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9A34CAE" w:rsidR="000A7622" w:rsidRPr="00C04F25" w:rsidRDefault="00867A92" w:rsidP="00D14423">
      <w:pPr>
        <w:autoSpaceDE w:val="0"/>
        <w:autoSpaceDN w:val="0"/>
        <w:adjustRightInd w:val="0"/>
        <w:rPr>
          <w:rFonts w:cstheme="minorHAnsi"/>
          <w:b/>
          <w:bCs/>
          <w:i/>
          <w:iCs/>
          <w:sz w:val="32"/>
          <w:szCs w:val="32"/>
        </w:rPr>
      </w:pPr>
      <w:r>
        <w:rPr>
          <w:rFonts w:cstheme="minorHAnsi"/>
          <w:b/>
          <w:bCs/>
          <w:i/>
          <w:iCs/>
          <w:sz w:val="32"/>
          <w:szCs w:val="32"/>
        </w:rPr>
        <w:t xml:space="preserve">Economics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Business Administration</w:t>
      </w:r>
    </w:p>
    <w:bookmarkEnd w:id="0"/>
    <w:p w14:paraId="3E538636" w14:textId="77777777" w:rsidR="000A7622" w:rsidRPr="006F33A4" w:rsidRDefault="000A7622" w:rsidP="00D14423">
      <w:pPr>
        <w:jc w:val="center"/>
        <w:rPr>
          <w:rFonts w:cstheme="minorHAnsi"/>
          <w:b/>
          <w:bCs/>
          <w:i/>
          <w:iCs/>
        </w:rPr>
      </w:pPr>
    </w:p>
    <w:p w14:paraId="25509BF0" w14:textId="28841EF8"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DA619A">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09D6BFBA" w:rsidR="000A7622" w:rsidRPr="00C04F25" w:rsidRDefault="00025824" w:rsidP="00D14423">
      <w:pPr>
        <w:rPr>
          <w:rFonts w:cstheme="minorHAnsi"/>
          <w:sz w:val="24"/>
          <w:szCs w:val="24"/>
        </w:rPr>
      </w:pPr>
      <w:r w:rsidRPr="00025824">
        <w:rPr>
          <w:rFonts w:cstheme="minorHAnsi"/>
          <w:i/>
          <w:sz w:val="24"/>
          <w:szCs w:val="24"/>
          <w:lang w:val="fr-FR"/>
        </w:rPr>
        <w:t>International Journal of Social Economics</w:t>
      </w:r>
      <w:r w:rsidR="000A7622" w:rsidRPr="00C04F25">
        <w:rPr>
          <w:rFonts w:cstheme="minorHAnsi"/>
          <w:sz w:val="24"/>
          <w:szCs w:val="24"/>
          <w:lang w:val="fr-FR"/>
        </w:rPr>
        <w:t xml:space="preserve">, Vol. </w:t>
      </w:r>
      <w:r>
        <w:rPr>
          <w:rFonts w:cstheme="minorHAnsi"/>
          <w:sz w:val="24"/>
          <w:szCs w:val="24"/>
          <w:lang w:val="fr-FR"/>
        </w:rPr>
        <w:t>27</w:t>
      </w:r>
      <w:r w:rsidR="000A7622" w:rsidRPr="00C04F25">
        <w:rPr>
          <w:rFonts w:cstheme="minorHAnsi"/>
          <w:sz w:val="24"/>
          <w:szCs w:val="24"/>
          <w:lang w:val="fr-FR"/>
        </w:rPr>
        <w:t xml:space="preserve">, No. </w:t>
      </w:r>
      <w:r>
        <w:rPr>
          <w:rFonts w:cstheme="minorHAnsi"/>
          <w:sz w:val="24"/>
          <w:szCs w:val="24"/>
          <w:lang w:val="fr-FR"/>
        </w:rPr>
        <w:t>12</w:t>
      </w:r>
      <w:r w:rsidR="000A7622" w:rsidRPr="00C04F25">
        <w:rPr>
          <w:rFonts w:cstheme="minorHAnsi"/>
          <w:sz w:val="24"/>
          <w:szCs w:val="24"/>
          <w:lang w:val="fr-FR"/>
        </w:rPr>
        <w:t xml:space="preserve"> (</w:t>
      </w:r>
      <w:r>
        <w:rPr>
          <w:rFonts w:cstheme="minorHAnsi"/>
          <w:sz w:val="24"/>
          <w:szCs w:val="24"/>
          <w:lang w:val="fr-FR"/>
        </w:rPr>
        <w:t>December 1, 2000</w:t>
      </w:r>
      <w:r w:rsidR="000A7622" w:rsidRPr="00C04F25">
        <w:rPr>
          <w:rFonts w:cstheme="minorHAnsi"/>
          <w:sz w:val="24"/>
          <w:szCs w:val="24"/>
          <w:lang w:val="fr-FR"/>
        </w:rPr>
        <w:t xml:space="preserve">): </w:t>
      </w:r>
      <w:r w:rsidR="001153DA" w:rsidRPr="001153DA">
        <w:rPr>
          <w:rFonts w:cstheme="minorHAnsi"/>
          <w:sz w:val="24"/>
          <w:szCs w:val="24"/>
          <w:lang w:val="fr-FR"/>
        </w:rPr>
        <w:t>1270-1282</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236836">
        <w:rPr>
          <w:rFonts w:cstheme="minorHAnsi"/>
          <w:sz w:val="24"/>
          <w:szCs w:val="24"/>
        </w:rPr>
        <w:t>Emerald Insight</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236836">
        <w:rPr>
          <w:rFonts w:cstheme="minorHAnsi"/>
          <w:sz w:val="24"/>
          <w:szCs w:val="24"/>
        </w:rPr>
        <w:t>Emerald Insight</w:t>
      </w:r>
      <w:r w:rsidR="000A7622" w:rsidRPr="00C04F25">
        <w:rPr>
          <w:rFonts w:cstheme="minorHAnsi"/>
          <w:sz w:val="24"/>
          <w:szCs w:val="24"/>
        </w:rPr>
        <w:t xml:space="preserve"> does not grant permission for this article to be further copied/distributed or hosted elsewhere without the express permission from </w:t>
      </w:r>
      <w:r w:rsidR="00236836">
        <w:rPr>
          <w:rFonts w:cstheme="minorHAnsi"/>
          <w:sz w:val="24"/>
          <w:szCs w:val="24"/>
        </w:rPr>
        <w:t>Emerald Insight</w:t>
      </w:r>
      <w:r w:rsidR="000A7622" w:rsidRPr="00C04F25">
        <w:rPr>
          <w:rFonts w:cstheme="minorHAnsi"/>
          <w:sz w:val="24"/>
          <w:szCs w:val="24"/>
        </w:rPr>
        <w:t xml:space="preserve">. </w:t>
      </w:r>
    </w:p>
    <w:bookmarkEnd w:id="1"/>
    <w:p w14:paraId="5BC0075B" w14:textId="5ACF17C6" w:rsidR="000A7622" w:rsidRDefault="000A7622" w:rsidP="000A7622">
      <w:pPr>
        <w:rPr>
          <w:rFonts w:cstheme="minorHAnsi"/>
        </w:rPr>
      </w:pPr>
    </w:p>
    <w:p w14:paraId="6EA64C8E" w14:textId="2A7A244C" w:rsidR="00487DD3" w:rsidRDefault="00487DD3" w:rsidP="001A38D8">
      <w:pPr>
        <w:pStyle w:val="Title"/>
      </w:pPr>
      <w:r w:rsidRPr="00487DD3">
        <w:t>Economics for the Common Good: Two Centuries of Social Economic Thought in the Humanistic Tradition</w:t>
      </w:r>
    </w:p>
    <w:p w14:paraId="2ACF32A8" w14:textId="77777777" w:rsidR="001A38D8" w:rsidRPr="001A38D8" w:rsidRDefault="001A38D8" w:rsidP="001A38D8"/>
    <w:p w14:paraId="7CD3D5D9" w14:textId="7D5865AF" w:rsidR="00487DD3" w:rsidRPr="00E9163C" w:rsidRDefault="00487DD3" w:rsidP="00E9163C">
      <w:pPr>
        <w:pStyle w:val="NoSpacing"/>
        <w:rPr>
          <w:sz w:val="32"/>
          <w:szCs w:val="32"/>
        </w:rPr>
      </w:pPr>
      <w:r w:rsidRPr="00E9163C">
        <w:rPr>
          <w:sz w:val="32"/>
          <w:szCs w:val="32"/>
        </w:rPr>
        <w:t>John Davis </w:t>
      </w:r>
    </w:p>
    <w:p w14:paraId="4341F544" w14:textId="7FC5F7A9" w:rsidR="001A38D8" w:rsidRPr="00E9163C" w:rsidRDefault="00E9163C" w:rsidP="00E9163C">
      <w:pPr>
        <w:pStyle w:val="NoSpacing"/>
        <w:rPr>
          <w:sz w:val="24"/>
          <w:szCs w:val="24"/>
        </w:rPr>
      </w:pPr>
      <w:r w:rsidRPr="00E9163C">
        <w:rPr>
          <w:sz w:val="24"/>
          <w:szCs w:val="24"/>
        </w:rPr>
        <w:t>Marquette University, Milwaukee, WI</w:t>
      </w:r>
    </w:p>
    <w:p w14:paraId="68BB1377" w14:textId="77777777" w:rsidR="00E9163C" w:rsidRPr="00487DD3" w:rsidRDefault="00E9163C" w:rsidP="00487DD3">
      <w:pPr>
        <w:rPr>
          <w:rFonts w:cstheme="minorHAnsi"/>
        </w:rPr>
      </w:pPr>
    </w:p>
    <w:p w14:paraId="38EDCC13" w14:textId="77777777" w:rsidR="00487DD3" w:rsidRPr="00487DD3" w:rsidRDefault="00487DD3" w:rsidP="001A38D8">
      <w:pPr>
        <w:pStyle w:val="Heading1"/>
      </w:pPr>
      <w:r w:rsidRPr="00487DD3">
        <w:t>Keywords</w:t>
      </w:r>
    </w:p>
    <w:p w14:paraId="61BC80AD" w14:textId="1A984747" w:rsidR="00487DD3" w:rsidRPr="00487DD3" w:rsidRDefault="00487DD3" w:rsidP="001A38D8">
      <w:pPr>
        <w:rPr>
          <w:rFonts w:cstheme="minorHAnsi"/>
        </w:rPr>
      </w:pPr>
      <w:r w:rsidRPr="001A38D8">
        <w:rPr>
          <w:rFonts w:cstheme="minorHAnsi"/>
        </w:rPr>
        <w:t>Economic theory</w:t>
      </w:r>
      <w:r w:rsidR="001A38D8">
        <w:rPr>
          <w:rFonts w:cstheme="minorHAnsi"/>
        </w:rPr>
        <w:t xml:space="preserve">, </w:t>
      </w:r>
      <w:r w:rsidRPr="001A38D8">
        <w:rPr>
          <w:rFonts w:cstheme="minorHAnsi"/>
        </w:rPr>
        <w:t>Ethics</w:t>
      </w:r>
      <w:r w:rsidR="001A38D8">
        <w:rPr>
          <w:rFonts w:cstheme="minorHAnsi"/>
        </w:rPr>
        <w:t xml:space="preserve">, </w:t>
      </w:r>
      <w:r w:rsidRPr="001A38D8">
        <w:rPr>
          <w:rFonts w:cstheme="minorHAnsi"/>
        </w:rPr>
        <w:t>Social economics</w:t>
      </w:r>
    </w:p>
    <w:p w14:paraId="6D9E069F" w14:textId="77777777" w:rsidR="00487DD3" w:rsidRPr="00487DD3" w:rsidRDefault="00487DD3" w:rsidP="00487DD3">
      <w:pPr>
        <w:rPr>
          <w:rFonts w:cstheme="minorHAnsi"/>
        </w:rPr>
      </w:pPr>
      <w:r w:rsidRPr="00487DD3">
        <w:rPr>
          <w:rFonts w:cstheme="minorHAnsi"/>
        </w:rPr>
        <w:t>Mark Lutz’s </w:t>
      </w:r>
      <w:r w:rsidRPr="00487DD3">
        <w:rPr>
          <w:rFonts w:cstheme="minorHAnsi"/>
          <w:i/>
          <w:iCs/>
        </w:rPr>
        <w:t>Economics for the Common Good</w:t>
      </w:r>
      <w:r w:rsidRPr="00487DD3">
        <w:rPr>
          <w:rFonts w:cstheme="minorHAnsi"/>
        </w:rPr>
        <w:t xml:space="preserve"> makes his clearest and most powerful statement of the case yet for a specifically humanist social economics. At the same time, his case for a humanist social economics is a critique of positivism in economics, most notably as associated with mainsteam economics, but sometimes with heterodox economics as well. The centerpiece of that critique and the foundation for Lutz’s humanist social economics is a conception of society’s good as shared and common and a conception of the individual as a dual self. Lutz’s particular conception of society’s good as a common good is founded on the idea that all individuals have a shared humanity. Central to individuals’ shared humanity is their essential dignity as persons and the essential equality of all persons in this regard. The dual self‐conception of the individual – the conception of </w:t>
      </w:r>
      <w:r w:rsidRPr="00487DD3">
        <w:rPr>
          <w:rFonts w:cstheme="minorHAnsi"/>
        </w:rPr>
        <w:lastRenderedPageBreak/>
        <w:t>individual as both instrumentally motivated and yet also motivated by a “higher nature” – is rooted in Kant’s idea that individuals are necessarily ends in themselves. That is, the very concept of a person is of a being of intrinsic and absolute value. Society, made up of persons, has as its common good the expression and promotion of this shared humanity. In Kant’s words, as quoted by Lutz: “always treat humanity, whether in your own person or in the person of another, never simply as a means, but always, at the same time as an end” (p. 132).</w:t>
      </w:r>
    </w:p>
    <w:p w14:paraId="6270FB72" w14:textId="77777777" w:rsidR="00487DD3" w:rsidRPr="00487DD3" w:rsidRDefault="00487DD3" w:rsidP="00487DD3">
      <w:pPr>
        <w:rPr>
          <w:rFonts w:cstheme="minorHAnsi"/>
        </w:rPr>
      </w:pPr>
      <w:r w:rsidRPr="00487DD3">
        <w:rPr>
          <w:rFonts w:cstheme="minorHAnsi"/>
        </w:rPr>
        <w:t>Lutz’s dual self‐conception draws on Kant, but at the same time modernizes him through Maslow. Maslow’s more modern theory of personality places emphasis on self‐esteem and self‐actualization as higher human needs. Of course, Maslow’s theory is merely one among many modern theories of personality. Why, then, Lutz asks, should its values of human development and personal growth command our allegiance? Surely we cannot make a purely empirical case for such a view, since the evidence of history equally supports the Hobbsean view that individuals are ofen base and self‐aggrandizing. Lutz’s insight, in drawing on Kant to place a philosophical foundation under Maslow, is that any strictly naturalistic conception of the individual erases the individual as a free agent and subject of moral value. A proof of sorts of this conclusion lies in the failed normative project of modern economics. Relying from the time of Smith and Ricardo on a consequentialist basis for ethics in Humean utilitarianism and the Benthamite conception of the individual as a pleasure and pain mechanism, economics found itself by the time of Robbins committed to the view that judgments of value are invariably subjective, and consequently unable to say anything significant about the social good. (Lutz tells this history wonderfully in terms of the repudiation of Pigovian interpersonal utility comparisons.) From a Kantian perspective, this positivist destination was inevitable. Unless we posit from the outset that individuals are somehow ends in themselves – Archimedian points in the social economic world – it seems that there can be neither space for ethics in economics, nor place for human individuals in society. This is the upshot of the century from Bentham to Robbins.</w:t>
      </w:r>
    </w:p>
    <w:p w14:paraId="236B1DA8" w14:textId="77777777" w:rsidR="00487DD3" w:rsidRPr="00487DD3" w:rsidRDefault="00487DD3" w:rsidP="00487DD3">
      <w:pPr>
        <w:rPr>
          <w:rFonts w:cstheme="minorHAnsi"/>
        </w:rPr>
      </w:pPr>
      <w:r w:rsidRPr="00487DD3">
        <w:rPr>
          <w:rFonts w:cstheme="minorHAnsi"/>
        </w:rPr>
        <w:t>It took another half century, from Robbins to Sen, before doubts about consequentialism and welfarism began to appear in mainstream economics. Yet from Lutz’s perspective still not much has been accomplished, and even Sen remains frustratingly indirect in his defense of the dignity of the individual. What precisely is it that leads us to say “it makes no sense for some to be vastly wealthy and others desperately poor, though this may indeed be Pareto efficient” (one of Sen’s most provacative questions)? And how can Sen’s “array of plural values and multiple capabilities” (p. 131) serve as an alternative to consequentialism and welfarism, if nothing restricts our selection among those values and capabilities? Lutz constructs his own case for making the dignity of the human individual central to economics. The key to that dignity is the idea of human rights. Following moral philospher Alan Gewirth, human rights are explained in terms of what guarantees our ability to engage in free and purposive human action. Having this ability entails a level of basic wellbeing and command over the ordinary necessities of life. Human rights – basic needs – individual dignity: together these ideas underlie what Lutz terms the main social value principle of a humanist social economics, namely, material sufficiency and respect for human dignity.</w:t>
      </w:r>
    </w:p>
    <w:p w14:paraId="5F5D7651" w14:textId="77777777" w:rsidR="00487DD3" w:rsidRPr="00487DD3" w:rsidRDefault="00487DD3" w:rsidP="00487DD3">
      <w:pPr>
        <w:rPr>
          <w:rFonts w:cstheme="minorHAnsi"/>
        </w:rPr>
      </w:pPr>
      <w:r w:rsidRPr="00487DD3">
        <w:rPr>
          <w:rFonts w:cstheme="minorHAnsi"/>
        </w:rPr>
        <w:t xml:space="preserve">This main social value principle is, in turn, reformulated as a set of specifically economic rights that Lutz recommends anchor public policy: the right to the necessities of life, the right of economic democracy, and the right of future generations to sufficiency and respect for dignity (p. 138). Defense of these rights then directs us to programs of action whose discussion fills the last chapters of the book. Chapter 8 asks us to re‐think the corporation and the myth that capital must hire labor rather than labor hire capital. Here, David Ellerman’s work is central. Chapter 9 asks us to examine the idea of the free trade and capital mobility in a world of global competition. Here, Lutz draws on John Culbertson to remind us that regulation underlies our having free markets. Chapter 10 warns us that the ultimate challenge to an individualist conception of economics and an </w:t>
      </w:r>
      <w:r w:rsidRPr="00487DD3">
        <w:rPr>
          <w:rFonts w:cstheme="minorHAnsi"/>
        </w:rPr>
        <w:lastRenderedPageBreak/>
        <w:t>economy built on growth is the fragility of our environment. For Lutz, social economics is also a sane economics for the natural world.</w:t>
      </w:r>
    </w:p>
    <w:p w14:paraId="1F90FBC9" w14:textId="77777777" w:rsidR="00487DD3" w:rsidRPr="00487DD3" w:rsidRDefault="00487DD3" w:rsidP="00487DD3">
      <w:pPr>
        <w:rPr>
          <w:rFonts w:cstheme="minorHAnsi"/>
        </w:rPr>
      </w:pPr>
      <w:r w:rsidRPr="00487DD3">
        <w:rPr>
          <w:rFonts w:cstheme="minorHAnsi"/>
        </w:rPr>
        <w:t>I emphasize these programmatic themes and the latter chapters of Economics for the Common Good, because some readers of the book may become caught up in Lutz’s early chapters’ stirring rehabilitation of those two leading dissident social economic voices, Sismondi and Hobson, who figure centrally in Lutz’s history of social economics. They may not fully appreciate that the book is more than a charting and dating of two centuries of social economic thought in a humanistic tradition parallel and rival to the better known histories of classical and neo‐classical economics. Indeed, Lutz’s parallel histories strategy seems meant to take the reader through one key episode after another in the history of economic thought to show precisely where and how mainstream economists sought positive solutions to normative questions, and how Sismondi, Hobson, and others in the social economics tradition, addressed those questions directly. In this way, the first half of the book amounts to a tutorial of sorts, in that many of the same kinds of problems classical and early neo‐classical economists mis‐addressed recur for contemporary economists wedded to the view that economic life is to be understood with the methods and tools of natural science. So the first half and the second half of </w:t>
      </w:r>
      <w:r w:rsidRPr="00487DD3">
        <w:rPr>
          <w:rFonts w:cstheme="minorHAnsi"/>
          <w:i/>
          <w:iCs/>
        </w:rPr>
        <w:t>Economics for the Common Good</w:t>
      </w:r>
      <w:r w:rsidRPr="00487DD3">
        <w:rPr>
          <w:rFonts w:cstheme="minorHAnsi"/>
        </w:rPr>
        <w:t> work well together. Learn the moves and counter‐moves as history displays them. Then apply yourself to the present!</w:t>
      </w:r>
    </w:p>
    <w:p w14:paraId="18181940" w14:textId="77777777" w:rsidR="00487DD3" w:rsidRPr="00487DD3" w:rsidRDefault="00487DD3" w:rsidP="00487DD3">
      <w:pPr>
        <w:rPr>
          <w:rFonts w:cstheme="minorHAnsi"/>
        </w:rPr>
      </w:pPr>
      <w:r w:rsidRPr="00487DD3">
        <w:rPr>
          <w:rFonts w:cstheme="minorHAnsi"/>
        </w:rPr>
        <w:t>I should add that my favorable view of this book reflects my success in teaching it. In my experience, the students who come to the book both understand its sometimes complex discussions and more importantly understand what is at stake in adopting a social economic approach to economic life. While it is true that many students today have already imbibed the postivist‐naturalist conception of social reality widespread in our society when they enter the classroom, some resist it and come to economics with a genuine desire to see past the formalism that dominates the profession and obscures clear‐thinking about economics and economic policy. For these students, and for those generally open to re‐evaluating the relation between economics and ethics, Lutz’s book is indispensable.</w:t>
      </w:r>
    </w:p>
    <w:p w14:paraId="55CFF3F3" w14:textId="77777777" w:rsidR="00946CDE" w:rsidRPr="006F33A4" w:rsidRDefault="00946CDE" w:rsidP="000A7622">
      <w:pPr>
        <w:rPr>
          <w:rFonts w:cstheme="minorHAnsi"/>
        </w:rPr>
      </w:pPr>
    </w:p>
    <w:sectPr w:rsidR="00946CDE" w:rsidRPr="006F33A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1EA5B61"/>
    <w:multiLevelType w:val="multilevel"/>
    <w:tmpl w:val="E9060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77499412">
    <w:abstractNumId w:val="3"/>
  </w:num>
  <w:num w:numId="2" w16cid:durableId="747920676">
    <w:abstractNumId w:val="0"/>
  </w:num>
  <w:num w:numId="3" w16cid:durableId="1766606336">
    <w:abstractNumId w:val="2"/>
  </w:num>
  <w:num w:numId="4" w16cid:durableId="1145077397">
    <w:abstractNumId w:val="4"/>
  </w:num>
  <w:num w:numId="5" w16cid:durableId="391853872">
    <w:abstractNumId w:val="5"/>
  </w:num>
  <w:num w:numId="6" w16cid:durableId="2010253649">
    <w:abstractNumId w:val="1"/>
  </w:num>
  <w:num w:numId="7" w16cid:durableId="32729478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GrwAIgthH+kBYUf5Zrwiv6u/Vm0Amy//bFBbJ51r9wikNisYYGsbZXHL7IEN4aRXEUFSfZyt/XCSI3RSIUgxHQ==" w:salt="AgnB4CcY+p9Djd/c3g4pV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D0E"/>
    <w:rsid w:val="0000729D"/>
    <w:rsid w:val="0001072F"/>
    <w:rsid w:val="00012199"/>
    <w:rsid w:val="00013176"/>
    <w:rsid w:val="00014F38"/>
    <w:rsid w:val="0001511E"/>
    <w:rsid w:val="000233C1"/>
    <w:rsid w:val="00024048"/>
    <w:rsid w:val="00025824"/>
    <w:rsid w:val="00026BC7"/>
    <w:rsid w:val="0003036D"/>
    <w:rsid w:val="00034205"/>
    <w:rsid w:val="00035704"/>
    <w:rsid w:val="00041C27"/>
    <w:rsid w:val="000437DE"/>
    <w:rsid w:val="00043C8E"/>
    <w:rsid w:val="00044EBA"/>
    <w:rsid w:val="0004637E"/>
    <w:rsid w:val="0004717F"/>
    <w:rsid w:val="0005136C"/>
    <w:rsid w:val="000525F1"/>
    <w:rsid w:val="0005413F"/>
    <w:rsid w:val="00055D7D"/>
    <w:rsid w:val="00057A64"/>
    <w:rsid w:val="00057D20"/>
    <w:rsid w:val="000606A8"/>
    <w:rsid w:val="00061102"/>
    <w:rsid w:val="00064ECB"/>
    <w:rsid w:val="00065DDB"/>
    <w:rsid w:val="000706BB"/>
    <w:rsid w:val="00071537"/>
    <w:rsid w:val="00072612"/>
    <w:rsid w:val="000735D6"/>
    <w:rsid w:val="00074B64"/>
    <w:rsid w:val="000769FD"/>
    <w:rsid w:val="00077000"/>
    <w:rsid w:val="00077E11"/>
    <w:rsid w:val="00082637"/>
    <w:rsid w:val="00083102"/>
    <w:rsid w:val="000846CC"/>
    <w:rsid w:val="00085797"/>
    <w:rsid w:val="00087367"/>
    <w:rsid w:val="0009064A"/>
    <w:rsid w:val="00091815"/>
    <w:rsid w:val="00092DFF"/>
    <w:rsid w:val="0009381A"/>
    <w:rsid w:val="00093C1A"/>
    <w:rsid w:val="00095B18"/>
    <w:rsid w:val="00097FBC"/>
    <w:rsid w:val="000A0975"/>
    <w:rsid w:val="000A266C"/>
    <w:rsid w:val="000A7622"/>
    <w:rsid w:val="000A7F84"/>
    <w:rsid w:val="000B0900"/>
    <w:rsid w:val="000B10E4"/>
    <w:rsid w:val="000B1EEB"/>
    <w:rsid w:val="000B22D3"/>
    <w:rsid w:val="000B2768"/>
    <w:rsid w:val="000B3464"/>
    <w:rsid w:val="000B389E"/>
    <w:rsid w:val="000B501D"/>
    <w:rsid w:val="000B5170"/>
    <w:rsid w:val="000B656E"/>
    <w:rsid w:val="000B7BED"/>
    <w:rsid w:val="000C0E5B"/>
    <w:rsid w:val="000C6BA7"/>
    <w:rsid w:val="000D3573"/>
    <w:rsid w:val="000D4F0B"/>
    <w:rsid w:val="000D6BF2"/>
    <w:rsid w:val="000E3BA5"/>
    <w:rsid w:val="000E69EF"/>
    <w:rsid w:val="000E7C46"/>
    <w:rsid w:val="000F0449"/>
    <w:rsid w:val="000F08DA"/>
    <w:rsid w:val="000F14F0"/>
    <w:rsid w:val="000F1D5E"/>
    <w:rsid w:val="000F33D0"/>
    <w:rsid w:val="00101A98"/>
    <w:rsid w:val="00104CE6"/>
    <w:rsid w:val="00107EA8"/>
    <w:rsid w:val="00114114"/>
    <w:rsid w:val="001153DA"/>
    <w:rsid w:val="00117F89"/>
    <w:rsid w:val="00120313"/>
    <w:rsid w:val="00122B5B"/>
    <w:rsid w:val="001233A5"/>
    <w:rsid w:val="00123BC0"/>
    <w:rsid w:val="00123E80"/>
    <w:rsid w:val="00131A15"/>
    <w:rsid w:val="00131C28"/>
    <w:rsid w:val="00134CF7"/>
    <w:rsid w:val="00136179"/>
    <w:rsid w:val="0014182B"/>
    <w:rsid w:val="0014490B"/>
    <w:rsid w:val="00146A5C"/>
    <w:rsid w:val="00146E50"/>
    <w:rsid w:val="00150DB6"/>
    <w:rsid w:val="00154D34"/>
    <w:rsid w:val="00160E1F"/>
    <w:rsid w:val="00161372"/>
    <w:rsid w:val="001622DB"/>
    <w:rsid w:val="00163F71"/>
    <w:rsid w:val="00171D94"/>
    <w:rsid w:val="00173556"/>
    <w:rsid w:val="0018114F"/>
    <w:rsid w:val="00181ADF"/>
    <w:rsid w:val="00181B9D"/>
    <w:rsid w:val="00183A38"/>
    <w:rsid w:val="001854EA"/>
    <w:rsid w:val="00185C26"/>
    <w:rsid w:val="00196C7C"/>
    <w:rsid w:val="001A1C71"/>
    <w:rsid w:val="001A1DF4"/>
    <w:rsid w:val="001A34C4"/>
    <w:rsid w:val="001A38D8"/>
    <w:rsid w:val="001B1925"/>
    <w:rsid w:val="001B6E76"/>
    <w:rsid w:val="001C3A3F"/>
    <w:rsid w:val="001D1087"/>
    <w:rsid w:val="001D2448"/>
    <w:rsid w:val="001D3ADE"/>
    <w:rsid w:val="001D58D3"/>
    <w:rsid w:val="001D7574"/>
    <w:rsid w:val="001D776C"/>
    <w:rsid w:val="001D7BCC"/>
    <w:rsid w:val="001E18FE"/>
    <w:rsid w:val="001F4BDC"/>
    <w:rsid w:val="001F70BC"/>
    <w:rsid w:val="001F7FBE"/>
    <w:rsid w:val="002016B1"/>
    <w:rsid w:val="00201875"/>
    <w:rsid w:val="00201AFD"/>
    <w:rsid w:val="00201FDC"/>
    <w:rsid w:val="002022D8"/>
    <w:rsid w:val="00206486"/>
    <w:rsid w:val="00206CC8"/>
    <w:rsid w:val="00211422"/>
    <w:rsid w:val="00212109"/>
    <w:rsid w:val="00221407"/>
    <w:rsid w:val="00223CDE"/>
    <w:rsid w:val="00224240"/>
    <w:rsid w:val="00226FA2"/>
    <w:rsid w:val="002330BA"/>
    <w:rsid w:val="00236836"/>
    <w:rsid w:val="002412EA"/>
    <w:rsid w:val="0024134B"/>
    <w:rsid w:val="002432D8"/>
    <w:rsid w:val="00245F89"/>
    <w:rsid w:val="00251132"/>
    <w:rsid w:val="002535DF"/>
    <w:rsid w:val="00253900"/>
    <w:rsid w:val="002558EB"/>
    <w:rsid w:val="00255B43"/>
    <w:rsid w:val="00255BDC"/>
    <w:rsid w:val="00255BEA"/>
    <w:rsid w:val="002578A3"/>
    <w:rsid w:val="00261403"/>
    <w:rsid w:val="00261F59"/>
    <w:rsid w:val="00272AF4"/>
    <w:rsid w:val="002745D3"/>
    <w:rsid w:val="00276C06"/>
    <w:rsid w:val="00280198"/>
    <w:rsid w:val="00282094"/>
    <w:rsid w:val="002843BC"/>
    <w:rsid w:val="00284A84"/>
    <w:rsid w:val="0029129F"/>
    <w:rsid w:val="00291BE5"/>
    <w:rsid w:val="00296B90"/>
    <w:rsid w:val="00297296"/>
    <w:rsid w:val="002A0668"/>
    <w:rsid w:val="002A3714"/>
    <w:rsid w:val="002A6B8B"/>
    <w:rsid w:val="002A7FBB"/>
    <w:rsid w:val="002B1ED8"/>
    <w:rsid w:val="002B3720"/>
    <w:rsid w:val="002B45EC"/>
    <w:rsid w:val="002B62C6"/>
    <w:rsid w:val="002C17A7"/>
    <w:rsid w:val="002C2DA5"/>
    <w:rsid w:val="002C4714"/>
    <w:rsid w:val="002C54A5"/>
    <w:rsid w:val="002C6160"/>
    <w:rsid w:val="002D02F2"/>
    <w:rsid w:val="002D28EA"/>
    <w:rsid w:val="002D51BB"/>
    <w:rsid w:val="002D5BAE"/>
    <w:rsid w:val="002D5C0E"/>
    <w:rsid w:val="002D5DDC"/>
    <w:rsid w:val="002D6AA3"/>
    <w:rsid w:val="002E5C33"/>
    <w:rsid w:val="002E5D29"/>
    <w:rsid w:val="002F3C17"/>
    <w:rsid w:val="002F653A"/>
    <w:rsid w:val="00300EE4"/>
    <w:rsid w:val="00301070"/>
    <w:rsid w:val="0030197F"/>
    <w:rsid w:val="0030223E"/>
    <w:rsid w:val="00303A1E"/>
    <w:rsid w:val="00303BBD"/>
    <w:rsid w:val="00313440"/>
    <w:rsid w:val="00314FCD"/>
    <w:rsid w:val="00320D6B"/>
    <w:rsid w:val="00324290"/>
    <w:rsid w:val="00331737"/>
    <w:rsid w:val="0033243D"/>
    <w:rsid w:val="0033652E"/>
    <w:rsid w:val="00340617"/>
    <w:rsid w:val="00340B13"/>
    <w:rsid w:val="00340CDB"/>
    <w:rsid w:val="00342126"/>
    <w:rsid w:val="003427C6"/>
    <w:rsid w:val="00343472"/>
    <w:rsid w:val="00343B61"/>
    <w:rsid w:val="003455AA"/>
    <w:rsid w:val="00347634"/>
    <w:rsid w:val="00351E90"/>
    <w:rsid w:val="00354FB7"/>
    <w:rsid w:val="00360206"/>
    <w:rsid w:val="003624EE"/>
    <w:rsid w:val="003632E1"/>
    <w:rsid w:val="00363CD3"/>
    <w:rsid w:val="003656A9"/>
    <w:rsid w:val="00366852"/>
    <w:rsid w:val="003706EF"/>
    <w:rsid w:val="00370BE4"/>
    <w:rsid w:val="00371D56"/>
    <w:rsid w:val="0037755D"/>
    <w:rsid w:val="00380D9F"/>
    <w:rsid w:val="00381F0E"/>
    <w:rsid w:val="0038549B"/>
    <w:rsid w:val="0038628A"/>
    <w:rsid w:val="0038634F"/>
    <w:rsid w:val="00390B99"/>
    <w:rsid w:val="00391C48"/>
    <w:rsid w:val="00392C81"/>
    <w:rsid w:val="00394337"/>
    <w:rsid w:val="003A437A"/>
    <w:rsid w:val="003A503E"/>
    <w:rsid w:val="003A6039"/>
    <w:rsid w:val="003B47FA"/>
    <w:rsid w:val="003B6208"/>
    <w:rsid w:val="003B7F8F"/>
    <w:rsid w:val="003C2281"/>
    <w:rsid w:val="003C4172"/>
    <w:rsid w:val="003C437D"/>
    <w:rsid w:val="003C4456"/>
    <w:rsid w:val="003D3301"/>
    <w:rsid w:val="003D4641"/>
    <w:rsid w:val="003E05B7"/>
    <w:rsid w:val="003E0C0A"/>
    <w:rsid w:val="003E6A00"/>
    <w:rsid w:val="003E6CFF"/>
    <w:rsid w:val="004010E3"/>
    <w:rsid w:val="004055B8"/>
    <w:rsid w:val="0040709D"/>
    <w:rsid w:val="004122F9"/>
    <w:rsid w:val="004124D3"/>
    <w:rsid w:val="004139BA"/>
    <w:rsid w:val="00421CBC"/>
    <w:rsid w:val="004268A9"/>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A35"/>
    <w:rsid w:val="00466DD7"/>
    <w:rsid w:val="00471F7D"/>
    <w:rsid w:val="00473B19"/>
    <w:rsid w:val="00474CB3"/>
    <w:rsid w:val="00474ECD"/>
    <w:rsid w:val="004757B5"/>
    <w:rsid w:val="004816ED"/>
    <w:rsid w:val="004834F0"/>
    <w:rsid w:val="00486306"/>
    <w:rsid w:val="00486D76"/>
    <w:rsid w:val="00487185"/>
    <w:rsid w:val="004873AE"/>
    <w:rsid w:val="00487718"/>
    <w:rsid w:val="00487DD3"/>
    <w:rsid w:val="00490ABE"/>
    <w:rsid w:val="00490C5E"/>
    <w:rsid w:val="004932A8"/>
    <w:rsid w:val="0049650B"/>
    <w:rsid w:val="00497E47"/>
    <w:rsid w:val="004A0368"/>
    <w:rsid w:val="004A0BD5"/>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5061"/>
    <w:rsid w:val="004E34F8"/>
    <w:rsid w:val="004E3C84"/>
    <w:rsid w:val="004E528B"/>
    <w:rsid w:val="004F146C"/>
    <w:rsid w:val="004F1F3C"/>
    <w:rsid w:val="004F270A"/>
    <w:rsid w:val="004F657B"/>
    <w:rsid w:val="00500ADC"/>
    <w:rsid w:val="0050408D"/>
    <w:rsid w:val="00504C6A"/>
    <w:rsid w:val="00510364"/>
    <w:rsid w:val="005116C9"/>
    <w:rsid w:val="00511BEE"/>
    <w:rsid w:val="005142FE"/>
    <w:rsid w:val="005175E9"/>
    <w:rsid w:val="00520368"/>
    <w:rsid w:val="0052658A"/>
    <w:rsid w:val="00533270"/>
    <w:rsid w:val="005333E0"/>
    <w:rsid w:val="00540146"/>
    <w:rsid w:val="00543C22"/>
    <w:rsid w:val="0054405B"/>
    <w:rsid w:val="00544DFC"/>
    <w:rsid w:val="0054567F"/>
    <w:rsid w:val="00546B44"/>
    <w:rsid w:val="00553291"/>
    <w:rsid w:val="005546FF"/>
    <w:rsid w:val="00556308"/>
    <w:rsid w:val="00556B72"/>
    <w:rsid w:val="005605E4"/>
    <w:rsid w:val="00563D7B"/>
    <w:rsid w:val="00563E3B"/>
    <w:rsid w:val="005643C8"/>
    <w:rsid w:val="005673D1"/>
    <w:rsid w:val="00570F38"/>
    <w:rsid w:val="005727E7"/>
    <w:rsid w:val="00573955"/>
    <w:rsid w:val="00577519"/>
    <w:rsid w:val="00580E33"/>
    <w:rsid w:val="00583225"/>
    <w:rsid w:val="0058647B"/>
    <w:rsid w:val="0058724D"/>
    <w:rsid w:val="00596593"/>
    <w:rsid w:val="00596A35"/>
    <w:rsid w:val="005979CD"/>
    <w:rsid w:val="005A12F0"/>
    <w:rsid w:val="005A3D47"/>
    <w:rsid w:val="005A5291"/>
    <w:rsid w:val="005A6FD1"/>
    <w:rsid w:val="005B08F1"/>
    <w:rsid w:val="005B47BC"/>
    <w:rsid w:val="005B68CA"/>
    <w:rsid w:val="005C00EC"/>
    <w:rsid w:val="005C15C9"/>
    <w:rsid w:val="005C30E9"/>
    <w:rsid w:val="005C663B"/>
    <w:rsid w:val="005C7A18"/>
    <w:rsid w:val="005D016F"/>
    <w:rsid w:val="005D021E"/>
    <w:rsid w:val="005D1C38"/>
    <w:rsid w:val="005D1ED6"/>
    <w:rsid w:val="005D601D"/>
    <w:rsid w:val="005D767A"/>
    <w:rsid w:val="005E2628"/>
    <w:rsid w:val="005E5F66"/>
    <w:rsid w:val="005F46EC"/>
    <w:rsid w:val="005F49C9"/>
    <w:rsid w:val="005F71CE"/>
    <w:rsid w:val="005F7A68"/>
    <w:rsid w:val="00601980"/>
    <w:rsid w:val="0060332C"/>
    <w:rsid w:val="0060418C"/>
    <w:rsid w:val="00604C5A"/>
    <w:rsid w:val="00604ECB"/>
    <w:rsid w:val="00605D93"/>
    <w:rsid w:val="00607F1D"/>
    <w:rsid w:val="00611A4F"/>
    <w:rsid w:val="00612DE8"/>
    <w:rsid w:val="00615A83"/>
    <w:rsid w:val="00620EA0"/>
    <w:rsid w:val="00623613"/>
    <w:rsid w:val="00623E47"/>
    <w:rsid w:val="00624CD2"/>
    <w:rsid w:val="0062795C"/>
    <w:rsid w:val="00631A06"/>
    <w:rsid w:val="00633D28"/>
    <w:rsid w:val="00633F1B"/>
    <w:rsid w:val="00634D07"/>
    <w:rsid w:val="00635799"/>
    <w:rsid w:val="00636A77"/>
    <w:rsid w:val="0064051B"/>
    <w:rsid w:val="00641ACA"/>
    <w:rsid w:val="00645D2C"/>
    <w:rsid w:val="00650724"/>
    <w:rsid w:val="006517B5"/>
    <w:rsid w:val="00652076"/>
    <w:rsid w:val="00653DA3"/>
    <w:rsid w:val="00654D37"/>
    <w:rsid w:val="006621F0"/>
    <w:rsid w:val="006641E8"/>
    <w:rsid w:val="006647E7"/>
    <w:rsid w:val="00666FD4"/>
    <w:rsid w:val="00667217"/>
    <w:rsid w:val="006702C6"/>
    <w:rsid w:val="006769E6"/>
    <w:rsid w:val="00676C63"/>
    <w:rsid w:val="00682333"/>
    <w:rsid w:val="006844CA"/>
    <w:rsid w:val="006871E0"/>
    <w:rsid w:val="00693B53"/>
    <w:rsid w:val="006952F1"/>
    <w:rsid w:val="00697377"/>
    <w:rsid w:val="006A1F61"/>
    <w:rsid w:val="006A533C"/>
    <w:rsid w:val="006A5E52"/>
    <w:rsid w:val="006A712D"/>
    <w:rsid w:val="006A7B71"/>
    <w:rsid w:val="006B20FD"/>
    <w:rsid w:val="006B3B2B"/>
    <w:rsid w:val="006C024E"/>
    <w:rsid w:val="006C7ED1"/>
    <w:rsid w:val="006D37EC"/>
    <w:rsid w:val="006D3A38"/>
    <w:rsid w:val="006D75E1"/>
    <w:rsid w:val="006D7670"/>
    <w:rsid w:val="006E10F4"/>
    <w:rsid w:val="006E10FD"/>
    <w:rsid w:val="006E2996"/>
    <w:rsid w:val="006E2EEC"/>
    <w:rsid w:val="006E471E"/>
    <w:rsid w:val="006E4859"/>
    <w:rsid w:val="006F24E3"/>
    <w:rsid w:val="006F308B"/>
    <w:rsid w:val="006F3D81"/>
    <w:rsid w:val="007065D3"/>
    <w:rsid w:val="007071B1"/>
    <w:rsid w:val="00707EC1"/>
    <w:rsid w:val="00710582"/>
    <w:rsid w:val="0071123A"/>
    <w:rsid w:val="00714EE9"/>
    <w:rsid w:val="00716C6C"/>
    <w:rsid w:val="007246B0"/>
    <w:rsid w:val="007258CB"/>
    <w:rsid w:val="00730E29"/>
    <w:rsid w:val="00732FF6"/>
    <w:rsid w:val="00735393"/>
    <w:rsid w:val="007364B4"/>
    <w:rsid w:val="00741A91"/>
    <w:rsid w:val="00745E32"/>
    <w:rsid w:val="007466F7"/>
    <w:rsid w:val="007516AA"/>
    <w:rsid w:val="00757D89"/>
    <w:rsid w:val="00757F72"/>
    <w:rsid w:val="0076194B"/>
    <w:rsid w:val="00763676"/>
    <w:rsid w:val="00772776"/>
    <w:rsid w:val="00776E56"/>
    <w:rsid w:val="00781619"/>
    <w:rsid w:val="00784156"/>
    <w:rsid w:val="00785911"/>
    <w:rsid w:val="0079146B"/>
    <w:rsid w:val="00791DD5"/>
    <w:rsid w:val="00796875"/>
    <w:rsid w:val="0079756E"/>
    <w:rsid w:val="007A1233"/>
    <w:rsid w:val="007A18ED"/>
    <w:rsid w:val="007A258F"/>
    <w:rsid w:val="007A3B3A"/>
    <w:rsid w:val="007B0BBA"/>
    <w:rsid w:val="007B3AB1"/>
    <w:rsid w:val="007C16F7"/>
    <w:rsid w:val="007C4536"/>
    <w:rsid w:val="007D25DB"/>
    <w:rsid w:val="007D51E8"/>
    <w:rsid w:val="007D655B"/>
    <w:rsid w:val="007D762B"/>
    <w:rsid w:val="007D7C64"/>
    <w:rsid w:val="007E2E07"/>
    <w:rsid w:val="007E491C"/>
    <w:rsid w:val="007E53E2"/>
    <w:rsid w:val="007E604C"/>
    <w:rsid w:val="007E714E"/>
    <w:rsid w:val="007F0413"/>
    <w:rsid w:val="007F0F5A"/>
    <w:rsid w:val="007F12C0"/>
    <w:rsid w:val="007F336A"/>
    <w:rsid w:val="007F4E20"/>
    <w:rsid w:val="007F7A0B"/>
    <w:rsid w:val="0080037D"/>
    <w:rsid w:val="008025C0"/>
    <w:rsid w:val="00802F55"/>
    <w:rsid w:val="00804A79"/>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6670"/>
    <w:rsid w:val="00864432"/>
    <w:rsid w:val="008649A3"/>
    <w:rsid w:val="0086670A"/>
    <w:rsid w:val="00867A92"/>
    <w:rsid w:val="00870BA1"/>
    <w:rsid w:val="00873CDE"/>
    <w:rsid w:val="00874421"/>
    <w:rsid w:val="00875997"/>
    <w:rsid w:val="0087796C"/>
    <w:rsid w:val="00880932"/>
    <w:rsid w:val="00881550"/>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0A95"/>
    <w:rsid w:val="00911307"/>
    <w:rsid w:val="00913C52"/>
    <w:rsid w:val="00915110"/>
    <w:rsid w:val="009151B5"/>
    <w:rsid w:val="00916ADA"/>
    <w:rsid w:val="00916C64"/>
    <w:rsid w:val="00917BCB"/>
    <w:rsid w:val="00925107"/>
    <w:rsid w:val="00925421"/>
    <w:rsid w:val="009267EE"/>
    <w:rsid w:val="00927998"/>
    <w:rsid w:val="00932185"/>
    <w:rsid w:val="009346E4"/>
    <w:rsid w:val="00935F23"/>
    <w:rsid w:val="009372D8"/>
    <w:rsid w:val="009372EB"/>
    <w:rsid w:val="00937D12"/>
    <w:rsid w:val="00940ED2"/>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500"/>
    <w:rsid w:val="009665C4"/>
    <w:rsid w:val="009729A3"/>
    <w:rsid w:val="009732A9"/>
    <w:rsid w:val="009740B9"/>
    <w:rsid w:val="00977C0E"/>
    <w:rsid w:val="00977F1D"/>
    <w:rsid w:val="00982217"/>
    <w:rsid w:val="00984B39"/>
    <w:rsid w:val="00986A83"/>
    <w:rsid w:val="00990645"/>
    <w:rsid w:val="009978C1"/>
    <w:rsid w:val="009A130B"/>
    <w:rsid w:val="009A2639"/>
    <w:rsid w:val="009A397F"/>
    <w:rsid w:val="009A5A1E"/>
    <w:rsid w:val="009B4F83"/>
    <w:rsid w:val="009B520E"/>
    <w:rsid w:val="009B6983"/>
    <w:rsid w:val="009C2BFA"/>
    <w:rsid w:val="009C2E6C"/>
    <w:rsid w:val="009C5450"/>
    <w:rsid w:val="009C5716"/>
    <w:rsid w:val="009D316A"/>
    <w:rsid w:val="009D3527"/>
    <w:rsid w:val="009D5368"/>
    <w:rsid w:val="009D54DF"/>
    <w:rsid w:val="009E56AC"/>
    <w:rsid w:val="009E56AF"/>
    <w:rsid w:val="009E678D"/>
    <w:rsid w:val="009E7309"/>
    <w:rsid w:val="009F28E2"/>
    <w:rsid w:val="009F4BDF"/>
    <w:rsid w:val="009F60BA"/>
    <w:rsid w:val="009F7F44"/>
    <w:rsid w:val="00A01B8D"/>
    <w:rsid w:val="00A034AE"/>
    <w:rsid w:val="00A035F5"/>
    <w:rsid w:val="00A11F34"/>
    <w:rsid w:val="00A1350A"/>
    <w:rsid w:val="00A14628"/>
    <w:rsid w:val="00A231A4"/>
    <w:rsid w:val="00A310DA"/>
    <w:rsid w:val="00A32FCB"/>
    <w:rsid w:val="00A340A0"/>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545"/>
    <w:rsid w:val="00A648A4"/>
    <w:rsid w:val="00A650B2"/>
    <w:rsid w:val="00A7290A"/>
    <w:rsid w:val="00A75006"/>
    <w:rsid w:val="00A75931"/>
    <w:rsid w:val="00A81E28"/>
    <w:rsid w:val="00A82932"/>
    <w:rsid w:val="00A82D07"/>
    <w:rsid w:val="00A868FB"/>
    <w:rsid w:val="00A915ED"/>
    <w:rsid w:val="00A91CF2"/>
    <w:rsid w:val="00A93BA4"/>
    <w:rsid w:val="00A9416E"/>
    <w:rsid w:val="00AA3F89"/>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6D3"/>
    <w:rsid w:val="00B35999"/>
    <w:rsid w:val="00B44237"/>
    <w:rsid w:val="00B44567"/>
    <w:rsid w:val="00B44B7E"/>
    <w:rsid w:val="00B47D09"/>
    <w:rsid w:val="00B50108"/>
    <w:rsid w:val="00B525D3"/>
    <w:rsid w:val="00B55B5C"/>
    <w:rsid w:val="00B56290"/>
    <w:rsid w:val="00B61B54"/>
    <w:rsid w:val="00B6351D"/>
    <w:rsid w:val="00B64203"/>
    <w:rsid w:val="00B65075"/>
    <w:rsid w:val="00B6519E"/>
    <w:rsid w:val="00B654F2"/>
    <w:rsid w:val="00B66AF1"/>
    <w:rsid w:val="00B70245"/>
    <w:rsid w:val="00B703C2"/>
    <w:rsid w:val="00B72E43"/>
    <w:rsid w:val="00B74E41"/>
    <w:rsid w:val="00B7740D"/>
    <w:rsid w:val="00B777A5"/>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6E6F"/>
    <w:rsid w:val="00BB7C37"/>
    <w:rsid w:val="00BC168F"/>
    <w:rsid w:val="00BC1E95"/>
    <w:rsid w:val="00BC2262"/>
    <w:rsid w:val="00BC3D81"/>
    <w:rsid w:val="00BC3E55"/>
    <w:rsid w:val="00BC420A"/>
    <w:rsid w:val="00BC540B"/>
    <w:rsid w:val="00BC7302"/>
    <w:rsid w:val="00BD01F3"/>
    <w:rsid w:val="00BD0D5B"/>
    <w:rsid w:val="00BD0D8D"/>
    <w:rsid w:val="00BD439F"/>
    <w:rsid w:val="00BD4F14"/>
    <w:rsid w:val="00BD70A8"/>
    <w:rsid w:val="00BE0AE3"/>
    <w:rsid w:val="00BE2644"/>
    <w:rsid w:val="00BE42F3"/>
    <w:rsid w:val="00BE551C"/>
    <w:rsid w:val="00BF06BA"/>
    <w:rsid w:val="00BF6ECD"/>
    <w:rsid w:val="00BF790B"/>
    <w:rsid w:val="00C01E67"/>
    <w:rsid w:val="00C05302"/>
    <w:rsid w:val="00C06B6B"/>
    <w:rsid w:val="00C06F37"/>
    <w:rsid w:val="00C0799A"/>
    <w:rsid w:val="00C13438"/>
    <w:rsid w:val="00C14763"/>
    <w:rsid w:val="00C170FF"/>
    <w:rsid w:val="00C173E1"/>
    <w:rsid w:val="00C2019E"/>
    <w:rsid w:val="00C23BA9"/>
    <w:rsid w:val="00C27AEF"/>
    <w:rsid w:val="00C3060C"/>
    <w:rsid w:val="00C3110E"/>
    <w:rsid w:val="00C3466C"/>
    <w:rsid w:val="00C355FF"/>
    <w:rsid w:val="00C41A64"/>
    <w:rsid w:val="00C44F69"/>
    <w:rsid w:val="00C47122"/>
    <w:rsid w:val="00C47959"/>
    <w:rsid w:val="00C47CEA"/>
    <w:rsid w:val="00C515E0"/>
    <w:rsid w:val="00C531A3"/>
    <w:rsid w:val="00C57F24"/>
    <w:rsid w:val="00C63EA6"/>
    <w:rsid w:val="00C64736"/>
    <w:rsid w:val="00C6619F"/>
    <w:rsid w:val="00C6624A"/>
    <w:rsid w:val="00C742C3"/>
    <w:rsid w:val="00C75559"/>
    <w:rsid w:val="00C76D88"/>
    <w:rsid w:val="00C7785D"/>
    <w:rsid w:val="00C77A26"/>
    <w:rsid w:val="00C85BDD"/>
    <w:rsid w:val="00C86B81"/>
    <w:rsid w:val="00C87FA0"/>
    <w:rsid w:val="00C91557"/>
    <w:rsid w:val="00C92F74"/>
    <w:rsid w:val="00CA1C19"/>
    <w:rsid w:val="00CA204D"/>
    <w:rsid w:val="00CA2E14"/>
    <w:rsid w:val="00CA4732"/>
    <w:rsid w:val="00CA5364"/>
    <w:rsid w:val="00CA60CD"/>
    <w:rsid w:val="00CA6D90"/>
    <w:rsid w:val="00CB10E9"/>
    <w:rsid w:val="00CB11D6"/>
    <w:rsid w:val="00CB5475"/>
    <w:rsid w:val="00CB5810"/>
    <w:rsid w:val="00CB665E"/>
    <w:rsid w:val="00CB6E09"/>
    <w:rsid w:val="00CC09A7"/>
    <w:rsid w:val="00CC0FD9"/>
    <w:rsid w:val="00CC1F8F"/>
    <w:rsid w:val="00CD021F"/>
    <w:rsid w:val="00CD139B"/>
    <w:rsid w:val="00CD5324"/>
    <w:rsid w:val="00CD5E59"/>
    <w:rsid w:val="00CD7831"/>
    <w:rsid w:val="00CE05D4"/>
    <w:rsid w:val="00CE4712"/>
    <w:rsid w:val="00CF53EE"/>
    <w:rsid w:val="00CF5BD4"/>
    <w:rsid w:val="00D01E5B"/>
    <w:rsid w:val="00D02378"/>
    <w:rsid w:val="00D02BE9"/>
    <w:rsid w:val="00D0477A"/>
    <w:rsid w:val="00D04F0E"/>
    <w:rsid w:val="00D101DD"/>
    <w:rsid w:val="00D14423"/>
    <w:rsid w:val="00D14799"/>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56E"/>
    <w:rsid w:val="00D65A57"/>
    <w:rsid w:val="00D66306"/>
    <w:rsid w:val="00D66B18"/>
    <w:rsid w:val="00D726DB"/>
    <w:rsid w:val="00D73164"/>
    <w:rsid w:val="00D74B8C"/>
    <w:rsid w:val="00D77E53"/>
    <w:rsid w:val="00D8135F"/>
    <w:rsid w:val="00D81DD5"/>
    <w:rsid w:val="00D87BB8"/>
    <w:rsid w:val="00D90BD9"/>
    <w:rsid w:val="00D932C5"/>
    <w:rsid w:val="00D939A7"/>
    <w:rsid w:val="00D9581C"/>
    <w:rsid w:val="00D95DCB"/>
    <w:rsid w:val="00D96228"/>
    <w:rsid w:val="00D968A0"/>
    <w:rsid w:val="00DA2A82"/>
    <w:rsid w:val="00DA5459"/>
    <w:rsid w:val="00DA619A"/>
    <w:rsid w:val="00DB357A"/>
    <w:rsid w:val="00DB4233"/>
    <w:rsid w:val="00DB5097"/>
    <w:rsid w:val="00DC4F7C"/>
    <w:rsid w:val="00DC7134"/>
    <w:rsid w:val="00DC7C2C"/>
    <w:rsid w:val="00DD2256"/>
    <w:rsid w:val="00DD29B6"/>
    <w:rsid w:val="00DD4B55"/>
    <w:rsid w:val="00DD5871"/>
    <w:rsid w:val="00DE2F66"/>
    <w:rsid w:val="00DE4041"/>
    <w:rsid w:val="00DE4173"/>
    <w:rsid w:val="00DE4592"/>
    <w:rsid w:val="00DF407D"/>
    <w:rsid w:val="00DF6125"/>
    <w:rsid w:val="00E13E05"/>
    <w:rsid w:val="00E14357"/>
    <w:rsid w:val="00E15784"/>
    <w:rsid w:val="00E16704"/>
    <w:rsid w:val="00E16734"/>
    <w:rsid w:val="00E169D4"/>
    <w:rsid w:val="00E179BE"/>
    <w:rsid w:val="00E20401"/>
    <w:rsid w:val="00E264D8"/>
    <w:rsid w:val="00E319F9"/>
    <w:rsid w:val="00E331C7"/>
    <w:rsid w:val="00E35240"/>
    <w:rsid w:val="00E35D49"/>
    <w:rsid w:val="00E36E18"/>
    <w:rsid w:val="00E37099"/>
    <w:rsid w:val="00E40A15"/>
    <w:rsid w:val="00E40CCE"/>
    <w:rsid w:val="00E429A1"/>
    <w:rsid w:val="00E43654"/>
    <w:rsid w:val="00E459FA"/>
    <w:rsid w:val="00E45A4B"/>
    <w:rsid w:val="00E46996"/>
    <w:rsid w:val="00E50522"/>
    <w:rsid w:val="00E52497"/>
    <w:rsid w:val="00E52F87"/>
    <w:rsid w:val="00E60908"/>
    <w:rsid w:val="00E6120D"/>
    <w:rsid w:val="00E61D06"/>
    <w:rsid w:val="00E7043E"/>
    <w:rsid w:val="00E747D9"/>
    <w:rsid w:val="00E75D5D"/>
    <w:rsid w:val="00E766CA"/>
    <w:rsid w:val="00E76D4B"/>
    <w:rsid w:val="00E81F85"/>
    <w:rsid w:val="00E82C5D"/>
    <w:rsid w:val="00E8413D"/>
    <w:rsid w:val="00E84C2A"/>
    <w:rsid w:val="00E90CA1"/>
    <w:rsid w:val="00E9163C"/>
    <w:rsid w:val="00E91D25"/>
    <w:rsid w:val="00E95E7D"/>
    <w:rsid w:val="00E95F4D"/>
    <w:rsid w:val="00E97067"/>
    <w:rsid w:val="00EA6E8E"/>
    <w:rsid w:val="00EA7978"/>
    <w:rsid w:val="00EA7D19"/>
    <w:rsid w:val="00EB297D"/>
    <w:rsid w:val="00EB7F70"/>
    <w:rsid w:val="00EC1409"/>
    <w:rsid w:val="00EC4C2A"/>
    <w:rsid w:val="00EC6764"/>
    <w:rsid w:val="00EC726F"/>
    <w:rsid w:val="00EC7743"/>
    <w:rsid w:val="00EC7B8C"/>
    <w:rsid w:val="00ED2540"/>
    <w:rsid w:val="00ED2F30"/>
    <w:rsid w:val="00ED48A6"/>
    <w:rsid w:val="00ED521A"/>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12026"/>
    <w:rsid w:val="00F12233"/>
    <w:rsid w:val="00F12CE1"/>
    <w:rsid w:val="00F14096"/>
    <w:rsid w:val="00F14820"/>
    <w:rsid w:val="00F30DED"/>
    <w:rsid w:val="00F31DB2"/>
    <w:rsid w:val="00F37720"/>
    <w:rsid w:val="00F4046D"/>
    <w:rsid w:val="00F40A6C"/>
    <w:rsid w:val="00F40CE1"/>
    <w:rsid w:val="00F43B56"/>
    <w:rsid w:val="00F447BA"/>
    <w:rsid w:val="00F44EA5"/>
    <w:rsid w:val="00F4518D"/>
    <w:rsid w:val="00F46AEA"/>
    <w:rsid w:val="00F46C28"/>
    <w:rsid w:val="00F46CF6"/>
    <w:rsid w:val="00F51019"/>
    <w:rsid w:val="00F52179"/>
    <w:rsid w:val="00F52B79"/>
    <w:rsid w:val="00F559A5"/>
    <w:rsid w:val="00F55F9D"/>
    <w:rsid w:val="00F56E1A"/>
    <w:rsid w:val="00F56F47"/>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1EEC"/>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297D"/>
  </w:style>
  <w:style w:type="paragraph" w:styleId="Heading1">
    <w:name w:val="heading 1"/>
    <w:basedOn w:val="Normal"/>
    <w:next w:val="Normal"/>
    <w:link w:val="Heading1Char"/>
    <w:uiPriority w:val="9"/>
    <w:qFormat/>
    <w:rsid w:val="00EB297D"/>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EB297D"/>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EB297D"/>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EB297D"/>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EB297D"/>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EB297D"/>
    <w:pPr>
      <w:keepNext/>
      <w:keepLines/>
      <w:spacing w:before="40" w:after="0"/>
      <w:outlineLvl w:val="5"/>
    </w:pPr>
  </w:style>
  <w:style w:type="paragraph" w:styleId="Heading7">
    <w:name w:val="heading 7"/>
    <w:basedOn w:val="Normal"/>
    <w:next w:val="Normal"/>
    <w:link w:val="Heading7Char"/>
    <w:uiPriority w:val="9"/>
    <w:semiHidden/>
    <w:unhideWhenUsed/>
    <w:qFormat/>
    <w:rsid w:val="00EB297D"/>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EB297D"/>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EB297D"/>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297D"/>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EB297D"/>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EB297D"/>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EB297D"/>
    <w:rPr>
      <w:i/>
      <w:iCs/>
    </w:rPr>
  </w:style>
  <w:style w:type="character" w:customStyle="1" w:styleId="Heading5Char">
    <w:name w:val="Heading 5 Char"/>
    <w:basedOn w:val="DefaultParagraphFont"/>
    <w:link w:val="Heading5"/>
    <w:uiPriority w:val="9"/>
    <w:semiHidden/>
    <w:rsid w:val="00EB297D"/>
    <w:rPr>
      <w:color w:val="404040" w:themeColor="text1" w:themeTint="BF"/>
    </w:rPr>
  </w:style>
  <w:style w:type="character" w:customStyle="1" w:styleId="Heading6Char">
    <w:name w:val="Heading 6 Char"/>
    <w:basedOn w:val="DefaultParagraphFont"/>
    <w:link w:val="Heading6"/>
    <w:uiPriority w:val="9"/>
    <w:semiHidden/>
    <w:rsid w:val="00EB297D"/>
  </w:style>
  <w:style w:type="character" w:customStyle="1" w:styleId="Heading7Char">
    <w:name w:val="Heading 7 Char"/>
    <w:basedOn w:val="DefaultParagraphFont"/>
    <w:link w:val="Heading7"/>
    <w:uiPriority w:val="9"/>
    <w:semiHidden/>
    <w:rsid w:val="00EB297D"/>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EB297D"/>
    <w:rPr>
      <w:color w:val="262626" w:themeColor="text1" w:themeTint="D9"/>
      <w:sz w:val="21"/>
      <w:szCs w:val="21"/>
    </w:rPr>
  </w:style>
  <w:style w:type="character" w:customStyle="1" w:styleId="Heading9Char">
    <w:name w:val="Heading 9 Char"/>
    <w:basedOn w:val="DefaultParagraphFont"/>
    <w:link w:val="Heading9"/>
    <w:uiPriority w:val="9"/>
    <w:semiHidden/>
    <w:rsid w:val="00EB297D"/>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EB297D"/>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EB297D"/>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EB297D"/>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EB297D"/>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EB297D"/>
    <w:rPr>
      <w:color w:val="5A5A5A" w:themeColor="text1" w:themeTint="A5"/>
      <w:spacing w:val="15"/>
    </w:rPr>
  </w:style>
  <w:style w:type="character" w:styleId="Strong">
    <w:name w:val="Strong"/>
    <w:basedOn w:val="DefaultParagraphFont"/>
    <w:uiPriority w:val="22"/>
    <w:qFormat/>
    <w:rsid w:val="00EB297D"/>
    <w:rPr>
      <w:b/>
      <w:bCs/>
      <w:color w:val="auto"/>
    </w:rPr>
  </w:style>
  <w:style w:type="character" w:styleId="Emphasis">
    <w:name w:val="Emphasis"/>
    <w:basedOn w:val="DefaultParagraphFont"/>
    <w:uiPriority w:val="20"/>
    <w:qFormat/>
    <w:rsid w:val="00EB297D"/>
    <w:rPr>
      <w:i/>
      <w:iCs/>
      <w:color w:val="auto"/>
    </w:rPr>
  </w:style>
  <w:style w:type="paragraph" w:styleId="NoSpacing">
    <w:name w:val="No Spacing"/>
    <w:uiPriority w:val="1"/>
    <w:qFormat/>
    <w:rsid w:val="00EB297D"/>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EB297D"/>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EB297D"/>
    <w:rPr>
      <w:i/>
      <w:iCs/>
      <w:color w:val="404040" w:themeColor="text1" w:themeTint="BF"/>
    </w:rPr>
  </w:style>
  <w:style w:type="paragraph" w:styleId="IntenseQuote">
    <w:name w:val="Intense Quote"/>
    <w:basedOn w:val="Normal"/>
    <w:next w:val="Normal"/>
    <w:link w:val="IntenseQuoteChar"/>
    <w:uiPriority w:val="30"/>
    <w:qFormat/>
    <w:rsid w:val="00EB297D"/>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EB297D"/>
    <w:rPr>
      <w:i/>
      <w:iCs/>
      <w:color w:val="404040" w:themeColor="text1" w:themeTint="BF"/>
    </w:rPr>
  </w:style>
  <w:style w:type="character" w:styleId="SubtleEmphasis">
    <w:name w:val="Subtle Emphasis"/>
    <w:basedOn w:val="DefaultParagraphFont"/>
    <w:uiPriority w:val="19"/>
    <w:qFormat/>
    <w:rsid w:val="00EB297D"/>
    <w:rPr>
      <w:i/>
      <w:iCs/>
      <w:color w:val="404040" w:themeColor="text1" w:themeTint="BF"/>
    </w:rPr>
  </w:style>
  <w:style w:type="character" w:styleId="IntenseEmphasis">
    <w:name w:val="Intense Emphasis"/>
    <w:basedOn w:val="DefaultParagraphFont"/>
    <w:uiPriority w:val="21"/>
    <w:qFormat/>
    <w:rsid w:val="00EB297D"/>
    <w:rPr>
      <w:b/>
      <w:bCs/>
      <w:i/>
      <w:iCs/>
      <w:color w:val="auto"/>
    </w:rPr>
  </w:style>
  <w:style w:type="character" w:styleId="SubtleReference">
    <w:name w:val="Subtle Reference"/>
    <w:basedOn w:val="DefaultParagraphFont"/>
    <w:uiPriority w:val="31"/>
    <w:qFormat/>
    <w:rsid w:val="00EB297D"/>
    <w:rPr>
      <w:smallCaps/>
      <w:color w:val="404040" w:themeColor="text1" w:themeTint="BF"/>
    </w:rPr>
  </w:style>
  <w:style w:type="character" w:styleId="IntenseReference">
    <w:name w:val="Intense Reference"/>
    <w:basedOn w:val="DefaultParagraphFont"/>
    <w:uiPriority w:val="32"/>
    <w:qFormat/>
    <w:rsid w:val="00EB297D"/>
    <w:rPr>
      <w:b/>
      <w:bCs/>
      <w:smallCaps/>
      <w:color w:val="404040" w:themeColor="text1" w:themeTint="BF"/>
      <w:spacing w:val="5"/>
    </w:rPr>
  </w:style>
  <w:style w:type="character" w:styleId="BookTitle">
    <w:name w:val="Book Title"/>
    <w:basedOn w:val="DefaultParagraphFont"/>
    <w:uiPriority w:val="33"/>
    <w:qFormat/>
    <w:rsid w:val="00EB297D"/>
    <w:rPr>
      <w:b/>
      <w:bCs/>
      <w:i/>
      <w:iCs/>
      <w:spacing w:val="5"/>
    </w:rPr>
  </w:style>
  <w:style w:type="paragraph" w:styleId="TOCHeading">
    <w:name w:val="TOC Heading"/>
    <w:basedOn w:val="Heading1"/>
    <w:next w:val="Normal"/>
    <w:uiPriority w:val="39"/>
    <w:semiHidden/>
    <w:unhideWhenUsed/>
    <w:qFormat/>
    <w:rsid w:val="00EB297D"/>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896845">
      <w:bodyDiv w:val="1"/>
      <w:marLeft w:val="0"/>
      <w:marRight w:val="0"/>
      <w:marTop w:val="0"/>
      <w:marBottom w:val="0"/>
      <w:divBdr>
        <w:top w:val="none" w:sz="0" w:space="0" w:color="auto"/>
        <w:left w:val="none" w:sz="0" w:space="0" w:color="auto"/>
        <w:bottom w:val="none" w:sz="0" w:space="0" w:color="auto"/>
        <w:right w:val="none" w:sz="0" w:space="0" w:color="auto"/>
      </w:divBdr>
      <w:divsChild>
        <w:div w:id="316111247">
          <w:marLeft w:val="0"/>
          <w:marRight w:val="0"/>
          <w:marTop w:val="0"/>
          <w:marBottom w:val="120"/>
          <w:divBdr>
            <w:top w:val="none" w:sz="0" w:space="0" w:color="auto"/>
            <w:left w:val="none" w:sz="0" w:space="0" w:color="auto"/>
            <w:bottom w:val="none" w:sz="0" w:space="0" w:color="auto"/>
            <w:right w:val="none" w:sz="0" w:space="0" w:color="auto"/>
          </w:divBdr>
          <w:divsChild>
            <w:div w:id="706373800">
              <w:marLeft w:val="0"/>
              <w:marRight w:val="0"/>
              <w:marTop w:val="0"/>
              <w:marBottom w:val="0"/>
              <w:divBdr>
                <w:top w:val="none" w:sz="0" w:space="0" w:color="auto"/>
                <w:left w:val="none" w:sz="0" w:space="0" w:color="auto"/>
                <w:bottom w:val="none" w:sz="0" w:space="0" w:color="auto"/>
                <w:right w:val="none" w:sz="0" w:space="0" w:color="auto"/>
              </w:divBdr>
              <w:divsChild>
                <w:div w:id="34694856">
                  <w:marLeft w:val="0"/>
                  <w:marRight w:val="0"/>
                  <w:marTop w:val="0"/>
                  <w:marBottom w:val="0"/>
                  <w:divBdr>
                    <w:top w:val="none" w:sz="0" w:space="0" w:color="auto"/>
                    <w:left w:val="none" w:sz="0" w:space="0" w:color="auto"/>
                    <w:bottom w:val="none" w:sz="0" w:space="0" w:color="auto"/>
                    <w:right w:val="none" w:sz="0" w:space="0" w:color="auto"/>
                  </w:divBdr>
                  <w:divsChild>
                    <w:div w:id="195933441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50308345">
          <w:marLeft w:val="0"/>
          <w:marRight w:val="0"/>
          <w:marTop w:val="0"/>
          <w:marBottom w:val="0"/>
          <w:divBdr>
            <w:top w:val="none" w:sz="0" w:space="0" w:color="auto"/>
            <w:left w:val="none" w:sz="0" w:space="0" w:color="auto"/>
            <w:bottom w:val="none" w:sz="0" w:space="0" w:color="auto"/>
            <w:right w:val="none" w:sz="0" w:space="0" w:color="auto"/>
          </w:divBdr>
        </w:div>
        <w:div w:id="269625239">
          <w:marLeft w:val="0"/>
          <w:marRight w:val="0"/>
          <w:marTop w:val="0"/>
          <w:marBottom w:val="0"/>
          <w:divBdr>
            <w:top w:val="none" w:sz="0" w:space="0" w:color="auto"/>
            <w:left w:val="none" w:sz="0" w:space="0" w:color="auto"/>
            <w:bottom w:val="none" w:sz="0" w:space="0" w:color="auto"/>
            <w:right w:val="none" w:sz="0" w:space="0" w:color="auto"/>
          </w:divBdr>
          <w:divsChild>
            <w:div w:id="1379090490">
              <w:marLeft w:val="0"/>
              <w:marRight w:val="0"/>
              <w:marTop w:val="0"/>
              <w:marBottom w:val="120"/>
              <w:divBdr>
                <w:top w:val="none" w:sz="0" w:space="0" w:color="auto"/>
                <w:left w:val="none" w:sz="0" w:space="0" w:color="auto"/>
                <w:bottom w:val="none" w:sz="0" w:space="0" w:color="auto"/>
                <w:right w:val="none" w:sz="0" w:space="0" w:color="auto"/>
              </w:divBdr>
              <w:divsChild>
                <w:div w:id="54711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534830">
          <w:marLeft w:val="0"/>
          <w:marRight w:val="0"/>
          <w:marTop w:val="0"/>
          <w:marBottom w:val="480"/>
          <w:divBdr>
            <w:top w:val="none" w:sz="0" w:space="0" w:color="auto"/>
            <w:left w:val="none" w:sz="0" w:space="0" w:color="auto"/>
            <w:bottom w:val="single" w:sz="12" w:space="24" w:color="EBEBEB"/>
            <w:right w:val="none" w:sz="0" w:space="0" w:color="auto"/>
          </w:divBdr>
          <w:divsChild>
            <w:div w:id="1767651087">
              <w:marLeft w:val="0"/>
              <w:marRight w:val="0"/>
              <w:marTop w:val="0"/>
              <w:marBottom w:val="0"/>
              <w:divBdr>
                <w:top w:val="none" w:sz="0" w:space="0" w:color="auto"/>
                <w:left w:val="none" w:sz="0" w:space="0" w:color="auto"/>
                <w:bottom w:val="none" w:sz="0" w:space="0" w:color="auto"/>
                <w:right w:val="none" w:sz="0" w:space="0" w:color="auto"/>
              </w:divBdr>
              <w:divsChild>
                <w:div w:id="589699571">
                  <w:marLeft w:val="0"/>
                  <w:marRight w:val="0"/>
                  <w:marTop w:val="0"/>
                  <w:marBottom w:val="0"/>
                  <w:divBdr>
                    <w:top w:val="none" w:sz="0" w:space="0" w:color="auto"/>
                    <w:left w:val="none" w:sz="0" w:space="0" w:color="auto"/>
                    <w:bottom w:val="none" w:sz="0" w:space="0" w:color="auto"/>
                    <w:right w:val="none" w:sz="0" w:space="0" w:color="auto"/>
                  </w:divBdr>
                </w:div>
                <w:div w:id="395008323">
                  <w:marLeft w:val="0"/>
                  <w:marRight w:val="0"/>
                  <w:marTop w:val="0"/>
                  <w:marBottom w:val="0"/>
                  <w:divBdr>
                    <w:top w:val="none" w:sz="0" w:space="0" w:color="auto"/>
                    <w:left w:val="none" w:sz="0" w:space="0" w:color="auto"/>
                    <w:bottom w:val="none" w:sz="0" w:space="0" w:color="auto"/>
                    <w:right w:val="none" w:sz="0" w:space="0" w:color="auto"/>
                  </w:divBdr>
                </w:div>
                <w:div w:id="282689368">
                  <w:marLeft w:val="0"/>
                  <w:marRight w:val="0"/>
                  <w:marTop w:val="0"/>
                  <w:marBottom w:val="0"/>
                  <w:divBdr>
                    <w:top w:val="none" w:sz="0" w:space="0" w:color="auto"/>
                    <w:left w:val="none" w:sz="0" w:space="0" w:color="auto"/>
                    <w:bottom w:val="none" w:sz="0" w:space="0" w:color="auto"/>
                    <w:right w:val="none" w:sz="0" w:space="0" w:color="auto"/>
                  </w:divBdr>
                </w:div>
                <w:div w:id="29048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754312">
          <w:marLeft w:val="0"/>
          <w:marRight w:val="0"/>
          <w:marTop w:val="0"/>
          <w:marBottom w:val="0"/>
          <w:divBdr>
            <w:top w:val="none" w:sz="0" w:space="0" w:color="auto"/>
            <w:left w:val="none" w:sz="0" w:space="0" w:color="auto"/>
            <w:bottom w:val="none" w:sz="0" w:space="0" w:color="auto"/>
            <w:right w:val="none" w:sz="0" w:space="0" w:color="auto"/>
          </w:divBdr>
          <w:divsChild>
            <w:div w:id="1960984768">
              <w:marLeft w:val="0"/>
              <w:marRight w:val="0"/>
              <w:marTop w:val="0"/>
              <w:marBottom w:val="0"/>
              <w:divBdr>
                <w:top w:val="none" w:sz="0" w:space="0" w:color="auto"/>
                <w:left w:val="none" w:sz="0" w:space="0" w:color="auto"/>
                <w:bottom w:val="none" w:sz="0" w:space="0" w:color="auto"/>
                <w:right w:val="none" w:sz="0" w:space="0" w:color="auto"/>
              </w:divBdr>
              <w:divsChild>
                <w:div w:id="1059787005">
                  <w:marLeft w:val="0"/>
                  <w:marRight w:val="0"/>
                  <w:marTop w:val="0"/>
                  <w:marBottom w:val="0"/>
                  <w:divBdr>
                    <w:top w:val="none" w:sz="0" w:space="0" w:color="auto"/>
                    <w:left w:val="none" w:sz="0" w:space="0" w:color="auto"/>
                    <w:bottom w:val="none" w:sz="0" w:space="0" w:color="auto"/>
                    <w:right w:val="none" w:sz="0" w:space="0" w:color="auto"/>
                  </w:divBdr>
                  <w:divsChild>
                    <w:div w:id="643850398">
                      <w:marLeft w:val="0"/>
                      <w:marRight w:val="0"/>
                      <w:marTop w:val="240"/>
                      <w:marBottom w:val="240"/>
                      <w:divBdr>
                        <w:top w:val="single" w:sz="12" w:space="0" w:color="EBEBEB"/>
                        <w:left w:val="none" w:sz="0" w:space="0" w:color="auto"/>
                        <w:bottom w:val="single" w:sz="12" w:space="0" w:color="EBEBEB"/>
                        <w:right w:val="none" w:sz="0" w:space="0" w:color="auto"/>
                      </w:divBdr>
                      <w:divsChild>
                        <w:div w:id="193080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59414172">
                  <w:marLeft w:val="0"/>
                  <w:marRight w:val="0"/>
                  <w:marTop w:val="0"/>
                  <w:marBottom w:val="0"/>
                  <w:divBdr>
                    <w:top w:val="none" w:sz="0" w:space="0" w:color="auto"/>
                    <w:left w:val="none" w:sz="0" w:space="0" w:color="auto"/>
                    <w:bottom w:val="none" w:sz="0" w:space="0" w:color="auto"/>
                    <w:right w:val="none" w:sz="0" w:space="0" w:color="auto"/>
                  </w:divBdr>
                  <w:divsChild>
                    <w:div w:id="574362591">
                      <w:marLeft w:val="0"/>
                      <w:marRight w:val="0"/>
                      <w:marTop w:val="240"/>
                      <w:marBottom w:val="240"/>
                      <w:divBdr>
                        <w:top w:val="single" w:sz="12" w:space="0" w:color="EBEBEB"/>
                        <w:left w:val="none" w:sz="0" w:space="0" w:color="auto"/>
                        <w:bottom w:val="single" w:sz="12" w:space="0" w:color="EBEBEB"/>
                        <w:right w:val="none" w:sz="0" w:space="0" w:color="auto"/>
                      </w:divBdr>
                      <w:divsChild>
                        <w:div w:id="1995522457">
                          <w:marLeft w:val="0"/>
                          <w:marRight w:val="0"/>
                          <w:marTop w:val="240"/>
                          <w:marBottom w:val="240"/>
                          <w:divBdr>
                            <w:top w:val="none" w:sz="0" w:space="0" w:color="auto"/>
                            <w:left w:val="none" w:sz="0" w:space="0" w:color="auto"/>
                            <w:bottom w:val="none" w:sz="0" w:space="0" w:color="auto"/>
                            <w:right w:val="none" w:sz="0" w:space="0" w:color="auto"/>
                          </w:divBdr>
                        </w:div>
                      </w:divsChild>
                    </w:div>
                    <w:div w:id="1935671933">
                      <w:marLeft w:val="0"/>
                      <w:marRight w:val="0"/>
                      <w:marTop w:val="240"/>
                      <w:marBottom w:val="240"/>
                      <w:divBdr>
                        <w:top w:val="single" w:sz="12" w:space="0" w:color="EBEBEB"/>
                        <w:left w:val="none" w:sz="0" w:space="0" w:color="auto"/>
                        <w:bottom w:val="single" w:sz="12" w:space="0" w:color="EBEBEB"/>
                        <w:right w:val="none" w:sz="0" w:space="0" w:color="auto"/>
                      </w:divBdr>
                      <w:divsChild>
                        <w:div w:id="21093052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86954834">
                  <w:marLeft w:val="0"/>
                  <w:marRight w:val="0"/>
                  <w:marTop w:val="0"/>
                  <w:marBottom w:val="0"/>
                  <w:divBdr>
                    <w:top w:val="none" w:sz="0" w:space="0" w:color="auto"/>
                    <w:left w:val="none" w:sz="0" w:space="0" w:color="auto"/>
                    <w:bottom w:val="none" w:sz="0" w:space="0" w:color="auto"/>
                    <w:right w:val="none" w:sz="0" w:space="0" w:color="auto"/>
                  </w:divBdr>
                </w:div>
                <w:div w:id="1590655142">
                  <w:marLeft w:val="0"/>
                  <w:marRight w:val="0"/>
                  <w:marTop w:val="0"/>
                  <w:marBottom w:val="0"/>
                  <w:divBdr>
                    <w:top w:val="none" w:sz="0" w:space="0" w:color="auto"/>
                    <w:left w:val="none" w:sz="0" w:space="0" w:color="auto"/>
                    <w:bottom w:val="none" w:sz="0" w:space="0" w:color="auto"/>
                    <w:right w:val="none" w:sz="0" w:space="0" w:color="auto"/>
                  </w:divBdr>
                </w:div>
                <w:div w:id="1336302118">
                  <w:marLeft w:val="0"/>
                  <w:marRight w:val="0"/>
                  <w:marTop w:val="0"/>
                  <w:marBottom w:val="0"/>
                  <w:divBdr>
                    <w:top w:val="none" w:sz="0" w:space="0" w:color="auto"/>
                    <w:left w:val="none" w:sz="0" w:space="0" w:color="auto"/>
                    <w:bottom w:val="none" w:sz="0" w:space="0" w:color="auto"/>
                    <w:right w:val="none" w:sz="0" w:space="0" w:color="auto"/>
                  </w:divBdr>
                </w:div>
              </w:divsChild>
            </w:div>
            <w:div w:id="616109557">
              <w:marLeft w:val="0"/>
              <w:marRight w:val="0"/>
              <w:marTop w:val="0"/>
              <w:marBottom w:val="0"/>
              <w:divBdr>
                <w:top w:val="none" w:sz="0" w:space="0" w:color="auto"/>
                <w:left w:val="none" w:sz="0" w:space="0" w:color="auto"/>
                <w:bottom w:val="none" w:sz="0" w:space="0" w:color="auto"/>
                <w:right w:val="none" w:sz="0" w:space="0" w:color="auto"/>
              </w:divBdr>
            </w:div>
          </w:divsChild>
        </w:div>
        <w:div w:id="1210806339">
          <w:marLeft w:val="0"/>
          <w:marRight w:val="0"/>
          <w:marTop w:val="0"/>
          <w:marBottom w:val="0"/>
          <w:divBdr>
            <w:top w:val="none" w:sz="0" w:space="0" w:color="auto"/>
            <w:left w:val="none" w:sz="0" w:space="0" w:color="auto"/>
            <w:bottom w:val="none" w:sz="0" w:space="0" w:color="auto"/>
            <w:right w:val="none" w:sz="0" w:space="0" w:color="auto"/>
          </w:divBdr>
        </w:div>
        <w:div w:id="1787506437">
          <w:marLeft w:val="0"/>
          <w:marRight w:val="0"/>
          <w:marTop w:val="0"/>
          <w:marBottom w:val="0"/>
          <w:divBdr>
            <w:top w:val="none" w:sz="0" w:space="0" w:color="auto"/>
            <w:left w:val="none" w:sz="0" w:space="0" w:color="auto"/>
            <w:bottom w:val="none" w:sz="0" w:space="0" w:color="auto"/>
            <w:right w:val="none" w:sz="0" w:space="0" w:color="auto"/>
          </w:divBdr>
        </w:div>
        <w:div w:id="1977105983">
          <w:marLeft w:val="0"/>
          <w:marRight w:val="0"/>
          <w:marTop w:val="0"/>
          <w:marBottom w:val="0"/>
          <w:divBdr>
            <w:top w:val="none" w:sz="0" w:space="0" w:color="auto"/>
            <w:left w:val="none" w:sz="0" w:space="0" w:color="auto"/>
            <w:bottom w:val="none" w:sz="0" w:space="0" w:color="auto"/>
            <w:right w:val="none" w:sz="0" w:space="0" w:color="auto"/>
          </w:divBdr>
        </w:div>
        <w:div w:id="434987535">
          <w:marLeft w:val="0"/>
          <w:marRight w:val="0"/>
          <w:marTop w:val="0"/>
          <w:marBottom w:val="0"/>
          <w:divBdr>
            <w:top w:val="none" w:sz="0" w:space="0" w:color="auto"/>
            <w:left w:val="none" w:sz="0" w:space="0" w:color="auto"/>
            <w:bottom w:val="none" w:sz="0" w:space="0" w:color="auto"/>
            <w:right w:val="none" w:sz="0" w:space="0" w:color="auto"/>
          </w:divBdr>
        </w:div>
        <w:div w:id="216935349">
          <w:marLeft w:val="0"/>
          <w:marRight w:val="0"/>
          <w:marTop w:val="0"/>
          <w:marBottom w:val="0"/>
          <w:divBdr>
            <w:top w:val="none" w:sz="0" w:space="0" w:color="auto"/>
            <w:left w:val="none" w:sz="0" w:space="0" w:color="auto"/>
            <w:bottom w:val="none" w:sz="0" w:space="0" w:color="auto"/>
            <w:right w:val="none" w:sz="0" w:space="0" w:color="auto"/>
          </w:divBdr>
        </w:div>
        <w:div w:id="1686442848">
          <w:marLeft w:val="0"/>
          <w:marRight w:val="0"/>
          <w:marTop w:val="0"/>
          <w:marBottom w:val="0"/>
          <w:divBdr>
            <w:top w:val="none" w:sz="0" w:space="0" w:color="auto"/>
            <w:left w:val="none" w:sz="0" w:space="0" w:color="auto"/>
            <w:bottom w:val="none" w:sz="0" w:space="0" w:color="auto"/>
            <w:right w:val="none" w:sz="0" w:space="0" w:color="auto"/>
          </w:divBdr>
        </w:div>
        <w:div w:id="1711176732">
          <w:marLeft w:val="0"/>
          <w:marRight w:val="0"/>
          <w:marTop w:val="0"/>
          <w:marBottom w:val="0"/>
          <w:divBdr>
            <w:top w:val="none" w:sz="0" w:space="0" w:color="auto"/>
            <w:left w:val="none" w:sz="0" w:space="0" w:color="auto"/>
            <w:bottom w:val="none" w:sz="0" w:space="0" w:color="auto"/>
            <w:right w:val="none" w:sz="0" w:space="0" w:color="auto"/>
          </w:divBdr>
        </w:div>
        <w:div w:id="1487934243">
          <w:marLeft w:val="0"/>
          <w:marRight w:val="0"/>
          <w:marTop w:val="0"/>
          <w:marBottom w:val="0"/>
          <w:divBdr>
            <w:top w:val="none" w:sz="0" w:space="0" w:color="auto"/>
            <w:left w:val="none" w:sz="0" w:space="0" w:color="auto"/>
            <w:bottom w:val="none" w:sz="0" w:space="0" w:color="auto"/>
            <w:right w:val="none" w:sz="0" w:space="0" w:color="auto"/>
          </w:divBdr>
        </w:div>
        <w:div w:id="686371802">
          <w:marLeft w:val="0"/>
          <w:marRight w:val="0"/>
          <w:marTop w:val="0"/>
          <w:marBottom w:val="0"/>
          <w:divBdr>
            <w:top w:val="none" w:sz="0" w:space="0" w:color="auto"/>
            <w:left w:val="none" w:sz="0" w:space="0" w:color="auto"/>
            <w:bottom w:val="none" w:sz="0" w:space="0" w:color="auto"/>
            <w:right w:val="none" w:sz="0" w:space="0" w:color="auto"/>
          </w:divBdr>
        </w:div>
        <w:div w:id="925652891">
          <w:marLeft w:val="0"/>
          <w:marRight w:val="0"/>
          <w:marTop w:val="0"/>
          <w:marBottom w:val="0"/>
          <w:divBdr>
            <w:top w:val="none" w:sz="0" w:space="0" w:color="auto"/>
            <w:left w:val="none" w:sz="0" w:space="0" w:color="auto"/>
            <w:bottom w:val="none" w:sz="0" w:space="0" w:color="auto"/>
            <w:right w:val="none" w:sz="0" w:space="0" w:color="auto"/>
          </w:divBdr>
        </w:div>
        <w:div w:id="1863859101">
          <w:marLeft w:val="0"/>
          <w:marRight w:val="0"/>
          <w:marTop w:val="0"/>
          <w:marBottom w:val="0"/>
          <w:divBdr>
            <w:top w:val="none" w:sz="0" w:space="0" w:color="auto"/>
            <w:left w:val="none" w:sz="0" w:space="0" w:color="auto"/>
            <w:bottom w:val="none" w:sz="0" w:space="0" w:color="auto"/>
            <w:right w:val="none" w:sz="0" w:space="0" w:color="auto"/>
          </w:divBdr>
        </w:div>
        <w:div w:id="179121959">
          <w:marLeft w:val="0"/>
          <w:marRight w:val="0"/>
          <w:marTop w:val="0"/>
          <w:marBottom w:val="0"/>
          <w:divBdr>
            <w:top w:val="none" w:sz="0" w:space="0" w:color="auto"/>
            <w:left w:val="none" w:sz="0" w:space="0" w:color="auto"/>
            <w:bottom w:val="none" w:sz="0" w:space="0" w:color="auto"/>
            <w:right w:val="none" w:sz="0" w:space="0" w:color="auto"/>
          </w:divBdr>
        </w:div>
        <w:div w:id="2081127501">
          <w:marLeft w:val="0"/>
          <w:marRight w:val="0"/>
          <w:marTop w:val="0"/>
          <w:marBottom w:val="0"/>
          <w:divBdr>
            <w:top w:val="none" w:sz="0" w:space="0" w:color="auto"/>
            <w:left w:val="none" w:sz="0" w:space="0" w:color="auto"/>
            <w:bottom w:val="none" w:sz="0" w:space="0" w:color="auto"/>
            <w:right w:val="none" w:sz="0" w:space="0" w:color="auto"/>
          </w:divBdr>
        </w:div>
        <w:div w:id="1115055120">
          <w:marLeft w:val="0"/>
          <w:marRight w:val="0"/>
          <w:marTop w:val="0"/>
          <w:marBottom w:val="0"/>
          <w:divBdr>
            <w:top w:val="none" w:sz="0" w:space="0" w:color="auto"/>
            <w:left w:val="none" w:sz="0" w:space="0" w:color="auto"/>
            <w:bottom w:val="none" w:sz="0" w:space="0" w:color="auto"/>
            <w:right w:val="none" w:sz="0" w:space="0" w:color="auto"/>
          </w:divBdr>
        </w:div>
        <w:div w:id="1310398404">
          <w:marLeft w:val="0"/>
          <w:marRight w:val="0"/>
          <w:marTop w:val="0"/>
          <w:marBottom w:val="0"/>
          <w:divBdr>
            <w:top w:val="none" w:sz="0" w:space="0" w:color="auto"/>
            <w:left w:val="none" w:sz="0" w:space="0" w:color="auto"/>
            <w:bottom w:val="none" w:sz="0" w:space="0" w:color="auto"/>
            <w:right w:val="none" w:sz="0" w:space="0" w:color="auto"/>
          </w:divBdr>
        </w:div>
        <w:div w:id="1429807600">
          <w:marLeft w:val="0"/>
          <w:marRight w:val="0"/>
          <w:marTop w:val="0"/>
          <w:marBottom w:val="0"/>
          <w:divBdr>
            <w:top w:val="none" w:sz="0" w:space="0" w:color="auto"/>
            <w:left w:val="none" w:sz="0" w:space="0" w:color="auto"/>
            <w:bottom w:val="none" w:sz="0" w:space="0" w:color="auto"/>
            <w:right w:val="none" w:sz="0" w:space="0" w:color="auto"/>
          </w:divBdr>
        </w:div>
        <w:div w:id="2128308053">
          <w:marLeft w:val="0"/>
          <w:marRight w:val="0"/>
          <w:marTop w:val="0"/>
          <w:marBottom w:val="0"/>
          <w:divBdr>
            <w:top w:val="none" w:sz="0" w:space="0" w:color="auto"/>
            <w:left w:val="none" w:sz="0" w:space="0" w:color="auto"/>
            <w:bottom w:val="none" w:sz="0" w:space="0" w:color="auto"/>
            <w:right w:val="none" w:sz="0" w:space="0" w:color="auto"/>
          </w:divBdr>
        </w:div>
        <w:div w:id="1245259145">
          <w:marLeft w:val="0"/>
          <w:marRight w:val="0"/>
          <w:marTop w:val="0"/>
          <w:marBottom w:val="0"/>
          <w:divBdr>
            <w:top w:val="none" w:sz="0" w:space="0" w:color="auto"/>
            <w:left w:val="none" w:sz="0" w:space="0" w:color="auto"/>
            <w:bottom w:val="none" w:sz="0" w:space="0" w:color="auto"/>
            <w:right w:val="none" w:sz="0" w:space="0" w:color="auto"/>
          </w:divBdr>
        </w:div>
        <w:div w:id="68620807">
          <w:marLeft w:val="0"/>
          <w:marRight w:val="0"/>
          <w:marTop w:val="0"/>
          <w:marBottom w:val="0"/>
          <w:divBdr>
            <w:top w:val="none" w:sz="0" w:space="0" w:color="auto"/>
            <w:left w:val="none" w:sz="0" w:space="0" w:color="auto"/>
            <w:bottom w:val="none" w:sz="0" w:space="0" w:color="auto"/>
            <w:right w:val="none" w:sz="0" w:space="0" w:color="auto"/>
          </w:divBdr>
        </w:div>
        <w:div w:id="798688224">
          <w:marLeft w:val="0"/>
          <w:marRight w:val="0"/>
          <w:marTop w:val="0"/>
          <w:marBottom w:val="0"/>
          <w:divBdr>
            <w:top w:val="none" w:sz="0" w:space="0" w:color="auto"/>
            <w:left w:val="none" w:sz="0" w:space="0" w:color="auto"/>
            <w:bottom w:val="none" w:sz="0" w:space="0" w:color="auto"/>
            <w:right w:val="none" w:sz="0" w:space="0" w:color="auto"/>
          </w:divBdr>
        </w:div>
        <w:div w:id="588393522">
          <w:marLeft w:val="0"/>
          <w:marRight w:val="0"/>
          <w:marTop w:val="0"/>
          <w:marBottom w:val="0"/>
          <w:divBdr>
            <w:top w:val="none" w:sz="0" w:space="0" w:color="auto"/>
            <w:left w:val="none" w:sz="0" w:space="0" w:color="auto"/>
            <w:bottom w:val="none" w:sz="0" w:space="0" w:color="auto"/>
            <w:right w:val="none" w:sz="0" w:space="0" w:color="auto"/>
          </w:divBdr>
        </w:div>
        <w:div w:id="516893260">
          <w:marLeft w:val="0"/>
          <w:marRight w:val="0"/>
          <w:marTop w:val="0"/>
          <w:marBottom w:val="0"/>
          <w:divBdr>
            <w:top w:val="none" w:sz="0" w:space="0" w:color="auto"/>
            <w:left w:val="none" w:sz="0" w:space="0" w:color="auto"/>
            <w:bottom w:val="none" w:sz="0" w:space="0" w:color="auto"/>
            <w:right w:val="none" w:sz="0" w:space="0" w:color="auto"/>
          </w:divBdr>
        </w:div>
        <w:div w:id="889537345">
          <w:marLeft w:val="0"/>
          <w:marRight w:val="0"/>
          <w:marTop w:val="0"/>
          <w:marBottom w:val="0"/>
          <w:divBdr>
            <w:top w:val="none" w:sz="0" w:space="0" w:color="auto"/>
            <w:left w:val="none" w:sz="0" w:space="0" w:color="auto"/>
            <w:bottom w:val="none" w:sz="0" w:space="0" w:color="auto"/>
            <w:right w:val="none" w:sz="0" w:space="0" w:color="auto"/>
          </w:divBdr>
        </w:div>
        <w:div w:id="675348908">
          <w:marLeft w:val="0"/>
          <w:marRight w:val="0"/>
          <w:marTop w:val="0"/>
          <w:marBottom w:val="0"/>
          <w:divBdr>
            <w:top w:val="none" w:sz="0" w:space="0" w:color="auto"/>
            <w:left w:val="none" w:sz="0" w:space="0" w:color="auto"/>
            <w:bottom w:val="none" w:sz="0" w:space="0" w:color="auto"/>
            <w:right w:val="none" w:sz="0" w:space="0" w:color="auto"/>
          </w:divBdr>
        </w:div>
        <w:div w:id="785925115">
          <w:marLeft w:val="0"/>
          <w:marRight w:val="0"/>
          <w:marTop w:val="0"/>
          <w:marBottom w:val="0"/>
          <w:divBdr>
            <w:top w:val="none" w:sz="0" w:space="0" w:color="auto"/>
            <w:left w:val="none" w:sz="0" w:space="0" w:color="auto"/>
            <w:bottom w:val="none" w:sz="0" w:space="0" w:color="auto"/>
            <w:right w:val="none" w:sz="0" w:space="0" w:color="auto"/>
          </w:divBdr>
        </w:div>
        <w:div w:id="265578415">
          <w:marLeft w:val="0"/>
          <w:marRight w:val="0"/>
          <w:marTop w:val="0"/>
          <w:marBottom w:val="0"/>
          <w:divBdr>
            <w:top w:val="none" w:sz="0" w:space="0" w:color="auto"/>
            <w:left w:val="none" w:sz="0" w:space="0" w:color="auto"/>
            <w:bottom w:val="none" w:sz="0" w:space="0" w:color="auto"/>
            <w:right w:val="none" w:sz="0" w:space="0" w:color="auto"/>
          </w:divBdr>
        </w:div>
        <w:div w:id="1523665060">
          <w:marLeft w:val="0"/>
          <w:marRight w:val="0"/>
          <w:marTop w:val="0"/>
          <w:marBottom w:val="0"/>
          <w:divBdr>
            <w:top w:val="none" w:sz="0" w:space="0" w:color="auto"/>
            <w:left w:val="none" w:sz="0" w:space="0" w:color="auto"/>
            <w:bottom w:val="none" w:sz="0" w:space="0" w:color="auto"/>
            <w:right w:val="none" w:sz="0" w:space="0" w:color="auto"/>
          </w:divBdr>
        </w:div>
        <w:div w:id="1588493298">
          <w:marLeft w:val="0"/>
          <w:marRight w:val="0"/>
          <w:marTop w:val="0"/>
          <w:marBottom w:val="0"/>
          <w:divBdr>
            <w:top w:val="none" w:sz="0" w:space="0" w:color="auto"/>
            <w:left w:val="none" w:sz="0" w:space="0" w:color="auto"/>
            <w:bottom w:val="none" w:sz="0" w:space="0" w:color="auto"/>
            <w:right w:val="none" w:sz="0" w:space="0" w:color="auto"/>
          </w:divBdr>
        </w:div>
        <w:div w:id="508521110">
          <w:marLeft w:val="0"/>
          <w:marRight w:val="0"/>
          <w:marTop w:val="0"/>
          <w:marBottom w:val="0"/>
          <w:divBdr>
            <w:top w:val="none" w:sz="0" w:space="0" w:color="auto"/>
            <w:left w:val="none" w:sz="0" w:space="0" w:color="auto"/>
            <w:bottom w:val="none" w:sz="0" w:space="0" w:color="auto"/>
            <w:right w:val="none" w:sz="0" w:space="0" w:color="auto"/>
          </w:divBdr>
        </w:div>
        <w:div w:id="926886626">
          <w:marLeft w:val="0"/>
          <w:marRight w:val="0"/>
          <w:marTop w:val="0"/>
          <w:marBottom w:val="0"/>
          <w:divBdr>
            <w:top w:val="none" w:sz="0" w:space="0" w:color="auto"/>
            <w:left w:val="none" w:sz="0" w:space="0" w:color="auto"/>
            <w:bottom w:val="none" w:sz="0" w:space="0" w:color="auto"/>
            <w:right w:val="none" w:sz="0" w:space="0" w:color="auto"/>
          </w:divBdr>
        </w:div>
        <w:div w:id="955453755">
          <w:marLeft w:val="0"/>
          <w:marRight w:val="0"/>
          <w:marTop w:val="0"/>
          <w:marBottom w:val="0"/>
          <w:divBdr>
            <w:top w:val="none" w:sz="0" w:space="0" w:color="auto"/>
            <w:left w:val="none" w:sz="0" w:space="0" w:color="auto"/>
            <w:bottom w:val="none" w:sz="0" w:space="0" w:color="auto"/>
            <w:right w:val="none" w:sz="0" w:space="0" w:color="auto"/>
          </w:divBdr>
        </w:div>
        <w:div w:id="279847890">
          <w:marLeft w:val="0"/>
          <w:marRight w:val="0"/>
          <w:marTop w:val="0"/>
          <w:marBottom w:val="0"/>
          <w:divBdr>
            <w:top w:val="none" w:sz="0" w:space="0" w:color="auto"/>
            <w:left w:val="none" w:sz="0" w:space="0" w:color="auto"/>
            <w:bottom w:val="none" w:sz="0" w:space="0" w:color="auto"/>
            <w:right w:val="none" w:sz="0" w:space="0" w:color="auto"/>
          </w:divBdr>
        </w:div>
        <w:div w:id="1292438497">
          <w:marLeft w:val="0"/>
          <w:marRight w:val="0"/>
          <w:marTop w:val="0"/>
          <w:marBottom w:val="0"/>
          <w:divBdr>
            <w:top w:val="none" w:sz="0" w:space="0" w:color="auto"/>
            <w:left w:val="none" w:sz="0" w:space="0" w:color="auto"/>
            <w:bottom w:val="none" w:sz="0" w:space="0" w:color="auto"/>
            <w:right w:val="none" w:sz="0" w:space="0" w:color="auto"/>
          </w:divBdr>
        </w:div>
        <w:div w:id="1163817120">
          <w:marLeft w:val="0"/>
          <w:marRight w:val="0"/>
          <w:marTop w:val="0"/>
          <w:marBottom w:val="0"/>
          <w:divBdr>
            <w:top w:val="none" w:sz="0" w:space="0" w:color="auto"/>
            <w:left w:val="none" w:sz="0" w:space="0" w:color="auto"/>
            <w:bottom w:val="none" w:sz="0" w:space="0" w:color="auto"/>
            <w:right w:val="none" w:sz="0" w:space="0" w:color="auto"/>
          </w:divBdr>
        </w:div>
        <w:div w:id="1362778714">
          <w:marLeft w:val="0"/>
          <w:marRight w:val="0"/>
          <w:marTop w:val="0"/>
          <w:marBottom w:val="0"/>
          <w:divBdr>
            <w:top w:val="none" w:sz="0" w:space="0" w:color="auto"/>
            <w:left w:val="none" w:sz="0" w:space="0" w:color="auto"/>
            <w:bottom w:val="none" w:sz="0" w:space="0" w:color="auto"/>
            <w:right w:val="none" w:sz="0" w:space="0" w:color="auto"/>
          </w:divBdr>
        </w:div>
        <w:div w:id="1428500498">
          <w:marLeft w:val="0"/>
          <w:marRight w:val="0"/>
          <w:marTop w:val="0"/>
          <w:marBottom w:val="0"/>
          <w:divBdr>
            <w:top w:val="none" w:sz="0" w:space="0" w:color="auto"/>
            <w:left w:val="none" w:sz="0" w:space="0" w:color="auto"/>
            <w:bottom w:val="none" w:sz="0" w:space="0" w:color="auto"/>
            <w:right w:val="none" w:sz="0" w:space="0" w:color="auto"/>
          </w:divBdr>
        </w:div>
        <w:div w:id="1006205197">
          <w:marLeft w:val="0"/>
          <w:marRight w:val="0"/>
          <w:marTop w:val="0"/>
          <w:marBottom w:val="0"/>
          <w:divBdr>
            <w:top w:val="none" w:sz="0" w:space="0" w:color="auto"/>
            <w:left w:val="none" w:sz="0" w:space="0" w:color="auto"/>
            <w:bottom w:val="none" w:sz="0" w:space="0" w:color="auto"/>
            <w:right w:val="none" w:sz="0" w:space="0" w:color="auto"/>
          </w:divBdr>
        </w:div>
        <w:div w:id="159658413">
          <w:marLeft w:val="0"/>
          <w:marRight w:val="0"/>
          <w:marTop w:val="0"/>
          <w:marBottom w:val="0"/>
          <w:divBdr>
            <w:top w:val="none" w:sz="0" w:space="0" w:color="auto"/>
            <w:left w:val="none" w:sz="0" w:space="0" w:color="auto"/>
            <w:bottom w:val="none" w:sz="0" w:space="0" w:color="auto"/>
            <w:right w:val="none" w:sz="0" w:space="0" w:color="auto"/>
          </w:divBdr>
        </w:div>
        <w:div w:id="1575747786">
          <w:marLeft w:val="0"/>
          <w:marRight w:val="0"/>
          <w:marTop w:val="0"/>
          <w:marBottom w:val="0"/>
          <w:divBdr>
            <w:top w:val="none" w:sz="0" w:space="0" w:color="auto"/>
            <w:left w:val="none" w:sz="0" w:space="0" w:color="auto"/>
            <w:bottom w:val="none" w:sz="0" w:space="0" w:color="auto"/>
            <w:right w:val="none" w:sz="0" w:space="0" w:color="auto"/>
          </w:divBdr>
        </w:div>
        <w:div w:id="1202206099">
          <w:marLeft w:val="0"/>
          <w:marRight w:val="0"/>
          <w:marTop w:val="0"/>
          <w:marBottom w:val="0"/>
          <w:divBdr>
            <w:top w:val="none" w:sz="0" w:space="0" w:color="auto"/>
            <w:left w:val="none" w:sz="0" w:space="0" w:color="auto"/>
            <w:bottom w:val="none" w:sz="0" w:space="0" w:color="auto"/>
            <w:right w:val="none" w:sz="0" w:space="0" w:color="auto"/>
          </w:divBdr>
        </w:div>
        <w:div w:id="1298098190">
          <w:marLeft w:val="0"/>
          <w:marRight w:val="0"/>
          <w:marTop w:val="0"/>
          <w:marBottom w:val="0"/>
          <w:divBdr>
            <w:top w:val="none" w:sz="0" w:space="0" w:color="auto"/>
            <w:left w:val="none" w:sz="0" w:space="0" w:color="auto"/>
            <w:bottom w:val="none" w:sz="0" w:space="0" w:color="auto"/>
            <w:right w:val="none" w:sz="0" w:space="0" w:color="auto"/>
          </w:divBdr>
        </w:div>
        <w:div w:id="326061261">
          <w:marLeft w:val="0"/>
          <w:marRight w:val="0"/>
          <w:marTop w:val="0"/>
          <w:marBottom w:val="0"/>
          <w:divBdr>
            <w:top w:val="none" w:sz="0" w:space="0" w:color="auto"/>
            <w:left w:val="none" w:sz="0" w:space="0" w:color="auto"/>
            <w:bottom w:val="none" w:sz="0" w:space="0" w:color="auto"/>
            <w:right w:val="none" w:sz="0" w:space="0" w:color="auto"/>
          </w:divBdr>
        </w:div>
        <w:div w:id="1683121556">
          <w:marLeft w:val="0"/>
          <w:marRight w:val="0"/>
          <w:marTop w:val="0"/>
          <w:marBottom w:val="0"/>
          <w:divBdr>
            <w:top w:val="none" w:sz="0" w:space="0" w:color="auto"/>
            <w:left w:val="none" w:sz="0" w:space="0" w:color="auto"/>
            <w:bottom w:val="none" w:sz="0" w:space="0" w:color="auto"/>
            <w:right w:val="none" w:sz="0" w:space="0" w:color="auto"/>
          </w:divBdr>
        </w:div>
        <w:div w:id="60102750">
          <w:marLeft w:val="0"/>
          <w:marRight w:val="0"/>
          <w:marTop w:val="0"/>
          <w:marBottom w:val="0"/>
          <w:divBdr>
            <w:top w:val="none" w:sz="0" w:space="0" w:color="auto"/>
            <w:left w:val="none" w:sz="0" w:space="0" w:color="auto"/>
            <w:bottom w:val="none" w:sz="0" w:space="0" w:color="auto"/>
            <w:right w:val="none" w:sz="0" w:space="0" w:color="auto"/>
          </w:divBdr>
        </w:div>
        <w:div w:id="1801144698">
          <w:marLeft w:val="0"/>
          <w:marRight w:val="0"/>
          <w:marTop w:val="0"/>
          <w:marBottom w:val="0"/>
          <w:divBdr>
            <w:top w:val="none" w:sz="0" w:space="0" w:color="auto"/>
            <w:left w:val="none" w:sz="0" w:space="0" w:color="auto"/>
            <w:bottom w:val="none" w:sz="0" w:space="0" w:color="auto"/>
            <w:right w:val="none" w:sz="0" w:space="0" w:color="auto"/>
          </w:divBdr>
        </w:div>
        <w:div w:id="1665627061">
          <w:marLeft w:val="0"/>
          <w:marRight w:val="0"/>
          <w:marTop w:val="0"/>
          <w:marBottom w:val="0"/>
          <w:divBdr>
            <w:top w:val="none" w:sz="0" w:space="0" w:color="auto"/>
            <w:left w:val="none" w:sz="0" w:space="0" w:color="auto"/>
            <w:bottom w:val="none" w:sz="0" w:space="0" w:color="auto"/>
            <w:right w:val="none" w:sz="0" w:space="0" w:color="auto"/>
          </w:divBdr>
        </w:div>
        <w:div w:id="47993065">
          <w:marLeft w:val="0"/>
          <w:marRight w:val="0"/>
          <w:marTop w:val="0"/>
          <w:marBottom w:val="0"/>
          <w:divBdr>
            <w:top w:val="none" w:sz="0" w:space="0" w:color="auto"/>
            <w:left w:val="none" w:sz="0" w:space="0" w:color="auto"/>
            <w:bottom w:val="none" w:sz="0" w:space="0" w:color="auto"/>
            <w:right w:val="none" w:sz="0" w:space="0" w:color="auto"/>
          </w:divBdr>
        </w:div>
        <w:div w:id="149903617">
          <w:marLeft w:val="0"/>
          <w:marRight w:val="0"/>
          <w:marTop w:val="0"/>
          <w:marBottom w:val="0"/>
          <w:divBdr>
            <w:top w:val="none" w:sz="0" w:space="0" w:color="auto"/>
            <w:left w:val="none" w:sz="0" w:space="0" w:color="auto"/>
            <w:bottom w:val="none" w:sz="0" w:space="0" w:color="auto"/>
            <w:right w:val="none" w:sz="0" w:space="0" w:color="auto"/>
          </w:divBdr>
        </w:div>
        <w:div w:id="809522647">
          <w:marLeft w:val="0"/>
          <w:marRight w:val="0"/>
          <w:marTop w:val="0"/>
          <w:marBottom w:val="0"/>
          <w:divBdr>
            <w:top w:val="none" w:sz="0" w:space="0" w:color="auto"/>
            <w:left w:val="none" w:sz="0" w:space="0" w:color="auto"/>
            <w:bottom w:val="none" w:sz="0" w:space="0" w:color="auto"/>
            <w:right w:val="none" w:sz="0" w:space="0" w:color="auto"/>
          </w:divBdr>
        </w:div>
        <w:div w:id="753402602">
          <w:marLeft w:val="0"/>
          <w:marRight w:val="0"/>
          <w:marTop w:val="0"/>
          <w:marBottom w:val="0"/>
          <w:divBdr>
            <w:top w:val="none" w:sz="0" w:space="0" w:color="auto"/>
            <w:left w:val="none" w:sz="0" w:space="0" w:color="auto"/>
            <w:bottom w:val="none" w:sz="0" w:space="0" w:color="auto"/>
            <w:right w:val="none" w:sz="0" w:space="0" w:color="auto"/>
          </w:divBdr>
        </w:div>
        <w:div w:id="1248462031">
          <w:marLeft w:val="0"/>
          <w:marRight w:val="0"/>
          <w:marTop w:val="480"/>
          <w:marBottom w:val="480"/>
          <w:divBdr>
            <w:top w:val="none" w:sz="0" w:space="0" w:color="auto"/>
            <w:left w:val="none" w:sz="0" w:space="0" w:color="auto"/>
            <w:bottom w:val="none" w:sz="0" w:space="0" w:color="auto"/>
            <w:right w:val="none" w:sz="0" w:space="0" w:color="auto"/>
          </w:divBdr>
        </w:div>
      </w:divsChild>
    </w:div>
    <w:div w:id="66001653">
      <w:bodyDiv w:val="1"/>
      <w:marLeft w:val="0"/>
      <w:marRight w:val="0"/>
      <w:marTop w:val="0"/>
      <w:marBottom w:val="0"/>
      <w:divBdr>
        <w:top w:val="none" w:sz="0" w:space="0" w:color="auto"/>
        <w:left w:val="none" w:sz="0" w:space="0" w:color="auto"/>
        <w:bottom w:val="none" w:sz="0" w:space="0" w:color="auto"/>
        <w:right w:val="none" w:sz="0" w:space="0" w:color="auto"/>
      </w:divBdr>
      <w:divsChild>
        <w:div w:id="1855529306">
          <w:marLeft w:val="0"/>
          <w:marRight w:val="0"/>
          <w:marTop w:val="0"/>
          <w:marBottom w:val="0"/>
          <w:divBdr>
            <w:top w:val="none" w:sz="0" w:space="0" w:color="auto"/>
            <w:left w:val="none" w:sz="0" w:space="0" w:color="auto"/>
            <w:bottom w:val="none" w:sz="0" w:space="0" w:color="auto"/>
            <w:right w:val="none" w:sz="0" w:space="0" w:color="auto"/>
          </w:divBdr>
          <w:divsChild>
            <w:div w:id="1299720611">
              <w:marLeft w:val="0"/>
              <w:marRight w:val="0"/>
              <w:marTop w:val="0"/>
              <w:marBottom w:val="0"/>
              <w:divBdr>
                <w:top w:val="none" w:sz="0" w:space="0" w:color="auto"/>
                <w:left w:val="none" w:sz="0" w:space="0" w:color="auto"/>
                <w:bottom w:val="none" w:sz="0" w:space="0" w:color="auto"/>
                <w:right w:val="none" w:sz="0" w:space="0" w:color="auto"/>
              </w:divBdr>
              <w:divsChild>
                <w:div w:id="592320088">
                  <w:marLeft w:val="0"/>
                  <w:marRight w:val="0"/>
                  <w:marTop w:val="0"/>
                  <w:marBottom w:val="0"/>
                  <w:divBdr>
                    <w:top w:val="none" w:sz="0" w:space="0" w:color="auto"/>
                    <w:left w:val="none" w:sz="0" w:space="0" w:color="auto"/>
                    <w:bottom w:val="none" w:sz="0" w:space="0" w:color="auto"/>
                    <w:right w:val="none" w:sz="0" w:space="0" w:color="auto"/>
                  </w:divBdr>
                  <w:divsChild>
                    <w:div w:id="792679180">
                      <w:marLeft w:val="0"/>
                      <w:marRight w:val="0"/>
                      <w:marTop w:val="0"/>
                      <w:marBottom w:val="0"/>
                      <w:divBdr>
                        <w:top w:val="none" w:sz="0" w:space="0" w:color="auto"/>
                        <w:left w:val="none" w:sz="0" w:space="0" w:color="auto"/>
                        <w:bottom w:val="none" w:sz="0" w:space="0" w:color="auto"/>
                        <w:right w:val="none" w:sz="0" w:space="0" w:color="auto"/>
                      </w:divBdr>
                      <w:divsChild>
                        <w:div w:id="282466145">
                          <w:marLeft w:val="0"/>
                          <w:marRight w:val="0"/>
                          <w:marTop w:val="0"/>
                          <w:marBottom w:val="0"/>
                          <w:divBdr>
                            <w:top w:val="none" w:sz="0" w:space="0" w:color="auto"/>
                            <w:left w:val="none" w:sz="0" w:space="0" w:color="auto"/>
                            <w:bottom w:val="none" w:sz="0" w:space="0" w:color="auto"/>
                            <w:right w:val="none" w:sz="0" w:space="0" w:color="auto"/>
                          </w:divBdr>
                        </w:div>
                        <w:div w:id="1894273759">
                          <w:marLeft w:val="0"/>
                          <w:marRight w:val="0"/>
                          <w:marTop w:val="0"/>
                          <w:marBottom w:val="0"/>
                          <w:divBdr>
                            <w:top w:val="none" w:sz="0" w:space="0" w:color="auto"/>
                            <w:left w:val="none" w:sz="0" w:space="0" w:color="auto"/>
                            <w:bottom w:val="none" w:sz="0" w:space="0" w:color="auto"/>
                            <w:right w:val="none" w:sz="0" w:space="0" w:color="auto"/>
                          </w:divBdr>
                        </w:div>
                        <w:div w:id="1625690162">
                          <w:marLeft w:val="0"/>
                          <w:marRight w:val="0"/>
                          <w:marTop w:val="0"/>
                          <w:marBottom w:val="0"/>
                          <w:divBdr>
                            <w:top w:val="none" w:sz="0" w:space="0" w:color="auto"/>
                            <w:left w:val="none" w:sz="0" w:space="0" w:color="auto"/>
                            <w:bottom w:val="none" w:sz="0" w:space="0" w:color="auto"/>
                            <w:right w:val="none" w:sz="0" w:space="0" w:color="auto"/>
                          </w:divBdr>
                        </w:div>
                        <w:div w:id="159901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68258">
          <w:marLeft w:val="0"/>
          <w:marRight w:val="0"/>
          <w:marTop w:val="0"/>
          <w:marBottom w:val="0"/>
          <w:divBdr>
            <w:top w:val="none" w:sz="0" w:space="0" w:color="auto"/>
            <w:left w:val="none" w:sz="0" w:space="0" w:color="auto"/>
            <w:bottom w:val="none" w:sz="0" w:space="0" w:color="auto"/>
            <w:right w:val="none" w:sz="0" w:space="0" w:color="auto"/>
          </w:divBdr>
        </w:div>
        <w:div w:id="511259309">
          <w:marLeft w:val="0"/>
          <w:marRight w:val="0"/>
          <w:marTop w:val="0"/>
          <w:marBottom w:val="0"/>
          <w:divBdr>
            <w:top w:val="none" w:sz="0" w:space="0" w:color="auto"/>
            <w:left w:val="none" w:sz="0" w:space="0" w:color="auto"/>
            <w:bottom w:val="none" w:sz="0" w:space="0" w:color="auto"/>
            <w:right w:val="none" w:sz="0" w:space="0" w:color="auto"/>
          </w:divBdr>
          <w:divsChild>
            <w:div w:id="1342273582">
              <w:marLeft w:val="0"/>
              <w:marRight w:val="0"/>
              <w:marTop w:val="0"/>
              <w:marBottom w:val="0"/>
              <w:divBdr>
                <w:top w:val="none" w:sz="0" w:space="0" w:color="auto"/>
                <w:left w:val="none" w:sz="0" w:space="0" w:color="auto"/>
                <w:bottom w:val="none" w:sz="0" w:space="0" w:color="auto"/>
                <w:right w:val="none" w:sz="0" w:space="0" w:color="auto"/>
              </w:divBdr>
            </w:div>
          </w:divsChild>
        </w:div>
        <w:div w:id="436951000">
          <w:marLeft w:val="0"/>
          <w:marRight w:val="0"/>
          <w:marTop w:val="0"/>
          <w:marBottom w:val="0"/>
          <w:divBdr>
            <w:top w:val="none" w:sz="0" w:space="0" w:color="auto"/>
            <w:left w:val="none" w:sz="0" w:space="0" w:color="auto"/>
            <w:bottom w:val="none" w:sz="0" w:space="0" w:color="auto"/>
            <w:right w:val="none" w:sz="0" w:space="0" w:color="auto"/>
          </w:divBdr>
          <w:divsChild>
            <w:div w:id="1691908692">
              <w:marLeft w:val="0"/>
              <w:marRight w:val="0"/>
              <w:marTop w:val="0"/>
              <w:marBottom w:val="0"/>
              <w:divBdr>
                <w:top w:val="none" w:sz="0" w:space="0" w:color="auto"/>
                <w:left w:val="none" w:sz="0" w:space="0" w:color="auto"/>
                <w:bottom w:val="single" w:sz="6" w:space="0" w:color="EEEEEE"/>
                <w:right w:val="none" w:sz="0" w:space="0" w:color="auto"/>
              </w:divBdr>
            </w:div>
          </w:divsChild>
        </w:div>
        <w:div w:id="121193323">
          <w:marLeft w:val="0"/>
          <w:marRight w:val="0"/>
          <w:marTop w:val="0"/>
          <w:marBottom w:val="0"/>
          <w:divBdr>
            <w:top w:val="none" w:sz="0" w:space="0" w:color="auto"/>
            <w:left w:val="none" w:sz="0" w:space="0" w:color="auto"/>
            <w:bottom w:val="none" w:sz="0" w:space="0" w:color="auto"/>
            <w:right w:val="none" w:sz="0" w:space="0" w:color="auto"/>
          </w:divBdr>
          <w:divsChild>
            <w:div w:id="1728606509">
              <w:marLeft w:val="0"/>
              <w:marRight w:val="0"/>
              <w:marTop w:val="0"/>
              <w:marBottom w:val="0"/>
              <w:divBdr>
                <w:top w:val="none" w:sz="0" w:space="0" w:color="auto"/>
                <w:left w:val="none" w:sz="0" w:space="0" w:color="auto"/>
                <w:bottom w:val="none" w:sz="0" w:space="0" w:color="auto"/>
                <w:right w:val="none" w:sz="0" w:space="0" w:color="auto"/>
              </w:divBdr>
              <w:divsChild>
                <w:div w:id="1441684539">
                  <w:marLeft w:val="0"/>
                  <w:marRight w:val="0"/>
                  <w:marTop w:val="0"/>
                  <w:marBottom w:val="0"/>
                  <w:divBdr>
                    <w:top w:val="none" w:sz="0" w:space="0" w:color="auto"/>
                    <w:left w:val="none" w:sz="0" w:space="0" w:color="auto"/>
                    <w:bottom w:val="none" w:sz="0" w:space="0" w:color="auto"/>
                    <w:right w:val="none" w:sz="0" w:space="0" w:color="auto"/>
                  </w:divBdr>
                  <w:divsChild>
                    <w:div w:id="47802972">
                      <w:marLeft w:val="0"/>
                      <w:marRight w:val="0"/>
                      <w:marTop w:val="0"/>
                      <w:marBottom w:val="0"/>
                      <w:divBdr>
                        <w:top w:val="none" w:sz="0" w:space="0" w:color="auto"/>
                        <w:left w:val="none" w:sz="0" w:space="0" w:color="auto"/>
                        <w:bottom w:val="none" w:sz="0" w:space="0" w:color="auto"/>
                        <w:right w:val="none" w:sz="0" w:space="0" w:color="auto"/>
                      </w:divBdr>
                      <w:divsChild>
                        <w:div w:id="637226426">
                          <w:marLeft w:val="0"/>
                          <w:marRight w:val="0"/>
                          <w:marTop w:val="0"/>
                          <w:marBottom w:val="0"/>
                          <w:divBdr>
                            <w:top w:val="none" w:sz="0" w:space="0" w:color="auto"/>
                            <w:left w:val="none" w:sz="0" w:space="0" w:color="auto"/>
                            <w:bottom w:val="none" w:sz="0" w:space="0" w:color="auto"/>
                            <w:right w:val="none" w:sz="0" w:space="0" w:color="auto"/>
                          </w:divBdr>
                        </w:div>
                      </w:divsChild>
                    </w:div>
                    <w:div w:id="1908803983">
                      <w:marLeft w:val="0"/>
                      <w:marRight w:val="0"/>
                      <w:marTop w:val="0"/>
                      <w:marBottom w:val="0"/>
                      <w:divBdr>
                        <w:top w:val="none" w:sz="0" w:space="0" w:color="auto"/>
                        <w:left w:val="none" w:sz="0" w:space="0" w:color="auto"/>
                        <w:bottom w:val="none" w:sz="0" w:space="0" w:color="auto"/>
                        <w:right w:val="none" w:sz="0" w:space="0" w:color="auto"/>
                      </w:divBdr>
                      <w:divsChild>
                        <w:div w:id="1923025759">
                          <w:marLeft w:val="0"/>
                          <w:marRight w:val="0"/>
                          <w:marTop w:val="150"/>
                          <w:marBottom w:val="0"/>
                          <w:divBdr>
                            <w:top w:val="none" w:sz="0" w:space="0" w:color="auto"/>
                            <w:left w:val="none" w:sz="0" w:space="0" w:color="auto"/>
                            <w:bottom w:val="none" w:sz="0" w:space="0" w:color="auto"/>
                            <w:right w:val="none" w:sz="0" w:space="0" w:color="auto"/>
                          </w:divBdr>
                        </w:div>
                        <w:div w:id="1264075026">
                          <w:marLeft w:val="0"/>
                          <w:marRight w:val="0"/>
                          <w:marTop w:val="150"/>
                          <w:marBottom w:val="0"/>
                          <w:divBdr>
                            <w:top w:val="none" w:sz="0" w:space="0" w:color="auto"/>
                            <w:left w:val="none" w:sz="0" w:space="0" w:color="auto"/>
                            <w:bottom w:val="none" w:sz="0" w:space="0" w:color="auto"/>
                            <w:right w:val="none" w:sz="0" w:space="0" w:color="auto"/>
                          </w:divBdr>
                        </w:div>
                        <w:div w:id="1913466726">
                          <w:marLeft w:val="0"/>
                          <w:marRight w:val="0"/>
                          <w:marTop w:val="150"/>
                          <w:marBottom w:val="0"/>
                          <w:divBdr>
                            <w:top w:val="none" w:sz="0" w:space="0" w:color="auto"/>
                            <w:left w:val="none" w:sz="0" w:space="0" w:color="auto"/>
                            <w:bottom w:val="none" w:sz="0" w:space="0" w:color="auto"/>
                            <w:right w:val="none" w:sz="0" w:space="0" w:color="auto"/>
                          </w:divBdr>
                        </w:div>
                        <w:div w:id="237136768">
                          <w:marLeft w:val="0"/>
                          <w:marRight w:val="0"/>
                          <w:marTop w:val="0"/>
                          <w:marBottom w:val="0"/>
                          <w:divBdr>
                            <w:top w:val="none" w:sz="0" w:space="0" w:color="auto"/>
                            <w:left w:val="none" w:sz="0" w:space="0" w:color="auto"/>
                            <w:bottom w:val="none" w:sz="0" w:space="0" w:color="auto"/>
                            <w:right w:val="none" w:sz="0" w:space="0" w:color="auto"/>
                          </w:divBdr>
                          <w:divsChild>
                            <w:div w:id="99691760">
                              <w:marLeft w:val="0"/>
                              <w:marRight w:val="0"/>
                              <w:marTop w:val="240"/>
                              <w:marBottom w:val="240"/>
                              <w:divBdr>
                                <w:top w:val="none" w:sz="0" w:space="0" w:color="auto"/>
                                <w:left w:val="none" w:sz="0" w:space="0" w:color="auto"/>
                                <w:bottom w:val="none" w:sz="0" w:space="0" w:color="auto"/>
                                <w:right w:val="none" w:sz="0" w:space="0" w:color="auto"/>
                              </w:divBdr>
                              <w:divsChild>
                                <w:div w:id="21328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3802">
                          <w:marLeft w:val="0"/>
                          <w:marRight w:val="0"/>
                          <w:marTop w:val="0"/>
                          <w:marBottom w:val="0"/>
                          <w:divBdr>
                            <w:top w:val="none" w:sz="0" w:space="0" w:color="auto"/>
                            <w:left w:val="none" w:sz="0" w:space="0" w:color="auto"/>
                            <w:bottom w:val="none" w:sz="0" w:space="0" w:color="auto"/>
                            <w:right w:val="none" w:sz="0" w:space="0" w:color="auto"/>
                          </w:divBdr>
                          <w:divsChild>
                            <w:div w:id="1674213457">
                              <w:marLeft w:val="0"/>
                              <w:marRight w:val="0"/>
                              <w:marTop w:val="240"/>
                              <w:marBottom w:val="240"/>
                              <w:divBdr>
                                <w:top w:val="none" w:sz="0" w:space="0" w:color="auto"/>
                                <w:left w:val="none" w:sz="0" w:space="0" w:color="auto"/>
                                <w:bottom w:val="none" w:sz="0" w:space="0" w:color="auto"/>
                                <w:right w:val="none" w:sz="0" w:space="0" w:color="auto"/>
                              </w:divBdr>
                              <w:divsChild>
                                <w:div w:id="9574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870">
                          <w:marLeft w:val="0"/>
                          <w:marRight w:val="0"/>
                          <w:marTop w:val="0"/>
                          <w:marBottom w:val="0"/>
                          <w:divBdr>
                            <w:top w:val="none" w:sz="0" w:space="0" w:color="auto"/>
                            <w:left w:val="none" w:sz="0" w:space="0" w:color="auto"/>
                            <w:bottom w:val="none" w:sz="0" w:space="0" w:color="auto"/>
                            <w:right w:val="none" w:sz="0" w:space="0" w:color="auto"/>
                          </w:divBdr>
                          <w:divsChild>
                            <w:div w:id="411390777">
                              <w:marLeft w:val="0"/>
                              <w:marRight w:val="0"/>
                              <w:marTop w:val="240"/>
                              <w:marBottom w:val="240"/>
                              <w:divBdr>
                                <w:top w:val="none" w:sz="0" w:space="0" w:color="auto"/>
                                <w:left w:val="none" w:sz="0" w:space="0" w:color="auto"/>
                                <w:bottom w:val="none" w:sz="0" w:space="0" w:color="auto"/>
                                <w:right w:val="none" w:sz="0" w:space="0" w:color="auto"/>
                              </w:divBdr>
                              <w:divsChild>
                                <w:div w:id="9889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2624">
                          <w:marLeft w:val="0"/>
                          <w:marRight w:val="0"/>
                          <w:marTop w:val="150"/>
                          <w:marBottom w:val="0"/>
                          <w:divBdr>
                            <w:top w:val="none" w:sz="0" w:space="0" w:color="auto"/>
                            <w:left w:val="none" w:sz="0" w:space="0" w:color="auto"/>
                            <w:bottom w:val="none" w:sz="0" w:space="0" w:color="auto"/>
                            <w:right w:val="none" w:sz="0" w:space="0" w:color="auto"/>
                          </w:divBdr>
                        </w:div>
                        <w:div w:id="1065957993">
                          <w:marLeft w:val="0"/>
                          <w:marRight w:val="0"/>
                          <w:marTop w:val="150"/>
                          <w:marBottom w:val="0"/>
                          <w:divBdr>
                            <w:top w:val="none" w:sz="0" w:space="0" w:color="auto"/>
                            <w:left w:val="none" w:sz="0" w:space="0" w:color="auto"/>
                            <w:bottom w:val="none" w:sz="0" w:space="0" w:color="auto"/>
                            <w:right w:val="none" w:sz="0" w:space="0" w:color="auto"/>
                          </w:divBdr>
                        </w:div>
                        <w:div w:id="1662001324">
                          <w:marLeft w:val="0"/>
                          <w:marRight w:val="0"/>
                          <w:marTop w:val="150"/>
                          <w:marBottom w:val="0"/>
                          <w:divBdr>
                            <w:top w:val="none" w:sz="0" w:space="0" w:color="auto"/>
                            <w:left w:val="none" w:sz="0" w:space="0" w:color="auto"/>
                            <w:bottom w:val="none" w:sz="0" w:space="0" w:color="auto"/>
                            <w:right w:val="none" w:sz="0" w:space="0" w:color="auto"/>
                          </w:divBdr>
                        </w:div>
                        <w:div w:id="829910433">
                          <w:marLeft w:val="0"/>
                          <w:marRight w:val="0"/>
                          <w:marTop w:val="0"/>
                          <w:marBottom w:val="0"/>
                          <w:divBdr>
                            <w:top w:val="none" w:sz="0" w:space="0" w:color="auto"/>
                            <w:left w:val="none" w:sz="0" w:space="0" w:color="auto"/>
                            <w:bottom w:val="none" w:sz="0" w:space="0" w:color="auto"/>
                            <w:right w:val="none" w:sz="0" w:space="0" w:color="auto"/>
                          </w:divBdr>
                          <w:divsChild>
                            <w:div w:id="965231335">
                              <w:marLeft w:val="0"/>
                              <w:marRight w:val="0"/>
                              <w:marTop w:val="240"/>
                              <w:marBottom w:val="240"/>
                              <w:divBdr>
                                <w:top w:val="none" w:sz="0" w:space="0" w:color="auto"/>
                                <w:left w:val="none" w:sz="0" w:space="0" w:color="auto"/>
                                <w:bottom w:val="none" w:sz="0" w:space="0" w:color="auto"/>
                                <w:right w:val="none" w:sz="0" w:space="0" w:color="auto"/>
                              </w:divBdr>
                              <w:divsChild>
                                <w:div w:id="18285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76809">
                          <w:marLeft w:val="0"/>
                          <w:marRight w:val="0"/>
                          <w:marTop w:val="150"/>
                          <w:marBottom w:val="0"/>
                          <w:divBdr>
                            <w:top w:val="none" w:sz="0" w:space="0" w:color="auto"/>
                            <w:left w:val="none" w:sz="0" w:space="0" w:color="auto"/>
                            <w:bottom w:val="none" w:sz="0" w:space="0" w:color="auto"/>
                            <w:right w:val="none" w:sz="0" w:space="0" w:color="auto"/>
                          </w:divBdr>
                        </w:div>
                        <w:div w:id="1764230190">
                          <w:marLeft w:val="0"/>
                          <w:marRight w:val="0"/>
                          <w:marTop w:val="0"/>
                          <w:marBottom w:val="0"/>
                          <w:divBdr>
                            <w:top w:val="none" w:sz="0" w:space="0" w:color="auto"/>
                            <w:left w:val="none" w:sz="0" w:space="0" w:color="auto"/>
                            <w:bottom w:val="none" w:sz="0" w:space="0" w:color="auto"/>
                            <w:right w:val="none" w:sz="0" w:space="0" w:color="auto"/>
                          </w:divBdr>
                          <w:divsChild>
                            <w:div w:id="1134173178">
                              <w:marLeft w:val="0"/>
                              <w:marRight w:val="0"/>
                              <w:marTop w:val="240"/>
                              <w:marBottom w:val="240"/>
                              <w:divBdr>
                                <w:top w:val="none" w:sz="0" w:space="0" w:color="auto"/>
                                <w:left w:val="none" w:sz="0" w:space="0" w:color="auto"/>
                                <w:bottom w:val="none" w:sz="0" w:space="0" w:color="auto"/>
                                <w:right w:val="none" w:sz="0" w:space="0" w:color="auto"/>
                              </w:divBdr>
                              <w:divsChild>
                                <w:div w:id="7180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6270">
                          <w:marLeft w:val="0"/>
                          <w:marRight w:val="0"/>
                          <w:marTop w:val="0"/>
                          <w:marBottom w:val="0"/>
                          <w:divBdr>
                            <w:top w:val="none" w:sz="0" w:space="0" w:color="auto"/>
                            <w:left w:val="none" w:sz="0" w:space="0" w:color="auto"/>
                            <w:bottom w:val="none" w:sz="0" w:space="0" w:color="auto"/>
                            <w:right w:val="none" w:sz="0" w:space="0" w:color="auto"/>
                          </w:divBdr>
                          <w:divsChild>
                            <w:div w:id="868563271">
                              <w:marLeft w:val="0"/>
                              <w:marRight w:val="0"/>
                              <w:marTop w:val="240"/>
                              <w:marBottom w:val="240"/>
                              <w:divBdr>
                                <w:top w:val="none" w:sz="0" w:space="0" w:color="auto"/>
                                <w:left w:val="none" w:sz="0" w:space="0" w:color="auto"/>
                                <w:bottom w:val="none" w:sz="0" w:space="0" w:color="auto"/>
                                <w:right w:val="none" w:sz="0" w:space="0" w:color="auto"/>
                              </w:divBdr>
                              <w:divsChild>
                                <w:div w:id="19553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88527">
                          <w:marLeft w:val="0"/>
                          <w:marRight w:val="0"/>
                          <w:marTop w:val="0"/>
                          <w:marBottom w:val="0"/>
                          <w:divBdr>
                            <w:top w:val="none" w:sz="0" w:space="0" w:color="auto"/>
                            <w:left w:val="none" w:sz="0" w:space="0" w:color="auto"/>
                            <w:bottom w:val="none" w:sz="0" w:space="0" w:color="auto"/>
                            <w:right w:val="none" w:sz="0" w:space="0" w:color="auto"/>
                          </w:divBdr>
                          <w:divsChild>
                            <w:div w:id="657996958">
                              <w:marLeft w:val="0"/>
                              <w:marRight w:val="0"/>
                              <w:marTop w:val="240"/>
                              <w:marBottom w:val="240"/>
                              <w:divBdr>
                                <w:top w:val="none" w:sz="0" w:space="0" w:color="auto"/>
                                <w:left w:val="none" w:sz="0" w:space="0" w:color="auto"/>
                                <w:bottom w:val="none" w:sz="0" w:space="0" w:color="auto"/>
                                <w:right w:val="none" w:sz="0" w:space="0" w:color="auto"/>
                              </w:divBdr>
                              <w:divsChild>
                                <w:div w:id="11318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45324">
      <w:bodyDiv w:val="1"/>
      <w:marLeft w:val="0"/>
      <w:marRight w:val="0"/>
      <w:marTop w:val="0"/>
      <w:marBottom w:val="0"/>
      <w:divBdr>
        <w:top w:val="none" w:sz="0" w:space="0" w:color="auto"/>
        <w:left w:val="none" w:sz="0" w:space="0" w:color="auto"/>
        <w:bottom w:val="none" w:sz="0" w:space="0" w:color="auto"/>
        <w:right w:val="none" w:sz="0" w:space="0" w:color="auto"/>
      </w:divBdr>
      <w:divsChild>
        <w:div w:id="2079284386">
          <w:marLeft w:val="0"/>
          <w:marRight w:val="0"/>
          <w:marTop w:val="0"/>
          <w:marBottom w:val="0"/>
          <w:divBdr>
            <w:top w:val="none" w:sz="0" w:space="0" w:color="auto"/>
            <w:left w:val="none" w:sz="0" w:space="0" w:color="auto"/>
            <w:bottom w:val="none" w:sz="0" w:space="0" w:color="auto"/>
            <w:right w:val="none" w:sz="0" w:space="0" w:color="auto"/>
          </w:divBdr>
          <w:divsChild>
            <w:div w:id="142701759">
              <w:marLeft w:val="0"/>
              <w:marRight w:val="0"/>
              <w:marTop w:val="0"/>
              <w:marBottom w:val="0"/>
              <w:divBdr>
                <w:top w:val="none" w:sz="0" w:space="0" w:color="auto"/>
                <w:left w:val="none" w:sz="0" w:space="0" w:color="auto"/>
                <w:bottom w:val="none" w:sz="0" w:space="0" w:color="auto"/>
                <w:right w:val="none" w:sz="0" w:space="0" w:color="auto"/>
              </w:divBdr>
              <w:divsChild>
                <w:div w:id="504982419">
                  <w:marLeft w:val="0"/>
                  <w:marRight w:val="0"/>
                  <w:marTop w:val="0"/>
                  <w:marBottom w:val="0"/>
                  <w:divBdr>
                    <w:top w:val="none" w:sz="0" w:space="0" w:color="auto"/>
                    <w:left w:val="none" w:sz="0" w:space="0" w:color="auto"/>
                    <w:bottom w:val="none" w:sz="0" w:space="0" w:color="auto"/>
                    <w:right w:val="none" w:sz="0" w:space="0" w:color="auto"/>
                  </w:divBdr>
                  <w:divsChild>
                    <w:div w:id="211428218">
                      <w:marLeft w:val="0"/>
                      <w:marRight w:val="0"/>
                      <w:marTop w:val="0"/>
                      <w:marBottom w:val="0"/>
                      <w:divBdr>
                        <w:top w:val="none" w:sz="0" w:space="0" w:color="auto"/>
                        <w:left w:val="none" w:sz="0" w:space="0" w:color="auto"/>
                        <w:bottom w:val="none" w:sz="0" w:space="0" w:color="auto"/>
                        <w:right w:val="none" w:sz="0" w:space="0" w:color="auto"/>
                      </w:divBdr>
                      <w:divsChild>
                        <w:div w:id="1529173626">
                          <w:marLeft w:val="0"/>
                          <w:marRight w:val="0"/>
                          <w:marTop w:val="0"/>
                          <w:marBottom w:val="0"/>
                          <w:divBdr>
                            <w:top w:val="none" w:sz="0" w:space="0" w:color="auto"/>
                            <w:left w:val="none" w:sz="0" w:space="0" w:color="auto"/>
                            <w:bottom w:val="none" w:sz="0" w:space="0" w:color="auto"/>
                            <w:right w:val="none" w:sz="0" w:space="0" w:color="auto"/>
                          </w:divBdr>
                          <w:divsChild>
                            <w:div w:id="296109894">
                              <w:marLeft w:val="0"/>
                              <w:marRight w:val="0"/>
                              <w:marTop w:val="0"/>
                              <w:marBottom w:val="0"/>
                              <w:divBdr>
                                <w:top w:val="none" w:sz="0" w:space="0" w:color="auto"/>
                                <w:left w:val="none" w:sz="0" w:space="0" w:color="auto"/>
                                <w:bottom w:val="none" w:sz="0" w:space="0" w:color="auto"/>
                                <w:right w:val="none" w:sz="0" w:space="0" w:color="auto"/>
                              </w:divBdr>
                              <w:divsChild>
                                <w:div w:id="691688227">
                                  <w:marLeft w:val="0"/>
                                  <w:marRight w:val="0"/>
                                  <w:marTop w:val="0"/>
                                  <w:marBottom w:val="0"/>
                                  <w:divBdr>
                                    <w:top w:val="none" w:sz="0" w:space="0" w:color="auto"/>
                                    <w:left w:val="none" w:sz="0" w:space="0" w:color="auto"/>
                                    <w:bottom w:val="none" w:sz="0" w:space="0" w:color="auto"/>
                                    <w:right w:val="none" w:sz="0" w:space="0" w:color="auto"/>
                                  </w:divBdr>
                                  <w:divsChild>
                                    <w:div w:id="596640125">
                                      <w:marLeft w:val="0"/>
                                      <w:marRight w:val="0"/>
                                      <w:marTop w:val="0"/>
                                      <w:marBottom w:val="0"/>
                                      <w:divBdr>
                                        <w:top w:val="none" w:sz="0" w:space="0" w:color="auto"/>
                                        <w:left w:val="none" w:sz="0" w:space="0" w:color="auto"/>
                                        <w:bottom w:val="none" w:sz="0" w:space="0" w:color="auto"/>
                                        <w:right w:val="none" w:sz="0" w:space="0" w:color="auto"/>
                                      </w:divBdr>
                                      <w:divsChild>
                                        <w:div w:id="251085461">
                                          <w:marLeft w:val="0"/>
                                          <w:marRight w:val="0"/>
                                          <w:marTop w:val="72"/>
                                          <w:marBottom w:val="0"/>
                                          <w:divBdr>
                                            <w:top w:val="none" w:sz="0" w:space="0" w:color="auto"/>
                                            <w:left w:val="none" w:sz="0" w:space="0" w:color="auto"/>
                                            <w:bottom w:val="none" w:sz="0" w:space="0" w:color="auto"/>
                                            <w:right w:val="none" w:sz="0" w:space="0" w:color="auto"/>
                                          </w:divBdr>
                                        </w:div>
                                        <w:div w:id="1839075409">
                                          <w:marLeft w:val="0"/>
                                          <w:marRight w:val="0"/>
                                          <w:marTop w:val="0"/>
                                          <w:marBottom w:val="0"/>
                                          <w:divBdr>
                                            <w:top w:val="none" w:sz="0" w:space="0" w:color="auto"/>
                                            <w:left w:val="none" w:sz="0" w:space="0" w:color="auto"/>
                                            <w:bottom w:val="none" w:sz="0" w:space="0" w:color="auto"/>
                                            <w:right w:val="none" w:sz="0" w:space="0" w:color="auto"/>
                                          </w:divBdr>
                                        </w:div>
                                        <w:div w:id="1026173492">
                                          <w:marLeft w:val="0"/>
                                          <w:marRight w:val="0"/>
                                          <w:marTop w:val="0"/>
                                          <w:marBottom w:val="0"/>
                                          <w:divBdr>
                                            <w:top w:val="none" w:sz="0" w:space="0" w:color="auto"/>
                                            <w:left w:val="none" w:sz="0" w:space="0" w:color="auto"/>
                                            <w:bottom w:val="none" w:sz="0" w:space="0" w:color="auto"/>
                                            <w:right w:val="none" w:sz="0" w:space="0" w:color="auto"/>
                                          </w:divBdr>
                                          <w:divsChild>
                                            <w:div w:id="873466555">
                                              <w:marLeft w:val="420"/>
                                              <w:marRight w:val="0"/>
                                              <w:marTop w:val="0"/>
                                              <w:marBottom w:val="0"/>
                                              <w:divBdr>
                                                <w:top w:val="none" w:sz="0" w:space="0" w:color="auto"/>
                                                <w:left w:val="none" w:sz="0" w:space="0" w:color="auto"/>
                                                <w:bottom w:val="none" w:sz="0" w:space="0" w:color="auto"/>
                                                <w:right w:val="none" w:sz="0" w:space="0" w:color="auto"/>
                                              </w:divBdr>
                                              <w:divsChild>
                                                <w:div w:id="2003700494">
                                                  <w:marLeft w:val="0"/>
                                                  <w:marRight w:val="0"/>
                                                  <w:marTop w:val="0"/>
                                                  <w:marBottom w:val="0"/>
                                                  <w:divBdr>
                                                    <w:top w:val="none" w:sz="0" w:space="0" w:color="auto"/>
                                                    <w:left w:val="none" w:sz="0" w:space="0" w:color="auto"/>
                                                    <w:bottom w:val="none" w:sz="0" w:space="0" w:color="auto"/>
                                                    <w:right w:val="none" w:sz="0" w:space="0" w:color="auto"/>
                                                  </w:divBdr>
                                                  <w:divsChild>
                                                    <w:div w:id="184242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4546017">
                          <w:marLeft w:val="0"/>
                          <w:marRight w:val="0"/>
                          <w:marTop w:val="0"/>
                          <w:marBottom w:val="0"/>
                          <w:divBdr>
                            <w:top w:val="none" w:sz="0" w:space="0" w:color="auto"/>
                            <w:left w:val="none" w:sz="0" w:space="0" w:color="auto"/>
                            <w:bottom w:val="none" w:sz="0" w:space="0" w:color="auto"/>
                            <w:right w:val="none" w:sz="0" w:space="0" w:color="auto"/>
                          </w:divBdr>
                          <w:divsChild>
                            <w:div w:id="700133089">
                              <w:marLeft w:val="0"/>
                              <w:marRight w:val="0"/>
                              <w:marTop w:val="0"/>
                              <w:marBottom w:val="0"/>
                              <w:divBdr>
                                <w:top w:val="none" w:sz="0" w:space="0" w:color="auto"/>
                                <w:left w:val="none" w:sz="0" w:space="0" w:color="auto"/>
                                <w:bottom w:val="none" w:sz="0" w:space="0" w:color="auto"/>
                                <w:right w:val="none" w:sz="0" w:space="0" w:color="auto"/>
                              </w:divBdr>
                              <w:divsChild>
                                <w:div w:id="435029674">
                                  <w:marLeft w:val="0"/>
                                  <w:marRight w:val="0"/>
                                  <w:marTop w:val="0"/>
                                  <w:marBottom w:val="0"/>
                                  <w:divBdr>
                                    <w:top w:val="none" w:sz="0" w:space="0" w:color="auto"/>
                                    <w:left w:val="none" w:sz="0" w:space="0" w:color="auto"/>
                                    <w:bottom w:val="none" w:sz="0" w:space="0" w:color="auto"/>
                                    <w:right w:val="none" w:sz="0" w:space="0" w:color="auto"/>
                                  </w:divBdr>
                                  <w:divsChild>
                                    <w:div w:id="734205223">
                                      <w:marLeft w:val="0"/>
                                      <w:marRight w:val="0"/>
                                      <w:marTop w:val="0"/>
                                      <w:marBottom w:val="0"/>
                                      <w:divBdr>
                                        <w:top w:val="none" w:sz="0" w:space="0" w:color="auto"/>
                                        <w:left w:val="none" w:sz="0" w:space="0" w:color="auto"/>
                                        <w:bottom w:val="none" w:sz="0" w:space="0" w:color="auto"/>
                                        <w:right w:val="none" w:sz="0" w:space="0" w:color="auto"/>
                                      </w:divBdr>
                                      <w:divsChild>
                                        <w:div w:id="30694812">
                                          <w:marLeft w:val="0"/>
                                          <w:marRight w:val="0"/>
                                          <w:marTop w:val="0"/>
                                          <w:marBottom w:val="0"/>
                                          <w:divBdr>
                                            <w:top w:val="none" w:sz="0" w:space="0" w:color="auto"/>
                                            <w:left w:val="none" w:sz="0" w:space="0" w:color="auto"/>
                                            <w:bottom w:val="none" w:sz="0" w:space="0" w:color="auto"/>
                                            <w:right w:val="none" w:sz="0" w:space="0" w:color="auto"/>
                                          </w:divBdr>
                                          <w:divsChild>
                                            <w:div w:id="1276327963">
                                              <w:marLeft w:val="0"/>
                                              <w:marRight w:val="0"/>
                                              <w:marTop w:val="0"/>
                                              <w:marBottom w:val="0"/>
                                              <w:divBdr>
                                                <w:top w:val="none" w:sz="0" w:space="0" w:color="auto"/>
                                                <w:left w:val="none" w:sz="0" w:space="0" w:color="auto"/>
                                                <w:bottom w:val="none" w:sz="0" w:space="0" w:color="auto"/>
                                                <w:right w:val="none" w:sz="0" w:space="0" w:color="auto"/>
                                              </w:divBdr>
                                              <w:divsChild>
                                                <w:div w:id="1090194748">
                                                  <w:marLeft w:val="0"/>
                                                  <w:marRight w:val="0"/>
                                                  <w:marTop w:val="0"/>
                                                  <w:marBottom w:val="0"/>
                                                  <w:divBdr>
                                                    <w:top w:val="none" w:sz="0" w:space="0" w:color="auto"/>
                                                    <w:left w:val="none" w:sz="0" w:space="0" w:color="auto"/>
                                                    <w:bottom w:val="none" w:sz="0" w:space="0" w:color="auto"/>
                                                    <w:right w:val="none" w:sz="0" w:space="0" w:color="auto"/>
                                                  </w:divBdr>
                                                  <w:divsChild>
                                                    <w:div w:id="2054232287">
                                                      <w:marLeft w:val="0"/>
                                                      <w:marRight w:val="0"/>
                                                      <w:marTop w:val="0"/>
                                                      <w:marBottom w:val="0"/>
                                                      <w:divBdr>
                                                        <w:top w:val="none" w:sz="0" w:space="0" w:color="auto"/>
                                                        <w:left w:val="none" w:sz="0" w:space="0" w:color="auto"/>
                                                        <w:bottom w:val="none" w:sz="0" w:space="0" w:color="auto"/>
                                                        <w:right w:val="none" w:sz="0" w:space="0" w:color="auto"/>
                                                      </w:divBdr>
                                                      <w:divsChild>
                                                        <w:div w:id="97996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263974">
                                          <w:marLeft w:val="0"/>
                                          <w:marRight w:val="0"/>
                                          <w:marTop w:val="0"/>
                                          <w:marBottom w:val="0"/>
                                          <w:divBdr>
                                            <w:top w:val="none" w:sz="0" w:space="0" w:color="auto"/>
                                            <w:left w:val="none" w:sz="0" w:space="0" w:color="auto"/>
                                            <w:bottom w:val="none" w:sz="0" w:space="0" w:color="auto"/>
                                            <w:right w:val="none" w:sz="0" w:space="0" w:color="auto"/>
                                          </w:divBdr>
                                          <w:divsChild>
                                            <w:div w:id="140537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807122">
                              <w:marLeft w:val="0"/>
                              <w:marRight w:val="0"/>
                              <w:marTop w:val="0"/>
                              <w:marBottom w:val="0"/>
                              <w:divBdr>
                                <w:top w:val="none" w:sz="0" w:space="0" w:color="auto"/>
                                <w:left w:val="none" w:sz="0" w:space="0" w:color="auto"/>
                                <w:bottom w:val="none" w:sz="0" w:space="0" w:color="auto"/>
                                <w:right w:val="none" w:sz="0" w:space="0" w:color="auto"/>
                              </w:divBdr>
                              <w:divsChild>
                                <w:div w:id="1837576576">
                                  <w:marLeft w:val="0"/>
                                  <w:marRight w:val="0"/>
                                  <w:marTop w:val="0"/>
                                  <w:marBottom w:val="0"/>
                                  <w:divBdr>
                                    <w:top w:val="none" w:sz="0" w:space="0" w:color="auto"/>
                                    <w:left w:val="none" w:sz="0" w:space="0" w:color="auto"/>
                                    <w:bottom w:val="none" w:sz="0" w:space="0" w:color="auto"/>
                                    <w:right w:val="none" w:sz="0" w:space="0" w:color="auto"/>
                                  </w:divBdr>
                                  <w:divsChild>
                                    <w:div w:id="618879078">
                                      <w:marLeft w:val="0"/>
                                      <w:marRight w:val="0"/>
                                      <w:marTop w:val="0"/>
                                      <w:marBottom w:val="0"/>
                                      <w:divBdr>
                                        <w:top w:val="none" w:sz="0" w:space="0" w:color="auto"/>
                                        <w:left w:val="none" w:sz="0" w:space="0" w:color="auto"/>
                                        <w:bottom w:val="none" w:sz="0" w:space="0" w:color="auto"/>
                                        <w:right w:val="none" w:sz="0" w:space="0" w:color="auto"/>
                                      </w:divBdr>
                                      <w:divsChild>
                                        <w:div w:id="1997562085">
                                          <w:marLeft w:val="0"/>
                                          <w:marRight w:val="0"/>
                                          <w:marTop w:val="0"/>
                                          <w:marBottom w:val="0"/>
                                          <w:divBdr>
                                            <w:top w:val="none" w:sz="0" w:space="0" w:color="auto"/>
                                            <w:left w:val="none" w:sz="0" w:space="0" w:color="auto"/>
                                            <w:bottom w:val="none" w:sz="0" w:space="0" w:color="auto"/>
                                            <w:right w:val="none" w:sz="0" w:space="0" w:color="auto"/>
                                          </w:divBdr>
                                        </w:div>
                                        <w:div w:id="1368287756">
                                          <w:marLeft w:val="0"/>
                                          <w:marRight w:val="0"/>
                                          <w:marTop w:val="0"/>
                                          <w:marBottom w:val="0"/>
                                          <w:divBdr>
                                            <w:top w:val="none" w:sz="0" w:space="0" w:color="auto"/>
                                            <w:left w:val="none" w:sz="0" w:space="0" w:color="auto"/>
                                            <w:bottom w:val="none" w:sz="0" w:space="0" w:color="auto"/>
                                            <w:right w:val="none" w:sz="0" w:space="0" w:color="auto"/>
                                          </w:divBdr>
                                        </w:div>
                                        <w:div w:id="1975019431">
                                          <w:marLeft w:val="0"/>
                                          <w:marRight w:val="0"/>
                                          <w:marTop w:val="0"/>
                                          <w:marBottom w:val="0"/>
                                          <w:divBdr>
                                            <w:top w:val="none" w:sz="0" w:space="0" w:color="auto"/>
                                            <w:left w:val="none" w:sz="0" w:space="0" w:color="auto"/>
                                            <w:bottom w:val="none" w:sz="0" w:space="0" w:color="auto"/>
                                            <w:right w:val="none" w:sz="0" w:space="0" w:color="auto"/>
                                          </w:divBdr>
                                        </w:div>
                                        <w:div w:id="501702366">
                                          <w:marLeft w:val="0"/>
                                          <w:marRight w:val="0"/>
                                          <w:marTop w:val="0"/>
                                          <w:marBottom w:val="0"/>
                                          <w:divBdr>
                                            <w:top w:val="none" w:sz="0" w:space="0" w:color="auto"/>
                                            <w:left w:val="none" w:sz="0" w:space="0" w:color="auto"/>
                                            <w:bottom w:val="none" w:sz="0" w:space="0" w:color="auto"/>
                                            <w:right w:val="none" w:sz="0" w:space="0" w:color="auto"/>
                                          </w:divBdr>
                                        </w:div>
                                        <w:div w:id="39407549">
                                          <w:marLeft w:val="0"/>
                                          <w:marRight w:val="0"/>
                                          <w:marTop w:val="0"/>
                                          <w:marBottom w:val="0"/>
                                          <w:divBdr>
                                            <w:top w:val="none" w:sz="0" w:space="0" w:color="auto"/>
                                            <w:left w:val="none" w:sz="0" w:space="0" w:color="auto"/>
                                            <w:bottom w:val="none" w:sz="0" w:space="0" w:color="auto"/>
                                            <w:right w:val="none" w:sz="0" w:space="0" w:color="auto"/>
                                          </w:divBdr>
                                          <w:divsChild>
                                            <w:div w:id="198128726">
                                              <w:marLeft w:val="0"/>
                                              <w:marRight w:val="0"/>
                                              <w:marTop w:val="0"/>
                                              <w:marBottom w:val="0"/>
                                              <w:divBdr>
                                                <w:top w:val="none" w:sz="0" w:space="0" w:color="auto"/>
                                                <w:left w:val="none" w:sz="0" w:space="0" w:color="auto"/>
                                                <w:bottom w:val="none" w:sz="0" w:space="0" w:color="auto"/>
                                                <w:right w:val="none" w:sz="0" w:space="0" w:color="auto"/>
                                              </w:divBdr>
                                            </w:div>
                                            <w:div w:id="129992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713088">
                                  <w:marLeft w:val="0"/>
                                  <w:marRight w:val="0"/>
                                  <w:marTop w:val="0"/>
                                  <w:marBottom w:val="0"/>
                                  <w:divBdr>
                                    <w:top w:val="none" w:sz="0" w:space="0" w:color="auto"/>
                                    <w:left w:val="none" w:sz="0" w:space="0" w:color="auto"/>
                                    <w:bottom w:val="none" w:sz="0" w:space="0" w:color="auto"/>
                                    <w:right w:val="none" w:sz="0" w:space="0" w:color="auto"/>
                                  </w:divBdr>
                                  <w:divsChild>
                                    <w:div w:id="376928915">
                                      <w:marLeft w:val="0"/>
                                      <w:marRight w:val="0"/>
                                      <w:marTop w:val="0"/>
                                      <w:marBottom w:val="0"/>
                                      <w:divBdr>
                                        <w:top w:val="none" w:sz="0" w:space="0" w:color="auto"/>
                                        <w:left w:val="none" w:sz="0" w:space="0" w:color="auto"/>
                                        <w:bottom w:val="none" w:sz="0" w:space="0" w:color="auto"/>
                                        <w:right w:val="none" w:sz="0" w:space="0" w:color="auto"/>
                                      </w:divBdr>
                                      <w:divsChild>
                                        <w:div w:id="202527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0617701">
          <w:marLeft w:val="0"/>
          <w:marRight w:val="0"/>
          <w:marTop w:val="0"/>
          <w:marBottom w:val="0"/>
          <w:divBdr>
            <w:top w:val="none" w:sz="0" w:space="0" w:color="auto"/>
            <w:left w:val="none" w:sz="0" w:space="0" w:color="auto"/>
            <w:bottom w:val="none" w:sz="0" w:space="0" w:color="auto"/>
            <w:right w:val="none" w:sz="0" w:space="0" w:color="auto"/>
          </w:divBdr>
          <w:divsChild>
            <w:div w:id="2033191377">
              <w:marLeft w:val="0"/>
              <w:marRight w:val="0"/>
              <w:marTop w:val="0"/>
              <w:marBottom w:val="0"/>
              <w:divBdr>
                <w:top w:val="none" w:sz="0" w:space="0" w:color="auto"/>
                <w:left w:val="none" w:sz="0" w:space="0" w:color="auto"/>
                <w:bottom w:val="none" w:sz="0" w:space="0" w:color="auto"/>
                <w:right w:val="none" w:sz="0" w:space="0" w:color="auto"/>
              </w:divBdr>
              <w:divsChild>
                <w:div w:id="1236016517">
                  <w:marLeft w:val="0"/>
                  <w:marRight w:val="0"/>
                  <w:marTop w:val="0"/>
                  <w:marBottom w:val="0"/>
                  <w:divBdr>
                    <w:top w:val="none" w:sz="0" w:space="0" w:color="auto"/>
                    <w:left w:val="none" w:sz="0" w:space="0" w:color="auto"/>
                    <w:bottom w:val="none" w:sz="0" w:space="0" w:color="auto"/>
                    <w:right w:val="none" w:sz="0" w:space="0" w:color="auto"/>
                  </w:divBdr>
                  <w:divsChild>
                    <w:div w:id="582185884">
                      <w:marLeft w:val="0"/>
                      <w:marRight w:val="0"/>
                      <w:marTop w:val="0"/>
                      <w:marBottom w:val="0"/>
                      <w:divBdr>
                        <w:top w:val="none" w:sz="0" w:space="0" w:color="auto"/>
                        <w:left w:val="none" w:sz="0" w:space="0" w:color="auto"/>
                        <w:bottom w:val="none" w:sz="0" w:space="0" w:color="auto"/>
                        <w:right w:val="none" w:sz="0" w:space="0" w:color="auto"/>
                      </w:divBdr>
                      <w:divsChild>
                        <w:div w:id="2119249070">
                          <w:marLeft w:val="0"/>
                          <w:marRight w:val="0"/>
                          <w:marTop w:val="0"/>
                          <w:marBottom w:val="0"/>
                          <w:divBdr>
                            <w:top w:val="none" w:sz="0" w:space="0" w:color="auto"/>
                            <w:left w:val="none" w:sz="0" w:space="0" w:color="auto"/>
                            <w:bottom w:val="none" w:sz="0" w:space="0" w:color="auto"/>
                            <w:right w:val="none" w:sz="0" w:space="0" w:color="auto"/>
                          </w:divBdr>
                          <w:divsChild>
                            <w:div w:id="1493137422">
                              <w:marLeft w:val="0"/>
                              <w:marRight w:val="0"/>
                              <w:marTop w:val="0"/>
                              <w:marBottom w:val="0"/>
                              <w:divBdr>
                                <w:top w:val="none" w:sz="0" w:space="0" w:color="auto"/>
                                <w:left w:val="none" w:sz="0" w:space="0" w:color="auto"/>
                                <w:bottom w:val="none" w:sz="0" w:space="0" w:color="auto"/>
                                <w:right w:val="none" w:sz="0" w:space="0" w:color="auto"/>
                              </w:divBdr>
                            </w:div>
                            <w:div w:id="1479607711">
                              <w:marLeft w:val="0"/>
                              <w:marRight w:val="0"/>
                              <w:marTop w:val="0"/>
                              <w:marBottom w:val="0"/>
                              <w:divBdr>
                                <w:top w:val="none" w:sz="0" w:space="0" w:color="auto"/>
                                <w:left w:val="none" w:sz="0" w:space="0" w:color="auto"/>
                                <w:bottom w:val="single" w:sz="6" w:space="7" w:color="DDDDDD"/>
                                <w:right w:val="none" w:sz="0" w:space="0" w:color="auto"/>
                              </w:divBdr>
                              <w:divsChild>
                                <w:div w:id="1727800528">
                                  <w:marLeft w:val="0"/>
                                  <w:marRight w:val="0"/>
                                  <w:marTop w:val="0"/>
                                  <w:marBottom w:val="0"/>
                                  <w:divBdr>
                                    <w:top w:val="none" w:sz="0" w:space="0" w:color="auto"/>
                                    <w:left w:val="none" w:sz="0" w:space="0" w:color="auto"/>
                                    <w:bottom w:val="none" w:sz="0" w:space="0" w:color="auto"/>
                                    <w:right w:val="none" w:sz="0" w:space="0" w:color="auto"/>
                                  </w:divBdr>
                                </w:div>
                                <w:div w:id="1472596826">
                                  <w:marLeft w:val="0"/>
                                  <w:marRight w:val="75"/>
                                  <w:marTop w:val="0"/>
                                  <w:marBottom w:val="0"/>
                                  <w:divBdr>
                                    <w:top w:val="none" w:sz="0" w:space="0" w:color="auto"/>
                                    <w:left w:val="none" w:sz="0" w:space="0" w:color="auto"/>
                                    <w:bottom w:val="none" w:sz="0" w:space="0" w:color="auto"/>
                                    <w:right w:val="none" w:sz="0" w:space="0" w:color="auto"/>
                                  </w:divBdr>
                                </w:div>
                                <w:div w:id="1322282">
                                  <w:marLeft w:val="0"/>
                                  <w:marRight w:val="0"/>
                                  <w:marTop w:val="0"/>
                                  <w:marBottom w:val="0"/>
                                  <w:divBdr>
                                    <w:top w:val="none" w:sz="0" w:space="0" w:color="auto"/>
                                    <w:left w:val="none" w:sz="0" w:space="0" w:color="auto"/>
                                    <w:bottom w:val="none" w:sz="0" w:space="0" w:color="auto"/>
                                    <w:right w:val="none" w:sz="0" w:space="0" w:color="auto"/>
                                  </w:divBdr>
                                </w:div>
                                <w:div w:id="879168819">
                                  <w:marLeft w:val="0"/>
                                  <w:marRight w:val="75"/>
                                  <w:marTop w:val="0"/>
                                  <w:marBottom w:val="0"/>
                                  <w:divBdr>
                                    <w:top w:val="none" w:sz="0" w:space="0" w:color="auto"/>
                                    <w:left w:val="none" w:sz="0" w:space="0" w:color="auto"/>
                                    <w:bottom w:val="none" w:sz="0" w:space="0" w:color="auto"/>
                                    <w:right w:val="none" w:sz="0" w:space="0" w:color="auto"/>
                                  </w:divBdr>
                                </w:div>
                                <w:div w:id="2030913601">
                                  <w:marLeft w:val="0"/>
                                  <w:marRight w:val="0"/>
                                  <w:marTop w:val="0"/>
                                  <w:marBottom w:val="0"/>
                                  <w:divBdr>
                                    <w:top w:val="none" w:sz="0" w:space="0" w:color="auto"/>
                                    <w:left w:val="none" w:sz="0" w:space="0" w:color="auto"/>
                                    <w:bottom w:val="none" w:sz="0" w:space="0" w:color="auto"/>
                                    <w:right w:val="none" w:sz="0" w:space="0" w:color="auto"/>
                                  </w:divBdr>
                                </w:div>
                                <w:div w:id="263004814">
                                  <w:marLeft w:val="0"/>
                                  <w:marRight w:val="75"/>
                                  <w:marTop w:val="0"/>
                                  <w:marBottom w:val="0"/>
                                  <w:divBdr>
                                    <w:top w:val="none" w:sz="0" w:space="0" w:color="auto"/>
                                    <w:left w:val="none" w:sz="0" w:space="0" w:color="auto"/>
                                    <w:bottom w:val="none" w:sz="0" w:space="0" w:color="auto"/>
                                    <w:right w:val="none" w:sz="0" w:space="0" w:color="auto"/>
                                  </w:divBdr>
                                </w:div>
                                <w:div w:id="585306169">
                                  <w:marLeft w:val="0"/>
                                  <w:marRight w:val="0"/>
                                  <w:marTop w:val="0"/>
                                  <w:marBottom w:val="0"/>
                                  <w:divBdr>
                                    <w:top w:val="none" w:sz="0" w:space="0" w:color="auto"/>
                                    <w:left w:val="none" w:sz="0" w:space="0" w:color="auto"/>
                                    <w:bottom w:val="none" w:sz="0" w:space="0" w:color="auto"/>
                                    <w:right w:val="none" w:sz="0" w:space="0" w:color="auto"/>
                                  </w:divBdr>
                                </w:div>
                                <w:div w:id="1719739102">
                                  <w:marLeft w:val="0"/>
                                  <w:marRight w:val="75"/>
                                  <w:marTop w:val="0"/>
                                  <w:marBottom w:val="0"/>
                                  <w:divBdr>
                                    <w:top w:val="none" w:sz="0" w:space="0" w:color="auto"/>
                                    <w:left w:val="none" w:sz="0" w:space="0" w:color="auto"/>
                                    <w:bottom w:val="none" w:sz="0" w:space="0" w:color="auto"/>
                                    <w:right w:val="none" w:sz="0" w:space="0" w:color="auto"/>
                                  </w:divBdr>
                                </w:div>
                                <w:div w:id="943541362">
                                  <w:marLeft w:val="0"/>
                                  <w:marRight w:val="0"/>
                                  <w:marTop w:val="0"/>
                                  <w:marBottom w:val="0"/>
                                  <w:divBdr>
                                    <w:top w:val="none" w:sz="0" w:space="0" w:color="auto"/>
                                    <w:left w:val="none" w:sz="0" w:space="0" w:color="auto"/>
                                    <w:bottom w:val="none" w:sz="0" w:space="0" w:color="auto"/>
                                    <w:right w:val="none" w:sz="0" w:space="0" w:color="auto"/>
                                  </w:divBdr>
                                </w:div>
                                <w:div w:id="1598173966">
                                  <w:marLeft w:val="0"/>
                                  <w:marRight w:val="75"/>
                                  <w:marTop w:val="0"/>
                                  <w:marBottom w:val="0"/>
                                  <w:divBdr>
                                    <w:top w:val="none" w:sz="0" w:space="0" w:color="auto"/>
                                    <w:left w:val="none" w:sz="0" w:space="0" w:color="auto"/>
                                    <w:bottom w:val="none" w:sz="0" w:space="0" w:color="auto"/>
                                    <w:right w:val="none" w:sz="0" w:space="0" w:color="auto"/>
                                  </w:divBdr>
                                </w:div>
                                <w:div w:id="1084565772">
                                  <w:marLeft w:val="0"/>
                                  <w:marRight w:val="0"/>
                                  <w:marTop w:val="0"/>
                                  <w:marBottom w:val="0"/>
                                  <w:divBdr>
                                    <w:top w:val="none" w:sz="0" w:space="0" w:color="auto"/>
                                    <w:left w:val="none" w:sz="0" w:space="0" w:color="auto"/>
                                    <w:bottom w:val="none" w:sz="0" w:space="0" w:color="auto"/>
                                    <w:right w:val="none" w:sz="0" w:space="0" w:color="auto"/>
                                  </w:divBdr>
                                </w:div>
                              </w:divsChild>
                            </w:div>
                            <w:div w:id="946086461">
                              <w:marLeft w:val="0"/>
                              <w:marRight w:val="0"/>
                              <w:marTop w:val="0"/>
                              <w:marBottom w:val="0"/>
                              <w:divBdr>
                                <w:top w:val="none" w:sz="0" w:space="0" w:color="auto"/>
                                <w:left w:val="none" w:sz="0" w:space="0" w:color="auto"/>
                                <w:bottom w:val="none" w:sz="0" w:space="0" w:color="auto"/>
                                <w:right w:val="none" w:sz="0" w:space="0" w:color="auto"/>
                              </w:divBdr>
                            </w:div>
                            <w:div w:id="79180592">
                              <w:marLeft w:val="0"/>
                              <w:marRight w:val="0"/>
                              <w:marTop w:val="0"/>
                              <w:marBottom w:val="0"/>
                              <w:divBdr>
                                <w:top w:val="none" w:sz="0" w:space="0" w:color="auto"/>
                                <w:left w:val="none" w:sz="0" w:space="0" w:color="auto"/>
                                <w:bottom w:val="none" w:sz="0" w:space="0" w:color="auto"/>
                                <w:right w:val="none" w:sz="0" w:space="0" w:color="auto"/>
                              </w:divBdr>
                            </w:div>
                            <w:div w:id="1340349468">
                              <w:marLeft w:val="0"/>
                              <w:marRight w:val="0"/>
                              <w:marTop w:val="0"/>
                              <w:marBottom w:val="0"/>
                              <w:divBdr>
                                <w:top w:val="none" w:sz="0" w:space="0" w:color="auto"/>
                                <w:left w:val="none" w:sz="0" w:space="0" w:color="auto"/>
                                <w:bottom w:val="none" w:sz="0" w:space="0" w:color="auto"/>
                                <w:right w:val="none" w:sz="0" w:space="0" w:color="auto"/>
                              </w:divBdr>
                            </w:div>
                            <w:div w:id="1981887224">
                              <w:marLeft w:val="0"/>
                              <w:marRight w:val="0"/>
                              <w:marTop w:val="0"/>
                              <w:marBottom w:val="0"/>
                              <w:divBdr>
                                <w:top w:val="none" w:sz="0" w:space="0" w:color="auto"/>
                                <w:left w:val="none" w:sz="0" w:space="0" w:color="auto"/>
                                <w:bottom w:val="none" w:sz="0" w:space="0" w:color="auto"/>
                                <w:right w:val="none" w:sz="0" w:space="0" w:color="auto"/>
                              </w:divBdr>
                            </w:div>
                            <w:div w:id="2099516547">
                              <w:marLeft w:val="0"/>
                              <w:marRight w:val="0"/>
                              <w:marTop w:val="0"/>
                              <w:marBottom w:val="0"/>
                              <w:divBdr>
                                <w:top w:val="none" w:sz="0" w:space="0" w:color="auto"/>
                                <w:left w:val="none" w:sz="0" w:space="0" w:color="auto"/>
                                <w:bottom w:val="none" w:sz="0" w:space="0" w:color="auto"/>
                                <w:right w:val="none" w:sz="0" w:space="0" w:color="auto"/>
                              </w:divBdr>
                            </w:div>
                            <w:div w:id="210653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413140">
              <w:marLeft w:val="0"/>
              <w:marRight w:val="0"/>
              <w:marTop w:val="0"/>
              <w:marBottom w:val="0"/>
              <w:divBdr>
                <w:top w:val="none" w:sz="0" w:space="0" w:color="auto"/>
                <w:left w:val="none" w:sz="0" w:space="0" w:color="auto"/>
                <w:bottom w:val="none" w:sz="0" w:space="0" w:color="auto"/>
                <w:right w:val="none" w:sz="0" w:space="0" w:color="auto"/>
              </w:divBdr>
              <w:divsChild>
                <w:div w:id="1424718988">
                  <w:marLeft w:val="0"/>
                  <w:marRight w:val="0"/>
                  <w:marTop w:val="0"/>
                  <w:marBottom w:val="0"/>
                  <w:divBdr>
                    <w:top w:val="none" w:sz="0" w:space="0" w:color="auto"/>
                    <w:left w:val="none" w:sz="0" w:space="0" w:color="auto"/>
                    <w:bottom w:val="none" w:sz="0" w:space="0" w:color="auto"/>
                    <w:right w:val="none" w:sz="0" w:space="0" w:color="auto"/>
                  </w:divBdr>
                  <w:divsChild>
                    <w:div w:id="348289337">
                      <w:marLeft w:val="0"/>
                      <w:marRight w:val="0"/>
                      <w:marTop w:val="0"/>
                      <w:marBottom w:val="0"/>
                      <w:divBdr>
                        <w:top w:val="none" w:sz="0" w:space="0" w:color="auto"/>
                        <w:left w:val="none" w:sz="0" w:space="0" w:color="auto"/>
                        <w:bottom w:val="single" w:sz="12" w:space="0" w:color="006699"/>
                        <w:right w:val="none" w:sz="0" w:space="0" w:color="auto"/>
                      </w:divBdr>
                      <w:divsChild>
                        <w:div w:id="1340041272">
                          <w:marLeft w:val="0"/>
                          <w:marRight w:val="0"/>
                          <w:marTop w:val="0"/>
                          <w:marBottom w:val="0"/>
                          <w:divBdr>
                            <w:top w:val="none" w:sz="0" w:space="0" w:color="auto"/>
                            <w:left w:val="none" w:sz="0" w:space="0" w:color="auto"/>
                            <w:bottom w:val="none" w:sz="0" w:space="0" w:color="auto"/>
                            <w:right w:val="none" w:sz="0" w:space="0" w:color="auto"/>
                          </w:divBdr>
                          <w:divsChild>
                            <w:div w:id="361369740">
                              <w:marLeft w:val="0"/>
                              <w:marRight w:val="0"/>
                              <w:marTop w:val="0"/>
                              <w:marBottom w:val="0"/>
                              <w:divBdr>
                                <w:top w:val="none" w:sz="0" w:space="0" w:color="auto"/>
                                <w:left w:val="none" w:sz="0" w:space="0" w:color="auto"/>
                                <w:bottom w:val="none" w:sz="0" w:space="0" w:color="auto"/>
                                <w:right w:val="none" w:sz="0" w:space="0" w:color="auto"/>
                              </w:divBdr>
                              <w:divsChild>
                                <w:div w:id="937056900">
                                  <w:marLeft w:val="0"/>
                                  <w:marRight w:val="0"/>
                                  <w:marTop w:val="0"/>
                                  <w:marBottom w:val="0"/>
                                  <w:divBdr>
                                    <w:top w:val="none" w:sz="0" w:space="0" w:color="auto"/>
                                    <w:left w:val="none" w:sz="0" w:space="0" w:color="auto"/>
                                    <w:bottom w:val="none" w:sz="0" w:space="0" w:color="auto"/>
                                    <w:right w:val="none" w:sz="0" w:space="0" w:color="auto"/>
                                  </w:divBdr>
                                  <w:divsChild>
                                    <w:div w:id="83815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201697">
                          <w:marLeft w:val="0"/>
                          <w:marRight w:val="0"/>
                          <w:marTop w:val="0"/>
                          <w:marBottom w:val="0"/>
                          <w:divBdr>
                            <w:top w:val="none" w:sz="0" w:space="0" w:color="auto"/>
                            <w:left w:val="none" w:sz="0" w:space="0" w:color="auto"/>
                            <w:bottom w:val="none" w:sz="0" w:space="0" w:color="auto"/>
                            <w:right w:val="none" w:sz="0" w:space="0" w:color="auto"/>
                          </w:divBdr>
                        </w:div>
                        <w:div w:id="1736464404">
                          <w:marLeft w:val="0"/>
                          <w:marRight w:val="0"/>
                          <w:marTop w:val="0"/>
                          <w:marBottom w:val="0"/>
                          <w:divBdr>
                            <w:top w:val="none" w:sz="0" w:space="0" w:color="auto"/>
                            <w:left w:val="none" w:sz="0" w:space="0" w:color="auto"/>
                            <w:bottom w:val="none" w:sz="0" w:space="0" w:color="auto"/>
                            <w:right w:val="none" w:sz="0" w:space="0" w:color="auto"/>
                          </w:divBdr>
                          <w:divsChild>
                            <w:div w:id="518472919">
                              <w:marLeft w:val="0"/>
                              <w:marRight w:val="0"/>
                              <w:marTop w:val="0"/>
                              <w:marBottom w:val="0"/>
                              <w:divBdr>
                                <w:top w:val="none" w:sz="0" w:space="0" w:color="auto"/>
                                <w:left w:val="none" w:sz="0" w:space="0" w:color="auto"/>
                                <w:bottom w:val="none" w:sz="0" w:space="0" w:color="auto"/>
                                <w:right w:val="none" w:sz="0" w:space="0" w:color="auto"/>
                              </w:divBdr>
                              <w:divsChild>
                                <w:div w:id="495343206">
                                  <w:marLeft w:val="0"/>
                                  <w:marRight w:val="0"/>
                                  <w:marTop w:val="0"/>
                                  <w:marBottom w:val="0"/>
                                  <w:divBdr>
                                    <w:top w:val="none" w:sz="0" w:space="0" w:color="auto"/>
                                    <w:left w:val="none" w:sz="0" w:space="0" w:color="auto"/>
                                    <w:bottom w:val="none" w:sz="0" w:space="0" w:color="auto"/>
                                    <w:right w:val="none" w:sz="0" w:space="0" w:color="auto"/>
                                  </w:divBdr>
                                </w:div>
                                <w:div w:id="808014663">
                                  <w:marLeft w:val="0"/>
                                  <w:marRight w:val="0"/>
                                  <w:marTop w:val="0"/>
                                  <w:marBottom w:val="0"/>
                                  <w:divBdr>
                                    <w:top w:val="none" w:sz="0" w:space="0" w:color="auto"/>
                                    <w:left w:val="none" w:sz="0" w:space="0" w:color="auto"/>
                                    <w:bottom w:val="none" w:sz="0" w:space="0" w:color="auto"/>
                                    <w:right w:val="none" w:sz="0" w:space="0" w:color="auto"/>
                                  </w:divBdr>
                                </w:div>
                                <w:div w:id="321549628">
                                  <w:marLeft w:val="0"/>
                                  <w:marRight w:val="0"/>
                                  <w:marTop w:val="0"/>
                                  <w:marBottom w:val="0"/>
                                  <w:divBdr>
                                    <w:top w:val="none" w:sz="0" w:space="0" w:color="auto"/>
                                    <w:left w:val="none" w:sz="0" w:space="0" w:color="auto"/>
                                    <w:bottom w:val="none" w:sz="0" w:space="0" w:color="auto"/>
                                    <w:right w:val="none" w:sz="0" w:space="0" w:color="auto"/>
                                  </w:divBdr>
                                  <w:divsChild>
                                    <w:div w:id="163921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302193">
                              <w:marLeft w:val="0"/>
                              <w:marRight w:val="0"/>
                              <w:marTop w:val="0"/>
                              <w:marBottom w:val="0"/>
                              <w:divBdr>
                                <w:top w:val="none" w:sz="0" w:space="0" w:color="auto"/>
                                <w:left w:val="none" w:sz="0" w:space="0" w:color="auto"/>
                                <w:bottom w:val="none" w:sz="0" w:space="0" w:color="auto"/>
                                <w:right w:val="none" w:sz="0" w:space="0" w:color="auto"/>
                              </w:divBdr>
                              <w:divsChild>
                                <w:div w:id="182283137">
                                  <w:marLeft w:val="0"/>
                                  <w:marRight w:val="0"/>
                                  <w:marTop w:val="0"/>
                                  <w:marBottom w:val="0"/>
                                  <w:divBdr>
                                    <w:top w:val="none" w:sz="0" w:space="0" w:color="auto"/>
                                    <w:left w:val="none" w:sz="0" w:space="0" w:color="auto"/>
                                    <w:bottom w:val="none" w:sz="0" w:space="0" w:color="auto"/>
                                    <w:right w:val="none" w:sz="0" w:space="0" w:color="auto"/>
                                  </w:divBdr>
                                </w:div>
                                <w:div w:id="1350253612">
                                  <w:marLeft w:val="0"/>
                                  <w:marRight w:val="0"/>
                                  <w:marTop w:val="0"/>
                                  <w:marBottom w:val="0"/>
                                  <w:divBdr>
                                    <w:top w:val="none" w:sz="0" w:space="0" w:color="auto"/>
                                    <w:left w:val="none" w:sz="0" w:space="0" w:color="auto"/>
                                    <w:bottom w:val="none" w:sz="0" w:space="0" w:color="auto"/>
                                    <w:right w:val="none" w:sz="0" w:space="0" w:color="auto"/>
                                  </w:divBdr>
                                </w:div>
                                <w:div w:id="2011790459">
                                  <w:marLeft w:val="0"/>
                                  <w:marRight w:val="0"/>
                                  <w:marTop w:val="0"/>
                                  <w:marBottom w:val="0"/>
                                  <w:divBdr>
                                    <w:top w:val="none" w:sz="0" w:space="0" w:color="auto"/>
                                    <w:left w:val="none" w:sz="0" w:space="0" w:color="auto"/>
                                    <w:bottom w:val="none" w:sz="0" w:space="0" w:color="auto"/>
                                    <w:right w:val="none" w:sz="0" w:space="0" w:color="auto"/>
                                  </w:divBdr>
                                </w:div>
                                <w:div w:id="85599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892219">
                      <w:marLeft w:val="0"/>
                      <w:marRight w:val="0"/>
                      <w:marTop w:val="0"/>
                      <w:marBottom w:val="0"/>
                      <w:divBdr>
                        <w:top w:val="none" w:sz="0" w:space="0" w:color="auto"/>
                        <w:left w:val="none" w:sz="0" w:space="0" w:color="auto"/>
                        <w:bottom w:val="single" w:sz="6" w:space="0" w:color="333333"/>
                        <w:right w:val="none" w:sz="0" w:space="0" w:color="auto"/>
                      </w:divBdr>
                      <w:divsChild>
                        <w:div w:id="215439646">
                          <w:marLeft w:val="0"/>
                          <w:marRight w:val="0"/>
                          <w:marTop w:val="0"/>
                          <w:marBottom w:val="0"/>
                          <w:divBdr>
                            <w:top w:val="none" w:sz="0" w:space="0" w:color="auto"/>
                            <w:left w:val="none" w:sz="0" w:space="0" w:color="auto"/>
                            <w:bottom w:val="none" w:sz="0" w:space="0" w:color="auto"/>
                            <w:right w:val="none" w:sz="0" w:space="0" w:color="auto"/>
                          </w:divBdr>
                          <w:divsChild>
                            <w:div w:id="1172448405">
                              <w:marLeft w:val="0"/>
                              <w:marRight w:val="0"/>
                              <w:marTop w:val="0"/>
                              <w:marBottom w:val="0"/>
                              <w:divBdr>
                                <w:top w:val="none" w:sz="0" w:space="0" w:color="auto"/>
                                <w:left w:val="none" w:sz="0" w:space="0" w:color="auto"/>
                                <w:bottom w:val="none" w:sz="0" w:space="0" w:color="auto"/>
                                <w:right w:val="none" w:sz="0" w:space="0" w:color="auto"/>
                              </w:divBdr>
                              <w:divsChild>
                                <w:div w:id="89738848">
                                  <w:marLeft w:val="0"/>
                                  <w:marRight w:val="0"/>
                                  <w:marTop w:val="0"/>
                                  <w:marBottom w:val="0"/>
                                  <w:divBdr>
                                    <w:top w:val="none" w:sz="0" w:space="0" w:color="auto"/>
                                    <w:left w:val="none" w:sz="0" w:space="0" w:color="auto"/>
                                    <w:bottom w:val="none" w:sz="0" w:space="0" w:color="auto"/>
                                    <w:right w:val="none" w:sz="0" w:space="0" w:color="auto"/>
                                  </w:divBdr>
                                  <w:divsChild>
                                    <w:div w:id="1553074287">
                                      <w:marLeft w:val="0"/>
                                      <w:marRight w:val="0"/>
                                      <w:marTop w:val="0"/>
                                      <w:marBottom w:val="0"/>
                                      <w:divBdr>
                                        <w:top w:val="none" w:sz="0" w:space="0" w:color="auto"/>
                                        <w:left w:val="none" w:sz="0" w:space="0" w:color="auto"/>
                                        <w:bottom w:val="dotted" w:sz="6" w:space="0" w:color="FEA957"/>
                                        <w:right w:val="none" w:sz="0" w:space="0" w:color="auto"/>
                                      </w:divBdr>
                                      <w:divsChild>
                                        <w:div w:id="553807568">
                                          <w:marLeft w:val="0"/>
                                          <w:marRight w:val="0"/>
                                          <w:marTop w:val="0"/>
                                          <w:marBottom w:val="0"/>
                                          <w:divBdr>
                                            <w:top w:val="none" w:sz="0" w:space="0" w:color="auto"/>
                                            <w:left w:val="none" w:sz="0" w:space="0" w:color="auto"/>
                                            <w:bottom w:val="none" w:sz="0" w:space="0" w:color="auto"/>
                                            <w:right w:val="none" w:sz="0" w:space="0" w:color="auto"/>
                                          </w:divBdr>
                                          <w:divsChild>
                                            <w:div w:id="1220704289">
                                              <w:marLeft w:val="0"/>
                                              <w:marRight w:val="0"/>
                                              <w:marTop w:val="0"/>
                                              <w:marBottom w:val="450"/>
                                              <w:divBdr>
                                                <w:top w:val="none" w:sz="0" w:space="0" w:color="auto"/>
                                                <w:left w:val="none" w:sz="0" w:space="0" w:color="auto"/>
                                                <w:bottom w:val="none" w:sz="0" w:space="0" w:color="auto"/>
                                                <w:right w:val="none" w:sz="0" w:space="0" w:color="auto"/>
                                              </w:divBdr>
                                              <w:divsChild>
                                                <w:div w:id="1878423155">
                                                  <w:marLeft w:val="0"/>
                                                  <w:marRight w:val="0"/>
                                                  <w:marTop w:val="0"/>
                                                  <w:marBottom w:val="375"/>
                                                  <w:divBdr>
                                                    <w:top w:val="none" w:sz="0" w:space="0" w:color="auto"/>
                                                    <w:left w:val="none" w:sz="0" w:space="0" w:color="auto"/>
                                                    <w:bottom w:val="none" w:sz="0" w:space="0" w:color="auto"/>
                                                    <w:right w:val="none" w:sz="0" w:space="0" w:color="auto"/>
                                                  </w:divBdr>
                                                  <w:divsChild>
                                                    <w:div w:id="62241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335645">
                                              <w:marLeft w:val="0"/>
                                              <w:marRight w:val="0"/>
                                              <w:marTop w:val="0"/>
                                              <w:marBottom w:val="450"/>
                                              <w:divBdr>
                                                <w:top w:val="none" w:sz="0" w:space="0" w:color="auto"/>
                                                <w:left w:val="none" w:sz="0" w:space="0" w:color="auto"/>
                                                <w:bottom w:val="none" w:sz="0" w:space="0" w:color="auto"/>
                                                <w:right w:val="none" w:sz="0" w:space="0" w:color="auto"/>
                                              </w:divBdr>
                                              <w:divsChild>
                                                <w:div w:id="348219130">
                                                  <w:marLeft w:val="0"/>
                                                  <w:marRight w:val="0"/>
                                                  <w:marTop w:val="0"/>
                                                  <w:marBottom w:val="375"/>
                                                  <w:divBdr>
                                                    <w:top w:val="none" w:sz="0" w:space="0" w:color="auto"/>
                                                    <w:left w:val="none" w:sz="0" w:space="0" w:color="auto"/>
                                                    <w:bottom w:val="none" w:sz="0" w:space="0" w:color="auto"/>
                                                    <w:right w:val="none" w:sz="0" w:space="0" w:color="auto"/>
                                                  </w:divBdr>
                                                  <w:divsChild>
                                                    <w:div w:id="80046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599125">
                                              <w:marLeft w:val="0"/>
                                              <w:marRight w:val="0"/>
                                              <w:marTop w:val="0"/>
                                              <w:marBottom w:val="450"/>
                                              <w:divBdr>
                                                <w:top w:val="none" w:sz="0" w:space="0" w:color="auto"/>
                                                <w:left w:val="none" w:sz="0" w:space="0" w:color="auto"/>
                                                <w:bottom w:val="none" w:sz="0" w:space="0" w:color="auto"/>
                                                <w:right w:val="none" w:sz="0" w:space="0" w:color="auto"/>
                                              </w:divBdr>
                                              <w:divsChild>
                                                <w:div w:id="552036643">
                                                  <w:marLeft w:val="0"/>
                                                  <w:marRight w:val="0"/>
                                                  <w:marTop w:val="0"/>
                                                  <w:marBottom w:val="375"/>
                                                  <w:divBdr>
                                                    <w:top w:val="none" w:sz="0" w:space="0" w:color="auto"/>
                                                    <w:left w:val="none" w:sz="0" w:space="0" w:color="auto"/>
                                                    <w:bottom w:val="none" w:sz="0" w:space="0" w:color="auto"/>
                                                    <w:right w:val="none" w:sz="0" w:space="0" w:color="auto"/>
                                                  </w:divBdr>
                                                  <w:divsChild>
                                                    <w:div w:id="46871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518878">
                                              <w:marLeft w:val="0"/>
                                              <w:marRight w:val="0"/>
                                              <w:marTop w:val="0"/>
                                              <w:marBottom w:val="450"/>
                                              <w:divBdr>
                                                <w:top w:val="none" w:sz="0" w:space="0" w:color="auto"/>
                                                <w:left w:val="none" w:sz="0" w:space="0" w:color="auto"/>
                                                <w:bottom w:val="none" w:sz="0" w:space="0" w:color="auto"/>
                                                <w:right w:val="none" w:sz="0" w:space="0" w:color="auto"/>
                                              </w:divBdr>
                                              <w:divsChild>
                                                <w:div w:id="2115704126">
                                                  <w:marLeft w:val="0"/>
                                                  <w:marRight w:val="0"/>
                                                  <w:marTop w:val="0"/>
                                                  <w:marBottom w:val="375"/>
                                                  <w:divBdr>
                                                    <w:top w:val="none" w:sz="0" w:space="0" w:color="auto"/>
                                                    <w:left w:val="none" w:sz="0" w:space="0" w:color="auto"/>
                                                    <w:bottom w:val="none" w:sz="0" w:space="0" w:color="auto"/>
                                                    <w:right w:val="none" w:sz="0" w:space="0" w:color="auto"/>
                                                  </w:divBdr>
                                                  <w:divsChild>
                                                    <w:div w:id="573785376">
                                                      <w:marLeft w:val="0"/>
                                                      <w:marRight w:val="0"/>
                                                      <w:marTop w:val="0"/>
                                                      <w:marBottom w:val="0"/>
                                                      <w:divBdr>
                                                        <w:top w:val="none" w:sz="0" w:space="0" w:color="auto"/>
                                                        <w:left w:val="none" w:sz="0" w:space="0" w:color="auto"/>
                                                        <w:bottom w:val="none" w:sz="0" w:space="0" w:color="auto"/>
                                                        <w:right w:val="none" w:sz="0" w:space="0" w:color="auto"/>
                                                      </w:divBdr>
                                                    </w:div>
                                                  </w:divsChild>
                                                </w:div>
                                                <w:div w:id="650720700">
                                                  <w:marLeft w:val="0"/>
                                                  <w:marRight w:val="0"/>
                                                  <w:marTop w:val="0"/>
                                                  <w:marBottom w:val="0"/>
                                                  <w:divBdr>
                                                    <w:top w:val="none" w:sz="0" w:space="0" w:color="auto"/>
                                                    <w:left w:val="none" w:sz="0" w:space="0" w:color="auto"/>
                                                    <w:bottom w:val="none" w:sz="0" w:space="0" w:color="auto"/>
                                                    <w:right w:val="none" w:sz="0" w:space="0" w:color="auto"/>
                                                  </w:divBdr>
                                                  <w:divsChild>
                                                    <w:div w:id="782846997">
                                                      <w:marLeft w:val="0"/>
                                                      <w:marRight w:val="0"/>
                                                      <w:marTop w:val="0"/>
                                                      <w:marBottom w:val="0"/>
                                                      <w:divBdr>
                                                        <w:top w:val="none" w:sz="0" w:space="0" w:color="auto"/>
                                                        <w:left w:val="none" w:sz="0" w:space="0" w:color="auto"/>
                                                        <w:bottom w:val="none" w:sz="0" w:space="0" w:color="auto"/>
                                                        <w:right w:val="none" w:sz="0" w:space="0" w:color="auto"/>
                                                      </w:divBdr>
                                                    </w:div>
                                                    <w:div w:id="1396703406">
                                                      <w:marLeft w:val="0"/>
                                                      <w:marRight w:val="0"/>
                                                      <w:marTop w:val="0"/>
                                                      <w:marBottom w:val="0"/>
                                                      <w:divBdr>
                                                        <w:top w:val="none" w:sz="0" w:space="0" w:color="auto"/>
                                                        <w:left w:val="none" w:sz="0" w:space="0" w:color="auto"/>
                                                        <w:bottom w:val="none" w:sz="0" w:space="0" w:color="auto"/>
                                                        <w:right w:val="none" w:sz="0" w:space="0" w:color="auto"/>
                                                      </w:divBdr>
                                                      <w:divsChild>
                                                        <w:div w:id="1547326543">
                                                          <w:marLeft w:val="0"/>
                                                          <w:marRight w:val="0"/>
                                                          <w:marTop w:val="0"/>
                                                          <w:marBottom w:val="0"/>
                                                          <w:divBdr>
                                                            <w:top w:val="none" w:sz="0" w:space="0" w:color="auto"/>
                                                            <w:left w:val="none" w:sz="0" w:space="0" w:color="auto"/>
                                                            <w:bottom w:val="none" w:sz="0" w:space="0" w:color="auto"/>
                                                            <w:right w:val="none" w:sz="0" w:space="0" w:color="auto"/>
                                                          </w:divBdr>
                                                          <w:divsChild>
                                                            <w:div w:id="2063404512">
                                                              <w:marLeft w:val="0"/>
                                                              <w:marRight w:val="0"/>
                                                              <w:marTop w:val="240"/>
                                                              <w:marBottom w:val="480"/>
                                                              <w:divBdr>
                                                                <w:top w:val="none" w:sz="0" w:space="0" w:color="auto"/>
                                                                <w:left w:val="none" w:sz="0" w:space="0" w:color="auto"/>
                                                                <w:bottom w:val="none" w:sz="0" w:space="0" w:color="auto"/>
                                                                <w:right w:val="none" w:sz="0" w:space="0" w:color="auto"/>
                                                              </w:divBdr>
                                                              <w:divsChild>
                                                                <w:div w:id="1707828844">
                                                                  <w:marLeft w:val="0"/>
                                                                  <w:marRight w:val="0"/>
                                                                  <w:marTop w:val="0"/>
                                                                  <w:marBottom w:val="0"/>
                                                                  <w:divBdr>
                                                                    <w:top w:val="single" w:sz="6" w:space="0" w:color="C6C6C6"/>
                                                                    <w:left w:val="single" w:sz="6" w:space="0" w:color="C6C6C6"/>
                                                                    <w:bottom w:val="single" w:sz="6" w:space="0" w:color="C6C6C6"/>
                                                                    <w:right w:val="single" w:sz="6" w:space="0" w:color="C6C6C6"/>
                                                                  </w:divBdr>
                                                                </w:div>
                                                                <w:div w:id="14123171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991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858102">
                                                  <w:marLeft w:val="0"/>
                                                  <w:marRight w:val="0"/>
                                                  <w:marTop w:val="0"/>
                                                  <w:marBottom w:val="0"/>
                                                  <w:divBdr>
                                                    <w:top w:val="none" w:sz="0" w:space="0" w:color="auto"/>
                                                    <w:left w:val="none" w:sz="0" w:space="0" w:color="auto"/>
                                                    <w:bottom w:val="none" w:sz="0" w:space="0" w:color="auto"/>
                                                    <w:right w:val="none" w:sz="0" w:space="0" w:color="auto"/>
                                                  </w:divBdr>
                                                  <w:divsChild>
                                                    <w:div w:id="1007563215">
                                                      <w:marLeft w:val="0"/>
                                                      <w:marRight w:val="0"/>
                                                      <w:marTop w:val="0"/>
                                                      <w:marBottom w:val="0"/>
                                                      <w:divBdr>
                                                        <w:top w:val="none" w:sz="0" w:space="0" w:color="auto"/>
                                                        <w:left w:val="none" w:sz="0" w:space="0" w:color="auto"/>
                                                        <w:bottom w:val="none" w:sz="0" w:space="0" w:color="auto"/>
                                                        <w:right w:val="none" w:sz="0" w:space="0" w:color="auto"/>
                                                      </w:divBdr>
                                                    </w:div>
                                                    <w:div w:id="204872987">
                                                      <w:marLeft w:val="0"/>
                                                      <w:marRight w:val="0"/>
                                                      <w:marTop w:val="0"/>
                                                      <w:marBottom w:val="0"/>
                                                      <w:divBdr>
                                                        <w:top w:val="none" w:sz="0" w:space="0" w:color="auto"/>
                                                        <w:left w:val="none" w:sz="0" w:space="0" w:color="auto"/>
                                                        <w:bottom w:val="none" w:sz="0" w:space="0" w:color="auto"/>
                                                        <w:right w:val="none" w:sz="0" w:space="0" w:color="auto"/>
                                                      </w:divBdr>
                                                      <w:divsChild>
                                                        <w:div w:id="189019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444822">
                                              <w:marLeft w:val="0"/>
                                              <w:marRight w:val="0"/>
                                              <w:marTop w:val="0"/>
                                              <w:marBottom w:val="450"/>
                                              <w:divBdr>
                                                <w:top w:val="none" w:sz="0" w:space="0" w:color="auto"/>
                                                <w:left w:val="none" w:sz="0" w:space="0" w:color="auto"/>
                                                <w:bottom w:val="none" w:sz="0" w:space="0" w:color="auto"/>
                                                <w:right w:val="none" w:sz="0" w:space="0" w:color="auto"/>
                                              </w:divBdr>
                                              <w:divsChild>
                                                <w:div w:id="1122115318">
                                                  <w:marLeft w:val="0"/>
                                                  <w:marRight w:val="0"/>
                                                  <w:marTop w:val="0"/>
                                                  <w:marBottom w:val="375"/>
                                                  <w:divBdr>
                                                    <w:top w:val="none" w:sz="0" w:space="0" w:color="auto"/>
                                                    <w:left w:val="none" w:sz="0" w:space="0" w:color="auto"/>
                                                    <w:bottom w:val="none" w:sz="0" w:space="0" w:color="auto"/>
                                                    <w:right w:val="none" w:sz="0" w:space="0" w:color="auto"/>
                                                  </w:divBdr>
                                                  <w:divsChild>
                                                    <w:div w:id="1441728347">
                                                      <w:marLeft w:val="0"/>
                                                      <w:marRight w:val="0"/>
                                                      <w:marTop w:val="0"/>
                                                      <w:marBottom w:val="0"/>
                                                      <w:divBdr>
                                                        <w:top w:val="none" w:sz="0" w:space="0" w:color="auto"/>
                                                        <w:left w:val="none" w:sz="0" w:space="0" w:color="auto"/>
                                                        <w:bottom w:val="none" w:sz="0" w:space="0" w:color="auto"/>
                                                        <w:right w:val="none" w:sz="0" w:space="0" w:color="auto"/>
                                                      </w:divBdr>
                                                    </w:div>
                                                  </w:divsChild>
                                                </w:div>
                                                <w:div w:id="1357998934">
                                                  <w:marLeft w:val="0"/>
                                                  <w:marRight w:val="0"/>
                                                  <w:marTop w:val="240"/>
                                                  <w:marBottom w:val="480"/>
                                                  <w:divBdr>
                                                    <w:top w:val="none" w:sz="0" w:space="0" w:color="auto"/>
                                                    <w:left w:val="none" w:sz="0" w:space="0" w:color="auto"/>
                                                    <w:bottom w:val="none" w:sz="0" w:space="0" w:color="auto"/>
                                                    <w:right w:val="none" w:sz="0" w:space="0" w:color="auto"/>
                                                  </w:divBdr>
                                                  <w:divsChild>
                                                    <w:div w:id="1254819100">
                                                      <w:marLeft w:val="0"/>
                                                      <w:marRight w:val="0"/>
                                                      <w:marTop w:val="0"/>
                                                      <w:marBottom w:val="0"/>
                                                      <w:divBdr>
                                                        <w:top w:val="single" w:sz="6" w:space="0" w:color="C6C6C6"/>
                                                        <w:left w:val="single" w:sz="6" w:space="0" w:color="C6C6C6"/>
                                                        <w:bottom w:val="single" w:sz="6" w:space="0" w:color="C6C6C6"/>
                                                        <w:right w:val="single" w:sz="6" w:space="0" w:color="C6C6C6"/>
                                                      </w:divBdr>
                                                    </w:div>
                                                    <w:div w:id="10716343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 w:id="1446735220">
                          <w:marLeft w:val="0"/>
                          <w:marRight w:val="0"/>
                          <w:marTop w:val="0"/>
                          <w:marBottom w:val="0"/>
                          <w:divBdr>
                            <w:top w:val="none" w:sz="0" w:space="0" w:color="auto"/>
                            <w:left w:val="none" w:sz="0" w:space="0" w:color="auto"/>
                            <w:bottom w:val="single" w:sz="6" w:space="0" w:color="333333"/>
                            <w:right w:val="none" w:sz="0" w:space="0" w:color="auto"/>
                          </w:divBdr>
                          <w:divsChild>
                            <w:div w:id="167641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590572">
                      <w:marLeft w:val="0"/>
                      <w:marRight w:val="0"/>
                      <w:marTop w:val="0"/>
                      <w:marBottom w:val="0"/>
                      <w:divBdr>
                        <w:top w:val="none" w:sz="0" w:space="0" w:color="auto"/>
                        <w:left w:val="none" w:sz="0" w:space="0" w:color="auto"/>
                        <w:bottom w:val="single" w:sz="6" w:space="0" w:color="333333"/>
                        <w:right w:val="none" w:sz="0" w:space="0" w:color="auto"/>
                      </w:divBdr>
                      <w:divsChild>
                        <w:div w:id="69428133">
                          <w:marLeft w:val="0"/>
                          <w:marRight w:val="0"/>
                          <w:marTop w:val="0"/>
                          <w:marBottom w:val="0"/>
                          <w:divBdr>
                            <w:top w:val="none" w:sz="0" w:space="0" w:color="auto"/>
                            <w:left w:val="none" w:sz="0" w:space="0" w:color="auto"/>
                            <w:bottom w:val="none" w:sz="0" w:space="0" w:color="auto"/>
                            <w:right w:val="none" w:sz="0" w:space="0" w:color="auto"/>
                          </w:divBdr>
                        </w:div>
                        <w:div w:id="1251961031">
                          <w:marLeft w:val="0"/>
                          <w:marRight w:val="0"/>
                          <w:marTop w:val="0"/>
                          <w:marBottom w:val="0"/>
                          <w:divBdr>
                            <w:top w:val="single" w:sz="6" w:space="0" w:color="333333"/>
                            <w:left w:val="none" w:sz="0" w:space="0" w:color="auto"/>
                            <w:bottom w:val="none" w:sz="0" w:space="0" w:color="auto"/>
                            <w:right w:val="none" w:sz="0" w:space="0" w:color="auto"/>
                          </w:divBdr>
                        </w:div>
                        <w:div w:id="532420715">
                          <w:marLeft w:val="0"/>
                          <w:marRight w:val="0"/>
                          <w:marTop w:val="0"/>
                          <w:marBottom w:val="0"/>
                          <w:divBdr>
                            <w:top w:val="single" w:sz="6" w:space="0" w:color="333333"/>
                            <w:left w:val="none" w:sz="0" w:space="0" w:color="auto"/>
                            <w:bottom w:val="none" w:sz="0" w:space="0" w:color="auto"/>
                            <w:right w:val="none" w:sz="0" w:space="0" w:color="auto"/>
                          </w:divBdr>
                          <w:divsChild>
                            <w:div w:id="1437872406">
                              <w:marLeft w:val="0"/>
                              <w:marRight w:val="0"/>
                              <w:marTop w:val="0"/>
                              <w:marBottom w:val="0"/>
                              <w:divBdr>
                                <w:top w:val="none" w:sz="0" w:space="0" w:color="auto"/>
                                <w:left w:val="none" w:sz="0" w:space="0" w:color="auto"/>
                                <w:bottom w:val="none" w:sz="0" w:space="0" w:color="auto"/>
                                <w:right w:val="none" w:sz="0" w:space="0" w:color="auto"/>
                              </w:divBdr>
                              <w:divsChild>
                                <w:div w:id="1045525395">
                                  <w:marLeft w:val="0"/>
                                  <w:marRight w:val="0"/>
                                  <w:marTop w:val="0"/>
                                  <w:marBottom w:val="0"/>
                                  <w:divBdr>
                                    <w:top w:val="none" w:sz="0" w:space="0" w:color="auto"/>
                                    <w:left w:val="none" w:sz="0" w:space="0" w:color="auto"/>
                                    <w:bottom w:val="none" w:sz="0" w:space="0" w:color="auto"/>
                                    <w:right w:val="none" w:sz="0" w:space="0" w:color="auto"/>
                                  </w:divBdr>
                                </w:div>
                                <w:div w:id="19016359">
                                  <w:marLeft w:val="0"/>
                                  <w:marRight w:val="0"/>
                                  <w:marTop w:val="0"/>
                                  <w:marBottom w:val="0"/>
                                  <w:divBdr>
                                    <w:top w:val="none" w:sz="0" w:space="0" w:color="auto"/>
                                    <w:left w:val="none" w:sz="0" w:space="0" w:color="auto"/>
                                    <w:bottom w:val="none" w:sz="0" w:space="0" w:color="auto"/>
                                    <w:right w:val="none" w:sz="0" w:space="0" w:color="auto"/>
                                  </w:divBdr>
                                  <w:divsChild>
                                    <w:div w:id="1431657645">
                                      <w:marLeft w:val="0"/>
                                      <w:marRight w:val="0"/>
                                      <w:marTop w:val="0"/>
                                      <w:marBottom w:val="0"/>
                                      <w:divBdr>
                                        <w:top w:val="none" w:sz="0" w:space="0" w:color="auto"/>
                                        <w:left w:val="none" w:sz="0" w:space="0" w:color="auto"/>
                                        <w:bottom w:val="none" w:sz="0" w:space="0" w:color="auto"/>
                                        <w:right w:val="none" w:sz="0" w:space="0" w:color="auto"/>
                                      </w:divBdr>
                                      <w:divsChild>
                                        <w:div w:id="351297967">
                                          <w:marLeft w:val="0"/>
                                          <w:marRight w:val="0"/>
                                          <w:marTop w:val="0"/>
                                          <w:marBottom w:val="0"/>
                                          <w:divBdr>
                                            <w:top w:val="none" w:sz="0" w:space="0" w:color="auto"/>
                                            <w:left w:val="none" w:sz="0" w:space="0" w:color="auto"/>
                                            <w:bottom w:val="single" w:sz="6" w:space="12" w:color="DDDDDD"/>
                                            <w:right w:val="none" w:sz="0" w:space="0" w:color="auto"/>
                                          </w:divBdr>
                                          <w:divsChild>
                                            <w:div w:id="1237327985">
                                              <w:marLeft w:val="0"/>
                                              <w:marRight w:val="0"/>
                                              <w:marTop w:val="0"/>
                                              <w:marBottom w:val="0"/>
                                              <w:divBdr>
                                                <w:top w:val="none" w:sz="0" w:space="0" w:color="auto"/>
                                                <w:left w:val="none" w:sz="0" w:space="0" w:color="auto"/>
                                                <w:bottom w:val="none" w:sz="0" w:space="0" w:color="auto"/>
                                                <w:right w:val="none" w:sz="0" w:space="0" w:color="auto"/>
                                              </w:divBdr>
                                              <w:divsChild>
                                                <w:div w:id="1020470250">
                                                  <w:marLeft w:val="0"/>
                                                  <w:marRight w:val="0"/>
                                                  <w:marTop w:val="0"/>
                                                  <w:marBottom w:val="0"/>
                                                  <w:divBdr>
                                                    <w:top w:val="none" w:sz="0" w:space="0" w:color="auto"/>
                                                    <w:left w:val="none" w:sz="0" w:space="0" w:color="auto"/>
                                                    <w:bottom w:val="none" w:sz="0" w:space="0" w:color="auto"/>
                                                    <w:right w:val="none" w:sz="0" w:space="0" w:color="auto"/>
                                                  </w:divBdr>
                                                  <w:divsChild>
                                                    <w:div w:id="209585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91714">
                                          <w:marLeft w:val="0"/>
                                          <w:marRight w:val="0"/>
                                          <w:marTop w:val="0"/>
                                          <w:marBottom w:val="0"/>
                                          <w:divBdr>
                                            <w:top w:val="none" w:sz="0" w:space="0" w:color="auto"/>
                                            <w:left w:val="none" w:sz="0" w:space="0" w:color="auto"/>
                                            <w:bottom w:val="single" w:sz="6" w:space="12" w:color="DDDDDD"/>
                                            <w:right w:val="none" w:sz="0" w:space="0" w:color="auto"/>
                                          </w:divBdr>
                                          <w:divsChild>
                                            <w:div w:id="2006737426">
                                              <w:marLeft w:val="0"/>
                                              <w:marRight w:val="0"/>
                                              <w:marTop w:val="0"/>
                                              <w:marBottom w:val="0"/>
                                              <w:divBdr>
                                                <w:top w:val="none" w:sz="0" w:space="0" w:color="auto"/>
                                                <w:left w:val="none" w:sz="0" w:space="0" w:color="auto"/>
                                                <w:bottom w:val="none" w:sz="0" w:space="0" w:color="auto"/>
                                                <w:right w:val="none" w:sz="0" w:space="0" w:color="auto"/>
                                              </w:divBdr>
                                              <w:divsChild>
                                                <w:div w:id="358514226">
                                                  <w:marLeft w:val="0"/>
                                                  <w:marRight w:val="0"/>
                                                  <w:marTop w:val="0"/>
                                                  <w:marBottom w:val="0"/>
                                                  <w:divBdr>
                                                    <w:top w:val="none" w:sz="0" w:space="0" w:color="auto"/>
                                                    <w:left w:val="none" w:sz="0" w:space="0" w:color="auto"/>
                                                    <w:bottom w:val="none" w:sz="0" w:space="0" w:color="auto"/>
                                                    <w:right w:val="none" w:sz="0" w:space="0" w:color="auto"/>
                                                  </w:divBdr>
                                                  <w:divsChild>
                                                    <w:div w:id="32181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800588">
                                          <w:marLeft w:val="0"/>
                                          <w:marRight w:val="0"/>
                                          <w:marTop w:val="0"/>
                                          <w:marBottom w:val="0"/>
                                          <w:divBdr>
                                            <w:top w:val="none" w:sz="0" w:space="0" w:color="auto"/>
                                            <w:left w:val="none" w:sz="0" w:space="0" w:color="auto"/>
                                            <w:bottom w:val="single" w:sz="6" w:space="12" w:color="DDDDDD"/>
                                            <w:right w:val="none" w:sz="0" w:space="0" w:color="auto"/>
                                          </w:divBdr>
                                          <w:divsChild>
                                            <w:div w:id="1613781452">
                                              <w:marLeft w:val="0"/>
                                              <w:marRight w:val="0"/>
                                              <w:marTop w:val="0"/>
                                              <w:marBottom w:val="0"/>
                                              <w:divBdr>
                                                <w:top w:val="none" w:sz="0" w:space="0" w:color="auto"/>
                                                <w:left w:val="none" w:sz="0" w:space="0" w:color="auto"/>
                                                <w:bottom w:val="none" w:sz="0" w:space="0" w:color="auto"/>
                                                <w:right w:val="none" w:sz="0" w:space="0" w:color="auto"/>
                                              </w:divBdr>
                                              <w:divsChild>
                                                <w:div w:id="668483234">
                                                  <w:marLeft w:val="0"/>
                                                  <w:marRight w:val="0"/>
                                                  <w:marTop w:val="0"/>
                                                  <w:marBottom w:val="0"/>
                                                  <w:divBdr>
                                                    <w:top w:val="none" w:sz="0" w:space="0" w:color="auto"/>
                                                    <w:left w:val="none" w:sz="0" w:space="0" w:color="auto"/>
                                                    <w:bottom w:val="none" w:sz="0" w:space="0" w:color="auto"/>
                                                    <w:right w:val="none" w:sz="0" w:space="0" w:color="auto"/>
                                                  </w:divBdr>
                                                  <w:divsChild>
                                                    <w:div w:id="169098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700388">
                                          <w:marLeft w:val="0"/>
                                          <w:marRight w:val="0"/>
                                          <w:marTop w:val="0"/>
                                          <w:marBottom w:val="0"/>
                                          <w:divBdr>
                                            <w:top w:val="none" w:sz="0" w:space="0" w:color="auto"/>
                                            <w:left w:val="none" w:sz="0" w:space="0" w:color="auto"/>
                                            <w:bottom w:val="single" w:sz="6" w:space="12" w:color="DDDDDD"/>
                                            <w:right w:val="none" w:sz="0" w:space="0" w:color="auto"/>
                                          </w:divBdr>
                                          <w:divsChild>
                                            <w:div w:id="1707750782">
                                              <w:marLeft w:val="0"/>
                                              <w:marRight w:val="0"/>
                                              <w:marTop w:val="0"/>
                                              <w:marBottom w:val="0"/>
                                              <w:divBdr>
                                                <w:top w:val="none" w:sz="0" w:space="0" w:color="auto"/>
                                                <w:left w:val="none" w:sz="0" w:space="0" w:color="auto"/>
                                                <w:bottom w:val="none" w:sz="0" w:space="0" w:color="auto"/>
                                                <w:right w:val="none" w:sz="0" w:space="0" w:color="auto"/>
                                              </w:divBdr>
                                              <w:divsChild>
                                                <w:div w:id="887106592">
                                                  <w:marLeft w:val="0"/>
                                                  <w:marRight w:val="0"/>
                                                  <w:marTop w:val="0"/>
                                                  <w:marBottom w:val="0"/>
                                                  <w:divBdr>
                                                    <w:top w:val="none" w:sz="0" w:space="0" w:color="auto"/>
                                                    <w:left w:val="none" w:sz="0" w:space="0" w:color="auto"/>
                                                    <w:bottom w:val="none" w:sz="0" w:space="0" w:color="auto"/>
                                                    <w:right w:val="none" w:sz="0" w:space="0" w:color="auto"/>
                                                  </w:divBdr>
                                                  <w:divsChild>
                                                    <w:div w:id="161193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0233">
                                          <w:marLeft w:val="0"/>
                                          <w:marRight w:val="0"/>
                                          <w:marTop w:val="0"/>
                                          <w:marBottom w:val="0"/>
                                          <w:divBdr>
                                            <w:top w:val="none" w:sz="0" w:space="0" w:color="auto"/>
                                            <w:left w:val="none" w:sz="0" w:space="0" w:color="auto"/>
                                            <w:bottom w:val="single" w:sz="6" w:space="12" w:color="DDDDDD"/>
                                            <w:right w:val="none" w:sz="0" w:space="0" w:color="auto"/>
                                          </w:divBdr>
                                          <w:divsChild>
                                            <w:div w:id="815611190">
                                              <w:marLeft w:val="0"/>
                                              <w:marRight w:val="0"/>
                                              <w:marTop w:val="0"/>
                                              <w:marBottom w:val="0"/>
                                              <w:divBdr>
                                                <w:top w:val="none" w:sz="0" w:space="0" w:color="auto"/>
                                                <w:left w:val="none" w:sz="0" w:space="0" w:color="auto"/>
                                                <w:bottom w:val="none" w:sz="0" w:space="0" w:color="auto"/>
                                                <w:right w:val="none" w:sz="0" w:space="0" w:color="auto"/>
                                              </w:divBdr>
                                              <w:divsChild>
                                                <w:div w:id="1136995893">
                                                  <w:marLeft w:val="0"/>
                                                  <w:marRight w:val="0"/>
                                                  <w:marTop w:val="0"/>
                                                  <w:marBottom w:val="0"/>
                                                  <w:divBdr>
                                                    <w:top w:val="none" w:sz="0" w:space="0" w:color="auto"/>
                                                    <w:left w:val="none" w:sz="0" w:space="0" w:color="auto"/>
                                                    <w:bottom w:val="none" w:sz="0" w:space="0" w:color="auto"/>
                                                    <w:right w:val="none" w:sz="0" w:space="0" w:color="auto"/>
                                                  </w:divBdr>
                                                  <w:divsChild>
                                                    <w:div w:id="160525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321839">
                                          <w:marLeft w:val="0"/>
                                          <w:marRight w:val="0"/>
                                          <w:marTop w:val="0"/>
                                          <w:marBottom w:val="0"/>
                                          <w:divBdr>
                                            <w:top w:val="none" w:sz="0" w:space="0" w:color="auto"/>
                                            <w:left w:val="none" w:sz="0" w:space="0" w:color="auto"/>
                                            <w:bottom w:val="single" w:sz="6" w:space="12" w:color="DDDDDD"/>
                                            <w:right w:val="none" w:sz="0" w:space="0" w:color="auto"/>
                                          </w:divBdr>
                                          <w:divsChild>
                                            <w:div w:id="997883671">
                                              <w:marLeft w:val="0"/>
                                              <w:marRight w:val="0"/>
                                              <w:marTop w:val="0"/>
                                              <w:marBottom w:val="0"/>
                                              <w:divBdr>
                                                <w:top w:val="none" w:sz="0" w:space="0" w:color="auto"/>
                                                <w:left w:val="none" w:sz="0" w:space="0" w:color="auto"/>
                                                <w:bottom w:val="none" w:sz="0" w:space="0" w:color="auto"/>
                                                <w:right w:val="none" w:sz="0" w:space="0" w:color="auto"/>
                                              </w:divBdr>
                                              <w:divsChild>
                                                <w:div w:id="832182876">
                                                  <w:marLeft w:val="0"/>
                                                  <w:marRight w:val="0"/>
                                                  <w:marTop w:val="0"/>
                                                  <w:marBottom w:val="0"/>
                                                  <w:divBdr>
                                                    <w:top w:val="none" w:sz="0" w:space="0" w:color="auto"/>
                                                    <w:left w:val="none" w:sz="0" w:space="0" w:color="auto"/>
                                                    <w:bottom w:val="none" w:sz="0" w:space="0" w:color="auto"/>
                                                    <w:right w:val="none" w:sz="0" w:space="0" w:color="auto"/>
                                                  </w:divBdr>
                                                  <w:divsChild>
                                                    <w:div w:id="128419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893008">
                                          <w:marLeft w:val="0"/>
                                          <w:marRight w:val="0"/>
                                          <w:marTop w:val="0"/>
                                          <w:marBottom w:val="0"/>
                                          <w:divBdr>
                                            <w:top w:val="none" w:sz="0" w:space="0" w:color="auto"/>
                                            <w:left w:val="none" w:sz="0" w:space="0" w:color="auto"/>
                                            <w:bottom w:val="single" w:sz="6" w:space="12" w:color="DDDDDD"/>
                                            <w:right w:val="none" w:sz="0" w:space="0" w:color="auto"/>
                                          </w:divBdr>
                                          <w:divsChild>
                                            <w:div w:id="13725884">
                                              <w:marLeft w:val="0"/>
                                              <w:marRight w:val="0"/>
                                              <w:marTop w:val="0"/>
                                              <w:marBottom w:val="0"/>
                                              <w:divBdr>
                                                <w:top w:val="none" w:sz="0" w:space="0" w:color="auto"/>
                                                <w:left w:val="none" w:sz="0" w:space="0" w:color="auto"/>
                                                <w:bottom w:val="none" w:sz="0" w:space="0" w:color="auto"/>
                                                <w:right w:val="none" w:sz="0" w:space="0" w:color="auto"/>
                                              </w:divBdr>
                                              <w:divsChild>
                                                <w:div w:id="123547084">
                                                  <w:marLeft w:val="0"/>
                                                  <w:marRight w:val="0"/>
                                                  <w:marTop w:val="0"/>
                                                  <w:marBottom w:val="0"/>
                                                  <w:divBdr>
                                                    <w:top w:val="none" w:sz="0" w:space="0" w:color="auto"/>
                                                    <w:left w:val="none" w:sz="0" w:space="0" w:color="auto"/>
                                                    <w:bottom w:val="none" w:sz="0" w:space="0" w:color="auto"/>
                                                    <w:right w:val="none" w:sz="0" w:space="0" w:color="auto"/>
                                                  </w:divBdr>
                                                  <w:divsChild>
                                                    <w:div w:id="163289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147974">
                                          <w:marLeft w:val="0"/>
                                          <w:marRight w:val="0"/>
                                          <w:marTop w:val="0"/>
                                          <w:marBottom w:val="0"/>
                                          <w:divBdr>
                                            <w:top w:val="none" w:sz="0" w:space="0" w:color="auto"/>
                                            <w:left w:val="none" w:sz="0" w:space="0" w:color="auto"/>
                                            <w:bottom w:val="single" w:sz="6" w:space="12" w:color="DDDDDD"/>
                                            <w:right w:val="none" w:sz="0" w:space="0" w:color="auto"/>
                                          </w:divBdr>
                                          <w:divsChild>
                                            <w:div w:id="658582559">
                                              <w:marLeft w:val="0"/>
                                              <w:marRight w:val="0"/>
                                              <w:marTop w:val="0"/>
                                              <w:marBottom w:val="0"/>
                                              <w:divBdr>
                                                <w:top w:val="none" w:sz="0" w:space="0" w:color="auto"/>
                                                <w:left w:val="none" w:sz="0" w:space="0" w:color="auto"/>
                                                <w:bottom w:val="none" w:sz="0" w:space="0" w:color="auto"/>
                                                <w:right w:val="none" w:sz="0" w:space="0" w:color="auto"/>
                                              </w:divBdr>
                                              <w:divsChild>
                                                <w:div w:id="529730568">
                                                  <w:marLeft w:val="0"/>
                                                  <w:marRight w:val="0"/>
                                                  <w:marTop w:val="0"/>
                                                  <w:marBottom w:val="0"/>
                                                  <w:divBdr>
                                                    <w:top w:val="none" w:sz="0" w:space="0" w:color="auto"/>
                                                    <w:left w:val="none" w:sz="0" w:space="0" w:color="auto"/>
                                                    <w:bottom w:val="none" w:sz="0" w:space="0" w:color="auto"/>
                                                    <w:right w:val="none" w:sz="0" w:space="0" w:color="auto"/>
                                                  </w:divBdr>
                                                  <w:divsChild>
                                                    <w:div w:id="45044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257976">
                                          <w:marLeft w:val="0"/>
                                          <w:marRight w:val="0"/>
                                          <w:marTop w:val="0"/>
                                          <w:marBottom w:val="0"/>
                                          <w:divBdr>
                                            <w:top w:val="none" w:sz="0" w:space="0" w:color="auto"/>
                                            <w:left w:val="none" w:sz="0" w:space="0" w:color="auto"/>
                                            <w:bottom w:val="single" w:sz="6" w:space="12" w:color="DDDDDD"/>
                                            <w:right w:val="none" w:sz="0" w:space="0" w:color="auto"/>
                                          </w:divBdr>
                                          <w:divsChild>
                                            <w:div w:id="903956401">
                                              <w:marLeft w:val="0"/>
                                              <w:marRight w:val="0"/>
                                              <w:marTop w:val="0"/>
                                              <w:marBottom w:val="0"/>
                                              <w:divBdr>
                                                <w:top w:val="none" w:sz="0" w:space="0" w:color="auto"/>
                                                <w:left w:val="none" w:sz="0" w:space="0" w:color="auto"/>
                                                <w:bottom w:val="none" w:sz="0" w:space="0" w:color="auto"/>
                                                <w:right w:val="none" w:sz="0" w:space="0" w:color="auto"/>
                                              </w:divBdr>
                                              <w:divsChild>
                                                <w:div w:id="345909426">
                                                  <w:marLeft w:val="0"/>
                                                  <w:marRight w:val="0"/>
                                                  <w:marTop w:val="0"/>
                                                  <w:marBottom w:val="0"/>
                                                  <w:divBdr>
                                                    <w:top w:val="none" w:sz="0" w:space="0" w:color="auto"/>
                                                    <w:left w:val="none" w:sz="0" w:space="0" w:color="auto"/>
                                                    <w:bottom w:val="none" w:sz="0" w:space="0" w:color="auto"/>
                                                    <w:right w:val="none" w:sz="0" w:space="0" w:color="auto"/>
                                                  </w:divBdr>
                                                  <w:divsChild>
                                                    <w:div w:id="66605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589301">
                                          <w:marLeft w:val="0"/>
                                          <w:marRight w:val="0"/>
                                          <w:marTop w:val="0"/>
                                          <w:marBottom w:val="0"/>
                                          <w:divBdr>
                                            <w:top w:val="none" w:sz="0" w:space="0" w:color="auto"/>
                                            <w:left w:val="none" w:sz="0" w:space="0" w:color="auto"/>
                                            <w:bottom w:val="single" w:sz="6" w:space="12" w:color="DDDDDD"/>
                                            <w:right w:val="none" w:sz="0" w:space="0" w:color="auto"/>
                                          </w:divBdr>
                                          <w:divsChild>
                                            <w:div w:id="1328362205">
                                              <w:marLeft w:val="0"/>
                                              <w:marRight w:val="0"/>
                                              <w:marTop w:val="0"/>
                                              <w:marBottom w:val="0"/>
                                              <w:divBdr>
                                                <w:top w:val="none" w:sz="0" w:space="0" w:color="auto"/>
                                                <w:left w:val="none" w:sz="0" w:space="0" w:color="auto"/>
                                                <w:bottom w:val="none" w:sz="0" w:space="0" w:color="auto"/>
                                                <w:right w:val="none" w:sz="0" w:space="0" w:color="auto"/>
                                              </w:divBdr>
                                              <w:divsChild>
                                                <w:div w:id="1263488351">
                                                  <w:marLeft w:val="0"/>
                                                  <w:marRight w:val="0"/>
                                                  <w:marTop w:val="0"/>
                                                  <w:marBottom w:val="0"/>
                                                  <w:divBdr>
                                                    <w:top w:val="none" w:sz="0" w:space="0" w:color="auto"/>
                                                    <w:left w:val="none" w:sz="0" w:space="0" w:color="auto"/>
                                                    <w:bottom w:val="none" w:sz="0" w:space="0" w:color="auto"/>
                                                    <w:right w:val="none" w:sz="0" w:space="0" w:color="auto"/>
                                                  </w:divBdr>
                                                  <w:divsChild>
                                                    <w:div w:id="3316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74678">
                                          <w:marLeft w:val="0"/>
                                          <w:marRight w:val="0"/>
                                          <w:marTop w:val="0"/>
                                          <w:marBottom w:val="0"/>
                                          <w:divBdr>
                                            <w:top w:val="none" w:sz="0" w:space="0" w:color="auto"/>
                                            <w:left w:val="none" w:sz="0" w:space="0" w:color="auto"/>
                                            <w:bottom w:val="single" w:sz="6" w:space="12" w:color="DDDDDD"/>
                                            <w:right w:val="none" w:sz="0" w:space="0" w:color="auto"/>
                                          </w:divBdr>
                                          <w:divsChild>
                                            <w:div w:id="1172648753">
                                              <w:marLeft w:val="0"/>
                                              <w:marRight w:val="0"/>
                                              <w:marTop w:val="0"/>
                                              <w:marBottom w:val="0"/>
                                              <w:divBdr>
                                                <w:top w:val="none" w:sz="0" w:space="0" w:color="auto"/>
                                                <w:left w:val="none" w:sz="0" w:space="0" w:color="auto"/>
                                                <w:bottom w:val="none" w:sz="0" w:space="0" w:color="auto"/>
                                                <w:right w:val="none" w:sz="0" w:space="0" w:color="auto"/>
                                              </w:divBdr>
                                              <w:divsChild>
                                                <w:div w:id="1938564537">
                                                  <w:marLeft w:val="0"/>
                                                  <w:marRight w:val="0"/>
                                                  <w:marTop w:val="0"/>
                                                  <w:marBottom w:val="0"/>
                                                  <w:divBdr>
                                                    <w:top w:val="none" w:sz="0" w:space="0" w:color="auto"/>
                                                    <w:left w:val="none" w:sz="0" w:space="0" w:color="auto"/>
                                                    <w:bottom w:val="none" w:sz="0" w:space="0" w:color="auto"/>
                                                    <w:right w:val="none" w:sz="0" w:space="0" w:color="auto"/>
                                                  </w:divBdr>
                                                  <w:divsChild>
                                                    <w:div w:id="21943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889529">
                                          <w:marLeft w:val="0"/>
                                          <w:marRight w:val="0"/>
                                          <w:marTop w:val="0"/>
                                          <w:marBottom w:val="0"/>
                                          <w:divBdr>
                                            <w:top w:val="none" w:sz="0" w:space="0" w:color="auto"/>
                                            <w:left w:val="none" w:sz="0" w:space="0" w:color="auto"/>
                                            <w:bottom w:val="single" w:sz="6" w:space="12" w:color="DDDDDD"/>
                                            <w:right w:val="none" w:sz="0" w:space="0" w:color="auto"/>
                                          </w:divBdr>
                                          <w:divsChild>
                                            <w:div w:id="1736465286">
                                              <w:marLeft w:val="0"/>
                                              <w:marRight w:val="0"/>
                                              <w:marTop w:val="0"/>
                                              <w:marBottom w:val="0"/>
                                              <w:divBdr>
                                                <w:top w:val="none" w:sz="0" w:space="0" w:color="auto"/>
                                                <w:left w:val="none" w:sz="0" w:space="0" w:color="auto"/>
                                                <w:bottom w:val="none" w:sz="0" w:space="0" w:color="auto"/>
                                                <w:right w:val="none" w:sz="0" w:space="0" w:color="auto"/>
                                              </w:divBdr>
                                              <w:divsChild>
                                                <w:div w:id="416874852">
                                                  <w:marLeft w:val="0"/>
                                                  <w:marRight w:val="0"/>
                                                  <w:marTop w:val="0"/>
                                                  <w:marBottom w:val="0"/>
                                                  <w:divBdr>
                                                    <w:top w:val="none" w:sz="0" w:space="0" w:color="auto"/>
                                                    <w:left w:val="none" w:sz="0" w:space="0" w:color="auto"/>
                                                    <w:bottom w:val="none" w:sz="0" w:space="0" w:color="auto"/>
                                                    <w:right w:val="none" w:sz="0" w:space="0" w:color="auto"/>
                                                  </w:divBdr>
                                                  <w:divsChild>
                                                    <w:div w:id="139612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670123">
                                          <w:marLeft w:val="0"/>
                                          <w:marRight w:val="0"/>
                                          <w:marTop w:val="0"/>
                                          <w:marBottom w:val="0"/>
                                          <w:divBdr>
                                            <w:top w:val="none" w:sz="0" w:space="0" w:color="auto"/>
                                            <w:left w:val="none" w:sz="0" w:space="0" w:color="auto"/>
                                            <w:bottom w:val="single" w:sz="6" w:space="12" w:color="DDDDDD"/>
                                            <w:right w:val="none" w:sz="0" w:space="0" w:color="auto"/>
                                          </w:divBdr>
                                          <w:divsChild>
                                            <w:div w:id="558249548">
                                              <w:marLeft w:val="0"/>
                                              <w:marRight w:val="0"/>
                                              <w:marTop w:val="0"/>
                                              <w:marBottom w:val="0"/>
                                              <w:divBdr>
                                                <w:top w:val="none" w:sz="0" w:space="0" w:color="auto"/>
                                                <w:left w:val="none" w:sz="0" w:space="0" w:color="auto"/>
                                                <w:bottom w:val="none" w:sz="0" w:space="0" w:color="auto"/>
                                                <w:right w:val="none" w:sz="0" w:space="0" w:color="auto"/>
                                              </w:divBdr>
                                              <w:divsChild>
                                                <w:div w:id="1763795976">
                                                  <w:marLeft w:val="0"/>
                                                  <w:marRight w:val="0"/>
                                                  <w:marTop w:val="0"/>
                                                  <w:marBottom w:val="0"/>
                                                  <w:divBdr>
                                                    <w:top w:val="none" w:sz="0" w:space="0" w:color="auto"/>
                                                    <w:left w:val="none" w:sz="0" w:space="0" w:color="auto"/>
                                                    <w:bottom w:val="none" w:sz="0" w:space="0" w:color="auto"/>
                                                    <w:right w:val="none" w:sz="0" w:space="0" w:color="auto"/>
                                                  </w:divBdr>
                                                  <w:divsChild>
                                                    <w:div w:id="9922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432752">
                                          <w:marLeft w:val="0"/>
                                          <w:marRight w:val="0"/>
                                          <w:marTop w:val="0"/>
                                          <w:marBottom w:val="0"/>
                                          <w:divBdr>
                                            <w:top w:val="none" w:sz="0" w:space="0" w:color="auto"/>
                                            <w:left w:val="none" w:sz="0" w:space="0" w:color="auto"/>
                                            <w:bottom w:val="single" w:sz="6" w:space="12" w:color="DDDDDD"/>
                                            <w:right w:val="none" w:sz="0" w:space="0" w:color="auto"/>
                                          </w:divBdr>
                                          <w:divsChild>
                                            <w:div w:id="576478630">
                                              <w:marLeft w:val="0"/>
                                              <w:marRight w:val="0"/>
                                              <w:marTop w:val="0"/>
                                              <w:marBottom w:val="0"/>
                                              <w:divBdr>
                                                <w:top w:val="none" w:sz="0" w:space="0" w:color="auto"/>
                                                <w:left w:val="none" w:sz="0" w:space="0" w:color="auto"/>
                                                <w:bottom w:val="none" w:sz="0" w:space="0" w:color="auto"/>
                                                <w:right w:val="none" w:sz="0" w:space="0" w:color="auto"/>
                                              </w:divBdr>
                                              <w:divsChild>
                                                <w:div w:id="20207813">
                                                  <w:marLeft w:val="0"/>
                                                  <w:marRight w:val="0"/>
                                                  <w:marTop w:val="0"/>
                                                  <w:marBottom w:val="0"/>
                                                  <w:divBdr>
                                                    <w:top w:val="none" w:sz="0" w:space="0" w:color="auto"/>
                                                    <w:left w:val="none" w:sz="0" w:space="0" w:color="auto"/>
                                                    <w:bottom w:val="none" w:sz="0" w:space="0" w:color="auto"/>
                                                    <w:right w:val="none" w:sz="0" w:space="0" w:color="auto"/>
                                                  </w:divBdr>
                                                  <w:divsChild>
                                                    <w:div w:id="97341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40319">
                                          <w:marLeft w:val="0"/>
                                          <w:marRight w:val="0"/>
                                          <w:marTop w:val="0"/>
                                          <w:marBottom w:val="0"/>
                                          <w:divBdr>
                                            <w:top w:val="none" w:sz="0" w:space="0" w:color="auto"/>
                                            <w:left w:val="none" w:sz="0" w:space="0" w:color="auto"/>
                                            <w:bottom w:val="single" w:sz="6" w:space="12" w:color="DDDDDD"/>
                                            <w:right w:val="none" w:sz="0" w:space="0" w:color="auto"/>
                                          </w:divBdr>
                                          <w:divsChild>
                                            <w:div w:id="1539194590">
                                              <w:marLeft w:val="0"/>
                                              <w:marRight w:val="0"/>
                                              <w:marTop w:val="0"/>
                                              <w:marBottom w:val="0"/>
                                              <w:divBdr>
                                                <w:top w:val="none" w:sz="0" w:space="0" w:color="auto"/>
                                                <w:left w:val="none" w:sz="0" w:space="0" w:color="auto"/>
                                                <w:bottom w:val="none" w:sz="0" w:space="0" w:color="auto"/>
                                                <w:right w:val="none" w:sz="0" w:space="0" w:color="auto"/>
                                              </w:divBdr>
                                              <w:divsChild>
                                                <w:div w:id="680467997">
                                                  <w:marLeft w:val="0"/>
                                                  <w:marRight w:val="0"/>
                                                  <w:marTop w:val="0"/>
                                                  <w:marBottom w:val="0"/>
                                                  <w:divBdr>
                                                    <w:top w:val="none" w:sz="0" w:space="0" w:color="auto"/>
                                                    <w:left w:val="none" w:sz="0" w:space="0" w:color="auto"/>
                                                    <w:bottom w:val="none" w:sz="0" w:space="0" w:color="auto"/>
                                                    <w:right w:val="none" w:sz="0" w:space="0" w:color="auto"/>
                                                  </w:divBdr>
                                                  <w:divsChild>
                                                    <w:div w:id="69311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8487">
                                          <w:marLeft w:val="0"/>
                                          <w:marRight w:val="0"/>
                                          <w:marTop w:val="0"/>
                                          <w:marBottom w:val="0"/>
                                          <w:divBdr>
                                            <w:top w:val="none" w:sz="0" w:space="0" w:color="auto"/>
                                            <w:left w:val="none" w:sz="0" w:space="0" w:color="auto"/>
                                            <w:bottom w:val="single" w:sz="6" w:space="12" w:color="DDDDDD"/>
                                            <w:right w:val="none" w:sz="0" w:space="0" w:color="auto"/>
                                          </w:divBdr>
                                          <w:divsChild>
                                            <w:div w:id="1967811158">
                                              <w:marLeft w:val="0"/>
                                              <w:marRight w:val="0"/>
                                              <w:marTop w:val="0"/>
                                              <w:marBottom w:val="0"/>
                                              <w:divBdr>
                                                <w:top w:val="none" w:sz="0" w:space="0" w:color="auto"/>
                                                <w:left w:val="none" w:sz="0" w:space="0" w:color="auto"/>
                                                <w:bottom w:val="none" w:sz="0" w:space="0" w:color="auto"/>
                                                <w:right w:val="none" w:sz="0" w:space="0" w:color="auto"/>
                                              </w:divBdr>
                                              <w:divsChild>
                                                <w:div w:id="1102333683">
                                                  <w:marLeft w:val="0"/>
                                                  <w:marRight w:val="0"/>
                                                  <w:marTop w:val="0"/>
                                                  <w:marBottom w:val="0"/>
                                                  <w:divBdr>
                                                    <w:top w:val="none" w:sz="0" w:space="0" w:color="auto"/>
                                                    <w:left w:val="none" w:sz="0" w:space="0" w:color="auto"/>
                                                    <w:bottom w:val="none" w:sz="0" w:space="0" w:color="auto"/>
                                                    <w:right w:val="none" w:sz="0" w:space="0" w:color="auto"/>
                                                  </w:divBdr>
                                                  <w:divsChild>
                                                    <w:div w:id="8022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045671">
                                          <w:marLeft w:val="0"/>
                                          <w:marRight w:val="0"/>
                                          <w:marTop w:val="0"/>
                                          <w:marBottom w:val="0"/>
                                          <w:divBdr>
                                            <w:top w:val="none" w:sz="0" w:space="0" w:color="auto"/>
                                            <w:left w:val="none" w:sz="0" w:space="0" w:color="auto"/>
                                            <w:bottom w:val="single" w:sz="6" w:space="12" w:color="DDDDDD"/>
                                            <w:right w:val="none" w:sz="0" w:space="0" w:color="auto"/>
                                          </w:divBdr>
                                          <w:divsChild>
                                            <w:div w:id="2061325405">
                                              <w:marLeft w:val="0"/>
                                              <w:marRight w:val="0"/>
                                              <w:marTop w:val="0"/>
                                              <w:marBottom w:val="0"/>
                                              <w:divBdr>
                                                <w:top w:val="none" w:sz="0" w:space="0" w:color="auto"/>
                                                <w:left w:val="none" w:sz="0" w:space="0" w:color="auto"/>
                                                <w:bottom w:val="none" w:sz="0" w:space="0" w:color="auto"/>
                                                <w:right w:val="none" w:sz="0" w:space="0" w:color="auto"/>
                                              </w:divBdr>
                                              <w:divsChild>
                                                <w:div w:id="1530341609">
                                                  <w:marLeft w:val="0"/>
                                                  <w:marRight w:val="0"/>
                                                  <w:marTop w:val="0"/>
                                                  <w:marBottom w:val="0"/>
                                                  <w:divBdr>
                                                    <w:top w:val="none" w:sz="0" w:space="0" w:color="auto"/>
                                                    <w:left w:val="none" w:sz="0" w:space="0" w:color="auto"/>
                                                    <w:bottom w:val="none" w:sz="0" w:space="0" w:color="auto"/>
                                                    <w:right w:val="none" w:sz="0" w:space="0" w:color="auto"/>
                                                  </w:divBdr>
                                                  <w:divsChild>
                                                    <w:div w:id="211362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907128">
                                          <w:marLeft w:val="0"/>
                                          <w:marRight w:val="0"/>
                                          <w:marTop w:val="0"/>
                                          <w:marBottom w:val="0"/>
                                          <w:divBdr>
                                            <w:top w:val="none" w:sz="0" w:space="0" w:color="auto"/>
                                            <w:left w:val="none" w:sz="0" w:space="0" w:color="auto"/>
                                            <w:bottom w:val="single" w:sz="6" w:space="12" w:color="DDDDDD"/>
                                            <w:right w:val="none" w:sz="0" w:space="0" w:color="auto"/>
                                          </w:divBdr>
                                          <w:divsChild>
                                            <w:div w:id="1530558429">
                                              <w:marLeft w:val="0"/>
                                              <w:marRight w:val="0"/>
                                              <w:marTop w:val="0"/>
                                              <w:marBottom w:val="0"/>
                                              <w:divBdr>
                                                <w:top w:val="none" w:sz="0" w:space="0" w:color="auto"/>
                                                <w:left w:val="none" w:sz="0" w:space="0" w:color="auto"/>
                                                <w:bottom w:val="none" w:sz="0" w:space="0" w:color="auto"/>
                                                <w:right w:val="none" w:sz="0" w:space="0" w:color="auto"/>
                                              </w:divBdr>
                                              <w:divsChild>
                                                <w:div w:id="310982849">
                                                  <w:marLeft w:val="0"/>
                                                  <w:marRight w:val="0"/>
                                                  <w:marTop w:val="0"/>
                                                  <w:marBottom w:val="0"/>
                                                  <w:divBdr>
                                                    <w:top w:val="none" w:sz="0" w:space="0" w:color="auto"/>
                                                    <w:left w:val="none" w:sz="0" w:space="0" w:color="auto"/>
                                                    <w:bottom w:val="none" w:sz="0" w:space="0" w:color="auto"/>
                                                    <w:right w:val="none" w:sz="0" w:space="0" w:color="auto"/>
                                                  </w:divBdr>
                                                  <w:divsChild>
                                                    <w:div w:id="61533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269048">
                                          <w:marLeft w:val="0"/>
                                          <w:marRight w:val="0"/>
                                          <w:marTop w:val="0"/>
                                          <w:marBottom w:val="0"/>
                                          <w:divBdr>
                                            <w:top w:val="none" w:sz="0" w:space="0" w:color="auto"/>
                                            <w:left w:val="none" w:sz="0" w:space="0" w:color="auto"/>
                                            <w:bottom w:val="single" w:sz="6" w:space="12" w:color="DDDDDD"/>
                                            <w:right w:val="none" w:sz="0" w:space="0" w:color="auto"/>
                                          </w:divBdr>
                                          <w:divsChild>
                                            <w:div w:id="960696213">
                                              <w:marLeft w:val="0"/>
                                              <w:marRight w:val="0"/>
                                              <w:marTop w:val="0"/>
                                              <w:marBottom w:val="0"/>
                                              <w:divBdr>
                                                <w:top w:val="none" w:sz="0" w:space="0" w:color="auto"/>
                                                <w:left w:val="none" w:sz="0" w:space="0" w:color="auto"/>
                                                <w:bottom w:val="none" w:sz="0" w:space="0" w:color="auto"/>
                                                <w:right w:val="none" w:sz="0" w:space="0" w:color="auto"/>
                                              </w:divBdr>
                                              <w:divsChild>
                                                <w:div w:id="1340691160">
                                                  <w:marLeft w:val="0"/>
                                                  <w:marRight w:val="0"/>
                                                  <w:marTop w:val="0"/>
                                                  <w:marBottom w:val="0"/>
                                                  <w:divBdr>
                                                    <w:top w:val="none" w:sz="0" w:space="0" w:color="auto"/>
                                                    <w:left w:val="none" w:sz="0" w:space="0" w:color="auto"/>
                                                    <w:bottom w:val="none" w:sz="0" w:space="0" w:color="auto"/>
                                                    <w:right w:val="none" w:sz="0" w:space="0" w:color="auto"/>
                                                  </w:divBdr>
                                                  <w:divsChild>
                                                    <w:div w:id="21292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75194">
                                          <w:marLeft w:val="0"/>
                                          <w:marRight w:val="0"/>
                                          <w:marTop w:val="0"/>
                                          <w:marBottom w:val="0"/>
                                          <w:divBdr>
                                            <w:top w:val="none" w:sz="0" w:space="0" w:color="auto"/>
                                            <w:left w:val="none" w:sz="0" w:space="0" w:color="auto"/>
                                            <w:bottom w:val="single" w:sz="6" w:space="12" w:color="DDDDDD"/>
                                            <w:right w:val="none" w:sz="0" w:space="0" w:color="auto"/>
                                          </w:divBdr>
                                          <w:divsChild>
                                            <w:div w:id="1735858728">
                                              <w:marLeft w:val="0"/>
                                              <w:marRight w:val="0"/>
                                              <w:marTop w:val="0"/>
                                              <w:marBottom w:val="0"/>
                                              <w:divBdr>
                                                <w:top w:val="none" w:sz="0" w:space="0" w:color="auto"/>
                                                <w:left w:val="none" w:sz="0" w:space="0" w:color="auto"/>
                                                <w:bottom w:val="none" w:sz="0" w:space="0" w:color="auto"/>
                                                <w:right w:val="none" w:sz="0" w:space="0" w:color="auto"/>
                                              </w:divBdr>
                                              <w:divsChild>
                                                <w:div w:id="1435443368">
                                                  <w:marLeft w:val="0"/>
                                                  <w:marRight w:val="0"/>
                                                  <w:marTop w:val="0"/>
                                                  <w:marBottom w:val="0"/>
                                                  <w:divBdr>
                                                    <w:top w:val="none" w:sz="0" w:space="0" w:color="auto"/>
                                                    <w:left w:val="none" w:sz="0" w:space="0" w:color="auto"/>
                                                    <w:bottom w:val="none" w:sz="0" w:space="0" w:color="auto"/>
                                                    <w:right w:val="none" w:sz="0" w:space="0" w:color="auto"/>
                                                  </w:divBdr>
                                                  <w:divsChild>
                                                    <w:div w:id="13825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331225">
                                          <w:marLeft w:val="0"/>
                                          <w:marRight w:val="0"/>
                                          <w:marTop w:val="0"/>
                                          <w:marBottom w:val="0"/>
                                          <w:divBdr>
                                            <w:top w:val="none" w:sz="0" w:space="0" w:color="auto"/>
                                            <w:left w:val="none" w:sz="0" w:space="0" w:color="auto"/>
                                            <w:bottom w:val="single" w:sz="6" w:space="12" w:color="DDDDDD"/>
                                            <w:right w:val="none" w:sz="0" w:space="0" w:color="auto"/>
                                          </w:divBdr>
                                          <w:divsChild>
                                            <w:div w:id="14384086">
                                              <w:marLeft w:val="0"/>
                                              <w:marRight w:val="0"/>
                                              <w:marTop w:val="0"/>
                                              <w:marBottom w:val="0"/>
                                              <w:divBdr>
                                                <w:top w:val="none" w:sz="0" w:space="0" w:color="auto"/>
                                                <w:left w:val="none" w:sz="0" w:space="0" w:color="auto"/>
                                                <w:bottom w:val="none" w:sz="0" w:space="0" w:color="auto"/>
                                                <w:right w:val="none" w:sz="0" w:space="0" w:color="auto"/>
                                              </w:divBdr>
                                              <w:divsChild>
                                                <w:div w:id="1711105765">
                                                  <w:marLeft w:val="0"/>
                                                  <w:marRight w:val="0"/>
                                                  <w:marTop w:val="0"/>
                                                  <w:marBottom w:val="0"/>
                                                  <w:divBdr>
                                                    <w:top w:val="none" w:sz="0" w:space="0" w:color="auto"/>
                                                    <w:left w:val="none" w:sz="0" w:space="0" w:color="auto"/>
                                                    <w:bottom w:val="none" w:sz="0" w:space="0" w:color="auto"/>
                                                    <w:right w:val="none" w:sz="0" w:space="0" w:color="auto"/>
                                                  </w:divBdr>
                                                  <w:divsChild>
                                                    <w:div w:id="3678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428774">
                                          <w:marLeft w:val="0"/>
                                          <w:marRight w:val="0"/>
                                          <w:marTop w:val="0"/>
                                          <w:marBottom w:val="0"/>
                                          <w:divBdr>
                                            <w:top w:val="none" w:sz="0" w:space="0" w:color="auto"/>
                                            <w:left w:val="none" w:sz="0" w:space="0" w:color="auto"/>
                                            <w:bottom w:val="single" w:sz="6" w:space="12" w:color="DDDDDD"/>
                                            <w:right w:val="none" w:sz="0" w:space="0" w:color="auto"/>
                                          </w:divBdr>
                                          <w:divsChild>
                                            <w:div w:id="2109109466">
                                              <w:marLeft w:val="0"/>
                                              <w:marRight w:val="0"/>
                                              <w:marTop w:val="0"/>
                                              <w:marBottom w:val="0"/>
                                              <w:divBdr>
                                                <w:top w:val="none" w:sz="0" w:space="0" w:color="auto"/>
                                                <w:left w:val="none" w:sz="0" w:space="0" w:color="auto"/>
                                                <w:bottom w:val="none" w:sz="0" w:space="0" w:color="auto"/>
                                                <w:right w:val="none" w:sz="0" w:space="0" w:color="auto"/>
                                              </w:divBdr>
                                              <w:divsChild>
                                                <w:div w:id="987779888">
                                                  <w:marLeft w:val="0"/>
                                                  <w:marRight w:val="0"/>
                                                  <w:marTop w:val="0"/>
                                                  <w:marBottom w:val="0"/>
                                                  <w:divBdr>
                                                    <w:top w:val="none" w:sz="0" w:space="0" w:color="auto"/>
                                                    <w:left w:val="none" w:sz="0" w:space="0" w:color="auto"/>
                                                    <w:bottom w:val="none" w:sz="0" w:space="0" w:color="auto"/>
                                                    <w:right w:val="none" w:sz="0" w:space="0" w:color="auto"/>
                                                  </w:divBdr>
                                                  <w:divsChild>
                                                    <w:div w:id="65013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915749">
                                          <w:marLeft w:val="0"/>
                                          <w:marRight w:val="0"/>
                                          <w:marTop w:val="0"/>
                                          <w:marBottom w:val="0"/>
                                          <w:divBdr>
                                            <w:top w:val="none" w:sz="0" w:space="0" w:color="auto"/>
                                            <w:left w:val="none" w:sz="0" w:space="0" w:color="auto"/>
                                            <w:bottom w:val="single" w:sz="6" w:space="12" w:color="DDDDDD"/>
                                            <w:right w:val="none" w:sz="0" w:space="0" w:color="auto"/>
                                          </w:divBdr>
                                          <w:divsChild>
                                            <w:div w:id="1730885744">
                                              <w:marLeft w:val="0"/>
                                              <w:marRight w:val="0"/>
                                              <w:marTop w:val="0"/>
                                              <w:marBottom w:val="0"/>
                                              <w:divBdr>
                                                <w:top w:val="none" w:sz="0" w:space="0" w:color="auto"/>
                                                <w:left w:val="none" w:sz="0" w:space="0" w:color="auto"/>
                                                <w:bottom w:val="none" w:sz="0" w:space="0" w:color="auto"/>
                                                <w:right w:val="none" w:sz="0" w:space="0" w:color="auto"/>
                                              </w:divBdr>
                                              <w:divsChild>
                                                <w:div w:id="1752314399">
                                                  <w:marLeft w:val="0"/>
                                                  <w:marRight w:val="0"/>
                                                  <w:marTop w:val="0"/>
                                                  <w:marBottom w:val="0"/>
                                                  <w:divBdr>
                                                    <w:top w:val="none" w:sz="0" w:space="0" w:color="auto"/>
                                                    <w:left w:val="none" w:sz="0" w:space="0" w:color="auto"/>
                                                    <w:bottom w:val="none" w:sz="0" w:space="0" w:color="auto"/>
                                                    <w:right w:val="none" w:sz="0" w:space="0" w:color="auto"/>
                                                  </w:divBdr>
                                                  <w:divsChild>
                                                    <w:div w:id="187977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075487">
                                          <w:marLeft w:val="0"/>
                                          <w:marRight w:val="0"/>
                                          <w:marTop w:val="0"/>
                                          <w:marBottom w:val="0"/>
                                          <w:divBdr>
                                            <w:top w:val="none" w:sz="0" w:space="0" w:color="auto"/>
                                            <w:left w:val="none" w:sz="0" w:space="0" w:color="auto"/>
                                            <w:bottom w:val="single" w:sz="6" w:space="12" w:color="DDDDDD"/>
                                            <w:right w:val="none" w:sz="0" w:space="0" w:color="auto"/>
                                          </w:divBdr>
                                          <w:divsChild>
                                            <w:div w:id="485511537">
                                              <w:marLeft w:val="0"/>
                                              <w:marRight w:val="0"/>
                                              <w:marTop w:val="0"/>
                                              <w:marBottom w:val="0"/>
                                              <w:divBdr>
                                                <w:top w:val="none" w:sz="0" w:space="0" w:color="auto"/>
                                                <w:left w:val="none" w:sz="0" w:space="0" w:color="auto"/>
                                                <w:bottom w:val="none" w:sz="0" w:space="0" w:color="auto"/>
                                                <w:right w:val="none" w:sz="0" w:space="0" w:color="auto"/>
                                              </w:divBdr>
                                              <w:divsChild>
                                                <w:div w:id="30426211">
                                                  <w:marLeft w:val="0"/>
                                                  <w:marRight w:val="0"/>
                                                  <w:marTop w:val="0"/>
                                                  <w:marBottom w:val="0"/>
                                                  <w:divBdr>
                                                    <w:top w:val="none" w:sz="0" w:space="0" w:color="auto"/>
                                                    <w:left w:val="none" w:sz="0" w:space="0" w:color="auto"/>
                                                    <w:bottom w:val="none" w:sz="0" w:space="0" w:color="auto"/>
                                                    <w:right w:val="none" w:sz="0" w:space="0" w:color="auto"/>
                                                  </w:divBdr>
                                                  <w:divsChild>
                                                    <w:div w:id="78820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705297">
                                          <w:marLeft w:val="0"/>
                                          <w:marRight w:val="0"/>
                                          <w:marTop w:val="0"/>
                                          <w:marBottom w:val="0"/>
                                          <w:divBdr>
                                            <w:top w:val="none" w:sz="0" w:space="0" w:color="auto"/>
                                            <w:left w:val="none" w:sz="0" w:space="0" w:color="auto"/>
                                            <w:bottom w:val="single" w:sz="6" w:space="12" w:color="DDDDDD"/>
                                            <w:right w:val="none" w:sz="0" w:space="0" w:color="auto"/>
                                          </w:divBdr>
                                          <w:divsChild>
                                            <w:div w:id="744185297">
                                              <w:marLeft w:val="0"/>
                                              <w:marRight w:val="0"/>
                                              <w:marTop w:val="0"/>
                                              <w:marBottom w:val="0"/>
                                              <w:divBdr>
                                                <w:top w:val="none" w:sz="0" w:space="0" w:color="auto"/>
                                                <w:left w:val="none" w:sz="0" w:space="0" w:color="auto"/>
                                                <w:bottom w:val="none" w:sz="0" w:space="0" w:color="auto"/>
                                                <w:right w:val="none" w:sz="0" w:space="0" w:color="auto"/>
                                              </w:divBdr>
                                              <w:divsChild>
                                                <w:div w:id="2126805532">
                                                  <w:marLeft w:val="0"/>
                                                  <w:marRight w:val="0"/>
                                                  <w:marTop w:val="0"/>
                                                  <w:marBottom w:val="0"/>
                                                  <w:divBdr>
                                                    <w:top w:val="none" w:sz="0" w:space="0" w:color="auto"/>
                                                    <w:left w:val="none" w:sz="0" w:space="0" w:color="auto"/>
                                                    <w:bottom w:val="none" w:sz="0" w:space="0" w:color="auto"/>
                                                    <w:right w:val="none" w:sz="0" w:space="0" w:color="auto"/>
                                                  </w:divBdr>
                                                  <w:divsChild>
                                                    <w:div w:id="106221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117889">
                                          <w:marLeft w:val="0"/>
                                          <w:marRight w:val="0"/>
                                          <w:marTop w:val="0"/>
                                          <w:marBottom w:val="0"/>
                                          <w:divBdr>
                                            <w:top w:val="none" w:sz="0" w:space="0" w:color="auto"/>
                                            <w:left w:val="none" w:sz="0" w:space="0" w:color="auto"/>
                                            <w:bottom w:val="single" w:sz="6" w:space="12" w:color="DDDDDD"/>
                                            <w:right w:val="none" w:sz="0" w:space="0" w:color="auto"/>
                                          </w:divBdr>
                                          <w:divsChild>
                                            <w:div w:id="1224292848">
                                              <w:marLeft w:val="0"/>
                                              <w:marRight w:val="0"/>
                                              <w:marTop w:val="0"/>
                                              <w:marBottom w:val="0"/>
                                              <w:divBdr>
                                                <w:top w:val="none" w:sz="0" w:space="0" w:color="auto"/>
                                                <w:left w:val="none" w:sz="0" w:space="0" w:color="auto"/>
                                                <w:bottom w:val="none" w:sz="0" w:space="0" w:color="auto"/>
                                                <w:right w:val="none" w:sz="0" w:space="0" w:color="auto"/>
                                              </w:divBdr>
                                              <w:divsChild>
                                                <w:div w:id="1882814578">
                                                  <w:marLeft w:val="0"/>
                                                  <w:marRight w:val="0"/>
                                                  <w:marTop w:val="0"/>
                                                  <w:marBottom w:val="0"/>
                                                  <w:divBdr>
                                                    <w:top w:val="none" w:sz="0" w:space="0" w:color="auto"/>
                                                    <w:left w:val="none" w:sz="0" w:space="0" w:color="auto"/>
                                                    <w:bottom w:val="none" w:sz="0" w:space="0" w:color="auto"/>
                                                    <w:right w:val="none" w:sz="0" w:space="0" w:color="auto"/>
                                                  </w:divBdr>
                                                  <w:divsChild>
                                                    <w:div w:id="88567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928858">
                                          <w:marLeft w:val="0"/>
                                          <w:marRight w:val="0"/>
                                          <w:marTop w:val="0"/>
                                          <w:marBottom w:val="0"/>
                                          <w:divBdr>
                                            <w:top w:val="none" w:sz="0" w:space="0" w:color="auto"/>
                                            <w:left w:val="none" w:sz="0" w:space="0" w:color="auto"/>
                                            <w:bottom w:val="single" w:sz="6" w:space="12" w:color="DDDDDD"/>
                                            <w:right w:val="none" w:sz="0" w:space="0" w:color="auto"/>
                                          </w:divBdr>
                                          <w:divsChild>
                                            <w:div w:id="2055734952">
                                              <w:marLeft w:val="0"/>
                                              <w:marRight w:val="0"/>
                                              <w:marTop w:val="0"/>
                                              <w:marBottom w:val="0"/>
                                              <w:divBdr>
                                                <w:top w:val="none" w:sz="0" w:space="0" w:color="auto"/>
                                                <w:left w:val="none" w:sz="0" w:space="0" w:color="auto"/>
                                                <w:bottom w:val="none" w:sz="0" w:space="0" w:color="auto"/>
                                                <w:right w:val="none" w:sz="0" w:space="0" w:color="auto"/>
                                              </w:divBdr>
                                              <w:divsChild>
                                                <w:div w:id="946157221">
                                                  <w:marLeft w:val="0"/>
                                                  <w:marRight w:val="0"/>
                                                  <w:marTop w:val="0"/>
                                                  <w:marBottom w:val="0"/>
                                                  <w:divBdr>
                                                    <w:top w:val="none" w:sz="0" w:space="0" w:color="auto"/>
                                                    <w:left w:val="none" w:sz="0" w:space="0" w:color="auto"/>
                                                    <w:bottom w:val="none" w:sz="0" w:space="0" w:color="auto"/>
                                                    <w:right w:val="none" w:sz="0" w:space="0" w:color="auto"/>
                                                  </w:divBdr>
                                                  <w:divsChild>
                                                    <w:div w:id="109841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8494">
                                          <w:marLeft w:val="0"/>
                                          <w:marRight w:val="0"/>
                                          <w:marTop w:val="0"/>
                                          <w:marBottom w:val="0"/>
                                          <w:divBdr>
                                            <w:top w:val="none" w:sz="0" w:space="0" w:color="auto"/>
                                            <w:left w:val="none" w:sz="0" w:space="0" w:color="auto"/>
                                            <w:bottom w:val="none" w:sz="0" w:space="0" w:color="auto"/>
                                            <w:right w:val="none" w:sz="0" w:space="0" w:color="auto"/>
                                          </w:divBdr>
                                          <w:divsChild>
                                            <w:div w:id="1004087048">
                                              <w:marLeft w:val="0"/>
                                              <w:marRight w:val="0"/>
                                              <w:marTop w:val="0"/>
                                              <w:marBottom w:val="0"/>
                                              <w:divBdr>
                                                <w:top w:val="none" w:sz="0" w:space="0" w:color="auto"/>
                                                <w:left w:val="none" w:sz="0" w:space="0" w:color="auto"/>
                                                <w:bottom w:val="none" w:sz="0" w:space="0" w:color="auto"/>
                                                <w:right w:val="none" w:sz="0" w:space="0" w:color="auto"/>
                                              </w:divBdr>
                                              <w:divsChild>
                                                <w:div w:id="582884762">
                                                  <w:marLeft w:val="0"/>
                                                  <w:marRight w:val="0"/>
                                                  <w:marTop w:val="0"/>
                                                  <w:marBottom w:val="0"/>
                                                  <w:divBdr>
                                                    <w:top w:val="none" w:sz="0" w:space="0" w:color="auto"/>
                                                    <w:left w:val="none" w:sz="0" w:space="0" w:color="auto"/>
                                                    <w:bottom w:val="none" w:sz="0" w:space="0" w:color="auto"/>
                                                    <w:right w:val="none" w:sz="0" w:space="0" w:color="auto"/>
                                                  </w:divBdr>
                                                  <w:divsChild>
                                                    <w:div w:id="133221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069172">
      <w:bodyDiv w:val="1"/>
      <w:marLeft w:val="0"/>
      <w:marRight w:val="0"/>
      <w:marTop w:val="0"/>
      <w:marBottom w:val="0"/>
      <w:divBdr>
        <w:top w:val="none" w:sz="0" w:space="0" w:color="auto"/>
        <w:left w:val="none" w:sz="0" w:space="0" w:color="auto"/>
        <w:bottom w:val="none" w:sz="0" w:space="0" w:color="auto"/>
        <w:right w:val="none" w:sz="0" w:space="0" w:color="auto"/>
      </w:divBdr>
      <w:divsChild>
        <w:div w:id="1040277349">
          <w:marLeft w:val="0"/>
          <w:marRight w:val="0"/>
          <w:marTop w:val="0"/>
          <w:marBottom w:val="600"/>
          <w:divBdr>
            <w:top w:val="none" w:sz="0" w:space="0" w:color="auto"/>
            <w:left w:val="none" w:sz="0" w:space="0" w:color="auto"/>
            <w:bottom w:val="none" w:sz="0" w:space="0" w:color="auto"/>
            <w:right w:val="none" w:sz="0" w:space="0" w:color="auto"/>
          </w:divBdr>
          <w:divsChild>
            <w:div w:id="1309823277">
              <w:marLeft w:val="0"/>
              <w:marRight w:val="0"/>
              <w:marTop w:val="0"/>
              <w:marBottom w:val="0"/>
              <w:divBdr>
                <w:top w:val="none" w:sz="0" w:space="0" w:color="auto"/>
                <w:left w:val="none" w:sz="0" w:space="0" w:color="auto"/>
                <w:bottom w:val="none" w:sz="0" w:space="0" w:color="auto"/>
                <w:right w:val="none" w:sz="0" w:space="0" w:color="auto"/>
              </w:divBdr>
              <w:divsChild>
                <w:div w:id="751119732">
                  <w:marLeft w:val="0"/>
                  <w:marRight w:val="0"/>
                  <w:marTop w:val="0"/>
                  <w:marBottom w:val="0"/>
                  <w:divBdr>
                    <w:top w:val="none" w:sz="0" w:space="0" w:color="auto"/>
                    <w:left w:val="none" w:sz="0" w:space="0" w:color="auto"/>
                    <w:bottom w:val="none" w:sz="0" w:space="0" w:color="auto"/>
                    <w:right w:val="none" w:sz="0" w:space="0" w:color="auto"/>
                  </w:divBdr>
                  <w:divsChild>
                    <w:div w:id="85958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7615">
          <w:marLeft w:val="0"/>
          <w:marRight w:val="0"/>
          <w:marTop w:val="0"/>
          <w:marBottom w:val="0"/>
          <w:divBdr>
            <w:top w:val="none" w:sz="0" w:space="0" w:color="auto"/>
            <w:left w:val="none" w:sz="0" w:space="0" w:color="auto"/>
            <w:bottom w:val="none" w:sz="0" w:space="0" w:color="auto"/>
            <w:right w:val="none" w:sz="0" w:space="0" w:color="auto"/>
          </w:divBdr>
          <w:divsChild>
            <w:div w:id="408891448">
              <w:marLeft w:val="0"/>
              <w:marRight w:val="0"/>
              <w:marTop w:val="0"/>
              <w:marBottom w:val="0"/>
              <w:divBdr>
                <w:top w:val="none" w:sz="0" w:space="0" w:color="auto"/>
                <w:left w:val="none" w:sz="0" w:space="0" w:color="auto"/>
                <w:bottom w:val="none" w:sz="0" w:space="0" w:color="auto"/>
                <w:right w:val="none" w:sz="0" w:space="0" w:color="auto"/>
              </w:divBdr>
              <w:divsChild>
                <w:div w:id="1293943548">
                  <w:marLeft w:val="0"/>
                  <w:marRight w:val="0"/>
                  <w:marTop w:val="0"/>
                  <w:marBottom w:val="600"/>
                  <w:divBdr>
                    <w:top w:val="none" w:sz="0" w:space="0" w:color="auto"/>
                    <w:left w:val="none" w:sz="0" w:space="0" w:color="auto"/>
                    <w:bottom w:val="none" w:sz="0" w:space="0" w:color="auto"/>
                    <w:right w:val="none" w:sz="0" w:space="0" w:color="auto"/>
                  </w:divBdr>
                </w:div>
              </w:divsChild>
            </w:div>
            <w:div w:id="2012681725">
              <w:marLeft w:val="0"/>
              <w:marRight w:val="0"/>
              <w:marTop w:val="0"/>
              <w:marBottom w:val="0"/>
              <w:divBdr>
                <w:top w:val="none" w:sz="0" w:space="0" w:color="auto"/>
                <w:left w:val="none" w:sz="0" w:space="0" w:color="auto"/>
                <w:bottom w:val="none" w:sz="0" w:space="0" w:color="auto"/>
                <w:right w:val="none" w:sz="0" w:space="0" w:color="auto"/>
              </w:divBdr>
              <w:divsChild>
                <w:div w:id="2111008448">
                  <w:marLeft w:val="0"/>
                  <w:marRight w:val="0"/>
                  <w:marTop w:val="0"/>
                  <w:marBottom w:val="600"/>
                  <w:divBdr>
                    <w:top w:val="none" w:sz="0" w:space="0" w:color="auto"/>
                    <w:left w:val="none" w:sz="0" w:space="0" w:color="auto"/>
                    <w:bottom w:val="none" w:sz="0" w:space="0" w:color="auto"/>
                    <w:right w:val="none" w:sz="0" w:space="0" w:color="auto"/>
                  </w:divBdr>
                </w:div>
              </w:divsChild>
            </w:div>
            <w:div w:id="126550655">
              <w:marLeft w:val="0"/>
              <w:marRight w:val="0"/>
              <w:marTop w:val="0"/>
              <w:marBottom w:val="0"/>
              <w:divBdr>
                <w:top w:val="none" w:sz="0" w:space="0" w:color="auto"/>
                <w:left w:val="none" w:sz="0" w:space="0" w:color="auto"/>
                <w:bottom w:val="none" w:sz="0" w:space="0" w:color="auto"/>
                <w:right w:val="none" w:sz="0" w:space="0" w:color="auto"/>
              </w:divBdr>
              <w:divsChild>
                <w:div w:id="1834494102">
                  <w:marLeft w:val="0"/>
                  <w:marRight w:val="0"/>
                  <w:marTop w:val="0"/>
                  <w:marBottom w:val="600"/>
                  <w:divBdr>
                    <w:top w:val="none" w:sz="0" w:space="0" w:color="auto"/>
                    <w:left w:val="none" w:sz="0" w:space="0" w:color="auto"/>
                    <w:bottom w:val="none" w:sz="0" w:space="0" w:color="auto"/>
                    <w:right w:val="none" w:sz="0" w:space="0" w:color="auto"/>
                  </w:divBdr>
                  <w:divsChild>
                    <w:div w:id="124740614">
                      <w:marLeft w:val="0"/>
                      <w:marRight w:val="0"/>
                      <w:marTop w:val="0"/>
                      <w:marBottom w:val="360"/>
                      <w:divBdr>
                        <w:top w:val="single" w:sz="36" w:space="15" w:color="D5D5D5"/>
                        <w:left w:val="single" w:sz="36" w:space="8" w:color="D5D5D5"/>
                        <w:bottom w:val="single" w:sz="36" w:space="15" w:color="D5D5D5"/>
                        <w:right w:val="single" w:sz="36" w:space="8" w:color="D5D5D5"/>
                      </w:divBdr>
                    </w:div>
                    <w:div w:id="121990288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30174547">
                          <w:marLeft w:val="0"/>
                          <w:marRight w:val="0"/>
                          <w:marTop w:val="0"/>
                          <w:marBottom w:val="240"/>
                          <w:divBdr>
                            <w:top w:val="none" w:sz="0" w:space="0" w:color="auto"/>
                            <w:left w:val="none" w:sz="0" w:space="0" w:color="auto"/>
                            <w:bottom w:val="none" w:sz="0" w:space="0" w:color="auto"/>
                            <w:right w:val="none" w:sz="0" w:space="0" w:color="auto"/>
                          </w:divBdr>
                          <w:divsChild>
                            <w:div w:id="1444232251">
                              <w:marLeft w:val="0"/>
                              <w:marRight w:val="0"/>
                              <w:marTop w:val="0"/>
                              <w:marBottom w:val="0"/>
                              <w:divBdr>
                                <w:top w:val="none" w:sz="0" w:space="0" w:color="auto"/>
                                <w:left w:val="none" w:sz="0" w:space="0" w:color="auto"/>
                                <w:bottom w:val="none" w:sz="0" w:space="0" w:color="auto"/>
                                <w:right w:val="none" w:sz="0" w:space="0" w:color="auto"/>
                              </w:divBdr>
                            </w:div>
                            <w:div w:id="125851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40034">
                      <w:marLeft w:val="0"/>
                      <w:marRight w:val="0"/>
                      <w:marTop w:val="0"/>
                      <w:marBottom w:val="360"/>
                      <w:divBdr>
                        <w:top w:val="single" w:sz="36" w:space="15" w:color="D5D5D5"/>
                        <w:left w:val="single" w:sz="36" w:space="8" w:color="D5D5D5"/>
                        <w:bottom w:val="single" w:sz="36" w:space="15" w:color="D5D5D5"/>
                        <w:right w:val="single" w:sz="36" w:space="8" w:color="D5D5D5"/>
                      </w:divBdr>
                    </w:div>
                    <w:div w:id="139077343">
                      <w:marLeft w:val="0"/>
                      <w:marRight w:val="0"/>
                      <w:marTop w:val="0"/>
                      <w:marBottom w:val="360"/>
                      <w:divBdr>
                        <w:top w:val="none" w:sz="0" w:space="0" w:color="auto"/>
                        <w:left w:val="none" w:sz="0" w:space="0" w:color="auto"/>
                        <w:bottom w:val="none" w:sz="0" w:space="0" w:color="auto"/>
                        <w:right w:val="none" w:sz="0" w:space="0" w:color="auto"/>
                      </w:divBdr>
                      <w:divsChild>
                        <w:div w:id="1735464995">
                          <w:marLeft w:val="0"/>
                          <w:marRight w:val="0"/>
                          <w:marTop w:val="180"/>
                          <w:marBottom w:val="240"/>
                          <w:divBdr>
                            <w:top w:val="none" w:sz="0" w:space="0" w:color="auto"/>
                            <w:left w:val="none" w:sz="0" w:space="0" w:color="auto"/>
                            <w:bottom w:val="none" w:sz="0" w:space="0" w:color="auto"/>
                            <w:right w:val="none" w:sz="0" w:space="0" w:color="auto"/>
                          </w:divBdr>
                        </w:div>
                      </w:divsChild>
                    </w:div>
                    <w:div w:id="318965385">
                      <w:marLeft w:val="0"/>
                      <w:marRight w:val="0"/>
                      <w:marTop w:val="0"/>
                      <w:marBottom w:val="360"/>
                      <w:divBdr>
                        <w:top w:val="none" w:sz="0" w:space="0" w:color="auto"/>
                        <w:left w:val="none" w:sz="0" w:space="0" w:color="auto"/>
                        <w:bottom w:val="none" w:sz="0" w:space="0" w:color="auto"/>
                        <w:right w:val="none" w:sz="0" w:space="0" w:color="auto"/>
                      </w:divBdr>
                      <w:divsChild>
                        <w:div w:id="1198201955">
                          <w:marLeft w:val="0"/>
                          <w:marRight w:val="0"/>
                          <w:marTop w:val="180"/>
                          <w:marBottom w:val="240"/>
                          <w:divBdr>
                            <w:top w:val="none" w:sz="0" w:space="0" w:color="auto"/>
                            <w:left w:val="none" w:sz="0" w:space="0" w:color="auto"/>
                            <w:bottom w:val="none" w:sz="0" w:space="0" w:color="auto"/>
                            <w:right w:val="none" w:sz="0" w:space="0" w:color="auto"/>
                          </w:divBdr>
                        </w:div>
                      </w:divsChild>
                    </w:div>
                    <w:div w:id="1951234245">
                      <w:marLeft w:val="0"/>
                      <w:marRight w:val="0"/>
                      <w:marTop w:val="0"/>
                      <w:marBottom w:val="360"/>
                      <w:divBdr>
                        <w:top w:val="none" w:sz="0" w:space="0" w:color="auto"/>
                        <w:left w:val="none" w:sz="0" w:space="0" w:color="auto"/>
                        <w:bottom w:val="none" w:sz="0" w:space="0" w:color="auto"/>
                        <w:right w:val="none" w:sz="0" w:space="0" w:color="auto"/>
                      </w:divBdr>
                      <w:divsChild>
                        <w:div w:id="1342582680">
                          <w:marLeft w:val="0"/>
                          <w:marRight w:val="0"/>
                          <w:marTop w:val="180"/>
                          <w:marBottom w:val="240"/>
                          <w:divBdr>
                            <w:top w:val="none" w:sz="0" w:space="0" w:color="auto"/>
                            <w:left w:val="none" w:sz="0" w:space="0" w:color="auto"/>
                            <w:bottom w:val="none" w:sz="0" w:space="0" w:color="auto"/>
                            <w:right w:val="none" w:sz="0" w:space="0" w:color="auto"/>
                          </w:divBdr>
                        </w:div>
                      </w:divsChild>
                    </w:div>
                    <w:div w:id="192599332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66026680">
                          <w:marLeft w:val="0"/>
                          <w:marRight w:val="0"/>
                          <w:marTop w:val="0"/>
                          <w:marBottom w:val="240"/>
                          <w:divBdr>
                            <w:top w:val="none" w:sz="0" w:space="0" w:color="auto"/>
                            <w:left w:val="none" w:sz="0" w:space="0" w:color="auto"/>
                            <w:bottom w:val="none" w:sz="0" w:space="0" w:color="auto"/>
                            <w:right w:val="none" w:sz="0" w:space="0" w:color="auto"/>
                          </w:divBdr>
                          <w:divsChild>
                            <w:div w:id="1520385356">
                              <w:marLeft w:val="0"/>
                              <w:marRight w:val="0"/>
                              <w:marTop w:val="0"/>
                              <w:marBottom w:val="0"/>
                              <w:divBdr>
                                <w:top w:val="none" w:sz="0" w:space="0" w:color="auto"/>
                                <w:left w:val="none" w:sz="0" w:space="0" w:color="auto"/>
                                <w:bottom w:val="none" w:sz="0" w:space="0" w:color="auto"/>
                                <w:right w:val="none" w:sz="0" w:space="0" w:color="auto"/>
                              </w:divBdr>
                            </w:div>
                            <w:div w:id="3708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67548">
                      <w:marLeft w:val="0"/>
                      <w:marRight w:val="0"/>
                      <w:marTop w:val="0"/>
                      <w:marBottom w:val="360"/>
                      <w:divBdr>
                        <w:top w:val="none" w:sz="0" w:space="0" w:color="auto"/>
                        <w:left w:val="none" w:sz="0" w:space="0" w:color="auto"/>
                        <w:bottom w:val="none" w:sz="0" w:space="0" w:color="auto"/>
                        <w:right w:val="none" w:sz="0" w:space="0" w:color="auto"/>
                      </w:divBdr>
                      <w:divsChild>
                        <w:div w:id="150298581">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463234708">
              <w:marLeft w:val="0"/>
              <w:marRight w:val="0"/>
              <w:marTop w:val="0"/>
              <w:marBottom w:val="0"/>
              <w:divBdr>
                <w:top w:val="none" w:sz="0" w:space="0" w:color="auto"/>
                <w:left w:val="none" w:sz="0" w:space="0" w:color="auto"/>
                <w:bottom w:val="none" w:sz="0" w:space="0" w:color="auto"/>
                <w:right w:val="none" w:sz="0" w:space="0" w:color="auto"/>
              </w:divBdr>
              <w:divsChild>
                <w:div w:id="1496872295">
                  <w:marLeft w:val="0"/>
                  <w:marRight w:val="0"/>
                  <w:marTop w:val="0"/>
                  <w:marBottom w:val="600"/>
                  <w:divBdr>
                    <w:top w:val="none" w:sz="0" w:space="0" w:color="auto"/>
                    <w:left w:val="none" w:sz="0" w:space="0" w:color="auto"/>
                    <w:bottom w:val="none" w:sz="0" w:space="0" w:color="auto"/>
                    <w:right w:val="none" w:sz="0" w:space="0" w:color="auto"/>
                  </w:divBdr>
                  <w:divsChild>
                    <w:div w:id="44913212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32288342">
                          <w:marLeft w:val="0"/>
                          <w:marRight w:val="0"/>
                          <w:marTop w:val="0"/>
                          <w:marBottom w:val="240"/>
                          <w:divBdr>
                            <w:top w:val="none" w:sz="0" w:space="0" w:color="auto"/>
                            <w:left w:val="none" w:sz="0" w:space="0" w:color="auto"/>
                            <w:bottom w:val="none" w:sz="0" w:space="0" w:color="auto"/>
                            <w:right w:val="none" w:sz="0" w:space="0" w:color="auto"/>
                          </w:divBdr>
                          <w:divsChild>
                            <w:div w:id="1280797356">
                              <w:marLeft w:val="0"/>
                              <w:marRight w:val="0"/>
                              <w:marTop w:val="0"/>
                              <w:marBottom w:val="0"/>
                              <w:divBdr>
                                <w:top w:val="none" w:sz="0" w:space="0" w:color="auto"/>
                                <w:left w:val="none" w:sz="0" w:space="0" w:color="auto"/>
                                <w:bottom w:val="none" w:sz="0" w:space="0" w:color="auto"/>
                                <w:right w:val="none" w:sz="0" w:space="0" w:color="auto"/>
                              </w:divBdr>
                            </w:div>
                            <w:div w:id="179236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0265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32237123">
                          <w:marLeft w:val="0"/>
                          <w:marRight w:val="0"/>
                          <w:marTop w:val="0"/>
                          <w:marBottom w:val="240"/>
                          <w:divBdr>
                            <w:top w:val="none" w:sz="0" w:space="0" w:color="auto"/>
                            <w:left w:val="none" w:sz="0" w:space="0" w:color="auto"/>
                            <w:bottom w:val="none" w:sz="0" w:space="0" w:color="auto"/>
                            <w:right w:val="none" w:sz="0" w:space="0" w:color="auto"/>
                          </w:divBdr>
                          <w:divsChild>
                            <w:div w:id="1369333286">
                              <w:marLeft w:val="0"/>
                              <w:marRight w:val="0"/>
                              <w:marTop w:val="0"/>
                              <w:marBottom w:val="0"/>
                              <w:divBdr>
                                <w:top w:val="none" w:sz="0" w:space="0" w:color="auto"/>
                                <w:left w:val="none" w:sz="0" w:space="0" w:color="auto"/>
                                <w:bottom w:val="none" w:sz="0" w:space="0" w:color="auto"/>
                                <w:right w:val="none" w:sz="0" w:space="0" w:color="auto"/>
                              </w:divBdr>
                            </w:div>
                            <w:div w:id="24676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053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90393485">
                          <w:marLeft w:val="0"/>
                          <w:marRight w:val="0"/>
                          <w:marTop w:val="0"/>
                          <w:marBottom w:val="240"/>
                          <w:divBdr>
                            <w:top w:val="none" w:sz="0" w:space="0" w:color="auto"/>
                            <w:left w:val="none" w:sz="0" w:space="0" w:color="auto"/>
                            <w:bottom w:val="none" w:sz="0" w:space="0" w:color="auto"/>
                            <w:right w:val="none" w:sz="0" w:space="0" w:color="auto"/>
                          </w:divBdr>
                          <w:divsChild>
                            <w:div w:id="541207088">
                              <w:marLeft w:val="0"/>
                              <w:marRight w:val="0"/>
                              <w:marTop w:val="0"/>
                              <w:marBottom w:val="0"/>
                              <w:divBdr>
                                <w:top w:val="none" w:sz="0" w:space="0" w:color="auto"/>
                                <w:left w:val="none" w:sz="0" w:space="0" w:color="auto"/>
                                <w:bottom w:val="none" w:sz="0" w:space="0" w:color="auto"/>
                                <w:right w:val="none" w:sz="0" w:space="0" w:color="auto"/>
                              </w:divBdr>
                            </w:div>
                            <w:div w:id="208988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86831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17433301">
                          <w:marLeft w:val="0"/>
                          <w:marRight w:val="0"/>
                          <w:marTop w:val="0"/>
                          <w:marBottom w:val="240"/>
                          <w:divBdr>
                            <w:top w:val="none" w:sz="0" w:space="0" w:color="auto"/>
                            <w:left w:val="none" w:sz="0" w:space="0" w:color="auto"/>
                            <w:bottom w:val="none" w:sz="0" w:space="0" w:color="auto"/>
                            <w:right w:val="none" w:sz="0" w:space="0" w:color="auto"/>
                          </w:divBdr>
                          <w:divsChild>
                            <w:div w:id="1037194415">
                              <w:marLeft w:val="0"/>
                              <w:marRight w:val="0"/>
                              <w:marTop w:val="0"/>
                              <w:marBottom w:val="0"/>
                              <w:divBdr>
                                <w:top w:val="none" w:sz="0" w:space="0" w:color="auto"/>
                                <w:left w:val="none" w:sz="0" w:space="0" w:color="auto"/>
                                <w:bottom w:val="none" w:sz="0" w:space="0" w:color="auto"/>
                                <w:right w:val="none" w:sz="0" w:space="0" w:color="auto"/>
                              </w:divBdr>
                            </w:div>
                            <w:div w:id="179806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199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34177099">
                          <w:marLeft w:val="0"/>
                          <w:marRight w:val="0"/>
                          <w:marTop w:val="0"/>
                          <w:marBottom w:val="240"/>
                          <w:divBdr>
                            <w:top w:val="none" w:sz="0" w:space="0" w:color="auto"/>
                            <w:left w:val="none" w:sz="0" w:space="0" w:color="auto"/>
                            <w:bottom w:val="none" w:sz="0" w:space="0" w:color="auto"/>
                            <w:right w:val="none" w:sz="0" w:space="0" w:color="auto"/>
                          </w:divBdr>
                          <w:divsChild>
                            <w:div w:id="2093697310">
                              <w:marLeft w:val="0"/>
                              <w:marRight w:val="0"/>
                              <w:marTop w:val="0"/>
                              <w:marBottom w:val="0"/>
                              <w:divBdr>
                                <w:top w:val="none" w:sz="0" w:space="0" w:color="auto"/>
                                <w:left w:val="none" w:sz="0" w:space="0" w:color="auto"/>
                                <w:bottom w:val="none" w:sz="0" w:space="0" w:color="auto"/>
                                <w:right w:val="none" w:sz="0" w:space="0" w:color="auto"/>
                              </w:divBdr>
                            </w:div>
                            <w:div w:id="69654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130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43680341">
                          <w:marLeft w:val="0"/>
                          <w:marRight w:val="0"/>
                          <w:marTop w:val="0"/>
                          <w:marBottom w:val="240"/>
                          <w:divBdr>
                            <w:top w:val="none" w:sz="0" w:space="0" w:color="auto"/>
                            <w:left w:val="none" w:sz="0" w:space="0" w:color="auto"/>
                            <w:bottom w:val="none" w:sz="0" w:space="0" w:color="auto"/>
                            <w:right w:val="none" w:sz="0" w:space="0" w:color="auto"/>
                          </w:divBdr>
                          <w:divsChild>
                            <w:div w:id="2086684143">
                              <w:marLeft w:val="0"/>
                              <w:marRight w:val="0"/>
                              <w:marTop w:val="0"/>
                              <w:marBottom w:val="0"/>
                              <w:divBdr>
                                <w:top w:val="none" w:sz="0" w:space="0" w:color="auto"/>
                                <w:left w:val="none" w:sz="0" w:space="0" w:color="auto"/>
                                <w:bottom w:val="none" w:sz="0" w:space="0" w:color="auto"/>
                                <w:right w:val="none" w:sz="0" w:space="0" w:color="auto"/>
                              </w:divBdr>
                            </w:div>
                            <w:div w:id="4799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92937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50595">
                          <w:marLeft w:val="0"/>
                          <w:marRight w:val="0"/>
                          <w:marTop w:val="0"/>
                          <w:marBottom w:val="240"/>
                          <w:divBdr>
                            <w:top w:val="none" w:sz="0" w:space="0" w:color="auto"/>
                            <w:left w:val="none" w:sz="0" w:space="0" w:color="auto"/>
                            <w:bottom w:val="none" w:sz="0" w:space="0" w:color="auto"/>
                            <w:right w:val="none" w:sz="0" w:space="0" w:color="auto"/>
                          </w:divBdr>
                          <w:divsChild>
                            <w:div w:id="957250944">
                              <w:marLeft w:val="0"/>
                              <w:marRight w:val="0"/>
                              <w:marTop w:val="0"/>
                              <w:marBottom w:val="0"/>
                              <w:divBdr>
                                <w:top w:val="none" w:sz="0" w:space="0" w:color="auto"/>
                                <w:left w:val="none" w:sz="0" w:space="0" w:color="auto"/>
                                <w:bottom w:val="none" w:sz="0" w:space="0" w:color="auto"/>
                                <w:right w:val="none" w:sz="0" w:space="0" w:color="auto"/>
                              </w:divBdr>
                            </w:div>
                            <w:div w:id="116851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151220">
              <w:marLeft w:val="0"/>
              <w:marRight w:val="0"/>
              <w:marTop w:val="0"/>
              <w:marBottom w:val="0"/>
              <w:divBdr>
                <w:top w:val="none" w:sz="0" w:space="0" w:color="auto"/>
                <w:left w:val="none" w:sz="0" w:space="0" w:color="auto"/>
                <w:bottom w:val="none" w:sz="0" w:space="0" w:color="auto"/>
                <w:right w:val="none" w:sz="0" w:space="0" w:color="auto"/>
              </w:divBdr>
              <w:divsChild>
                <w:div w:id="1889296550">
                  <w:marLeft w:val="0"/>
                  <w:marRight w:val="0"/>
                  <w:marTop w:val="0"/>
                  <w:marBottom w:val="600"/>
                  <w:divBdr>
                    <w:top w:val="none" w:sz="0" w:space="0" w:color="auto"/>
                    <w:left w:val="none" w:sz="0" w:space="0" w:color="auto"/>
                    <w:bottom w:val="none" w:sz="0" w:space="0" w:color="auto"/>
                    <w:right w:val="none" w:sz="0" w:space="0" w:color="auto"/>
                  </w:divBdr>
                </w:div>
              </w:divsChild>
            </w:div>
            <w:div w:id="1184200256">
              <w:marLeft w:val="0"/>
              <w:marRight w:val="0"/>
              <w:marTop w:val="0"/>
              <w:marBottom w:val="0"/>
              <w:divBdr>
                <w:top w:val="none" w:sz="0" w:space="0" w:color="auto"/>
                <w:left w:val="none" w:sz="0" w:space="0" w:color="auto"/>
                <w:bottom w:val="none" w:sz="0" w:space="0" w:color="auto"/>
                <w:right w:val="none" w:sz="0" w:space="0" w:color="auto"/>
              </w:divBdr>
              <w:divsChild>
                <w:div w:id="1556938790">
                  <w:marLeft w:val="0"/>
                  <w:marRight w:val="0"/>
                  <w:marTop w:val="0"/>
                  <w:marBottom w:val="600"/>
                  <w:divBdr>
                    <w:top w:val="none" w:sz="0" w:space="0" w:color="auto"/>
                    <w:left w:val="none" w:sz="0" w:space="0" w:color="auto"/>
                    <w:bottom w:val="none" w:sz="0" w:space="0" w:color="auto"/>
                    <w:right w:val="none" w:sz="0" w:space="0" w:color="auto"/>
                  </w:divBdr>
                </w:div>
              </w:divsChild>
            </w:div>
            <w:div w:id="724718782">
              <w:marLeft w:val="0"/>
              <w:marRight w:val="0"/>
              <w:marTop w:val="0"/>
              <w:marBottom w:val="0"/>
              <w:divBdr>
                <w:top w:val="none" w:sz="0" w:space="0" w:color="auto"/>
                <w:left w:val="none" w:sz="0" w:space="0" w:color="auto"/>
                <w:bottom w:val="none" w:sz="0" w:space="0" w:color="auto"/>
                <w:right w:val="none" w:sz="0" w:space="0" w:color="auto"/>
              </w:divBdr>
              <w:divsChild>
                <w:div w:id="1794984359">
                  <w:marLeft w:val="0"/>
                  <w:marRight w:val="0"/>
                  <w:marTop w:val="0"/>
                  <w:marBottom w:val="600"/>
                  <w:divBdr>
                    <w:top w:val="none" w:sz="0" w:space="0" w:color="auto"/>
                    <w:left w:val="none" w:sz="0" w:space="0" w:color="auto"/>
                    <w:bottom w:val="none" w:sz="0" w:space="0" w:color="auto"/>
                    <w:right w:val="none" w:sz="0" w:space="0" w:color="auto"/>
                  </w:divBdr>
                  <w:divsChild>
                    <w:div w:id="30554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307">
              <w:marLeft w:val="0"/>
              <w:marRight w:val="0"/>
              <w:marTop w:val="0"/>
              <w:marBottom w:val="0"/>
              <w:divBdr>
                <w:top w:val="none" w:sz="0" w:space="0" w:color="auto"/>
                <w:left w:val="none" w:sz="0" w:space="0" w:color="auto"/>
                <w:bottom w:val="none" w:sz="0" w:space="0" w:color="auto"/>
                <w:right w:val="none" w:sz="0" w:space="0" w:color="auto"/>
              </w:divBdr>
              <w:divsChild>
                <w:div w:id="461001868">
                  <w:marLeft w:val="0"/>
                  <w:marRight w:val="0"/>
                  <w:marTop w:val="0"/>
                  <w:marBottom w:val="600"/>
                  <w:divBdr>
                    <w:top w:val="none" w:sz="0" w:space="0" w:color="auto"/>
                    <w:left w:val="none" w:sz="0" w:space="0" w:color="auto"/>
                    <w:bottom w:val="none" w:sz="0" w:space="0" w:color="auto"/>
                    <w:right w:val="none" w:sz="0" w:space="0" w:color="auto"/>
                  </w:divBdr>
                </w:div>
              </w:divsChild>
            </w:div>
            <w:div w:id="1458796859">
              <w:marLeft w:val="0"/>
              <w:marRight w:val="0"/>
              <w:marTop w:val="0"/>
              <w:marBottom w:val="0"/>
              <w:divBdr>
                <w:top w:val="none" w:sz="0" w:space="0" w:color="auto"/>
                <w:left w:val="none" w:sz="0" w:space="0" w:color="auto"/>
                <w:bottom w:val="none" w:sz="0" w:space="0" w:color="auto"/>
                <w:right w:val="none" w:sz="0" w:space="0" w:color="auto"/>
              </w:divBdr>
              <w:divsChild>
                <w:div w:id="1941914347">
                  <w:marLeft w:val="0"/>
                  <w:marRight w:val="0"/>
                  <w:marTop w:val="0"/>
                  <w:marBottom w:val="600"/>
                  <w:divBdr>
                    <w:top w:val="none" w:sz="0" w:space="0" w:color="auto"/>
                    <w:left w:val="none" w:sz="0" w:space="0" w:color="auto"/>
                    <w:bottom w:val="none" w:sz="0" w:space="0" w:color="auto"/>
                    <w:right w:val="none" w:sz="0" w:space="0" w:color="auto"/>
                  </w:divBdr>
                </w:div>
              </w:divsChild>
            </w:div>
            <w:div w:id="385420319">
              <w:marLeft w:val="0"/>
              <w:marRight w:val="0"/>
              <w:marTop w:val="0"/>
              <w:marBottom w:val="0"/>
              <w:divBdr>
                <w:top w:val="none" w:sz="0" w:space="0" w:color="auto"/>
                <w:left w:val="none" w:sz="0" w:space="0" w:color="auto"/>
                <w:bottom w:val="none" w:sz="0" w:space="0" w:color="auto"/>
                <w:right w:val="none" w:sz="0" w:space="0" w:color="auto"/>
              </w:divBdr>
              <w:divsChild>
                <w:div w:id="2141797684">
                  <w:marLeft w:val="0"/>
                  <w:marRight w:val="0"/>
                  <w:marTop w:val="0"/>
                  <w:marBottom w:val="600"/>
                  <w:divBdr>
                    <w:top w:val="none" w:sz="0" w:space="0" w:color="auto"/>
                    <w:left w:val="none" w:sz="0" w:space="0" w:color="auto"/>
                    <w:bottom w:val="none" w:sz="0" w:space="0" w:color="auto"/>
                    <w:right w:val="none" w:sz="0" w:space="0" w:color="auto"/>
                  </w:divBdr>
                </w:div>
              </w:divsChild>
            </w:div>
            <w:div w:id="1245191587">
              <w:marLeft w:val="0"/>
              <w:marRight w:val="0"/>
              <w:marTop w:val="0"/>
              <w:marBottom w:val="0"/>
              <w:divBdr>
                <w:top w:val="none" w:sz="0" w:space="0" w:color="auto"/>
                <w:left w:val="none" w:sz="0" w:space="0" w:color="auto"/>
                <w:bottom w:val="none" w:sz="0" w:space="0" w:color="auto"/>
                <w:right w:val="none" w:sz="0" w:space="0" w:color="auto"/>
              </w:divBdr>
              <w:divsChild>
                <w:div w:id="126817934">
                  <w:marLeft w:val="0"/>
                  <w:marRight w:val="0"/>
                  <w:marTop w:val="0"/>
                  <w:marBottom w:val="600"/>
                  <w:divBdr>
                    <w:top w:val="none" w:sz="0" w:space="0" w:color="auto"/>
                    <w:left w:val="none" w:sz="0" w:space="0" w:color="auto"/>
                    <w:bottom w:val="none" w:sz="0" w:space="0" w:color="auto"/>
                    <w:right w:val="none" w:sz="0" w:space="0" w:color="auto"/>
                  </w:divBdr>
                  <w:divsChild>
                    <w:div w:id="672688302">
                      <w:marLeft w:val="0"/>
                      <w:marRight w:val="0"/>
                      <w:marTop w:val="0"/>
                      <w:marBottom w:val="0"/>
                      <w:divBdr>
                        <w:top w:val="none" w:sz="0" w:space="0" w:color="auto"/>
                        <w:left w:val="none" w:sz="0" w:space="0" w:color="auto"/>
                        <w:bottom w:val="none" w:sz="0" w:space="0" w:color="auto"/>
                        <w:right w:val="none" w:sz="0" w:space="0" w:color="auto"/>
                      </w:divBdr>
                      <w:divsChild>
                        <w:div w:id="1558275373">
                          <w:marLeft w:val="0"/>
                          <w:marRight w:val="0"/>
                          <w:marTop w:val="0"/>
                          <w:marBottom w:val="0"/>
                          <w:divBdr>
                            <w:top w:val="none" w:sz="0" w:space="0" w:color="auto"/>
                            <w:left w:val="none" w:sz="0" w:space="0" w:color="auto"/>
                            <w:bottom w:val="none" w:sz="0" w:space="0" w:color="auto"/>
                            <w:right w:val="none" w:sz="0" w:space="0" w:color="auto"/>
                          </w:divBdr>
                          <w:divsChild>
                            <w:div w:id="877859115">
                              <w:marLeft w:val="0"/>
                              <w:marRight w:val="0"/>
                              <w:marTop w:val="0"/>
                              <w:marBottom w:val="0"/>
                              <w:divBdr>
                                <w:top w:val="none" w:sz="0" w:space="0" w:color="auto"/>
                                <w:left w:val="none" w:sz="0" w:space="0" w:color="auto"/>
                                <w:bottom w:val="none" w:sz="0" w:space="0" w:color="auto"/>
                                <w:right w:val="none" w:sz="0" w:space="0" w:color="auto"/>
                              </w:divBdr>
                              <w:divsChild>
                                <w:div w:id="208676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532104">
      <w:bodyDiv w:val="1"/>
      <w:marLeft w:val="0"/>
      <w:marRight w:val="0"/>
      <w:marTop w:val="0"/>
      <w:marBottom w:val="0"/>
      <w:divBdr>
        <w:top w:val="none" w:sz="0" w:space="0" w:color="auto"/>
        <w:left w:val="none" w:sz="0" w:space="0" w:color="auto"/>
        <w:bottom w:val="none" w:sz="0" w:space="0" w:color="auto"/>
        <w:right w:val="none" w:sz="0" w:space="0" w:color="auto"/>
      </w:divBdr>
      <w:divsChild>
        <w:div w:id="283585580">
          <w:marLeft w:val="0"/>
          <w:marRight w:val="0"/>
          <w:marTop w:val="0"/>
          <w:marBottom w:val="120"/>
          <w:divBdr>
            <w:top w:val="none" w:sz="0" w:space="0" w:color="auto"/>
            <w:left w:val="none" w:sz="0" w:space="0" w:color="auto"/>
            <w:bottom w:val="none" w:sz="0" w:space="0" w:color="auto"/>
            <w:right w:val="none" w:sz="0" w:space="0" w:color="auto"/>
          </w:divBdr>
          <w:divsChild>
            <w:div w:id="102851258">
              <w:marLeft w:val="0"/>
              <w:marRight w:val="0"/>
              <w:marTop w:val="0"/>
              <w:marBottom w:val="0"/>
              <w:divBdr>
                <w:top w:val="none" w:sz="0" w:space="0" w:color="auto"/>
                <w:left w:val="none" w:sz="0" w:space="0" w:color="auto"/>
                <w:bottom w:val="none" w:sz="0" w:space="0" w:color="auto"/>
                <w:right w:val="none" w:sz="0" w:space="0" w:color="auto"/>
              </w:divBdr>
              <w:divsChild>
                <w:div w:id="1309357503">
                  <w:marLeft w:val="0"/>
                  <w:marRight w:val="0"/>
                  <w:marTop w:val="0"/>
                  <w:marBottom w:val="0"/>
                  <w:divBdr>
                    <w:top w:val="none" w:sz="0" w:space="0" w:color="auto"/>
                    <w:left w:val="none" w:sz="0" w:space="0" w:color="auto"/>
                    <w:bottom w:val="none" w:sz="0" w:space="0" w:color="auto"/>
                    <w:right w:val="none" w:sz="0" w:space="0" w:color="auto"/>
                  </w:divBdr>
                  <w:divsChild>
                    <w:div w:id="15110218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22311911">
          <w:marLeft w:val="0"/>
          <w:marRight w:val="0"/>
          <w:marTop w:val="0"/>
          <w:marBottom w:val="0"/>
          <w:divBdr>
            <w:top w:val="none" w:sz="0" w:space="0" w:color="auto"/>
            <w:left w:val="none" w:sz="0" w:space="0" w:color="auto"/>
            <w:bottom w:val="none" w:sz="0" w:space="0" w:color="auto"/>
            <w:right w:val="none" w:sz="0" w:space="0" w:color="auto"/>
          </w:divBdr>
        </w:div>
        <w:div w:id="1350252265">
          <w:marLeft w:val="0"/>
          <w:marRight w:val="0"/>
          <w:marTop w:val="0"/>
          <w:marBottom w:val="0"/>
          <w:divBdr>
            <w:top w:val="none" w:sz="0" w:space="0" w:color="auto"/>
            <w:left w:val="none" w:sz="0" w:space="0" w:color="auto"/>
            <w:bottom w:val="none" w:sz="0" w:space="0" w:color="auto"/>
            <w:right w:val="none" w:sz="0" w:space="0" w:color="auto"/>
          </w:divBdr>
          <w:divsChild>
            <w:div w:id="1151554318">
              <w:marLeft w:val="0"/>
              <w:marRight w:val="0"/>
              <w:marTop w:val="0"/>
              <w:marBottom w:val="120"/>
              <w:divBdr>
                <w:top w:val="none" w:sz="0" w:space="0" w:color="auto"/>
                <w:left w:val="none" w:sz="0" w:space="0" w:color="auto"/>
                <w:bottom w:val="none" w:sz="0" w:space="0" w:color="auto"/>
                <w:right w:val="none" w:sz="0" w:space="0" w:color="auto"/>
              </w:divBdr>
              <w:divsChild>
                <w:div w:id="2008247175">
                  <w:marLeft w:val="0"/>
                  <w:marRight w:val="0"/>
                  <w:marTop w:val="0"/>
                  <w:marBottom w:val="0"/>
                  <w:divBdr>
                    <w:top w:val="none" w:sz="0" w:space="0" w:color="auto"/>
                    <w:left w:val="none" w:sz="0" w:space="0" w:color="auto"/>
                    <w:bottom w:val="none" w:sz="0" w:space="0" w:color="auto"/>
                    <w:right w:val="none" w:sz="0" w:space="0" w:color="auto"/>
                  </w:divBdr>
                </w:div>
                <w:div w:id="1157847121">
                  <w:marLeft w:val="0"/>
                  <w:marRight w:val="0"/>
                  <w:marTop w:val="0"/>
                  <w:marBottom w:val="0"/>
                  <w:divBdr>
                    <w:top w:val="none" w:sz="0" w:space="0" w:color="auto"/>
                    <w:left w:val="none" w:sz="0" w:space="0" w:color="auto"/>
                    <w:bottom w:val="none" w:sz="0" w:space="0" w:color="auto"/>
                    <w:right w:val="none" w:sz="0" w:space="0" w:color="auto"/>
                  </w:divBdr>
                </w:div>
                <w:div w:id="1306423881">
                  <w:marLeft w:val="0"/>
                  <w:marRight w:val="0"/>
                  <w:marTop w:val="0"/>
                  <w:marBottom w:val="0"/>
                  <w:divBdr>
                    <w:top w:val="none" w:sz="0" w:space="0" w:color="auto"/>
                    <w:left w:val="none" w:sz="0" w:space="0" w:color="auto"/>
                    <w:bottom w:val="none" w:sz="0" w:space="0" w:color="auto"/>
                    <w:right w:val="none" w:sz="0" w:space="0" w:color="auto"/>
                  </w:divBdr>
                </w:div>
                <w:div w:id="35348990">
                  <w:marLeft w:val="0"/>
                  <w:marRight w:val="0"/>
                  <w:marTop w:val="0"/>
                  <w:marBottom w:val="0"/>
                  <w:divBdr>
                    <w:top w:val="none" w:sz="0" w:space="0" w:color="auto"/>
                    <w:left w:val="none" w:sz="0" w:space="0" w:color="auto"/>
                    <w:bottom w:val="none" w:sz="0" w:space="0" w:color="auto"/>
                    <w:right w:val="none" w:sz="0" w:space="0" w:color="auto"/>
                  </w:divBdr>
                </w:div>
                <w:div w:id="64768516">
                  <w:marLeft w:val="0"/>
                  <w:marRight w:val="0"/>
                  <w:marTop w:val="0"/>
                  <w:marBottom w:val="0"/>
                  <w:divBdr>
                    <w:top w:val="none" w:sz="0" w:space="0" w:color="auto"/>
                    <w:left w:val="none" w:sz="0" w:space="0" w:color="auto"/>
                    <w:bottom w:val="none" w:sz="0" w:space="0" w:color="auto"/>
                    <w:right w:val="none" w:sz="0" w:space="0" w:color="auto"/>
                  </w:divBdr>
                </w:div>
                <w:div w:id="599608601">
                  <w:marLeft w:val="0"/>
                  <w:marRight w:val="0"/>
                  <w:marTop w:val="0"/>
                  <w:marBottom w:val="0"/>
                  <w:divBdr>
                    <w:top w:val="none" w:sz="0" w:space="0" w:color="auto"/>
                    <w:left w:val="none" w:sz="0" w:space="0" w:color="auto"/>
                    <w:bottom w:val="none" w:sz="0" w:space="0" w:color="auto"/>
                    <w:right w:val="none" w:sz="0" w:space="0" w:color="auto"/>
                  </w:divBdr>
                </w:div>
                <w:div w:id="1152527979">
                  <w:marLeft w:val="0"/>
                  <w:marRight w:val="0"/>
                  <w:marTop w:val="0"/>
                  <w:marBottom w:val="0"/>
                  <w:divBdr>
                    <w:top w:val="none" w:sz="0" w:space="0" w:color="auto"/>
                    <w:left w:val="none" w:sz="0" w:space="0" w:color="auto"/>
                    <w:bottom w:val="none" w:sz="0" w:space="0" w:color="auto"/>
                    <w:right w:val="none" w:sz="0" w:space="0" w:color="auto"/>
                  </w:divBdr>
                </w:div>
                <w:div w:id="1418749338">
                  <w:marLeft w:val="0"/>
                  <w:marRight w:val="0"/>
                  <w:marTop w:val="0"/>
                  <w:marBottom w:val="0"/>
                  <w:divBdr>
                    <w:top w:val="none" w:sz="0" w:space="0" w:color="auto"/>
                    <w:left w:val="none" w:sz="0" w:space="0" w:color="auto"/>
                    <w:bottom w:val="none" w:sz="0" w:space="0" w:color="auto"/>
                    <w:right w:val="none" w:sz="0" w:space="0" w:color="auto"/>
                  </w:divBdr>
                </w:div>
                <w:div w:id="187958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290451">
          <w:marLeft w:val="0"/>
          <w:marRight w:val="0"/>
          <w:marTop w:val="0"/>
          <w:marBottom w:val="480"/>
          <w:divBdr>
            <w:top w:val="none" w:sz="0" w:space="0" w:color="auto"/>
            <w:left w:val="none" w:sz="0" w:space="0" w:color="auto"/>
            <w:bottom w:val="single" w:sz="12" w:space="24" w:color="EBEBEB"/>
            <w:right w:val="none" w:sz="0" w:space="0" w:color="auto"/>
          </w:divBdr>
          <w:divsChild>
            <w:div w:id="511067126">
              <w:marLeft w:val="0"/>
              <w:marRight w:val="0"/>
              <w:marTop w:val="0"/>
              <w:marBottom w:val="0"/>
              <w:divBdr>
                <w:top w:val="none" w:sz="0" w:space="0" w:color="auto"/>
                <w:left w:val="none" w:sz="0" w:space="0" w:color="auto"/>
                <w:bottom w:val="none" w:sz="0" w:space="0" w:color="auto"/>
                <w:right w:val="none" w:sz="0" w:space="0" w:color="auto"/>
              </w:divBdr>
              <w:divsChild>
                <w:div w:id="1187789977">
                  <w:marLeft w:val="0"/>
                  <w:marRight w:val="0"/>
                  <w:marTop w:val="0"/>
                  <w:marBottom w:val="0"/>
                  <w:divBdr>
                    <w:top w:val="none" w:sz="0" w:space="0" w:color="auto"/>
                    <w:left w:val="none" w:sz="0" w:space="0" w:color="auto"/>
                    <w:bottom w:val="none" w:sz="0" w:space="0" w:color="auto"/>
                    <w:right w:val="none" w:sz="0" w:space="0" w:color="auto"/>
                  </w:divBdr>
                </w:div>
                <w:div w:id="1274937753">
                  <w:marLeft w:val="0"/>
                  <w:marRight w:val="0"/>
                  <w:marTop w:val="0"/>
                  <w:marBottom w:val="0"/>
                  <w:divBdr>
                    <w:top w:val="none" w:sz="0" w:space="0" w:color="auto"/>
                    <w:left w:val="none" w:sz="0" w:space="0" w:color="auto"/>
                    <w:bottom w:val="none" w:sz="0" w:space="0" w:color="auto"/>
                    <w:right w:val="none" w:sz="0" w:space="0" w:color="auto"/>
                  </w:divBdr>
                </w:div>
                <w:div w:id="1523207117">
                  <w:marLeft w:val="0"/>
                  <w:marRight w:val="0"/>
                  <w:marTop w:val="0"/>
                  <w:marBottom w:val="0"/>
                  <w:divBdr>
                    <w:top w:val="none" w:sz="0" w:space="0" w:color="auto"/>
                    <w:left w:val="none" w:sz="0" w:space="0" w:color="auto"/>
                    <w:bottom w:val="none" w:sz="0" w:space="0" w:color="auto"/>
                    <w:right w:val="none" w:sz="0" w:space="0" w:color="auto"/>
                  </w:divBdr>
                </w:div>
                <w:div w:id="564875390">
                  <w:marLeft w:val="0"/>
                  <w:marRight w:val="0"/>
                  <w:marTop w:val="0"/>
                  <w:marBottom w:val="0"/>
                  <w:divBdr>
                    <w:top w:val="none" w:sz="0" w:space="0" w:color="auto"/>
                    <w:left w:val="none" w:sz="0" w:space="0" w:color="auto"/>
                    <w:bottom w:val="none" w:sz="0" w:space="0" w:color="auto"/>
                    <w:right w:val="none" w:sz="0" w:space="0" w:color="auto"/>
                  </w:divBdr>
                </w:div>
              </w:divsChild>
            </w:div>
            <w:div w:id="1605266205">
              <w:marLeft w:val="0"/>
              <w:marRight w:val="0"/>
              <w:marTop w:val="0"/>
              <w:marBottom w:val="0"/>
              <w:divBdr>
                <w:top w:val="none" w:sz="0" w:space="0" w:color="auto"/>
                <w:left w:val="none" w:sz="0" w:space="0" w:color="auto"/>
                <w:bottom w:val="none" w:sz="0" w:space="0" w:color="auto"/>
                <w:right w:val="none" w:sz="0" w:space="0" w:color="auto"/>
              </w:divBdr>
              <w:divsChild>
                <w:div w:id="1694376424">
                  <w:marLeft w:val="0"/>
                  <w:marRight w:val="0"/>
                  <w:marTop w:val="0"/>
                  <w:marBottom w:val="0"/>
                  <w:divBdr>
                    <w:top w:val="none" w:sz="0" w:space="0" w:color="auto"/>
                    <w:left w:val="none" w:sz="0" w:space="0" w:color="auto"/>
                    <w:bottom w:val="none" w:sz="0" w:space="0" w:color="auto"/>
                    <w:right w:val="none" w:sz="0" w:space="0" w:color="auto"/>
                  </w:divBdr>
                  <w:divsChild>
                    <w:div w:id="1472140535">
                      <w:marLeft w:val="0"/>
                      <w:marRight w:val="0"/>
                      <w:marTop w:val="0"/>
                      <w:marBottom w:val="0"/>
                      <w:divBdr>
                        <w:top w:val="none" w:sz="0" w:space="0" w:color="auto"/>
                        <w:left w:val="none" w:sz="0" w:space="0" w:color="auto"/>
                        <w:bottom w:val="none" w:sz="0" w:space="0" w:color="auto"/>
                        <w:right w:val="none" w:sz="0" w:space="0" w:color="auto"/>
                      </w:divBdr>
                    </w:div>
                  </w:divsChild>
                </w:div>
                <w:div w:id="1122456632">
                  <w:marLeft w:val="0"/>
                  <w:marRight w:val="0"/>
                  <w:marTop w:val="0"/>
                  <w:marBottom w:val="0"/>
                  <w:divBdr>
                    <w:top w:val="none" w:sz="0" w:space="0" w:color="auto"/>
                    <w:left w:val="none" w:sz="0" w:space="0" w:color="auto"/>
                    <w:bottom w:val="none" w:sz="0" w:space="0" w:color="auto"/>
                    <w:right w:val="none" w:sz="0" w:space="0" w:color="auto"/>
                  </w:divBdr>
                  <w:divsChild>
                    <w:div w:id="1561017757">
                      <w:marLeft w:val="0"/>
                      <w:marRight w:val="0"/>
                      <w:marTop w:val="0"/>
                      <w:marBottom w:val="0"/>
                      <w:divBdr>
                        <w:top w:val="none" w:sz="0" w:space="0" w:color="auto"/>
                        <w:left w:val="none" w:sz="0" w:space="0" w:color="auto"/>
                        <w:bottom w:val="none" w:sz="0" w:space="0" w:color="auto"/>
                        <w:right w:val="none" w:sz="0" w:space="0" w:color="auto"/>
                      </w:divBdr>
                    </w:div>
                  </w:divsChild>
                </w:div>
                <w:div w:id="190071703">
                  <w:marLeft w:val="0"/>
                  <w:marRight w:val="0"/>
                  <w:marTop w:val="0"/>
                  <w:marBottom w:val="0"/>
                  <w:divBdr>
                    <w:top w:val="none" w:sz="0" w:space="0" w:color="auto"/>
                    <w:left w:val="none" w:sz="0" w:space="0" w:color="auto"/>
                    <w:bottom w:val="none" w:sz="0" w:space="0" w:color="auto"/>
                    <w:right w:val="none" w:sz="0" w:space="0" w:color="auto"/>
                  </w:divBdr>
                  <w:divsChild>
                    <w:div w:id="347874480">
                      <w:marLeft w:val="0"/>
                      <w:marRight w:val="0"/>
                      <w:marTop w:val="0"/>
                      <w:marBottom w:val="0"/>
                      <w:divBdr>
                        <w:top w:val="none" w:sz="0" w:space="0" w:color="auto"/>
                        <w:left w:val="none" w:sz="0" w:space="0" w:color="auto"/>
                        <w:bottom w:val="none" w:sz="0" w:space="0" w:color="auto"/>
                        <w:right w:val="none" w:sz="0" w:space="0" w:color="auto"/>
                      </w:divBdr>
                    </w:div>
                  </w:divsChild>
                </w:div>
                <w:div w:id="1310749894">
                  <w:marLeft w:val="0"/>
                  <w:marRight w:val="0"/>
                  <w:marTop w:val="0"/>
                  <w:marBottom w:val="0"/>
                  <w:divBdr>
                    <w:top w:val="none" w:sz="0" w:space="0" w:color="auto"/>
                    <w:left w:val="none" w:sz="0" w:space="0" w:color="auto"/>
                    <w:bottom w:val="none" w:sz="0" w:space="0" w:color="auto"/>
                    <w:right w:val="none" w:sz="0" w:space="0" w:color="auto"/>
                  </w:divBdr>
                  <w:divsChild>
                    <w:div w:id="246185841">
                      <w:marLeft w:val="0"/>
                      <w:marRight w:val="0"/>
                      <w:marTop w:val="0"/>
                      <w:marBottom w:val="0"/>
                      <w:divBdr>
                        <w:top w:val="none" w:sz="0" w:space="0" w:color="auto"/>
                        <w:left w:val="none" w:sz="0" w:space="0" w:color="auto"/>
                        <w:bottom w:val="none" w:sz="0" w:space="0" w:color="auto"/>
                        <w:right w:val="none" w:sz="0" w:space="0" w:color="auto"/>
                      </w:divBdr>
                    </w:div>
                  </w:divsChild>
                </w:div>
                <w:div w:id="1058941377">
                  <w:marLeft w:val="0"/>
                  <w:marRight w:val="0"/>
                  <w:marTop w:val="0"/>
                  <w:marBottom w:val="0"/>
                  <w:divBdr>
                    <w:top w:val="none" w:sz="0" w:space="0" w:color="auto"/>
                    <w:left w:val="none" w:sz="0" w:space="0" w:color="auto"/>
                    <w:bottom w:val="none" w:sz="0" w:space="0" w:color="auto"/>
                    <w:right w:val="none" w:sz="0" w:space="0" w:color="auto"/>
                  </w:divBdr>
                  <w:divsChild>
                    <w:div w:id="22626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09220">
          <w:marLeft w:val="0"/>
          <w:marRight w:val="0"/>
          <w:marTop w:val="0"/>
          <w:marBottom w:val="0"/>
          <w:divBdr>
            <w:top w:val="none" w:sz="0" w:space="0" w:color="auto"/>
            <w:left w:val="none" w:sz="0" w:space="0" w:color="auto"/>
            <w:bottom w:val="none" w:sz="0" w:space="0" w:color="auto"/>
            <w:right w:val="none" w:sz="0" w:space="0" w:color="auto"/>
          </w:divBdr>
          <w:divsChild>
            <w:div w:id="2007586786">
              <w:marLeft w:val="0"/>
              <w:marRight w:val="0"/>
              <w:marTop w:val="0"/>
              <w:marBottom w:val="0"/>
              <w:divBdr>
                <w:top w:val="none" w:sz="0" w:space="0" w:color="auto"/>
                <w:left w:val="none" w:sz="0" w:space="0" w:color="auto"/>
                <w:bottom w:val="none" w:sz="0" w:space="0" w:color="auto"/>
                <w:right w:val="none" w:sz="0" w:space="0" w:color="auto"/>
              </w:divBdr>
              <w:divsChild>
                <w:div w:id="1450777649">
                  <w:marLeft w:val="0"/>
                  <w:marRight w:val="0"/>
                  <w:marTop w:val="0"/>
                  <w:marBottom w:val="0"/>
                  <w:divBdr>
                    <w:top w:val="none" w:sz="0" w:space="0" w:color="auto"/>
                    <w:left w:val="none" w:sz="0" w:space="0" w:color="auto"/>
                    <w:bottom w:val="none" w:sz="0" w:space="0" w:color="auto"/>
                    <w:right w:val="none" w:sz="0" w:space="0" w:color="auto"/>
                  </w:divBdr>
                  <w:divsChild>
                    <w:div w:id="609824627">
                      <w:marLeft w:val="0"/>
                      <w:marRight w:val="0"/>
                      <w:marTop w:val="240"/>
                      <w:marBottom w:val="240"/>
                      <w:divBdr>
                        <w:top w:val="single" w:sz="12" w:space="0" w:color="EBEBEB"/>
                        <w:left w:val="none" w:sz="0" w:space="0" w:color="auto"/>
                        <w:bottom w:val="single" w:sz="12" w:space="0" w:color="EBEBEB"/>
                        <w:right w:val="none" w:sz="0" w:space="0" w:color="auto"/>
                      </w:divBdr>
                      <w:divsChild>
                        <w:div w:id="21363620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022193">
                  <w:marLeft w:val="0"/>
                  <w:marRight w:val="0"/>
                  <w:marTop w:val="0"/>
                  <w:marBottom w:val="0"/>
                  <w:divBdr>
                    <w:top w:val="none" w:sz="0" w:space="0" w:color="auto"/>
                    <w:left w:val="none" w:sz="0" w:space="0" w:color="auto"/>
                    <w:bottom w:val="none" w:sz="0" w:space="0" w:color="auto"/>
                    <w:right w:val="none" w:sz="0" w:space="0" w:color="auto"/>
                  </w:divBdr>
                </w:div>
                <w:div w:id="1446463462">
                  <w:marLeft w:val="0"/>
                  <w:marRight w:val="0"/>
                  <w:marTop w:val="0"/>
                  <w:marBottom w:val="0"/>
                  <w:divBdr>
                    <w:top w:val="none" w:sz="0" w:space="0" w:color="auto"/>
                    <w:left w:val="none" w:sz="0" w:space="0" w:color="auto"/>
                    <w:bottom w:val="none" w:sz="0" w:space="0" w:color="auto"/>
                    <w:right w:val="none" w:sz="0" w:space="0" w:color="auto"/>
                  </w:divBdr>
                </w:div>
                <w:div w:id="1428113914">
                  <w:marLeft w:val="0"/>
                  <w:marRight w:val="0"/>
                  <w:marTop w:val="0"/>
                  <w:marBottom w:val="0"/>
                  <w:divBdr>
                    <w:top w:val="none" w:sz="0" w:space="0" w:color="auto"/>
                    <w:left w:val="none" w:sz="0" w:space="0" w:color="auto"/>
                    <w:bottom w:val="none" w:sz="0" w:space="0" w:color="auto"/>
                    <w:right w:val="none" w:sz="0" w:space="0" w:color="auto"/>
                  </w:divBdr>
                  <w:divsChild>
                    <w:div w:id="31854208">
                      <w:marLeft w:val="0"/>
                      <w:marRight w:val="0"/>
                      <w:marTop w:val="240"/>
                      <w:marBottom w:val="240"/>
                      <w:divBdr>
                        <w:top w:val="single" w:sz="12" w:space="0" w:color="EBEBEB"/>
                        <w:left w:val="none" w:sz="0" w:space="0" w:color="auto"/>
                        <w:bottom w:val="single" w:sz="12" w:space="0" w:color="EBEBEB"/>
                        <w:right w:val="none" w:sz="0" w:space="0" w:color="auto"/>
                      </w:divBdr>
                      <w:divsChild>
                        <w:div w:id="15603576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97395917">
                  <w:marLeft w:val="0"/>
                  <w:marRight w:val="0"/>
                  <w:marTop w:val="0"/>
                  <w:marBottom w:val="0"/>
                  <w:divBdr>
                    <w:top w:val="none" w:sz="0" w:space="0" w:color="auto"/>
                    <w:left w:val="none" w:sz="0" w:space="0" w:color="auto"/>
                    <w:bottom w:val="none" w:sz="0" w:space="0" w:color="auto"/>
                    <w:right w:val="none" w:sz="0" w:space="0" w:color="auto"/>
                  </w:divBdr>
                </w:div>
                <w:div w:id="1886215782">
                  <w:marLeft w:val="0"/>
                  <w:marRight w:val="0"/>
                  <w:marTop w:val="0"/>
                  <w:marBottom w:val="0"/>
                  <w:divBdr>
                    <w:top w:val="none" w:sz="0" w:space="0" w:color="auto"/>
                    <w:left w:val="none" w:sz="0" w:space="0" w:color="auto"/>
                    <w:bottom w:val="none" w:sz="0" w:space="0" w:color="auto"/>
                    <w:right w:val="none" w:sz="0" w:space="0" w:color="auto"/>
                  </w:divBdr>
                </w:div>
                <w:div w:id="391466433">
                  <w:marLeft w:val="0"/>
                  <w:marRight w:val="0"/>
                  <w:marTop w:val="240"/>
                  <w:marBottom w:val="240"/>
                  <w:divBdr>
                    <w:top w:val="none" w:sz="0" w:space="0" w:color="auto"/>
                    <w:left w:val="none" w:sz="0" w:space="0" w:color="auto"/>
                    <w:bottom w:val="none" w:sz="0" w:space="0" w:color="auto"/>
                    <w:right w:val="none" w:sz="0" w:space="0" w:color="auto"/>
                  </w:divBdr>
                  <w:divsChild>
                    <w:div w:id="20310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647847">
          <w:marLeft w:val="0"/>
          <w:marRight w:val="0"/>
          <w:marTop w:val="0"/>
          <w:marBottom w:val="0"/>
          <w:divBdr>
            <w:top w:val="none" w:sz="0" w:space="0" w:color="auto"/>
            <w:left w:val="none" w:sz="0" w:space="0" w:color="auto"/>
            <w:bottom w:val="none" w:sz="0" w:space="0" w:color="auto"/>
            <w:right w:val="none" w:sz="0" w:space="0" w:color="auto"/>
          </w:divBdr>
        </w:div>
        <w:div w:id="516117006">
          <w:marLeft w:val="0"/>
          <w:marRight w:val="0"/>
          <w:marTop w:val="0"/>
          <w:marBottom w:val="0"/>
          <w:divBdr>
            <w:top w:val="none" w:sz="0" w:space="0" w:color="auto"/>
            <w:left w:val="none" w:sz="0" w:space="0" w:color="auto"/>
            <w:bottom w:val="none" w:sz="0" w:space="0" w:color="auto"/>
            <w:right w:val="none" w:sz="0" w:space="0" w:color="auto"/>
          </w:divBdr>
        </w:div>
        <w:div w:id="276909934">
          <w:marLeft w:val="0"/>
          <w:marRight w:val="0"/>
          <w:marTop w:val="0"/>
          <w:marBottom w:val="0"/>
          <w:divBdr>
            <w:top w:val="none" w:sz="0" w:space="0" w:color="auto"/>
            <w:left w:val="none" w:sz="0" w:space="0" w:color="auto"/>
            <w:bottom w:val="none" w:sz="0" w:space="0" w:color="auto"/>
            <w:right w:val="none" w:sz="0" w:space="0" w:color="auto"/>
          </w:divBdr>
        </w:div>
        <w:div w:id="1264073448">
          <w:marLeft w:val="0"/>
          <w:marRight w:val="0"/>
          <w:marTop w:val="0"/>
          <w:marBottom w:val="0"/>
          <w:divBdr>
            <w:top w:val="none" w:sz="0" w:space="0" w:color="auto"/>
            <w:left w:val="none" w:sz="0" w:space="0" w:color="auto"/>
            <w:bottom w:val="none" w:sz="0" w:space="0" w:color="auto"/>
            <w:right w:val="none" w:sz="0" w:space="0" w:color="auto"/>
          </w:divBdr>
        </w:div>
        <w:div w:id="2125954960">
          <w:marLeft w:val="0"/>
          <w:marRight w:val="0"/>
          <w:marTop w:val="0"/>
          <w:marBottom w:val="0"/>
          <w:divBdr>
            <w:top w:val="none" w:sz="0" w:space="0" w:color="auto"/>
            <w:left w:val="none" w:sz="0" w:space="0" w:color="auto"/>
            <w:bottom w:val="none" w:sz="0" w:space="0" w:color="auto"/>
            <w:right w:val="none" w:sz="0" w:space="0" w:color="auto"/>
          </w:divBdr>
        </w:div>
        <w:div w:id="1608272151">
          <w:marLeft w:val="0"/>
          <w:marRight w:val="0"/>
          <w:marTop w:val="0"/>
          <w:marBottom w:val="0"/>
          <w:divBdr>
            <w:top w:val="none" w:sz="0" w:space="0" w:color="auto"/>
            <w:left w:val="none" w:sz="0" w:space="0" w:color="auto"/>
            <w:bottom w:val="none" w:sz="0" w:space="0" w:color="auto"/>
            <w:right w:val="none" w:sz="0" w:space="0" w:color="auto"/>
          </w:divBdr>
        </w:div>
        <w:div w:id="308483933">
          <w:marLeft w:val="0"/>
          <w:marRight w:val="0"/>
          <w:marTop w:val="0"/>
          <w:marBottom w:val="0"/>
          <w:divBdr>
            <w:top w:val="none" w:sz="0" w:space="0" w:color="auto"/>
            <w:left w:val="none" w:sz="0" w:space="0" w:color="auto"/>
            <w:bottom w:val="none" w:sz="0" w:space="0" w:color="auto"/>
            <w:right w:val="none" w:sz="0" w:space="0" w:color="auto"/>
          </w:divBdr>
        </w:div>
        <w:div w:id="1767994780">
          <w:marLeft w:val="0"/>
          <w:marRight w:val="0"/>
          <w:marTop w:val="0"/>
          <w:marBottom w:val="0"/>
          <w:divBdr>
            <w:top w:val="none" w:sz="0" w:space="0" w:color="auto"/>
            <w:left w:val="none" w:sz="0" w:space="0" w:color="auto"/>
            <w:bottom w:val="none" w:sz="0" w:space="0" w:color="auto"/>
            <w:right w:val="none" w:sz="0" w:space="0" w:color="auto"/>
          </w:divBdr>
        </w:div>
        <w:div w:id="2102795935">
          <w:marLeft w:val="0"/>
          <w:marRight w:val="0"/>
          <w:marTop w:val="0"/>
          <w:marBottom w:val="0"/>
          <w:divBdr>
            <w:top w:val="none" w:sz="0" w:space="0" w:color="auto"/>
            <w:left w:val="none" w:sz="0" w:space="0" w:color="auto"/>
            <w:bottom w:val="none" w:sz="0" w:space="0" w:color="auto"/>
            <w:right w:val="none" w:sz="0" w:space="0" w:color="auto"/>
          </w:divBdr>
        </w:div>
        <w:div w:id="1273518205">
          <w:marLeft w:val="0"/>
          <w:marRight w:val="0"/>
          <w:marTop w:val="0"/>
          <w:marBottom w:val="0"/>
          <w:divBdr>
            <w:top w:val="none" w:sz="0" w:space="0" w:color="auto"/>
            <w:left w:val="none" w:sz="0" w:space="0" w:color="auto"/>
            <w:bottom w:val="none" w:sz="0" w:space="0" w:color="auto"/>
            <w:right w:val="none" w:sz="0" w:space="0" w:color="auto"/>
          </w:divBdr>
        </w:div>
        <w:div w:id="1487282150">
          <w:marLeft w:val="0"/>
          <w:marRight w:val="0"/>
          <w:marTop w:val="0"/>
          <w:marBottom w:val="0"/>
          <w:divBdr>
            <w:top w:val="none" w:sz="0" w:space="0" w:color="auto"/>
            <w:left w:val="none" w:sz="0" w:space="0" w:color="auto"/>
            <w:bottom w:val="none" w:sz="0" w:space="0" w:color="auto"/>
            <w:right w:val="none" w:sz="0" w:space="0" w:color="auto"/>
          </w:divBdr>
        </w:div>
        <w:div w:id="1412392116">
          <w:marLeft w:val="0"/>
          <w:marRight w:val="0"/>
          <w:marTop w:val="0"/>
          <w:marBottom w:val="0"/>
          <w:divBdr>
            <w:top w:val="none" w:sz="0" w:space="0" w:color="auto"/>
            <w:left w:val="none" w:sz="0" w:space="0" w:color="auto"/>
            <w:bottom w:val="none" w:sz="0" w:space="0" w:color="auto"/>
            <w:right w:val="none" w:sz="0" w:space="0" w:color="auto"/>
          </w:divBdr>
        </w:div>
        <w:div w:id="80759635">
          <w:marLeft w:val="0"/>
          <w:marRight w:val="0"/>
          <w:marTop w:val="0"/>
          <w:marBottom w:val="0"/>
          <w:divBdr>
            <w:top w:val="none" w:sz="0" w:space="0" w:color="auto"/>
            <w:left w:val="none" w:sz="0" w:space="0" w:color="auto"/>
            <w:bottom w:val="none" w:sz="0" w:space="0" w:color="auto"/>
            <w:right w:val="none" w:sz="0" w:space="0" w:color="auto"/>
          </w:divBdr>
        </w:div>
        <w:div w:id="1378122974">
          <w:marLeft w:val="0"/>
          <w:marRight w:val="0"/>
          <w:marTop w:val="0"/>
          <w:marBottom w:val="0"/>
          <w:divBdr>
            <w:top w:val="none" w:sz="0" w:space="0" w:color="auto"/>
            <w:left w:val="none" w:sz="0" w:space="0" w:color="auto"/>
            <w:bottom w:val="none" w:sz="0" w:space="0" w:color="auto"/>
            <w:right w:val="none" w:sz="0" w:space="0" w:color="auto"/>
          </w:divBdr>
        </w:div>
        <w:div w:id="1876113117">
          <w:marLeft w:val="0"/>
          <w:marRight w:val="0"/>
          <w:marTop w:val="0"/>
          <w:marBottom w:val="0"/>
          <w:divBdr>
            <w:top w:val="none" w:sz="0" w:space="0" w:color="auto"/>
            <w:left w:val="none" w:sz="0" w:space="0" w:color="auto"/>
            <w:bottom w:val="none" w:sz="0" w:space="0" w:color="auto"/>
            <w:right w:val="none" w:sz="0" w:space="0" w:color="auto"/>
          </w:divBdr>
        </w:div>
        <w:div w:id="1346328073">
          <w:marLeft w:val="0"/>
          <w:marRight w:val="0"/>
          <w:marTop w:val="0"/>
          <w:marBottom w:val="0"/>
          <w:divBdr>
            <w:top w:val="none" w:sz="0" w:space="0" w:color="auto"/>
            <w:left w:val="none" w:sz="0" w:space="0" w:color="auto"/>
            <w:bottom w:val="none" w:sz="0" w:space="0" w:color="auto"/>
            <w:right w:val="none" w:sz="0" w:space="0" w:color="auto"/>
          </w:divBdr>
        </w:div>
        <w:div w:id="1121195072">
          <w:marLeft w:val="0"/>
          <w:marRight w:val="0"/>
          <w:marTop w:val="0"/>
          <w:marBottom w:val="0"/>
          <w:divBdr>
            <w:top w:val="none" w:sz="0" w:space="0" w:color="auto"/>
            <w:left w:val="none" w:sz="0" w:space="0" w:color="auto"/>
            <w:bottom w:val="none" w:sz="0" w:space="0" w:color="auto"/>
            <w:right w:val="none" w:sz="0" w:space="0" w:color="auto"/>
          </w:divBdr>
        </w:div>
        <w:div w:id="1623684078">
          <w:marLeft w:val="0"/>
          <w:marRight w:val="0"/>
          <w:marTop w:val="0"/>
          <w:marBottom w:val="0"/>
          <w:divBdr>
            <w:top w:val="none" w:sz="0" w:space="0" w:color="auto"/>
            <w:left w:val="none" w:sz="0" w:space="0" w:color="auto"/>
            <w:bottom w:val="none" w:sz="0" w:space="0" w:color="auto"/>
            <w:right w:val="none" w:sz="0" w:space="0" w:color="auto"/>
          </w:divBdr>
        </w:div>
        <w:div w:id="442263809">
          <w:marLeft w:val="0"/>
          <w:marRight w:val="0"/>
          <w:marTop w:val="0"/>
          <w:marBottom w:val="0"/>
          <w:divBdr>
            <w:top w:val="none" w:sz="0" w:space="0" w:color="auto"/>
            <w:left w:val="none" w:sz="0" w:space="0" w:color="auto"/>
            <w:bottom w:val="none" w:sz="0" w:space="0" w:color="auto"/>
            <w:right w:val="none" w:sz="0" w:space="0" w:color="auto"/>
          </w:divBdr>
        </w:div>
        <w:div w:id="1799227550">
          <w:marLeft w:val="0"/>
          <w:marRight w:val="0"/>
          <w:marTop w:val="0"/>
          <w:marBottom w:val="0"/>
          <w:divBdr>
            <w:top w:val="none" w:sz="0" w:space="0" w:color="auto"/>
            <w:left w:val="none" w:sz="0" w:space="0" w:color="auto"/>
            <w:bottom w:val="none" w:sz="0" w:space="0" w:color="auto"/>
            <w:right w:val="none" w:sz="0" w:space="0" w:color="auto"/>
          </w:divBdr>
        </w:div>
        <w:div w:id="392198819">
          <w:marLeft w:val="0"/>
          <w:marRight w:val="0"/>
          <w:marTop w:val="0"/>
          <w:marBottom w:val="0"/>
          <w:divBdr>
            <w:top w:val="none" w:sz="0" w:space="0" w:color="auto"/>
            <w:left w:val="none" w:sz="0" w:space="0" w:color="auto"/>
            <w:bottom w:val="none" w:sz="0" w:space="0" w:color="auto"/>
            <w:right w:val="none" w:sz="0" w:space="0" w:color="auto"/>
          </w:divBdr>
        </w:div>
        <w:div w:id="1520856043">
          <w:marLeft w:val="0"/>
          <w:marRight w:val="0"/>
          <w:marTop w:val="0"/>
          <w:marBottom w:val="0"/>
          <w:divBdr>
            <w:top w:val="none" w:sz="0" w:space="0" w:color="auto"/>
            <w:left w:val="none" w:sz="0" w:space="0" w:color="auto"/>
            <w:bottom w:val="none" w:sz="0" w:space="0" w:color="auto"/>
            <w:right w:val="none" w:sz="0" w:space="0" w:color="auto"/>
          </w:divBdr>
        </w:div>
        <w:div w:id="926230128">
          <w:marLeft w:val="0"/>
          <w:marRight w:val="0"/>
          <w:marTop w:val="0"/>
          <w:marBottom w:val="0"/>
          <w:divBdr>
            <w:top w:val="none" w:sz="0" w:space="0" w:color="auto"/>
            <w:left w:val="none" w:sz="0" w:space="0" w:color="auto"/>
            <w:bottom w:val="none" w:sz="0" w:space="0" w:color="auto"/>
            <w:right w:val="none" w:sz="0" w:space="0" w:color="auto"/>
          </w:divBdr>
        </w:div>
        <w:div w:id="601956104">
          <w:marLeft w:val="0"/>
          <w:marRight w:val="0"/>
          <w:marTop w:val="0"/>
          <w:marBottom w:val="0"/>
          <w:divBdr>
            <w:top w:val="none" w:sz="0" w:space="0" w:color="auto"/>
            <w:left w:val="none" w:sz="0" w:space="0" w:color="auto"/>
            <w:bottom w:val="none" w:sz="0" w:space="0" w:color="auto"/>
            <w:right w:val="none" w:sz="0" w:space="0" w:color="auto"/>
          </w:divBdr>
        </w:div>
        <w:div w:id="35783466">
          <w:marLeft w:val="0"/>
          <w:marRight w:val="0"/>
          <w:marTop w:val="0"/>
          <w:marBottom w:val="0"/>
          <w:divBdr>
            <w:top w:val="none" w:sz="0" w:space="0" w:color="auto"/>
            <w:left w:val="none" w:sz="0" w:space="0" w:color="auto"/>
            <w:bottom w:val="none" w:sz="0" w:space="0" w:color="auto"/>
            <w:right w:val="none" w:sz="0" w:space="0" w:color="auto"/>
          </w:divBdr>
        </w:div>
        <w:div w:id="1884099941">
          <w:marLeft w:val="0"/>
          <w:marRight w:val="0"/>
          <w:marTop w:val="0"/>
          <w:marBottom w:val="0"/>
          <w:divBdr>
            <w:top w:val="none" w:sz="0" w:space="0" w:color="auto"/>
            <w:left w:val="none" w:sz="0" w:space="0" w:color="auto"/>
            <w:bottom w:val="none" w:sz="0" w:space="0" w:color="auto"/>
            <w:right w:val="none" w:sz="0" w:space="0" w:color="auto"/>
          </w:divBdr>
        </w:div>
        <w:div w:id="1586915130">
          <w:marLeft w:val="0"/>
          <w:marRight w:val="0"/>
          <w:marTop w:val="0"/>
          <w:marBottom w:val="0"/>
          <w:divBdr>
            <w:top w:val="none" w:sz="0" w:space="0" w:color="auto"/>
            <w:left w:val="none" w:sz="0" w:space="0" w:color="auto"/>
            <w:bottom w:val="none" w:sz="0" w:space="0" w:color="auto"/>
            <w:right w:val="none" w:sz="0" w:space="0" w:color="auto"/>
          </w:divBdr>
        </w:div>
        <w:div w:id="1367025290">
          <w:marLeft w:val="0"/>
          <w:marRight w:val="0"/>
          <w:marTop w:val="0"/>
          <w:marBottom w:val="0"/>
          <w:divBdr>
            <w:top w:val="none" w:sz="0" w:space="0" w:color="auto"/>
            <w:left w:val="none" w:sz="0" w:space="0" w:color="auto"/>
            <w:bottom w:val="none" w:sz="0" w:space="0" w:color="auto"/>
            <w:right w:val="none" w:sz="0" w:space="0" w:color="auto"/>
          </w:divBdr>
        </w:div>
        <w:div w:id="514851907">
          <w:marLeft w:val="0"/>
          <w:marRight w:val="0"/>
          <w:marTop w:val="0"/>
          <w:marBottom w:val="0"/>
          <w:divBdr>
            <w:top w:val="none" w:sz="0" w:space="0" w:color="auto"/>
            <w:left w:val="none" w:sz="0" w:space="0" w:color="auto"/>
            <w:bottom w:val="none" w:sz="0" w:space="0" w:color="auto"/>
            <w:right w:val="none" w:sz="0" w:space="0" w:color="auto"/>
          </w:divBdr>
        </w:div>
        <w:div w:id="354497895">
          <w:marLeft w:val="0"/>
          <w:marRight w:val="0"/>
          <w:marTop w:val="0"/>
          <w:marBottom w:val="0"/>
          <w:divBdr>
            <w:top w:val="none" w:sz="0" w:space="0" w:color="auto"/>
            <w:left w:val="none" w:sz="0" w:space="0" w:color="auto"/>
            <w:bottom w:val="none" w:sz="0" w:space="0" w:color="auto"/>
            <w:right w:val="none" w:sz="0" w:space="0" w:color="auto"/>
          </w:divBdr>
        </w:div>
        <w:div w:id="1003894339">
          <w:marLeft w:val="0"/>
          <w:marRight w:val="0"/>
          <w:marTop w:val="0"/>
          <w:marBottom w:val="0"/>
          <w:divBdr>
            <w:top w:val="none" w:sz="0" w:space="0" w:color="auto"/>
            <w:left w:val="none" w:sz="0" w:space="0" w:color="auto"/>
            <w:bottom w:val="none" w:sz="0" w:space="0" w:color="auto"/>
            <w:right w:val="none" w:sz="0" w:space="0" w:color="auto"/>
          </w:divBdr>
        </w:div>
        <w:div w:id="1037435304">
          <w:marLeft w:val="0"/>
          <w:marRight w:val="0"/>
          <w:marTop w:val="0"/>
          <w:marBottom w:val="0"/>
          <w:divBdr>
            <w:top w:val="none" w:sz="0" w:space="0" w:color="auto"/>
            <w:left w:val="none" w:sz="0" w:space="0" w:color="auto"/>
            <w:bottom w:val="none" w:sz="0" w:space="0" w:color="auto"/>
            <w:right w:val="none" w:sz="0" w:space="0" w:color="auto"/>
          </w:divBdr>
        </w:div>
        <w:div w:id="464281329">
          <w:marLeft w:val="0"/>
          <w:marRight w:val="0"/>
          <w:marTop w:val="0"/>
          <w:marBottom w:val="0"/>
          <w:divBdr>
            <w:top w:val="none" w:sz="0" w:space="0" w:color="auto"/>
            <w:left w:val="none" w:sz="0" w:space="0" w:color="auto"/>
            <w:bottom w:val="none" w:sz="0" w:space="0" w:color="auto"/>
            <w:right w:val="none" w:sz="0" w:space="0" w:color="auto"/>
          </w:divBdr>
        </w:div>
        <w:div w:id="1553495679">
          <w:marLeft w:val="0"/>
          <w:marRight w:val="0"/>
          <w:marTop w:val="0"/>
          <w:marBottom w:val="0"/>
          <w:divBdr>
            <w:top w:val="none" w:sz="0" w:space="0" w:color="auto"/>
            <w:left w:val="none" w:sz="0" w:space="0" w:color="auto"/>
            <w:bottom w:val="none" w:sz="0" w:space="0" w:color="auto"/>
            <w:right w:val="none" w:sz="0" w:space="0" w:color="auto"/>
          </w:divBdr>
        </w:div>
        <w:div w:id="359208461">
          <w:marLeft w:val="0"/>
          <w:marRight w:val="0"/>
          <w:marTop w:val="0"/>
          <w:marBottom w:val="0"/>
          <w:divBdr>
            <w:top w:val="none" w:sz="0" w:space="0" w:color="auto"/>
            <w:left w:val="none" w:sz="0" w:space="0" w:color="auto"/>
            <w:bottom w:val="none" w:sz="0" w:space="0" w:color="auto"/>
            <w:right w:val="none" w:sz="0" w:space="0" w:color="auto"/>
          </w:divBdr>
        </w:div>
        <w:div w:id="1889486637">
          <w:marLeft w:val="0"/>
          <w:marRight w:val="0"/>
          <w:marTop w:val="0"/>
          <w:marBottom w:val="0"/>
          <w:divBdr>
            <w:top w:val="none" w:sz="0" w:space="0" w:color="auto"/>
            <w:left w:val="none" w:sz="0" w:space="0" w:color="auto"/>
            <w:bottom w:val="none" w:sz="0" w:space="0" w:color="auto"/>
            <w:right w:val="none" w:sz="0" w:space="0" w:color="auto"/>
          </w:divBdr>
        </w:div>
        <w:div w:id="491800169">
          <w:marLeft w:val="0"/>
          <w:marRight w:val="0"/>
          <w:marTop w:val="0"/>
          <w:marBottom w:val="0"/>
          <w:divBdr>
            <w:top w:val="none" w:sz="0" w:space="0" w:color="auto"/>
            <w:left w:val="none" w:sz="0" w:space="0" w:color="auto"/>
            <w:bottom w:val="none" w:sz="0" w:space="0" w:color="auto"/>
            <w:right w:val="none" w:sz="0" w:space="0" w:color="auto"/>
          </w:divBdr>
        </w:div>
        <w:div w:id="1251163081">
          <w:marLeft w:val="0"/>
          <w:marRight w:val="0"/>
          <w:marTop w:val="0"/>
          <w:marBottom w:val="0"/>
          <w:divBdr>
            <w:top w:val="none" w:sz="0" w:space="0" w:color="auto"/>
            <w:left w:val="none" w:sz="0" w:space="0" w:color="auto"/>
            <w:bottom w:val="none" w:sz="0" w:space="0" w:color="auto"/>
            <w:right w:val="none" w:sz="0" w:space="0" w:color="auto"/>
          </w:divBdr>
        </w:div>
        <w:div w:id="964385919">
          <w:marLeft w:val="0"/>
          <w:marRight w:val="0"/>
          <w:marTop w:val="0"/>
          <w:marBottom w:val="0"/>
          <w:divBdr>
            <w:top w:val="none" w:sz="0" w:space="0" w:color="auto"/>
            <w:left w:val="none" w:sz="0" w:space="0" w:color="auto"/>
            <w:bottom w:val="none" w:sz="0" w:space="0" w:color="auto"/>
            <w:right w:val="none" w:sz="0" w:space="0" w:color="auto"/>
          </w:divBdr>
        </w:div>
        <w:div w:id="330448662">
          <w:marLeft w:val="0"/>
          <w:marRight w:val="0"/>
          <w:marTop w:val="0"/>
          <w:marBottom w:val="0"/>
          <w:divBdr>
            <w:top w:val="none" w:sz="0" w:space="0" w:color="auto"/>
            <w:left w:val="none" w:sz="0" w:space="0" w:color="auto"/>
            <w:bottom w:val="none" w:sz="0" w:space="0" w:color="auto"/>
            <w:right w:val="none" w:sz="0" w:space="0" w:color="auto"/>
          </w:divBdr>
        </w:div>
        <w:div w:id="970477052">
          <w:marLeft w:val="0"/>
          <w:marRight w:val="0"/>
          <w:marTop w:val="0"/>
          <w:marBottom w:val="0"/>
          <w:divBdr>
            <w:top w:val="none" w:sz="0" w:space="0" w:color="auto"/>
            <w:left w:val="none" w:sz="0" w:space="0" w:color="auto"/>
            <w:bottom w:val="none" w:sz="0" w:space="0" w:color="auto"/>
            <w:right w:val="none" w:sz="0" w:space="0" w:color="auto"/>
          </w:divBdr>
        </w:div>
        <w:div w:id="1565991155">
          <w:marLeft w:val="0"/>
          <w:marRight w:val="0"/>
          <w:marTop w:val="0"/>
          <w:marBottom w:val="0"/>
          <w:divBdr>
            <w:top w:val="none" w:sz="0" w:space="0" w:color="auto"/>
            <w:left w:val="none" w:sz="0" w:space="0" w:color="auto"/>
            <w:bottom w:val="none" w:sz="0" w:space="0" w:color="auto"/>
            <w:right w:val="none" w:sz="0" w:space="0" w:color="auto"/>
          </w:divBdr>
        </w:div>
        <w:div w:id="685448268">
          <w:marLeft w:val="0"/>
          <w:marRight w:val="0"/>
          <w:marTop w:val="0"/>
          <w:marBottom w:val="0"/>
          <w:divBdr>
            <w:top w:val="none" w:sz="0" w:space="0" w:color="auto"/>
            <w:left w:val="none" w:sz="0" w:space="0" w:color="auto"/>
            <w:bottom w:val="none" w:sz="0" w:space="0" w:color="auto"/>
            <w:right w:val="none" w:sz="0" w:space="0" w:color="auto"/>
          </w:divBdr>
        </w:div>
        <w:div w:id="717974054">
          <w:marLeft w:val="0"/>
          <w:marRight w:val="0"/>
          <w:marTop w:val="0"/>
          <w:marBottom w:val="0"/>
          <w:divBdr>
            <w:top w:val="none" w:sz="0" w:space="0" w:color="auto"/>
            <w:left w:val="none" w:sz="0" w:space="0" w:color="auto"/>
            <w:bottom w:val="none" w:sz="0" w:space="0" w:color="auto"/>
            <w:right w:val="none" w:sz="0" w:space="0" w:color="auto"/>
          </w:divBdr>
        </w:div>
        <w:div w:id="1276910490">
          <w:marLeft w:val="0"/>
          <w:marRight w:val="0"/>
          <w:marTop w:val="0"/>
          <w:marBottom w:val="0"/>
          <w:divBdr>
            <w:top w:val="none" w:sz="0" w:space="0" w:color="auto"/>
            <w:left w:val="none" w:sz="0" w:space="0" w:color="auto"/>
            <w:bottom w:val="none" w:sz="0" w:space="0" w:color="auto"/>
            <w:right w:val="none" w:sz="0" w:space="0" w:color="auto"/>
          </w:divBdr>
        </w:div>
        <w:div w:id="2095125399">
          <w:marLeft w:val="0"/>
          <w:marRight w:val="0"/>
          <w:marTop w:val="0"/>
          <w:marBottom w:val="0"/>
          <w:divBdr>
            <w:top w:val="none" w:sz="0" w:space="0" w:color="auto"/>
            <w:left w:val="none" w:sz="0" w:space="0" w:color="auto"/>
            <w:bottom w:val="none" w:sz="0" w:space="0" w:color="auto"/>
            <w:right w:val="none" w:sz="0" w:space="0" w:color="auto"/>
          </w:divBdr>
        </w:div>
        <w:div w:id="503210398">
          <w:marLeft w:val="0"/>
          <w:marRight w:val="0"/>
          <w:marTop w:val="0"/>
          <w:marBottom w:val="0"/>
          <w:divBdr>
            <w:top w:val="none" w:sz="0" w:space="0" w:color="auto"/>
            <w:left w:val="none" w:sz="0" w:space="0" w:color="auto"/>
            <w:bottom w:val="none" w:sz="0" w:space="0" w:color="auto"/>
            <w:right w:val="none" w:sz="0" w:space="0" w:color="auto"/>
          </w:divBdr>
        </w:div>
        <w:div w:id="334184445">
          <w:marLeft w:val="0"/>
          <w:marRight w:val="0"/>
          <w:marTop w:val="0"/>
          <w:marBottom w:val="0"/>
          <w:divBdr>
            <w:top w:val="none" w:sz="0" w:space="0" w:color="auto"/>
            <w:left w:val="none" w:sz="0" w:space="0" w:color="auto"/>
            <w:bottom w:val="none" w:sz="0" w:space="0" w:color="auto"/>
            <w:right w:val="none" w:sz="0" w:space="0" w:color="auto"/>
          </w:divBdr>
        </w:div>
        <w:div w:id="2053531249">
          <w:marLeft w:val="0"/>
          <w:marRight w:val="0"/>
          <w:marTop w:val="0"/>
          <w:marBottom w:val="0"/>
          <w:divBdr>
            <w:top w:val="none" w:sz="0" w:space="0" w:color="auto"/>
            <w:left w:val="none" w:sz="0" w:space="0" w:color="auto"/>
            <w:bottom w:val="none" w:sz="0" w:space="0" w:color="auto"/>
            <w:right w:val="none" w:sz="0" w:space="0" w:color="auto"/>
          </w:divBdr>
        </w:div>
        <w:div w:id="880745004">
          <w:marLeft w:val="0"/>
          <w:marRight w:val="0"/>
          <w:marTop w:val="0"/>
          <w:marBottom w:val="0"/>
          <w:divBdr>
            <w:top w:val="none" w:sz="0" w:space="0" w:color="auto"/>
            <w:left w:val="none" w:sz="0" w:space="0" w:color="auto"/>
            <w:bottom w:val="none" w:sz="0" w:space="0" w:color="auto"/>
            <w:right w:val="none" w:sz="0" w:space="0" w:color="auto"/>
          </w:divBdr>
        </w:div>
        <w:div w:id="620570729">
          <w:marLeft w:val="0"/>
          <w:marRight w:val="0"/>
          <w:marTop w:val="0"/>
          <w:marBottom w:val="0"/>
          <w:divBdr>
            <w:top w:val="none" w:sz="0" w:space="0" w:color="auto"/>
            <w:left w:val="none" w:sz="0" w:space="0" w:color="auto"/>
            <w:bottom w:val="none" w:sz="0" w:space="0" w:color="auto"/>
            <w:right w:val="none" w:sz="0" w:space="0" w:color="auto"/>
          </w:divBdr>
        </w:div>
        <w:div w:id="1519661032">
          <w:marLeft w:val="0"/>
          <w:marRight w:val="0"/>
          <w:marTop w:val="0"/>
          <w:marBottom w:val="0"/>
          <w:divBdr>
            <w:top w:val="none" w:sz="0" w:space="0" w:color="auto"/>
            <w:left w:val="none" w:sz="0" w:space="0" w:color="auto"/>
            <w:bottom w:val="none" w:sz="0" w:space="0" w:color="auto"/>
            <w:right w:val="none" w:sz="0" w:space="0" w:color="auto"/>
          </w:divBdr>
        </w:div>
        <w:div w:id="2143843647">
          <w:marLeft w:val="0"/>
          <w:marRight w:val="0"/>
          <w:marTop w:val="0"/>
          <w:marBottom w:val="0"/>
          <w:divBdr>
            <w:top w:val="none" w:sz="0" w:space="0" w:color="auto"/>
            <w:left w:val="none" w:sz="0" w:space="0" w:color="auto"/>
            <w:bottom w:val="none" w:sz="0" w:space="0" w:color="auto"/>
            <w:right w:val="none" w:sz="0" w:space="0" w:color="auto"/>
          </w:divBdr>
        </w:div>
        <w:div w:id="183136344">
          <w:marLeft w:val="0"/>
          <w:marRight w:val="0"/>
          <w:marTop w:val="0"/>
          <w:marBottom w:val="0"/>
          <w:divBdr>
            <w:top w:val="none" w:sz="0" w:space="0" w:color="auto"/>
            <w:left w:val="none" w:sz="0" w:space="0" w:color="auto"/>
            <w:bottom w:val="none" w:sz="0" w:space="0" w:color="auto"/>
            <w:right w:val="none" w:sz="0" w:space="0" w:color="auto"/>
          </w:divBdr>
        </w:div>
        <w:div w:id="325862068">
          <w:marLeft w:val="0"/>
          <w:marRight w:val="0"/>
          <w:marTop w:val="0"/>
          <w:marBottom w:val="0"/>
          <w:divBdr>
            <w:top w:val="none" w:sz="0" w:space="0" w:color="auto"/>
            <w:left w:val="none" w:sz="0" w:space="0" w:color="auto"/>
            <w:bottom w:val="none" w:sz="0" w:space="0" w:color="auto"/>
            <w:right w:val="none" w:sz="0" w:space="0" w:color="auto"/>
          </w:divBdr>
        </w:div>
        <w:div w:id="346563551">
          <w:marLeft w:val="0"/>
          <w:marRight w:val="0"/>
          <w:marTop w:val="0"/>
          <w:marBottom w:val="0"/>
          <w:divBdr>
            <w:top w:val="none" w:sz="0" w:space="0" w:color="auto"/>
            <w:left w:val="none" w:sz="0" w:space="0" w:color="auto"/>
            <w:bottom w:val="none" w:sz="0" w:space="0" w:color="auto"/>
            <w:right w:val="none" w:sz="0" w:space="0" w:color="auto"/>
          </w:divBdr>
        </w:div>
        <w:div w:id="772826598">
          <w:marLeft w:val="0"/>
          <w:marRight w:val="0"/>
          <w:marTop w:val="0"/>
          <w:marBottom w:val="0"/>
          <w:divBdr>
            <w:top w:val="none" w:sz="0" w:space="0" w:color="auto"/>
            <w:left w:val="none" w:sz="0" w:space="0" w:color="auto"/>
            <w:bottom w:val="none" w:sz="0" w:space="0" w:color="auto"/>
            <w:right w:val="none" w:sz="0" w:space="0" w:color="auto"/>
          </w:divBdr>
        </w:div>
        <w:div w:id="1258834213">
          <w:marLeft w:val="0"/>
          <w:marRight w:val="0"/>
          <w:marTop w:val="0"/>
          <w:marBottom w:val="0"/>
          <w:divBdr>
            <w:top w:val="none" w:sz="0" w:space="0" w:color="auto"/>
            <w:left w:val="none" w:sz="0" w:space="0" w:color="auto"/>
            <w:bottom w:val="none" w:sz="0" w:space="0" w:color="auto"/>
            <w:right w:val="none" w:sz="0" w:space="0" w:color="auto"/>
          </w:divBdr>
        </w:div>
        <w:div w:id="995374158">
          <w:marLeft w:val="0"/>
          <w:marRight w:val="0"/>
          <w:marTop w:val="0"/>
          <w:marBottom w:val="0"/>
          <w:divBdr>
            <w:top w:val="none" w:sz="0" w:space="0" w:color="auto"/>
            <w:left w:val="none" w:sz="0" w:space="0" w:color="auto"/>
            <w:bottom w:val="none" w:sz="0" w:space="0" w:color="auto"/>
            <w:right w:val="none" w:sz="0" w:space="0" w:color="auto"/>
          </w:divBdr>
        </w:div>
        <w:div w:id="740177114">
          <w:marLeft w:val="0"/>
          <w:marRight w:val="0"/>
          <w:marTop w:val="0"/>
          <w:marBottom w:val="0"/>
          <w:divBdr>
            <w:top w:val="none" w:sz="0" w:space="0" w:color="auto"/>
            <w:left w:val="none" w:sz="0" w:space="0" w:color="auto"/>
            <w:bottom w:val="none" w:sz="0" w:space="0" w:color="auto"/>
            <w:right w:val="none" w:sz="0" w:space="0" w:color="auto"/>
          </w:divBdr>
        </w:div>
        <w:div w:id="712384323">
          <w:marLeft w:val="0"/>
          <w:marRight w:val="0"/>
          <w:marTop w:val="0"/>
          <w:marBottom w:val="0"/>
          <w:divBdr>
            <w:top w:val="none" w:sz="0" w:space="0" w:color="auto"/>
            <w:left w:val="none" w:sz="0" w:space="0" w:color="auto"/>
            <w:bottom w:val="none" w:sz="0" w:space="0" w:color="auto"/>
            <w:right w:val="none" w:sz="0" w:space="0" w:color="auto"/>
          </w:divBdr>
        </w:div>
        <w:div w:id="1550454988">
          <w:marLeft w:val="0"/>
          <w:marRight w:val="0"/>
          <w:marTop w:val="0"/>
          <w:marBottom w:val="0"/>
          <w:divBdr>
            <w:top w:val="none" w:sz="0" w:space="0" w:color="auto"/>
            <w:left w:val="none" w:sz="0" w:space="0" w:color="auto"/>
            <w:bottom w:val="none" w:sz="0" w:space="0" w:color="auto"/>
            <w:right w:val="none" w:sz="0" w:space="0" w:color="auto"/>
          </w:divBdr>
        </w:div>
        <w:div w:id="1697072045">
          <w:marLeft w:val="0"/>
          <w:marRight w:val="0"/>
          <w:marTop w:val="0"/>
          <w:marBottom w:val="0"/>
          <w:divBdr>
            <w:top w:val="none" w:sz="0" w:space="0" w:color="auto"/>
            <w:left w:val="none" w:sz="0" w:space="0" w:color="auto"/>
            <w:bottom w:val="none" w:sz="0" w:space="0" w:color="auto"/>
            <w:right w:val="none" w:sz="0" w:space="0" w:color="auto"/>
          </w:divBdr>
        </w:div>
        <w:div w:id="1295914712">
          <w:marLeft w:val="0"/>
          <w:marRight w:val="0"/>
          <w:marTop w:val="0"/>
          <w:marBottom w:val="0"/>
          <w:divBdr>
            <w:top w:val="none" w:sz="0" w:space="0" w:color="auto"/>
            <w:left w:val="none" w:sz="0" w:space="0" w:color="auto"/>
            <w:bottom w:val="none" w:sz="0" w:space="0" w:color="auto"/>
            <w:right w:val="none" w:sz="0" w:space="0" w:color="auto"/>
          </w:divBdr>
        </w:div>
        <w:div w:id="1815369729">
          <w:marLeft w:val="0"/>
          <w:marRight w:val="0"/>
          <w:marTop w:val="0"/>
          <w:marBottom w:val="0"/>
          <w:divBdr>
            <w:top w:val="none" w:sz="0" w:space="0" w:color="auto"/>
            <w:left w:val="none" w:sz="0" w:space="0" w:color="auto"/>
            <w:bottom w:val="none" w:sz="0" w:space="0" w:color="auto"/>
            <w:right w:val="none" w:sz="0" w:space="0" w:color="auto"/>
          </w:divBdr>
        </w:div>
        <w:div w:id="1133063899">
          <w:marLeft w:val="0"/>
          <w:marRight w:val="0"/>
          <w:marTop w:val="0"/>
          <w:marBottom w:val="0"/>
          <w:divBdr>
            <w:top w:val="none" w:sz="0" w:space="0" w:color="auto"/>
            <w:left w:val="none" w:sz="0" w:space="0" w:color="auto"/>
            <w:bottom w:val="none" w:sz="0" w:space="0" w:color="auto"/>
            <w:right w:val="none" w:sz="0" w:space="0" w:color="auto"/>
          </w:divBdr>
        </w:div>
        <w:div w:id="370151593">
          <w:marLeft w:val="0"/>
          <w:marRight w:val="0"/>
          <w:marTop w:val="0"/>
          <w:marBottom w:val="0"/>
          <w:divBdr>
            <w:top w:val="none" w:sz="0" w:space="0" w:color="auto"/>
            <w:left w:val="none" w:sz="0" w:space="0" w:color="auto"/>
            <w:bottom w:val="none" w:sz="0" w:space="0" w:color="auto"/>
            <w:right w:val="none" w:sz="0" w:space="0" w:color="auto"/>
          </w:divBdr>
        </w:div>
        <w:div w:id="1021320157">
          <w:marLeft w:val="0"/>
          <w:marRight w:val="0"/>
          <w:marTop w:val="0"/>
          <w:marBottom w:val="0"/>
          <w:divBdr>
            <w:top w:val="none" w:sz="0" w:space="0" w:color="auto"/>
            <w:left w:val="none" w:sz="0" w:space="0" w:color="auto"/>
            <w:bottom w:val="none" w:sz="0" w:space="0" w:color="auto"/>
            <w:right w:val="none" w:sz="0" w:space="0" w:color="auto"/>
          </w:divBdr>
        </w:div>
        <w:div w:id="55320238">
          <w:marLeft w:val="0"/>
          <w:marRight w:val="0"/>
          <w:marTop w:val="0"/>
          <w:marBottom w:val="0"/>
          <w:divBdr>
            <w:top w:val="none" w:sz="0" w:space="0" w:color="auto"/>
            <w:left w:val="none" w:sz="0" w:space="0" w:color="auto"/>
            <w:bottom w:val="none" w:sz="0" w:space="0" w:color="auto"/>
            <w:right w:val="none" w:sz="0" w:space="0" w:color="auto"/>
          </w:divBdr>
        </w:div>
        <w:div w:id="12386955">
          <w:marLeft w:val="0"/>
          <w:marRight w:val="0"/>
          <w:marTop w:val="0"/>
          <w:marBottom w:val="0"/>
          <w:divBdr>
            <w:top w:val="none" w:sz="0" w:space="0" w:color="auto"/>
            <w:left w:val="none" w:sz="0" w:space="0" w:color="auto"/>
            <w:bottom w:val="none" w:sz="0" w:space="0" w:color="auto"/>
            <w:right w:val="none" w:sz="0" w:space="0" w:color="auto"/>
          </w:divBdr>
        </w:div>
        <w:div w:id="561913827">
          <w:marLeft w:val="0"/>
          <w:marRight w:val="0"/>
          <w:marTop w:val="0"/>
          <w:marBottom w:val="0"/>
          <w:divBdr>
            <w:top w:val="none" w:sz="0" w:space="0" w:color="auto"/>
            <w:left w:val="none" w:sz="0" w:space="0" w:color="auto"/>
            <w:bottom w:val="none" w:sz="0" w:space="0" w:color="auto"/>
            <w:right w:val="none" w:sz="0" w:space="0" w:color="auto"/>
          </w:divBdr>
        </w:div>
        <w:div w:id="1216895589">
          <w:marLeft w:val="0"/>
          <w:marRight w:val="0"/>
          <w:marTop w:val="0"/>
          <w:marBottom w:val="0"/>
          <w:divBdr>
            <w:top w:val="none" w:sz="0" w:space="0" w:color="auto"/>
            <w:left w:val="none" w:sz="0" w:space="0" w:color="auto"/>
            <w:bottom w:val="none" w:sz="0" w:space="0" w:color="auto"/>
            <w:right w:val="none" w:sz="0" w:space="0" w:color="auto"/>
          </w:divBdr>
        </w:div>
        <w:div w:id="1919368411">
          <w:marLeft w:val="0"/>
          <w:marRight w:val="0"/>
          <w:marTop w:val="0"/>
          <w:marBottom w:val="0"/>
          <w:divBdr>
            <w:top w:val="none" w:sz="0" w:space="0" w:color="auto"/>
            <w:left w:val="none" w:sz="0" w:space="0" w:color="auto"/>
            <w:bottom w:val="none" w:sz="0" w:space="0" w:color="auto"/>
            <w:right w:val="none" w:sz="0" w:space="0" w:color="auto"/>
          </w:divBdr>
        </w:div>
        <w:div w:id="1161001939">
          <w:marLeft w:val="0"/>
          <w:marRight w:val="0"/>
          <w:marTop w:val="0"/>
          <w:marBottom w:val="0"/>
          <w:divBdr>
            <w:top w:val="none" w:sz="0" w:space="0" w:color="auto"/>
            <w:left w:val="none" w:sz="0" w:space="0" w:color="auto"/>
            <w:bottom w:val="none" w:sz="0" w:space="0" w:color="auto"/>
            <w:right w:val="none" w:sz="0" w:space="0" w:color="auto"/>
          </w:divBdr>
        </w:div>
        <w:div w:id="113866506">
          <w:marLeft w:val="0"/>
          <w:marRight w:val="0"/>
          <w:marTop w:val="0"/>
          <w:marBottom w:val="0"/>
          <w:divBdr>
            <w:top w:val="none" w:sz="0" w:space="0" w:color="auto"/>
            <w:left w:val="none" w:sz="0" w:space="0" w:color="auto"/>
            <w:bottom w:val="none" w:sz="0" w:space="0" w:color="auto"/>
            <w:right w:val="none" w:sz="0" w:space="0" w:color="auto"/>
          </w:divBdr>
        </w:div>
        <w:div w:id="1952127604">
          <w:marLeft w:val="0"/>
          <w:marRight w:val="0"/>
          <w:marTop w:val="0"/>
          <w:marBottom w:val="0"/>
          <w:divBdr>
            <w:top w:val="none" w:sz="0" w:space="0" w:color="auto"/>
            <w:left w:val="none" w:sz="0" w:space="0" w:color="auto"/>
            <w:bottom w:val="none" w:sz="0" w:space="0" w:color="auto"/>
            <w:right w:val="none" w:sz="0" w:space="0" w:color="auto"/>
          </w:divBdr>
        </w:div>
        <w:div w:id="1503617930">
          <w:marLeft w:val="0"/>
          <w:marRight w:val="0"/>
          <w:marTop w:val="0"/>
          <w:marBottom w:val="0"/>
          <w:divBdr>
            <w:top w:val="none" w:sz="0" w:space="0" w:color="auto"/>
            <w:left w:val="none" w:sz="0" w:space="0" w:color="auto"/>
            <w:bottom w:val="none" w:sz="0" w:space="0" w:color="auto"/>
            <w:right w:val="none" w:sz="0" w:space="0" w:color="auto"/>
          </w:divBdr>
        </w:div>
        <w:div w:id="1483232145">
          <w:marLeft w:val="0"/>
          <w:marRight w:val="0"/>
          <w:marTop w:val="0"/>
          <w:marBottom w:val="0"/>
          <w:divBdr>
            <w:top w:val="none" w:sz="0" w:space="0" w:color="auto"/>
            <w:left w:val="none" w:sz="0" w:space="0" w:color="auto"/>
            <w:bottom w:val="none" w:sz="0" w:space="0" w:color="auto"/>
            <w:right w:val="none" w:sz="0" w:space="0" w:color="auto"/>
          </w:divBdr>
        </w:div>
        <w:div w:id="2120366068">
          <w:marLeft w:val="0"/>
          <w:marRight w:val="0"/>
          <w:marTop w:val="0"/>
          <w:marBottom w:val="0"/>
          <w:divBdr>
            <w:top w:val="none" w:sz="0" w:space="0" w:color="auto"/>
            <w:left w:val="none" w:sz="0" w:space="0" w:color="auto"/>
            <w:bottom w:val="none" w:sz="0" w:space="0" w:color="auto"/>
            <w:right w:val="none" w:sz="0" w:space="0" w:color="auto"/>
          </w:divBdr>
        </w:div>
        <w:div w:id="663705816">
          <w:marLeft w:val="0"/>
          <w:marRight w:val="0"/>
          <w:marTop w:val="0"/>
          <w:marBottom w:val="0"/>
          <w:divBdr>
            <w:top w:val="none" w:sz="0" w:space="0" w:color="auto"/>
            <w:left w:val="none" w:sz="0" w:space="0" w:color="auto"/>
            <w:bottom w:val="none" w:sz="0" w:space="0" w:color="auto"/>
            <w:right w:val="none" w:sz="0" w:space="0" w:color="auto"/>
          </w:divBdr>
        </w:div>
        <w:div w:id="2087415701">
          <w:marLeft w:val="0"/>
          <w:marRight w:val="0"/>
          <w:marTop w:val="0"/>
          <w:marBottom w:val="0"/>
          <w:divBdr>
            <w:top w:val="none" w:sz="0" w:space="0" w:color="auto"/>
            <w:left w:val="none" w:sz="0" w:space="0" w:color="auto"/>
            <w:bottom w:val="none" w:sz="0" w:space="0" w:color="auto"/>
            <w:right w:val="none" w:sz="0" w:space="0" w:color="auto"/>
          </w:divBdr>
        </w:div>
        <w:div w:id="1413892033">
          <w:marLeft w:val="0"/>
          <w:marRight w:val="0"/>
          <w:marTop w:val="0"/>
          <w:marBottom w:val="0"/>
          <w:divBdr>
            <w:top w:val="none" w:sz="0" w:space="0" w:color="auto"/>
            <w:left w:val="none" w:sz="0" w:space="0" w:color="auto"/>
            <w:bottom w:val="none" w:sz="0" w:space="0" w:color="auto"/>
            <w:right w:val="none" w:sz="0" w:space="0" w:color="auto"/>
          </w:divBdr>
        </w:div>
        <w:div w:id="1285767781">
          <w:marLeft w:val="0"/>
          <w:marRight w:val="0"/>
          <w:marTop w:val="0"/>
          <w:marBottom w:val="0"/>
          <w:divBdr>
            <w:top w:val="none" w:sz="0" w:space="0" w:color="auto"/>
            <w:left w:val="none" w:sz="0" w:space="0" w:color="auto"/>
            <w:bottom w:val="none" w:sz="0" w:space="0" w:color="auto"/>
            <w:right w:val="none" w:sz="0" w:space="0" w:color="auto"/>
          </w:divBdr>
        </w:div>
        <w:div w:id="720057489">
          <w:marLeft w:val="0"/>
          <w:marRight w:val="0"/>
          <w:marTop w:val="0"/>
          <w:marBottom w:val="0"/>
          <w:divBdr>
            <w:top w:val="none" w:sz="0" w:space="0" w:color="auto"/>
            <w:left w:val="none" w:sz="0" w:space="0" w:color="auto"/>
            <w:bottom w:val="none" w:sz="0" w:space="0" w:color="auto"/>
            <w:right w:val="none" w:sz="0" w:space="0" w:color="auto"/>
          </w:divBdr>
        </w:div>
        <w:div w:id="636574461">
          <w:marLeft w:val="0"/>
          <w:marRight w:val="0"/>
          <w:marTop w:val="0"/>
          <w:marBottom w:val="0"/>
          <w:divBdr>
            <w:top w:val="none" w:sz="0" w:space="0" w:color="auto"/>
            <w:left w:val="none" w:sz="0" w:space="0" w:color="auto"/>
            <w:bottom w:val="none" w:sz="0" w:space="0" w:color="auto"/>
            <w:right w:val="none" w:sz="0" w:space="0" w:color="auto"/>
          </w:divBdr>
        </w:div>
        <w:div w:id="1039284593">
          <w:marLeft w:val="0"/>
          <w:marRight w:val="0"/>
          <w:marTop w:val="0"/>
          <w:marBottom w:val="0"/>
          <w:divBdr>
            <w:top w:val="none" w:sz="0" w:space="0" w:color="auto"/>
            <w:left w:val="none" w:sz="0" w:space="0" w:color="auto"/>
            <w:bottom w:val="none" w:sz="0" w:space="0" w:color="auto"/>
            <w:right w:val="none" w:sz="0" w:space="0" w:color="auto"/>
          </w:divBdr>
        </w:div>
        <w:div w:id="854154727">
          <w:marLeft w:val="0"/>
          <w:marRight w:val="0"/>
          <w:marTop w:val="0"/>
          <w:marBottom w:val="0"/>
          <w:divBdr>
            <w:top w:val="none" w:sz="0" w:space="0" w:color="auto"/>
            <w:left w:val="none" w:sz="0" w:space="0" w:color="auto"/>
            <w:bottom w:val="none" w:sz="0" w:space="0" w:color="auto"/>
            <w:right w:val="none" w:sz="0" w:space="0" w:color="auto"/>
          </w:divBdr>
        </w:div>
        <w:div w:id="348600757">
          <w:marLeft w:val="0"/>
          <w:marRight w:val="0"/>
          <w:marTop w:val="0"/>
          <w:marBottom w:val="0"/>
          <w:divBdr>
            <w:top w:val="none" w:sz="0" w:space="0" w:color="auto"/>
            <w:left w:val="none" w:sz="0" w:space="0" w:color="auto"/>
            <w:bottom w:val="none" w:sz="0" w:space="0" w:color="auto"/>
            <w:right w:val="none" w:sz="0" w:space="0" w:color="auto"/>
          </w:divBdr>
        </w:div>
        <w:div w:id="14116344">
          <w:marLeft w:val="0"/>
          <w:marRight w:val="0"/>
          <w:marTop w:val="0"/>
          <w:marBottom w:val="0"/>
          <w:divBdr>
            <w:top w:val="none" w:sz="0" w:space="0" w:color="auto"/>
            <w:left w:val="none" w:sz="0" w:space="0" w:color="auto"/>
            <w:bottom w:val="none" w:sz="0" w:space="0" w:color="auto"/>
            <w:right w:val="none" w:sz="0" w:space="0" w:color="auto"/>
          </w:divBdr>
        </w:div>
        <w:div w:id="44375707">
          <w:marLeft w:val="0"/>
          <w:marRight w:val="0"/>
          <w:marTop w:val="0"/>
          <w:marBottom w:val="0"/>
          <w:divBdr>
            <w:top w:val="none" w:sz="0" w:space="0" w:color="auto"/>
            <w:left w:val="none" w:sz="0" w:space="0" w:color="auto"/>
            <w:bottom w:val="none" w:sz="0" w:space="0" w:color="auto"/>
            <w:right w:val="none" w:sz="0" w:space="0" w:color="auto"/>
          </w:divBdr>
        </w:div>
        <w:div w:id="1089274620">
          <w:marLeft w:val="0"/>
          <w:marRight w:val="0"/>
          <w:marTop w:val="0"/>
          <w:marBottom w:val="0"/>
          <w:divBdr>
            <w:top w:val="none" w:sz="0" w:space="0" w:color="auto"/>
            <w:left w:val="none" w:sz="0" w:space="0" w:color="auto"/>
            <w:bottom w:val="none" w:sz="0" w:space="0" w:color="auto"/>
            <w:right w:val="none" w:sz="0" w:space="0" w:color="auto"/>
          </w:divBdr>
        </w:div>
        <w:div w:id="1946888005">
          <w:marLeft w:val="0"/>
          <w:marRight w:val="0"/>
          <w:marTop w:val="0"/>
          <w:marBottom w:val="0"/>
          <w:divBdr>
            <w:top w:val="none" w:sz="0" w:space="0" w:color="auto"/>
            <w:left w:val="none" w:sz="0" w:space="0" w:color="auto"/>
            <w:bottom w:val="none" w:sz="0" w:space="0" w:color="auto"/>
            <w:right w:val="none" w:sz="0" w:space="0" w:color="auto"/>
          </w:divBdr>
        </w:div>
        <w:div w:id="406536811">
          <w:marLeft w:val="0"/>
          <w:marRight w:val="0"/>
          <w:marTop w:val="0"/>
          <w:marBottom w:val="0"/>
          <w:divBdr>
            <w:top w:val="none" w:sz="0" w:space="0" w:color="auto"/>
            <w:left w:val="none" w:sz="0" w:space="0" w:color="auto"/>
            <w:bottom w:val="none" w:sz="0" w:space="0" w:color="auto"/>
            <w:right w:val="none" w:sz="0" w:space="0" w:color="auto"/>
          </w:divBdr>
        </w:div>
        <w:div w:id="827748196">
          <w:marLeft w:val="0"/>
          <w:marRight w:val="0"/>
          <w:marTop w:val="0"/>
          <w:marBottom w:val="0"/>
          <w:divBdr>
            <w:top w:val="none" w:sz="0" w:space="0" w:color="auto"/>
            <w:left w:val="none" w:sz="0" w:space="0" w:color="auto"/>
            <w:bottom w:val="none" w:sz="0" w:space="0" w:color="auto"/>
            <w:right w:val="none" w:sz="0" w:space="0" w:color="auto"/>
          </w:divBdr>
        </w:div>
        <w:div w:id="1972665373">
          <w:marLeft w:val="0"/>
          <w:marRight w:val="0"/>
          <w:marTop w:val="0"/>
          <w:marBottom w:val="0"/>
          <w:divBdr>
            <w:top w:val="none" w:sz="0" w:space="0" w:color="auto"/>
            <w:left w:val="none" w:sz="0" w:space="0" w:color="auto"/>
            <w:bottom w:val="none" w:sz="0" w:space="0" w:color="auto"/>
            <w:right w:val="none" w:sz="0" w:space="0" w:color="auto"/>
          </w:divBdr>
        </w:div>
        <w:div w:id="103573205">
          <w:marLeft w:val="0"/>
          <w:marRight w:val="0"/>
          <w:marTop w:val="0"/>
          <w:marBottom w:val="0"/>
          <w:divBdr>
            <w:top w:val="none" w:sz="0" w:space="0" w:color="auto"/>
            <w:left w:val="none" w:sz="0" w:space="0" w:color="auto"/>
            <w:bottom w:val="none" w:sz="0" w:space="0" w:color="auto"/>
            <w:right w:val="none" w:sz="0" w:space="0" w:color="auto"/>
          </w:divBdr>
        </w:div>
        <w:div w:id="712271195">
          <w:marLeft w:val="0"/>
          <w:marRight w:val="0"/>
          <w:marTop w:val="0"/>
          <w:marBottom w:val="0"/>
          <w:divBdr>
            <w:top w:val="none" w:sz="0" w:space="0" w:color="auto"/>
            <w:left w:val="none" w:sz="0" w:space="0" w:color="auto"/>
            <w:bottom w:val="none" w:sz="0" w:space="0" w:color="auto"/>
            <w:right w:val="none" w:sz="0" w:space="0" w:color="auto"/>
          </w:divBdr>
        </w:div>
        <w:div w:id="1934387740">
          <w:marLeft w:val="0"/>
          <w:marRight w:val="0"/>
          <w:marTop w:val="0"/>
          <w:marBottom w:val="0"/>
          <w:divBdr>
            <w:top w:val="none" w:sz="0" w:space="0" w:color="auto"/>
            <w:left w:val="none" w:sz="0" w:space="0" w:color="auto"/>
            <w:bottom w:val="none" w:sz="0" w:space="0" w:color="auto"/>
            <w:right w:val="none" w:sz="0" w:space="0" w:color="auto"/>
          </w:divBdr>
        </w:div>
        <w:div w:id="1220360179">
          <w:marLeft w:val="0"/>
          <w:marRight w:val="0"/>
          <w:marTop w:val="0"/>
          <w:marBottom w:val="0"/>
          <w:divBdr>
            <w:top w:val="none" w:sz="0" w:space="0" w:color="auto"/>
            <w:left w:val="none" w:sz="0" w:space="0" w:color="auto"/>
            <w:bottom w:val="none" w:sz="0" w:space="0" w:color="auto"/>
            <w:right w:val="none" w:sz="0" w:space="0" w:color="auto"/>
          </w:divBdr>
        </w:div>
        <w:div w:id="2136636235">
          <w:marLeft w:val="0"/>
          <w:marRight w:val="0"/>
          <w:marTop w:val="0"/>
          <w:marBottom w:val="0"/>
          <w:divBdr>
            <w:top w:val="none" w:sz="0" w:space="0" w:color="auto"/>
            <w:left w:val="none" w:sz="0" w:space="0" w:color="auto"/>
            <w:bottom w:val="none" w:sz="0" w:space="0" w:color="auto"/>
            <w:right w:val="none" w:sz="0" w:space="0" w:color="auto"/>
          </w:divBdr>
        </w:div>
        <w:div w:id="577792677">
          <w:marLeft w:val="0"/>
          <w:marRight w:val="0"/>
          <w:marTop w:val="0"/>
          <w:marBottom w:val="0"/>
          <w:divBdr>
            <w:top w:val="none" w:sz="0" w:space="0" w:color="auto"/>
            <w:left w:val="none" w:sz="0" w:space="0" w:color="auto"/>
            <w:bottom w:val="none" w:sz="0" w:space="0" w:color="auto"/>
            <w:right w:val="none" w:sz="0" w:space="0" w:color="auto"/>
          </w:divBdr>
        </w:div>
        <w:div w:id="1702244704">
          <w:marLeft w:val="0"/>
          <w:marRight w:val="0"/>
          <w:marTop w:val="0"/>
          <w:marBottom w:val="0"/>
          <w:divBdr>
            <w:top w:val="none" w:sz="0" w:space="0" w:color="auto"/>
            <w:left w:val="none" w:sz="0" w:space="0" w:color="auto"/>
            <w:bottom w:val="none" w:sz="0" w:space="0" w:color="auto"/>
            <w:right w:val="none" w:sz="0" w:space="0" w:color="auto"/>
          </w:divBdr>
        </w:div>
        <w:div w:id="1386416269">
          <w:marLeft w:val="0"/>
          <w:marRight w:val="0"/>
          <w:marTop w:val="0"/>
          <w:marBottom w:val="0"/>
          <w:divBdr>
            <w:top w:val="none" w:sz="0" w:space="0" w:color="auto"/>
            <w:left w:val="none" w:sz="0" w:space="0" w:color="auto"/>
            <w:bottom w:val="none" w:sz="0" w:space="0" w:color="auto"/>
            <w:right w:val="none" w:sz="0" w:space="0" w:color="auto"/>
          </w:divBdr>
        </w:div>
        <w:div w:id="564026246">
          <w:marLeft w:val="0"/>
          <w:marRight w:val="0"/>
          <w:marTop w:val="0"/>
          <w:marBottom w:val="0"/>
          <w:divBdr>
            <w:top w:val="none" w:sz="0" w:space="0" w:color="auto"/>
            <w:left w:val="none" w:sz="0" w:space="0" w:color="auto"/>
            <w:bottom w:val="none" w:sz="0" w:space="0" w:color="auto"/>
            <w:right w:val="none" w:sz="0" w:space="0" w:color="auto"/>
          </w:divBdr>
        </w:div>
        <w:div w:id="1001930591">
          <w:marLeft w:val="0"/>
          <w:marRight w:val="0"/>
          <w:marTop w:val="0"/>
          <w:marBottom w:val="0"/>
          <w:divBdr>
            <w:top w:val="none" w:sz="0" w:space="0" w:color="auto"/>
            <w:left w:val="none" w:sz="0" w:space="0" w:color="auto"/>
            <w:bottom w:val="none" w:sz="0" w:space="0" w:color="auto"/>
            <w:right w:val="none" w:sz="0" w:space="0" w:color="auto"/>
          </w:divBdr>
        </w:div>
        <w:div w:id="1097752796">
          <w:marLeft w:val="0"/>
          <w:marRight w:val="0"/>
          <w:marTop w:val="0"/>
          <w:marBottom w:val="0"/>
          <w:divBdr>
            <w:top w:val="none" w:sz="0" w:space="0" w:color="auto"/>
            <w:left w:val="none" w:sz="0" w:space="0" w:color="auto"/>
            <w:bottom w:val="none" w:sz="0" w:space="0" w:color="auto"/>
            <w:right w:val="none" w:sz="0" w:space="0" w:color="auto"/>
          </w:divBdr>
        </w:div>
        <w:div w:id="51933328">
          <w:marLeft w:val="0"/>
          <w:marRight w:val="0"/>
          <w:marTop w:val="0"/>
          <w:marBottom w:val="0"/>
          <w:divBdr>
            <w:top w:val="none" w:sz="0" w:space="0" w:color="auto"/>
            <w:left w:val="none" w:sz="0" w:space="0" w:color="auto"/>
            <w:bottom w:val="none" w:sz="0" w:space="0" w:color="auto"/>
            <w:right w:val="none" w:sz="0" w:space="0" w:color="auto"/>
          </w:divBdr>
        </w:div>
        <w:div w:id="1989092100">
          <w:marLeft w:val="0"/>
          <w:marRight w:val="0"/>
          <w:marTop w:val="0"/>
          <w:marBottom w:val="0"/>
          <w:divBdr>
            <w:top w:val="none" w:sz="0" w:space="0" w:color="auto"/>
            <w:left w:val="none" w:sz="0" w:space="0" w:color="auto"/>
            <w:bottom w:val="none" w:sz="0" w:space="0" w:color="auto"/>
            <w:right w:val="none" w:sz="0" w:space="0" w:color="auto"/>
          </w:divBdr>
        </w:div>
        <w:div w:id="1589730537">
          <w:marLeft w:val="0"/>
          <w:marRight w:val="0"/>
          <w:marTop w:val="0"/>
          <w:marBottom w:val="0"/>
          <w:divBdr>
            <w:top w:val="none" w:sz="0" w:space="0" w:color="auto"/>
            <w:left w:val="none" w:sz="0" w:space="0" w:color="auto"/>
            <w:bottom w:val="none" w:sz="0" w:space="0" w:color="auto"/>
            <w:right w:val="none" w:sz="0" w:space="0" w:color="auto"/>
          </w:divBdr>
        </w:div>
        <w:div w:id="1819569725">
          <w:marLeft w:val="0"/>
          <w:marRight w:val="0"/>
          <w:marTop w:val="0"/>
          <w:marBottom w:val="0"/>
          <w:divBdr>
            <w:top w:val="none" w:sz="0" w:space="0" w:color="auto"/>
            <w:left w:val="none" w:sz="0" w:space="0" w:color="auto"/>
            <w:bottom w:val="none" w:sz="0" w:space="0" w:color="auto"/>
            <w:right w:val="none" w:sz="0" w:space="0" w:color="auto"/>
          </w:divBdr>
        </w:div>
        <w:div w:id="900405013">
          <w:marLeft w:val="0"/>
          <w:marRight w:val="0"/>
          <w:marTop w:val="480"/>
          <w:marBottom w:val="480"/>
          <w:divBdr>
            <w:top w:val="none" w:sz="0" w:space="0" w:color="auto"/>
            <w:left w:val="none" w:sz="0" w:space="0" w:color="auto"/>
            <w:bottom w:val="none" w:sz="0" w:space="0" w:color="auto"/>
            <w:right w:val="none" w:sz="0" w:space="0" w:color="auto"/>
          </w:divBdr>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107118">
      <w:bodyDiv w:val="1"/>
      <w:marLeft w:val="0"/>
      <w:marRight w:val="0"/>
      <w:marTop w:val="0"/>
      <w:marBottom w:val="0"/>
      <w:divBdr>
        <w:top w:val="none" w:sz="0" w:space="0" w:color="auto"/>
        <w:left w:val="none" w:sz="0" w:space="0" w:color="auto"/>
        <w:bottom w:val="none" w:sz="0" w:space="0" w:color="auto"/>
        <w:right w:val="none" w:sz="0" w:space="0" w:color="auto"/>
      </w:divBdr>
      <w:divsChild>
        <w:div w:id="1487933344">
          <w:marLeft w:val="0"/>
          <w:marRight w:val="0"/>
          <w:marTop w:val="0"/>
          <w:marBottom w:val="0"/>
          <w:divBdr>
            <w:top w:val="none" w:sz="0" w:space="0" w:color="auto"/>
            <w:left w:val="none" w:sz="0" w:space="0" w:color="auto"/>
            <w:bottom w:val="none" w:sz="0" w:space="0" w:color="auto"/>
            <w:right w:val="none" w:sz="0" w:space="0" w:color="auto"/>
          </w:divBdr>
          <w:divsChild>
            <w:div w:id="472523620">
              <w:marLeft w:val="0"/>
              <w:marRight w:val="0"/>
              <w:marTop w:val="0"/>
              <w:marBottom w:val="0"/>
              <w:divBdr>
                <w:top w:val="none" w:sz="0" w:space="0" w:color="auto"/>
                <w:left w:val="none" w:sz="0" w:space="0" w:color="auto"/>
                <w:bottom w:val="none" w:sz="0" w:space="0" w:color="auto"/>
                <w:right w:val="none" w:sz="0" w:space="0" w:color="auto"/>
              </w:divBdr>
              <w:divsChild>
                <w:div w:id="342320820">
                  <w:marLeft w:val="0"/>
                  <w:marRight w:val="0"/>
                  <w:marTop w:val="0"/>
                  <w:marBottom w:val="0"/>
                  <w:divBdr>
                    <w:top w:val="none" w:sz="0" w:space="0" w:color="auto"/>
                    <w:left w:val="none" w:sz="0" w:space="0" w:color="auto"/>
                    <w:bottom w:val="none" w:sz="0" w:space="0" w:color="auto"/>
                    <w:right w:val="none" w:sz="0" w:space="0" w:color="auto"/>
                  </w:divBdr>
                  <w:divsChild>
                    <w:div w:id="393429320">
                      <w:marLeft w:val="116"/>
                      <w:marRight w:val="116"/>
                      <w:marTop w:val="0"/>
                      <w:marBottom w:val="0"/>
                      <w:divBdr>
                        <w:top w:val="none" w:sz="0" w:space="0" w:color="auto"/>
                        <w:left w:val="none" w:sz="0" w:space="0" w:color="auto"/>
                        <w:bottom w:val="none" w:sz="0" w:space="0" w:color="auto"/>
                        <w:right w:val="none" w:sz="0" w:space="0" w:color="auto"/>
                      </w:divBdr>
                      <w:divsChild>
                        <w:div w:id="484399017">
                          <w:marLeft w:val="0"/>
                          <w:marRight w:val="0"/>
                          <w:marTop w:val="0"/>
                          <w:marBottom w:val="0"/>
                          <w:divBdr>
                            <w:top w:val="none" w:sz="0" w:space="0" w:color="auto"/>
                            <w:left w:val="none" w:sz="0" w:space="0" w:color="auto"/>
                            <w:bottom w:val="none" w:sz="0" w:space="0" w:color="auto"/>
                            <w:right w:val="none" w:sz="0" w:space="0" w:color="auto"/>
                          </w:divBdr>
                          <w:divsChild>
                            <w:div w:id="1440831889">
                              <w:marLeft w:val="0"/>
                              <w:marRight w:val="0"/>
                              <w:marTop w:val="0"/>
                              <w:marBottom w:val="0"/>
                              <w:divBdr>
                                <w:top w:val="none" w:sz="0" w:space="0" w:color="auto"/>
                                <w:left w:val="none" w:sz="0" w:space="0" w:color="auto"/>
                                <w:bottom w:val="none" w:sz="0" w:space="0" w:color="auto"/>
                                <w:right w:val="none" w:sz="0" w:space="0" w:color="auto"/>
                              </w:divBdr>
                              <w:divsChild>
                                <w:div w:id="1139541585">
                                  <w:marLeft w:val="0"/>
                                  <w:marRight w:val="0"/>
                                  <w:marTop w:val="0"/>
                                  <w:marBottom w:val="0"/>
                                  <w:divBdr>
                                    <w:top w:val="none" w:sz="0" w:space="0" w:color="auto"/>
                                    <w:left w:val="none" w:sz="0" w:space="0" w:color="auto"/>
                                    <w:bottom w:val="none" w:sz="0" w:space="0" w:color="auto"/>
                                    <w:right w:val="none" w:sz="0" w:space="0" w:color="auto"/>
                                  </w:divBdr>
                                  <w:divsChild>
                                    <w:div w:id="976647531">
                                      <w:marLeft w:val="0"/>
                                      <w:marRight w:val="0"/>
                                      <w:marTop w:val="0"/>
                                      <w:marBottom w:val="0"/>
                                      <w:divBdr>
                                        <w:top w:val="none" w:sz="0" w:space="0" w:color="auto"/>
                                        <w:left w:val="none" w:sz="0" w:space="0" w:color="auto"/>
                                        <w:bottom w:val="none" w:sz="0" w:space="0" w:color="auto"/>
                                        <w:right w:val="none" w:sz="0" w:space="0" w:color="auto"/>
                                      </w:divBdr>
                                      <w:divsChild>
                                        <w:div w:id="1961498030">
                                          <w:marLeft w:val="0"/>
                                          <w:marRight w:val="0"/>
                                          <w:marTop w:val="0"/>
                                          <w:marBottom w:val="0"/>
                                          <w:divBdr>
                                            <w:top w:val="none" w:sz="0" w:space="0" w:color="auto"/>
                                            <w:left w:val="none" w:sz="0" w:space="0" w:color="auto"/>
                                            <w:bottom w:val="none" w:sz="0" w:space="0" w:color="auto"/>
                                            <w:right w:val="none" w:sz="0" w:space="0" w:color="auto"/>
                                          </w:divBdr>
                                          <w:divsChild>
                                            <w:div w:id="164272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6477083">
                              <w:marLeft w:val="0"/>
                              <w:marRight w:val="0"/>
                              <w:marTop w:val="0"/>
                              <w:marBottom w:val="0"/>
                              <w:divBdr>
                                <w:top w:val="none" w:sz="0" w:space="0" w:color="auto"/>
                                <w:left w:val="none" w:sz="0" w:space="0" w:color="auto"/>
                                <w:bottom w:val="none" w:sz="0" w:space="0" w:color="auto"/>
                                <w:right w:val="none" w:sz="0" w:space="0" w:color="auto"/>
                              </w:divBdr>
                              <w:divsChild>
                                <w:div w:id="2123108523">
                                  <w:marLeft w:val="0"/>
                                  <w:marRight w:val="0"/>
                                  <w:marTop w:val="0"/>
                                  <w:marBottom w:val="0"/>
                                  <w:divBdr>
                                    <w:top w:val="none" w:sz="0" w:space="0" w:color="auto"/>
                                    <w:left w:val="none" w:sz="0" w:space="0" w:color="auto"/>
                                    <w:bottom w:val="none" w:sz="0" w:space="0" w:color="auto"/>
                                    <w:right w:val="none" w:sz="0" w:space="0" w:color="auto"/>
                                  </w:divBdr>
                                  <w:divsChild>
                                    <w:div w:id="976378186">
                                      <w:marLeft w:val="0"/>
                                      <w:marRight w:val="0"/>
                                      <w:marTop w:val="0"/>
                                      <w:marBottom w:val="0"/>
                                      <w:divBdr>
                                        <w:top w:val="none" w:sz="0" w:space="0" w:color="auto"/>
                                        <w:left w:val="none" w:sz="0" w:space="0" w:color="auto"/>
                                        <w:bottom w:val="none" w:sz="0" w:space="0" w:color="auto"/>
                                        <w:right w:val="none" w:sz="0" w:space="0" w:color="auto"/>
                                      </w:divBdr>
                                      <w:divsChild>
                                        <w:div w:id="1745642765">
                                          <w:marLeft w:val="0"/>
                                          <w:marRight w:val="0"/>
                                          <w:marTop w:val="0"/>
                                          <w:marBottom w:val="0"/>
                                          <w:divBdr>
                                            <w:top w:val="none" w:sz="0" w:space="0" w:color="auto"/>
                                            <w:left w:val="none" w:sz="0" w:space="0" w:color="auto"/>
                                            <w:bottom w:val="none" w:sz="0" w:space="0" w:color="auto"/>
                                            <w:right w:val="none" w:sz="0" w:space="0" w:color="auto"/>
                                          </w:divBdr>
                                          <w:divsChild>
                                            <w:div w:id="609050373">
                                              <w:marLeft w:val="0"/>
                                              <w:marRight w:val="0"/>
                                              <w:marTop w:val="0"/>
                                              <w:marBottom w:val="0"/>
                                              <w:divBdr>
                                                <w:top w:val="none" w:sz="0" w:space="0" w:color="auto"/>
                                                <w:left w:val="none" w:sz="0" w:space="0" w:color="auto"/>
                                                <w:bottom w:val="none" w:sz="0" w:space="0" w:color="auto"/>
                                                <w:right w:val="none" w:sz="0" w:space="0" w:color="auto"/>
                                              </w:divBdr>
                                              <w:divsChild>
                                                <w:div w:id="769738417">
                                                  <w:marLeft w:val="0"/>
                                                  <w:marRight w:val="0"/>
                                                  <w:marTop w:val="0"/>
                                                  <w:marBottom w:val="0"/>
                                                  <w:divBdr>
                                                    <w:top w:val="none" w:sz="0" w:space="0" w:color="auto"/>
                                                    <w:left w:val="none" w:sz="0" w:space="0" w:color="auto"/>
                                                    <w:bottom w:val="none" w:sz="0" w:space="0" w:color="auto"/>
                                                    <w:right w:val="none" w:sz="0" w:space="0" w:color="auto"/>
                                                  </w:divBdr>
                                                  <w:divsChild>
                                                    <w:div w:id="26301664">
                                                      <w:marLeft w:val="0"/>
                                                      <w:marRight w:val="0"/>
                                                      <w:marTop w:val="0"/>
                                                      <w:marBottom w:val="0"/>
                                                      <w:divBdr>
                                                        <w:top w:val="none" w:sz="0" w:space="0" w:color="auto"/>
                                                        <w:left w:val="none" w:sz="0" w:space="0" w:color="auto"/>
                                                        <w:bottom w:val="none" w:sz="0" w:space="0" w:color="auto"/>
                                                        <w:right w:val="none" w:sz="0" w:space="0" w:color="auto"/>
                                                      </w:divBdr>
                                                      <w:divsChild>
                                                        <w:div w:id="2051877317">
                                                          <w:marLeft w:val="0"/>
                                                          <w:marRight w:val="0"/>
                                                          <w:marTop w:val="0"/>
                                                          <w:marBottom w:val="0"/>
                                                          <w:divBdr>
                                                            <w:top w:val="none" w:sz="0" w:space="0" w:color="auto"/>
                                                            <w:left w:val="none" w:sz="0" w:space="0" w:color="auto"/>
                                                            <w:bottom w:val="none" w:sz="0" w:space="0" w:color="auto"/>
                                                            <w:right w:val="none" w:sz="0" w:space="0" w:color="auto"/>
                                                          </w:divBdr>
                                                          <w:divsChild>
                                                            <w:div w:id="964848751">
                                                              <w:marLeft w:val="0"/>
                                                              <w:marRight w:val="0"/>
                                                              <w:marTop w:val="0"/>
                                                              <w:marBottom w:val="0"/>
                                                              <w:divBdr>
                                                                <w:top w:val="none" w:sz="0" w:space="0" w:color="auto"/>
                                                                <w:left w:val="none" w:sz="0" w:space="0" w:color="auto"/>
                                                                <w:bottom w:val="none" w:sz="0" w:space="0" w:color="auto"/>
                                                                <w:right w:val="none" w:sz="0" w:space="0" w:color="auto"/>
                                                              </w:divBdr>
                                                              <w:divsChild>
                                                                <w:div w:id="1148672057">
                                                                  <w:marLeft w:val="0"/>
                                                                  <w:marRight w:val="0"/>
                                                                  <w:marTop w:val="0"/>
                                                                  <w:marBottom w:val="0"/>
                                                                  <w:divBdr>
                                                                    <w:top w:val="none" w:sz="0" w:space="0" w:color="auto"/>
                                                                    <w:left w:val="none" w:sz="0" w:space="0" w:color="auto"/>
                                                                    <w:bottom w:val="none" w:sz="0" w:space="0" w:color="auto"/>
                                                                    <w:right w:val="none" w:sz="0" w:space="0" w:color="auto"/>
                                                                  </w:divBdr>
                                                                </w:div>
                                                                <w:div w:id="2124641873">
                                                                  <w:marLeft w:val="0"/>
                                                                  <w:marRight w:val="0"/>
                                                                  <w:marTop w:val="0"/>
                                                                  <w:marBottom w:val="0"/>
                                                                  <w:divBdr>
                                                                    <w:top w:val="none" w:sz="0" w:space="0" w:color="auto"/>
                                                                    <w:left w:val="none" w:sz="0" w:space="0" w:color="auto"/>
                                                                    <w:bottom w:val="none" w:sz="0" w:space="0" w:color="auto"/>
                                                                    <w:right w:val="none" w:sz="0" w:space="0" w:color="auto"/>
                                                                  </w:divBdr>
                                                                  <w:divsChild>
                                                                    <w:div w:id="23212712">
                                                                      <w:marLeft w:val="0"/>
                                                                      <w:marRight w:val="0"/>
                                                                      <w:marTop w:val="0"/>
                                                                      <w:marBottom w:val="0"/>
                                                                      <w:divBdr>
                                                                        <w:top w:val="none" w:sz="0" w:space="0" w:color="auto"/>
                                                                        <w:left w:val="none" w:sz="0" w:space="0" w:color="auto"/>
                                                                        <w:bottom w:val="none" w:sz="0" w:space="0" w:color="auto"/>
                                                                        <w:right w:val="none" w:sz="0" w:space="0" w:color="auto"/>
                                                                      </w:divBdr>
                                                                      <w:divsChild>
                                                                        <w:div w:id="9190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758063950">
          <w:marLeft w:val="105"/>
          <w:marRight w:val="105"/>
          <w:marTop w:val="105"/>
          <w:marBottom w:val="105"/>
          <w:divBdr>
            <w:top w:val="none" w:sz="0" w:space="0" w:color="auto"/>
            <w:left w:val="none" w:sz="0" w:space="0" w:color="auto"/>
            <w:bottom w:val="none" w:sz="0" w:space="0" w:color="auto"/>
            <w:right w:val="none" w:sz="0" w:space="0" w:color="auto"/>
          </w:divBdr>
          <w:divsChild>
            <w:div w:id="949243063">
              <w:marLeft w:val="0"/>
              <w:marRight w:val="0"/>
              <w:marTop w:val="0"/>
              <w:marBottom w:val="0"/>
              <w:divBdr>
                <w:top w:val="none" w:sz="0" w:space="0" w:color="auto"/>
                <w:left w:val="none" w:sz="0" w:space="0" w:color="auto"/>
                <w:bottom w:val="none" w:sz="0" w:space="0" w:color="auto"/>
                <w:right w:val="none" w:sz="0" w:space="0" w:color="auto"/>
              </w:divBdr>
              <w:divsChild>
                <w:div w:id="428545274">
                  <w:marLeft w:val="0"/>
                  <w:marRight w:val="0"/>
                  <w:marTop w:val="0"/>
                  <w:marBottom w:val="0"/>
                  <w:divBdr>
                    <w:top w:val="none" w:sz="0" w:space="0" w:color="auto"/>
                    <w:left w:val="none" w:sz="0" w:space="0" w:color="auto"/>
                    <w:bottom w:val="none" w:sz="0" w:space="0" w:color="auto"/>
                    <w:right w:val="none" w:sz="0" w:space="0" w:color="auto"/>
                  </w:divBdr>
                  <w:divsChild>
                    <w:div w:id="1697652839">
                      <w:marLeft w:val="0"/>
                      <w:marRight w:val="0"/>
                      <w:marTop w:val="0"/>
                      <w:marBottom w:val="0"/>
                      <w:divBdr>
                        <w:top w:val="none" w:sz="0" w:space="0" w:color="auto"/>
                        <w:left w:val="none" w:sz="0" w:space="0" w:color="auto"/>
                        <w:bottom w:val="none" w:sz="0" w:space="0" w:color="auto"/>
                        <w:right w:val="none" w:sz="0" w:space="0" w:color="auto"/>
                      </w:divBdr>
                      <w:divsChild>
                        <w:div w:id="1321231587">
                          <w:marLeft w:val="117"/>
                          <w:marRight w:val="117"/>
                          <w:marTop w:val="0"/>
                          <w:marBottom w:val="0"/>
                          <w:divBdr>
                            <w:top w:val="none" w:sz="0" w:space="0" w:color="auto"/>
                            <w:left w:val="none" w:sz="0" w:space="0" w:color="auto"/>
                            <w:bottom w:val="none" w:sz="0" w:space="0" w:color="auto"/>
                            <w:right w:val="none" w:sz="0" w:space="0" w:color="auto"/>
                          </w:divBdr>
                          <w:divsChild>
                            <w:div w:id="1598979093">
                              <w:marLeft w:val="0"/>
                              <w:marRight w:val="0"/>
                              <w:marTop w:val="0"/>
                              <w:marBottom w:val="0"/>
                              <w:divBdr>
                                <w:top w:val="none" w:sz="0" w:space="0" w:color="auto"/>
                                <w:left w:val="none" w:sz="0" w:space="0" w:color="auto"/>
                                <w:bottom w:val="none" w:sz="0" w:space="0" w:color="auto"/>
                                <w:right w:val="none" w:sz="0" w:space="0" w:color="auto"/>
                              </w:divBdr>
                              <w:divsChild>
                                <w:div w:id="1451321500">
                                  <w:marLeft w:val="105"/>
                                  <w:marRight w:val="105"/>
                                  <w:marTop w:val="105"/>
                                  <w:marBottom w:val="105"/>
                                  <w:divBdr>
                                    <w:top w:val="none" w:sz="0" w:space="0" w:color="auto"/>
                                    <w:left w:val="none" w:sz="0" w:space="0" w:color="auto"/>
                                    <w:bottom w:val="none" w:sz="0" w:space="0" w:color="auto"/>
                                    <w:right w:val="none" w:sz="0" w:space="0" w:color="auto"/>
                                  </w:divBdr>
                                  <w:divsChild>
                                    <w:div w:id="2063598444">
                                      <w:marLeft w:val="0"/>
                                      <w:marRight w:val="0"/>
                                      <w:marTop w:val="0"/>
                                      <w:marBottom w:val="0"/>
                                      <w:divBdr>
                                        <w:top w:val="none" w:sz="0" w:space="0" w:color="auto"/>
                                        <w:left w:val="none" w:sz="0" w:space="0" w:color="auto"/>
                                        <w:bottom w:val="none" w:sz="0" w:space="0" w:color="auto"/>
                                        <w:right w:val="none" w:sz="0" w:space="0" w:color="auto"/>
                                      </w:divBdr>
                                      <w:divsChild>
                                        <w:div w:id="155006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746447">
                          <w:marLeft w:val="117"/>
                          <w:marRight w:val="117"/>
                          <w:marTop w:val="0"/>
                          <w:marBottom w:val="0"/>
                          <w:divBdr>
                            <w:top w:val="none" w:sz="0" w:space="0" w:color="auto"/>
                            <w:left w:val="none" w:sz="0" w:space="0" w:color="auto"/>
                            <w:bottom w:val="none" w:sz="0" w:space="0" w:color="auto"/>
                            <w:right w:val="none" w:sz="0" w:space="0" w:color="auto"/>
                          </w:divBdr>
                          <w:divsChild>
                            <w:div w:id="1291477489">
                              <w:marLeft w:val="0"/>
                              <w:marRight w:val="0"/>
                              <w:marTop w:val="0"/>
                              <w:marBottom w:val="0"/>
                              <w:divBdr>
                                <w:top w:val="none" w:sz="0" w:space="0" w:color="auto"/>
                                <w:left w:val="none" w:sz="0" w:space="0" w:color="auto"/>
                                <w:bottom w:val="none" w:sz="0" w:space="0" w:color="auto"/>
                                <w:right w:val="none" w:sz="0" w:space="0" w:color="auto"/>
                              </w:divBdr>
                              <w:divsChild>
                                <w:div w:id="615257809">
                                  <w:marLeft w:val="0"/>
                                  <w:marRight w:val="0"/>
                                  <w:marTop w:val="0"/>
                                  <w:marBottom w:val="0"/>
                                  <w:divBdr>
                                    <w:top w:val="none" w:sz="0" w:space="0" w:color="auto"/>
                                    <w:left w:val="none" w:sz="0" w:space="0" w:color="auto"/>
                                    <w:bottom w:val="none" w:sz="0" w:space="0" w:color="auto"/>
                                    <w:right w:val="none" w:sz="0" w:space="0" w:color="auto"/>
                                  </w:divBdr>
                                  <w:divsChild>
                                    <w:div w:id="81146487">
                                      <w:marLeft w:val="0"/>
                                      <w:marRight w:val="0"/>
                                      <w:marTop w:val="0"/>
                                      <w:marBottom w:val="0"/>
                                      <w:divBdr>
                                        <w:top w:val="none" w:sz="0" w:space="0" w:color="auto"/>
                                        <w:left w:val="none" w:sz="0" w:space="0" w:color="auto"/>
                                        <w:bottom w:val="none" w:sz="0" w:space="0" w:color="auto"/>
                                        <w:right w:val="none" w:sz="0" w:space="0" w:color="auto"/>
                                      </w:divBdr>
                                      <w:divsChild>
                                        <w:div w:id="2057001176">
                                          <w:marLeft w:val="0"/>
                                          <w:marRight w:val="0"/>
                                          <w:marTop w:val="0"/>
                                          <w:marBottom w:val="0"/>
                                          <w:divBdr>
                                            <w:top w:val="none" w:sz="0" w:space="0" w:color="auto"/>
                                            <w:left w:val="none" w:sz="0" w:space="0" w:color="auto"/>
                                            <w:bottom w:val="none" w:sz="0" w:space="0" w:color="auto"/>
                                            <w:right w:val="none" w:sz="0" w:space="0" w:color="auto"/>
                                          </w:divBdr>
                                          <w:divsChild>
                                            <w:div w:id="1781878249">
                                              <w:marLeft w:val="0"/>
                                              <w:marRight w:val="0"/>
                                              <w:marTop w:val="0"/>
                                              <w:marBottom w:val="0"/>
                                              <w:divBdr>
                                                <w:top w:val="none" w:sz="0" w:space="0" w:color="auto"/>
                                                <w:left w:val="none" w:sz="0" w:space="0" w:color="auto"/>
                                                <w:bottom w:val="none" w:sz="0" w:space="0" w:color="auto"/>
                                                <w:right w:val="none" w:sz="0" w:space="0" w:color="auto"/>
                                              </w:divBdr>
                                              <w:divsChild>
                                                <w:div w:id="2007710974">
                                                  <w:marLeft w:val="67"/>
                                                  <w:marRight w:val="67"/>
                                                  <w:marTop w:val="0"/>
                                                  <w:marBottom w:val="0"/>
                                                  <w:divBdr>
                                                    <w:top w:val="none" w:sz="0" w:space="0" w:color="auto"/>
                                                    <w:left w:val="none" w:sz="0" w:space="0" w:color="auto"/>
                                                    <w:bottom w:val="none" w:sz="0" w:space="0" w:color="auto"/>
                                                    <w:right w:val="none" w:sz="0" w:space="0" w:color="auto"/>
                                                  </w:divBdr>
                                                  <w:divsChild>
                                                    <w:div w:id="1239902068">
                                                      <w:marLeft w:val="0"/>
                                                      <w:marRight w:val="0"/>
                                                      <w:marTop w:val="0"/>
                                                      <w:marBottom w:val="0"/>
                                                      <w:divBdr>
                                                        <w:top w:val="none" w:sz="0" w:space="0" w:color="auto"/>
                                                        <w:left w:val="none" w:sz="0" w:space="0" w:color="auto"/>
                                                        <w:bottom w:val="none" w:sz="0" w:space="0" w:color="auto"/>
                                                        <w:right w:val="none" w:sz="0" w:space="0" w:color="auto"/>
                                                      </w:divBdr>
                                                      <w:divsChild>
                                                        <w:div w:id="220679068">
                                                          <w:marLeft w:val="0"/>
                                                          <w:marRight w:val="0"/>
                                                          <w:marTop w:val="0"/>
                                                          <w:marBottom w:val="0"/>
                                                          <w:divBdr>
                                                            <w:top w:val="none" w:sz="0" w:space="0" w:color="auto"/>
                                                            <w:left w:val="none" w:sz="0" w:space="0" w:color="auto"/>
                                                            <w:bottom w:val="none" w:sz="0" w:space="0" w:color="auto"/>
                                                            <w:right w:val="none" w:sz="0" w:space="0" w:color="auto"/>
                                                          </w:divBdr>
                                                          <w:divsChild>
                                                            <w:div w:id="1790470685">
                                                              <w:marLeft w:val="0"/>
                                                              <w:marRight w:val="0"/>
                                                              <w:marTop w:val="0"/>
                                                              <w:marBottom w:val="0"/>
                                                              <w:divBdr>
                                                                <w:top w:val="none" w:sz="0" w:space="0" w:color="auto"/>
                                                                <w:left w:val="none" w:sz="0" w:space="0" w:color="auto"/>
                                                                <w:bottom w:val="none" w:sz="0" w:space="0" w:color="auto"/>
                                                                <w:right w:val="none" w:sz="0" w:space="0" w:color="auto"/>
                                                              </w:divBdr>
                                                              <w:divsChild>
                                                                <w:div w:id="1240627895">
                                                                  <w:marLeft w:val="0"/>
                                                                  <w:marRight w:val="0"/>
                                                                  <w:marTop w:val="0"/>
                                                                  <w:marBottom w:val="0"/>
                                                                  <w:divBdr>
                                                                    <w:top w:val="none" w:sz="0" w:space="0" w:color="auto"/>
                                                                    <w:left w:val="none" w:sz="0" w:space="0" w:color="auto"/>
                                                                    <w:bottom w:val="none" w:sz="0" w:space="0" w:color="auto"/>
                                                                    <w:right w:val="none" w:sz="0" w:space="0" w:color="auto"/>
                                                                  </w:divBdr>
                                                                  <w:divsChild>
                                                                    <w:div w:id="342435211">
                                                                      <w:marLeft w:val="0"/>
                                                                      <w:marRight w:val="0"/>
                                                                      <w:marTop w:val="0"/>
                                                                      <w:marBottom w:val="0"/>
                                                                      <w:divBdr>
                                                                        <w:top w:val="none" w:sz="0" w:space="0" w:color="auto"/>
                                                                        <w:left w:val="none" w:sz="0" w:space="0" w:color="auto"/>
                                                                        <w:bottom w:val="none" w:sz="0" w:space="0" w:color="auto"/>
                                                                        <w:right w:val="none" w:sz="0" w:space="0" w:color="auto"/>
                                                                      </w:divBdr>
                                                                      <w:divsChild>
                                                                        <w:div w:id="771707363">
                                                                          <w:marLeft w:val="0"/>
                                                                          <w:marRight w:val="0"/>
                                                                          <w:marTop w:val="0"/>
                                                                          <w:marBottom w:val="0"/>
                                                                          <w:divBdr>
                                                                            <w:top w:val="none" w:sz="0" w:space="0" w:color="auto"/>
                                                                            <w:left w:val="none" w:sz="0" w:space="0" w:color="auto"/>
                                                                            <w:bottom w:val="none" w:sz="0" w:space="0" w:color="auto"/>
                                                                            <w:right w:val="none" w:sz="0" w:space="0" w:color="auto"/>
                                                                          </w:divBdr>
                                                                          <w:divsChild>
                                                                            <w:div w:id="1213075662">
                                                                              <w:marLeft w:val="0"/>
                                                                              <w:marRight w:val="0"/>
                                                                              <w:marTop w:val="0"/>
                                                                              <w:marBottom w:val="0"/>
                                                                              <w:divBdr>
                                                                                <w:top w:val="none" w:sz="0" w:space="0" w:color="auto"/>
                                                                                <w:left w:val="none" w:sz="0" w:space="0" w:color="auto"/>
                                                                                <w:bottom w:val="none" w:sz="0" w:space="0" w:color="auto"/>
                                                                                <w:right w:val="none" w:sz="0" w:space="0" w:color="auto"/>
                                                                              </w:divBdr>
                                                                              <w:divsChild>
                                                                                <w:div w:id="2057125284">
                                                                                  <w:marLeft w:val="0"/>
                                                                                  <w:marRight w:val="0"/>
                                                                                  <w:marTop w:val="0"/>
                                                                                  <w:marBottom w:val="0"/>
                                                                                  <w:divBdr>
                                                                                    <w:top w:val="none" w:sz="0" w:space="0" w:color="auto"/>
                                                                                    <w:left w:val="none" w:sz="0" w:space="0" w:color="auto"/>
                                                                                    <w:bottom w:val="none" w:sz="0" w:space="0" w:color="auto"/>
                                                                                    <w:right w:val="none" w:sz="0" w:space="0" w:color="auto"/>
                                                                                  </w:divBdr>
                                                                                  <w:divsChild>
                                                                                    <w:div w:id="1868172482">
                                                                                      <w:marLeft w:val="0"/>
                                                                                      <w:marRight w:val="0"/>
                                                                                      <w:marTop w:val="0"/>
                                                                                      <w:marBottom w:val="0"/>
                                                                                      <w:divBdr>
                                                                                        <w:top w:val="none" w:sz="0" w:space="0" w:color="auto"/>
                                                                                        <w:left w:val="none" w:sz="0" w:space="0" w:color="auto"/>
                                                                                        <w:bottom w:val="none" w:sz="0" w:space="0" w:color="auto"/>
                                                                                        <w:right w:val="none" w:sz="0" w:space="0" w:color="auto"/>
                                                                                      </w:divBdr>
                                                                                      <w:divsChild>
                                                                                        <w:div w:id="184288893">
                                                                                          <w:marLeft w:val="0"/>
                                                                                          <w:marRight w:val="0"/>
                                                                                          <w:marTop w:val="0"/>
                                                                                          <w:marBottom w:val="0"/>
                                                                                          <w:divBdr>
                                                                                            <w:top w:val="none" w:sz="0" w:space="0" w:color="auto"/>
                                                                                            <w:left w:val="none" w:sz="0" w:space="0" w:color="auto"/>
                                                                                            <w:bottom w:val="none" w:sz="0" w:space="0" w:color="auto"/>
                                                                                            <w:right w:val="none" w:sz="0" w:space="0" w:color="auto"/>
                                                                                          </w:divBdr>
                                                                                          <w:divsChild>
                                                                                            <w:div w:id="686642689">
                                                                                              <w:marLeft w:val="0"/>
                                                                                              <w:marRight w:val="0"/>
                                                                                              <w:marTop w:val="0"/>
                                                                                              <w:marBottom w:val="0"/>
                                                                                              <w:divBdr>
                                                                                                <w:top w:val="none" w:sz="0" w:space="0" w:color="auto"/>
                                                                                                <w:left w:val="none" w:sz="0" w:space="0" w:color="auto"/>
                                                                                                <w:bottom w:val="none" w:sz="0" w:space="0" w:color="auto"/>
                                                                                                <w:right w:val="none" w:sz="0" w:space="0" w:color="auto"/>
                                                                                              </w:divBdr>
                                                                                              <w:divsChild>
                                                                                                <w:div w:id="75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984874">
                                                                                  <w:marLeft w:val="0"/>
                                                                                  <w:marRight w:val="0"/>
                                                                                  <w:marTop w:val="0"/>
                                                                                  <w:marBottom w:val="0"/>
                                                                                  <w:divBdr>
                                                                                    <w:top w:val="none" w:sz="0" w:space="0" w:color="auto"/>
                                                                                    <w:left w:val="none" w:sz="0" w:space="0" w:color="auto"/>
                                                                                    <w:bottom w:val="none" w:sz="0" w:space="0" w:color="auto"/>
                                                                                    <w:right w:val="none" w:sz="0" w:space="0" w:color="auto"/>
                                                                                  </w:divBdr>
                                                                                  <w:divsChild>
                                                                                    <w:div w:id="1569000243">
                                                                                      <w:marLeft w:val="0"/>
                                                                                      <w:marRight w:val="0"/>
                                                                                      <w:marTop w:val="0"/>
                                                                                      <w:marBottom w:val="0"/>
                                                                                      <w:divBdr>
                                                                                        <w:top w:val="none" w:sz="0" w:space="0" w:color="auto"/>
                                                                                        <w:left w:val="none" w:sz="0" w:space="0" w:color="auto"/>
                                                                                        <w:bottom w:val="none" w:sz="0" w:space="0" w:color="auto"/>
                                                                                        <w:right w:val="none" w:sz="0" w:space="0" w:color="auto"/>
                                                                                      </w:divBdr>
                                                                                    </w:div>
                                                                                    <w:div w:id="1578248761">
                                                                                      <w:marLeft w:val="0"/>
                                                                                      <w:marRight w:val="0"/>
                                                                                      <w:marTop w:val="0"/>
                                                                                      <w:marBottom w:val="0"/>
                                                                                      <w:divBdr>
                                                                                        <w:top w:val="none" w:sz="0" w:space="0" w:color="auto"/>
                                                                                        <w:left w:val="none" w:sz="0" w:space="0" w:color="auto"/>
                                                                                        <w:bottom w:val="none" w:sz="0" w:space="0" w:color="auto"/>
                                                                                        <w:right w:val="none" w:sz="0" w:space="0" w:color="auto"/>
                                                                                      </w:divBdr>
                                                                                      <w:divsChild>
                                                                                        <w:div w:id="892230113">
                                                                                          <w:marLeft w:val="0"/>
                                                                                          <w:marRight w:val="0"/>
                                                                                          <w:marTop w:val="0"/>
                                                                                          <w:marBottom w:val="0"/>
                                                                                          <w:divBdr>
                                                                                            <w:top w:val="none" w:sz="0" w:space="0" w:color="auto"/>
                                                                                            <w:left w:val="none" w:sz="0" w:space="0" w:color="auto"/>
                                                                                            <w:bottom w:val="none" w:sz="0" w:space="0" w:color="auto"/>
                                                                                            <w:right w:val="none" w:sz="0" w:space="0" w:color="auto"/>
                                                                                          </w:divBdr>
                                                                                        </w:div>
                                                                                        <w:div w:id="974867602">
                                                                                          <w:marLeft w:val="0"/>
                                                                                          <w:marRight w:val="0"/>
                                                                                          <w:marTop w:val="0"/>
                                                                                          <w:marBottom w:val="0"/>
                                                                                          <w:divBdr>
                                                                                            <w:top w:val="none" w:sz="0" w:space="0" w:color="auto"/>
                                                                                            <w:left w:val="none" w:sz="0" w:space="0" w:color="auto"/>
                                                                                            <w:bottom w:val="none" w:sz="0" w:space="0" w:color="auto"/>
                                                                                            <w:right w:val="none" w:sz="0" w:space="0" w:color="auto"/>
                                                                                          </w:divBdr>
                                                                                        </w:div>
                                                                                        <w:div w:id="747773006">
                                                                                          <w:marLeft w:val="0"/>
                                                                                          <w:marRight w:val="0"/>
                                                                                          <w:marTop w:val="0"/>
                                                                                          <w:marBottom w:val="0"/>
                                                                                          <w:divBdr>
                                                                                            <w:top w:val="none" w:sz="0" w:space="0" w:color="auto"/>
                                                                                            <w:left w:val="none" w:sz="0" w:space="0" w:color="auto"/>
                                                                                            <w:bottom w:val="none" w:sz="0" w:space="0" w:color="auto"/>
                                                                                            <w:right w:val="none" w:sz="0" w:space="0" w:color="auto"/>
                                                                                          </w:divBdr>
                                                                                        </w:div>
                                                                                      </w:divsChild>
                                                                                    </w:div>
                                                                                    <w:div w:id="1631667710">
                                                                                      <w:marLeft w:val="0"/>
                                                                                      <w:marRight w:val="0"/>
                                                                                      <w:marTop w:val="0"/>
                                                                                      <w:marBottom w:val="0"/>
                                                                                      <w:divBdr>
                                                                                        <w:top w:val="none" w:sz="0" w:space="0" w:color="auto"/>
                                                                                        <w:left w:val="none" w:sz="0" w:space="0" w:color="auto"/>
                                                                                        <w:bottom w:val="none" w:sz="0" w:space="0" w:color="auto"/>
                                                                                        <w:right w:val="none" w:sz="0" w:space="0" w:color="auto"/>
                                                                                      </w:divBdr>
                                                                                    </w:div>
                                                                                  </w:divsChild>
                                                                                </w:div>
                                                                                <w:div w:id="2026203860">
                                                                                  <w:marLeft w:val="0"/>
                                                                                  <w:marRight w:val="0"/>
                                                                                  <w:marTop w:val="0"/>
                                                                                  <w:marBottom w:val="0"/>
                                                                                  <w:divBdr>
                                                                                    <w:top w:val="none" w:sz="0" w:space="0" w:color="auto"/>
                                                                                    <w:left w:val="none" w:sz="0" w:space="0" w:color="auto"/>
                                                                                    <w:bottom w:val="none" w:sz="0" w:space="0" w:color="auto"/>
                                                                                    <w:right w:val="none" w:sz="0" w:space="0" w:color="auto"/>
                                                                                  </w:divBdr>
                                                                                </w:div>
                                                                                <w:div w:id="944074593">
                                                                                  <w:marLeft w:val="0"/>
                                                                                  <w:marRight w:val="0"/>
                                                                                  <w:marTop w:val="0"/>
                                                                                  <w:marBottom w:val="0"/>
                                                                                  <w:divBdr>
                                                                                    <w:top w:val="none" w:sz="0" w:space="0" w:color="auto"/>
                                                                                    <w:left w:val="none" w:sz="0" w:space="0" w:color="auto"/>
                                                                                    <w:bottom w:val="none" w:sz="0" w:space="0" w:color="auto"/>
                                                                                    <w:right w:val="none" w:sz="0" w:space="0" w:color="auto"/>
                                                                                  </w:divBdr>
                                                                                  <w:divsChild>
                                                                                    <w:div w:id="692462899">
                                                                                      <w:marLeft w:val="0"/>
                                                                                      <w:marRight w:val="0"/>
                                                                                      <w:marTop w:val="0"/>
                                                                                      <w:marBottom w:val="0"/>
                                                                                      <w:divBdr>
                                                                                        <w:top w:val="none" w:sz="0" w:space="0" w:color="auto"/>
                                                                                        <w:left w:val="none" w:sz="0" w:space="0" w:color="auto"/>
                                                                                        <w:bottom w:val="none" w:sz="0" w:space="0" w:color="auto"/>
                                                                                        <w:right w:val="none" w:sz="0" w:space="0" w:color="auto"/>
                                                                                      </w:divBdr>
                                                                                      <w:divsChild>
                                                                                        <w:div w:id="1322271910">
                                                                                          <w:marLeft w:val="0"/>
                                                                                          <w:marRight w:val="0"/>
                                                                                          <w:marTop w:val="0"/>
                                                                                          <w:marBottom w:val="0"/>
                                                                                          <w:divBdr>
                                                                                            <w:top w:val="none" w:sz="0" w:space="0" w:color="auto"/>
                                                                                            <w:left w:val="none" w:sz="0" w:space="0" w:color="auto"/>
                                                                                            <w:bottom w:val="none" w:sz="0" w:space="0" w:color="auto"/>
                                                                                            <w:right w:val="none" w:sz="0" w:space="0" w:color="auto"/>
                                                                                          </w:divBdr>
                                                                                          <w:divsChild>
                                                                                            <w:div w:id="2022776973">
                                                                                              <w:marLeft w:val="0"/>
                                                                                              <w:marRight w:val="0"/>
                                                                                              <w:marTop w:val="0"/>
                                                                                              <w:marBottom w:val="0"/>
                                                                                              <w:divBdr>
                                                                                                <w:top w:val="none" w:sz="0" w:space="0" w:color="auto"/>
                                                                                                <w:left w:val="none" w:sz="0" w:space="0" w:color="auto"/>
                                                                                                <w:bottom w:val="none" w:sz="0" w:space="0" w:color="auto"/>
                                                                                                <w:right w:val="none" w:sz="0" w:space="0" w:color="auto"/>
                                                                                              </w:divBdr>
                                                                                              <w:divsChild>
                                                                                                <w:div w:id="159902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4690685">
                                                                                  <w:marLeft w:val="0"/>
                                                                                  <w:marRight w:val="0"/>
                                                                                  <w:marTop w:val="0"/>
                                                                                  <w:marBottom w:val="0"/>
                                                                                  <w:divBdr>
                                                                                    <w:top w:val="none" w:sz="0" w:space="0" w:color="auto"/>
                                                                                    <w:left w:val="none" w:sz="0" w:space="0" w:color="auto"/>
                                                                                    <w:bottom w:val="none" w:sz="0" w:space="0" w:color="auto"/>
                                                                                    <w:right w:val="none" w:sz="0" w:space="0" w:color="auto"/>
                                                                                  </w:divBdr>
                                                                                  <w:divsChild>
                                                                                    <w:div w:id="223034205">
                                                                                      <w:marLeft w:val="0"/>
                                                                                      <w:marRight w:val="0"/>
                                                                                      <w:marTop w:val="0"/>
                                                                                      <w:marBottom w:val="0"/>
                                                                                      <w:divBdr>
                                                                                        <w:top w:val="none" w:sz="0" w:space="0" w:color="auto"/>
                                                                                        <w:left w:val="none" w:sz="0" w:space="0" w:color="auto"/>
                                                                                        <w:bottom w:val="none" w:sz="0" w:space="0" w:color="auto"/>
                                                                                        <w:right w:val="none" w:sz="0" w:space="0" w:color="auto"/>
                                                                                      </w:divBdr>
                                                                                      <w:divsChild>
                                                                                        <w:div w:id="1928809931">
                                                                                          <w:marLeft w:val="0"/>
                                                                                          <w:marRight w:val="0"/>
                                                                                          <w:marTop w:val="0"/>
                                                                                          <w:marBottom w:val="0"/>
                                                                                          <w:divBdr>
                                                                                            <w:top w:val="none" w:sz="0" w:space="0" w:color="auto"/>
                                                                                            <w:left w:val="none" w:sz="0" w:space="0" w:color="auto"/>
                                                                                            <w:bottom w:val="none" w:sz="0" w:space="0" w:color="auto"/>
                                                                                            <w:right w:val="none" w:sz="0" w:space="0" w:color="auto"/>
                                                                                          </w:divBdr>
                                                                                          <w:divsChild>
                                                                                            <w:div w:id="586036984">
                                                                                              <w:marLeft w:val="0"/>
                                                                                              <w:marRight w:val="0"/>
                                                                                              <w:marTop w:val="0"/>
                                                                                              <w:marBottom w:val="0"/>
                                                                                              <w:divBdr>
                                                                                                <w:top w:val="none" w:sz="0" w:space="0" w:color="auto"/>
                                                                                                <w:left w:val="none" w:sz="0" w:space="0" w:color="auto"/>
                                                                                                <w:bottom w:val="none" w:sz="0" w:space="0" w:color="auto"/>
                                                                                                <w:right w:val="none" w:sz="0" w:space="0" w:color="auto"/>
                                                                                              </w:divBdr>
                                                                                              <w:divsChild>
                                                                                                <w:div w:id="80087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714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3596">
          <w:marLeft w:val="0"/>
          <w:marRight w:val="0"/>
          <w:marTop w:val="0"/>
          <w:marBottom w:val="270"/>
          <w:divBdr>
            <w:top w:val="none" w:sz="0" w:space="0" w:color="auto"/>
            <w:left w:val="none" w:sz="0" w:space="0" w:color="auto"/>
            <w:bottom w:val="none" w:sz="0" w:space="0" w:color="auto"/>
            <w:right w:val="none" w:sz="0" w:space="0" w:color="auto"/>
          </w:divBdr>
          <w:divsChild>
            <w:div w:id="1330644437">
              <w:marLeft w:val="0"/>
              <w:marRight w:val="0"/>
              <w:marTop w:val="0"/>
              <w:marBottom w:val="0"/>
              <w:divBdr>
                <w:top w:val="none" w:sz="0" w:space="0" w:color="auto"/>
                <w:left w:val="none" w:sz="0" w:space="0" w:color="auto"/>
                <w:bottom w:val="none" w:sz="0" w:space="0" w:color="auto"/>
                <w:right w:val="none" w:sz="0" w:space="0" w:color="auto"/>
              </w:divBdr>
              <w:divsChild>
                <w:div w:id="472984879">
                  <w:marLeft w:val="0"/>
                  <w:marRight w:val="0"/>
                  <w:marTop w:val="225"/>
                  <w:marBottom w:val="225"/>
                  <w:divBdr>
                    <w:top w:val="none" w:sz="0" w:space="0" w:color="auto"/>
                    <w:left w:val="none" w:sz="0" w:space="0" w:color="auto"/>
                    <w:bottom w:val="none" w:sz="0" w:space="0" w:color="auto"/>
                    <w:right w:val="none" w:sz="0" w:space="0" w:color="auto"/>
                  </w:divBdr>
                  <w:divsChild>
                    <w:div w:id="62877141">
                      <w:marLeft w:val="0"/>
                      <w:marRight w:val="0"/>
                      <w:marTop w:val="0"/>
                      <w:marBottom w:val="0"/>
                      <w:divBdr>
                        <w:top w:val="none" w:sz="0" w:space="0" w:color="auto"/>
                        <w:left w:val="none" w:sz="0" w:space="0" w:color="auto"/>
                        <w:bottom w:val="none" w:sz="0" w:space="0" w:color="auto"/>
                        <w:right w:val="none" w:sz="0" w:space="0" w:color="auto"/>
                      </w:divBdr>
                      <w:divsChild>
                        <w:div w:id="688606504">
                          <w:marLeft w:val="0"/>
                          <w:marRight w:val="0"/>
                          <w:marTop w:val="0"/>
                          <w:marBottom w:val="0"/>
                          <w:divBdr>
                            <w:top w:val="none" w:sz="0" w:space="0" w:color="auto"/>
                            <w:left w:val="none" w:sz="0" w:space="0" w:color="auto"/>
                            <w:bottom w:val="none" w:sz="0" w:space="0" w:color="auto"/>
                            <w:right w:val="none" w:sz="0" w:space="0" w:color="auto"/>
                          </w:divBdr>
                          <w:divsChild>
                            <w:div w:id="1066221038">
                              <w:marLeft w:val="0"/>
                              <w:marRight w:val="0"/>
                              <w:marTop w:val="0"/>
                              <w:marBottom w:val="0"/>
                              <w:divBdr>
                                <w:top w:val="none" w:sz="0" w:space="0" w:color="auto"/>
                                <w:left w:val="none" w:sz="0" w:space="0" w:color="auto"/>
                                <w:bottom w:val="none" w:sz="0" w:space="0" w:color="auto"/>
                                <w:right w:val="none" w:sz="0" w:space="0" w:color="auto"/>
                              </w:divBdr>
                            </w:div>
                            <w:div w:id="1761366467">
                              <w:marLeft w:val="0"/>
                              <w:marRight w:val="0"/>
                              <w:marTop w:val="0"/>
                              <w:marBottom w:val="0"/>
                              <w:divBdr>
                                <w:top w:val="none" w:sz="0" w:space="0" w:color="auto"/>
                                <w:left w:val="none" w:sz="0" w:space="0" w:color="auto"/>
                                <w:bottom w:val="none" w:sz="0" w:space="0" w:color="auto"/>
                                <w:right w:val="none" w:sz="0" w:space="0" w:color="auto"/>
                              </w:divBdr>
                            </w:div>
                            <w:div w:id="10592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955">
                  <w:marLeft w:val="0"/>
                  <w:marRight w:val="0"/>
                  <w:marTop w:val="225"/>
                  <w:marBottom w:val="225"/>
                  <w:divBdr>
                    <w:top w:val="none" w:sz="0" w:space="0" w:color="auto"/>
                    <w:left w:val="none" w:sz="0" w:space="0" w:color="auto"/>
                    <w:bottom w:val="none" w:sz="0" w:space="0" w:color="auto"/>
                    <w:right w:val="none" w:sz="0" w:space="0" w:color="auto"/>
                  </w:divBdr>
                  <w:divsChild>
                    <w:div w:id="2015917232">
                      <w:marLeft w:val="0"/>
                      <w:marRight w:val="0"/>
                      <w:marTop w:val="0"/>
                      <w:marBottom w:val="0"/>
                      <w:divBdr>
                        <w:top w:val="none" w:sz="0" w:space="0" w:color="auto"/>
                        <w:left w:val="none" w:sz="0" w:space="0" w:color="auto"/>
                        <w:bottom w:val="none" w:sz="0" w:space="0" w:color="auto"/>
                        <w:right w:val="none" w:sz="0" w:space="0" w:color="auto"/>
                      </w:divBdr>
                    </w:div>
                    <w:div w:id="1095370346">
                      <w:marLeft w:val="0"/>
                      <w:marRight w:val="0"/>
                      <w:marTop w:val="0"/>
                      <w:marBottom w:val="0"/>
                      <w:divBdr>
                        <w:top w:val="none" w:sz="0" w:space="0" w:color="auto"/>
                        <w:left w:val="none" w:sz="0" w:space="0" w:color="auto"/>
                        <w:bottom w:val="none" w:sz="0" w:space="0" w:color="auto"/>
                        <w:right w:val="none" w:sz="0" w:space="0" w:color="auto"/>
                      </w:divBdr>
                    </w:div>
                    <w:div w:id="667828356">
                      <w:marLeft w:val="0"/>
                      <w:marRight w:val="0"/>
                      <w:marTop w:val="0"/>
                      <w:marBottom w:val="0"/>
                      <w:divBdr>
                        <w:top w:val="none" w:sz="0" w:space="0" w:color="auto"/>
                        <w:left w:val="none" w:sz="0" w:space="0" w:color="auto"/>
                        <w:bottom w:val="none" w:sz="0" w:space="0" w:color="auto"/>
                        <w:right w:val="none" w:sz="0" w:space="0" w:color="auto"/>
                      </w:divBdr>
                    </w:div>
                  </w:divsChild>
                </w:div>
                <w:div w:id="576675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67821000">
          <w:marLeft w:val="0"/>
          <w:marRight w:val="0"/>
          <w:marTop w:val="0"/>
          <w:marBottom w:val="0"/>
          <w:divBdr>
            <w:top w:val="none" w:sz="0" w:space="0" w:color="auto"/>
            <w:left w:val="none" w:sz="0" w:space="0" w:color="auto"/>
            <w:bottom w:val="none" w:sz="0" w:space="0" w:color="auto"/>
            <w:right w:val="none" w:sz="0" w:space="0" w:color="auto"/>
          </w:divBdr>
          <w:divsChild>
            <w:div w:id="2095005044">
              <w:marLeft w:val="0"/>
              <w:marRight w:val="0"/>
              <w:marTop w:val="0"/>
              <w:marBottom w:val="0"/>
              <w:divBdr>
                <w:top w:val="none" w:sz="0" w:space="0" w:color="auto"/>
                <w:left w:val="none" w:sz="0" w:space="0" w:color="auto"/>
                <w:bottom w:val="single" w:sz="12" w:space="0" w:color="D8D9DA"/>
                <w:right w:val="none" w:sz="0" w:space="0" w:color="auto"/>
              </w:divBdr>
              <w:divsChild>
                <w:div w:id="655426067">
                  <w:marLeft w:val="0"/>
                  <w:marRight w:val="0"/>
                  <w:marTop w:val="0"/>
                  <w:marBottom w:val="0"/>
                  <w:divBdr>
                    <w:top w:val="none" w:sz="0" w:space="0" w:color="auto"/>
                    <w:left w:val="none" w:sz="0" w:space="0" w:color="auto"/>
                    <w:bottom w:val="none" w:sz="0" w:space="0" w:color="auto"/>
                    <w:right w:val="none" w:sz="0" w:space="0" w:color="auto"/>
                  </w:divBdr>
                  <w:divsChild>
                    <w:div w:id="1370453561">
                      <w:marLeft w:val="0"/>
                      <w:marRight w:val="0"/>
                      <w:marTop w:val="0"/>
                      <w:marBottom w:val="0"/>
                      <w:divBdr>
                        <w:top w:val="none" w:sz="0" w:space="0" w:color="auto"/>
                        <w:left w:val="none" w:sz="0" w:space="0" w:color="auto"/>
                        <w:bottom w:val="none" w:sz="0" w:space="0" w:color="auto"/>
                        <w:right w:val="none" w:sz="0" w:space="0" w:color="auto"/>
                      </w:divBdr>
                    </w:div>
                  </w:divsChild>
                </w:div>
                <w:div w:id="1645694177">
                  <w:marLeft w:val="0"/>
                  <w:marRight w:val="0"/>
                  <w:marTop w:val="0"/>
                  <w:marBottom w:val="0"/>
                  <w:divBdr>
                    <w:top w:val="none" w:sz="0" w:space="0" w:color="auto"/>
                    <w:left w:val="none" w:sz="0" w:space="0" w:color="auto"/>
                    <w:bottom w:val="none" w:sz="0" w:space="0" w:color="auto"/>
                    <w:right w:val="none" w:sz="0" w:space="0" w:color="auto"/>
                  </w:divBdr>
                  <w:divsChild>
                    <w:div w:id="490029415">
                      <w:marLeft w:val="0"/>
                      <w:marRight w:val="0"/>
                      <w:marTop w:val="0"/>
                      <w:marBottom w:val="0"/>
                      <w:divBdr>
                        <w:top w:val="none" w:sz="0" w:space="0" w:color="auto"/>
                        <w:left w:val="none" w:sz="0" w:space="0" w:color="auto"/>
                        <w:bottom w:val="none" w:sz="0" w:space="0" w:color="auto"/>
                        <w:right w:val="none" w:sz="0" w:space="0" w:color="auto"/>
                      </w:divBdr>
                    </w:div>
                    <w:div w:id="723797632">
                      <w:marLeft w:val="270"/>
                      <w:marRight w:val="0"/>
                      <w:marTop w:val="0"/>
                      <w:marBottom w:val="0"/>
                      <w:divBdr>
                        <w:top w:val="none" w:sz="0" w:space="0" w:color="auto"/>
                        <w:left w:val="none" w:sz="0" w:space="0" w:color="auto"/>
                        <w:bottom w:val="none" w:sz="0" w:space="0" w:color="auto"/>
                        <w:right w:val="none" w:sz="0" w:space="0" w:color="auto"/>
                      </w:divBdr>
                    </w:div>
                    <w:div w:id="8714543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80394">
          <w:marLeft w:val="0"/>
          <w:marRight w:val="0"/>
          <w:marTop w:val="300"/>
          <w:marBottom w:val="0"/>
          <w:divBdr>
            <w:top w:val="none" w:sz="0" w:space="0" w:color="auto"/>
            <w:left w:val="none" w:sz="0" w:space="0" w:color="auto"/>
            <w:bottom w:val="none" w:sz="0" w:space="0" w:color="auto"/>
            <w:right w:val="none" w:sz="0" w:space="0" w:color="auto"/>
          </w:divBdr>
          <w:divsChild>
            <w:div w:id="1748842369">
              <w:marLeft w:val="0"/>
              <w:marRight w:val="0"/>
              <w:marTop w:val="0"/>
              <w:marBottom w:val="0"/>
              <w:divBdr>
                <w:top w:val="none" w:sz="0" w:space="0" w:color="auto"/>
                <w:left w:val="none" w:sz="0" w:space="0" w:color="auto"/>
                <w:bottom w:val="none" w:sz="0" w:space="0" w:color="auto"/>
                <w:right w:val="none" w:sz="0" w:space="0" w:color="auto"/>
              </w:divBdr>
            </w:div>
            <w:div w:id="1154641478">
              <w:marLeft w:val="0"/>
              <w:marRight w:val="0"/>
              <w:marTop w:val="0"/>
              <w:marBottom w:val="0"/>
              <w:divBdr>
                <w:top w:val="none" w:sz="0" w:space="0" w:color="auto"/>
                <w:left w:val="none" w:sz="0" w:space="0" w:color="auto"/>
                <w:bottom w:val="none" w:sz="0" w:space="0" w:color="auto"/>
                <w:right w:val="none" w:sz="0" w:space="0" w:color="auto"/>
              </w:divBdr>
              <w:divsChild>
                <w:div w:id="1992098898">
                  <w:marLeft w:val="0"/>
                  <w:marRight w:val="0"/>
                  <w:marTop w:val="0"/>
                  <w:marBottom w:val="0"/>
                  <w:divBdr>
                    <w:top w:val="none" w:sz="0" w:space="0" w:color="auto"/>
                    <w:left w:val="none" w:sz="0" w:space="0" w:color="auto"/>
                    <w:bottom w:val="none" w:sz="0" w:space="0" w:color="auto"/>
                    <w:right w:val="none" w:sz="0" w:space="0" w:color="auto"/>
                  </w:divBdr>
                </w:div>
              </w:divsChild>
            </w:div>
            <w:div w:id="299072874">
              <w:marLeft w:val="0"/>
              <w:marRight w:val="0"/>
              <w:marTop w:val="0"/>
              <w:marBottom w:val="420"/>
              <w:divBdr>
                <w:top w:val="none" w:sz="0" w:space="0" w:color="auto"/>
                <w:left w:val="none" w:sz="0" w:space="0" w:color="auto"/>
                <w:bottom w:val="none" w:sz="0" w:space="0" w:color="auto"/>
                <w:right w:val="none" w:sz="0" w:space="0" w:color="auto"/>
              </w:divBdr>
            </w:div>
            <w:div w:id="378558619">
              <w:marLeft w:val="0"/>
              <w:marRight w:val="0"/>
              <w:marTop w:val="0"/>
              <w:marBottom w:val="450"/>
              <w:divBdr>
                <w:top w:val="none" w:sz="0" w:space="0" w:color="auto"/>
                <w:left w:val="none" w:sz="0" w:space="0" w:color="auto"/>
                <w:bottom w:val="none" w:sz="0" w:space="0" w:color="auto"/>
                <w:right w:val="none" w:sz="0" w:space="0" w:color="auto"/>
              </w:divBdr>
              <w:divsChild>
                <w:div w:id="1956062741">
                  <w:marLeft w:val="0"/>
                  <w:marRight w:val="0"/>
                  <w:marTop w:val="225"/>
                  <w:marBottom w:val="0"/>
                  <w:divBdr>
                    <w:top w:val="none" w:sz="0" w:space="0" w:color="auto"/>
                    <w:left w:val="none" w:sz="0" w:space="0" w:color="auto"/>
                    <w:bottom w:val="none" w:sz="0" w:space="0" w:color="auto"/>
                    <w:right w:val="none" w:sz="0" w:space="0" w:color="auto"/>
                  </w:divBdr>
                </w:div>
              </w:divsChild>
            </w:div>
            <w:div w:id="234166007">
              <w:marLeft w:val="0"/>
              <w:marRight w:val="0"/>
              <w:marTop w:val="0"/>
              <w:marBottom w:val="0"/>
              <w:divBdr>
                <w:top w:val="none" w:sz="0" w:space="0" w:color="auto"/>
                <w:left w:val="none" w:sz="0" w:space="0" w:color="auto"/>
                <w:bottom w:val="none" w:sz="0" w:space="0" w:color="auto"/>
                <w:right w:val="none" w:sz="0" w:space="0" w:color="auto"/>
              </w:divBdr>
              <w:divsChild>
                <w:div w:id="1367869301">
                  <w:marLeft w:val="0"/>
                  <w:marRight w:val="0"/>
                  <w:marTop w:val="0"/>
                  <w:marBottom w:val="0"/>
                  <w:divBdr>
                    <w:top w:val="none" w:sz="0" w:space="0" w:color="auto"/>
                    <w:left w:val="none" w:sz="0" w:space="0" w:color="auto"/>
                    <w:bottom w:val="none" w:sz="0" w:space="0" w:color="auto"/>
                    <w:right w:val="none" w:sz="0" w:space="0" w:color="auto"/>
                  </w:divBdr>
                </w:div>
              </w:divsChild>
            </w:div>
            <w:div w:id="166213776">
              <w:marLeft w:val="0"/>
              <w:marRight w:val="0"/>
              <w:marTop w:val="0"/>
              <w:marBottom w:val="420"/>
              <w:divBdr>
                <w:top w:val="none" w:sz="0" w:space="0" w:color="auto"/>
                <w:left w:val="none" w:sz="0" w:space="0" w:color="auto"/>
                <w:bottom w:val="none" w:sz="0" w:space="0" w:color="auto"/>
                <w:right w:val="none" w:sz="0" w:space="0" w:color="auto"/>
              </w:divBdr>
            </w:div>
            <w:div w:id="1924794999">
              <w:marLeft w:val="0"/>
              <w:marRight w:val="0"/>
              <w:marTop w:val="0"/>
              <w:marBottom w:val="0"/>
              <w:divBdr>
                <w:top w:val="none" w:sz="0" w:space="0" w:color="auto"/>
                <w:left w:val="none" w:sz="0" w:space="0" w:color="auto"/>
                <w:bottom w:val="none" w:sz="0" w:space="0" w:color="auto"/>
                <w:right w:val="none" w:sz="0" w:space="0" w:color="auto"/>
              </w:divBdr>
            </w:div>
            <w:div w:id="205992078">
              <w:marLeft w:val="0"/>
              <w:marRight w:val="0"/>
              <w:marTop w:val="0"/>
              <w:marBottom w:val="0"/>
              <w:divBdr>
                <w:top w:val="none" w:sz="0" w:space="0" w:color="auto"/>
                <w:left w:val="none" w:sz="0" w:space="0" w:color="auto"/>
                <w:bottom w:val="none" w:sz="0" w:space="0" w:color="auto"/>
                <w:right w:val="none" w:sz="0" w:space="0" w:color="auto"/>
              </w:divBdr>
            </w:div>
            <w:div w:id="1058746764">
              <w:marLeft w:val="0"/>
              <w:marRight w:val="0"/>
              <w:marTop w:val="0"/>
              <w:marBottom w:val="0"/>
              <w:divBdr>
                <w:top w:val="none" w:sz="0" w:space="0" w:color="auto"/>
                <w:left w:val="none" w:sz="0" w:space="0" w:color="auto"/>
                <w:bottom w:val="none" w:sz="0" w:space="0" w:color="auto"/>
                <w:right w:val="none" w:sz="0" w:space="0" w:color="auto"/>
              </w:divBdr>
            </w:div>
            <w:div w:id="1372336875">
              <w:marLeft w:val="0"/>
              <w:marRight w:val="0"/>
              <w:marTop w:val="0"/>
              <w:marBottom w:val="0"/>
              <w:divBdr>
                <w:top w:val="none" w:sz="0" w:space="0" w:color="auto"/>
                <w:left w:val="none" w:sz="0" w:space="0" w:color="auto"/>
                <w:bottom w:val="none" w:sz="0" w:space="0" w:color="auto"/>
                <w:right w:val="none" w:sz="0" w:space="0" w:color="auto"/>
              </w:divBdr>
            </w:div>
            <w:div w:id="1820028877">
              <w:marLeft w:val="0"/>
              <w:marRight w:val="0"/>
              <w:marTop w:val="0"/>
              <w:marBottom w:val="0"/>
              <w:divBdr>
                <w:top w:val="none" w:sz="0" w:space="0" w:color="auto"/>
                <w:left w:val="none" w:sz="0" w:space="0" w:color="auto"/>
                <w:bottom w:val="none" w:sz="0" w:space="0" w:color="auto"/>
                <w:right w:val="none" w:sz="0" w:space="0" w:color="auto"/>
              </w:divBdr>
            </w:div>
            <w:div w:id="1133521494">
              <w:marLeft w:val="0"/>
              <w:marRight w:val="0"/>
              <w:marTop w:val="0"/>
              <w:marBottom w:val="0"/>
              <w:divBdr>
                <w:top w:val="none" w:sz="0" w:space="0" w:color="auto"/>
                <w:left w:val="none" w:sz="0" w:space="0" w:color="auto"/>
                <w:bottom w:val="none" w:sz="0" w:space="0" w:color="auto"/>
                <w:right w:val="none" w:sz="0" w:space="0" w:color="auto"/>
              </w:divBdr>
            </w:div>
            <w:div w:id="1043627964">
              <w:marLeft w:val="0"/>
              <w:marRight w:val="0"/>
              <w:marTop w:val="0"/>
              <w:marBottom w:val="0"/>
              <w:divBdr>
                <w:top w:val="none" w:sz="0" w:space="0" w:color="auto"/>
                <w:left w:val="none" w:sz="0" w:space="0" w:color="auto"/>
                <w:bottom w:val="none" w:sz="0" w:space="0" w:color="auto"/>
                <w:right w:val="none" w:sz="0" w:space="0" w:color="auto"/>
              </w:divBdr>
            </w:div>
            <w:div w:id="1948123952">
              <w:marLeft w:val="0"/>
              <w:marRight w:val="0"/>
              <w:marTop w:val="0"/>
              <w:marBottom w:val="0"/>
              <w:divBdr>
                <w:top w:val="none" w:sz="0" w:space="0" w:color="auto"/>
                <w:left w:val="none" w:sz="0" w:space="0" w:color="auto"/>
                <w:bottom w:val="none" w:sz="0" w:space="0" w:color="auto"/>
                <w:right w:val="none" w:sz="0" w:space="0" w:color="auto"/>
              </w:divBdr>
            </w:div>
            <w:div w:id="729115916">
              <w:marLeft w:val="0"/>
              <w:marRight w:val="0"/>
              <w:marTop w:val="0"/>
              <w:marBottom w:val="450"/>
              <w:divBdr>
                <w:top w:val="none" w:sz="0" w:space="0" w:color="auto"/>
                <w:left w:val="none" w:sz="0" w:space="0" w:color="auto"/>
                <w:bottom w:val="none" w:sz="0" w:space="0" w:color="auto"/>
                <w:right w:val="none" w:sz="0" w:space="0" w:color="auto"/>
              </w:divBdr>
              <w:divsChild>
                <w:div w:id="502015703">
                  <w:marLeft w:val="0"/>
                  <w:marRight w:val="0"/>
                  <w:marTop w:val="225"/>
                  <w:marBottom w:val="0"/>
                  <w:divBdr>
                    <w:top w:val="none" w:sz="0" w:space="0" w:color="auto"/>
                    <w:left w:val="none" w:sz="0" w:space="0" w:color="auto"/>
                    <w:bottom w:val="none" w:sz="0" w:space="0" w:color="auto"/>
                    <w:right w:val="none" w:sz="0" w:space="0" w:color="auto"/>
                  </w:divBdr>
                </w:div>
              </w:divsChild>
            </w:div>
            <w:div w:id="1150293109">
              <w:marLeft w:val="0"/>
              <w:marRight w:val="0"/>
              <w:marTop w:val="0"/>
              <w:marBottom w:val="450"/>
              <w:divBdr>
                <w:top w:val="none" w:sz="0" w:space="0" w:color="auto"/>
                <w:left w:val="none" w:sz="0" w:space="0" w:color="auto"/>
                <w:bottom w:val="none" w:sz="0" w:space="0" w:color="auto"/>
                <w:right w:val="none" w:sz="0" w:space="0" w:color="auto"/>
              </w:divBdr>
              <w:divsChild>
                <w:div w:id="1135488555">
                  <w:marLeft w:val="0"/>
                  <w:marRight w:val="0"/>
                  <w:marTop w:val="225"/>
                  <w:marBottom w:val="0"/>
                  <w:divBdr>
                    <w:top w:val="none" w:sz="0" w:space="0" w:color="auto"/>
                    <w:left w:val="none" w:sz="0" w:space="0" w:color="auto"/>
                    <w:bottom w:val="none" w:sz="0" w:space="0" w:color="auto"/>
                    <w:right w:val="none" w:sz="0" w:space="0" w:color="auto"/>
                  </w:divBdr>
                </w:div>
              </w:divsChild>
            </w:div>
            <w:div w:id="1275479747">
              <w:marLeft w:val="0"/>
              <w:marRight w:val="0"/>
              <w:marTop w:val="0"/>
              <w:marBottom w:val="450"/>
              <w:divBdr>
                <w:top w:val="none" w:sz="0" w:space="0" w:color="auto"/>
                <w:left w:val="none" w:sz="0" w:space="0" w:color="auto"/>
                <w:bottom w:val="none" w:sz="0" w:space="0" w:color="auto"/>
                <w:right w:val="none" w:sz="0" w:space="0" w:color="auto"/>
              </w:divBdr>
              <w:divsChild>
                <w:div w:id="294455986">
                  <w:marLeft w:val="0"/>
                  <w:marRight w:val="0"/>
                  <w:marTop w:val="225"/>
                  <w:marBottom w:val="0"/>
                  <w:divBdr>
                    <w:top w:val="none" w:sz="0" w:space="0" w:color="auto"/>
                    <w:left w:val="none" w:sz="0" w:space="0" w:color="auto"/>
                    <w:bottom w:val="none" w:sz="0" w:space="0" w:color="auto"/>
                    <w:right w:val="none" w:sz="0" w:space="0" w:color="auto"/>
                  </w:divBdr>
                </w:div>
              </w:divsChild>
            </w:div>
            <w:div w:id="459348202">
              <w:marLeft w:val="0"/>
              <w:marRight w:val="0"/>
              <w:marTop w:val="0"/>
              <w:marBottom w:val="450"/>
              <w:divBdr>
                <w:top w:val="none" w:sz="0" w:space="0" w:color="auto"/>
                <w:left w:val="none" w:sz="0" w:space="0" w:color="auto"/>
                <w:bottom w:val="none" w:sz="0" w:space="0" w:color="auto"/>
                <w:right w:val="none" w:sz="0" w:space="0" w:color="auto"/>
              </w:divBdr>
              <w:divsChild>
                <w:div w:id="186717655">
                  <w:marLeft w:val="0"/>
                  <w:marRight w:val="0"/>
                  <w:marTop w:val="225"/>
                  <w:marBottom w:val="0"/>
                  <w:divBdr>
                    <w:top w:val="none" w:sz="0" w:space="0" w:color="auto"/>
                    <w:left w:val="none" w:sz="0" w:space="0" w:color="auto"/>
                    <w:bottom w:val="none" w:sz="0" w:space="0" w:color="auto"/>
                    <w:right w:val="none" w:sz="0" w:space="0" w:color="auto"/>
                  </w:divBdr>
                </w:div>
                <w:div w:id="844442801">
                  <w:marLeft w:val="0"/>
                  <w:marRight w:val="0"/>
                  <w:marTop w:val="0"/>
                  <w:marBottom w:val="0"/>
                  <w:divBdr>
                    <w:top w:val="none" w:sz="0" w:space="0" w:color="auto"/>
                    <w:left w:val="none" w:sz="0" w:space="0" w:color="auto"/>
                    <w:bottom w:val="none" w:sz="0" w:space="0" w:color="auto"/>
                    <w:right w:val="none" w:sz="0" w:space="0" w:color="auto"/>
                  </w:divBdr>
                </w:div>
              </w:divsChild>
            </w:div>
            <w:div w:id="98070190">
              <w:marLeft w:val="0"/>
              <w:marRight w:val="0"/>
              <w:marTop w:val="0"/>
              <w:marBottom w:val="450"/>
              <w:divBdr>
                <w:top w:val="none" w:sz="0" w:space="0" w:color="auto"/>
                <w:left w:val="none" w:sz="0" w:space="0" w:color="auto"/>
                <w:bottom w:val="none" w:sz="0" w:space="0" w:color="auto"/>
                <w:right w:val="none" w:sz="0" w:space="0" w:color="auto"/>
              </w:divBdr>
              <w:divsChild>
                <w:div w:id="2010331788">
                  <w:marLeft w:val="0"/>
                  <w:marRight w:val="0"/>
                  <w:marTop w:val="225"/>
                  <w:marBottom w:val="0"/>
                  <w:divBdr>
                    <w:top w:val="none" w:sz="0" w:space="0" w:color="auto"/>
                    <w:left w:val="none" w:sz="0" w:space="0" w:color="auto"/>
                    <w:bottom w:val="none" w:sz="0" w:space="0" w:color="auto"/>
                    <w:right w:val="none" w:sz="0" w:space="0" w:color="auto"/>
                  </w:divBdr>
                </w:div>
                <w:div w:id="28650372">
                  <w:marLeft w:val="0"/>
                  <w:marRight w:val="0"/>
                  <w:marTop w:val="0"/>
                  <w:marBottom w:val="0"/>
                  <w:divBdr>
                    <w:top w:val="none" w:sz="0" w:space="0" w:color="auto"/>
                    <w:left w:val="none" w:sz="0" w:space="0" w:color="auto"/>
                    <w:bottom w:val="none" w:sz="0" w:space="0" w:color="auto"/>
                    <w:right w:val="none" w:sz="0" w:space="0" w:color="auto"/>
                  </w:divBdr>
                </w:div>
              </w:divsChild>
            </w:div>
            <w:div w:id="1814057944">
              <w:marLeft w:val="0"/>
              <w:marRight w:val="0"/>
              <w:marTop w:val="0"/>
              <w:marBottom w:val="450"/>
              <w:divBdr>
                <w:top w:val="none" w:sz="0" w:space="0" w:color="auto"/>
                <w:left w:val="none" w:sz="0" w:space="0" w:color="auto"/>
                <w:bottom w:val="none" w:sz="0" w:space="0" w:color="auto"/>
                <w:right w:val="none" w:sz="0" w:space="0" w:color="auto"/>
              </w:divBdr>
              <w:divsChild>
                <w:div w:id="1488940403">
                  <w:marLeft w:val="0"/>
                  <w:marRight w:val="0"/>
                  <w:marTop w:val="225"/>
                  <w:marBottom w:val="0"/>
                  <w:divBdr>
                    <w:top w:val="none" w:sz="0" w:space="0" w:color="auto"/>
                    <w:left w:val="none" w:sz="0" w:space="0" w:color="auto"/>
                    <w:bottom w:val="none" w:sz="0" w:space="0" w:color="auto"/>
                    <w:right w:val="none" w:sz="0" w:space="0" w:color="auto"/>
                  </w:divBdr>
                </w:div>
                <w:div w:id="1867979400">
                  <w:marLeft w:val="0"/>
                  <w:marRight w:val="0"/>
                  <w:marTop w:val="0"/>
                  <w:marBottom w:val="0"/>
                  <w:divBdr>
                    <w:top w:val="none" w:sz="0" w:space="0" w:color="auto"/>
                    <w:left w:val="none" w:sz="0" w:space="0" w:color="auto"/>
                    <w:bottom w:val="none" w:sz="0" w:space="0" w:color="auto"/>
                    <w:right w:val="none" w:sz="0" w:space="0" w:color="auto"/>
                  </w:divBdr>
                </w:div>
              </w:divsChild>
            </w:div>
            <w:div w:id="1391609250">
              <w:marLeft w:val="0"/>
              <w:marRight w:val="0"/>
              <w:marTop w:val="150"/>
              <w:marBottom w:val="270"/>
              <w:divBdr>
                <w:top w:val="none" w:sz="0" w:space="0" w:color="auto"/>
                <w:left w:val="none" w:sz="0" w:space="0" w:color="auto"/>
                <w:bottom w:val="none" w:sz="0" w:space="0" w:color="auto"/>
                <w:right w:val="none" w:sz="0" w:space="0" w:color="auto"/>
              </w:divBdr>
              <w:divsChild>
                <w:div w:id="151407586">
                  <w:marLeft w:val="0"/>
                  <w:marRight w:val="0"/>
                  <w:marTop w:val="0"/>
                  <w:marBottom w:val="0"/>
                  <w:divBdr>
                    <w:top w:val="none" w:sz="0" w:space="0" w:color="auto"/>
                    <w:left w:val="none" w:sz="0" w:space="0" w:color="auto"/>
                    <w:bottom w:val="none" w:sz="0" w:space="0" w:color="auto"/>
                    <w:right w:val="none" w:sz="0" w:space="0" w:color="auto"/>
                  </w:divBdr>
                  <w:divsChild>
                    <w:div w:id="912352477">
                      <w:marLeft w:val="0"/>
                      <w:marRight w:val="0"/>
                      <w:marTop w:val="0"/>
                      <w:marBottom w:val="0"/>
                      <w:divBdr>
                        <w:top w:val="none" w:sz="0" w:space="0" w:color="auto"/>
                        <w:left w:val="none" w:sz="0" w:space="0" w:color="auto"/>
                        <w:bottom w:val="none" w:sz="0" w:space="0" w:color="auto"/>
                        <w:right w:val="none" w:sz="0" w:space="0" w:color="auto"/>
                      </w:divBdr>
                    </w:div>
                  </w:divsChild>
                </w:div>
                <w:div w:id="10111785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 w:id="259948102">
      <w:bodyDiv w:val="1"/>
      <w:marLeft w:val="0"/>
      <w:marRight w:val="0"/>
      <w:marTop w:val="0"/>
      <w:marBottom w:val="0"/>
      <w:divBdr>
        <w:top w:val="none" w:sz="0" w:space="0" w:color="auto"/>
        <w:left w:val="none" w:sz="0" w:space="0" w:color="auto"/>
        <w:bottom w:val="none" w:sz="0" w:space="0" w:color="auto"/>
        <w:right w:val="none" w:sz="0" w:space="0" w:color="auto"/>
      </w:divBdr>
      <w:divsChild>
        <w:div w:id="630600965">
          <w:marLeft w:val="0"/>
          <w:marRight w:val="0"/>
          <w:marTop w:val="0"/>
          <w:marBottom w:val="0"/>
          <w:divBdr>
            <w:top w:val="none" w:sz="0" w:space="0" w:color="auto"/>
            <w:left w:val="none" w:sz="0" w:space="0" w:color="auto"/>
            <w:bottom w:val="none" w:sz="0" w:space="0" w:color="auto"/>
            <w:right w:val="none" w:sz="0" w:space="0" w:color="auto"/>
          </w:divBdr>
          <w:divsChild>
            <w:div w:id="304554638">
              <w:marLeft w:val="0"/>
              <w:marRight w:val="0"/>
              <w:marTop w:val="0"/>
              <w:marBottom w:val="0"/>
              <w:divBdr>
                <w:top w:val="none" w:sz="0" w:space="0" w:color="auto"/>
                <w:left w:val="none" w:sz="0" w:space="0" w:color="auto"/>
                <w:bottom w:val="none" w:sz="0" w:space="0" w:color="auto"/>
                <w:right w:val="none" w:sz="0" w:space="0" w:color="auto"/>
              </w:divBdr>
              <w:divsChild>
                <w:div w:id="2027055262">
                  <w:marLeft w:val="0"/>
                  <w:marRight w:val="0"/>
                  <w:marTop w:val="0"/>
                  <w:marBottom w:val="0"/>
                  <w:divBdr>
                    <w:top w:val="none" w:sz="0" w:space="0" w:color="auto"/>
                    <w:left w:val="none" w:sz="0" w:space="0" w:color="auto"/>
                    <w:bottom w:val="none" w:sz="0" w:space="0" w:color="auto"/>
                    <w:right w:val="none" w:sz="0" w:space="0" w:color="auto"/>
                  </w:divBdr>
                  <w:divsChild>
                    <w:div w:id="456680815">
                      <w:marLeft w:val="116"/>
                      <w:marRight w:val="116"/>
                      <w:marTop w:val="0"/>
                      <w:marBottom w:val="0"/>
                      <w:divBdr>
                        <w:top w:val="none" w:sz="0" w:space="0" w:color="auto"/>
                        <w:left w:val="none" w:sz="0" w:space="0" w:color="auto"/>
                        <w:bottom w:val="none" w:sz="0" w:space="0" w:color="auto"/>
                        <w:right w:val="none" w:sz="0" w:space="0" w:color="auto"/>
                      </w:divBdr>
                      <w:divsChild>
                        <w:div w:id="205263540">
                          <w:marLeft w:val="0"/>
                          <w:marRight w:val="0"/>
                          <w:marTop w:val="0"/>
                          <w:marBottom w:val="0"/>
                          <w:divBdr>
                            <w:top w:val="none" w:sz="0" w:space="0" w:color="auto"/>
                            <w:left w:val="none" w:sz="0" w:space="0" w:color="auto"/>
                            <w:bottom w:val="none" w:sz="0" w:space="0" w:color="auto"/>
                            <w:right w:val="none" w:sz="0" w:space="0" w:color="auto"/>
                          </w:divBdr>
                          <w:divsChild>
                            <w:div w:id="1817843971">
                              <w:marLeft w:val="0"/>
                              <w:marRight w:val="0"/>
                              <w:marTop w:val="0"/>
                              <w:marBottom w:val="0"/>
                              <w:divBdr>
                                <w:top w:val="none" w:sz="0" w:space="0" w:color="auto"/>
                                <w:left w:val="none" w:sz="0" w:space="0" w:color="auto"/>
                                <w:bottom w:val="none" w:sz="0" w:space="0" w:color="auto"/>
                                <w:right w:val="none" w:sz="0" w:space="0" w:color="auto"/>
                              </w:divBdr>
                              <w:divsChild>
                                <w:div w:id="1691570755">
                                  <w:marLeft w:val="0"/>
                                  <w:marRight w:val="0"/>
                                  <w:marTop w:val="0"/>
                                  <w:marBottom w:val="0"/>
                                  <w:divBdr>
                                    <w:top w:val="none" w:sz="0" w:space="0" w:color="auto"/>
                                    <w:left w:val="none" w:sz="0" w:space="0" w:color="auto"/>
                                    <w:bottom w:val="none" w:sz="0" w:space="0" w:color="auto"/>
                                    <w:right w:val="none" w:sz="0" w:space="0" w:color="auto"/>
                                  </w:divBdr>
                                  <w:divsChild>
                                    <w:div w:id="1424716050">
                                      <w:marLeft w:val="0"/>
                                      <w:marRight w:val="0"/>
                                      <w:marTop w:val="0"/>
                                      <w:marBottom w:val="0"/>
                                      <w:divBdr>
                                        <w:top w:val="none" w:sz="0" w:space="0" w:color="auto"/>
                                        <w:left w:val="none" w:sz="0" w:space="0" w:color="auto"/>
                                        <w:bottom w:val="none" w:sz="0" w:space="0" w:color="auto"/>
                                        <w:right w:val="none" w:sz="0" w:space="0" w:color="auto"/>
                                      </w:divBdr>
                                      <w:divsChild>
                                        <w:div w:id="2032685167">
                                          <w:marLeft w:val="0"/>
                                          <w:marRight w:val="0"/>
                                          <w:marTop w:val="0"/>
                                          <w:marBottom w:val="0"/>
                                          <w:divBdr>
                                            <w:top w:val="none" w:sz="0" w:space="0" w:color="auto"/>
                                            <w:left w:val="none" w:sz="0" w:space="0" w:color="auto"/>
                                            <w:bottom w:val="none" w:sz="0" w:space="0" w:color="auto"/>
                                            <w:right w:val="none" w:sz="0" w:space="0" w:color="auto"/>
                                          </w:divBdr>
                                          <w:divsChild>
                                            <w:div w:id="96462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1204665">
                              <w:marLeft w:val="0"/>
                              <w:marRight w:val="0"/>
                              <w:marTop w:val="0"/>
                              <w:marBottom w:val="0"/>
                              <w:divBdr>
                                <w:top w:val="none" w:sz="0" w:space="0" w:color="auto"/>
                                <w:left w:val="none" w:sz="0" w:space="0" w:color="auto"/>
                                <w:bottom w:val="none" w:sz="0" w:space="0" w:color="auto"/>
                                <w:right w:val="none" w:sz="0" w:space="0" w:color="auto"/>
                              </w:divBdr>
                              <w:divsChild>
                                <w:div w:id="488597158">
                                  <w:marLeft w:val="0"/>
                                  <w:marRight w:val="0"/>
                                  <w:marTop w:val="0"/>
                                  <w:marBottom w:val="0"/>
                                  <w:divBdr>
                                    <w:top w:val="none" w:sz="0" w:space="0" w:color="auto"/>
                                    <w:left w:val="none" w:sz="0" w:space="0" w:color="auto"/>
                                    <w:bottom w:val="none" w:sz="0" w:space="0" w:color="auto"/>
                                    <w:right w:val="none" w:sz="0" w:space="0" w:color="auto"/>
                                  </w:divBdr>
                                  <w:divsChild>
                                    <w:div w:id="50421357">
                                      <w:marLeft w:val="0"/>
                                      <w:marRight w:val="0"/>
                                      <w:marTop w:val="0"/>
                                      <w:marBottom w:val="0"/>
                                      <w:divBdr>
                                        <w:top w:val="none" w:sz="0" w:space="0" w:color="auto"/>
                                        <w:left w:val="none" w:sz="0" w:space="0" w:color="auto"/>
                                        <w:bottom w:val="none" w:sz="0" w:space="0" w:color="auto"/>
                                        <w:right w:val="none" w:sz="0" w:space="0" w:color="auto"/>
                                      </w:divBdr>
                                      <w:divsChild>
                                        <w:div w:id="1716467582">
                                          <w:marLeft w:val="0"/>
                                          <w:marRight w:val="0"/>
                                          <w:marTop w:val="0"/>
                                          <w:marBottom w:val="0"/>
                                          <w:divBdr>
                                            <w:top w:val="none" w:sz="0" w:space="0" w:color="auto"/>
                                            <w:left w:val="none" w:sz="0" w:space="0" w:color="auto"/>
                                            <w:bottom w:val="none" w:sz="0" w:space="0" w:color="auto"/>
                                            <w:right w:val="none" w:sz="0" w:space="0" w:color="auto"/>
                                          </w:divBdr>
                                          <w:divsChild>
                                            <w:div w:id="647131807">
                                              <w:marLeft w:val="0"/>
                                              <w:marRight w:val="0"/>
                                              <w:marTop w:val="0"/>
                                              <w:marBottom w:val="0"/>
                                              <w:divBdr>
                                                <w:top w:val="none" w:sz="0" w:space="0" w:color="auto"/>
                                                <w:left w:val="none" w:sz="0" w:space="0" w:color="auto"/>
                                                <w:bottom w:val="none" w:sz="0" w:space="0" w:color="auto"/>
                                                <w:right w:val="none" w:sz="0" w:space="0" w:color="auto"/>
                                              </w:divBdr>
                                              <w:divsChild>
                                                <w:div w:id="1919824183">
                                                  <w:marLeft w:val="0"/>
                                                  <w:marRight w:val="0"/>
                                                  <w:marTop w:val="0"/>
                                                  <w:marBottom w:val="0"/>
                                                  <w:divBdr>
                                                    <w:top w:val="none" w:sz="0" w:space="0" w:color="auto"/>
                                                    <w:left w:val="none" w:sz="0" w:space="0" w:color="auto"/>
                                                    <w:bottom w:val="none" w:sz="0" w:space="0" w:color="auto"/>
                                                    <w:right w:val="none" w:sz="0" w:space="0" w:color="auto"/>
                                                  </w:divBdr>
                                                  <w:divsChild>
                                                    <w:div w:id="1693874064">
                                                      <w:marLeft w:val="0"/>
                                                      <w:marRight w:val="0"/>
                                                      <w:marTop w:val="0"/>
                                                      <w:marBottom w:val="0"/>
                                                      <w:divBdr>
                                                        <w:top w:val="none" w:sz="0" w:space="0" w:color="auto"/>
                                                        <w:left w:val="none" w:sz="0" w:space="0" w:color="auto"/>
                                                        <w:bottom w:val="none" w:sz="0" w:space="0" w:color="auto"/>
                                                        <w:right w:val="none" w:sz="0" w:space="0" w:color="auto"/>
                                                      </w:divBdr>
                                                      <w:divsChild>
                                                        <w:div w:id="1802921673">
                                                          <w:marLeft w:val="0"/>
                                                          <w:marRight w:val="0"/>
                                                          <w:marTop w:val="0"/>
                                                          <w:marBottom w:val="0"/>
                                                          <w:divBdr>
                                                            <w:top w:val="none" w:sz="0" w:space="0" w:color="auto"/>
                                                            <w:left w:val="none" w:sz="0" w:space="0" w:color="auto"/>
                                                            <w:bottom w:val="none" w:sz="0" w:space="0" w:color="auto"/>
                                                            <w:right w:val="none" w:sz="0" w:space="0" w:color="auto"/>
                                                          </w:divBdr>
                                                          <w:divsChild>
                                                            <w:div w:id="414715754">
                                                              <w:marLeft w:val="0"/>
                                                              <w:marRight w:val="0"/>
                                                              <w:marTop w:val="0"/>
                                                              <w:marBottom w:val="0"/>
                                                              <w:divBdr>
                                                                <w:top w:val="none" w:sz="0" w:space="0" w:color="auto"/>
                                                                <w:left w:val="none" w:sz="0" w:space="0" w:color="auto"/>
                                                                <w:bottom w:val="none" w:sz="0" w:space="0" w:color="auto"/>
                                                                <w:right w:val="none" w:sz="0" w:space="0" w:color="auto"/>
                                                              </w:divBdr>
                                                              <w:divsChild>
                                                                <w:div w:id="554707034">
                                                                  <w:marLeft w:val="0"/>
                                                                  <w:marRight w:val="0"/>
                                                                  <w:marTop w:val="0"/>
                                                                  <w:marBottom w:val="0"/>
                                                                  <w:divBdr>
                                                                    <w:top w:val="none" w:sz="0" w:space="0" w:color="auto"/>
                                                                    <w:left w:val="none" w:sz="0" w:space="0" w:color="auto"/>
                                                                    <w:bottom w:val="none" w:sz="0" w:space="0" w:color="auto"/>
                                                                    <w:right w:val="none" w:sz="0" w:space="0" w:color="auto"/>
                                                                  </w:divBdr>
                                                                </w:div>
                                                                <w:div w:id="1595549486">
                                                                  <w:marLeft w:val="0"/>
                                                                  <w:marRight w:val="0"/>
                                                                  <w:marTop w:val="0"/>
                                                                  <w:marBottom w:val="0"/>
                                                                  <w:divBdr>
                                                                    <w:top w:val="none" w:sz="0" w:space="0" w:color="auto"/>
                                                                    <w:left w:val="none" w:sz="0" w:space="0" w:color="auto"/>
                                                                    <w:bottom w:val="none" w:sz="0" w:space="0" w:color="auto"/>
                                                                    <w:right w:val="none" w:sz="0" w:space="0" w:color="auto"/>
                                                                  </w:divBdr>
                                                                  <w:divsChild>
                                                                    <w:div w:id="829374147">
                                                                      <w:marLeft w:val="0"/>
                                                                      <w:marRight w:val="0"/>
                                                                      <w:marTop w:val="0"/>
                                                                      <w:marBottom w:val="0"/>
                                                                      <w:divBdr>
                                                                        <w:top w:val="none" w:sz="0" w:space="0" w:color="auto"/>
                                                                        <w:left w:val="none" w:sz="0" w:space="0" w:color="auto"/>
                                                                        <w:bottom w:val="none" w:sz="0" w:space="0" w:color="auto"/>
                                                                        <w:right w:val="none" w:sz="0" w:space="0" w:color="auto"/>
                                                                      </w:divBdr>
                                                                      <w:divsChild>
                                                                        <w:div w:id="144612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8574748">
          <w:marLeft w:val="105"/>
          <w:marRight w:val="105"/>
          <w:marTop w:val="105"/>
          <w:marBottom w:val="105"/>
          <w:divBdr>
            <w:top w:val="none" w:sz="0" w:space="0" w:color="auto"/>
            <w:left w:val="none" w:sz="0" w:space="0" w:color="auto"/>
            <w:bottom w:val="none" w:sz="0" w:space="0" w:color="auto"/>
            <w:right w:val="none" w:sz="0" w:space="0" w:color="auto"/>
          </w:divBdr>
          <w:divsChild>
            <w:div w:id="1037200191">
              <w:marLeft w:val="0"/>
              <w:marRight w:val="0"/>
              <w:marTop w:val="0"/>
              <w:marBottom w:val="0"/>
              <w:divBdr>
                <w:top w:val="none" w:sz="0" w:space="0" w:color="auto"/>
                <w:left w:val="none" w:sz="0" w:space="0" w:color="auto"/>
                <w:bottom w:val="none" w:sz="0" w:space="0" w:color="auto"/>
                <w:right w:val="none" w:sz="0" w:space="0" w:color="auto"/>
              </w:divBdr>
              <w:divsChild>
                <w:div w:id="916748261">
                  <w:marLeft w:val="0"/>
                  <w:marRight w:val="0"/>
                  <w:marTop w:val="0"/>
                  <w:marBottom w:val="0"/>
                  <w:divBdr>
                    <w:top w:val="none" w:sz="0" w:space="0" w:color="auto"/>
                    <w:left w:val="none" w:sz="0" w:space="0" w:color="auto"/>
                    <w:bottom w:val="none" w:sz="0" w:space="0" w:color="auto"/>
                    <w:right w:val="none" w:sz="0" w:space="0" w:color="auto"/>
                  </w:divBdr>
                  <w:divsChild>
                    <w:div w:id="929503569">
                      <w:marLeft w:val="0"/>
                      <w:marRight w:val="0"/>
                      <w:marTop w:val="0"/>
                      <w:marBottom w:val="0"/>
                      <w:divBdr>
                        <w:top w:val="none" w:sz="0" w:space="0" w:color="auto"/>
                        <w:left w:val="none" w:sz="0" w:space="0" w:color="auto"/>
                        <w:bottom w:val="none" w:sz="0" w:space="0" w:color="auto"/>
                        <w:right w:val="none" w:sz="0" w:space="0" w:color="auto"/>
                      </w:divBdr>
                      <w:divsChild>
                        <w:div w:id="988286416">
                          <w:marLeft w:val="117"/>
                          <w:marRight w:val="117"/>
                          <w:marTop w:val="0"/>
                          <w:marBottom w:val="0"/>
                          <w:divBdr>
                            <w:top w:val="none" w:sz="0" w:space="0" w:color="auto"/>
                            <w:left w:val="none" w:sz="0" w:space="0" w:color="auto"/>
                            <w:bottom w:val="none" w:sz="0" w:space="0" w:color="auto"/>
                            <w:right w:val="none" w:sz="0" w:space="0" w:color="auto"/>
                          </w:divBdr>
                          <w:divsChild>
                            <w:div w:id="1616254769">
                              <w:marLeft w:val="0"/>
                              <w:marRight w:val="0"/>
                              <w:marTop w:val="0"/>
                              <w:marBottom w:val="0"/>
                              <w:divBdr>
                                <w:top w:val="none" w:sz="0" w:space="0" w:color="auto"/>
                                <w:left w:val="none" w:sz="0" w:space="0" w:color="auto"/>
                                <w:bottom w:val="none" w:sz="0" w:space="0" w:color="auto"/>
                                <w:right w:val="none" w:sz="0" w:space="0" w:color="auto"/>
                              </w:divBdr>
                              <w:divsChild>
                                <w:div w:id="1805659425">
                                  <w:marLeft w:val="105"/>
                                  <w:marRight w:val="105"/>
                                  <w:marTop w:val="105"/>
                                  <w:marBottom w:val="105"/>
                                  <w:divBdr>
                                    <w:top w:val="none" w:sz="0" w:space="0" w:color="auto"/>
                                    <w:left w:val="none" w:sz="0" w:space="0" w:color="auto"/>
                                    <w:bottom w:val="none" w:sz="0" w:space="0" w:color="auto"/>
                                    <w:right w:val="none" w:sz="0" w:space="0" w:color="auto"/>
                                  </w:divBdr>
                                  <w:divsChild>
                                    <w:div w:id="1886066359">
                                      <w:marLeft w:val="0"/>
                                      <w:marRight w:val="0"/>
                                      <w:marTop w:val="0"/>
                                      <w:marBottom w:val="0"/>
                                      <w:divBdr>
                                        <w:top w:val="none" w:sz="0" w:space="0" w:color="auto"/>
                                        <w:left w:val="none" w:sz="0" w:space="0" w:color="auto"/>
                                        <w:bottom w:val="none" w:sz="0" w:space="0" w:color="auto"/>
                                        <w:right w:val="none" w:sz="0" w:space="0" w:color="auto"/>
                                      </w:divBdr>
                                      <w:divsChild>
                                        <w:div w:id="194769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8062890">
                          <w:marLeft w:val="117"/>
                          <w:marRight w:val="117"/>
                          <w:marTop w:val="0"/>
                          <w:marBottom w:val="0"/>
                          <w:divBdr>
                            <w:top w:val="none" w:sz="0" w:space="0" w:color="auto"/>
                            <w:left w:val="none" w:sz="0" w:space="0" w:color="auto"/>
                            <w:bottom w:val="none" w:sz="0" w:space="0" w:color="auto"/>
                            <w:right w:val="none" w:sz="0" w:space="0" w:color="auto"/>
                          </w:divBdr>
                          <w:divsChild>
                            <w:div w:id="854998963">
                              <w:marLeft w:val="0"/>
                              <w:marRight w:val="0"/>
                              <w:marTop w:val="0"/>
                              <w:marBottom w:val="0"/>
                              <w:divBdr>
                                <w:top w:val="none" w:sz="0" w:space="0" w:color="auto"/>
                                <w:left w:val="none" w:sz="0" w:space="0" w:color="auto"/>
                                <w:bottom w:val="none" w:sz="0" w:space="0" w:color="auto"/>
                                <w:right w:val="none" w:sz="0" w:space="0" w:color="auto"/>
                              </w:divBdr>
                              <w:divsChild>
                                <w:div w:id="1648364252">
                                  <w:marLeft w:val="0"/>
                                  <w:marRight w:val="0"/>
                                  <w:marTop w:val="0"/>
                                  <w:marBottom w:val="0"/>
                                  <w:divBdr>
                                    <w:top w:val="none" w:sz="0" w:space="0" w:color="auto"/>
                                    <w:left w:val="none" w:sz="0" w:space="0" w:color="auto"/>
                                    <w:bottom w:val="none" w:sz="0" w:space="0" w:color="auto"/>
                                    <w:right w:val="none" w:sz="0" w:space="0" w:color="auto"/>
                                  </w:divBdr>
                                  <w:divsChild>
                                    <w:div w:id="417408939">
                                      <w:marLeft w:val="0"/>
                                      <w:marRight w:val="0"/>
                                      <w:marTop w:val="0"/>
                                      <w:marBottom w:val="0"/>
                                      <w:divBdr>
                                        <w:top w:val="none" w:sz="0" w:space="0" w:color="auto"/>
                                        <w:left w:val="none" w:sz="0" w:space="0" w:color="auto"/>
                                        <w:bottom w:val="none" w:sz="0" w:space="0" w:color="auto"/>
                                        <w:right w:val="none" w:sz="0" w:space="0" w:color="auto"/>
                                      </w:divBdr>
                                      <w:divsChild>
                                        <w:div w:id="1170293211">
                                          <w:marLeft w:val="0"/>
                                          <w:marRight w:val="0"/>
                                          <w:marTop w:val="0"/>
                                          <w:marBottom w:val="0"/>
                                          <w:divBdr>
                                            <w:top w:val="none" w:sz="0" w:space="0" w:color="auto"/>
                                            <w:left w:val="none" w:sz="0" w:space="0" w:color="auto"/>
                                            <w:bottom w:val="none" w:sz="0" w:space="0" w:color="auto"/>
                                            <w:right w:val="none" w:sz="0" w:space="0" w:color="auto"/>
                                          </w:divBdr>
                                          <w:divsChild>
                                            <w:div w:id="297030640">
                                              <w:marLeft w:val="0"/>
                                              <w:marRight w:val="0"/>
                                              <w:marTop w:val="0"/>
                                              <w:marBottom w:val="0"/>
                                              <w:divBdr>
                                                <w:top w:val="none" w:sz="0" w:space="0" w:color="auto"/>
                                                <w:left w:val="none" w:sz="0" w:space="0" w:color="auto"/>
                                                <w:bottom w:val="none" w:sz="0" w:space="0" w:color="auto"/>
                                                <w:right w:val="none" w:sz="0" w:space="0" w:color="auto"/>
                                              </w:divBdr>
                                              <w:divsChild>
                                                <w:div w:id="1042945456">
                                                  <w:marLeft w:val="67"/>
                                                  <w:marRight w:val="67"/>
                                                  <w:marTop w:val="0"/>
                                                  <w:marBottom w:val="0"/>
                                                  <w:divBdr>
                                                    <w:top w:val="none" w:sz="0" w:space="0" w:color="auto"/>
                                                    <w:left w:val="none" w:sz="0" w:space="0" w:color="auto"/>
                                                    <w:bottom w:val="none" w:sz="0" w:space="0" w:color="auto"/>
                                                    <w:right w:val="none" w:sz="0" w:space="0" w:color="auto"/>
                                                  </w:divBdr>
                                                  <w:divsChild>
                                                    <w:div w:id="1060247682">
                                                      <w:marLeft w:val="0"/>
                                                      <w:marRight w:val="0"/>
                                                      <w:marTop w:val="0"/>
                                                      <w:marBottom w:val="0"/>
                                                      <w:divBdr>
                                                        <w:top w:val="none" w:sz="0" w:space="0" w:color="auto"/>
                                                        <w:left w:val="none" w:sz="0" w:space="0" w:color="auto"/>
                                                        <w:bottom w:val="none" w:sz="0" w:space="0" w:color="auto"/>
                                                        <w:right w:val="none" w:sz="0" w:space="0" w:color="auto"/>
                                                      </w:divBdr>
                                                      <w:divsChild>
                                                        <w:div w:id="671102434">
                                                          <w:marLeft w:val="0"/>
                                                          <w:marRight w:val="0"/>
                                                          <w:marTop w:val="0"/>
                                                          <w:marBottom w:val="0"/>
                                                          <w:divBdr>
                                                            <w:top w:val="none" w:sz="0" w:space="0" w:color="auto"/>
                                                            <w:left w:val="none" w:sz="0" w:space="0" w:color="auto"/>
                                                            <w:bottom w:val="none" w:sz="0" w:space="0" w:color="auto"/>
                                                            <w:right w:val="none" w:sz="0" w:space="0" w:color="auto"/>
                                                          </w:divBdr>
                                                          <w:divsChild>
                                                            <w:div w:id="471950314">
                                                              <w:marLeft w:val="0"/>
                                                              <w:marRight w:val="0"/>
                                                              <w:marTop w:val="0"/>
                                                              <w:marBottom w:val="0"/>
                                                              <w:divBdr>
                                                                <w:top w:val="none" w:sz="0" w:space="0" w:color="auto"/>
                                                                <w:left w:val="none" w:sz="0" w:space="0" w:color="auto"/>
                                                                <w:bottom w:val="none" w:sz="0" w:space="0" w:color="auto"/>
                                                                <w:right w:val="none" w:sz="0" w:space="0" w:color="auto"/>
                                                              </w:divBdr>
                                                              <w:divsChild>
                                                                <w:div w:id="2106875267">
                                                                  <w:marLeft w:val="0"/>
                                                                  <w:marRight w:val="0"/>
                                                                  <w:marTop w:val="0"/>
                                                                  <w:marBottom w:val="0"/>
                                                                  <w:divBdr>
                                                                    <w:top w:val="none" w:sz="0" w:space="0" w:color="auto"/>
                                                                    <w:left w:val="none" w:sz="0" w:space="0" w:color="auto"/>
                                                                    <w:bottom w:val="none" w:sz="0" w:space="0" w:color="auto"/>
                                                                    <w:right w:val="none" w:sz="0" w:space="0" w:color="auto"/>
                                                                  </w:divBdr>
                                                                  <w:divsChild>
                                                                    <w:div w:id="1306201662">
                                                                      <w:marLeft w:val="0"/>
                                                                      <w:marRight w:val="0"/>
                                                                      <w:marTop w:val="0"/>
                                                                      <w:marBottom w:val="0"/>
                                                                      <w:divBdr>
                                                                        <w:top w:val="none" w:sz="0" w:space="0" w:color="auto"/>
                                                                        <w:left w:val="none" w:sz="0" w:space="0" w:color="auto"/>
                                                                        <w:bottom w:val="none" w:sz="0" w:space="0" w:color="auto"/>
                                                                        <w:right w:val="none" w:sz="0" w:space="0" w:color="auto"/>
                                                                      </w:divBdr>
                                                                      <w:divsChild>
                                                                        <w:div w:id="1436680421">
                                                                          <w:marLeft w:val="0"/>
                                                                          <w:marRight w:val="0"/>
                                                                          <w:marTop w:val="0"/>
                                                                          <w:marBottom w:val="0"/>
                                                                          <w:divBdr>
                                                                            <w:top w:val="none" w:sz="0" w:space="0" w:color="auto"/>
                                                                            <w:left w:val="none" w:sz="0" w:space="0" w:color="auto"/>
                                                                            <w:bottom w:val="none" w:sz="0" w:space="0" w:color="auto"/>
                                                                            <w:right w:val="none" w:sz="0" w:space="0" w:color="auto"/>
                                                                          </w:divBdr>
                                                                          <w:divsChild>
                                                                            <w:div w:id="1190795938">
                                                                              <w:marLeft w:val="0"/>
                                                                              <w:marRight w:val="0"/>
                                                                              <w:marTop w:val="0"/>
                                                                              <w:marBottom w:val="0"/>
                                                                              <w:divBdr>
                                                                                <w:top w:val="none" w:sz="0" w:space="0" w:color="auto"/>
                                                                                <w:left w:val="none" w:sz="0" w:space="0" w:color="auto"/>
                                                                                <w:bottom w:val="none" w:sz="0" w:space="0" w:color="auto"/>
                                                                                <w:right w:val="none" w:sz="0" w:space="0" w:color="auto"/>
                                                                              </w:divBdr>
                                                                              <w:divsChild>
                                                                                <w:div w:id="50544191">
                                                                                  <w:marLeft w:val="0"/>
                                                                                  <w:marRight w:val="0"/>
                                                                                  <w:marTop w:val="0"/>
                                                                                  <w:marBottom w:val="0"/>
                                                                                  <w:divBdr>
                                                                                    <w:top w:val="none" w:sz="0" w:space="0" w:color="auto"/>
                                                                                    <w:left w:val="none" w:sz="0" w:space="0" w:color="auto"/>
                                                                                    <w:bottom w:val="none" w:sz="0" w:space="0" w:color="auto"/>
                                                                                    <w:right w:val="none" w:sz="0" w:space="0" w:color="auto"/>
                                                                                  </w:divBdr>
                                                                                  <w:divsChild>
                                                                                    <w:div w:id="948128077">
                                                                                      <w:marLeft w:val="0"/>
                                                                                      <w:marRight w:val="0"/>
                                                                                      <w:marTop w:val="0"/>
                                                                                      <w:marBottom w:val="0"/>
                                                                                      <w:divBdr>
                                                                                        <w:top w:val="none" w:sz="0" w:space="0" w:color="auto"/>
                                                                                        <w:left w:val="none" w:sz="0" w:space="0" w:color="auto"/>
                                                                                        <w:bottom w:val="none" w:sz="0" w:space="0" w:color="auto"/>
                                                                                        <w:right w:val="none" w:sz="0" w:space="0" w:color="auto"/>
                                                                                      </w:divBdr>
                                                                                    </w:div>
                                                                                    <w:div w:id="469596522">
                                                                                      <w:marLeft w:val="0"/>
                                                                                      <w:marRight w:val="0"/>
                                                                                      <w:marTop w:val="0"/>
                                                                                      <w:marBottom w:val="0"/>
                                                                                      <w:divBdr>
                                                                                        <w:top w:val="none" w:sz="0" w:space="0" w:color="auto"/>
                                                                                        <w:left w:val="none" w:sz="0" w:space="0" w:color="auto"/>
                                                                                        <w:bottom w:val="none" w:sz="0" w:space="0" w:color="auto"/>
                                                                                        <w:right w:val="none" w:sz="0" w:space="0" w:color="auto"/>
                                                                                      </w:divBdr>
                                                                                    </w:div>
                                                                                  </w:divsChild>
                                                                                </w:div>
                                                                                <w:div w:id="1657300697">
                                                                                  <w:marLeft w:val="0"/>
                                                                                  <w:marRight w:val="0"/>
                                                                                  <w:marTop w:val="0"/>
                                                                                  <w:marBottom w:val="0"/>
                                                                                  <w:divBdr>
                                                                                    <w:top w:val="none" w:sz="0" w:space="0" w:color="auto"/>
                                                                                    <w:left w:val="none" w:sz="0" w:space="0" w:color="auto"/>
                                                                                    <w:bottom w:val="none" w:sz="0" w:space="0" w:color="auto"/>
                                                                                    <w:right w:val="none" w:sz="0" w:space="0" w:color="auto"/>
                                                                                  </w:divBdr>
                                                                                  <w:divsChild>
                                                                                    <w:div w:id="520625290">
                                                                                      <w:marLeft w:val="0"/>
                                                                                      <w:marRight w:val="0"/>
                                                                                      <w:marTop w:val="0"/>
                                                                                      <w:marBottom w:val="0"/>
                                                                                      <w:divBdr>
                                                                                        <w:top w:val="none" w:sz="0" w:space="0" w:color="auto"/>
                                                                                        <w:left w:val="none" w:sz="0" w:space="0" w:color="auto"/>
                                                                                        <w:bottom w:val="none" w:sz="0" w:space="0" w:color="auto"/>
                                                                                        <w:right w:val="none" w:sz="0" w:space="0" w:color="auto"/>
                                                                                      </w:divBdr>
                                                                                    </w:div>
                                                                                  </w:divsChild>
                                                                                </w:div>
                                                                                <w:div w:id="19283809">
                                                                                  <w:marLeft w:val="0"/>
                                                                                  <w:marRight w:val="0"/>
                                                                                  <w:marTop w:val="0"/>
                                                                                  <w:marBottom w:val="0"/>
                                                                                  <w:divBdr>
                                                                                    <w:top w:val="none" w:sz="0" w:space="0" w:color="auto"/>
                                                                                    <w:left w:val="none" w:sz="0" w:space="0" w:color="auto"/>
                                                                                    <w:bottom w:val="none" w:sz="0" w:space="0" w:color="auto"/>
                                                                                    <w:right w:val="none" w:sz="0" w:space="0" w:color="auto"/>
                                                                                  </w:divBdr>
                                                                                  <w:divsChild>
                                                                                    <w:div w:id="814687982">
                                                                                      <w:marLeft w:val="0"/>
                                                                                      <w:marRight w:val="0"/>
                                                                                      <w:marTop w:val="0"/>
                                                                                      <w:marBottom w:val="0"/>
                                                                                      <w:divBdr>
                                                                                        <w:top w:val="none" w:sz="0" w:space="0" w:color="auto"/>
                                                                                        <w:left w:val="none" w:sz="0" w:space="0" w:color="auto"/>
                                                                                        <w:bottom w:val="none" w:sz="0" w:space="0" w:color="auto"/>
                                                                                        <w:right w:val="none" w:sz="0" w:space="0" w:color="auto"/>
                                                                                      </w:divBdr>
                                                                                      <w:divsChild>
                                                                                        <w:div w:id="214124460">
                                                                                          <w:marLeft w:val="0"/>
                                                                                          <w:marRight w:val="0"/>
                                                                                          <w:marTop w:val="0"/>
                                                                                          <w:marBottom w:val="0"/>
                                                                                          <w:divBdr>
                                                                                            <w:top w:val="none" w:sz="0" w:space="0" w:color="auto"/>
                                                                                            <w:left w:val="none" w:sz="0" w:space="0" w:color="auto"/>
                                                                                            <w:bottom w:val="none" w:sz="0" w:space="0" w:color="auto"/>
                                                                                            <w:right w:val="none" w:sz="0" w:space="0" w:color="auto"/>
                                                                                          </w:divBdr>
                                                                                          <w:divsChild>
                                                                                            <w:div w:id="633217180">
                                                                                              <w:marLeft w:val="0"/>
                                                                                              <w:marRight w:val="0"/>
                                                                                              <w:marTop w:val="0"/>
                                                                                              <w:marBottom w:val="0"/>
                                                                                              <w:divBdr>
                                                                                                <w:top w:val="none" w:sz="0" w:space="0" w:color="auto"/>
                                                                                                <w:left w:val="none" w:sz="0" w:space="0" w:color="auto"/>
                                                                                                <w:bottom w:val="none" w:sz="0" w:space="0" w:color="auto"/>
                                                                                                <w:right w:val="none" w:sz="0" w:space="0" w:color="auto"/>
                                                                                              </w:divBdr>
                                                                                              <w:divsChild>
                                                                                                <w:div w:id="7414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510536">
                                                                                  <w:marLeft w:val="0"/>
                                                                                  <w:marRight w:val="0"/>
                                                                                  <w:marTop w:val="0"/>
                                                                                  <w:marBottom w:val="0"/>
                                                                                  <w:divBdr>
                                                                                    <w:top w:val="none" w:sz="0" w:space="0" w:color="auto"/>
                                                                                    <w:left w:val="none" w:sz="0" w:space="0" w:color="auto"/>
                                                                                    <w:bottom w:val="none" w:sz="0" w:space="0" w:color="auto"/>
                                                                                    <w:right w:val="none" w:sz="0" w:space="0" w:color="auto"/>
                                                                                  </w:divBdr>
                                                                                  <w:divsChild>
                                                                                    <w:div w:id="858011973">
                                                                                      <w:marLeft w:val="0"/>
                                                                                      <w:marRight w:val="0"/>
                                                                                      <w:marTop w:val="0"/>
                                                                                      <w:marBottom w:val="0"/>
                                                                                      <w:divBdr>
                                                                                        <w:top w:val="none" w:sz="0" w:space="0" w:color="auto"/>
                                                                                        <w:left w:val="none" w:sz="0" w:space="0" w:color="auto"/>
                                                                                        <w:bottom w:val="none" w:sz="0" w:space="0" w:color="auto"/>
                                                                                        <w:right w:val="none" w:sz="0" w:space="0" w:color="auto"/>
                                                                                      </w:divBdr>
                                                                                      <w:divsChild>
                                                                                        <w:div w:id="153494008">
                                                                                          <w:marLeft w:val="1200"/>
                                                                                          <w:marRight w:val="0"/>
                                                                                          <w:marTop w:val="240"/>
                                                                                          <w:marBottom w:val="240"/>
                                                                                          <w:divBdr>
                                                                                            <w:top w:val="none" w:sz="0" w:space="0" w:color="auto"/>
                                                                                            <w:left w:val="none" w:sz="0" w:space="0" w:color="auto"/>
                                                                                            <w:bottom w:val="none" w:sz="0" w:space="0" w:color="auto"/>
                                                                                            <w:right w:val="none" w:sz="0" w:space="0" w:color="auto"/>
                                                                                          </w:divBdr>
                                                                                        </w:div>
                                                                                      </w:divsChild>
                                                                                    </w:div>
                                                                                    <w:div w:id="177694545">
                                                                                      <w:marLeft w:val="0"/>
                                                                                      <w:marRight w:val="0"/>
                                                                                      <w:marTop w:val="0"/>
                                                                                      <w:marBottom w:val="0"/>
                                                                                      <w:divBdr>
                                                                                        <w:top w:val="none" w:sz="0" w:space="0" w:color="auto"/>
                                                                                        <w:left w:val="none" w:sz="0" w:space="0" w:color="auto"/>
                                                                                        <w:bottom w:val="none" w:sz="0" w:space="0" w:color="auto"/>
                                                                                        <w:right w:val="none" w:sz="0" w:space="0" w:color="auto"/>
                                                                                      </w:divBdr>
                                                                                      <w:divsChild>
                                                                                        <w:div w:id="836458118">
                                                                                          <w:marLeft w:val="0"/>
                                                                                          <w:marRight w:val="0"/>
                                                                                          <w:marTop w:val="0"/>
                                                                                          <w:marBottom w:val="0"/>
                                                                                          <w:divBdr>
                                                                                            <w:top w:val="none" w:sz="0" w:space="0" w:color="auto"/>
                                                                                            <w:left w:val="none" w:sz="0" w:space="0" w:color="auto"/>
                                                                                            <w:bottom w:val="none" w:sz="0" w:space="0" w:color="auto"/>
                                                                                            <w:right w:val="none" w:sz="0" w:space="0" w:color="auto"/>
                                                                                          </w:divBdr>
                                                                                        </w:div>
                                                                                        <w:div w:id="279342670">
                                                                                          <w:marLeft w:val="0"/>
                                                                                          <w:marRight w:val="0"/>
                                                                                          <w:marTop w:val="0"/>
                                                                                          <w:marBottom w:val="0"/>
                                                                                          <w:divBdr>
                                                                                            <w:top w:val="none" w:sz="0" w:space="0" w:color="auto"/>
                                                                                            <w:left w:val="none" w:sz="0" w:space="0" w:color="auto"/>
                                                                                            <w:bottom w:val="none" w:sz="0" w:space="0" w:color="auto"/>
                                                                                            <w:right w:val="none" w:sz="0" w:space="0" w:color="auto"/>
                                                                                          </w:divBdr>
                                                                                          <w:divsChild>
                                                                                            <w:div w:id="128405106">
                                                                                              <w:marLeft w:val="1200"/>
                                                                                              <w:marRight w:val="0"/>
                                                                                              <w:marTop w:val="240"/>
                                                                                              <w:marBottom w:val="240"/>
                                                                                              <w:divBdr>
                                                                                                <w:top w:val="none" w:sz="0" w:space="0" w:color="auto"/>
                                                                                                <w:left w:val="none" w:sz="0" w:space="0" w:color="auto"/>
                                                                                                <w:bottom w:val="none" w:sz="0" w:space="0" w:color="auto"/>
                                                                                                <w:right w:val="none" w:sz="0" w:space="0" w:color="auto"/>
                                                                                              </w:divBdr>
                                                                                            </w:div>
                                                                                          </w:divsChild>
                                                                                        </w:div>
                                                                                        <w:div w:id="722213229">
                                                                                          <w:marLeft w:val="0"/>
                                                                                          <w:marRight w:val="0"/>
                                                                                          <w:marTop w:val="0"/>
                                                                                          <w:marBottom w:val="0"/>
                                                                                          <w:divBdr>
                                                                                            <w:top w:val="none" w:sz="0" w:space="0" w:color="auto"/>
                                                                                            <w:left w:val="none" w:sz="0" w:space="0" w:color="auto"/>
                                                                                            <w:bottom w:val="none" w:sz="0" w:space="0" w:color="auto"/>
                                                                                            <w:right w:val="none" w:sz="0" w:space="0" w:color="auto"/>
                                                                                          </w:divBdr>
                                                                                          <w:divsChild>
                                                                                            <w:div w:id="1094205068">
                                                                                              <w:marLeft w:val="1200"/>
                                                                                              <w:marRight w:val="0"/>
                                                                                              <w:marTop w:val="240"/>
                                                                                              <w:marBottom w:val="240"/>
                                                                                              <w:divBdr>
                                                                                                <w:top w:val="none" w:sz="0" w:space="0" w:color="auto"/>
                                                                                                <w:left w:val="none" w:sz="0" w:space="0" w:color="auto"/>
                                                                                                <w:bottom w:val="none" w:sz="0" w:space="0" w:color="auto"/>
                                                                                                <w:right w:val="none" w:sz="0" w:space="0" w:color="auto"/>
                                                                                              </w:divBdr>
                                                                                            </w:div>
                                                                                            <w:div w:id="255360553">
                                                                                              <w:marLeft w:val="1200"/>
                                                                                              <w:marRight w:val="0"/>
                                                                                              <w:marTop w:val="240"/>
                                                                                              <w:marBottom w:val="240"/>
                                                                                              <w:divBdr>
                                                                                                <w:top w:val="none" w:sz="0" w:space="0" w:color="auto"/>
                                                                                                <w:left w:val="none" w:sz="0" w:space="0" w:color="auto"/>
                                                                                                <w:bottom w:val="none" w:sz="0" w:space="0" w:color="auto"/>
                                                                                                <w:right w:val="none" w:sz="0" w:space="0" w:color="auto"/>
                                                                                              </w:divBdr>
                                                                                            </w:div>
                                                                                          </w:divsChild>
                                                                                        </w:div>
                                                                                      </w:divsChild>
                                                                                    </w:div>
                                                                                    <w:div w:id="24183540">
                                                                                      <w:marLeft w:val="0"/>
                                                                                      <w:marRight w:val="0"/>
                                                                                      <w:marTop w:val="0"/>
                                                                                      <w:marBottom w:val="0"/>
                                                                                      <w:divBdr>
                                                                                        <w:top w:val="none" w:sz="0" w:space="0" w:color="auto"/>
                                                                                        <w:left w:val="none" w:sz="0" w:space="0" w:color="auto"/>
                                                                                        <w:bottom w:val="none" w:sz="0" w:space="0" w:color="auto"/>
                                                                                        <w:right w:val="none" w:sz="0" w:space="0" w:color="auto"/>
                                                                                      </w:divBdr>
                                                                                      <w:divsChild>
                                                                                        <w:div w:id="972828250">
                                                                                          <w:marLeft w:val="0"/>
                                                                                          <w:marRight w:val="0"/>
                                                                                          <w:marTop w:val="0"/>
                                                                                          <w:marBottom w:val="0"/>
                                                                                          <w:divBdr>
                                                                                            <w:top w:val="none" w:sz="0" w:space="0" w:color="auto"/>
                                                                                            <w:left w:val="none" w:sz="0" w:space="0" w:color="auto"/>
                                                                                            <w:bottom w:val="none" w:sz="0" w:space="0" w:color="auto"/>
                                                                                            <w:right w:val="none" w:sz="0" w:space="0" w:color="auto"/>
                                                                                          </w:divBdr>
                                                                                        </w:div>
                                                                                        <w:div w:id="1129281621">
                                                                                          <w:marLeft w:val="0"/>
                                                                                          <w:marRight w:val="0"/>
                                                                                          <w:marTop w:val="0"/>
                                                                                          <w:marBottom w:val="0"/>
                                                                                          <w:divBdr>
                                                                                            <w:top w:val="none" w:sz="0" w:space="0" w:color="auto"/>
                                                                                            <w:left w:val="none" w:sz="0" w:space="0" w:color="auto"/>
                                                                                            <w:bottom w:val="none" w:sz="0" w:space="0" w:color="auto"/>
                                                                                            <w:right w:val="none" w:sz="0" w:space="0" w:color="auto"/>
                                                                                          </w:divBdr>
                                                                                        </w:div>
                                                                                      </w:divsChild>
                                                                                    </w:div>
                                                                                    <w:div w:id="583758936">
                                                                                      <w:marLeft w:val="0"/>
                                                                                      <w:marRight w:val="0"/>
                                                                                      <w:marTop w:val="0"/>
                                                                                      <w:marBottom w:val="0"/>
                                                                                      <w:divBdr>
                                                                                        <w:top w:val="none" w:sz="0" w:space="0" w:color="auto"/>
                                                                                        <w:left w:val="none" w:sz="0" w:space="0" w:color="auto"/>
                                                                                        <w:bottom w:val="none" w:sz="0" w:space="0" w:color="auto"/>
                                                                                        <w:right w:val="none" w:sz="0" w:space="0" w:color="auto"/>
                                                                                      </w:divBdr>
                                                                                      <w:divsChild>
                                                                                        <w:div w:id="1715498526">
                                                                                          <w:marLeft w:val="0"/>
                                                                                          <w:marRight w:val="0"/>
                                                                                          <w:marTop w:val="0"/>
                                                                                          <w:marBottom w:val="0"/>
                                                                                          <w:divBdr>
                                                                                            <w:top w:val="none" w:sz="0" w:space="0" w:color="auto"/>
                                                                                            <w:left w:val="none" w:sz="0" w:space="0" w:color="auto"/>
                                                                                            <w:bottom w:val="none" w:sz="0" w:space="0" w:color="auto"/>
                                                                                            <w:right w:val="none" w:sz="0" w:space="0" w:color="auto"/>
                                                                                          </w:divBdr>
                                                                                          <w:divsChild>
                                                                                            <w:div w:id="1447233596">
                                                                                              <w:marLeft w:val="1200"/>
                                                                                              <w:marRight w:val="0"/>
                                                                                              <w:marTop w:val="240"/>
                                                                                              <w:marBottom w:val="240"/>
                                                                                              <w:divBdr>
                                                                                                <w:top w:val="none" w:sz="0" w:space="0" w:color="auto"/>
                                                                                                <w:left w:val="none" w:sz="0" w:space="0" w:color="auto"/>
                                                                                                <w:bottom w:val="none" w:sz="0" w:space="0" w:color="auto"/>
                                                                                                <w:right w:val="none" w:sz="0" w:space="0" w:color="auto"/>
                                                                                              </w:divBdr>
                                                                                            </w:div>
                                                                                          </w:divsChild>
                                                                                        </w:div>
                                                                                        <w:div w:id="984047497">
                                                                                          <w:marLeft w:val="0"/>
                                                                                          <w:marRight w:val="0"/>
                                                                                          <w:marTop w:val="0"/>
                                                                                          <w:marBottom w:val="0"/>
                                                                                          <w:divBdr>
                                                                                            <w:top w:val="none" w:sz="0" w:space="0" w:color="auto"/>
                                                                                            <w:left w:val="none" w:sz="0" w:space="0" w:color="auto"/>
                                                                                            <w:bottom w:val="none" w:sz="0" w:space="0" w:color="auto"/>
                                                                                            <w:right w:val="none" w:sz="0" w:space="0" w:color="auto"/>
                                                                                          </w:divBdr>
                                                                                          <w:divsChild>
                                                                                            <w:div w:id="334236254">
                                                                                              <w:marLeft w:val="1200"/>
                                                                                              <w:marRight w:val="0"/>
                                                                                              <w:marTop w:val="240"/>
                                                                                              <w:marBottom w:val="240"/>
                                                                                              <w:divBdr>
                                                                                                <w:top w:val="none" w:sz="0" w:space="0" w:color="auto"/>
                                                                                                <w:left w:val="none" w:sz="0" w:space="0" w:color="auto"/>
                                                                                                <w:bottom w:val="none" w:sz="0" w:space="0" w:color="auto"/>
                                                                                                <w:right w:val="none" w:sz="0" w:space="0" w:color="auto"/>
                                                                                              </w:divBdr>
                                                                                            </w:div>
                                                                                          </w:divsChild>
                                                                                        </w:div>
                                                                                      </w:divsChild>
                                                                                    </w:div>
                                                                                    <w:div w:id="1659848388">
                                                                                      <w:marLeft w:val="0"/>
                                                                                      <w:marRight w:val="0"/>
                                                                                      <w:marTop w:val="0"/>
                                                                                      <w:marBottom w:val="0"/>
                                                                                      <w:divBdr>
                                                                                        <w:top w:val="none" w:sz="0" w:space="0" w:color="auto"/>
                                                                                        <w:left w:val="none" w:sz="0" w:space="0" w:color="auto"/>
                                                                                        <w:bottom w:val="none" w:sz="0" w:space="0" w:color="auto"/>
                                                                                        <w:right w:val="none" w:sz="0" w:space="0" w:color="auto"/>
                                                                                      </w:divBdr>
                                                                                      <w:divsChild>
                                                                                        <w:div w:id="1361399607">
                                                                                          <w:marLeft w:val="0"/>
                                                                                          <w:marRight w:val="0"/>
                                                                                          <w:marTop w:val="0"/>
                                                                                          <w:marBottom w:val="0"/>
                                                                                          <w:divBdr>
                                                                                            <w:top w:val="none" w:sz="0" w:space="0" w:color="auto"/>
                                                                                            <w:left w:val="none" w:sz="0" w:space="0" w:color="auto"/>
                                                                                            <w:bottom w:val="none" w:sz="0" w:space="0" w:color="auto"/>
                                                                                            <w:right w:val="none" w:sz="0" w:space="0" w:color="auto"/>
                                                                                          </w:divBdr>
                                                                                        </w:div>
                                                                                        <w:div w:id="241984915">
                                                                                          <w:marLeft w:val="0"/>
                                                                                          <w:marRight w:val="0"/>
                                                                                          <w:marTop w:val="0"/>
                                                                                          <w:marBottom w:val="0"/>
                                                                                          <w:divBdr>
                                                                                            <w:top w:val="none" w:sz="0" w:space="0" w:color="auto"/>
                                                                                            <w:left w:val="none" w:sz="0" w:space="0" w:color="auto"/>
                                                                                            <w:bottom w:val="none" w:sz="0" w:space="0" w:color="auto"/>
                                                                                            <w:right w:val="none" w:sz="0" w:space="0" w:color="auto"/>
                                                                                          </w:divBdr>
                                                                                        </w:div>
                                                                                        <w:div w:id="1764111750">
                                                                                          <w:marLeft w:val="0"/>
                                                                                          <w:marRight w:val="0"/>
                                                                                          <w:marTop w:val="0"/>
                                                                                          <w:marBottom w:val="0"/>
                                                                                          <w:divBdr>
                                                                                            <w:top w:val="none" w:sz="0" w:space="0" w:color="auto"/>
                                                                                            <w:left w:val="none" w:sz="0" w:space="0" w:color="auto"/>
                                                                                            <w:bottom w:val="none" w:sz="0" w:space="0" w:color="auto"/>
                                                                                            <w:right w:val="none" w:sz="0" w:space="0" w:color="auto"/>
                                                                                          </w:divBdr>
                                                                                        </w:div>
                                                                                      </w:divsChild>
                                                                                    </w:div>
                                                                                    <w:div w:id="1690372020">
                                                                                      <w:marLeft w:val="0"/>
                                                                                      <w:marRight w:val="0"/>
                                                                                      <w:marTop w:val="0"/>
                                                                                      <w:marBottom w:val="0"/>
                                                                                      <w:divBdr>
                                                                                        <w:top w:val="none" w:sz="0" w:space="0" w:color="auto"/>
                                                                                        <w:left w:val="none" w:sz="0" w:space="0" w:color="auto"/>
                                                                                        <w:bottom w:val="none" w:sz="0" w:space="0" w:color="auto"/>
                                                                                        <w:right w:val="none" w:sz="0" w:space="0" w:color="auto"/>
                                                                                      </w:divBdr>
                                                                                    </w:div>
                                                                                  </w:divsChild>
                                                                                </w:div>
                                                                                <w:div w:id="1326739669">
                                                                                  <w:marLeft w:val="0"/>
                                                                                  <w:marRight w:val="0"/>
                                                                                  <w:marTop w:val="0"/>
                                                                                  <w:marBottom w:val="0"/>
                                                                                  <w:divBdr>
                                                                                    <w:top w:val="none" w:sz="0" w:space="0" w:color="auto"/>
                                                                                    <w:left w:val="none" w:sz="0" w:space="0" w:color="auto"/>
                                                                                    <w:bottom w:val="none" w:sz="0" w:space="0" w:color="auto"/>
                                                                                    <w:right w:val="none" w:sz="0" w:space="0" w:color="auto"/>
                                                                                  </w:divBdr>
                                                                                </w:div>
                                                                                <w:div w:id="1121342481">
                                                                                  <w:marLeft w:val="0"/>
                                                                                  <w:marRight w:val="0"/>
                                                                                  <w:marTop w:val="0"/>
                                                                                  <w:marBottom w:val="0"/>
                                                                                  <w:divBdr>
                                                                                    <w:top w:val="none" w:sz="0" w:space="0" w:color="auto"/>
                                                                                    <w:left w:val="none" w:sz="0" w:space="0" w:color="auto"/>
                                                                                    <w:bottom w:val="none" w:sz="0" w:space="0" w:color="auto"/>
                                                                                    <w:right w:val="none" w:sz="0" w:space="0" w:color="auto"/>
                                                                                  </w:divBdr>
                                                                                </w:div>
                                                                                <w:div w:id="623385028">
                                                                                  <w:marLeft w:val="0"/>
                                                                                  <w:marRight w:val="0"/>
                                                                                  <w:marTop w:val="0"/>
                                                                                  <w:marBottom w:val="0"/>
                                                                                  <w:divBdr>
                                                                                    <w:top w:val="none" w:sz="0" w:space="0" w:color="auto"/>
                                                                                    <w:left w:val="none" w:sz="0" w:space="0" w:color="auto"/>
                                                                                    <w:bottom w:val="none" w:sz="0" w:space="0" w:color="auto"/>
                                                                                    <w:right w:val="none" w:sz="0" w:space="0" w:color="auto"/>
                                                                                  </w:divBdr>
                                                                                  <w:divsChild>
                                                                                    <w:div w:id="1605265266">
                                                                                      <w:marLeft w:val="0"/>
                                                                                      <w:marRight w:val="0"/>
                                                                                      <w:marTop w:val="0"/>
                                                                                      <w:marBottom w:val="0"/>
                                                                                      <w:divBdr>
                                                                                        <w:top w:val="none" w:sz="0" w:space="0" w:color="auto"/>
                                                                                        <w:left w:val="none" w:sz="0" w:space="0" w:color="auto"/>
                                                                                        <w:bottom w:val="none" w:sz="0" w:space="0" w:color="auto"/>
                                                                                        <w:right w:val="none" w:sz="0" w:space="0" w:color="auto"/>
                                                                                      </w:divBdr>
                                                                                      <w:divsChild>
                                                                                        <w:div w:id="246311562">
                                                                                          <w:marLeft w:val="0"/>
                                                                                          <w:marRight w:val="0"/>
                                                                                          <w:marTop w:val="0"/>
                                                                                          <w:marBottom w:val="0"/>
                                                                                          <w:divBdr>
                                                                                            <w:top w:val="none" w:sz="0" w:space="0" w:color="auto"/>
                                                                                            <w:left w:val="none" w:sz="0" w:space="0" w:color="auto"/>
                                                                                            <w:bottom w:val="none" w:sz="0" w:space="0" w:color="auto"/>
                                                                                            <w:right w:val="none" w:sz="0" w:space="0" w:color="auto"/>
                                                                                          </w:divBdr>
                                                                                          <w:divsChild>
                                                                                            <w:div w:id="620305687">
                                                                                              <w:marLeft w:val="0"/>
                                                                                              <w:marRight w:val="0"/>
                                                                                              <w:marTop w:val="0"/>
                                                                                              <w:marBottom w:val="0"/>
                                                                                              <w:divBdr>
                                                                                                <w:top w:val="none" w:sz="0" w:space="0" w:color="auto"/>
                                                                                                <w:left w:val="none" w:sz="0" w:space="0" w:color="auto"/>
                                                                                                <w:bottom w:val="none" w:sz="0" w:space="0" w:color="auto"/>
                                                                                                <w:right w:val="none" w:sz="0" w:space="0" w:color="auto"/>
                                                                                              </w:divBdr>
                                                                                              <w:divsChild>
                                                                                                <w:div w:id="60623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7931890">
      <w:bodyDiv w:val="1"/>
      <w:marLeft w:val="0"/>
      <w:marRight w:val="0"/>
      <w:marTop w:val="0"/>
      <w:marBottom w:val="0"/>
      <w:divBdr>
        <w:top w:val="none" w:sz="0" w:space="0" w:color="auto"/>
        <w:left w:val="none" w:sz="0" w:space="0" w:color="auto"/>
        <w:bottom w:val="none" w:sz="0" w:space="0" w:color="auto"/>
        <w:right w:val="none" w:sz="0" w:space="0" w:color="auto"/>
      </w:divBdr>
      <w:divsChild>
        <w:div w:id="476340463">
          <w:marLeft w:val="0"/>
          <w:marRight w:val="0"/>
          <w:marTop w:val="0"/>
          <w:marBottom w:val="0"/>
          <w:divBdr>
            <w:top w:val="none" w:sz="0" w:space="0" w:color="auto"/>
            <w:left w:val="none" w:sz="0" w:space="0" w:color="auto"/>
            <w:bottom w:val="none" w:sz="0" w:space="0" w:color="auto"/>
            <w:right w:val="none" w:sz="0" w:space="0" w:color="auto"/>
          </w:divBdr>
        </w:div>
        <w:div w:id="1417510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686710863">
              <w:marLeft w:val="0"/>
              <w:marRight w:val="0"/>
              <w:marTop w:val="0"/>
              <w:marBottom w:val="0"/>
              <w:divBdr>
                <w:top w:val="none" w:sz="0" w:space="0" w:color="auto"/>
                <w:left w:val="none" w:sz="0" w:space="0" w:color="auto"/>
                <w:bottom w:val="none" w:sz="0" w:space="0" w:color="auto"/>
                <w:right w:val="none" w:sz="0" w:space="0" w:color="auto"/>
              </w:divBdr>
            </w:div>
            <w:div w:id="458887569">
              <w:marLeft w:val="0"/>
              <w:marRight w:val="0"/>
              <w:marTop w:val="0"/>
              <w:marBottom w:val="0"/>
              <w:divBdr>
                <w:top w:val="none" w:sz="0" w:space="0" w:color="auto"/>
                <w:left w:val="none" w:sz="0" w:space="0" w:color="auto"/>
                <w:bottom w:val="none" w:sz="0" w:space="0" w:color="auto"/>
                <w:right w:val="none" w:sz="0" w:space="0" w:color="auto"/>
              </w:divBdr>
            </w:div>
            <w:div w:id="1953856776">
              <w:marLeft w:val="0"/>
              <w:marRight w:val="0"/>
              <w:marTop w:val="0"/>
              <w:marBottom w:val="0"/>
              <w:divBdr>
                <w:top w:val="none" w:sz="0" w:space="0" w:color="auto"/>
                <w:left w:val="none" w:sz="0" w:space="0" w:color="auto"/>
                <w:bottom w:val="none" w:sz="0" w:space="0" w:color="auto"/>
                <w:right w:val="none" w:sz="0" w:space="0" w:color="auto"/>
              </w:divBdr>
            </w:div>
            <w:div w:id="1174764313">
              <w:marLeft w:val="0"/>
              <w:marRight w:val="0"/>
              <w:marTop w:val="0"/>
              <w:marBottom w:val="0"/>
              <w:divBdr>
                <w:top w:val="none" w:sz="0" w:space="0" w:color="auto"/>
                <w:left w:val="none" w:sz="0" w:space="0" w:color="auto"/>
                <w:bottom w:val="none" w:sz="0" w:space="0" w:color="auto"/>
                <w:right w:val="none" w:sz="0" w:space="0" w:color="auto"/>
              </w:divBdr>
            </w:div>
            <w:div w:id="581304609">
              <w:marLeft w:val="0"/>
              <w:marRight w:val="0"/>
              <w:marTop w:val="0"/>
              <w:marBottom w:val="0"/>
              <w:divBdr>
                <w:top w:val="none" w:sz="0" w:space="0" w:color="auto"/>
                <w:left w:val="none" w:sz="0" w:space="0" w:color="auto"/>
                <w:bottom w:val="none" w:sz="0" w:space="0" w:color="auto"/>
                <w:right w:val="none" w:sz="0" w:space="0" w:color="auto"/>
              </w:divBdr>
            </w:div>
            <w:div w:id="1339504528">
              <w:marLeft w:val="0"/>
              <w:marRight w:val="0"/>
              <w:marTop w:val="0"/>
              <w:marBottom w:val="0"/>
              <w:divBdr>
                <w:top w:val="none" w:sz="0" w:space="0" w:color="auto"/>
                <w:left w:val="none" w:sz="0" w:space="0" w:color="auto"/>
                <w:bottom w:val="none" w:sz="0" w:space="0" w:color="auto"/>
                <w:right w:val="none" w:sz="0" w:space="0" w:color="auto"/>
              </w:divBdr>
            </w:div>
            <w:div w:id="881669575">
              <w:marLeft w:val="0"/>
              <w:marRight w:val="0"/>
              <w:marTop w:val="0"/>
              <w:marBottom w:val="0"/>
              <w:divBdr>
                <w:top w:val="none" w:sz="0" w:space="0" w:color="auto"/>
                <w:left w:val="none" w:sz="0" w:space="0" w:color="auto"/>
                <w:bottom w:val="none" w:sz="0" w:space="0" w:color="auto"/>
                <w:right w:val="none" w:sz="0" w:space="0" w:color="auto"/>
              </w:divBdr>
            </w:div>
            <w:div w:id="455489669">
              <w:marLeft w:val="0"/>
              <w:marRight w:val="0"/>
              <w:marTop w:val="0"/>
              <w:marBottom w:val="0"/>
              <w:divBdr>
                <w:top w:val="none" w:sz="0" w:space="0" w:color="auto"/>
                <w:left w:val="none" w:sz="0" w:space="0" w:color="auto"/>
                <w:bottom w:val="none" w:sz="0" w:space="0" w:color="auto"/>
                <w:right w:val="none" w:sz="0" w:space="0" w:color="auto"/>
              </w:divBdr>
            </w:div>
            <w:div w:id="1546137726">
              <w:marLeft w:val="0"/>
              <w:marRight w:val="0"/>
              <w:marTop w:val="0"/>
              <w:marBottom w:val="0"/>
              <w:divBdr>
                <w:top w:val="none" w:sz="0" w:space="0" w:color="auto"/>
                <w:left w:val="none" w:sz="0" w:space="0" w:color="auto"/>
                <w:bottom w:val="none" w:sz="0" w:space="0" w:color="auto"/>
                <w:right w:val="none" w:sz="0" w:space="0" w:color="auto"/>
              </w:divBdr>
            </w:div>
            <w:div w:id="1767843371">
              <w:marLeft w:val="0"/>
              <w:marRight w:val="0"/>
              <w:marTop w:val="0"/>
              <w:marBottom w:val="0"/>
              <w:divBdr>
                <w:top w:val="none" w:sz="0" w:space="0" w:color="auto"/>
                <w:left w:val="none" w:sz="0" w:space="0" w:color="auto"/>
                <w:bottom w:val="none" w:sz="0" w:space="0" w:color="auto"/>
                <w:right w:val="none" w:sz="0" w:space="0" w:color="auto"/>
              </w:divBdr>
            </w:div>
            <w:div w:id="1534611669">
              <w:marLeft w:val="0"/>
              <w:marRight w:val="0"/>
              <w:marTop w:val="0"/>
              <w:marBottom w:val="0"/>
              <w:divBdr>
                <w:top w:val="none" w:sz="0" w:space="0" w:color="auto"/>
                <w:left w:val="none" w:sz="0" w:space="0" w:color="auto"/>
                <w:bottom w:val="none" w:sz="0" w:space="0" w:color="auto"/>
                <w:right w:val="none" w:sz="0" w:space="0" w:color="auto"/>
              </w:divBdr>
            </w:div>
            <w:div w:id="258409763">
              <w:marLeft w:val="0"/>
              <w:marRight w:val="0"/>
              <w:marTop w:val="0"/>
              <w:marBottom w:val="0"/>
              <w:divBdr>
                <w:top w:val="none" w:sz="0" w:space="0" w:color="auto"/>
                <w:left w:val="none" w:sz="0" w:space="0" w:color="auto"/>
                <w:bottom w:val="none" w:sz="0" w:space="0" w:color="auto"/>
                <w:right w:val="none" w:sz="0" w:space="0" w:color="auto"/>
              </w:divBdr>
            </w:div>
            <w:div w:id="288585350">
              <w:marLeft w:val="0"/>
              <w:marRight w:val="0"/>
              <w:marTop w:val="0"/>
              <w:marBottom w:val="0"/>
              <w:divBdr>
                <w:top w:val="none" w:sz="0" w:space="0" w:color="auto"/>
                <w:left w:val="none" w:sz="0" w:space="0" w:color="auto"/>
                <w:bottom w:val="none" w:sz="0" w:space="0" w:color="auto"/>
                <w:right w:val="none" w:sz="0" w:space="0" w:color="auto"/>
              </w:divBdr>
            </w:div>
            <w:div w:id="587347860">
              <w:marLeft w:val="0"/>
              <w:marRight w:val="0"/>
              <w:marTop w:val="0"/>
              <w:marBottom w:val="0"/>
              <w:divBdr>
                <w:top w:val="none" w:sz="0" w:space="0" w:color="auto"/>
                <w:left w:val="none" w:sz="0" w:space="0" w:color="auto"/>
                <w:bottom w:val="none" w:sz="0" w:space="0" w:color="auto"/>
                <w:right w:val="none" w:sz="0" w:space="0" w:color="auto"/>
              </w:divBdr>
            </w:div>
            <w:div w:id="816535173">
              <w:marLeft w:val="0"/>
              <w:marRight w:val="0"/>
              <w:marTop w:val="0"/>
              <w:marBottom w:val="0"/>
              <w:divBdr>
                <w:top w:val="none" w:sz="0" w:space="0" w:color="auto"/>
                <w:left w:val="none" w:sz="0" w:space="0" w:color="auto"/>
                <w:bottom w:val="none" w:sz="0" w:space="0" w:color="auto"/>
                <w:right w:val="none" w:sz="0" w:space="0" w:color="auto"/>
              </w:divBdr>
            </w:div>
            <w:div w:id="1272393861">
              <w:marLeft w:val="0"/>
              <w:marRight w:val="0"/>
              <w:marTop w:val="0"/>
              <w:marBottom w:val="0"/>
              <w:divBdr>
                <w:top w:val="none" w:sz="0" w:space="0" w:color="auto"/>
                <w:left w:val="none" w:sz="0" w:space="0" w:color="auto"/>
                <w:bottom w:val="none" w:sz="0" w:space="0" w:color="auto"/>
                <w:right w:val="none" w:sz="0" w:space="0" w:color="auto"/>
              </w:divBdr>
            </w:div>
            <w:div w:id="118570771">
              <w:marLeft w:val="0"/>
              <w:marRight w:val="0"/>
              <w:marTop w:val="0"/>
              <w:marBottom w:val="0"/>
              <w:divBdr>
                <w:top w:val="none" w:sz="0" w:space="0" w:color="auto"/>
                <w:left w:val="none" w:sz="0" w:space="0" w:color="auto"/>
                <w:bottom w:val="none" w:sz="0" w:space="0" w:color="auto"/>
                <w:right w:val="none" w:sz="0" w:space="0" w:color="auto"/>
              </w:divBdr>
            </w:div>
            <w:div w:id="1519462993">
              <w:marLeft w:val="0"/>
              <w:marRight w:val="0"/>
              <w:marTop w:val="0"/>
              <w:marBottom w:val="0"/>
              <w:divBdr>
                <w:top w:val="none" w:sz="0" w:space="0" w:color="auto"/>
                <w:left w:val="none" w:sz="0" w:space="0" w:color="auto"/>
                <w:bottom w:val="none" w:sz="0" w:space="0" w:color="auto"/>
                <w:right w:val="none" w:sz="0" w:space="0" w:color="auto"/>
              </w:divBdr>
            </w:div>
            <w:div w:id="1760323208">
              <w:marLeft w:val="0"/>
              <w:marRight w:val="0"/>
              <w:marTop w:val="0"/>
              <w:marBottom w:val="0"/>
              <w:divBdr>
                <w:top w:val="none" w:sz="0" w:space="0" w:color="auto"/>
                <w:left w:val="none" w:sz="0" w:space="0" w:color="auto"/>
                <w:bottom w:val="none" w:sz="0" w:space="0" w:color="auto"/>
                <w:right w:val="none" w:sz="0" w:space="0" w:color="auto"/>
              </w:divBdr>
            </w:div>
            <w:div w:id="362944682">
              <w:marLeft w:val="0"/>
              <w:marRight w:val="0"/>
              <w:marTop w:val="0"/>
              <w:marBottom w:val="0"/>
              <w:divBdr>
                <w:top w:val="none" w:sz="0" w:space="0" w:color="auto"/>
                <w:left w:val="none" w:sz="0" w:space="0" w:color="auto"/>
                <w:bottom w:val="none" w:sz="0" w:space="0" w:color="auto"/>
                <w:right w:val="none" w:sz="0" w:space="0" w:color="auto"/>
              </w:divBdr>
            </w:div>
            <w:div w:id="1247568241">
              <w:marLeft w:val="0"/>
              <w:marRight w:val="0"/>
              <w:marTop w:val="0"/>
              <w:marBottom w:val="0"/>
              <w:divBdr>
                <w:top w:val="none" w:sz="0" w:space="0" w:color="auto"/>
                <w:left w:val="none" w:sz="0" w:space="0" w:color="auto"/>
                <w:bottom w:val="none" w:sz="0" w:space="0" w:color="auto"/>
                <w:right w:val="none" w:sz="0" w:space="0" w:color="auto"/>
              </w:divBdr>
            </w:div>
            <w:div w:id="1658459072">
              <w:marLeft w:val="0"/>
              <w:marRight w:val="0"/>
              <w:marTop w:val="0"/>
              <w:marBottom w:val="0"/>
              <w:divBdr>
                <w:top w:val="none" w:sz="0" w:space="0" w:color="auto"/>
                <w:left w:val="none" w:sz="0" w:space="0" w:color="auto"/>
                <w:bottom w:val="none" w:sz="0" w:space="0" w:color="auto"/>
                <w:right w:val="none" w:sz="0" w:space="0" w:color="auto"/>
              </w:divBdr>
            </w:div>
            <w:div w:id="1011490761">
              <w:marLeft w:val="0"/>
              <w:marRight w:val="0"/>
              <w:marTop w:val="0"/>
              <w:marBottom w:val="0"/>
              <w:divBdr>
                <w:top w:val="none" w:sz="0" w:space="0" w:color="auto"/>
                <w:left w:val="none" w:sz="0" w:space="0" w:color="auto"/>
                <w:bottom w:val="none" w:sz="0" w:space="0" w:color="auto"/>
                <w:right w:val="none" w:sz="0" w:space="0" w:color="auto"/>
              </w:divBdr>
            </w:div>
            <w:div w:id="94402932">
              <w:marLeft w:val="0"/>
              <w:marRight w:val="0"/>
              <w:marTop w:val="0"/>
              <w:marBottom w:val="0"/>
              <w:divBdr>
                <w:top w:val="none" w:sz="0" w:space="0" w:color="auto"/>
                <w:left w:val="none" w:sz="0" w:space="0" w:color="auto"/>
                <w:bottom w:val="none" w:sz="0" w:space="0" w:color="auto"/>
                <w:right w:val="none" w:sz="0" w:space="0" w:color="auto"/>
              </w:divBdr>
            </w:div>
            <w:div w:id="2038575491">
              <w:marLeft w:val="0"/>
              <w:marRight w:val="0"/>
              <w:marTop w:val="0"/>
              <w:marBottom w:val="0"/>
              <w:divBdr>
                <w:top w:val="none" w:sz="0" w:space="0" w:color="auto"/>
                <w:left w:val="none" w:sz="0" w:space="0" w:color="auto"/>
                <w:bottom w:val="none" w:sz="0" w:space="0" w:color="auto"/>
                <w:right w:val="none" w:sz="0" w:space="0" w:color="auto"/>
              </w:divBdr>
            </w:div>
            <w:div w:id="309133669">
              <w:marLeft w:val="0"/>
              <w:marRight w:val="0"/>
              <w:marTop w:val="0"/>
              <w:marBottom w:val="0"/>
              <w:divBdr>
                <w:top w:val="none" w:sz="0" w:space="0" w:color="auto"/>
                <w:left w:val="none" w:sz="0" w:space="0" w:color="auto"/>
                <w:bottom w:val="none" w:sz="0" w:space="0" w:color="auto"/>
                <w:right w:val="none" w:sz="0" w:space="0" w:color="auto"/>
              </w:divBdr>
            </w:div>
            <w:div w:id="1982077733">
              <w:marLeft w:val="0"/>
              <w:marRight w:val="0"/>
              <w:marTop w:val="0"/>
              <w:marBottom w:val="0"/>
              <w:divBdr>
                <w:top w:val="none" w:sz="0" w:space="0" w:color="auto"/>
                <w:left w:val="none" w:sz="0" w:space="0" w:color="auto"/>
                <w:bottom w:val="none" w:sz="0" w:space="0" w:color="auto"/>
                <w:right w:val="none" w:sz="0" w:space="0" w:color="auto"/>
              </w:divBdr>
            </w:div>
            <w:div w:id="1774126683">
              <w:marLeft w:val="0"/>
              <w:marRight w:val="0"/>
              <w:marTop w:val="0"/>
              <w:marBottom w:val="0"/>
              <w:divBdr>
                <w:top w:val="none" w:sz="0" w:space="0" w:color="auto"/>
                <w:left w:val="none" w:sz="0" w:space="0" w:color="auto"/>
                <w:bottom w:val="none" w:sz="0" w:space="0" w:color="auto"/>
                <w:right w:val="none" w:sz="0" w:space="0" w:color="auto"/>
              </w:divBdr>
            </w:div>
            <w:div w:id="1607693386">
              <w:marLeft w:val="0"/>
              <w:marRight w:val="0"/>
              <w:marTop w:val="0"/>
              <w:marBottom w:val="0"/>
              <w:divBdr>
                <w:top w:val="none" w:sz="0" w:space="0" w:color="auto"/>
                <w:left w:val="none" w:sz="0" w:space="0" w:color="auto"/>
                <w:bottom w:val="none" w:sz="0" w:space="0" w:color="auto"/>
                <w:right w:val="none" w:sz="0" w:space="0" w:color="auto"/>
              </w:divBdr>
            </w:div>
            <w:div w:id="1999767336">
              <w:marLeft w:val="0"/>
              <w:marRight w:val="0"/>
              <w:marTop w:val="0"/>
              <w:marBottom w:val="0"/>
              <w:divBdr>
                <w:top w:val="none" w:sz="0" w:space="0" w:color="auto"/>
                <w:left w:val="none" w:sz="0" w:space="0" w:color="auto"/>
                <w:bottom w:val="none" w:sz="0" w:space="0" w:color="auto"/>
                <w:right w:val="none" w:sz="0" w:space="0" w:color="auto"/>
              </w:divBdr>
            </w:div>
            <w:div w:id="434256349">
              <w:marLeft w:val="0"/>
              <w:marRight w:val="0"/>
              <w:marTop w:val="0"/>
              <w:marBottom w:val="0"/>
              <w:divBdr>
                <w:top w:val="none" w:sz="0" w:space="0" w:color="auto"/>
                <w:left w:val="none" w:sz="0" w:space="0" w:color="auto"/>
                <w:bottom w:val="none" w:sz="0" w:space="0" w:color="auto"/>
                <w:right w:val="none" w:sz="0" w:space="0" w:color="auto"/>
              </w:divBdr>
            </w:div>
            <w:div w:id="2106807525">
              <w:marLeft w:val="0"/>
              <w:marRight w:val="0"/>
              <w:marTop w:val="0"/>
              <w:marBottom w:val="0"/>
              <w:divBdr>
                <w:top w:val="none" w:sz="0" w:space="0" w:color="auto"/>
                <w:left w:val="none" w:sz="0" w:space="0" w:color="auto"/>
                <w:bottom w:val="none" w:sz="0" w:space="0" w:color="auto"/>
                <w:right w:val="none" w:sz="0" w:space="0" w:color="auto"/>
              </w:divBdr>
            </w:div>
            <w:div w:id="2012369340">
              <w:marLeft w:val="0"/>
              <w:marRight w:val="0"/>
              <w:marTop w:val="0"/>
              <w:marBottom w:val="0"/>
              <w:divBdr>
                <w:top w:val="none" w:sz="0" w:space="0" w:color="auto"/>
                <w:left w:val="none" w:sz="0" w:space="0" w:color="auto"/>
                <w:bottom w:val="none" w:sz="0" w:space="0" w:color="auto"/>
                <w:right w:val="none" w:sz="0" w:space="0" w:color="auto"/>
              </w:divBdr>
            </w:div>
            <w:div w:id="840239506">
              <w:marLeft w:val="0"/>
              <w:marRight w:val="0"/>
              <w:marTop w:val="0"/>
              <w:marBottom w:val="0"/>
              <w:divBdr>
                <w:top w:val="none" w:sz="0" w:space="0" w:color="auto"/>
                <w:left w:val="none" w:sz="0" w:space="0" w:color="auto"/>
                <w:bottom w:val="none" w:sz="0" w:space="0" w:color="auto"/>
                <w:right w:val="none" w:sz="0" w:space="0" w:color="auto"/>
              </w:divBdr>
            </w:div>
            <w:div w:id="641741104">
              <w:marLeft w:val="0"/>
              <w:marRight w:val="0"/>
              <w:marTop w:val="0"/>
              <w:marBottom w:val="0"/>
              <w:divBdr>
                <w:top w:val="none" w:sz="0" w:space="0" w:color="auto"/>
                <w:left w:val="none" w:sz="0" w:space="0" w:color="auto"/>
                <w:bottom w:val="none" w:sz="0" w:space="0" w:color="auto"/>
                <w:right w:val="none" w:sz="0" w:space="0" w:color="auto"/>
              </w:divBdr>
            </w:div>
            <w:div w:id="91240189">
              <w:marLeft w:val="0"/>
              <w:marRight w:val="0"/>
              <w:marTop w:val="0"/>
              <w:marBottom w:val="0"/>
              <w:divBdr>
                <w:top w:val="none" w:sz="0" w:space="0" w:color="auto"/>
                <w:left w:val="none" w:sz="0" w:space="0" w:color="auto"/>
                <w:bottom w:val="none" w:sz="0" w:space="0" w:color="auto"/>
                <w:right w:val="none" w:sz="0" w:space="0" w:color="auto"/>
              </w:divBdr>
            </w:div>
            <w:div w:id="294139606">
              <w:marLeft w:val="0"/>
              <w:marRight w:val="0"/>
              <w:marTop w:val="0"/>
              <w:marBottom w:val="0"/>
              <w:divBdr>
                <w:top w:val="none" w:sz="0" w:space="0" w:color="auto"/>
                <w:left w:val="none" w:sz="0" w:space="0" w:color="auto"/>
                <w:bottom w:val="none" w:sz="0" w:space="0" w:color="auto"/>
                <w:right w:val="none" w:sz="0" w:space="0" w:color="auto"/>
              </w:divBdr>
            </w:div>
            <w:div w:id="1030909627">
              <w:marLeft w:val="0"/>
              <w:marRight w:val="0"/>
              <w:marTop w:val="0"/>
              <w:marBottom w:val="0"/>
              <w:divBdr>
                <w:top w:val="none" w:sz="0" w:space="0" w:color="auto"/>
                <w:left w:val="none" w:sz="0" w:space="0" w:color="auto"/>
                <w:bottom w:val="none" w:sz="0" w:space="0" w:color="auto"/>
                <w:right w:val="none" w:sz="0" w:space="0" w:color="auto"/>
              </w:divBdr>
            </w:div>
            <w:div w:id="631450010">
              <w:marLeft w:val="0"/>
              <w:marRight w:val="0"/>
              <w:marTop w:val="0"/>
              <w:marBottom w:val="0"/>
              <w:divBdr>
                <w:top w:val="none" w:sz="0" w:space="0" w:color="auto"/>
                <w:left w:val="none" w:sz="0" w:space="0" w:color="auto"/>
                <w:bottom w:val="none" w:sz="0" w:space="0" w:color="auto"/>
                <w:right w:val="none" w:sz="0" w:space="0" w:color="auto"/>
              </w:divBdr>
            </w:div>
            <w:div w:id="322660871">
              <w:marLeft w:val="0"/>
              <w:marRight w:val="0"/>
              <w:marTop w:val="0"/>
              <w:marBottom w:val="0"/>
              <w:divBdr>
                <w:top w:val="none" w:sz="0" w:space="0" w:color="auto"/>
                <w:left w:val="none" w:sz="0" w:space="0" w:color="auto"/>
                <w:bottom w:val="none" w:sz="0" w:space="0" w:color="auto"/>
                <w:right w:val="none" w:sz="0" w:space="0" w:color="auto"/>
              </w:divBdr>
            </w:div>
            <w:div w:id="722679713">
              <w:marLeft w:val="0"/>
              <w:marRight w:val="0"/>
              <w:marTop w:val="0"/>
              <w:marBottom w:val="0"/>
              <w:divBdr>
                <w:top w:val="none" w:sz="0" w:space="0" w:color="auto"/>
                <w:left w:val="none" w:sz="0" w:space="0" w:color="auto"/>
                <w:bottom w:val="none" w:sz="0" w:space="0" w:color="auto"/>
                <w:right w:val="none" w:sz="0" w:space="0" w:color="auto"/>
              </w:divBdr>
            </w:div>
            <w:div w:id="551773339">
              <w:marLeft w:val="0"/>
              <w:marRight w:val="0"/>
              <w:marTop w:val="0"/>
              <w:marBottom w:val="0"/>
              <w:divBdr>
                <w:top w:val="none" w:sz="0" w:space="0" w:color="auto"/>
                <w:left w:val="none" w:sz="0" w:space="0" w:color="auto"/>
                <w:bottom w:val="none" w:sz="0" w:space="0" w:color="auto"/>
                <w:right w:val="none" w:sz="0" w:space="0" w:color="auto"/>
              </w:divBdr>
            </w:div>
            <w:div w:id="1022823810">
              <w:marLeft w:val="0"/>
              <w:marRight w:val="0"/>
              <w:marTop w:val="0"/>
              <w:marBottom w:val="0"/>
              <w:divBdr>
                <w:top w:val="none" w:sz="0" w:space="0" w:color="auto"/>
                <w:left w:val="none" w:sz="0" w:space="0" w:color="auto"/>
                <w:bottom w:val="none" w:sz="0" w:space="0" w:color="auto"/>
                <w:right w:val="none" w:sz="0" w:space="0" w:color="auto"/>
              </w:divBdr>
            </w:div>
            <w:div w:id="947155852">
              <w:marLeft w:val="0"/>
              <w:marRight w:val="0"/>
              <w:marTop w:val="0"/>
              <w:marBottom w:val="0"/>
              <w:divBdr>
                <w:top w:val="none" w:sz="0" w:space="0" w:color="auto"/>
                <w:left w:val="none" w:sz="0" w:space="0" w:color="auto"/>
                <w:bottom w:val="none" w:sz="0" w:space="0" w:color="auto"/>
                <w:right w:val="none" w:sz="0" w:space="0" w:color="auto"/>
              </w:divBdr>
            </w:div>
            <w:div w:id="1631285512">
              <w:marLeft w:val="0"/>
              <w:marRight w:val="0"/>
              <w:marTop w:val="0"/>
              <w:marBottom w:val="0"/>
              <w:divBdr>
                <w:top w:val="none" w:sz="0" w:space="0" w:color="auto"/>
                <w:left w:val="none" w:sz="0" w:space="0" w:color="auto"/>
                <w:bottom w:val="none" w:sz="0" w:space="0" w:color="auto"/>
                <w:right w:val="none" w:sz="0" w:space="0" w:color="auto"/>
              </w:divBdr>
            </w:div>
            <w:div w:id="1743869571">
              <w:marLeft w:val="0"/>
              <w:marRight w:val="0"/>
              <w:marTop w:val="0"/>
              <w:marBottom w:val="0"/>
              <w:divBdr>
                <w:top w:val="none" w:sz="0" w:space="0" w:color="auto"/>
                <w:left w:val="none" w:sz="0" w:space="0" w:color="auto"/>
                <w:bottom w:val="none" w:sz="0" w:space="0" w:color="auto"/>
                <w:right w:val="none" w:sz="0" w:space="0" w:color="auto"/>
              </w:divBdr>
            </w:div>
            <w:div w:id="64225965">
              <w:marLeft w:val="0"/>
              <w:marRight w:val="0"/>
              <w:marTop w:val="0"/>
              <w:marBottom w:val="0"/>
              <w:divBdr>
                <w:top w:val="none" w:sz="0" w:space="0" w:color="auto"/>
                <w:left w:val="none" w:sz="0" w:space="0" w:color="auto"/>
                <w:bottom w:val="none" w:sz="0" w:space="0" w:color="auto"/>
                <w:right w:val="none" w:sz="0" w:space="0" w:color="auto"/>
              </w:divBdr>
            </w:div>
            <w:div w:id="574365227">
              <w:marLeft w:val="0"/>
              <w:marRight w:val="0"/>
              <w:marTop w:val="0"/>
              <w:marBottom w:val="0"/>
              <w:divBdr>
                <w:top w:val="none" w:sz="0" w:space="0" w:color="auto"/>
                <w:left w:val="none" w:sz="0" w:space="0" w:color="auto"/>
                <w:bottom w:val="none" w:sz="0" w:space="0" w:color="auto"/>
                <w:right w:val="none" w:sz="0" w:space="0" w:color="auto"/>
              </w:divBdr>
            </w:div>
            <w:div w:id="1896114034">
              <w:marLeft w:val="0"/>
              <w:marRight w:val="0"/>
              <w:marTop w:val="0"/>
              <w:marBottom w:val="0"/>
              <w:divBdr>
                <w:top w:val="none" w:sz="0" w:space="0" w:color="auto"/>
                <w:left w:val="none" w:sz="0" w:space="0" w:color="auto"/>
                <w:bottom w:val="none" w:sz="0" w:space="0" w:color="auto"/>
                <w:right w:val="none" w:sz="0" w:space="0" w:color="auto"/>
              </w:divBdr>
            </w:div>
            <w:div w:id="768308656">
              <w:marLeft w:val="0"/>
              <w:marRight w:val="0"/>
              <w:marTop w:val="0"/>
              <w:marBottom w:val="0"/>
              <w:divBdr>
                <w:top w:val="none" w:sz="0" w:space="0" w:color="auto"/>
                <w:left w:val="none" w:sz="0" w:space="0" w:color="auto"/>
                <w:bottom w:val="none" w:sz="0" w:space="0" w:color="auto"/>
                <w:right w:val="none" w:sz="0" w:space="0" w:color="auto"/>
              </w:divBdr>
            </w:div>
            <w:div w:id="420418567">
              <w:marLeft w:val="0"/>
              <w:marRight w:val="0"/>
              <w:marTop w:val="0"/>
              <w:marBottom w:val="0"/>
              <w:divBdr>
                <w:top w:val="none" w:sz="0" w:space="0" w:color="auto"/>
                <w:left w:val="none" w:sz="0" w:space="0" w:color="auto"/>
                <w:bottom w:val="none" w:sz="0" w:space="0" w:color="auto"/>
                <w:right w:val="none" w:sz="0" w:space="0" w:color="auto"/>
              </w:divBdr>
            </w:div>
            <w:div w:id="1394960282">
              <w:marLeft w:val="0"/>
              <w:marRight w:val="0"/>
              <w:marTop w:val="0"/>
              <w:marBottom w:val="0"/>
              <w:divBdr>
                <w:top w:val="none" w:sz="0" w:space="0" w:color="auto"/>
                <w:left w:val="none" w:sz="0" w:space="0" w:color="auto"/>
                <w:bottom w:val="none" w:sz="0" w:space="0" w:color="auto"/>
                <w:right w:val="none" w:sz="0" w:space="0" w:color="auto"/>
              </w:divBdr>
            </w:div>
            <w:div w:id="318926931">
              <w:marLeft w:val="0"/>
              <w:marRight w:val="0"/>
              <w:marTop w:val="0"/>
              <w:marBottom w:val="0"/>
              <w:divBdr>
                <w:top w:val="none" w:sz="0" w:space="0" w:color="auto"/>
                <w:left w:val="none" w:sz="0" w:space="0" w:color="auto"/>
                <w:bottom w:val="none" w:sz="0" w:space="0" w:color="auto"/>
                <w:right w:val="none" w:sz="0" w:space="0" w:color="auto"/>
              </w:divBdr>
            </w:div>
            <w:div w:id="1015229778">
              <w:marLeft w:val="0"/>
              <w:marRight w:val="0"/>
              <w:marTop w:val="0"/>
              <w:marBottom w:val="0"/>
              <w:divBdr>
                <w:top w:val="none" w:sz="0" w:space="0" w:color="auto"/>
                <w:left w:val="none" w:sz="0" w:space="0" w:color="auto"/>
                <w:bottom w:val="none" w:sz="0" w:space="0" w:color="auto"/>
                <w:right w:val="none" w:sz="0" w:space="0" w:color="auto"/>
              </w:divBdr>
            </w:div>
            <w:div w:id="798843254">
              <w:marLeft w:val="0"/>
              <w:marRight w:val="0"/>
              <w:marTop w:val="0"/>
              <w:marBottom w:val="0"/>
              <w:divBdr>
                <w:top w:val="none" w:sz="0" w:space="0" w:color="auto"/>
                <w:left w:val="none" w:sz="0" w:space="0" w:color="auto"/>
                <w:bottom w:val="none" w:sz="0" w:space="0" w:color="auto"/>
                <w:right w:val="none" w:sz="0" w:space="0" w:color="auto"/>
              </w:divBdr>
            </w:div>
            <w:div w:id="319621209">
              <w:marLeft w:val="0"/>
              <w:marRight w:val="0"/>
              <w:marTop w:val="0"/>
              <w:marBottom w:val="0"/>
              <w:divBdr>
                <w:top w:val="none" w:sz="0" w:space="0" w:color="auto"/>
                <w:left w:val="none" w:sz="0" w:space="0" w:color="auto"/>
                <w:bottom w:val="none" w:sz="0" w:space="0" w:color="auto"/>
                <w:right w:val="none" w:sz="0" w:space="0" w:color="auto"/>
              </w:divBdr>
            </w:div>
            <w:div w:id="962729545">
              <w:marLeft w:val="0"/>
              <w:marRight w:val="0"/>
              <w:marTop w:val="0"/>
              <w:marBottom w:val="0"/>
              <w:divBdr>
                <w:top w:val="none" w:sz="0" w:space="0" w:color="auto"/>
                <w:left w:val="none" w:sz="0" w:space="0" w:color="auto"/>
                <w:bottom w:val="none" w:sz="0" w:space="0" w:color="auto"/>
                <w:right w:val="none" w:sz="0" w:space="0" w:color="auto"/>
              </w:divBdr>
            </w:div>
            <w:div w:id="207686797">
              <w:marLeft w:val="0"/>
              <w:marRight w:val="0"/>
              <w:marTop w:val="0"/>
              <w:marBottom w:val="0"/>
              <w:divBdr>
                <w:top w:val="none" w:sz="0" w:space="0" w:color="auto"/>
                <w:left w:val="none" w:sz="0" w:space="0" w:color="auto"/>
                <w:bottom w:val="none" w:sz="0" w:space="0" w:color="auto"/>
                <w:right w:val="none" w:sz="0" w:space="0" w:color="auto"/>
              </w:divBdr>
            </w:div>
            <w:div w:id="372196122">
              <w:marLeft w:val="0"/>
              <w:marRight w:val="0"/>
              <w:marTop w:val="0"/>
              <w:marBottom w:val="0"/>
              <w:divBdr>
                <w:top w:val="none" w:sz="0" w:space="0" w:color="auto"/>
                <w:left w:val="none" w:sz="0" w:space="0" w:color="auto"/>
                <w:bottom w:val="none" w:sz="0" w:space="0" w:color="auto"/>
                <w:right w:val="none" w:sz="0" w:space="0" w:color="auto"/>
              </w:divBdr>
            </w:div>
            <w:div w:id="1629890559">
              <w:marLeft w:val="0"/>
              <w:marRight w:val="0"/>
              <w:marTop w:val="0"/>
              <w:marBottom w:val="0"/>
              <w:divBdr>
                <w:top w:val="none" w:sz="0" w:space="0" w:color="auto"/>
                <w:left w:val="none" w:sz="0" w:space="0" w:color="auto"/>
                <w:bottom w:val="none" w:sz="0" w:space="0" w:color="auto"/>
                <w:right w:val="none" w:sz="0" w:space="0" w:color="auto"/>
              </w:divBdr>
            </w:div>
            <w:div w:id="1897089056">
              <w:marLeft w:val="0"/>
              <w:marRight w:val="0"/>
              <w:marTop w:val="0"/>
              <w:marBottom w:val="0"/>
              <w:divBdr>
                <w:top w:val="none" w:sz="0" w:space="0" w:color="auto"/>
                <w:left w:val="none" w:sz="0" w:space="0" w:color="auto"/>
                <w:bottom w:val="none" w:sz="0" w:space="0" w:color="auto"/>
                <w:right w:val="none" w:sz="0" w:space="0" w:color="auto"/>
              </w:divBdr>
            </w:div>
            <w:div w:id="194657297">
              <w:marLeft w:val="0"/>
              <w:marRight w:val="0"/>
              <w:marTop w:val="0"/>
              <w:marBottom w:val="0"/>
              <w:divBdr>
                <w:top w:val="none" w:sz="0" w:space="0" w:color="auto"/>
                <w:left w:val="none" w:sz="0" w:space="0" w:color="auto"/>
                <w:bottom w:val="none" w:sz="0" w:space="0" w:color="auto"/>
                <w:right w:val="none" w:sz="0" w:space="0" w:color="auto"/>
              </w:divBdr>
            </w:div>
            <w:div w:id="1989825043">
              <w:marLeft w:val="0"/>
              <w:marRight w:val="0"/>
              <w:marTop w:val="0"/>
              <w:marBottom w:val="0"/>
              <w:divBdr>
                <w:top w:val="none" w:sz="0" w:space="0" w:color="auto"/>
                <w:left w:val="none" w:sz="0" w:space="0" w:color="auto"/>
                <w:bottom w:val="none" w:sz="0" w:space="0" w:color="auto"/>
                <w:right w:val="none" w:sz="0" w:space="0" w:color="auto"/>
              </w:divBdr>
            </w:div>
            <w:div w:id="875311364">
              <w:marLeft w:val="0"/>
              <w:marRight w:val="0"/>
              <w:marTop w:val="0"/>
              <w:marBottom w:val="0"/>
              <w:divBdr>
                <w:top w:val="none" w:sz="0" w:space="0" w:color="auto"/>
                <w:left w:val="none" w:sz="0" w:space="0" w:color="auto"/>
                <w:bottom w:val="none" w:sz="0" w:space="0" w:color="auto"/>
                <w:right w:val="none" w:sz="0" w:space="0" w:color="auto"/>
              </w:divBdr>
            </w:div>
            <w:div w:id="241574624">
              <w:marLeft w:val="0"/>
              <w:marRight w:val="0"/>
              <w:marTop w:val="0"/>
              <w:marBottom w:val="0"/>
              <w:divBdr>
                <w:top w:val="none" w:sz="0" w:space="0" w:color="auto"/>
                <w:left w:val="none" w:sz="0" w:space="0" w:color="auto"/>
                <w:bottom w:val="none" w:sz="0" w:space="0" w:color="auto"/>
                <w:right w:val="none" w:sz="0" w:space="0" w:color="auto"/>
              </w:divBdr>
            </w:div>
            <w:div w:id="119423353">
              <w:marLeft w:val="0"/>
              <w:marRight w:val="0"/>
              <w:marTop w:val="0"/>
              <w:marBottom w:val="0"/>
              <w:divBdr>
                <w:top w:val="none" w:sz="0" w:space="0" w:color="auto"/>
                <w:left w:val="none" w:sz="0" w:space="0" w:color="auto"/>
                <w:bottom w:val="none" w:sz="0" w:space="0" w:color="auto"/>
                <w:right w:val="none" w:sz="0" w:space="0" w:color="auto"/>
              </w:divBdr>
            </w:div>
            <w:div w:id="1721393553">
              <w:marLeft w:val="0"/>
              <w:marRight w:val="0"/>
              <w:marTop w:val="0"/>
              <w:marBottom w:val="0"/>
              <w:divBdr>
                <w:top w:val="none" w:sz="0" w:space="0" w:color="auto"/>
                <w:left w:val="none" w:sz="0" w:space="0" w:color="auto"/>
                <w:bottom w:val="none" w:sz="0" w:space="0" w:color="auto"/>
                <w:right w:val="none" w:sz="0" w:space="0" w:color="auto"/>
              </w:divBdr>
            </w:div>
            <w:div w:id="705833285">
              <w:marLeft w:val="0"/>
              <w:marRight w:val="0"/>
              <w:marTop w:val="0"/>
              <w:marBottom w:val="0"/>
              <w:divBdr>
                <w:top w:val="none" w:sz="0" w:space="0" w:color="auto"/>
                <w:left w:val="none" w:sz="0" w:space="0" w:color="auto"/>
                <w:bottom w:val="none" w:sz="0" w:space="0" w:color="auto"/>
                <w:right w:val="none" w:sz="0" w:space="0" w:color="auto"/>
              </w:divBdr>
            </w:div>
            <w:div w:id="1403328225">
              <w:marLeft w:val="0"/>
              <w:marRight w:val="0"/>
              <w:marTop w:val="0"/>
              <w:marBottom w:val="0"/>
              <w:divBdr>
                <w:top w:val="none" w:sz="0" w:space="0" w:color="auto"/>
                <w:left w:val="none" w:sz="0" w:space="0" w:color="auto"/>
                <w:bottom w:val="none" w:sz="0" w:space="0" w:color="auto"/>
                <w:right w:val="none" w:sz="0" w:space="0" w:color="auto"/>
              </w:divBdr>
            </w:div>
            <w:div w:id="1074201362">
              <w:marLeft w:val="0"/>
              <w:marRight w:val="0"/>
              <w:marTop w:val="0"/>
              <w:marBottom w:val="0"/>
              <w:divBdr>
                <w:top w:val="none" w:sz="0" w:space="0" w:color="auto"/>
                <w:left w:val="none" w:sz="0" w:space="0" w:color="auto"/>
                <w:bottom w:val="none" w:sz="0" w:space="0" w:color="auto"/>
                <w:right w:val="none" w:sz="0" w:space="0" w:color="auto"/>
              </w:divBdr>
            </w:div>
            <w:div w:id="1122991342">
              <w:marLeft w:val="0"/>
              <w:marRight w:val="0"/>
              <w:marTop w:val="0"/>
              <w:marBottom w:val="0"/>
              <w:divBdr>
                <w:top w:val="none" w:sz="0" w:space="0" w:color="auto"/>
                <w:left w:val="none" w:sz="0" w:space="0" w:color="auto"/>
                <w:bottom w:val="none" w:sz="0" w:space="0" w:color="auto"/>
                <w:right w:val="none" w:sz="0" w:space="0" w:color="auto"/>
              </w:divBdr>
            </w:div>
            <w:div w:id="1368330962">
              <w:marLeft w:val="0"/>
              <w:marRight w:val="0"/>
              <w:marTop w:val="0"/>
              <w:marBottom w:val="0"/>
              <w:divBdr>
                <w:top w:val="none" w:sz="0" w:space="0" w:color="auto"/>
                <w:left w:val="none" w:sz="0" w:space="0" w:color="auto"/>
                <w:bottom w:val="none" w:sz="0" w:space="0" w:color="auto"/>
                <w:right w:val="none" w:sz="0" w:space="0" w:color="auto"/>
              </w:divBdr>
            </w:div>
            <w:div w:id="21441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319357917">
      <w:bodyDiv w:val="1"/>
      <w:marLeft w:val="0"/>
      <w:marRight w:val="0"/>
      <w:marTop w:val="0"/>
      <w:marBottom w:val="0"/>
      <w:divBdr>
        <w:top w:val="none" w:sz="0" w:space="0" w:color="auto"/>
        <w:left w:val="none" w:sz="0" w:space="0" w:color="auto"/>
        <w:bottom w:val="none" w:sz="0" w:space="0" w:color="auto"/>
        <w:right w:val="none" w:sz="0" w:space="0" w:color="auto"/>
      </w:divBdr>
      <w:divsChild>
        <w:div w:id="1175729377">
          <w:marLeft w:val="0"/>
          <w:marRight w:val="0"/>
          <w:marTop w:val="0"/>
          <w:marBottom w:val="0"/>
          <w:divBdr>
            <w:top w:val="none" w:sz="0" w:space="0" w:color="auto"/>
            <w:left w:val="none" w:sz="0" w:space="0" w:color="auto"/>
            <w:bottom w:val="none" w:sz="0" w:space="0" w:color="auto"/>
            <w:right w:val="none" w:sz="0" w:space="0" w:color="auto"/>
          </w:divBdr>
          <w:divsChild>
            <w:div w:id="839345634">
              <w:marLeft w:val="0"/>
              <w:marRight w:val="0"/>
              <w:marTop w:val="0"/>
              <w:marBottom w:val="0"/>
              <w:divBdr>
                <w:top w:val="none" w:sz="0" w:space="0" w:color="auto"/>
                <w:left w:val="none" w:sz="0" w:space="0" w:color="auto"/>
                <w:bottom w:val="none" w:sz="0" w:space="0" w:color="auto"/>
                <w:right w:val="none" w:sz="0" w:space="0" w:color="auto"/>
              </w:divBdr>
              <w:divsChild>
                <w:div w:id="336810615">
                  <w:marLeft w:val="0"/>
                  <w:marRight w:val="0"/>
                  <w:marTop w:val="0"/>
                  <w:marBottom w:val="0"/>
                  <w:divBdr>
                    <w:top w:val="none" w:sz="0" w:space="0" w:color="auto"/>
                    <w:left w:val="none" w:sz="0" w:space="0" w:color="auto"/>
                    <w:bottom w:val="none" w:sz="0" w:space="0" w:color="auto"/>
                    <w:right w:val="none" w:sz="0" w:space="0" w:color="auto"/>
                  </w:divBdr>
                  <w:divsChild>
                    <w:div w:id="1816137886">
                      <w:marLeft w:val="116"/>
                      <w:marRight w:val="116"/>
                      <w:marTop w:val="0"/>
                      <w:marBottom w:val="0"/>
                      <w:divBdr>
                        <w:top w:val="none" w:sz="0" w:space="0" w:color="auto"/>
                        <w:left w:val="none" w:sz="0" w:space="0" w:color="auto"/>
                        <w:bottom w:val="none" w:sz="0" w:space="0" w:color="auto"/>
                        <w:right w:val="none" w:sz="0" w:space="0" w:color="auto"/>
                      </w:divBdr>
                      <w:divsChild>
                        <w:div w:id="844127705">
                          <w:marLeft w:val="0"/>
                          <w:marRight w:val="0"/>
                          <w:marTop w:val="0"/>
                          <w:marBottom w:val="0"/>
                          <w:divBdr>
                            <w:top w:val="none" w:sz="0" w:space="0" w:color="auto"/>
                            <w:left w:val="none" w:sz="0" w:space="0" w:color="auto"/>
                            <w:bottom w:val="none" w:sz="0" w:space="0" w:color="auto"/>
                            <w:right w:val="none" w:sz="0" w:space="0" w:color="auto"/>
                          </w:divBdr>
                          <w:divsChild>
                            <w:div w:id="699746674">
                              <w:marLeft w:val="0"/>
                              <w:marRight w:val="0"/>
                              <w:marTop w:val="0"/>
                              <w:marBottom w:val="0"/>
                              <w:divBdr>
                                <w:top w:val="none" w:sz="0" w:space="0" w:color="auto"/>
                                <w:left w:val="none" w:sz="0" w:space="0" w:color="auto"/>
                                <w:bottom w:val="none" w:sz="0" w:space="0" w:color="auto"/>
                                <w:right w:val="none" w:sz="0" w:space="0" w:color="auto"/>
                              </w:divBdr>
                              <w:divsChild>
                                <w:div w:id="776290780">
                                  <w:marLeft w:val="0"/>
                                  <w:marRight w:val="0"/>
                                  <w:marTop w:val="0"/>
                                  <w:marBottom w:val="0"/>
                                  <w:divBdr>
                                    <w:top w:val="none" w:sz="0" w:space="0" w:color="auto"/>
                                    <w:left w:val="none" w:sz="0" w:space="0" w:color="auto"/>
                                    <w:bottom w:val="none" w:sz="0" w:space="0" w:color="auto"/>
                                    <w:right w:val="none" w:sz="0" w:space="0" w:color="auto"/>
                                  </w:divBdr>
                                  <w:divsChild>
                                    <w:div w:id="1823502462">
                                      <w:marLeft w:val="0"/>
                                      <w:marRight w:val="0"/>
                                      <w:marTop w:val="0"/>
                                      <w:marBottom w:val="0"/>
                                      <w:divBdr>
                                        <w:top w:val="none" w:sz="0" w:space="0" w:color="auto"/>
                                        <w:left w:val="none" w:sz="0" w:space="0" w:color="auto"/>
                                        <w:bottom w:val="none" w:sz="0" w:space="0" w:color="auto"/>
                                        <w:right w:val="none" w:sz="0" w:space="0" w:color="auto"/>
                                      </w:divBdr>
                                      <w:divsChild>
                                        <w:div w:id="1429698544">
                                          <w:marLeft w:val="0"/>
                                          <w:marRight w:val="0"/>
                                          <w:marTop w:val="0"/>
                                          <w:marBottom w:val="0"/>
                                          <w:divBdr>
                                            <w:top w:val="none" w:sz="0" w:space="0" w:color="auto"/>
                                            <w:left w:val="none" w:sz="0" w:space="0" w:color="auto"/>
                                            <w:bottom w:val="none" w:sz="0" w:space="0" w:color="auto"/>
                                            <w:right w:val="none" w:sz="0" w:space="0" w:color="auto"/>
                                          </w:divBdr>
                                          <w:divsChild>
                                            <w:div w:id="80512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556074">
                              <w:marLeft w:val="0"/>
                              <w:marRight w:val="0"/>
                              <w:marTop w:val="0"/>
                              <w:marBottom w:val="0"/>
                              <w:divBdr>
                                <w:top w:val="none" w:sz="0" w:space="0" w:color="auto"/>
                                <w:left w:val="none" w:sz="0" w:space="0" w:color="auto"/>
                                <w:bottom w:val="none" w:sz="0" w:space="0" w:color="auto"/>
                                <w:right w:val="none" w:sz="0" w:space="0" w:color="auto"/>
                              </w:divBdr>
                              <w:divsChild>
                                <w:div w:id="1181317461">
                                  <w:marLeft w:val="0"/>
                                  <w:marRight w:val="0"/>
                                  <w:marTop w:val="0"/>
                                  <w:marBottom w:val="0"/>
                                  <w:divBdr>
                                    <w:top w:val="none" w:sz="0" w:space="0" w:color="auto"/>
                                    <w:left w:val="none" w:sz="0" w:space="0" w:color="auto"/>
                                    <w:bottom w:val="none" w:sz="0" w:space="0" w:color="auto"/>
                                    <w:right w:val="none" w:sz="0" w:space="0" w:color="auto"/>
                                  </w:divBdr>
                                  <w:divsChild>
                                    <w:div w:id="572423902">
                                      <w:marLeft w:val="0"/>
                                      <w:marRight w:val="0"/>
                                      <w:marTop w:val="0"/>
                                      <w:marBottom w:val="0"/>
                                      <w:divBdr>
                                        <w:top w:val="none" w:sz="0" w:space="0" w:color="auto"/>
                                        <w:left w:val="none" w:sz="0" w:space="0" w:color="auto"/>
                                        <w:bottom w:val="none" w:sz="0" w:space="0" w:color="auto"/>
                                        <w:right w:val="none" w:sz="0" w:space="0" w:color="auto"/>
                                      </w:divBdr>
                                      <w:divsChild>
                                        <w:div w:id="1299916233">
                                          <w:marLeft w:val="0"/>
                                          <w:marRight w:val="0"/>
                                          <w:marTop w:val="0"/>
                                          <w:marBottom w:val="0"/>
                                          <w:divBdr>
                                            <w:top w:val="none" w:sz="0" w:space="0" w:color="auto"/>
                                            <w:left w:val="none" w:sz="0" w:space="0" w:color="auto"/>
                                            <w:bottom w:val="none" w:sz="0" w:space="0" w:color="auto"/>
                                            <w:right w:val="none" w:sz="0" w:space="0" w:color="auto"/>
                                          </w:divBdr>
                                          <w:divsChild>
                                            <w:div w:id="2090152855">
                                              <w:marLeft w:val="0"/>
                                              <w:marRight w:val="0"/>
                                              <w:marTop w:val="0"/>
                                              <w:marBottom w:val="0"/>
                                              <w:divBdr>
                                                <w:top w:val="none" w:sz="0" w:space="0" w:color="auto"/>
                                                <w:left w:val="none" w:sz="0" w:space="0" w:color="auto"/>
                                                <w:bottom w:val="none" w:sz="0" w:space="0" w:color="auto"/>
                                                <w:right w:val="none" w:sz="0" w:space="0" w:color="auto"/>
                                              </w:divBdr>
                                              <w:divsChild>
                                                <w:div w:id="240335956">
                                                  <w:marLeft w:val="0"/>
                                                  <w:marRight w:val="0"/>
                                                  <w:marTop w:val="0"/>
                                                  <w:marBottom w:val="0"/>
                                                  <w:divBdr>
                                                    <w:top w:val="none" w:sz="0" w:space="0" w:color="auto"/>
                                                    <w:left w:val="none" w:sz="0" w:space="0" w:color="auto"/>
                                                    <w:bottom w:val="none" w:sz="0" w:space="0" w:color="auto"/>
                                                    <w:right w:val="none" w:sz="0" w:space="0" w:color="auto"/>
                                                  </w:divBdr>
                                                  <w:divsChild>
                                                    <w:div w:id="2009357522">
                                                      <w:marLeft w:val="0"/>
                                                      <w:marRight w:val="0"/>
                                                      <w:marTop w:val="0"/>
                                                      <w:marBottom w:val="0"/>
                                                      <w:divBdr>
                                                        <w:top w:val="none" w:sz="0" w:space="0" w:color="auto"/>
                                                        <w:left w:val="none" w:sz="0" w:space="0" w:color="auto"/>
                                                        <w:bottom w:val="none" w:sz="0" w:space="0" w:color="auto"/>
                                                        <w:right w:val="none" w:sz="0" w:space="0" w:color="auto"/>
                                                      </w:divBdr>
                                                      <w:divsChild>
                                                        <w:div w:id="335883100">
                                                          <w:marLeft w:val="0"/>
                                                          <w:marRight w:val="0"/>
                                                          <w:marTop w:val="0"/>
                                                          <w:marBottom w:val="0"/>
                                                          <w:divBdr>
                                                            <w:top w:val="none" w:sz="0" w:space="0" w:color="auto"/>
                                                            <w:left w:val="none" w:sz="0" w:space="0" w:color="auto"/>
                                                            <w:bottom w:val="none" w:sz="0" w:space="0" w:color="auto"/>
                                                            <w:right w:val="none" w:sz="0" w:space="0" w:color="auto"/>
                                                          </w:divBdr>
                                                          <w:divsChild>
                                                            <w:div w:id="914556982">
                                                              <w:marLeft w:val="0"/>
                                                              <w:marRight w:val="0"/>
                                                              <w:marTop w:val="0"/>
                                                              <w:marBottom w:val="0"/>
                                                              <w:divBdr>
                                                                <w:top w:val="none" w:sz="0" w:space="0" w:color="auto"/>
                                                                <w:left w:val="none" w:sz="0" w:space="0" w:color="auto"/>
                                                                <w:bottom w:val="none" w:sz="0" w:space="0" w:color="auto"/>
                                                                <w:right w:val="none" w:sz="0" w:space="0" w:color="auto"/>
                                                              </w:divBdr>
                                                              <w:divsChild>
                                                                <w:div w:id="1129205180">
                                                                  <w:marLeft w:val="0"/>
                                                                  <w:marRight w:val="0"/>
                                                                  <w:marTop w:val="0"/>
                                                                  <w:marBottom w:val="0"/>
                                                                  <w:divBdr>
                                                                    <w:top w:val="none" w:sz="0" w:space="0" w:color="auto"/>
                                                                    <w:left w:val="none" w:sz="0" w:space="0" w:color="auto"/>
                                                                    <w:bottom w:val="none" w:sz="0" w:space="0" w:color="auto"/>
                                                                    <w:right w:val="none" w:sz="0" w:space="0" w:color="auto"/>
                                                                  </w:divBdr>
                                                                </w:div>
                                                                <w:div w:id="135222286">
                                                                  <w:marLeft w:val="0"/>
                                                                  <w:marRight w:val="0"/>
                                                                  <w:marTop w:val="0"/>
                                                                  <w:marBottom w:val="0"/>
                                                                  <w:divBdr>
                                                                    <w:top w:val="none" w:sz="0" w:space="0" w:color="auto"/>
                                                                    <w:left w:val="none" w:sz="0" w:space="0" w:color="auto"/>
                                                                    <w:bottom w:val="none" w:sz="0" w:space="0" w:color="auto"/>
                                                                    <w:right w:val="none" w:sz="0" w:space="0" w:color="auto"/>
                                                                  </w:divBdr>
                                                                  <w:divsChild>
                                                                    <w:div w:id="2141334421">
                                                                      <w:marLeft w:val="0"/>
                                                                      <w:marRight w:val="0"/>
                                                                      <w:marTop w:val="0"/>
                                                                      <w:marBottom w:val="0"/>
                                                                      <w:divBdr>
                                                                        <w:top w:val="none" w:sz="0" w:space="0" w:color="auto"/>
                                                                        <w:left w:val="none" w:sz="0" w:space="0" w:color="auto"/>
                                                                        <w:bottom w:val="none" w:sz="0" w:space="0" w:color="auto"/>
                                                                        <w:right w:val="none" w:sz="0" w:space="0" w:color="auto"/>
                                                                      </w:divBdr>
                                                                      <w:divsChild>
                                                                        <w:div w:id="94084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28439395">
          <w:marLeft w:val="105"/>
          <w:marRight w:val="105"/>
          <w:marTop w:val="105"/>
          <w:marBottom w:val="105"/>
          <w:divBdr>
            <w:top w:val="none" w:sz="0" w:space="0" w:color="auto"/>
            <w:left w:val="none" w:sz="0" w:space="0" w:color="auto"/>
            <w:bottom w:val="none" w:sz="0" w:space="0" w:color="auto"/>
            <w:right w:val="none" w:sz="0" w:space="0" w:color="auto"/>
          </w:divBdr>
          <w:divsChild>
            <w:div w:id="1235243732">
              <w:marLeft w:val="0"/>
              <w:marRight w:val="0"/>
              <w:marTop w:val="0"/>
              <w:marBottom w:val="0"/>
              <w:divBdr>
                <w:top w:val="none" w:sz="0" w:space="0" w:color="auto"/>
                <w:left w:val="none" w:sz="0" w:space="0" w:color="auto"/>
                <w:bottom w:val="none" w:sz="0" w:space="0" w:color="auto"/>
                <w:right w:val="none" w:sz="0" w:space="0" w:color="auto"/>
              </w:divBdr>
              <w:divsChild>
                <w:div w:id="239096026">
                  <w:marLeft w:val="0"/>
                  <w:marRight w:val="0"/>
                  <w:marTop w:val="0"/>
                  <w:marBottom w:val="0"/>
                  <w:divBdr>
                    <w:top w:val="none" w:sz="0" w:space="0" w:color="auto"/>
                    <w:left w:val="none" w:sz="0" w:space="0" w:color="auto"/>
                    <w:bottom w:val="none" w:sz="0" w:space="0" w:color="auto"/>
                    <w:right w:val="none" w:sz="0" w:space="0" w:color="auto"/>
                  </w:divBdr>
                  <w:divsChild>
                    <w:div w:id="872576192">
                      <w:marLeft w:val="0"/>
                      <w:marRight w:val="0"/>
                      <w:marTop w:val="0"/>
                      <w:marBottom w:val="0"/>
                      <w:divBdr>
                        <w:top w:val="none" w:sz="0" w:space="0" w:color="auto"/>
                        <w:left w:val="none" w:sz="0" w:space="0" w:color="auto"/>
                        <w:bottom w:val="none" w:sz="0" w:space="0" w:color="auto"/>
                        <w:right w:val="none" w:sz="0" w:space="0" w:color="auto"/>
                      </w:divBdr>
                      <w:divsChild>
                        <w:div w:id="185602900">
                          <w:marLeft w:val="117"/>
                          <w:marRight w:val="117"/>
                          <w:marTop w:val="0"/>
                          <w:marBottom w:val="0"/>
                          <w:divBdr>
                            <w:top w:val="none" w:sz="0" w:space="0" w:color="auto"/>
                            <w:left w:val="none" w:sz="0" w:space="0" w:color="auto"/>
                            <w:bottom w:val="none" w:sz="0" w:space="0" w:color="auto"/>
                            <w:right w:val="none" w:sz="0" w:space="0" w:color="auto"/>
                          </w:divBdr>
                          <w:divsChild>
                            <w:div w:id="37631954">
                              <w:marLeft w:val="0"/>
                              <w:marRight w:val="0"/>
                              <w:marTop w:val="0"/>
                              <w:marBottom w:val="0"/>
                              <w:divBdr>
                                <w:top w:val="none" w:sz="0" w:space="0" w:color="auto"/>
                                <w:left w:val="none" w:sz="0" w:space="0" w:color="auto"/>
                                <w:bottom w:val="none" w:sz="0" w:space="0" w:color="auto"/>
                                <w:right w:val="none" w:sz="0" w:space="0" w:color="auto"/>
                              </w:divBdr>
                              <w:divsChild>
                                <w:div w:id="669259027">
                                  <w:marLeft w:val="105"/>
                                  <w:marRight w:val="105"/>
                                  <w:marTop w:val="105"/>
                                  <w:marBottom w:val="105"/>
                                  <w:divBdr>
                                    <w:top w:val="none" w:sz="0" w:space="0" w:color="auto"/>
                                    <w:left w:val="none" w:sz="0" w:space="0" w:color="auto"/>
                                    <w:bottom w:val="none" w:sz="0" w:space="0" w:color="auto"/>
                                    <w:right w:val="none" w:sz="0" w:space="0" w:color="auto"/>
                                  </w:divBdr>
                                  <w:divsChild>
                                    <w:div w:id="626352289">
                                      <w:marLeft w:val="0"/>
                                      <w:marRight w:val="0"/>
                                      <w:marTop w:val="0"/>
                                      <w:marBottom w:val="0"/>
                                      <w:divBdr>
                                        <w:top w:val="none" w:sz="0" w:space="0" w:color="auto"/>
                                        <w:left w:val="none" w:sz="0" w:space="0" w:color="auto"/>
                                        <w:bottom w:val="none" w:sz="0" w:space="0" w:color="auto"/>
                                        <w:right w:val="none" w:sz="0" w:space="0" w:color="auto"/>
                                      </w:divBdr>
                                      <w:divsChild>
                                        <w:div w:id="16938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518809">
                          <w:marLeft w:val="117"/>
                          <w:marRight w:val="117"/>
                          <w:marTop w:val="0"/>
                          <w:marBottom w:val="0"/>
                          <w:divBdr>
                            <w:top w:val="none" w:sz="0" w:space="0" w:color="auto"/>
                            <w:left w:val="none" w:sz="0" w:space="0" w:color="auto"/>
                            <w:bottom w:val="none" w:sz="0" w:space="0" w:color="auto"/>
                            <w:right w:val="none" w:sz="0" w:space="0" w:color="auto"/>
                          </w:divBdr>
                          <w:divsChild>
                            <w:div w:id="1039236504">
                              <w:marLeft w:val="0"/>
                              <w:marRight w:val="0"/>
                              <w:marTop w:val="0"/>
                              <w:marBottom w:val="0"/>
                              <w:divBdr>
                                <w:top w:val="none" w:sz="0" w:space="0" w:color="auto"/>
                                <w:left w:val="none" w:sz="0" w:space="0" w:color="auto"/>
                                <w:bottom w:val="none" w:sz="0" w:space="0" w:color="auto"/>
                                <w:right w:val="none" w:sz="0" w:space="0" w:color="auto"/>
                              </w:divBdr>
                              <w:divsChild>
                                <w:div w:id="1386106653">
                                  <w:marLeft w:val="0"/>
                                  <w:marRight w:val="0"/>
                                  <w:marTop w:val="0"/>
                                  <w:marBottom w:val="0"/>
                                  <w:divBdr>
                                    <w:top w:val="none" w:sz="0" w:space="0" w:color="auto"/>
                                    <w:left w:val="none" w:sz="0" w:space="0" w:color="auto"/>
                                    <w:bottom w:val="none" w:sz="0" w:space="0" w:color="auto"/>
                                    <w:right w:val="none" w:sz="0" w:space="0" w:color="auto"/>
                                  </w:divBdr>
                                  <w:divsChild>
                                    <w:div w:id="1716075199">
                                      <w:marLeft w:val="0"/>
                                      <w:marRight w:val="0"/>
                                      <w:marTop w:val="0"/>
                                      <w:marBottom w:val="0"/>
                                      <w:divBdr>
                                        <w:top w:val="none" w:sz="0" w:space="0" w:color="auto"/>
                                        <w:left w:val="none" w:sz="0" w:space="0" w:color="auto"/>
                                        <w:bottom w:val="none" w:sz="0" w:space="0" w:color="auto"/>
                                        <w:right w:val="none" w:sz="0" w:space="0" w:color="auto"/>
                                      </w:divBdr>
                                      <w:divsChild>
                                        <w:div w:id="1473906524">
                                          <w:marLeft w:val="0"/>
                                          <w:marRight w:val="0"/>
                                          <w:marTop w:val="0"/>
                                          <w:marBottom w:val="0"/>
                                          <w:divBdr>
                                            <w:top w:val="none" w:sz="0" w:space="0" w:color="auto"/>
                                            <w:left w:val="none" w:sz="0" w:space="0" w:color="auto"/>
                                            <w:bottom w:val="none" w:sz="0" w:space="0" w:color="auto"/>
                                            <w:right w:val="none" w:sz="0" w:space="0" w:color="auto"/>
                                          </w:divBdr>
                                          <w:divsChild>
                                            <w:div w:id="333144713">
                                              <w:marLeft w:val="0"/>
                                              <w:marRight w:val="0"/>
                                              <w:marTop w:val="0"/>
                                              <w:marBottom w:val="0"/>
                                              <w:divBdr>
                                                <w:top w:val="none" w:sz="0" w:space="0" w:color="auto"/>
                                                <w:left w:val="none" w:sz="0" w:space="0" w:color="auto"/>
                                                <w:bottom w:val="none" w:sz="0" w:space="0" w:color="auto"/>
                                                <w:right w:val="none" w:sz="0" w:space="0" w:color="auto"/>
                                              </w:divBdr>
                                              <w:divsChild>
                                                <w:div w:id="2140688337">
                                                  <w:marLeft w:val="67"/>
                                                  <w:marRight w:val="67"/>
                                                  <w:marTop w:val="0"/>
                                                  <w:marBottom w:val="0"/>
                                                  <w:divBdr>
                                                    <w:top w:val="none" w:sz="0" w:space="0" w:color="auto"/>
                                                    <w:left w:val="none" w:sz="0" w:space="0" w:color="auto"/>
                                                    <w:bottom w:val="none" w:sz="0" w:space="0" w:color="auto"/>
                                                    <w:right w:val="none" w:sz="0" w:space="0" w:color="auto"/>
                                                  </w:divBdr>
                                                  <w:divsChild>
                                                    <w:div w:id="1613317565">
                                                      <w:marLeft w:val="0"/>
                                                      <w:marRight w:val="0"/>
                                                      <w:marTop w:val="0"/>
                                                      <w:marBottom w:val="0"/>
                                                      <w:divBdr>
                                                        <w:top w:val="none" w:sz="0" w:space="0" w:color="auto"/>
                                                        <w:left w:val="none" w:sz="0" w:space="0" w:color="auto"/>
                                                        <w:bottom w:val="none" w:sz="0" w:space="0" w:color="auto"/>
                                                        <w:right w:val="none" w:sz="0" w:space="0" w:color="auto"/>
                                                      </w:divBdr>
                                                      <w:divsChild>
                                                        <w:div w:id="499396760">
                                                          <w:marLeft w:val="0"/>
                                                          <w:marRight w:val="0"/>
                                                          <w:marTop w:val="0"/>
                                                          <w:marBottom w:val="0"/>
                                                          <w:divBdr>
                                                            <w:top w:val="none" w:sz="0" w:space="0" w:color="auto"/>
                                                            <w:left w:val="none" w:sz="0" w:space="0" w:color="auto"/>
                                                            <w:bottom w:val="none" w:sz="0" w:space="0" w:color="auto"/>
                                                            <w:right w:val="none" w:sz="0" w:space="0" w:color="auto"/>
                                                          </w:divBdr>
                                                          <w:divsChild>
                                                            <w:div w:id="1133140659">
                                                              <w:marLeft w:val="0"/>
                                                              <w:marRight w:val="0"/>
                                                              <w:marTop w:val="0"/>
                                                              <w:marBottom w:val="0"/>
                                                              <w:divBdr>
                                                                <w:top w:val="none" w:sz="0" w:space="0" w:color="auto"/>
                                                                <w:left w:val="none" w:sz="0" w:space="0" w:color="auto"/>
                                                                <w:bottom w:val="none" w:sz="0" w:space="0" w:color="auto"/>
                                                                <w:right w:val="none" w:sz="0" w:space="0" w:color="auto"/>
                                                              </w:divBdr>
                                                              <w:divsChild>
                                                                <w:div w:id="501359443">
                                                                  <w:marLeft w:val="0"/>
                                                                  <w:marRight w:val="0"/>
                                                                  <w:marTop w:val="0"/>
                                                                  <w:marBottom w:val="0"/>
                                                                  <w:divBdr>
                                                                    <w:top w:val="none" w:sz="0" w:space="0" w:color="auto"/>
                                                                    <w:left w:val="none" w:sz="0" w:space="0" w:color="auto"/>
                                                                    <w:bottom w:val="none" w:sz="0" w:space="0" w:color="auto"/>
                                                                    <w:right w:val="none" w:sz="0" w:space="0" w:color="auto"/>
                                                                  </w:divBdr>
                                                                  <w:divsChild>
                                                                    <w:div w:id="314917723">
                                                                      <w:marLeft w:val="0"/>
                                                                      <w:marRight w:val="0"/>
                                                                      <w:marTop w:val="0"/>
                                                                      <w:marBottom w:val="0"/>
                                                                      <w:divBdr>
                                                                        <w:top w:val="none" w:sz="0" w:space="0" w:color="auto"/>
                                                                        <w:left w:val="none" w:sz="0" w:space="0" w:color="auto"/>
                                                                        <w:bottom w:val="none" w:sz="0" w:space="0" w:color="auto"/>
                                                                        <w:right w:val="none" w:sz="0" w:space="0" w:color="auto"/>
                                                                      </w:divBdr>
                                                                      <w:divsChild>
                                                                        <w:div w:id="130438624">
                                                                          <w:marLeft w:val="0"/>
                                                                          <w:marRight w:val="0"/>
                                                                          <w:marTop w:val="0"/>
                                                                          <w:marBottom w:val="0"/>
                                                                          <w:divBdr>
                                                                            <w:top w:val="none" w:sz="0" w:space="0" w:color="auto"/>
                                                                            <w:left w:val="none" w:sz="0" w:space="0" w:color="auto"/>
                                                                            <w:bottom w:val="none" w:sz="0" w:space="0" w:color="auto"/>
                                                                            <w:right w:val="none" w:sz="0" w:space="0" w:color="auto"/>
                                                                          </w:divBdr>
                                                                          <w:divsChild>
                                                                            <w:div w:id="844825026">
                                                                              <w:marLeft w:val="0"/>
                                                                              <w:marRight w:val="0"/>
                                                                              <w:marTop w:val="0"/>
                                                                              <w:marBottom w:val="0"/>
                                                                              <w:divBdr>
                                                                                <w:top w:val="none" w:sz="0" w:space="0" w:color="auto"/>
                                                                                <w:left w:val="none" w:sz="0" w:space="0" w:color="auto"/>
                                                                                <w:bottom w:val="none" w:sz="0" w:space="0" w:color="auto"/>
                                                                                <w:right w:val="none" w:sz="0" w:space="0" w:color="auto"/>
                                                                              </w:divBdr>
                                                                              <w:divsChild>
                                                                                <w:div w:id="544677688">
                                                                                  <w:marLeft w:val="0"/>
                                                                                  <w:marRight w:val="0"/>
                                                                                  <w:marTop w:val="0"/>
                                                                                  <w:marBottom w:val="0"/>
                                                                                  <w:divBdr>
                                                                                    <w:top w:val="none" w:sz="0" w:space="0" w:color="auto"/>
                                                                                    <w:left w:val="none" w:sz="0" w:space="0" w:color="auto"/>
                                                                                    <w:bottom w:val="none" w:sz="0" w:space="0" w:color="auto"/>
                                                                                    <w:right w:val="none" w:sz="0" w:space="0" w:color="auto"/>
                                                                                  </w:divBdr>
                                                                                  <w:divsChild>
                                                                                    <w:div w:id="1430813729">
                                                                                      <w:marLeft w:val="0"/>
                                                                                      <w:marRight w:val="0"/>
                                                                                      <w:marTop w:val="0"/>
                                                                                      <w:marBottom w:val="0"/>
                                                                                      <w:divBdr>
                                                                                        <w:top w:val="none" w:sz="0" w:space="0" w:color="auto"/>
                                                                                        <w:left w:val="none" w:sz="0" w:space="0" w:color="auto"/>
                                                                                        <w:bottom w:val="none" w:sz="0" w:space="0" w:color="auto"/>
                                                                                        <w:right w:val="none" w:sz="0" w:space="0" w:color="auto"/>
                                                                                      </w:divBdr>
                                                                                      <w:divsChild>
                                                                                        <w:div w:id="591207061">
                                                                                          <w:marLeft w:val="0"/>
                                                                                          <w:marRight w:val="0"/>
                                                                                          <w:marTop w:val="0"/>
                                                                                          <w:marBottom w:val="0"/>
                                                                                          <w:divBdr>
                                                                                            <w:top w:val="none" w:sz="0" w:space="0" w:color="auto"/>
                                                                                            <w:left w:val="none" w:sz="0" w:space="0" w:color="auto"/>
                                                                                            <w:bottom w:val="none" w:sz="0" w:space="0" w:color="auto"/>
                                                                                            <w:right w:val="none" w:sz="0" w:space="0" w:color="auto"/>
                                                                                          </w:divBdr>
                                                                                          <w:divsChild>
                                                                                            <w:div w:id="657072134">
                                                                                              <w:marLeft w:val="0"/>
                                                                                              <w:marRight w:val="0"/>
                                                                                              <w:marTop w:val="0"/>
                                                                                              <w:marBottom w:val="0"/>
                                                                                              <w:divBdr>
                                                                                                <w:top w:val="none" w:sz="0" w:space="0" w:color="auto"/>
                                                                                                <w:left w:val="none" w:sz="0" w:space="0" w:color="auto"/>
                                                                                                <w:bottom w:val="none" w:sz="0" w:space="0" w:color="auto"/>
                                                                                                <w:right w:val="none" w:sz="0" w:space="0" w:color="auto"/>
                                                                                              </w:divBdr>
                                                                                              <w:divsChild>
                                                                                                <w:div w:id="48917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168354">
                                                                                  <w:marLeft w:val="0"/>
                                                                                  <w:marRight w:val="0"/>
                                                                                  <w:marTop w:val="0"/>
                                                                                  <w:marBottom w:val="0"/>
                                                                                  <w:divBdr>
                                                                                    <w:top w:val="none" w:sz="0" w:space="0" w:color="auto"/>
                                                                                    <w:left w:val="none" w:sz="0" w:space="0" w:color="auto"/>
                                                                                    <w:bottom w:val="none" w:sz="0" w:space="0" w:color="auto"/>
                                                                                    <w:right w:val="none" w:sz="0" w:space="0" w:color="auto"/>
                                                                                  </w:divBdr>
                                                                                  <w:divsChild>
                                                                                    <w:div w:id="1241721891">
                                                                                      <w:marLeft w:val="0"/>
                                                                                      <w:marRight w:val="0"/>
                                                                                      <w:marTop w:val="0"/>
                                                                                      <w:marBottom w:val="0"/>
                                                                                      <w:divBdr>
                                                                                        <w:top w:val="none" w:sz="0" w:space="0" w:color="auto"/>
                                                                                        <w:left w:val="none" w:sz="0" w:space="0" w:color="auto"/>
                                                                                        <w:bottom w:val="none" w:sz="0" w:space="0" w:color="auto"/>
                                                                                        <w:right w:val="none" w:sz="0" w:space="0" w:color="auto"/>
                                                                                      </w:divBdr>
                                                                                    </w:div>
                                                                                    <w:div w:id="1019090636">
                                                                                      <w:marLeft w:val="0"/>
                                                                                      <w:marRight w:val="0"/>
                                                                                      <w:marTop w:val="0"/>
                                                                                      <w:marBottom w:val="0"/>
                                                                                      <w:divBdr>
                                                                                        <w:top w:val="none" w:sz="0" w:space="0" w:color="auto"/>
                                                                                        <w:left w:val="none" w:sz="0" w:space="0" w:color="auto"/>
                                                                                        <w:bottom w:val="none" w:sz="0" w:space="0" w:color="auto"/>
                                                                                        <w:right w:val="none" w:sz="0" w:space="0" w:color="auto"/>
                                                                                      </w:divBdr>
                                                                                    </w:div>
                                                                                    <w:div w:id="56441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7635665">
      <w:bodyDiv w:val="1"/>
      <w:marLeft w:val="0"/>
      <w:marRight w:val="0"/>
      <w:marTop w:val="0"/>
      <w:marBottom w:val="0"/>
      <w:divBdr>
        <w:top w:val="none" w:sz="0" w:space="0" w:color="auto"/>
        <w:left w:val="none" w:sz="0" w:space="0" w:color="auto"/>
        <w:bottom w:val="none" w:sz="0" w:space="0" w:color="auto"/>
        <w:right w:val="none" w:sz="0" w:space="0" w:color="auto"/>
      </w:divBdr>
      <w:divsChild>
        <w:div w:id="2099474802">
          <w:marLeft w:val="0"/>
          <w:marRight w:val="0"/>
          <w:marTop w:val="0"/>
          <w:marBottom w:val="0"/>
          <w:divBdr>
            <w:top w:val="none" w:sz="0" w:space="0" w:color="auto"/>
            <w:left w:val="none" w:sz="0" w:space="0" w:color="auto"/>
            <w:bottom w:val="none" w:sz="0" w:space="0" w:color="auto"/>
            <w:right w:val="none" w:sz="0" w:space="0" w:color="auto"/>
          </w:divBdr>
          <w:divsChild>
            <w:div w:id="1436440602">
              <w:marLeft w:val="0"/>
              <w:marRight w:val="0"/>
              <w:marTop w:val="0"/>
              <w:marBottom w:val="0"/>
              <w:divBdr>
                <w:top w:val="none" w:sz="0" w:space="0" w:color="auto"/>
                <w:left w:val="none" w:sz="0" w:space="0" w:color="auto"/>
                <w:bottom w:val="none" w:sz="0" w:space="0" w:color="auto"/>
                <w:right w:val="none" w:sz="0" w:space="0" w:color="auto"/>
              </w:divBdr>
              <w:divsChild>
                <w:div w:id="1740053391">
                  <w:marLeft w:val="0"/>
                  <w:marRight w:val="0"/>
                  <w:marTop w:val="0"/>
                  <w:marBottom w:val="0"/>
                  <w:divBdr>
                    <w:top w:val="none" w:sz="0" w:space="0" w:color="auto"/>
                    <w:left w:val="none" w:sz="0" w:space="0" w:color="auto"/>
                    <w:bottom w:val="none" w:sz="0" w:space="0" w:color="auto"/>
                    <w:right w:val="none" w:sz="0" w:space="0" w:color="auto"/>
                  </w:divBdr>
                  <w:divsChild>
                    <w:div w:id="1194151230">
                      <w:marLeft w:val="116"/>
                      <w:marRight w:val="116"/>
                      <w:marTop w:val="0"/>
                      <w:marBottom w:val="0"/>
                      <w:divBdr>
                        <w:top w:val="none" w:sz="0" w:space="0" w:color="auto"/>
                        <w:left w:val="none" w:sz="0" w:space="0" w:color="auto"/>
                        <w:bottom w:val="none" w:sz="0" w:space="0" w:color="auto"/>
                        <w:right w:val="none" w:sz="0" w:space="0" w:color="auto"/>
                      </w:divBdr>
                      <w:divsChild>
                        <w:div w:id="2077975814">
                          <w:marLeft w:val="0"/>
                          <w:marRight w:val="0"/>
                          <w:marTop w:val="0"/>
                          <w:marBottom w:val="0"/>
                          <w:divBdr>
                            <w:top w:val="none" w:sz="0" w:space="0" w:color="auto"/>
                            <w:left w:val="none" w:sz="0" w:space="0" w:color="auto"/>
                            <w:bottom w:val="none" w:sz="0" w:space="0" w:color="auto"/>
                            <w:right w:val="none" w:sz="0" w:space="0" w:color="auto"/>
                          </w:divBdr>
                          <w:divsChild>
                            <w:div w:id="1511867840">
                              <w:marLeft w:val="0"/>
                              <w:marRight w:val="0"/>
                              <w:marTop w:val="0"/>
                              <w:marBottom w:val="0"/>
                              <w:divBdr>
                                <w:top w:val="none" w:sz="0" w:space="0" w:color="auto"/>
                                <w:left w:val="none" w:sz="0" w:space="0" w:color="auto"/>
                                <w:bottom w:val="none" w:sz="0" w:space="0" w:color="auto"/>
                                <w:right w:val="none" w:sz="0" w:space="0" w:color="auto"/>
                              </w:divBdr>
                              <w:divsChild>
                                <w:div w:id="2085254354">
                                  <w:marLeft w:val="0"/>
                                  <w:marRight w:val="0"/>
                                  <w:marTop w:val="0"/>
                                  <w:marBottom w:val="0"/>
                                  <w:divBdr>
                                    <w:top w:val="none" w:sz="0" w:space="0" w:color="auto"/>
                                    <w:left w:val="none" w:sz="0" w:space="0" w:color="auto"/>
                                    <w:bottom w:val="none" w:sz="0" w:space="0" w:color="auto"/>
                                    <w:right w:val="none" w:sz="0" w:space="0" w:color="auto"/>
                                  </w:divBdr>
                                  <w:divsChild>
                                    <w:div w:id="201870061">
                                      <w:marLeft w:val="0"/>
                                      <w:marRight w:val="0"/>
                                      <w:marTop w:val="0"/>
                                      <w:marBottom w:val="0"/>
                                      <w:divBdr>
                                        <w:top w:val="none" w:sz="0" w:space="0" w:color="auto"/>
                                        <w:left w:val="none" w:sz="0" w:space="0" w:color="auto"/>
                                        <w:bottom w:val="none" w:sz="0" w:space="0" w:color="auto"/>
                                        <w:right w:val="none" w:sz="0" w:space="0" w:color="auto"/>
                                      </w:divBdr>
                                      <w:divsChild>
                                        <w:div w:id="1257707852">
                                          <w:marLeft w:val="0"/>
                                          <w:marRight w:val="0"/>
                                          <w:marTop w:val="0"/>
                                          <w:marBottom w:val="0"/>
                                          <w:divBdr>
                                            <w:top w:val="none" w:sz="0" w:space="0" w:color="auto"/>
                                            <w:left w:val="none" w:sz="0" w:space="0" w:color="auto"/>
                                            <w:bottom w:val="none" w:sz="0" w:space="0" w:color="auto"/>
                                            <w:right w:val="none" w:sz="0" w:space="0" w:color="auto"/>
                                          </w:divBdr>
                                          <w:divsChild>
                                            <w:div w:id="175678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21686">
                              <w:marLeft w:val="0"/>
                              <w:marRight w:val="0"/>
                              <w:marTop w:val="0"/>
                              <w:marBottom w:val="0"/>
                              <w:divBdr>
                                <w:top w:val="none" w:sz="0" w:space="0" w:color="auto"/>
                                <w:left w:val="none" w:sz="0" w:space="0" w:color="auto"/>
                                <w:bottom w:val="none" w:sz="0" w:space="0" w:color="auto"/>
                                <w:right w:val="none" w:sz="0" w:space="0" w:color="auto"/>
                              </w:divBdr>
                              <w:divsChild>
                                <w:div w:id="876968175">
                                  <w:marLeft w:val="0"/>
                                  <w:marRight w:val="0"/>
                                  <w:marTop w:val="0"/>
                                  <w:marBottom w:val="0"/>
                                  <w:divBdr>
                                    <w:top w:val="none" w:sz="0" w:space="0" w:color="auto"/>
                                    <w:left w:val="none" w:sz="0" w:space="0" w:color="auto"/>
                                    <w:bottom w:val="none" w:sz="0" w:space="0" w:color="auto"/>
                                    <w:right w:val="none" w:sz="0" w:space="0" w:color="auto"/>
                                  </w:divBdr>
                                  <w:divsChild>
                                    <w:div w:id="1980375274">
                                      <w:marLeft w:val="0"/>
                                      <w:marRight w:val="0"/>
                                      <w:marTop w:val="0"/>
                                      <w:marBottom w:val="0"/>
                                      <w:divBdr>
                                        <w:top w:val="none" w:sz="0" w:space="0" w:color="auto"/>
                                        <w:left w:val="none" w:sz="0" w:space="0" w:color="auto"/>
                                        <w:bottom w:val="none" w:sz="0" w:space="0" w:color="auto"/>
                                        <w:right w:val="none" w:sz="0" w:space="0" w:color="auto"/>
                                      </w:divBdr>
                                      <w:divsChild>
                                        <w:div w:id="818617656">
                                          <w:marLeft w:val="0"/>
                                          <w:marRight w:val="0"/>
                                          <w:marTop w:val="0"/>
                                          <w:marBottom w:val="0"/>
                                          <w:divBdr>
                                            <w:top w:val="none" w:sz="0" w:space="0" w:color="auto"/>
                                            <w:left w:val="none" w:sz="0" w:space="0" w:color="auto"/>
                                            <w:bottom w:val="none" w:sz="0" w:space="0" w:color="auto"/>
                                            <w:right w:val="none" w:sz="0" w:space="0" w:color="auto"/>
                                          </w:divBdr>
                                          <w:divsChild>
                                            <w:div w:id="508524173">
                                              <w:marLeft w:val="0"/>
                                              <w:marRight w:val="0"/>
                                              <w:marTop w:val="0"/>
                                              <w:marBottom w:val="0"/>
                                              <w:divBdr>
                                                <w:top w:val="none" w:sz="0" w:space="0" w:color="auto"/>
                                                <w:left w:val="none" w:sz="0" w:space="0" w:color="auto"/>
                                                <w:bottom w:val="none" w:sz="0" w:space="0" w:color="auto"/>
                                                <w:right w:val="none" w:sz="0" w:space="0" w:color="auto"/>
                                              </w:divBdr>
                                              <w:divsChild>
                                                <w:div w:id="1013997352">
                                                  <w:marLeft w:val="0"/>
                                                  <w:marRight w:val="0"/>
                                                  <w:marTop w:val="0"/>
                                                  <w:marBottom w:val="0"/>
                                                  <w:divBdr>
                                                    <w:top w:val="none" w:sz="0" w:space="0" w:color="auto"/>
                                                    <w:left w:val="none" w:sz="0" w:space="0" w:color="auto"/>
                                                    <w:bottom w:val="none" w:sz="0" w:space="0" w:color="auto"/>
                                                    <w:right w:val="none" w:sz="0" w:space="0" w:color="auto"/>
                                                  </w:divBdr>
                                                  <w:divsChild>
                                                    <w:div w:id="555312920">
                                                      <w:marLeft w:val="0"/>
                                                      <w:marRight w:val="0"/>
                                                      <w:marTop w:val="0"/>
                                                      <w:marBottom w:val="0"/>
                                                      <w:divBdr>
                                                        <w:top w:val="none" w:sz="0" w:space="0" w:color="auto"/>
                                                        <w:left w:val="none" w:sz="0" w:space="0" w:color="auto"/>
                                                        <w:bottom w:val="none" w:sz="0" w:space="0" w:color="auto"/>
                                                        <w:right w:val="none" w:sz="0" w:space="0" w:color="auto"/>
                                                      </w:divBdr>
                                                      <w:divsChild>
                                                        <w:div w:id="20592758">
                                                          <w:marLeft w:val="0"/>
                                                          <w:marRight w:val="0"/>
                                                          <w:marTop w:val="0"/>
                                                          <w:marBottom w:val="0"/>
                                                          <w:divBdr>
                                                            <w:top w:val="none" w:sz="0" w:space="0" w:color="auto"/>
                                                            <w:left w:val="none" w:sz="0" w:space="0" w:color="auto"/>
                                                            <w:bottom w:val="none" w:sz="0" w:space="0" w:color="auto"/>
                                                            <w:right w:val="none" w:sz="0" w:space="0" w:color="auto"/>
                                                          </w:divBdr>
                                                          <w:divsChild>
                                                            <w:div w:id="1389497058">
                                                              <w:marLeft w:val="0"/>
                                                              <w:marRight w:val="0"/>
                                                              <w:marTop w:val="0"/>
                                                              <w:marBottom w:val="0"/>
                                                              <w:divBdr>
                                                                <w:top w:val="none" w:sz="0" w:space="0" w:color="auto"/>
                                                                <w:left w:val="none" w:sz="0" w:space="0" w:color="auto"/>
                                                                <w:bottom w:val="none" w:sz="0" w:space="0" w:color="auto"/>
                                                                <w:right w:val="none" w:sz="0" w:space="0" w:color="auto"/>
                                                              </w:divBdr>
                                                              <w:divsChild>
                                                                <w:div w:id="1655525337">
                                                                  <w:marLeft w:val="0"/>
                                                                  <w:marRight w:val="0"/>
                                                                  <w:marTop w:val="0"/>
                                                                  <w:marBottom w:val="0"/>
                                                                  <w:divBdr>
                                                                    <w:top w:val="none" w:sz="0" w:space="0" w:color="auto"/>
                                                                    <w:left w:val="none" w:sz="0" w:space="0" w:color="auto"/>
                                                                    <w:bottom w:val="none" w:sz="0" w:space="0" w:color="auto"/>
                                                                    <w:right w:val="none" w:sz="0" w:space="0" w:color="auto"/>
                                                                  </w:divBdr>
                                                                </w:div>
                                                                <w:div w:id="75984335">
                                                                  <w:marLeft w:val="0"/>
                                                                  <w:marRight w:val="0"/>
                                                                  <w:marTop w:val="0"/>
                                                                  <w:marBottom w:val="0"/>
                                                                  <w:divBdr>
                                                                    <w:top w:val="none" w:sz="0" w:space="0" w:color="auto"/>
                                                                    <w:left w:val="none" w:sz="0" w:space="0" w:color="auto"/>
                                                                    <w:bottom w:val="none" w:sz="0" w:space="0" w:color="auto"/>
                                                                    <w:right w:val="none" w:sz="0" w:space="0" w:color="auto"/>
                                                                  </w:divBdr>
                                                                  <w:divsChild>
                                                                    <w:div w:id="1341396593">
                                                                      <w:marLeft w:val="0"/>
                                                                      <w:marRight w:val="0"/>
                                                                      <w:marTop w:val="0"/>
                                                                      <w:marBottom w:val="0"/>
                                                                      <w:divBdr>
                                                                        <w:top w:val="none" w:sz="0" w:space="0" w:color="auto"/>
                                                                        <w:left w:val="none" w:sz="0" w:space="0" w:color="auto"/>
                                                                        <w:bottom w:val="none" w:sz="0" w:space="0" w:color="auto"/>
                                                                        <w:right w:val="none" w:sz="0" w:space="0" w:color="auto"/>
                                                                      </w:divBdr>
                                                                      <w:divsChild>
                                                                        <w:div w:id="1115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25653382">
          <w:marLeft w:val="105"/>
          <w:marRight w:val="105"/>
          <w:marTop w:val="105"/>
          <w:marBottom w:val="105"/>
          <w:divBdr>
            <w:top w:val="none" w:sz="0" w:space="0" w:color="auto"/>
            <w:left w:val="none" w:sz="0" w:space="0" w:color="auto"/>
            <w:bottom w:val="none" w:sz="0" w:space="0" w:color="auto"/>
            <w:right w:val="none" w:sz="0" w:space="0" w:color="auto"/>
          </w:divBdr>
          <w:divsChild>
            <w:div w:id="1934779053">
              <w:marLeft w:val="0"/>
              <w:marRight w:val="0"/>
              <w:marTop w:val="0"/>
              <w:marBottom w:val="0"/>
              <w:divBdr>
                <w:top w:val="none" w:sz="0" w:space="0" w:color="auto"/>
                <w:left w:val="none" w:sz="0" w:space="0" w:color="auto"/>
                <w:bottom w:val="none" w:sz="0" w:space="0" w:color="auto"/>
                <w:right w:val="none" w:sz="0" w:space="0" w:color="auto"/>
              </w:divBdr>
              <w:divsChild>
                <w:div w:id="855774686">
                  <w:marLeft w:val="0"/>
                  <w:marRight w:val="0"/>
                  <w:marTop w:val="0"/>
                  <w:marBottom w:val="0"/>
                  <w:divBdr>
                    <w:top w:val="none" w:sz="0" w:space="0" w:color="auto"/>
                    <w:left w:val="none" w:sz="0" w:space="0" w:color="auto"/>
                    <w:bottom w:val="none" w:sz="0" w:space="0" w:color="auto"/>
                    <w:right w:val="none" w:sz="0" w:space="0" w:color="auto"/>
                  </w:divBdr>
                  <w:divsChild>
                    <w:div w:id="272523092">
                      <w:marLeft w:val="0"/>
                      <w:marRight w:val="0"/>
                      <w:marTop w:val="0"/>
                      <w:marBottom w:val="0"/>
                      <w:divBdr>
                        <w:top w:val="none" w:sz="0" w:space="0" w:color="auto"/>
                        <w:left w:val="none" w:sz="0" w:space="0" w:color="auto"/>
                        <w:bottom w:val="none" w:sz="0" w:space="0" w:color="auto"/>
                        <w:right w:val="none" w:sz="0" w:space="0" w:color="auto"/>
                      </w:divBdr>
                      <w:divsChild>
                        <w:div w:id="1131511752">
                          <w:marLeft w:val="117"/>
                          <w:marRight w:val="117"/>
                          <w:marTop w:val="0"/>
                          <w:marBottom w:val="0"/>
                          <w:divBdr>
                            <w:top w:val="none" w:sz="0" w:space="0" w:color="auto"/>
                            <w:left w:val="none" w:sz="0" w:space="0" w:color="auto"/>
                            <w:bottom w:val="none" w:sz="0" w:space="0" w:color="auto"/>
                            <w:right w:val="none" w:sz="0" w:space="0" w:color="auto"/>
                          </w:divBdr>
                          <w:divsChild>
                            <w:div w:id="1027217825">
                              <w:marLeft w:val="0"/>
                              <w:marRight w:val="0"/>
                              <w:marTop w:val="0"/>
                              <w:marBottom w:val="0"/>
                              <w:divBdr>
                                <w:top w:val="none" w:sz="0" w:space="0" w:color="auto"/>
                                <w:left w:val="none" w:sz="0" w:space="0" w:color="auto"/>
                                <w:bottom w:val="none" w:sz="0" w:space="0" w:color="auto"/>
                                <w:right w:val="none" w:sz="0" w:space="0" w:color="auto"/>
                              </w:divBdr>
                              <w:divsChild>
                                <w:div w:id="1484272612">
                                  <w:marLeft w:val="105"/>
                                  <w:marRight w:val="105"/>
                                  <w:marTop w:val="105"/>
                                  <w:marBottom w:val="105"/>
                                  <w:divBdr>
                                    <w:top w:val="none" w:sz="0" w:space="0" w:color="auto"/>
                                    <w:left w:val="none" w:sz="0" w:space="0" w:color="auto"/>
                                    <w:bottom w:val="none" w:sz="0" w:space="0" w:color="auto"/>
                                    <w:right w:val="none" w:sz="0" w:space="0" w:color="auto"/>
                                  </w:divBdr>
                                  <w:divsChild>
                                    <w:div w:id="1345090427">
                                      <w:marLeft w:val="0"/>
                                      <w:marRight w:val="0"/>
                                      <w:marTop w:val="0"/>
                                      <w:marBottom w:val="0"/>
                                      <w:divBdr>
                                        <w:top w:val="none" w:sz="0" w:space="0" w:color="auto"/>
                                        <w:left w:val="none" w:sz="0" w:space="0" w:color="auto"/>
                                        <w:bottom w:val="none" w:sz="0" w:space="0" w:color="auto"/>
                                        <w:right w:val="none" w:sz="0" w:space="0" w:color="auto"/>
                                      </w:divBdr>
                                      <w:divsChild>
                                        <w:div w:id="115615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518734">
                          <w:marLeft w:val="117"/>
                          <w:marRight w:val="117"/>
                          <w:marTop w:val="0"/>
                          <w:marBottom w:val="0"/>
                          <w:divBdr>
                            <w:top w:val="none" w:sz="0" w:space="0" w:color="auto"/>
                            <w:left w:val="none" w:sz="0" w:space="0" w:color="auto"/>
                            <w:bottom w:val="none" w:sz="0" w:space="0" w:color="auto"/>
                            <w:right w:val="none" w:sz="0" w:space="0" w:color="auto"/>
                          </w:divBdr>
                          <w:divsChild>
                            <w:div w:id="157576958">
                              <w:marLeft w:val="0"/>
                              <w:marRight w:val="0"/>
                              <w:marTop w:val="0"/>
                              <w:marBottom w:val="0"/>
                              <w:divBdr>
                                <w:top w:val="none" w:sz="0" w:space="0" w:color="auto"/>
                                <w:left w:val="none" w:sz="0" w:space="0" w:color="auto"/>
                                <w:bottom w:val="none" w:sz="0" w:space="0" w:color="auto"/>
                                <w:right w:val="none" w:sz="0" w:space="0" w:color="auto"/>
                              </w:divBdr>
                              <w:divsChild>
                                <w:div w:id="817380149">
                                  <w:marLeft w:val="0"/>
                                  <w:marRight w:val="0"/>
                                  <w:marTop w:val="0"/>
                                  <w:marBottom w:val="0"/>
                                  <w:divBdr>
                                    <w:top w:val="none" w:sz="0" w:space="0" w:color="auto"/>
                                    <w:left w:val="none" w:sz="0" w:space="0" w:color="auto"/>
                                    <w:bottom w:val="none" w:sz="0" w:space="0" w:color="auto"/>
                                    <w:right w:val="none" w:sz="0" w:space="0" w:color="auto"/>
                                  </w:divBdr>
                                  <w:divsChild>
                                    <w:div w:id="1905406620">
                                      <w:marLeft w:val="0"/>
                                      <w:marRight w:val="0"/>
                                      <w:marTop w:val="0"/>
                                      <w:marBottom w:val="0"/>
                                      <w:divBdr>
                                        <w:top w:val="none" w:sz="0" w:space="0" w:color="auto"/>
                                        <w:left w:val="none" w:sz="0" w:space="0" w:color="auto"/>
                                        <w:bottom w:val="none" w:sz="0" w:space="0" w:color="auto"/>
                                        <w:right w:val="none" w:sz="0" w:space="0" w:color="auto"/>
                                      </w:divBdr>
                                      <w:divsChild>
                                        <w:div w:id="1533491093">
                                          <w:marLeft w:val="0"/>
                                          <w:marRight w:val="0"/>
                                          <w:marTop w:val="0"/>
                                          <w:marBottom w:val="0"/>
                                          <w:divBdr>
                                            <w:top w:val="none" w:sz="0" w:space="0" w:color="auto"/>
                                            <w:left w:val="none" w:sz="0" w:space="0" w:color="auto"/>
                                            <w:bottom w:val="none" w:sz="0" w:space="0" w:color="auto"/>
                                            <w:right w:val="none" w:sz="0" w:space="0" w:color="auto"/>
                                          </w:divBdr>
                                          <w:divsChild>
                                            <w:div w:id="142620491">
                                              <w:marLeft w:val="0"/>
                                              <w:marRight w:val="0"/>
                                              <w:marTop w:val="0"/>
                                              <w:marBottom w:val="0"/>
                                              <w:divBdr>
                                                <w:top w:val="none" w:sz="0" w:space="0" w:color="auto"/>
                                                <w:left w:val="none" w:sz="0" w:space="0" w:color="auto"/>
                                                <w:bottom w:val="none" w:sz="0" w:space="0" w:color="auto"/>
                                                <w:right w:val="none" w:sz="0" w:space="0" w:color="auto"/>
                                              </w:divBdr>
                                              <w:divsChild>
                                                <w:div w:id="802776595">
                                                  <w:marLeft w:val="67"/>
                                                  <w:marRight w:val="67"/>
                                                  <w:marTop w:val="0"/>
                                                  <w:marBottom w:val="0"/>
                                                  <w:divBdr>
                                                    <w:top w:val="none" w:sz="0" w:space="0" w:color="auto"/>
                                                    <w:left w:val="none" w:sz="0" w:space="0" w:color="auto"/>
                                                    <w:bottom w:val="none" w:sz="0" w:space="0" w:color="auto"/>
                                                    <w:right w:val="none" w:sz="0" w:space="0" w:color="auto"/>
                                                  </w:divBdr>
                                                  <w:divsChild>
                                                    <w:div w:id="683898042">
                                                      <w:marLeft w:val="0"/>
                                                      <w:marRight w:val="0"/>
                                                      <w:marTop w:val="0"/>
                                                      <w:marBottom w:val="0"/>
                                                      <w:divBdr>
                                                        <w:top w:val="none" w:sz="0" w:space="0" w:color="auto"/>
                                                        <w:left w:val="none" w:sz="0" w:space="0" w:color="auto"/>
                                                        <w:bottom w:val="none" w:sz="0" w:space="0" w:color="auto"/>
                                                        <w:right w:val="none" w:sz="0" w:space="0" w:color="auto"/>
                                                      </w:divBdr>
                                                      <w:divsChild>
                                                        <w:div w:id="1734043623">
                                                          <w:marLeft w:val="0"/>
                                                          <w:marRight w:val="0"/>
                                                          <w:marTop w:val="0"/>
                                                          <w:marBottom w:val="0"/>
                                                          <w:divBdr>
                                                            <w:top w:val="none" w:sz="0" w:space="0" w:color="auto"/>
                                                            <w:left w:val="none" w:sz="0" w:space="0" w:color="auto"/>
                                                            <w:bottom w:val="none" w:sz="0" w:space="0" w:color="auto"/>
                                                            <w:right w:val="none" w:sz="0" w:space="0" w:color="auto"/>
                                                          </w:divBdr>
                                                          <w:divsChild>
                                                            <w:div w:id="1754665938">
                                                              <w:marLeft w:val="0"/>
                                                              <w:marRight w:val="0"/>
                                                              <w:marTop w:val="0"/>
                                                              <w:marBottom w:val="0"/>
                                                              <w:divBdr>
                                                                <w:top w:val="none" w:sz="0" w:space="0" w:color="auto"/>
                                                                <w:left w:val="none" w:sz="0" w:space="0" w:color="auto"/>
                                                                <w:bottom w:val="none" w:sz="0" w:space="0" w:color="auto"/>
                                                                <w:right w:val="none" w:sz="0" w:space="0" w:color="auto"/>
                                                              </w:divBdr>
                                                              <w:divsChild>
                                                                <w:div w:id="1253125953">
                                                                  <w:marLeft w:val="0"/>
                                                                  <w:marRight w:val="0"/>
                                                                  <w:marTop w:val="0"/>
                                                                  <w:marBottom w:val="0"/>
                                                                  <w:divBdr>
                                                                    <w:top w:val="none" w:sz="0" w:space="0" w:color="auto"/>
                                                                    <w:left w:val="none" w:sz="0" w:space="0" w:color="auto"/>
                                                                    <w:bottom w:val="none" w:sz="0" w:space="0" w:color="auto"/>
                                                                    <w:right w:val="none" w:sz="0" w:space="0" w:color="auto"/>
                                                                  </w:divBdr>
                                                                  <w:divsChild>
                                                                    <w:div w:id="1695419074">
                                                                      <w:marLeft w:val="0"/>
                                                                      <w:marRight w:val="0"/>
                                                                      <w:marTop w:val="0"/>
                                                                      <w:marBottom w:val="0"/>
                                                                      <w:divBdr>
                                                                        <w:top w:val="none" w:sz="0" w:space="0" w:color="auto"/>
                                                                        <w:left w:val="none" w:sz="0" w:space="0" w:color="auto"/>
                                                                        <w:bottom w:val="none" w:sz="0" w:space="0" w:color="auto"/>
                                                                        <w:right w:val="none" w:sz="0" w:space="0" w:color="auto"/>
                                                                      </w:divBdr>
                                                                      <w:divsChild>
                                                                        <w:div w:id="666984511">
                                                                          <w:marLeft w:val="0"/>
                                                                          <w:marRight w:val="0"/>
                                                                          <w:marTop w:val="0"/>
                                                                          <w:marBottom w:val="0"/>
                                                                          <w:divBdr>
                                                                            <w:top w:val="none" w:sz="0" w:space="0" w:color="auto"/>
                                                                            <w:left w:val="none" w:sz="0" w:space="0" w:color="auto"/>
                                                                            <w:bottom w:val="none" w:sz="0" w:space="0" w:color="auto"/>
                                                                            <w:right w:val="none" w:sz="0" w:space="0" w:color="auto"/>
                                                                          </w:divBdr>
                                                                          <w:divsChild>
                                                                            <w:div w:id="1106390100">
                                                                              <w:marLeft w:val="0"/>
                                                                              <w:marRight w:val="0"/>
                                                                              <w:marTop w:val="0"/>
                                                                              <w:marBottom w:val="0"/>
                                                                              <w:divBdr>
                                                                                <w:top w:val="none" w:sz="0" w:space="0" w:color="auto"/>
                                                                                <w:left w:val="none" w:sz="0" w:space="0" w:color="auto"/>
                                                                                <w:bottom w:val="none" w:sz="0" w:space="0" w:color="auto"/>
                                                                                <w:right w:val="none" w:sz="0" w:space="0" w:color="auto"/>
                                                                              </w:divBdr>
                                                                              <w:divsChild>
                                                                                <w:div w:id="1177648457">
                                                                                  <w:marLeft w:val="0"/>
                                                                                  <w:marRight w:val="0"/>
                                                                                  <w:marTop w:val="0"/>
                                                                                  <w:marBottom w:val="0"/>
                                                                                  <w:divBdr>
                                                                                    <w:top w:val="none" w:sz="0" w:space="0" w:color="auto"/>
                                                                                    <w:left w:val="none" w:sz="0" w:space="0" w:color="auto"/>
                                                                                    <w:bottom w:val="none" w:sz="0" w:space="0" w:color="auto"/>
                                                                                    <w:right w:val="none" w:sz="0" w:space="0" w:color="auto"/>
                                                                                  </w:divBdr>
                                                                                  <w:divsChild>
                                                                                    <w:div w:id="1293948796">
                                                                                      <w:marLeft w:val="0"/>
                                                                                      <w:marRight w:val="0"/>
                                                                                      <w:marTop w:val="0"/>
                                                                                      <w:marBottom w:val="0"/>
                                                                                      <w:divBdr>
                                                                                        <w:top w:val="none" w:sz="0" w:space="0" w:color="auto"/>
                                                                                        <w:left w:val="none" w:sz="0" w:space="0" w:color="auto"/>
                                                                                        <w:bottom w:val="none" w:sz="0" w:space="0" w:color="auto"/>
                                                                                        <w:right w:val="none" w:sz="0" w:space="0" w:color="auto"/>
                                                                                      </w:divBdr>
                                                                                    </w:div>
                                                                                    <w:div w:id="188688909">
                                                                                      <w:marLeft w:val="0"/>
                                                                                      <w:marRight w:val="0"/>
                                                                                      <w:marTop w:val="0"/>
                                                                                      <w:marBottom w:val="0"/>
                                                                                      <w:divBdr>
                                                                                        <w:top w:val="none" w:sz="0" w:space="0" w:color="auto"/>
                                                                                        <w:left w:val="none" w:sz="0" w:space="0" w:color="auto"/>
                                                                                        <w:bottom w:val="none" w:sz="0" w:space="0" w:color="auto"/>
                                                                                        <w:right w:val="none" w:sz="0" w:space="0" w:color="auto"/>
                                                                                      </w:divBdr>
                                                                                    </w:div>
                                                                                  </w:divsChild>
                                                                                </w:div>
                                                                                <w:div w:id="1166825718">
                                                                                  <w:marLeft w:val="0"/>
                                                                                  <w:marRight w:val="0"/>
                                                                                  <w:marTop w:val="0"/>
                                                                                  <w:marBottom w:val="0"/>
                                                                                  <w:divBdr>
                                                                                    <w:top w:val="none" w:sz="0" w:space="0" w:color="auto"/>
                                                                                    <w:left w:val="none" w:sz="0" w:space="0" w:color="auto"/>
                                                                                    <w:bottom w:val="none" w:sz="0" w:space="0" w:color="auto"/>
                                                                                    <w:right w:val="none" w:sz="0" w:space="0" w:color="auto"/>
                                                                                  </w:divBdr>
                                                                                  <w:divsChild>
                                                                                    <w:div w:id="2004039369">
                                                                                      <w:marLeft w:val="0"/>
                                                                                      <w:marRight w:val="0"/>
                                                                                      <w:marTop w:val="0"/>
                                                                                      <w:marBottom w:val="0"/>
                                                                                      <w:divBdr>
                                                                                        <w:top w:val="none" w:sz="0" w:space="0" w:color="auto"/>
                                                                                        <w:left w:val="none" w:sz="0" w:space="0" w:color="auto"/>
                                                                                        <w:bottom w:val="none" w:sz="0" w:space="0" w:color="auto"/>
                                                                                        <w:right w:val="none" w:sz="0" w:space="0" w:color="auto"/>
                                                                                      </w:divBdr>
                                                                                    </w:div>
                                                                                  </w:divsChild>
                                                                                </w:div>
                                                                                <w:div w:id="1888879558">
                                                                                  <w:marLeft w:val="0"/>
                                                                                  <w:marRight w:val="0"/>
                                                                                  <w:marTop w:val="0"/>
                                                                                  <w:marBottom w:val="0"/>
                                                                                  <w:divBdr>
                                                                                    <w:top w:val="none" w:sz="0" w:space="0" w:color="auto"/>
                                                                                    <w:left w:val="none" w:sz="0" w:space="0" w:color="auto"/>
                                                                                    <w:bottom w:val="none" w:sz="0" w:space="0" w:color="auto"/>
                                                                                    <w:right w:val="none" w:sz="0" w:space="0" w:color="auto"/>
                                                                                  </w:divBdr>
                                                                                  <w:divsChild>
                                                                                    <w:div w:id="834800273">
                                                                                      <w:marLeft w:val="0"/>
                                                                                      <w:marRight w:val="0"/>
                                                                                      <w:marTop w:val="0"/>
                                                                                      <w:marBottom w:val="0"/>
                                                                                      <w:divBdr>
                                                                                        <w:top w:val="none" w:sz="0" w:space="0" w:color="auto"/>
                                                                                        <w:left w:val="none" w:sz="0" w:space="0" w:color="auto"/>
                                                                                        <w:bottom w:val="none" w:sz="0" w:space="0" w:color="auto"/>
                                                                                        <w:right w:val="none" w:sz="0" w:space="0" w:color="auto"/>
                                                                                      </w:divBdr>
                                                                                      <w:divsChild>
                                                                                        <w:div w:id="1654673211">
                                                                                          <w:marLeft w:val="0"/>
                                                                                          <w:marRight w:val="0"/>
                                                                                          <w:marTop w:val="0"/>
                                                                                          <w:marBottom w:val="0"/>
                                                                                          <w:divBdr>
                                                                                            <w:top w:val="none" w:sz="0" w:space="0" w:color="auto"/>
                                                                                            <w:left w:val="none" w:sz="0" w:space="0" w:color="auto"/>
                                                                                            <w:bottom w:val="none" w:sz="0" w:space="0" w:color="auto"/>
                                                                                            <w:right w:val="none" w:sz="0" w:space="0" w:color="auto"/>
                                                                                          </w:divBdr>
                                                                                          <w:divsChild>
                                                                                            <w:div w:id="212733969">
                                                                                              <w:marLeft w:val="0"/>
                                                                                              <w:marRight w:val="0"/>
                                                                                              <w:marTop w:val="0"/>
                                                                                              <w:marBottom w:val="0"/>
                                                                                              <w:divBdr>
                                                                                                <w:top w:val="none" w:sz="0" w:space="0" w:color="auto"/>
                                                                                                <w:left w:val="none" w:sz="0" w:space="0" w:color="auto"/>
                                                                                                <w:bottom w:val="none" w:sz="0" w:space="0" w:color="auto"/>
                                                                                                <w:right w:val="none" w:sz="0" w:space="0" w:color="auto"/>
                                                                                              </w:divBdr>
                                                                                              <w:divsChild>
                                                                                                <w:div w:id="190586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400900">
                                                                                  <w:marLeft w:val="0"/>
                                                                                  <w:marRight w:val="0"/>
                                                                                  <w:marTop w:val="0"/>
                                                                                  <w:marBottom w:val="0"/>
                                                                                  <w:divBdr>
                                                                                    <w:top w:val="none" w:sz="0" w:space="0" w:color="auto"/>
                                                                                    <w:left w:val="none" w:sz="0" w:space="0" w:color="auto"/>
                                                                                    <w:bottom w:val="none" w:sz="0" w:space="0" w:color="auto"/>
                                                                                    <w:right w:val="none" w:sz="0" w:space="0" w:color="auto"/>
                                                                                  </w:divBdr>
                                                                                  <w:divsChild>
                                                                                    <w:div w:id="291985521">
                                                                                      <w:marLeft w:val="0"/>
                                                                                      <w:marRight w:val="0"/>
                                                                                      <w:marTop w:val="0"/>
                                                                                      <w:marBottom w:val="0"/>
                                                                                      <w:divBdr>
                                                                                        <w:top w:val="none" w:sz="0" w:space="0" w:color="auto"/>
                                                                                        <w:left w:val="none" w:sz="0" w:space="0" w:color="auto"/>
                                                                                        <w:bottom w:val="none" w:sz="0" w:space="0" w:color="auto"/>
                                                                                        <w:right w:val="none" w:sz="0" w:space="0" w:color="auto"/>
                                                                                      </w:divBdr>
                                                                                      <w:divsChild>
                                                                                        <w:div w:id="1444225784">
                                                                                          <w:marLeft w:val="0"/>
                                                                                          <w:marRight w:val="0"/>
                                                                                          <w:marTop w:val="0"/>
                                                                                          <w:marBottom w:val="0"/>
                                                                                          <w:divBdr>
                                                                                            <w:top w:val="none" w:sz="0" w:space="0" w:color="auto"/>
                                                                                            <w:left w:val="none" w:sz="0" w:space="0" w:color="auto"/>
                                                                                            <w:bottom w:val="none" w:sz="0" w:space="0" w:color="auto"/>
                                                                                            <w:right w:val="none" w:sz="0" w:space="0" w:color="auto"/>
                                                                                          </w:divBdr>
                                                                                          <w:divsChild>
                                                                                            <w:div w:id="971792396">
                                                                                              <w:marLeft w:val="0"/>
                                                                                              <w:marRight w:val="0"/>
                                                                                              <w:marTop w:val="0"/>
                                                                                              <w:marBottom w:val="0"/>
                                                                                              <w:divBdr>
                                                                                                <w:top w:val="none" w:sz="0" w:space="0" w:color="auto"/>
                                                                                                <w:left w:val="none" w:sz="0" w:space="0" w:color="auto"/>
                                                                                                <w:bottom w:val="none" w:sz="0" w:space="0" w:color="auto"/>
                                                                                                <w:right w:val="none" w:sz="0" w:space="0" w:color="auto"/>
                                                                                              </w:divBdr>
                                                                                              <w:divsChild>
                                                                                                <w:div w:id="329917738">
                                                                                                  <w:marLeft w:val="0"/>
                                                                                                  <w:marRight w:val="0"/>
                                                                                                  <w:marTop w:val="0"/>
                                                                                                  <w:marBottom w:val="0"/>
                                                                                                  <w:divBdr>
                                                                                                    <w:top w:val="none" w:sz="0" w:space="0" w:color="auto"/>
                                                                                                    <w:left w:val="none" w:sz="0" w:space="0" w:color="auto"/>
                                                                                                    <w:bottom w:val="none" w:sz="0" w:space="0" w:color="auto"/>
                                                                                                    <w:right w:val="none" w:sz="0" w:space="0" w:color="auto"/>
                                                                                                  </w:divBdr>
                                                                                                  <w:divsChild>
                                                                                                    <w:div w:id="1372412811">
                                                                                                      <w:marLeft w:val="0"/>
                                                                                                      <w:marRight w:val="0"/>
                                                                                                      <w:marTop w:val="0"/>
                                                                                                      <w:marBottom w:val="0"/>
                                                                                                      <w:divBdr>
                                                                                                        <w:top w:val="none" w:sz="0" w:space="0" w:color="auto"/>
                                                                                                        <w:left w:val="none" w:sz="0" w:space="0" w:color="auto"/>
                                                                                                        <w:bottom w:val="none" w:sz="0" w:space="0" w:color="auto"/>
                                                                                                        <w:right w:val="none" w:sz="0" w:space="0" w:color="auto"/>
                                                                                                      </w:divBdr>
                                                                                                    </w:div>
                                                                                                  </w:divsChild>
                                                                                                </w:div>
                                                                                                <w:div w:id="1639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972442">
                                                                                      <w:marLeft w:val="0"/>
                                                                                      <w:marRight w:val="0"/>
                                                                                      <w:marTop w:val="0"/>
                                                                                      <w:marBottom w:val="0"/>
                                                                                      <w:divBdr>
                                                                                        <w:top w:val="none" w:sz="0" w:space="0" w:color="auto"/>
                                                                                        <w:left w:val="none" w:sz="0" w:space="0" w:color="auto"/>
                                                                                        <w:bottom w:val="none" w:sz="0" w:space="0" w:color="auto"/>
                                                                                        <w:right w:val="none" w:sz="0" w:space="0" w:color="auto"/>
                                                                                      </w:divBdr>
                                                                                      <w:divsChild>
                                                                                        <w:div w:id="312565053">
                                                                                          <w:marLeft w:val="1200"/>
                                                                                          <w:marRight w:val="0"/>
                                                                                          <w:marTop w:val="240"/>
                                                                                          <w:marBottom w:val="240"/>
                                                                                          <w:divBdr>
                                                                                            <w:top w:val="none" w:sz="0" w:space="0" w:color="auto"/>
                                                                                            <w:left w:val="none" w:sz="0" w:space="0" w:color="auto"/>
                                                                                            <w:bottom w:val="none" w:sz="0" w:space="0" w:color="auto"/>
                                                                                            <w:right w:val="none" w:sz="0" w:space="0" w:color="auto"/>
                                                                                          </w:divBdr>
                                                                                        </w:div>
                                                                                        <w:div w:id="47925196">
                                                                                          <w:marLeft w:val="0"/>
                                                                                          <w:marRight w:val="0"/>
                                                                                          <w:marTop w:val="0"/>
                                                                                          <w:marBottom w:val="0"/>
                                                                                          <w:divBdr>
                                                                                            <w:top w:val="none" w:sz="0" w:space="0" w:color="auto"/>
                                                                                            <w:left w:val="none" w:sz="0" w:space="0" w:color="auto"/>
                                                                                            <w:bottom w:val="none" w:sz="0" w:space="0" w:color="auto"/>
                                                                                            <w:right w:val="none" w:sz="0" w:space="0" w:color="auto"/>
                                                                                          </w:divBdr>
                                                                                        </w:div>
                                                                                        <w:div w:id="1138304395">
                                                                                          <w:marLeft w:val="0"/>
                                                                                          <w:marRight w:val="0"/>
                                                                                          <w:marTop w:val="0"/>
                                                                                          <w:marBottom w:val="0"/>
                                                                                          <w:divBdr>
                                                                                            <w:top w:val="none" w:sz="0" w:space="0" w:color="auto"/>
                                                                                            <w:left w:val="none" w:sz="0" w:space="0" w:color="auto"/>
                                                                                            <w:bottom w:val="none" w:sz="0" w:space="0" w:color="auto"/>
                                                                                            <w:right w:val="none" w:sz="0" w:space="0" w:color="auto"/>
                                                                                          </w:divBdr>
                                                                                          <w:divsChild>
                                                                                            <w:div w:id="3170911">
                                                                                              <w:marLeft w:val="0"/>
                                                                                              <w:marRight w:val="0"/>
                                                                                              <w:marTop w:val="0"/>
                                                                                              <w:marBottom w:val="0"/>
                                                                                              <w:divBdr>
                                                                                                <w:top w:val="none" w:sz="0" w:space="0" w:color="auto"/>
                                                                                                <w:left w:val="none" w:sz="0" w:space="0" w:color="auto"/>
                                                                                                <w:bottom w:val="none" w:sz="0" w:space="0" w:color="auto"/>
                                                                                                <w:right w:val="none" w:sz="0" w:space="0" w:color="auto"/>
                                                                                              </w:divBdr>
                                                                                            </w:div>
                                                                                            <w:div w:id="2096826925">
                                                                                              <w:marLeft w:val="0"/>
                                                                                              <w:marRight w:val="0"/>
                                                                                              <w:marTop w:val="0"/>
                                                                                              <w:marBottom w:val="0"/>
                                                                                              <w:divBdr>
                                                                                                <w:top w:val="none" w:sz="0" w:space="0" w:color="auto"/>
                                                                                                <w:left w:val="none" w:sz="0" w:space="0" w:color="auto"/>
                                                                                                <w:bottom w:val="none" w:sz="0" w:space="0" w:color="auto"/>
                                                                                                <w:right w:val="none" w:sz="0" w:space="0" w:color="auto"/>
                                                                                              </w:divBdr>
                                                                                            </w:div>
                                                                                            <w:div w:id="1949893352">
                                                                                              <w:marLeft w:val="0"/>
                                                                                              <w:marRight w:val="0"/>
                                                                                              <w:marTop w:val="0"/>
                                                                                              <w:marBottom w:val="0"/>
                                                                                              <w:divBdr>
                                                                                                <w:top w:val="none" w:sz="0" w:space="0" w:color="auto"/>
                                                                                                <w:left w:val="none" w:sz="0" w:space="0" w:color="auto"/>
                                                                                                <w:bottom w:val="none" w:sz="0" w:space="0" w:color="auto"/>
                                                                                                <w:right w:val="none" w:sz="0" w:space="0" w:color="auto"/>
                                                                                              </w:divBdr>
                                                                                            </w:div>
                                                                                            <w:div w:id="228807334">
                                                                                              <w:marLeft w:val="0"/>
                                                                                              <w:marRight w:val="0"/>
                                                                                              <w:marTop w:val="0"/>
                                                                                              <w:marBottom w:val="0"/>
                                                                                              <w:divBdr>
                                                                                                <w:top w:val="none" w:sz="0" w:space="0" w:color="auto"/>
                                                                                                <w:left w:val="none" w:sz="0" w:space="0" w:color="auto"/>
                                                                                                <w:bottom w:val="none" w:sz="0" w:space="0" w:color="auto"/>
                                                                                                <w:right w:val="none" w:sz="0" w:space="0" w:color="auto"/>
                                                                                              </w:divBdr>
                                                                                            </w:div>
                                                                                          </w:divsChild>
                                                                                        </w:div>
                                                                                        <w:div w:id="1377005030">
                                                                                          <w:marLeft w:val="0"/>
                                                                                          <w:marRight w:val="0"/>
                                                                                          <w:marTop w:val="0"/>
                                                                                          <w:marBottom w:val="0"/>
                                                                                          <w:divBdr>
                                                                                            <w:top w:val="none" w:sz="0" w:space="0" w:color="auto"/>
                                                                                            <w:left w:val="none" w:sz="0" w:space="0" w:color="auto"/>
                                                                                            <w:bottom w:val="none" w:sz="0" w:space="0" w:color="auto"/>
                                                                                            <w:right w:val="none" w:sz="0" w:space="0" w:color="auto"/>
                                                                                          </w:divBdr>
                                                                                        </w:div>
                                                                                      </w:divsChild>
                                                                                    </w:div>
                                                                                    <w:div w:id="97993998">
                                                                                      <w:marLeft w:val="0"/>
                                                                                      <w:marRight w:val="0"/>
                                                                                      <w:marTop w:val="0"/>
                                                                                      <w:marBottom w:val="0"/>
                                                                                      <w:divBdr>
                                                                                        <w:top w:val="none" w:sz="0" w:space="0" w:color="auto"/>
                                                                                        <w:left w:val="none" w:sz="0" w:space="0" w:color="auto"/>
                                                                                        <w:bottom w:val="none" w:sz="0" w:space="0" w:color="auto"/>
                                                                                        <w:right w:val="none" w:sz="0" w:space="0" w:color="auto"/>
                                                                                      </w:divBdr>
                                                                                    </w:div>
                                                                                    <w:div w:id="1459450488">
                                                                                      <w:marLeft w:val="0"/>
                                                                                      <w:marRight w:val="0"/>
                                                                                      <w:marTop w:val="0"/>
                                                                                      <w:marBottom w:val="0"/>
                                                                                      <w:divBdr>
                                                                                        <w:top w:val="none" w:sz="0" w:space="0" w:color="auto"/>
                                                                                        <w:left w:val="none" w:sz="0" w:space="0" w:color="auto"/>
                                                                                        <w:bottom w:val="none" w:sz="0" w:space="0" w:color="auto"/>
                                                                                        <w:right w:val="none" w:sz="0" w:space="0" w:color="auto"/>
                                                                                      </w:divBdr>
                                                                                      <w:divsChild>
                                                                                        <w:div w:id="1103114350">
                                                                                          <w:marLeft w:val="0"/>
                                                                                          <w:marRight w:val="0"/>
                                                                                          <w:marTop w:val="0"/>
                                                                                          <w:marBottom w:val="0"/>
                                                                                          <w:divBdr>
                                                                                            <w:top w:val="none" w:sz="0" w:space="0" w:color="auto"/>
                                                                                            <w:left w:val="none" w:sz="0" w:space="0" w:color="auto"/>
                                                                                            <w:bottom w:val="none" w:sz="0" w:space="0" w:color="auto"/>
                                                                                            <w:right w:val="none" w:sz="0" w:space="0" w:color="auto"/>
                                                                                          </w:divBdr>
                                                                                          <w:divsChild>
                                                                                            <w:div w:id="309407094">
                                                                                              <w:marLeft w:val="0"/>
                                                                                              <w:marRight w:val="0"/>
                                                                                              <w:marTop w:val="0"/>
                                                                                              <w:marBottom w:val="0"/>
                                                                                              <w:divBdr>
                                                                                                <w:top w:val="none" w:sz="0" w:space="0" w:color="auto"/>
                                                                                                <w:left w:val="none" w:sz="0" w:space="0" w:color="auto"/>
                                                                                                <w:bottom w:val="none" w:sz="0" w:space="0" w:color="auto"/>
                                                                                                <w:right w:val="none" w:sz="0" w:space="0" w:color="auto"/>
                                                                                              </w:divBdr>
                                                                                            </w:div>
                                                                                            <w:div w:id="315497940">
                                                                                              <w:marLeft w:val="0"/>
                                                                                              <w:marRight w:val="0"/>
                                                                                              <w:marTop w:val="0"/>
                                                                                              <w:marBottom w:val="0"/>
                                                                                              <w:divBdr>
                                                                                                <w:top w:val="none" w:sz="0" w:space="0" w:color="auto"/>
                                                                                                <w:left w:val="none" w:sz="0" w:space="0" w:color="auto"/>
                                                                                                <w:bottom w:val="none" w:sz="0" w:space="0" w:color="auto"/>
                                                                                                <w:right w:val="none" w:sz="0" w:space="0" w:color="auto"/>
                                                                                              </w:divBdr>
                                                                                            </w:div>
                                                                                            <w:div w:id="1313170497">
                                                                                              <w:marLeft w:val="0"/>
                                                                                              <w:marRight w:val="0"/>
                                                                                              <w:marTop w:val="0"/>
                                                                                              <w:marBottom w:val="0"/>
                                                                                              <w:divBdr>
                                                                                                <w:top w:val="none" w:sz="0" w:space="0" w:color="auto"/>
                                                                                                <w:left w:val="none" w:sz="0" w:space="0" w:color="auto"/>
                                                                                                <w:bottom w:val="none" w:sz="0" w:space="0" w:color="auto"/>
                                                                                                <w:right w:val="none" w:sz="0" w:space="0" w:color="auto"/>
                                                                                              </w:divBdr>
                                                                                            </w:div>
                                                                                          </w:divsChild>
                                                                                        </w:div>
                                                                                        <w:div w:id="748161751">
                                                                                          <w:marLeft w:val="0"/>
                                                                                          <w:marRight w:val="0"/>
                                                                                          <w:marTop w:val="0"/>
                                                                                          <w:marBottom w:val="0"/>
                                                                                          <w:divBdr>
                                                                                            <w:top w:val="none" w:sz="0" w:space="0" w:color="auto"/>
                                                                                            <w:left w:val="none" w:sz="0" w:space="0" w:color="auto"/>
                                                                                            <w:bottom w:val="none" w:sz="0" w:space="0" w:color="auto"/>
                                                                                            <w:right w:val="none" w:sz="0" w:space="0" w:color="auto"/>
                                                                                          </w:divBdr>
                                                                                          <w:divsChild>
                                                                                            <w:div w:id="1197426042">
                                                                                              <w:marLeft w:val="0"/>
                                                                                              <w:marRight w:val="0"/>
                                                                                              <w:marTop w:val="0"/>
                                                                                              <w:marBottom w:val="0"/>
                                                                                              <w:divBdr>
                                                                                                <w:top w:val="single" w:sz="6" w:space="0" w:color="CCCCCC"/>
                                                                                                <w:left w:val="single" w:sz="6" w:space="0" w:color="CCCCCC"/>
                                                                                                <w:bottom w:val="single" w:sz="6" w:space="0" w:color="CCCCCC"/>
                                                                                                <w:right w:val="single" w:sz="6" w:space="0" w:color="CCCCCC"/>
                                                                                              </w:divBdr>
                                                                                              <w:divsChild>
                                                                                                <w:div w:id="577709409">
                                                                                                  <w:marLeft w:val="0"/>
                                                                                                  <w:marRight w:val="0"/>
                                                                                                  <w:marTop w:val="0"/>
                                                                                                  <w:marBottom w:val="0"/>
                                                                                                  <w:divBdr>
                                                                                                    <w:top w:val="none" w:sz="0" w:space="0" w:color="auto"/>
                                                                                                    <w:left w:val="none" w:sz="0" w:space="0" w:color="auto"/>
                                                                                                    <w:bottom w:val="none" w:sz="0" w:space="0" w:color="auto"/>
                                                                                                    <w:right w:val="none" w:sz="0" w:space="0" w:color="auto"/>
                                                                                                  </w:divBdr>
                                                                                                  <w:divsChild>
                                                                                                    <w:div w:id="141626350">
                                                                                                      <w:marLeft w:val="0"/>
                                                                                                      <w:marRight w:val="0"/>
                                                                                                      <w:marTop w:val="0"/>
                                                                                                      <w:marBottom w:val="0"/>
                                                                                                      <w:divBdr>
                                                                                                        <w:top w:val="none" w:sz="0" w:space="0" w:color="auto"/>
                                                                                                        <w:left w:val="none" w:sz="0" w:space="0" w:color="auto"/>
                                                                                                        <w:bottom w:val="none" w:sz="0" w:space="0" w:color="auto"/>
                                                                                                        <w:right w:val="none" w:sz="0" w:space="0" w:color="auto"/>
                                                                                                      </w:divBdr>
                                                                                                    </w:div>
                                                                                                  </w:divsChild>
                                                                                                </w:div>
                                                                                                <w:div w:id="158276952">
                                                                                                  <w:marLeft w:val="0"/>
                                                                                                  <w:marRight w:val="0"/>
                                                                                                  <w:marTop w:val="0"/>
                                                                                                  <w:marBottom w:val="0"/>
                                                                                                  <w:divBdr>
                                                                                                    <w:top w:val="none" w:sz="0" w:space="0" w:color="auto"/>
                                                                                                    <w:left w:val="none" w:sz="0" w:space="0" w:color="auto"/>
                                                                                                    <w:bottom w:val="none" w:sz="0" w:space="0" w:color="auto"/>
                                                                                                    <w:right w:val="none" w:sz="0" w:space="0" w:color="auto"/>
                                                                                                  </w:divBdr>
                                                                                                </w:div>
                                                                                              </w:divsChild>
                                                                                            </w:div>
                                                                                            <w:div w:id="2130511847">
                                                                                              <w:marLeft w:val="0"/>
                                                                                              <w:marRight w:val="0"/>
                                                                                              <w:marTop w:val="0"/>
                                                                                              <w:marBottom w:val="0"/>
                                                                                              <w:divBdr>
                                                                                                <w:top w:val="single" w:sz="6" w:space="0" w:color="CCCCCC"/>
                                                                                                <w:left w:val="single" w:sz="6" w:space="0" w:color="CCCCCC"/>
                                                                                                <w:bottom w:val="single" w:sz="6" w:space="0" w:color="CCCCCC"/>
                                                                                                <w:right w:val="single" w:sz="6" w:space="0" w:color="CCCCCC"/>
                                                                                              </w:divBdr>
                                                                                              <w:divsChild>
                                                                                                <w:div w:id="289088863">
                                                                                                  <w:marLeft w:val="0"/>
                                                                                                  <w:marRight w:val="0"/>
                                                                                                  <w:marTop w:val="0"/>
                                                                                                  <w:marBottom w:val="0"/>
                                                                                                  <w:divBdr>
                                                                                                    <w:top w:val="none" w:sz="0" w:space="0" w:color="auto"/>
                                                                                                    <w:left w:val="none" w:sz="0" w:space="0" w:color="auto"/>
                                                                                                    <w:bottom w:val="none" w:sz="0" w:space="0" w:color="auto"/>
                                                                                                    <w:right w:val="none" w:sz="0" w:space="0" w:color="auto"/>
                                                                                                  </w:divBdr>
                                                                                                  <w:divsChild>
                                                                                                    <w:div w:id="87969741">
                                                                                                      <w:marLeft w:val="0"/>
                                                                                                      <w:marRight w:val="0"/>
                                                                                                      <w:marTop w:val="0"/>
                                                                                                      <w:marBottom w:val="0"/>
                                                                                                      <w:divBdr>
                                                                                                        <w:top w:val="none" w:sz="0" w:space="0" w:color="auto"/>
                                                                                                        <w:left w:val="none" w:sz="0" w:space="0" w:color="auto"/>
                                                                                                        <w:bottom w:val="none" w:sz="0" w:space="0" w:color="auto"/>
                                                                                                        <w:right w:val="none" w:sz="0" w:space="0" w:color="auto"/>
                                                                                                      </w:divBdr>
                                                                                                    </w:div>
                                                                                                  </w:divsChild>
                                                                                                </w:div>
                                                                                                <w:div w:id="9084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814412">
                                                                                      <w:marLeft w:val="0"/>
                                                                                      <w:marRight w:val="0"/>
                                                                                      <w:marTop w:val="0"/>
                                                                                      <w:marBottom w:val="0"/>
                                                                                      <w:divBdr>
                                                                                        <w:top w:val="none" w:sz="0" w:space="0" w:color="auto"/>
                                                                                        <w:left w:val="none" w:sz="0" w:space="0" w:color="auto"/>
                                                                                        <w:bottom w:val="none" w:sz="0" w:space="0" w:color="auto"/>
                                                                                        <w:right w:val="none" w:sz="0" w:space="0" w:color="auto"/>
                                                                                      </w:divBdr>
                                                                                    </w:div>
                                                                                    <w:div w:id="1538276116">
                                                                                      <w:marLeft w:val="0"/>
                                                                                      <w:marRight w:val="0"/>
                                                                                      <w:marTop w:val="0"/>
                                                                                      <w:marBottom w:val="0"/>
                                                                                      <w:divBdr>
                                                                                        <w:top w:val="none" w:sz="0" w:space="0" w:color="auto"/>
                                                                                        <w:left w:val="none" w:sz="0" w:space="0" w:color="auto"/>
                                                                                        <w:bottom w:val="none" w:sz="0" w:space="0" w:color="auto"/>
                                                                                        <w:right w:val="none" w:sz="0" w:space="0" w:color="auto"/>
                                                                                      </w:divBdr>
                                                                                      <w:divsChild>
                                                                                        <w:div w:id="1371105276">
                                                                                          <w:marLeft w:val="0"/>
                                                                                          <w:marRight w:val="0"/>
                                                                                          <w:marTop w:val="0"/>
                                                                                          <w:marBottom w:val="0"/>
                                                                                          <w:divBdr>
                                                                                            <w:top w:val="none" w:sz="0" w:space="0" w:color="auto"/>
                                                                                            <w:left w:val="none" w:sz="0" w:space="0" w:color="auto"/>
                                                                                            <w:bottom w:val="none" w:sz="0" w:space="0" w:color="auto"/>
                                                                                            <w:right w:val="none" w:sz="0" w:space="0" w:color="auto"/>
                                                                                          </w:divBdr>
                                                                                          <w:divsChild>
                                                                                            <w:div w:id="1554123165">
                                                                                              <w:marLeft w:val="0"/>
                                                                                              <w:marRight w:val="0"/>
                                                                                              <w:marTop w:val="0"/>
                                                                                              <w:marBottom w:val="0"/>
                                                                                              <w:divBdr>
                                                                                                <w:top w:val="none" w:sz="0" w:space="0" w:color="auto"/>
                                                                                                <w:left w:val="none" w:sz="0" w:space="0" w:color="auto"/>
                                                                                                <w:bottom w:val="none" w:sz="0" w:space="0" w:color="auto"/>
                                                                                                <w:right w:val="none" w:sz="0" w:space="0" w:color="auto"/>
                                                                                              </w:divBdr>
                                                                                              <w:divsChild>
                                                                                                <w:div w:id="1371148795">
                                                                                                  <w:marLeft w:val="0"/>
                                                                                                  <w:marRight w:val="0"/>
                                                                                                  <w:marTop w:val="0"/>
                                                                                                  <w:marBottom w:val="0"/>
                                                                                                  <w:divBdr>
                                                                                                    <w:top w:val="none" w:sz="0" w:space="0" w:color="auto"/>
                                                                                                    <w:left w:val="none" w:sz="0" w:space="0" w:color="auto"/>
                                                                                                    <w:bottom w:val="none" w:sz="0" w:space="0" w:color="auto"/>
                                                                                                    <w:right w:val="none" w:sz="0" w:space="0" w:color="auto"/>
                                                                                                  </w:divBdr>
                                                                                                  <w:divsChild>
                                                                                                    <w:div w:id="771706970">
                                                                                                      <w:marLeft w:val="0"/>
                                                                                                      <w:marRight w:val="0"/>
                                                                                                      <w:marTop w:val="0"/>
                                                                                                      <w:marBottom w:val="0"/>
                                                                                                      <w:divBdr>
                                                                                                        <w:top w:val="none" w:sz="0" w:space="0" w:color="auto"/>
                                                                                                        <w:left w:val="none" w:sz="0" w:space="0" w:color="auto"/>
                                                                                                        <w:bottom w:val="none" w:sz="0" w:space="0" w:color="auto"/>
                                                                                                        <w:right w:val="none" w:sz="0" w:space="0" w:color="auto"/>
                                                                                                      </w:divBdr>
                                                                                                      <w:divsChild>
                                                                                                        <w:div w:id="1469981453">
                                                                                                          <w:marLeft w:val="0"/>
                                                                                                          <w:marRight w:val="0"/>
                                                                                                          <w:marTop w:val="0"/>
                                                                                                          <w:marBottom w:val="0"/>
                                                                                                          <w:divBdr>
                                                                                                            <w:top w:val="none" w:sz="0" w:space="0" w:color="auto"/>
                                                                                                            <w:left w:val="none" w:sz="0" w:space="0" w:color="auto"/>
                                                                                                            <w:bottom w:val="none" w:sz="0" w:space="0" w:color="auto"/>
                                                                                                            <w:right w:val="none" w:sz="0" w:space="0" w:color="auto"/>
                                                                                                          </w:divBdr>
                                                                                                        </w:div>
                                                                                                      </w:divsChild>
                                                                                                    </w:div>
                                                                                                    <w:div w:id="55227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30620">
                                                                                          <w:marLeft w:val="0"/>
                                                                                          <w:marRight w:val="0"/>
                                                                                          <w:marTop w:val="0"/>
                                                                                          <w:marBottom w:val="0"/>
                                                                                          <w:divBdr>
                                                                                            <w:top w:val="none" w:sz="0" w:space="0" w:color="auto"/>
                                                                                            <w:left w:val="none" w:sz="0" w:space="0" w:color="auto"/>
                                                                                            <w:bottom w:val="none" w:sz="0" w:space="0" w:color="auto"/>
                                                                                            <w:right w:val="none" w:sz="0" w:space="0" w:color="auto"/>
                                                                                          </w:divBdr>
                                                                                        </w:div>
                                                                                        <w:div w:id="16008673">
                                                                                          <w:marLeft w:val="0"/>
                                                                                          <w:marRight w:val="0"/>
                                                                                          <w:marTop w:val="0"/>
                                                                                          <w:marBottom w:val="0"/>
                                                                                          <w:divBdr>
                                                                                            <w:top w:val="none" w:sz="0" w:space="0" w:color="auto"/>
                                                                                            <w:left w:val="none" w:sz="0" w:space="0" w:color="auto"/>
                                                                                            <w:bottom w:val="none" w:sz="0" w:space="0" w:color="auto"/>
                                                                                            <w:right w:val="none" w:sz="0" w:space="0" w:color="auto"/>
                                                                                          </w:divBdr>
                                                                                          <w:divsChild>
                                                                                            <w:div w:id="304743404">
                                                                                              <w:marLeft w:val="0"/>
                                                                                              <w:marRight w:val="0"/>
                                                                                              <w:marTop w:val="0"/>
                                                                                              <w:marBottom w:val="0"/>
                                                                                              <w:divBdr>
                                                                                                <w:top w:val="single" w:sz="6" w:space="0" w:color="CCCCCC"/>
                                                                                                <w:left w:val="single" w:sz="6" w:space="0" w:color="CCCCCC"/>
                                                                                                <w:bottom w:val="single" w:sz="6" w:space="0" w:color="CCCCCC"/>
                                                                                                <w:right w:val="single" w:sz="6" w:space="0" w:color="CCCCCC"/>
                                                                                              </w:divBdr>
                                                                                              <w:divsChild>
                                                                                                <w:div w:id="306280770">
                                                                                                  <w:marLeft w:val="0"/>
                                                                                                  <w:marRight w:val="0"/>
                                                                                                  <w:marTop w:val="0"/>
                                                                                                  <w:marBottom w:val="0"/>
                                                                                                  <w:divBdr>
                                                                                                    <w:top w:val="none" w:sz="0" w:space="0" w:color="auto"/>
                                                                                                    <w:left w:val="none" w:sz="0" w:space="0" w:color="auto"/>
                                                                                                    <w:bottom w:val="none" w:sz="0" w:space="0" w:color="auto"/>
                                                                                                    <w:right w:val="none" w:sz="0" w:space="0" w:color="auto"/>
                                                                                                  </w:divBdr>
                                                                                                  <w:divsChild>
                                                                                                    <w:div w:id="517431743">
                                                                                                      <w:marLeft w:val="0"/>
                                                                                                      <w:marRight w:val="0"/>
                                                                                                      <w:marTop w:val="0"/>
                                                                                                      <w:marBottom w:val="0"/>
                                                                                                      <w:divBdr>
                                                                                                        <w:top w:val="none" w:sz="0" w:space="0" w:color="auto"/>
                                                                                                        <w:left w:val="none" w:sz="0" w:space="0" w:color="auto"/>
                                                                                                        <w:bottom w:val="none" w:sz="0" w:space="0" w:color="auto"/>
                                                                                                        <w:right w:val="none" w:sz="0" w:space="0" w:color="auto"/>
                                                                                                      </w:divBdr>
                                                                                                    </w:div>
                                                                                                  </w:divsChild>
                                                                                                </w:div>
                                                                                                <w:div w:id="211609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863858">
                                                                                      <w:marLeft w:val="0"/>
                                                                                      <w:marRight w:val="0"/>
                                                                                      <w:marTop w:val="0"/>
                                                                                      <w:marBottom w:val="0"/>
                                                                                      <w:divBdr>
                                                                                        <w:top w:val="none" w:sz="0" w:space="0" w:color="auto"/>
                                                                                        <w:left w:val="none" w:sz="0" w:space="0" w:color="auto"/>
                                                                                        <w:bottom w:val="none" w:sz="0" w:space="0" w:color="auto"/>
                                                                                        <w:right w:val="none" w:sz="0" w:space="0" w:color="auto"/>
                                                                                      </w:divBdr>
                                                                                      <w:divsChild>
                                                                                        <w:div w:id="2087071205">
                                                                                          <w:marLeft w:val="0"/>
                                                                                          <w:marRight w:val="0"/>
                                                                                          <w:marTop w:val="0"/>
                                                                                          <w:marBottom w:val="0"/>
                                                                                          <w:divBdr>
                                                                                            <w:top w:val="none" w:sz="0" w:space="0" w:color="auto"/>
                                                                                            <w:left w:val="none" w:sz="0" w:space="0" w:color="auto"/>
                                                                                            <w:bottom w:val="none" w:sz="0" w:space="0" w:color="auto"/>
                                                                                            <w:right w:val="none" w:sz="0" w:space="0" w:color="auto"/>
                                                                                          </w:divBdr>
                                                                                        </w:div>
                                                                                        <w:div w:id="1370450009">
                                                                                          <w:marLeft w:val="0"/>
                                                                                          <w:marRight w:val="0"/>
                                                                                          <w:marTop w:val="0"/>
                                                                                          <w:marBottom w:val="0"/>
                                                                                          <w:divBdr>
                                                                                            <w:top w:val="none" w:sz="0" w:space="0" w:color="auto"/>
                                                                                            <w:left w:val="none" w:sz="0" w:space="0" w:color="auto"/>
                                                                                            <w:bottom w:val="none" w:sz="0" w:space="0" w:color="auto"/>
                                                                                            <w:right w:val="none" w:sz="0" w:space="0" w:color="auto"/>
                                                                                          </w:divBdr>
                                                                                        </w:div>
                                                                                        <w:div w:id="850489755">
                                                                                          <w:marLeft w:val="0"/>
                                                                                          <w:marRight w:val="0"/>
                                                                                          <w:marTop w:val="0"/>
                                                                                          <w:marBottom w:val="0"/>
                                                                                          <w:divBdr>
                                                                                            <w:top w:val="none" w:sz="0" w:space="0" w:color="auto"/>
                                                                                            <w:left w:val="none" w:sz="0" w:space="0" w:color="auto"/>
                                                                                            <w:bottom w:val="none" w:sz="0" w:space="0" w:color="auto"/>
                                                                                            <w:right w:val="none" w:sz="0" w:space="0" w:color="auto"/>
                                                                                          </w:divBdr>
                                                                                        </w:div>
                                                                                        <w:div w:id="198589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9022">
                                                                                  <w:marLeft w:val="0"/>
                                                                                  <w:marRight w:val="0"/>
                                                                                  <w:marTop w:val="0"/>
                                                                                  <w:marBottom w:val="0"/>
                                                                                  <w:divBdr>
                                                                                    <w:top w:val="none" w:sz="0" w:space="0" w:color="auto"/>
                                                                                    <w:left w:val="none" w:sz="0" w:space="0" w:color="auto"/>
                                                                                    <w:bottom w:val="none" w:sz="0" w:space="0" w:color="auto"/>
                                                                                    <w:right w:val="none" w:sz="0" w:space="0" w:color="auto"/>
                                                                                  </w:divBdr>
                                                                                  <w:divsChild>
                                                                                    <w:div w:id="272445117">
                                                                                      <w:marLeft w:val="0"/>
                                                                                      <w:marRight w:val="0"/>
                                                                                      <w:marTop w:val="664"/>
                                                                                      <w:marBottom w:val="0"/>
                                                                                      <w:divBdr>
                                                                                        <w:top w:val="none" w:sz="0" w:space="0" w:color="auto"/>
                                                                                        <w:left w:val="none" w:sz="0" w:space="0" w:color="auto"/>
                                                                                        <w:bottom w:val="none" w:sz="0" w:space="0" w:color="auto"/>
                                                                                        <w:right w:val="none" w:sz="0" w:space="0" w:color="auto"/>
                                                                                      </w:divBdr>
                                                                                    </w:div>
                                                                                    <w:div w:id="677121402">
                                                                                      <w:marLeft w:val="0"/>
                                                                                      <w:marRight w:val="0"/>
                                                                                      <w:marTop w:val="664"/>
                                                                                      <w:marBottom w:val="0"/>
                                                                                      <w:divBdr>
                                                                                        <w:top w:val="none" w:sz="0" w:space="0" w:color="auto"/>
                                                                                        <w:left w:val="none" w:sz="0" w:space="0" w:color="auto"/>
                                                                                        <w:bottom w:val="none" w:sz="0" w:space="0" w:color="auto"/>
                                                                                        <w:right w:val="none" w:sz="0" w:space="0" w:color="auto"/>
                                                                                      </w:divBdr>
                                                                                    </w:div>
                                                                                    <w:div w:id="359208101">
                                                                                      <w:marLeft w:val="0"/>
                                                                                      <w:marRight w:val="0"/>
                                                                                      <w:marTop w:val="664"/>
                                                                                      <w:marBottom w:val="0"/>
                                                                                      <w:divBdr>
                                                                                        <w:top w:val="none" w:sz="0" w:space="0" w:color="auto"/>
                                                                                        <w:left w:val="none" w:sz="0" w:space="0" w:color="auto"/>
                                                                                        <w:bottom w:val="none" w:sz="0" w:space="0" w:color="auto"/>
                                                                                        <w:right w:val="none" w:sz="0" w:space="0" w:color="auto"/>
                                                                                      </w:divBdr>
                                                                                    </w:div>
                                                                                    <w:div w:id="53509424">
                                                                                      <w:marLeft w:val="0"/>
                                                                                      <w:marRight w:val="0"/>
                                                                                      <w:marTop w:val="664"/>
                                                                                      <w:marBottom w:val="0"/>
                                                                                      <w:divBdr>
                                                                                        <w:top w:val="none" w:sz="0" w:space="0" w:color="auto"/>
                                                                                        <w:left w:val="none" w:sz="0" w:space="0" w:color="auto"/>
                                                                                        <w:bottom w:val="none" w:sz="0" w:space="0" w:color="auto"/>
                                                                                        <w:right w:val="none" w:sz="0" w:space="0" w:color="auto"/>
                                                                                      </w:divBdr>
                                                                                    </w:div>
                                                                                  </w:divsChild>
                                                                                </w:div>
                                                                                <w:div w:id="197278798">
                                                                                  <w:marLeft w:val="0"/>
                                                                                  <w:marRight w:val="0"/>
                                                                                  <w:marTop w:val="0"/>
                                                                                  <w:marBottom w:val="0"/>
                                                                                  <w:divBdr>
                                                                                    <w:top w:val="none" w:sz="0" w:space="0" w:color="auto"/>
                                                                                    <w:left w:val="none" w:sz="0" w:space="0" w:color="auto"/>
                                                                                    <w:bottom w:val="none" w:sz="0" w:space="0" w:color="auto"/>
                                                                                    <w:right w:val="none" w:sz="0" w:space="0" w:color="auto"/>
                                                                                  </w:divBdr>
                                                                                  <w:divsChild>
                                                                                    <w:div w:id="404767022">
                                                                                      <w:marLeft w:val="0"/>
                                                                                      <w:marRight w:val="0"/>
                                                                                      <w:marTop w:val="0"/>
                                                                                      <w:marBottom w:val="0"/>
                                                                                      <w:divBdr>
                                                                                        <w:top w:val="none" w:sz="0" w:space="0" w:color="auto"/>
                                                                                        <w:left w:val="none" w:sz="0" w:space="0" w:color="auto"/>
                                                                                        <w:bottom w:val="none" w:sz="0" w:space="0" w:color="auto"/>
                                                                                        <w:right w:val="none" w:sz="0" w:space="0" w:color="auto"/>
                                                                                      </w:divBdr>
                                                                                      <w:divsChild>
                                                                                        <w:div w:id="1852865485">
                                                                                          <w:marLeft w:val="0"/>
                                                                                          <w:marRight w:val="0"/>
                                                                                          <w:marTop w:val="0"/>
                                                                                          <w:marBottom w:val="0"/>
                                                                                          <w:divBdr>
                                                                                            <w:top w:val="none" w:sz="0" w:space="0" w:color="auto"/>
                                                                                            <w:left w:val="none" w:sz="0" w:space="0" w:color="auto"/>
                                                                                            <w:bottom w:val="none" w:sz="0" w:space="0" w:color="auto"/>
                                                                                            <w:right w:val="none" w:sz="0" w:space="0" w:color="auto"/>
                                                                                          </w:divBdr>
                                                                                          <w:divsChild>
                                                                                            <w:div w:id="25107170">
                                                                                              <w:marLeft w:val="0"/>
                                                                                              <w:marRight w:val="0"/>
                                                                                              <w:marTop w:val="0"/>
                                                                                              <w:marBottom w:val="0"/>
                                                                                              <w:divBdr>
                                                                                                <w:top w:val="none" w:sz="0" w:space="0" w:color="auto"/>
                                                                                                <w:left w:val="none" w:sz="0" w:space="0" w:color="auto"/>
                                                                                                <w:bottom w:val="none" w:sz="0" w:space="0" w:color="auto"/>
                                                                                                <w:right w:val="none" w:sz="0" w:space="0" w:color="auto"/>
                                                                                              </w:divBdr>
                                                                                              <w:divsChild>
                                                                                                <w:div w:id="2760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59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78104">
      <w:bodyDiv w:val="1"/>
      <w:marLeft w:val="0"/>
      <w:marRight w:val="0"/>
      <w:marTop w:val="0"/>
      <w:marBottom w:val="0"/>
      <w:divBdr>
        <w:top w:val="none" w:sz="0" w:space="0" w:color="auto"/>
        <w:left w:val="none" w:sz="0" w:space="0" w:color="auto"/>
        <w:bottom w:val="none" w:sz="0" w:space="0" w:color="auto"/>
        <w:right w:val="none" w:sz="0" w:space="0" w:color="auto"/>
      </w:divBdr>
      <w:divsChild>
        <w:div w:id="249392134">
          <w:marLeft w:val="-225"/>
          <w:marRight w:val="-225"/>
          <w:marTop w:val="0"/>
          <w:marBottom w:val="0"/>
          <w:divBdr>
            <w:top w:val="none" w:sz="0" w:space="0" w:color="auto"/>
            <w:left w:val="none" w:sz="0" w:space="0" w:color="auto"/>
            <w:bottom w:val="none" w:sz="0" w:space="0" w:color="auto"/>
            <w:right w:val="none" w:sz="0" w:space="0" w:color="auto"/>
          </w:divBdr>
          <w:divsChild>
            <w:div w:id="2103869409">
              <w:marLeft w:val="0"/>
              <w:marRight w:val="0"/>
              <w:marTop w:val="0"/>
              <w:marBottom w:val="0"/>
              <w:divBdr>
                <w:top w:val="none" w:sz="0" w:space="0" w:color="auto"/>
                <w:left w:val="none" w:sz="0" w:space="0" w:color="auto"/>
                <w:bottom w:val="none" w:sz="0" w:space="0" w:color="auto"/>
                <w:right w:val="none" w:sz="0" w:space="0" w:color="auto"/>
              </w:divBdr>
              <w:divsChild>
                <w:div w:id="830298104">
                  <w:marLeft w:val="-225"/>
                  <w:marRight w:val="-225"/>
                  <w:marTop w:val="0"/>
                  <w:marBottom w:val="0"/>
                  <w:divBdr>
                    <w:top w:val="none" w:sz="0" w:space="0" w:color="auto"/>
                    <w:left w:val="none" w:sz="0" w:space="0" w:color="auto"/>
                    <w:bottom w:val="none" w:sz="0" w:space="0" w:color="auto"/>
                    <w:right w:val="none" w:sz="0" w:space="0" w:color="auto"/>
                  </w:divBdr>
                  <w:divsChild>
                    <w:div w:id="1681615247">
                      <w:marLeft w:val="0"/>
                      <w:marRight w:val="0"/>
                      <w:marTop w:val="0"/>
                      <w:marBottom w:val="0"/>
                      <w:divBdr>
                        <w:top w:val="none" w:sz="0" w:space="0" w:color="auto"/>
                        <w:left w:val="none" w:sz="0" w:space="0" w:color="auto"/>
                        <w:bottom w:val="none" w:sz="0" w:space="0" w:color="auto"/>
                        <w:right w:val="none" w:sz="0" w:space="0" w:color="auto"/>
                      </w:divBdr>
                      <w:divsChild>
                        <w:div w:id="134547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6228">
                  <w:marLeft w:val="-225"/>
                  <w:marRight w:val="-225"/>
                  <w:marTop w:val="0"/>
                  <w:marBottom w:val="0"/>
                  <w:divBdr>
                    <w:top w:val="none" w:sz="0" w:space="0" w:color="auto"/>
                    <w:left w:val="none" w:sz="0" w:space="0" w:color="auto"/>
                    <w:bottom w:val="none" w:sz="0" w:space="0" w:color="auto"/>
                    <w:right w:val="none" w:sz="0" w:space="0" w:color="auto"/>
                  </w:divBdr>
                  <w:divsChild>
                    <w:div w:id="205488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599336">
          <w:marLeft w:val="0"/>
          <w:marRight w:val="0"/>
          <w:marTop w:val="0"/>
          <w:marBottom w:val="0"/>
          <w:divBdr>
            <w:top w:val="none" w:sz="0" w:space="0" w:color="auto"/>
            <w:left w:val="none" w:sz="0" w:space="0" w:color="auto"/>
            <w:bottom w:val="none" w:sz="0" w:space="0" w:color="auto"/>
            <w:right w:val="none" w:sz="0" w:space="0" w:color="auto"/>
          </w:divBdr>
          <w:divsChild>
            <w:div w:id="869607731">
              <w:marLeft w:val="-225"/>
              <w:marRight w:val="-225"/>
              <w:marTop w:val="0"/>
              <w:marBottom w:val="0"/>
              <w:divBdr>
                <w:top w:val="none" w:sz="0" w:space="0" w:color="auto"/>
                <w:left w:val="none" w:sz="0" w:space="0" w:color="auto"/>
                <w:bottom w:val="none" w:sz="0" w:space="0" w:color="auto"/>
                <w:right w:val="none" w:sz="0" w:space="0" w:color="auto"/>
              </w:divBdr>
              <w:divsChild>
                <w:div w:id="284628081">
                  <w:marLeft w:val="0"/>
                  <w:marRight w:val="0"/>
                  <w:marTop w:val="0"/>
                  <w:marBottom w:val="0"/>
                  <w:divBdr>
                    <w:top w:val="none" w:sz="0" w:space="0" w:color="auto"/>
                    <w:left w:val="none" w:sz="0" w:space="0" w:color="auto"/>
                    <w:bottom w:val="none" w:sz="0" w:space="0" w:color="auto"/>
                    <w:right w:val="none" w:sz="0" w:space="0" w:color="auto"/>
                  </w:divBdr>
                  <w:divsChild>
                    <w:div w:id="12901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102556">
          <w:marLeft w:val="-225"/>
          <w:marRight w:val="-225"/>
          <w:marTop w:val="0"/>
          <w:marBottom w:val="0"/>
          <w:divBdr>
            <w:top w:val="none" w:sz="0" w:space="0" w:color="auto"/>
            <w:left w:val="none" w:sz="0" w:space="0" w:color="auto"/>
            <w:bottom w:val="none" w:sz="0" w:space="0" w:color="auto"/>
            <w:right w:val="none" w:sz="0" w:space="0" w:color="auto"/>
          </w:divBdr>
          <w:divsChild>
            <w:div w:id="1734308068">
              <w:marLeft w:val="0"/>
              <w:marRight w:val="0"/>
              <w:marTop w:val="0"/>
              <w:marBottom w:val="0"/>
              <w:divBdr>
                <w:top w:val="none" w:sz="0" w:space="0" w:color="auto"/>
                <w:left w:val="none" w:sz="0" w:space="0" w:color="auto"/>
                <w:bottom w:val="none" w:sz="0" w:space="0" w:color="auto"/>
                <w:right w:val="none" w:sz="0" w:space="0" w:color="auto"/>
              </w:divBdr>
              <w:divsChild>
                <w:div w:id="1027827839">
                  <w:marLeft w:val="0"/>
                  <w:marRight w:val="0"/>
                  <w:marTop w:val="0"/>
                  <w:marBottom w:val="0"/>
                  <w:divBdr>
                    <w:top w:val="none" w:sz="0" w:space="0" w:color="auto"/>
                    <w:left w:val="none" w:sz="0" w:space="0" w:color="auto"/>
                    <w:bottom w:val="none" w:sz="0" w:space="0" w:color="auto"/>
                    <w:right w:val="none" w:sz="0" w:space="0" w:color="auto"/>
                  </w:divBdr>
                  <w:divsChild>
                    <w:div w:id="1451167049">
                      <w:marLeft w:val="0"/>
                      <w:marRight w:val="0"/>
                      <w:marTop w:val="0"/>
                      <w:marBottom w:val="0"/>
                      <w:divBdr>
                        <w:top w:val="none" w:sz="0" w:space="0" w:color="auto"/>
                        <w:left w:val="none" w:sz="0" w:space="0" w:color="auto"/>
                        <w:bottom w:val="none" w:sz="0" w:space="0" w:color="auto"/>
                        <w:right w:val="none" w:sz="0" w:space="0" w:color="auto"/>
                      </w:divBdr>
                      <w:divsChild>
                        <w:div w:id="1186554282">
                          <w:marLeft w:val="0"/>
                          <w:marRight w:val="0"/>
                          <w:marTop w:val="0"/>
                          <w:marBottom w:val="0"/>
                          <w:divBdr>
                            <w:top w:val="none" w:sz="0" w:space="0" w:color="auto"/>
                            <w:left w:val="none" w:sz="0" w:space="0" w:color="auto"/>
                            <w:bottom w:val="none" w:sz="0" w:space="0" w:color="auto"/>
                            <w:right w:val="none" w:sz="0" w:space="0" w:color="auto"/>
                          </w:divBdr>
                          <w:divsChild>
                            <w:div w:id="80389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308827">
              <w:marLeft w:val="0"/>
              <w:marRight w:val="0"/>
              <w:marTop w:val="0"/>
              <w:marBottom w:val="0"/>
              <w:divBdr>
                <w:top w:val="none" w:sz="0" w:space="0" w:color="auto"/>
                <w:left w:val="none" w:sz="0" w:space="0" w:color="auto"/>
                <w:bottom w:val="none" w:sz="0" w:space="0" w:color="auto"/>
                <w:right w:val="none" w:sz="0" w:space="0" w:color="auto"/>
              </w:divBdr>
              <w:divsChild>
                <w:div w:id="223757282">
                  <w:marLeft w:val="0"/>
                  <w:marRight w:val="0"/>
                  <w:marTop w:val="0"/>
                  <w:marBottom w:val="0"/>
                  <w:divBdr>
                    <w:top w:val="none" w:sz="0" w:space="0" w:color="auto"/>
                    <w:left w:val="none" w:sz="0" w:space="0" w:color="auto"/>
                    <w:bottom w:val="none" w:sz="0" w:space="0" w:color="auto"/>
                    <w:right w:val="none" w:sz="0" w:space="0" w:color="auto"/>
                  </w:divBdr>
                  <w:divsChild>
                    <w:div w:id="281234955">
                      <w:marLeft w:val="0"/>
                      <w:marRight w:val="0"/>
                      <w:marTop w:val="0"/>
                      <w:marBottom w:val="0"/>
                      <w:divBdr>
                        <w:top w:val="none" w:sz="0" w:space="0" w:color="auto"/>
                        <w:left w:val="none" w:sz="0" w:space="0" w:color="auto"/>
                        <w:bottom w:val="none" w:sz="0" w:space="0" w:color="auto"/>
                        <w:right w:val="none" w:sz="0" w:space="0" w:color="auto"/>
                      </w:divBdr>
                    </w:div>
                    <w:div w:id="413822064">
                      <w:marLeft w:val="0"/>
                      <w:marRight w:val="0"/>
                      <w:marTop w:val="0"/>
                      <w:marBottom w:val="0"/>
                      <w:divBdr>
                        <w:top w:val="none" w:sz="0" w:space="0" w:color="auto"/>
                        <w:left w:val="none" w:sz="0" w:space="0" w:color="auto"/>
                        <w:bottom w:val="none" w:sz="0" w:space="0" w:color="auto"/>
                        <w:right w:val="none" w:sz="0" w:space="0" w:color="auto"/>
                      </w:divBdr>
                    </w:div>
                    <w:div w:id="1016886522">
                      <w:marLeft w:val="0"/>
                      <w:marRight w:val="0"/>
                      <w:marTop w:val="0"/>
                      <w:marBottom w:val="0"/>
                      <w:divBdr>
                        <w:top w:val="none" w:sz="0" w:space="0" w:color="auto"/>
                        <w:left w:val="none" w:sz="0" w:space="0" w:color="auto"/>
                        <w:bottom w:val="none" w:sz="0" w:space="0" w:color="auto"/>
                        <w:right w:val="none" w:sz="0" w:space="0" w:color="auto"/>
                      </w:divBdr>
                    </w:div>
                    <w:div w:id="1303074349">
                      <w:marLeft w:val="0"/>
                      <w:marRight w:val="0"/>
                      <w:marTop w:val="0"/>
                      <w:marBottom w:val="0"/>
                      <w:divBdr>
                        <w:top w:val="none" w:sz="0" w:space="0" w:color="auto"/>
                        <w:left w:val="none" w:sz="0" w:space="0" w:color="auto"/>
                        <w:bottom w:val="none" w:sz="0" w:space="0" w:color="auto"/>
                        <w:right w:val="none" w:sz="0" w:space="0" w:color="auto"/>
                      </w:divBdr>
                    </w:div>
                    <w:div w:id="357239129">
                      <w:marLeft w:val="0"/>
                      <w:marRight w:val="0"/>
                      <w:marTop w:val="0"/>
                      <w:marBottom w:val="0"/>
                      <w:divBdr>
                        <w:top w:val="none" w:sz="0" w:space="0" w:color="auto"/>
                        <w:left w:val="none" w:sz="0" w:space="0" w:color="auto"/>
                        <w:bottom w:val="none" w:sz="0" w:space="0" w:color="auto"/>
                        <w:right w:val="none" w:sz="0" w:space="0" w:color="auto"/>
                      </w:divBdr>
                    </w:div>
                    <w:div w:id="479424852">
                      <w:marLeft w:val="0"/>
                      <w:marRight w:val="0"/>
                      <w:marTop w:val="0"/>
                      <w:marBottom w:val="0"/>
                      <w:divBdr>
                        <w:top w:val="none" w:sz="0" w:space="0" w:color="auto"/>
                        <w:left w:val="none" w:sz="0" w:space="0" w:color="auto"/>
                        <w:bottom w:val="none" w:sz="0" w:space="0" w:color="auto"/>
                        <w:right w:val="none" w:sz="0" w:space="0" w:color="auto"/>
                      </w:divBdr>
                    </w:div>
                    <w:div w:id="555510180">
                      <w:marLeft w:val="0"/>
                      <w:marRight w:val="0"/>
                      <w:marTop w:val="0"/>
                      <w:marBottom w:val="0"/>
                      <w:divBdr>
                        <w:top w:val="none" w:sz="0" w:space="0" w:color="auto"/>
                        <w:left w:val="none" w:sz="0" w:space="0" w:color="auto"/>
                        <w:bottom w:val="none" w:sz="0" w:space="0" w:color="auto"/>
                        <w:right w:val="none" w:sz="0" w:space="0" w:color="auto"/>
                      </w:divBdr>
                    </w:div>
                    <w:div w:id="1866213350">
                      <w:marLeft w:val="0"/>
                      <w:marRight w:val="0"/>
                      <w:marTop w:val="0"/>
                      <w:marBottom w:val="0"/>
                      <w:divBdr>
                        <w:top w:val="none" w:sz="0" w:space="0" w:color="auto"/>
                        <w:left w:val="none" w:sz="0" w:space="0" w:color="auto"/>
                        <w:bottom w:val="none" w:sz="0" w:space="0" w:color="auto"/>
                        <w:right w:val="none" w:sz="0" w:space="0" w:color="auto"/>
                      </w:divBdr>
                    </w:div>
                    <w:div w:id="9062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138052">
      <w:bodyDiv w:val="1"/>
      <w:marLeft w:val="0"/>
      <w:marRight w:val="0"/>
      <w:marTop w:val="0"/>
      <w:marBottom w:val="0"/>
      <w:divBdr>
        <w:top w:val="none" w:sz="0" w:space="0" w:color="auto"/>
        <w:left w:val="none" w:sz="0" w:space="0" w:color="auto"/>
        <w:bottom w:val="none" w:sz="0" w:space="0" w:color="auto"/>
        <w:right w:val="none" w:sz="0" w:space="0" w:color="auto"/>
      </w:divBdr>
      <w:divsChild>
        <w:div w:id="1878660436">
          <w:marLeft w:val="0"/>
          <w:marRight w:val="0"/>
          <w:marTop w:val="480"/>
          <w:marBottom w:val="360"/>
          <w:divBdr>
            <w:top w:val="none" w:sz="0" w:space="0" w:color="auto"/>
            <w:left w:val="none" w:sz="0" w:space="0" w:color="auto"/>
            <w:bottom w:val="none" w:sz="0" w:space="0" w:color="auto"/>
            <w:right w:val="none" w:sz="0" w:space="0" w:color="auto"/>
          </w:divBdr>
          <w:divsChild>
            <w:div w:id="405418401">
              <w:marLeft w:val="0"/>
              <w:marRight w:val="0"/>
              <w:marTop w:val="0"/>
              <w:marBottom w:val="0"/>
              <w:divBdr>
                <w:top w:val="none" w:sz="0" w:space="0" w:color="auto"/>
                <w:left w:val="none" w:sz="0" w:space="0" w:color="auto"/>
                <w:bottom w:val="none" w:sz="0" w:space="0" w:color="auto"/>
                <w:right w:val="none" w:sz="0" w:space="0" w:color="auto"/>
              </w:divBdr>
            </w:div>
            <w:div w:id="795024252">
              <w:marLeft w:val="0"/>
              <w:marRight w:val="0"/>
              <w:marTop w:val="0"/>
              <w:marBottom w:val="0"/>
              <w:divBdr>
                <w:top w:val="single" w:sz="6" w:space="18" w:color="005274"/>
                <w:left w:val="single" w:sz="6" w:space="18" w:color="005274"/>
                <w:bottom w:val="single" w:sz="6" w:space="18" w:color="005274"/>
                <w:right w:val="single" w:sz="6" w:space="18" w:color="005274"/>
              </w:divBdr>
              <w:divsChild>
                <w:div w:id="16320566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06731289">
          <w:marLeft w:val="0"/>
          <w:marRight w:val="0"/>
          <w:marTop w:val="480"/>
          <w:marBottom w:val="360"/>
          <w:divBdr>
            <w:top w:val="none" w:sz="0" w:space="0" w:color="auto"/>
            <w:left w:val="none" w:sz="0" w:space="0" w:color="auto"/>
            <w:bottom w:val="none" w:sz="0" w:space="0" w:color="auto"/>
            <w:right w:val="none" w:sz="0" w:space="0" w:color="auto"/>
          </w:divBdr>
          <w:divsChild>
            <w:div w:id="1472477199">
              <w:marLeft w:val="0"/>
              <w:marRight w:val="0"/>
              <w:marTop w:val="0"/>
              <w:marBottom w:val="0"/>
              <w:divBdr>
                <w:top w:val="none" w:sz="0" w:space="0" w:color="auto"/>
                <w:left w:val="none" w:sz="0" w:space="0" w:color="auto"/>
                <w:bottom w:val="none" w:sz="0" w:space="0" w:color="auto"/>
                <w:right w:val="none" w:sz="0" w:space="0" w:color="auto"/>
              </w:divBdr>
            </w:div>
            <w:div w:id="1091857961">
              <w:marLeft w:val="0"/>
              <w:marRight w:val="0"/>
              <w:marTop w:val="0"/>
              <w:marBottom w:val="0"/>
              <w:divBdr>
                <w:top w:val="single" w:sz="6" w:space="18" w:color="005274"/>
                <w:left w:val="single" w:sz="6" w:space="18" w:color="005274"/>
                <w:bottom w:val="single" w:sz="6" w:space="18" w:color="005274"/>
                <w:right w:val="single" w:sz="6" w:space="18" w:color="005274"/>
              </w:divBdr>
              <w:divsChild>
                <w:div w:id="817037396">
                  <w:marLeft w:val="0"/>
                  <w:marRight w:val="0"/>
                  <w:marTop w:val="0"/>
                  <w:marBottom w:val="0"/>
                  <w:divBdr>
                    <w:top w:val="none" w:sz="0" w:space="0" w:color="auto"/>
                    <w:left w:val="none" w:sz="0" w:space="0" w:color="auto"/>
                    <w:bottom w:val="none" w:sz="0" w:space="0" w:color="auto"/>
                    <w:right w:val="none" w:sz="0" w:space="0" w:color="auto"/>
                  </w:divBdr>
                </w:div>
                <w:div w:id="249045910">
                  <w:marLeft w:val="0"/>
                  <w:marRight w:val="0"/>
                  <w:marTop w:val="0"/>
                  <w:marBottom w:val="0"/>
                  <w:divBdr>
                    <w:top w:val="none" w:sz="0" w:space="0" w:color="auto"/>
                    <w:left w:val="none" w:sz="0" w:space="0" w:color="auto"/>
                    <w:bottom w:val="none" w:sz="0" w:space="0" w:color="auto"/>
                    <w:right w:val="none" w:sz="0" w:space="0" w:color="auto"/>
                  </w:divBdr>
                </w:div>
                <w:div w:id="1337221843">
                  <w:marLeft w:val="0"/>
                  <w:marRight w:val="0"/>
                  <w:marTop w:val="0"/>
                  <w:marBottom w:val="0"/>
                  <w:divBdr>
                    <w:top w:val="none" w:sz="0" w:space="0" w:color="auto"/>
                    <w:left w:val="none" w:sz="0" w:space="0" w:color="auto"/>
                    <w:bottom w:val="none" w:sz="0" w:space="0" w:color="auto"/>
                    <w:right w:val="none" w:sz="0" w:space="0" w:color="auto"/>
                  </w:divBdr>
                </w:div>
                <w:div w:id="1457025239">
                  <w:marLeft w:val="0"/>
                  <w:marRight w:val="0"/>
                  <w:marTop w:val="0"/>
                  <w:marBottom w:val="0"/>
                  <w:divBdr>
                    <w:top w:val="none" w:sz="0" w:space="0" w:color="auto"/>
                    <w:left w:val="none" w:sz="0" w:space="0" w:color="auto"/>
                    <w:bottom w:val="none" w:sz="0" w:space="0" w:color="auto"/>
                    <w:right w:val="none" w:sz="0" w:space="0" w:color="auto"/>
                  </w:divBdr>
                </w:div>
                <w:div w:id="187262261">
                  <w:marLeft w:val="0"/>
                  <w:marRight w:val="0"/>
                  <w:marTop w:val="0"/>
                  <w:marBottom w:val="0"/>
                  <w:divBdr>
                    <w:top w:val="none" w:sz="0" w:space="0" w:color="auto"/>
                    <w:left w:val="none" w:sz="0" w:space="0" w:color="auto"/>
                    <w:bottom w:val="none" w:sz="0" w:space="0" w:color="auto"/>
                    <w:right w:val="none" w:sz="0" w:space="0" w:color="auto"/>
                  </w:divBdr>
                </w:div>
                <w:div w:id="998000682">
                  <w:marLeft w:val="0"/>
                  <w:marRight w:val="0"/>
                  <w:marTop w:val="0"/>
                  <w:marBottom w:val="0"/>
                  <w:divBdr>
                    <w:top w:val="none" w:sz="0" w:space="0" w:color="auto"/>
                    <w:left w:val="none" w:sz="0" w:space="0" w:color="auto"/>
                    <w:bottom w:val="none" w:sz="0" w:space="0" w:color="auto"/>
                    <w:right w:val="none" w:sz="0" w:space="0" w:color="auto"/>
                  </w:divBdr>
                </w:div>
                <w:div w:id="371350641">
                  <w:marLeft w:val="0"/>
                  <w:marRight w:val="0"/>
                  <w:marTop w:val="0"/>
                  <w:marBottom w:val="0"/>
                  <w:divBdr>
                    <w:top w:val="none" w:sz="0" w:space="0" w:color="auto"/>
                    <w:left w:val="none" w:sz="0" w:space="0" w:color="auto"/>
                    <w:bottom w:val="none" w:sz="0" w:space="0" w:color="auto"/>
                    <w:right w:val="none" w:sz="0" w:space="0" w:color="auto"/>
                  </w:divBdr>
                </w:div>
                <w:div w:id="80302583">
                  <w:marLeft w:val="0"/>
                  <w:marRight w:val="0"/>
                  <w:marTop w:val="0"/>
                  <w:marBottom w:val="0"/>
                  <w:divBdr>
                    <w:top w:val="none" w:sz="0" w:space="0" w:color="auto"/>
                    <w:left w:val="none" w:sz="0" w:space="0" w:color="auto"/>
                    <w:bottom w:val="none" w:sz="0" w:space="0" w:color="auto"/>
                    <w:right w:val="none" w:sz="0" w:space="0" w:color="auto"/>
                  </w:divBdr>
                </w:div>
                <w:div w:id="587932667">
                  <w:marLeft w:val="0"/>
                  <w:marRight w:val="0"/>
                  <w:marTop w:val="0"/>
                  <w:marBottom w:val="0"/>
                  <w:divBdr>
                    <w:top w:val="none" w:sz="0" w:space="0" w:color="auto"/>
                    <w:left w:val="none" w:sz="0" w:space="0" w:color="auto"/>
                    <w:bottom w:val="none" w:sz="0" w:space="0" w:color="auto"/>
                    <w:right w:val="none" w:sz="0" w:space="0" w:color="auto"/>
                  </w:divBdr>
                </w:div>
                <w:div w:id="1678998417">
                  <w:marLeft w:val="0"/>
                  <w:marRight w:val="0"/>
                  <w:marTop w:val="0"/>
                  <w:marBottom w:val="0"/>
                  <w:divBdr>
                    <w:top w:val="none" w:sz="0" w:space="0" w:color="auto"/>
                    <w:left w:val="none" w:sz="0" w:space="0" w:color="auto"/>
                    <w:bottom w:val="none" w:sz="0" w:space="0" w:color="auto"/>
                    <w:right w:val="none" w:sz="0" w:space="0" w:color="auto"/>
                  </w:divBdr>
                </w:div>
                <w:div w:id="455367118">
                  <w:marLeft w:val="0"/>
                  <w:marRight w:val="0"/>
                  <w:marTop w:val="0"/>
                  <w:marBottom w:val="0"/>
                  <w:divBdr>
                    <w:top w:val="none" w:sz="0" w:space="0" w:color="auto"/>
                    <w:left w:val="none" w:sz="0" w:space="0" w:color="auto"/>
                    <w:bottom w:val="none" w:sz="0" w:space="0" w:color="auto"/>
                    <w:right w:val="none" w:sz="0" w:space="0" w:color="auto"/>
                  </w:divBdr>
                </w:div>
                <w:div w:id="1482038857">
                  <w:marLeft w:val="0"/>
                  <w:marRight w:val="0"/>
                  <w:marTop w:val="0"/>
                  <w:marBottom w:val="0"/>
                  <w:divBdr>
                    <w:top w:val="none" w:sz="0" w:space="0" w:color="auto"/>
                    <w:left w:val="none" w:sz="0" w:space="0" w:color="auto"/>
                    <w:bottom w:val="none" w:sz="0" w:space="0" w:color="auto"/>
                    <w:right w:val="none" w:sz="0" w:space="0" w:color="auto"/>
                  </w:divBdr>
                </w:div>
                <w:div w:id="1426533218">
                  <w:marLeft w:val="0"/>
                  <w:marRight w:val="0"/>
                  <w:marTop w:val="0"/>
                  <w:marBottom w:val="0"/>
                  <w:divBdr>
                    <w:top w:val="none" w:sz="0" w:space="0" w:color="auto"/>
                    <w:left w:val="none" w:sz="0" w:space="0" w:color="auto"/>
                    <w:bottom w:val="none" w:sz="0" w:space="0" w:color="auto"/>
                    <w:right w:val="none" w:sz="0" w:space="0" w:color="auto"/>
                  </w:divBdr>
                </w:div>
                <w:div w:id="1946568955">
                  <w:marLeft w:val="0"/>
                  <w:marRight w:val="0"/>
                  <w:marTop w:val="0"/>
                  <w:marBottom w:val="0"/>
                  <w:divBdr>
                    <w:top w:val="none" w:sz="0" w:space="0" w:color="auto"/>
                    <w:left w:val="none" w:sz="0" w:space="0" w:color="auto"/>
                    <w:bottom w:val="none" w:sz="0" w:space="0" w:color="auto"/>
                    <w:right w:val="none" w:sz="0" w:space="0" w:color="auto"/>
                  </w:divBdr>
                </w:div>
                <w:div w:id="1364748023">
                  <w:marLeft w:val="0"/>
                  <w:marRight w:val="0"/>
                  <w:marTop w:val="0"/>
                  <w:marBottom w:val="0"/>
                  <w:divBdr>
                    <w:top w:val="none" w:sz="0" w:space="0" w:color="auto"/>
                    <w:left w:val="none" w:sz="0" w:space="0" w:color="auto"/>
                    <w:bottom w:val="none" w:sz="0" w:space="0" w:color="auto"/>
                    <w:right w:val="none" w:sz="0" w:space="0" w:color="auto"/>
                  </w:divBdr>
                </w:div>
                <w:div w:id="1230649150">
                  <w:marLeft w:val="0"/>
                  <w:marRight w:val="0"/>
                  <w:marTop w:val="0"/>
                  <w:marBottom w:val="0"/>
                  <w:divBdr>
                    <w:top w:val="none" w:sz="0" w:space="0" w:color="auto"/>
                    <w:left w:val="none" w:sz="0" w:space="0" w:color="auto"/>
                    <w:bottom w:val="none" w:sz="0" w:space="0" w:color="auto"/>
                    <w:right w:val="none" w:sz="0" w:space="0" w:color="auto"/>
                  </w:divBdr>
                </w:div>
                <w:div w:id="1614438152">
                  <w:marLeft w:val="0"/>
                  <w:marRight w:val="0"/>
                  <w:marTop w:val="0"/>
                  <w:marBottom w:val="0"/>
                  <w:divBdr>
                    <w:top w:val="none" w:sz="0" w:space="0" w:color="auto"/>
                    <w:left w:val="none" w:sz="0" w:space="0" w:color="auto"/>
                    <w:bottom w:val="none" w:sz="0" w:space="0" w:color="auto"/>
                    <w:right w:val="none" w:sz="0" w:space="0" w:color="auto"/>
                  </w:divBdr>
                </w:div>
                <w:div w:id="1477840836">
                  <w:marLeft w:val="0"/>
                  <w:marRight w:val="0"/>
                  <w:marTop w:val="0"/>
                  <w:marBottom w:val="0"/>
                  <w:divBdr>
                    <w:top w:val="none" w:sz="0" w:space="0" w:color="auto"/>
                    <w:left w:val="none" w:sz="0" w:space="0" w:color="auto"/>
                    <w:bottom w:val="none" w:sz="0" w:space="0" w:color="auto"/>
                    <w:right w:val="none" w:sz="0" w:space="0" w:color="auto"/>
                  </w:divBdr>
                </w:div>
                <w:div w:id="1497913542">
                  <w:marLeft w:val="0"/>
                  <w:marRight w:val="0"/>
                  <w:marTop w:val="0"/>
                  <w:marBottom w:val="0"/>
                  <w:divBdr>
                    <w:top w:val="none" w:sz="0" w:space="0" w:color="auto"/>
                    <w:left w:val="none" w:sz="0" w:space="0" w:color="auto"/>
                    <w:bottom w:val="none" w:sz="0" w:space="0" w:color="auto"/>
                    <w:right w:val="none" w:sz="0" w:space="0" w:color="auto"/>
                  </w:divBdr>
                </w:div>
                <w:div w:id="1057705256">
                  <w:marLeft w:val="0"/>
                  <w:marRight w:val="0"/>
                  <w:marTop w:val="0"/>
                  <w:marBottom w:val="0"/>
                  <w:divBdr>
                    <w:top w:val="none" w:sz="0" w:space="0" w:color="auto"/>
                    <w:left w:val="none" w:sz="0" w:space="0" w:color="auto"/>
                    <w:bottom w:val="none" w:sz="0" w:space="0" w:color="auto"/>
                    <w:right w:val="none" w:sz="0" w:space="0" w:color="auto"/>
                  </w:divBdr>
                </w:div>
                <w:div w:id="84814441">
                  <w:marLeft w:val="0"/>
                  <w:marRight w:val="0"/>
                  <w:marTop w:val="0"/>
                  <w:marBottom w:val="0"/>
                  <w:divBdr>
                    <w:top w:val="none" w:sz="0" w:space="0" w:color="auto"/>
                    <w:left w:val="none" w:sz="0" w:space="0" w:color="auto"/>
                    <w:bottom w:val="none" w:sz="0" w:space="0" w:color="auto"/>
                    <w:right w:val="none" w:sz="0" w:space="0" w:color="auto"/>
                  </w:divBdr>
                </w:div>
                <w:div w:id="620722492">
                  <w:marLeft w:val="0"/>
                  <w:marRight w:val="0"/>
                  <w:marTop w:val="0"/>
                  <w:marBottom w:val="0"/>
                  <w:divBdr>
                    <w:top w:val="none" w:sz="0" w:space="0" w:color="auto"/>
                    <w:left w:val="none" w:sz="0" w:space="0" w:color="auto"/>
                    <w:bottom w:val="none" w:sz="0" w:space="0" w:color="auto"/>
                    <w:right w:val="none" w:sz="0" w:space="0" w:color="auto"/>
                  </w:divBdr>
                </w:div>
                <w:div w:id="555120360">
                  <w:marLeft w:val="0"/>
                  <w:marRight w:val="0"/>
                  <w:marTop w:val="0"/>
                  <w:marBottom w:val="0"/>
                  <w:divBdr>
                    <w:top w:val="none" w:sz="0" w:space="0" w:color="auto"/>
                    <w:left w:val="none" w:sz="0" w:space="0" w:color="auto"/>
                    <w:bottom w:val="none" w:sz="0" w:space="0" w:color="auto"/>
                    <w:right w:val="none" w:sz="0" w:space="0" w:color="auto"/>
                  </w:divBdr>
                </w:div>
                <w:div w:id="1020934820">
                  <w:marLeft w:val="0"/>
                  <w:marRight w:val="0"/>
                  <w:marTop w:val="0"/>
                  <w:marBottom w:val="0"/>
                  <w:divBdr>
                    <w:top w:val="none" w:sz="0" w:space="0" w:color="auto"/>
                    <w:left w:val="none" w:sz="0" w:space="0" w:color="auto"/>
                    <w:bottom w:val="none" w:sz="0" w:space="0" w:color="auto"/>
                    <w:right w:val="none" w:sz="0" w:space="0" w:color="auto"/>
                  </w:divBdr>
                </w:div>
                <w:div w:id="1063603427">
                  <w:marLeft w:val="0"/>
                  <w:marRight w:val="0"/>
                  <w:marTop w:val="0"/>
                  <w:marBottom w:val="0"/>
                  <w:divBdr>
                    <w:top w:val="none" w:sz="0" w:space="0" w:color="auto"/>
                    <w:left w:val="none" w:sz="0" w:space="0" w:color="auto"/>
                    <w:bottom w:val="none" w:sz="0" w:space="0" w:color="auto"/>
                    <w:right w:val="none" w:sz="0" w:space="0" w:color="auto"/>
                  </w:divBdr>
                </w:div>
                <w:div w:id="783765349">
                  <w:marLeft w:val="0"/>
                  <w:marRight w:val="0"/>
                  <w:marTop w:val="0"/>
                  <w:marBottom w:val="0"/>
                  <w:divBdr>
                    <w:top w:val="none" w:sz="0" w:space="0" w:color="auto"/>
                    <w:left w:val="none" w:sz="0" w:space="0" w:color="auto"/>
                    <w:bottom w:val="none" w:sz="0" w:space="0" w:color="auto"/>
                    <w:right w:val="none" w:sz="0" w:space="0" w:color="auto"/>
                  </w:divBdr>
                </w:div>
                <w:div w:id="2065716659">
                  <w:marLeft w:val="0"/>
                  <w:marRight w:val="0"/>
                  <w:marTop w:val="0"/>
                  <w:marBottom w:val="0"/>
                  <w:divBdr>
                    <w:top w:val="none" w:sz="0" w:space="0" w:color="auto"/>
                    <w:left w:val="none" w:sz="0" w:space="0" w:color="auto"/>
                    <w:bottom w:val="none" w:sz="0" w:space="0" w:color="auto"/>
                    <w:right w:val="none" w:sz="0" w:space="0" w:color="auto"/>
                  </w:divBdr>
                </w:div>
                <w:div w:id="1430782091">
                  <w:marLeft w:val="0"/>
                  <w:marRight w:val="0"/>
                  <w:marTop w:val="0"/>
                  <w:marBottom w:val="0"/>
                  <w:divBdr>
                    <w:top w:val="none" w:sz="0" w:space="0" w:color="auto"/>
                    <w:left w:val="none" w:sz="0" w:space="0" w:color="auto"/>
                    <w:bottom w:val="none" w:sz="0" w:space="0" w:color="auto"/>
                    <w:right w:val="none" w:sz="0" w:space="0" w:color="auto"/>
                  </w:divBdr>
                </w:div>
                <w:div w:id="1779832786">
                  <w:marLeft w:val="0"/>
                  <w:marRight w:val="0"/>
                  <w:marTop w:val="0"/>
                  <w:marBottom w:val="0"/>
                  <w:divBdr>
                    <w:top w:val="none" w:sz="0" w:space="0" w:color="auto"/>
                    <w:left w:val="none" w:sz="0" w:space="0" w:color="auto"/>
                    <w:bottom w:val="none" w:sz="0" w:space="0" w:color="auto"/>
                    <w:right w:val="none" w:sz="0" w:space="0" w:color="auto"/>
                  </w:divBdr>
                </w:div>
                <w:div w:id="1818836084">
                  <w:marLeft w:val="0"/>
                  <w:marRight w:val="0"/>
                  <w:marTop w:val="0"/>
                  <w:marBottom w:val="0"/>
                  <w:divBdr>
                    <w:top w:val="none" w:sz="0" w:space="0" w:color="auto"/>
                    <w:left w:val="none" w:sz="0" w:space="0" w:color="auto"/>
                    <w:bottom w:val="none" w:sz="0" w:space="0" w:color="auto"/>
                    <w:right w:val="none" w:sz="0" w:space="0" w:color="auto"/>
                  </w:divBdr>
                </w:div>
                <w:div w:id="921180436">
                  <w:marLeft w:val="0"/>
                  <w:marRight w:val="0"/>
                  <w:marTop w:val="0"/>
                  <w:marBottom w:val="0"/>
                  <w:divBdr>
                    <w:top w:val="none" w:sz="0" w:space="0" w:color="auto"/>
                    <w:left w:val="none" w:sz="0" w:space="0" w:color="auto"/>
                    <w:bottom w:val="none" w:sz="0" w:space="0" w:color="auto"/>
                    <w:right w:val="none" w:sz="0" w:space="0" w:color="auto"/>
                  </w:divBdr>
                </w:div>
                <w:div w:id="471144243">
                  <w:marLeft w:val="0"/>
                  <w:marRight w:val="0"/>
                  <w:marTop w:val="0"/>
                  <w:marBottom w:val="0"/>
                  <w:divBdr>
                    <w:top w:val="none" w:sz="0" w:space="0" w:color="auto"/>
                    <w:left w:val="none" w:sz="0" w:space="0" w:color="auto"/>
                    <w:bottom w:val="none" w:sz="0" w:space="0" w:color="auto"/>
                    <w:right w:val="none" w:sz="0" w:space="0" w:color="auto"/>
                  </w:divBdr>
                </w:div>
                <w:div w:id="446462045">
                  <w:marLeft w:val="0"/>
                  <w:marRight w:val="0"/>
                  <w:marTop w:val="0"/>
                  <w:marBottom w:val="0"/>
                  <w:divBdr>
                    <w:top w:val="none" w:sz="0" w:space="0" w:color="auto"/>
                    <w:left w:val="none" w:sz="0" w:space="0" w:color="auto"/>
                    <w:bottom w:val="none" w:sz="0" w:space="0" w:color="auto"/>
                    <w:right w:val="none" w:sz="0" w:space="0" w:color="auto"/>
                  </w:divBdr>
                </w:div>
                <w:div w:id="955213241">
                  <w:marLeft w:val="0"/>
                  <w:marRight w:val="0"/>
                  <w:marTop w:val="0"/>
                  <w:marBottom w:val="0"/>
                  <w:divBdr>
                    <w:top w:val="none" w:sz="0" w:space="0" w:color="auto"/>
                    <w:left w:val="none" w:sz="0" w:space="0" w:color="auto"/>
                    <w:bottom w:val="none" w:sz="0" w:space="0" w:color="auto"/>
                    <w:right w:val="none" w:sz="0" w:space="0" w:color="auto"/>
                  </w:divBdr>
                </w:div>
                <w:div w:id="174996999">
                  <w:marLeft w:val="0"/>
                  <w:marRight w:val="0"/>
                  <w:marTop w:val="0"/>
                  <w:marBottom w:val="0"/>
                  <w:divBdr>
                    <w:top w:val="none" w:sz="0" w:space="0" w:color="auto"/>
                    <w:left w:val="none" w:sz="0" w:space="0" w:color="auto"/>
                    <w:bottom w:val="none" w:sz="0" w:space="0" w:color="auto"/>
                    <w:right w:val="none" w:sz="0" w:space="0" w:color="auto"/>
                  </w:divBdr>
                </w:div>
                <w:div w:id="954367564">
                  <w:marLeft w:val="0"/>
                  <w:marRight w:val="0"/>
                  <w:marTop w:val="0"/>
                  <w:marBottom w:val="0"/>
                  <w:divBdr>
                    <w:top w:val="none" w:sz="0" w:space="0" w:color="auto"/>
                    <w:left w:val="none" w:sz="0" w:space="0" w:color="auto"/>
                    <w:bottom w:val="none" w:sz="0" w:space="0" w:color="auto"/>
                    <w:right w:val="none" w:sz="0" w:space="0" w:color="auto"/>
                  </w:divBdr>
                </w:div>
                <w:div w:id="1364474367">
                  <w:marLeft w:val="0"/>
                  <w:marRight w:val="0"/>
                  <w:marTop w:val="0"/>
                  <w:marBottom w:val="0"/>
                  <w:divBdr>
                    <w:top w:val="none" w:sz="0" w:space="0" w:color="auto"/>
                    <w:left w:val="none" w:sz="0" w:space="0" w:color="auto"/>
                    <w:bottom w:val="none" w:sz="0" w:space="0" w:color="auto"/>
                    <w:right w:val="none" w:sz="0" w:space="0" w:color="auto"/>
                  </w:divBdr>
                </w:div>
                <w:div w:id="2003199619">
                  <w:marLeft w:val="0"/>
                  <w:marRight w:val="0"/>
                  <w:marTop w:val="0"/>
                  <w:marBottom w:val="0"/>
                  <w:divBdr>
                    <w:top w:val="none" w:sz="0" w:space="0" w:color="auto"/>
                    <w:left w:val="none" w:sz="0" w:space="0" w:color="auto"/>
                    <w:bottom w:val="none" w:sz="0" w:space="0" w:color="auto"/>
                    <w:right w:val="none" w:sz="0" w:space="0" w:color="auto"/>
                  </w:divBdr>
                </w:div>
                <w:div w:id="1297838703">
                  <w:marLeft w:val="0"/>
                  <w:marRight w:val="0"/>
                  <w:marTop w:val="0"/>
                  <w:marBottom w:val="0"/>
                  <w:divBdr>
                    <w:top w:val="none" w:sz="0" w:space="0" w:color="auto"/>
                    <w:left w:val="none" w:sz="0" w:space="0" w:color="auto"/>
                    <w:bottom w:val="none" w:sz="0" w:space="0" w:color="auto"/>
                    <w:right w:val="none" w:sz="0" w:space="0" w:color="auto"/>
                  </w:divBdr>
                </w:div>
                <w:div w:id="742338888">
                  <w:marLeft w:val="0"/>
                  <w:marRight w:val="0"/>
                  <w:marTop w:val="0"/>
                  <w:marBottom w:val="0"/>
                  <w:divBdr>
                    <w:top w:val="none" w:sz="0" w:space="0" w:color="auto"/>
                    <w:left w:val="none" w:sz="0" w:space="0" w:color="auto"/>
                    <w:bottom w:val="none" w:sz="0" w:space="0" w:color="auto"/>
                    <w:right w:val="none" w:sz="0" w:space="0" w:color="auto"/>
                  </w:divBdr>
                </w:div>
                <w:div w:id="801729350">
                  <w:marLeft w:val="0"/>
                  <w:marRight w:val="0"/>
                  <w:marTop w:val="0"/>
                  <w:marBottom w:val="0"/>
                  <w:divBdr>
                    <w:top w:val="none" w:sz="0" w:space="0" w:color="auto"/>
                    <w:left w:val="none" w:sz="0" w:space="0" w:color="auto"/>
                    <w:bottom w:val="none" w:sz="0" w:space="0" w:color="auto"/>
                    <w:right w:val="none" w:sz="0" w:space="0" w:color="auto"/>
                  </w:divBdr>
                </w:div>
                <w:div w:id="2001998317">
                  <w:marLeft w:val="0"/>
                  <w:marRight w:val="0"/>
                  <w:marTop w:val="0"/>
                  <w:marBottom w:val="0"/>
                  <w:divBdr>
                    <w:top w:val="none" w:sz="0" w:space="0" w:color="auto"/>
                    <w:left w:val="none" w:sz="0" w:space="0" w:color="auto"/>
                    <w:bottom w:val="none" w:sz="0" w:space="0" w:color="auto"/>
                    <w:right w:val="none" w:sz="0" w:space="0" w:color="auto"/>
                  </w:divBdr>
                </w:div>
                <w:div w:id="1033505720">
                  <w:marLeft w:val="0"/>
                  <w:marRight w:val="0"/>
                  <w:marTop w:val="0"/>
                  <w:marBottom w:val="0"/>
                  <w:divBdr>
                    <w:top w:val="none" w:sz="0" w:space="0" w:color="auto"/>
                    <w:left w:val="none" w:sz="0" w:space="0" w:color="auto"/>
                    <w:bottom w:val="none" w:sz="0" w:space="0" w:color="auto"/>
                    <w:right w:val="none" w:sz="0" w:space="0" w:color="auto"/>
                  </w:divBdr>
                </w:div>
                <w:div w:id="683939376">
                  <w:marLeft w:val="0"/>
                  <w:marRight w:val="0"/>
                  <w:marTop w:val="0"/>
                  <w:marBottom w:val="0"/>
                  <w:divBdr>
                    <w:top w:val="none" w:sz="0" w:space="0" w:color="auto"/>
                    <w:left w:val="none" w:sz="0" w:space="0" w:color="auto"/>
                    <w:bottom w:val="none" w:sz="0" w:space="0" w:color="auto"/>
                    <w:right w:val="none" w:sz="0" w:space="0" w:color="auto"/>
                  </w:divBdr>
                </w:div>
                <w:div w:id="114867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267285">
      <w:bodyDiv w:val="1"/>
      <w:marLeft w:val="0"/>
      <w:marRight w:val="0"/>
      <w:marTop w:val="0"/>
      <w:marBottom w:val="0"/>
      <w:divBdr>
        <w:top w:val="none" w:sz="0" w:space="0" w:color="auto"/>
        <w:left w:val="none" w:sz="0" w:space="0" w:color="auto"/>
        <w:bottom w:val="none" w:sz="0" w:space="0" w:color="auto"/>
        <w:right w:val="none" w:sz="0" w:space="0" w:color="auto"/>
      </w:divBdr>
      <w:divsChild>
        <w:div w:id="2080789308">
          <w:marLeft w:val="0"/>
          <w:marRight w:val="0"/>
          <w:marTop w:val="0"/>
          <w:marBottom w:val="0"/>
          <w:divBdr>
            <w:top w:val="none" w:sz="0" w:space="0" w:color="auto"/>
            <w:left w:val="none" w:sz="0" w:space="0" w:color="auto"/>
            <w:bottom w:val="single" w:sz="6" w:space="11" w:color="EFEFEF"/>
            <w:right w:val="none" w:sz="0" w:space="0" w:color="auto"/>
          </w:divBdr>
          <w:divsChild>
            <w:div w:id="236786162">
              <w:marLeft w:val="0"/>
              <w:marRight w:val="0"/>
              <w:marTop w:val="0"/>
              <w:marBottom w:val="0"/>
              <w:divBdr>
                <w:top w:val="none" w:sz="0" w:space="0" w:color="auto"/>
                <w:left w:val="none" w:sz="0" w:space="0" w:color="auto"/>
                <w:bottom w:val="none" w:sz="0" w:space="0" w:color="auto"/>
                <w:right w:val="none" w:sz="0" w:space="0" w:color="auto"/>
              </w:divBdr>
              <w:divsChild>
                <w:div w:id="369497954">
                  <w:marLeft w:val="-225"/>
                  <w:marRight w:val="-225"/>
                  <w:marTop w:val="0"/>
                  <w:marBottom w:val="0"/>
                  <w:divBdr>
                    <w:top w:val="none" w:sz="0" w:space="0" w:color="auto"/>
                    <w:left w:val="none" w:sz="0" w:space="0" w:color="auto"/>
                    <w:bottom w:val="none" w:sz="0" w:space="0" w:color="auto"/>
                    <w:right w:val="none" w:sz="0" w:space="0" w:color="auto"/>
                  </w:divBdr>
                  <w:divsChild>
                    <w:div w:id="207034577">
                      <w:marLeft w:val="0"/>
                      <w:marRight w:val="0"/>
                      <w:marTop w:val="0"/>
                      <w:marBottom w:val="0"/>
                      <w:divBdr>
                        <w:top w:val="none" w:sz="0" w:space="0" w:color="auto"/>
                        <w:left w:val="none" w:sz="0" w:space="0" w:color="auto"/>
                        <w:bottom w:val="none" w:sz="0" w:space="0" w:color="auto"/>
                        <w:right w:val="none" w:sz="0" w:space="0" w:color="auto"/>
                      </w:divBdr>
                      <w:divsChild>
                        <w:div w:id="2135975970">
                          <w:marLeft w:val="0"/>
                          <w:marRight w:val="0"/>
                          <w:marTop w:val="0"/>
                          <w:marBottom w:val="0"/>
                          <w:divBdr>
                            <w:top w:val="none" w:sz="0" w:space="0" w:color="auto"/>
                            <w:left w:val="none" w:sz="0" w:space="0" w:color="auto"/>
                            <w:bottom w:val="none" w:sz="0" w:space="0" w:color="auto"/>
                            <w:right w:val="none" w:sz="0" w:space="0" w:color="auto"/>
                          </w:divBdr>
                          <w:divsChild>
                            <w:div w:id="672562106">
                              <w:marLeft w:val="0"/>
                              <w:marRight w:val="0"/>
                              <w:marTop w:val="330"/>
                              <w:marBottom w:val="330"/>
                              <w:divBdr>
                                <w:top w:val="none" w:sz="0" w:space="0" w:color="auto"/>
                                <w:left w:val="none" w:sz="0" w:space="0" w:color="auto"/>
                                <w:bottom w:val="none" w:sz="0" w:space="0" w:color="auto"/>
                                <w:right w:val="none" w:sz="0" w:space="0" w:color="auto"/>
                              </w:divBdr>
                              <w:divsChild>
                                <w:div w:id="309099241">
                                  <w:marLeft w:val="0"/>
                                  <w:marRight w:val="0"/>
                                  <w:marTop w:val="0"/>
                                  <w:marBottom w:val="150"/>
                                  <w:divBdr>
                                    <w:top w:val="none" w:sz="0" w:space="0" w:color="auto"/>
                                    <w:left w:val="none" w:sz="0" w:space="0" w:color="auto"/>
                                    <w:bottom w:val="none" w:sz="0" w:space="0" w:color="auto"/>
                                    <w:right w:val="none" w:sz="0" w:space="0" w:color="auto"/>
                                  </w:divBdr>
                                </w:div>
                                <w:div w:id="673335876">
                                  <w:marLeft w:val="0"/>
                                  <w:marRight w:val="0"/>
                                  <w:marTop w:val="0"/>
                                  <w:marBottom w:val="0"/>
                                  <w:divBdr>
                                    <w:top w:val="none" w:sz="0" w:space="0" w:color="auto"/>
                                    <w:left w:val="none" w:sz="0" w:space="0" w:color="auto"/>
                                    <w:bottom w:val="none" w:sz="0" w:space="0" w:color="auto"/>
                                    <w:right w:val="none" w:sz="0" w:space="0" w:color="auto"/>
                                  </w:divBdr>
                                  <w:divsChild>
                                    <w:div w:id="1921521391">
                                      <w:marLeft w:val="0"/>
                                      <w:marRight w:val="0"/>
                                      <w:marTop w:val="0"/>
                                      <w:marBottom w:val="0"/>
                                      <w:divBdr>
                                        <w:top w:val="none" w:sz="0" w:space="0" w:color="auto"/>
                                        <w:left w:val="none" w:sz="0" w:space="0" w:color="auto"/>
                                        <w:bottom w:val="none" w:sz="0" w:space="0" w:color="auto"/>
                                        <w:right w:val="none" w:sz="0" w:space="0" w:color="auto"/>
                                      </w:divBdr>
                                    </w:div>
                                    <w:div w:id="175670364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728607505">
                              <w:marLeft w:val="0"/>
                              <w:marRight w:val="0"/>
                              <w:marTop w:val="0"/>
                              <w:marBottom w:val="0"/>
                              <w:divBdr>
                                <w:top w:val="none" w:sz="0" w:space="0" w:color="auto"/>
                                <w:left w:val="none" w:sz="0" w:space="0" w:color="auto"/>
                                <w:bottom w:val="none" w:sz="0" w:space="0" w:color="auto"/>
                                <w:right w:val="none" w:sz="0" w:space="0" w:color="auto"/>
                              </w:divBdr>
                              <w:divsChild>
                                <w:div w:id="1027680680">
                                  <w:marLeft w:val="0"/>
                                  <w:marRight w:val="0"/>
                                  <w:marTop w:val="0"/>
                                  <w:marBottom w:val="0"/>
                                  <w:divBdr>
                                    <w:top w:val="none" w:sz="0" w:space="0" w:color="auto"/>
                                    <w:left w:val="none" w:sz="0" w:space="0" w:color="auto"/>
                                    <w:bottom w:val="none" w:sz="0" w:space="0" w:color="auto"/>
                                    <w:right w:val="none" w:sz="0" w:space="0" w:color="auto"/>
                                  </w:divBdr>
                                  <w:divsChild>
                                    <w:div w:id="995186946">
                                      <w:marLeft w:val="0"/>
                                      <w:marRight w:val="0"/>
                                      <w:marTop w:val="0"/>
                                      <w:marBottom w:val="0"/>
                                      <w:divBdr>
                                        <w:top w:val="none" w:sz="0" w:space="0" w:color="auto"/>
                                        <w:left w:val="none" w:sz="0" w:space="0" w:color="auto"/>
                                        <w:bottom w:val="none" w:sz="0" w:space="0" w:color="auto"/>
                                        <w:right w:val="none" w:sz="0" w:space="0" w:color="auto"/>
                                      </w:divBdr>
                                    </w:div>
                                    <w:div w:id="1435248413">
                                      <w:marLeft w:val="0"/>
                                      <w:marRight w:val="0"/>
                                      <w:marTop w:val="0"/>
                                      <w:marBottom w:val="0"/>
                                      <w:divBdr>
                                        <w:top w:val="none" w:sz="0" w:space="0" w:color="auto"/>
                                        <w:left w:val="none" w:sz="0" w:space="0" w:color="auto"/>
                                        <w:bottom w:val="none" w:sz="0" w:space="0" w:color="auto"/>
                                        <w:right w:val="none" w:sz="0" w:space="0" w:color="auto"/>
                                      </w:divBdr>
                                    </w:div>
                                    <w:div w:id="373425384">
                                      <w:marLeft w:val="0"/>
                                      <w:marRight w:val="0"/>
                                      <w:marTop w:val="0"/>
                                      <w:marBottom w:val="0"/>
                                      <w:divBdr>
                                        <w:top w:val="none" w:sz="0" w:space="0" w:color="auto"/>
                                        <w:left w:val="none" w:sz="0" w:space="0" w:color="auto"/>
                                        <w:bottom w:val="none" w:sz="0" w:space="0" w:color="auto"/>
                                        <w:right w:val="none" w:sz="0" w:space="0" w:color="auto"/>
                                      </w:divBdr>
                                    </w:div>
                                    <w:div w:id="1208421024">
                                      <w:marLeft w:val="0"/>
                                      <w:marRight w:val="0"/>
                                      <w:marTop w:val="0"/>
                                      <w:marBottom w:val="0"/>
                                      <w:divBdr>
                                        <w:top w:val="none" w:sz="0" w:space="0" w:color="auto"/>
                                        <w:left w:val="none" w:sz="0" w:space="0" w:color="auto"/>
                                        <w:bottom w:val="none" w:sz="0" w:space="0" w:color="auto"/>
                                        <w:right w:val="none" w:sz="0" w:space="0" w:color="auto"/>
                                      </w:divBdr>
                                    </w:div>
                                    <w:div w:id="1010370105">
                                      <w:marLeft w:val="0"/>
                                      <w:marRight w:val="0"/>
                                      <w:marTop w:val="15"/>
                                      <w:marBottom w:val="0"/>
                                      <w:divBdr>
                                        <w:top w:val="none" w:sz="0" w:space="0" w:color="auto"/>
                                        <w:left w:val="none" w:sz="0" w:space="0" w:color="auto"/>
                                        <w:bottom w:val="none" w:sz="0" w:space="0" w:color="auto"/>
                                        <w:right w:val="none" w:sz="0" w:space="0" w:color="auto"/>
                                      </w:divBdr>
                                      <w:divsChild>
                                        <w:div w:id="574364655">
                                          <w:marLeft w:val="0"/>
                                          <w:marRight w:val="0"/>
                                          <w:marTop w:val="0"/>
                                          <w:marBottom w:val="0"/>
                                          <w:divBdr>
                                            <w:top w:val="none" w:sz="0" w:space="0" w:color="auto"/>
                                            <w:left w:val="none" w:sz="0" w:space="0" w:color="auto"/>
                                            <w:bottom w:val="none" w:sz="0" w:space="0" w:color="auto"/>
                                            <w:right w:val="none" w:sz="0" w:space="0" w:color="auto"/>
                                          </w:divBdr>
                                          <w:divsChild>
                                            <w:div w:id="51538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856950">
                                      <w:marLeft w:val="0"/>
                                      <w:marRight w:val="0"/>
                                      <w:marTop w:val="45"/>
                                      <w:marBottom w:val="0"/>
                                      <w:divBdr>
                                        <w:top w:val="none" w:sz="0" w:space="0" w:color="auto"/>
                                        <w:left w:val="none" w:sz="0" w:space="0" w:color="auto"/>
                                        <w:bottom w:val="none" w:sz="0" w:space="0" w:color="auto"/>
                                        <w:right w:val="none" w:sz="0" w:space="0" w:color="auto"/>
                                      </w:divBdr>
                                    </w:div>
                                  </w:divsChild>
                                </w:div>
                                <w:div w:id="1670794794">
                                  <w:marLeft w:val="0"/>
                                  <w:marRight w:val="0"/>
                                  <w:marTop w:val="0"/>
                                  <w:marBottom w:val="0"/>
                                  <w:divBdr>
                                    <w:top w:val="none" w:sz="0" w:space="0" w:color="auto"/>
                                    <w:left w:val="none" w:sz="0" w:space="0" w:color="auto"/>
                                    <w:bottom w:val="none" w:sz="0" w:space="0" w:color="auto"/>
                                    <w:right w:val="none" w:sz="0" w:space="0" w:color="auto"/>
                                  </w:divBdr>
                                  <w:divsChild>
                                    <w:div w:id="380786053">
                                      <w:marLeft w:val="0"/>
                                      <w:marRight w:val="0"/>
                                      <w:marTop w:val="0"/>
                                      <w:marBottom w:val="0"/>
                                      <w:divBdr>
                                        <w:top w:val="none" w:sz="0" w:space="0" w:color="auto"/>
                                        <w:left w:val="none" w:sz="0" w:space="0" w:color="auto"/>
                                        <w:bottom w:val="none" w:sz="0" w:space="0" w:color="auto"/>
                                        <w:right w:val="none" w:sz="0" w:space="0" w:color="auto"/>
                                      </w:divBdr>
                                      <w:divsChild>
                                        <w:div w:id="2064449827">
                                          <w:marLeft w:val="0"/>
                                          <w:marRight w:val="0"/>
                                          <w:marTop w:val="0"/>
                                          <w:marBottom w:val="0"/>
                                          <w:divBdr>
                                            <w:top w:val="none" w:sz="0" w:space="0" w:color="auto"/>
                                            <w:left w:val="none" w:sz="0" w:space="0" w:color="auto"/>
                                            <w:bottom w:val="none" w:sz="0" w:space="0" w:color="auto"/>
                                            <w:right w:val="none" w:sz="0" w:space="0" w:color="auto"/>
                                          </w:divBdr>
                                          <w:divsChild>
                                            <w:div w:id="873231810">
                                              <w:marLeft w:val="0"/>
                                              <w:marRight w:val="0"/>
                                              <w:marTop w:val="0"/>
                                              <w:marBottom w:val="0"/>
                                              <w:divBdr>
                                                <w:top w:val="none" w:sz="0" w:space="0" w:color="auto"/>
                                                <w:left w:val="none" w:sz="0" w:space="0" w:color="auto"/>
                                                <w:bottom w:val="none" w:sz="0" w:space="0" w:color="auto"/>
                                                <w:right w:val="none" w:sz="0" w:space="0" w:color="auto"/>
                                              </w:divBdr>
                                              <w:divsChild>
                                                <w:div w:id="512577386">
                                                  <w:marLeft w:val="0"/>
                                                  <w:marRight w:val="0"/>
                                                  <w:marTop w:val="0"/>
                                                  <w:marBottom w:val="0"/>
                                                  <w:divBdr>
                                                    <w:top w:val="none" w:sz="0" w:space="0" w:color="auto"/>
                                                    <w:left w:val="none" w:sz="0" w:space="0" w:color="auto"/>
                                                    <w:bottom w:val="none" w:sz="0" w:space="0" w:color="auto"/>
                                                    <w:right w:val="none" w:sz="0" w:space="0" w:color="auto"/>
                                                  </w:divBdr>
                                                  <w:divsChild>
                                                    <w:div w:id="163739719">
                                                      <w:marLeft w:val="0"/>
                                                      <w:marRight w:val="0"/>
                                                      <w:marTop w:val="0"/>
                                                      <w:marBottom w:val="0"/>
                                                      <w:divBdr>
                                                        <w:top w:val="none" w:sz="0" w:space="0" w:color="auto"/>
                                                        <w:left w:val="none" w:sz="0" w:space="0" w:color="auto"/>
                                                        <w:bottom w:val="none" w:sz="0" w:space="0" w:color="auto"/>
                                                        <w:right w:val="single" w:sz="6" w:space="13" w:color="D8E1E5"/>
                                                      </w:divBdr>
                                                      <w:divsChild>
                                                        <w:div w:id="864517386">
                                                          <w:marLeft w:val="0"/>
                                                          <w:marRight w:val="0"/>
                                                          <w:marTop w:val="0"/>
                                                          <w:marBottom w:val="0"/>
                                                          <w:divBdr>
                                                            <w:top w:val="none" w:sz="0" w:space="0" w:color="auto"/>
                                                            <w:left w:val="none" w:sz="0" w:space="0" w:color="auto"/>
                                                            <w:bottom w:val="none" w:sz="0" w:space="0" w:color="auto"/>
                                                            <w:right w:val="none" w:sz="0" w:space="0" w:color="auto"/>
                                                          </w:divBdr>
                                                        </w:div>
                                                      </w:divsChild>
                                                    </w:div>
                                                    <w:div w:id="1145665340">
                                                      <w:marLeft w:val="0"/>
                                                      <w:marRight w:val="0"/>
                                                      <w:marTop w:val="0"/>
                                                      <w:marBottom w:val="0"/>
                                                      <w:divBdr>
                                                        <w:top w:val="none" w:sz="0" w:space="0" w:color="auto"/>
                                                        <w:left w:val="none" w:sz="0" w:space="0" w:color="auto"/>
                                                        <w:bottom w:val="none" w:sz="0" w:space="0" w:color="auto"/>
                                                        <w:right w:val="single" w:sz="6" w:space="13" w:color="D8E1E5"/>
                                                      </w:divBdr>
                                                      <w:divsChild>
                                                        <w:div w:id="1493643356">
                                                          <w:marLeft w:val="0"/>
                                                          <w:marRight w:val="0"/>
                                                          <w:marTop w:val="0"/>
                                                          <w:marBottom w:val="0"/>
                                                          <w:divBdr>
                                                            <w:top w:val="none" w:sz="0" w:space="0" w:color="auto"/>
                                                            <w:left w:val="none" w:sz="0" w:space="0" w:color="auto"/>
                                                            <w:bottom w:val="none" w:sz="0" w:space="0" w:color="auto"/>
                                                            <w:right w:val="none" w:sz="0" w:space="0" w:color="auto"/>
                                                          </w:divBdr>
                                                        </w:div>
                                                      </w:divsChild>
                                                    </w:div>
                                                    <w:div w:id="1572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264908">
                                              <w:marLeft w:val="0"/>
                                              <w:marRight w:val="0"/>
                                              <w:marTop w:val="45"/>
                                              <w:marBottom w:val="0"/>
                                              <w:divBdr>
                                                <w:top w:val="none" w:sz="0" w:space="0" w:color="auto"/>
                                                <w:left w:val="none" w:sz="0" w:space="0" w:color="auto"/>
                                                <w:bottom w:val="none" w:sz="0" w:space="0" w:color="auto"/>
                                                <w:right w:val="none" w:sz="0" w:space="0" w:color="auto"/>
                                              </w:divBdr>
                                              <w:divsChild>
                                                <w:div w:id="95355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298345">
                                  <w:marLeft w:val="0"/>
                                  <w:marRight w:val="0"/>
                                  <w:marTop w:val="0"/>
                                  <w:marBottom w:val="0"/>
                                  <w:divBdr>
                                    <w:top w:val="none" w:sz="0" w:space="0" w:color="auto"/>
                                    <w:left w:val="none" w:sz="0" w:space="0" w:color="auto"/>
                                    <w:bottom w:val="none" w:sz="0" w:space="0" w:color="auto"/>
                                    <w:right w:val="none" w:sz="0" w:space="0" w:color="auto"/>
                                  </w:divBdr>
                                  <w:divsChild>
                                    <w:div w:id="858662315">
                                      <w:marLeft w:val="0"/>
                                      <w:marRight w:val="0"/>
                                      <w:marTop w:val="0"/>
                                      <w:marBottom w:val="0"/>
                                      <w:divBdr>
                                        <w:top w:val="none" w:sz="0" w:space="0" w:color="auto"/>
                                        <w:left w:val="none" w:sz="0" w:space="0" w:color="auto"/>
                                        <w:bottom w:val="none" w:sz="0" w:space="0" w:color="auto"/>
                                        <w:right w:val="none" w:sz="0" w:space="0" w:color="auto"/>
                                      </w:divBdr>
                                      <w:divsChild>
                                        <w:div w:id="432865325">
                                          <w:marLeft w:val="0"/>
                                          <w:marRight w:val="0"/>
                                          <w:marTop w:val="0"/>
                                          <w:marBottom w:val="0"/>
                                          <w:divBdr>
                                            <w:top w:val="none" w:sz="0" w:space="0" w:color="auto"/>
                                            <w:left w:val="none" w:sz="0" w:space="0" w:color="auto"/>
                                            <w:bottom w:val="none" w:sz="0" w:space="0" w:color="auto"/>
                                            <w:right w:val="none" w:sz="0" w:space="0" w:color="auto"/>
                                          </w:divBdr>
                                          <w:divsChild>
                                            <w:div w:id="996152075">
                                              <w:marLeft w:val="0"/>
                                              <w:marRight w:val="0"/>
                                              <w:marTop w:val="0"/>
                                              <w:marBottom w:val="0"/>
                                              <w:divBdr>
                                                <w:top w:val="none" w:sz="0" w:space="0" w:color="auto"/>
                                                <w:left w:val="none" w:sz="0" w:space="0" w:color="auto"/>
                                                <w:bottom w:val="none" w:sz="0" w:space="0" w:color="auto"/>
                                                <w:right w:val="none" w:sz="0" w:space="0" w:color="auto"/>
                                              </w:divBdr>
                                              <w:divsChild>
                                                <w:div w:id="1366368016">
                                                  <w:marLeft w:val="75"/>
                                                  <w:marRight w:val="0"/>
                                                  <w:marTop w:val="0"/>
                                                  <w:marBottom w:val="0"/>
                                                  <w:divBdr>
                                                    <w:top w:val="none" w:sz="0" w:space="0" w:color="auto"/>
                                                    <w:left w:val="none" w:sz="0" w:space="0" w:color="auto"/>
                                                    <w:bottom w:val="none" w:sz="0" w:space="0" w:color="auto"/>
                                                    <w:right w:val="none" w:sz="0" w:space="0" w:color="auto"/>
                                                  </w:divBdr>
                                                </w:div>
                                                <w:div w:id="93278814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3069459">
                              <w:marLeft w:val="0"/>
                              <w:marRight w:val="0"/>
                              <w:marTop w:val="375"/>
                              <w:marBottom w:val="0"/>
                              <w:divBdr>
                                <w:top w:val="none" w:sz="0" w:space="0" w:color="auto"/>
                                <w:left w:val="none" w:sz="0" w:space="0" w:color="auto"/>
                                <w:bottom w:val="none" w:sz="0" w:space="0" w:color="auto"/>
                                <w:right w:val="none" w:sz="0" w:space="0" w:color="auto"/>
                              </w:divBdr>
                              <w:divsChild>
                                <w:div w:id="1801729778">
                                  <w:marLeft w:val="0"/>
                                  <w:marRight w:val="0"/>
                                  <w:marTop w:val="0"/>
                                  <w:marBottom w:val="0"/>
                                  <w:divBdr>
                                    <w:top w:val="none" w:sz="0" w:space="0" w:color="auto"/>
                                    <w:left w:val="none" w:sz="0" w:space="0" w:color="auto"/>
                                    <w:bottom w:val="none" w:sz="0" w:space="0" w:color="auto"/>
                                    <w:right w:val="none" w:sz="0" w:space="0" w:color="auto"/>
                                  </w:divBdr>
                                  <w:divsChild>
                                    <w:div w:id="1907179950">
                                      <w:marLeft w:val="0"/>
                                      <w:marRight w:val="120"/>
                                      <w:marTop w:val="0"/>
                                      <w:marBottom w:val="225"/>
                                      <w:divBdr>
                                        <w:top w:val="none" w:sz="0" w:space="0" w:color="auto"/>
                                        <w:left w:val="none" w:sz="0" w:space="0" w:color="auto"/>
                                        <w:bottom w:val="none" w:sz="0" w:space="0" w:color="auto"/>
                                        <w:right w:val="none" w:sz="0" w:space="0" w:color="auto"/>
                                      </w:divBdr>
                                      <w:divsChild>
                                        <w:div w:id="62799786">
                                          <w:marLeft w:val="0"/>
                                          <w:marRight w:val="0"/>
                                          <w:marTop w:val="0"/>
                                          <w:marBottom w:val="0"/>
                                          <w:divBdr>
                                            <w:top w:val="none" w:sz="0" w:space="0" w:color="auto"/>
                                            <w:left w:val="none" w:sz="0" w:space="0" w:color="auto"/>
                                            <w:bottom w:val="none" w:sz="0" w:space="0" w:color="auto"/>
                                            <w:right w:val="none" w:sz="0" w:space="0" w:color="auto"/>
                                          </w:divBdr>
                                          <w:divsChild>
                                            <w:div w:id="62353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623999">
                                      <w:marLeft w:val="0"/>
                                      <w:marRight w:val="345"/>
                                      <w:marTop w:val="0"/>
                                      <w:marBottom w:val="225"/>
                                      <w:divBdr>
                                        <w:top w:val="none" w:sz="0" w:space="0" w:color="auto"/>
                                        <w:left w:val="none" w:sz="0" w:space="0" w:color="auto"/>
                                        <w:bottom w:val="none" w:sz="0" w:space="0" w:color="auto"/>
                                        <w:right w:val="none" w:sz="0" w:space="0" w:color="auto"/>
                                      </w:divBdr>
                                    </w:div>
                                  </w:divsChild>
                                </w:div>
                                <w:div w:id="720398274">
                                  <w:marLeft w:val="0"/>
                                  <w:marRight w:val="0"/>
                                  <w:marTop w:val="0"/>
                                  <w:marBottom w:val="0"/>
                                  <w:divBdr>
                                    <w:top w:val="none" w:sz="0" w:space="0" w:color="auto"/>
                                    <w:left w:val="none" w:sz="0" w:space="0" w:color="auto"/>
                                    <w:bottom w:val="none" w:sz="0" w:space="0" w:color="auto"/>
                                    <w:right w:val="none" w:sz="0" w:space="0" w:color="auto"/>
                                  </w:divBdr>
                                  <w:divsChild>
                                    <w:div w:id="2082095583">
                                      <w:marLeft w:val="0"/>
                                      <w:marRight w:val="0"/>
                                      <w:marTop w:val="0"/>
                                      <w:marBottom w:val="0"/>
                                      <w:divBdr>
                                        <w:top w:val="none" w:sz="0" w:space="0" w:color="auto"/>
                                        <w:left w:val="none" w:sz="0" w:space="0" w:color="auto"/>
                                        <w:bottom w:val="none" w:sz="0" w:space="0" w:color="auto"/>
                                        <w:right w:val="none" w:sz="0" w:space="0" w:color="auto"/>
                                      </w:divBdr>
                                      <w:divsChild>
                                        <w:div w:id="1381199329">
                                          <w:marLeft w:val="0"/>
                                          <w:marRight w:val="0"/>
                                          <w:marTop w:val="0"/>
                                          <w:marBottom w:val="0"/>
                                          <w:divBdr>
                                            <w:top w:val="none" w:sz="0" w:space="0" w:color="auto"/>
                                            <w:left w:val="none" w:sz="0" w:space="0" w:color="auto"/>
                                            <w:bottom w:val="none" w:sz="0" w:space="0" w:color="auto"/>
                                            <w:right w:val="none" w:sz="0" w:space="0" w:color="auto"/>
                                          </w:divBdr>
                                          <w:divsChild>
                                            <w:div w:id="181652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6812689">
          <w:marLeft w:val="0"/>
          <w:marRight w:val="0"/>
          <w:marTop w:val="0"/>
          <w:marBottom w:val="0"/>
          <w:divBdr>
            <w:top w:val="none" w:sz="0" w:space="0" w:color="auto"/>
            <w:left w:val="single" w:sz="24" w:space="0" w:color="FDC82F"/>
            <w:bottom w:val="none" w:sz="0" w:space="0" w:color="auto"/>
            <w:right w:val="none" w:sz="0" w:space="0" w:color="auto"/>
          </w:divBdr>
          <w:divsChild>
            <w:div w:id="1665234650">
              <w:marLeft w:val="0"/>
              <w:marRight w:val="0"/>
              <w:marTop w:val="0"/>
              <w:marBottom w:val="0"/>
              <w:divBdr>
                <w:top w:val="none" w:sz="0" w:space="0" w:color="auto"/>
                <w:left w:val="none" w:sz="0" w:space="0" w:color="auto"/>
                <w:bottom w:val="none" w:sz="0" w:space="0" w:color="auto"/>
                <w:right w:val="none" w:sz="0" w:space="0" w:color="auto"/>
              </w:divBdr>
              <w:divsChild>
                <w:div w:id="387000399">
                  <w:marLeft w:val="-225"/>
                  <w:marRight w:val="-225"/>
                  <w:marTop w:val="0"/>
                  <w:marBottom w:val="0"/>
                  <w:divBdr>
                    <w:top w:val="none" w:sz="0" w:space="0" w:color="auto"/>
                    <w:left w:val="none" w:sz="0" w:space="0" w:color="auto"/>
                    <w:bottom w:val="none" w:sz="0" w:space="0" w:color="auto"/>
                    <w:right w:val="none" w:sz="0" w:space="0" w:color="auto"/>
                  </w:divBdr>
                  <w:divsChild>
                    <w:div w:id="1188637439">
                      <w:marLeft w:val="0"/>
                      <w:marRight w:val="0"/>
                      <w:marTop w:val="0"/>
                      <w:marBottom w:val="0"/>
                      <w:divBdr>
                        <w:top w:val="none" w:sz="0" w:space="0" w:color="auto"/>
                        <w:left w:val="none" w:sz="0" w:space="0" w:color="auto"/>
                        <w:bottom w:val="none" w:sz="0" w:space="0" w:color="auto"/>
                        <w:right w:val="none" w:sz="0" w:space="0" w:color="auto"/>
                      </w:divBdr>
                      <w:divsChild>
                        <w:div w:id="139304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7920844">
          <w:marLeft w:val="0"/>
          <w:marRight w:val="0"/>
          <w:marTop w:val="0"/>
          <w:marBottom w:val="0"/>
          <w:divBdr>
            <w:top w:val="single" w:sz="6" w:space="0" w:color="EFEFEF"/>
            <w:left w:val="none" w:sz="0" w:space="0" w:color="auto"/>
            <w:bottom w:val="none" w:sz="0" w:space="0" w:color="auto"/>
            <w:right w:val="none" w:sz="0" w:space="0" w:color="auto"/>
          </w:divBdr>
          <w:divsChild>
            <w:div w:id="267542140">
              <w:marLeft w:val="0"/>
              <w:marRight w:val="0"/>
              <w:marTop w:val="0"/>
              <w:marBottom w:val="0"/>
              <w:divBdr>
                <w:top w:val="none" w:sz="0" w:space="0" w:color="auto"/>
                <w:left w:val="none" w:sz="0" w:space="0" w:color="auto"/>
                <w:bottom w:val="none" w:sz="0" w:space="0" w:color="auto"/>
                <w:right w:val="none" w:sz="0" w:space="0" w:color="auto"/>
              </w:divBdr>
              <w:divsChild>
                <w:div w:id="2116829469">
                  <w:marLeft w:val="-225"/>
                  <w:marRight w:val="-225"/>
                  <w:marTop w:val="0"/>
                  <w:marBottom w:val="0"/>
                  <w:divBdr>
                    <w:top w:val="none" w:sz="0" w:space="0" w:color="auto"/>
                    <w:left w:val="none" w:sz="0" w:space="0" w:color="auto"/>
                    <w:bottom w:val="none" w:sz="0" w:space="0" w:color="auto"/>
                    <w:right w:val="none" w:sz="0" w:space="0" w:color="auto"/>
                  </w:divBdr>
                  <w:divsChild>
                    <w:div w:id="1716657037">
                      <w:marLeft w:val="0"/>
                      <w:marRight w:val="0"/>
                      <w:marTop w:val="0"/>
                      <w:marBottom w:val="0"/>
                      <w:divBdr>
                        <w:top w:val="none" w:sz="0" w:space="0" w:color="auto"/>
                        <w:left w:val="none" w:sz="0" w:space="0" w:color="auto"/>
                        <w:bottom w:val="none" w:sz="0" w:space="0" w:color="auto"/>
                        <w:right w:val="none" w:sz="0" w:space="0" w:color="auto"/>
                      </w:divBdr>
                      <w:divsChild>
                        <w:div w:id="1671062894">
                          <w:marLeft w:val="0"/>
                          <w:marRight w:val="0"/>
                          <w:marTop w:val="0"/>
                          <w:marBottom w:val="0"/>
                          <w:divBdr>
                            <w:top w:val="none" w:sz="0" w:space="0" w:color="auto"/>
                            <w:left w:val="none" w:sz="0" w:space="0" w:color="auto"/>
                            <w:bottom w:val="none" w:sz="0" w:space="0" w:color="auto"/>
                            <w:right w:val="none" w:sz="0" w:space="0" w:color="auto"/>
                          </w:divBdr>
                          <w:divsChild>
                            <w:div w:id="449328004">
                              <w:marLeft w:val="0"/>
                              <w:marRight w:val="0"/>
                              <w:marTop w:val="0"/>
                              <w:marBottom w:val="0"/>
                              <w:divBdr>
                                <w:top w:val="none" w:sz="0" w:space="0" w:color="auto"/>
                                <w:left w:val="none" w:sz="0" w:space="0" w:color="auto"/>
                                <w:bottom w:val="none" w:sz="0" w:space="0" w:color="auto"/>
                                <w:right w:val="none" w:sz="0" w:space="0" w:color="auto"/>
                              </w:divBdr>
                              <w:divsChild>
                                <w:div w:id="1065841206">
                                  <w:marLeft w:val="0"/>
                                  <w:marRight w:val="0"/>
                                  <w:marTop w:val="0"/>
                                  <w:marBottom w:val="0"/>
                                  <w:divBdr>
                                    <w:top w:val="none" w:sz="0" w:space="0" w:color="auto"/>
                                    <w:left w:val="none" w:sz="0" w:space="0" w:color="auto"/>
                                    <w:bottom w:val="none" w:sz="0" w:space="0" w:color="auto"/>
                                    <w:right w:val="none" w:sz="0" w:space="0" w:color="auto"/>
                                  </w:divBdr>
                                  <w:divsChild>
                                    <w:div w:id="1963799857">
                                      <w:marLeft w:val="0"/>
                                      <w:marRight w:val="0"/>
                                      <w:marTop w:val="0"/>
                                      <w:marBottom w:val="0"/>
                                      <w:divBdr>
                                        <w:top w:val="none" w:sz="0" w:space="0" w:color="auto"/>
                                        <w:left w:val="none" w:sz="0" w:space="0" w:color="auto"/>
                                        <w:bottom w:val="none" w:sz="0" w:space="0" w:color="auto"/>
                                        <w:right w:val="none" w:sz="0" w:space="0" w:color="auto"/>
                                      </w:divBdr>
                                      <w:divsChild>
                                        <w:div w:id="2029986309">
                                          <w:marLeft w:val="0"/>
                                          <w:marRight w:val="0"/>
                                          <w:marTop w:val="0"/>
                                          <w:marBottom w:val="0"/>
                                          <w:divBdr>
                                            <w:top w:val="none" w:sz="0" w:space="0" w:color="auto"/>
                                            <w:left w:val="none" w:sz="0" w:space="0" w:color="auto"/>
                                            <w:bottom w:val="none" w:sz="0" w:space="0" w:color="auto"/>
                                            <w:right w:val="none" w:sz="0" w:space="0" w:color="auto"/>
                                          </w:divBdr>
                                          <w:divsChild>
                                            <w:div w:id="129591156">
                                              <w:marLeft w:val="0"/>
                                              <w:marRight w:val="0"/>
                                              <w:marTop w:val="0"/>
                                              <w:marBottom w:val="0"/>
                                              <w:divBdr>
                                                <w:top w:val="none" w:sz="0" w:space="0" w:color="auto"/>
                                                <w:left w:val="none" w:sz="0" w:space="0" w:color="auto"/>
                                                <w:bottom w:val="none" w:sz="0" w:space="0" w:color="auto"/>
                                                <w:right w:val="none" w:sz="0" w:space="0" w:color="auto"/>
                                              </w:divBdr>
                                              <w:divsChild>
                                                <w:div w:id="1787890381">
                                                  <w:marLeft w:val="0"/>
                                                  <w:marRight w:val="0"/>
                                                  <w:marTop w:val="0"/>
                                                  <w:marBottom w:val="0"/>
                                                  <w:divBdr>
                                                    <w:top w:val="none" w:sz="0" w:space="0" w:color="auto"/>
                                                    <w:left w:val="none" w:sz="0" w:space="0" w:color="auto"/>
                                                    <w:bottom w:val="none" w:sz="0" w:space="0" w:color="auto"/>
                                                    <w:right w:val="none" w:sz="0" w:space="0" w:color="auto"/>
                                                  </w:divBdr>
                                                </w:div>
                                                <w:div w:id="154344625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29529610">
                                          <w:marLeft w:val="0"/>
                                          <w:marRight w:val="0"/>
                                          <w:marTop w:val="240"/>
                                          <w:marBottom w:val="240"/>
                                          <w:divBdr>
                                            <w:top w:val="none" w:sz="0" w:space="0" w:color="auto"/>
                                            <w:left w:val="none" w:sz="0" w:space="0" w:color="auto"/>
                                            <w:bottom w:val="none" w:sz="0" w:space="0" w:color="auto"/>
                                            <w:right w:val="none" w:sz="0" w:space="0" w:color="auto"/>
                                          </w:divBdr>
                                        </w:div>
                                        <w:div w:id="286786051">
                                          <w:marLeft w:val="0"/>
                                          <w:marRight w:val="0"/>
                                          <w:marTop w:val="240"/>
                                          <w:marBottom w:val="240"/>
                                          <w:divBdr>
                                            <w:top w:val="none" w:sz="0" w:space="0" w:color="auto"/>
                                            <w:left w:val="none" w:sz="0" w:space="0" w:color="auto"/>
                                            <w:bottom w:val="none" w:sz="0" w:space="0" w:color="auto"/>
                                            <w:right w:val="none" w:sz="0" w:space="0" w:color="auto"/>
                                          </w:divBdr>
                                        </w:div>
                                        <w:div w:id="1102263205">
                                          <w:marLeft w:val="0"/>
                                          <w:marRight w:val="0"/>
                                          <w:marTop w:val="240"/>
                                          <w:marBottom w:val="240"/>
                                          <w:divBdr>
                                            <w:top w:val="none" w:sz="0" w:space="0" w:color="auto"/>
                                            <w:left w:val="none" w:sz="0" w:space="0" w:color="auto"/>
                                            <w:bottom w:val="none" w:sz="0" w:space="0" w:color="auto"/>
                                            <w:right w:val="none" w:sz="0" w:space="0" w:color="auto"/>
                                          </w:divBdr>
                                        </w:div>
                                        <w:div w:id="1191994524">
                                          <w:marLeft w:val="0"/>
                                          <w:marRight w:val="0"/>
                                          <w:marTop w:val="240"/>
                                          <w:marBottom w:val="240"/>
                                          <w:divBdr>
                                            <w:top w:val="none" w:sz="0" w:space="0" w:color="auto"/>
                                            <w:left w:val="none" w:sz="0" w:space="0" w:color="auto"/>
                                            <w:bottom w:val="none" w:sz="0" w:space="0" w:color="auto"/>
                                            <w:right w:val="none" w:sz="0" w:space="0" w:color="auto"/>
                                          </w:divBdr>
                                        </w:div>
                                        <w:div w:id="1347975792">
                                          <w:marLeft w:val="0"/>
                                          <w:marRight w:val="0"/>
                                          <w:marTop w:val="0"/>
                                          <w:marBottom w:val="0"/>
                                          <w:divBdr>
                                            <w:top w:val="none" w:sz="0" w:space="0" w:color="auto"/>
                                            <w:left w:val="none" w:sz="0" w:space="0" w:color="auto"/>
                                            <w:bottom w:val="none" w:sz="0" w:space="0" w:color="auto"/>
                                            <w:right w:val="none" w:sz="0" w:space="0" w:color="auto"/>
                                          </w:divBdr>
                                        </w:div>
                                        <w:div w:id="1153185071">
                                          <w:marLeft w:val="0"/>
                                          <w:marRight w:val="0"/>
                                          <w:marTop w:val="240"/>
                                          <w:marBottom w:val="240"/>
                                          <w:divBdr>
                                            <w:top w:val="none" w:sz="0" w:space="0" w:color="auto"/>
                                            <w:left w:val="none" w:sz="0" w:space="0" w:color="auto"/>
                                            <w:bottom w:val="none" w:sz="0" w:space="0" w:color="auto"/>
                                            <w:right w:val="none" w:sz="0" w:space="0" w:color="auto"/>
                                          </w:divBdr>
                                        </w:div>
                                        <w:div w:id="1916550501">
                                          <w:marLeft w:val="0"/>
                                          <w:marRight w:val="0"/>
                                          <w:marTop w:val="240"/>
                                          <w:marBottom w:val="240"/>
                                          <w:divBdr>
                                            <w:top w:val="none" w:sz="0" w:space="0" w:color="auto"/>
                                            <w:left w:val="none" w:sz="0" w:space="0" w:color="auto"/>
                                            <w:bottom w:val="none" w:sz="0" w:space="0" w:color="auto"/>
                                            <w:right w:val="none" w:sz="0" w:space="0" w:color="auto"/>
                                          </w:divBdr>
                                        </w:div>
                                      </w:divsChild>
                                    </w:div>
                                    <w:div w:id="519045960">
                                      <w:marLeft w:val="0"/>
                                      <w:marRight w:val="0"/>
                                      <w:marTop w:val="225"/>
                                      <w:marBottom w:val="0"/>
                                      <w:divBdr>
                                        <w:top w:val="none" w:sz="0" w:space="0" w:color="auto"/>
                                        <w:left w:val="none" w:sz="0" w:space="0" w:color="auto"/>
                                        <w:bottom w:val="none" w:sz="0" w:space="0" w:color="auto"/>
                                        <w:right w:val="none" w:sz="0" w:space="0" w:color="auto"/>
                                      </w:divBdr>
                                      <w:divsChild>
                                        <w:div w:id="439421074">
                                          <w:marLeft w:val="0"/>
                                          <w:marRight w:val="0"/>
                                          <w:marTop w:val="0"/>
                                          <w:marBottom w:val="0"/>
                                          <w:divBdr>
                                            <w:top w:val="none" w:sz="0" w:space="0" w:color="auto"/>
                                            <w:left w:val="none" w:sz="0" w:space="0" w:color="auto"/>
                                            <w:bottom w:val="none" w:sz="0" w:space="0" w:color="auto"/>
                                            <w:right w:val="none" w:sz="0" w:space="0" w:color="auto"/>
                                          </w:divBdr>
                                          <w:divsChild>
                                            <w:div w:id="1345010226">
                                              <w:marLeft w:val="0"/>
                                              <w:marRight w:val="0"/>
                                              <w:marTop w:val="0"/>
                                              <w:marBottom w:val="0"/>
                                              <w:divBdr>
                                                <w:top w:val="none" w:sz="0" w:space="0" w:color="auto"/>
                                                <w:left w:val="none" w:sz="0" w:space="0" w:color="auto"/>
                                                <w:bottom w:val="none" w:sz="0" w:space="0" w:color="auto"/>
                                                <w:right w:val="none" w:sz="0" w:space="0" w:color="auto"/>
                                              </w:divBdr>
                                              <w:divsChild>
                                                <w:div w:id="1071661219">
                                                  <w:marLeft w:val="0"/>
                                                  <w:marRight w:val="0"/>
                                                  <w:marTop w:val="0"/>
                                                  <w:marBottom w:val="0"/>
                                                  <w:divBdr>
                                                    <w:top w:val="none" w:sz="0" w:space="0" w:color="auto"/>
                                                    <w:left w:val="none" w:sz="0" w:space="0" w:color="auto"/>
                                                    <w:bottom w:val="none" w:sz="0" w:space="0" w:color="auto"/>
                                                    <w:right w:val="none" w:sz="0" w:space="0" w:color="auto"/>
                                                  </w:divBdr>
                                                </w:div>
                                                <w:div w:id="139593147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449738105">
                                          <w:marLeft w:val="0"/>
                                          <w:marRight w:val="0"/>
                                          <w:marTop w:val="240"/>
                                          <w:marBottom w:val="240"/>
                                          <w:divBdr>
                                            <w:top w:val="none" w:sz="0" w:space="0" w:color="auto"/>
                                            <w:left w:val="none" w:sz="0" w:space="0" w:color="auto"/>
                                            <w:bottom w:val="none" w:sz="0" w:space="0" w:color="auto"/>
                                            <w:right w:val="none" w:sz="0" w:space="0" w:color="auto"/>
                                          </w:divBdr>
                                        </w:div>
                                        <w:div w:id="1409688154">
                                          <w:marLeft w:val="0"/>
                                          <w:marRight w:val="0"/>
                                          <w:marTop w:val="0"/>
                                          <w:marBottom w:val="0"/>
                                          <w:divBdr>
                                            <w:top w:val="none" w:sz="0" w:space="0" w:color="auto"/>
                                            <w:left w:val="none" w:sz="0" w:space="0" w:color="auto"/>
                                            <w:bottom w:val="none" w:sz="0" w:space="0" w:color="auto"/>
                                            <w:right w:val="none" w:sz="0" w:space="0" w:color="auto"/>
                                          </w:divBdr>
                                          <w:divsChild>
                                            <w:div w:id="268435521">
                                              <w:marLeft w:val="0"/>
                                              <w:marRight w:val="0"/>
                                              <w:marTop w:val="0"/>
                                              <w:marBottom w:val="0"/>
                                              <w:divBdr>
                                                <w:top w:val="none" w:sz="0" w:space="0" w:color="auto"/>
                                                <w:left w:val="none" w:sz="0" w:space="0" w:color="auto"/>
                                                <w:bottom w:val="none" w:sz="0" w:space="0" w:color="auto"/>
                                                <w:right w:val="none" w:sz="0" w:space="0" w:color="auto"/>
                                              </w:divBdr>
                                              <w:divsChild>
                                                <w:div w:id="9182050">
                                                  <w:marLeft w:val="0"/>
                                                  <w:marRight w:val="0"/>
                                                  <w:marTop w:val="225"/>
                                                  <w:marBottom w:val="0"/>
                                                  <w:divBdr>
                                                    <w:top w:val="none" w:sz="0" w:space="0" w:color="auto"/>
                                                    <w:left w:val="none" w:sz="0" w:space="0" w:color="auto"/>
                                                    <w:bottom w:val="none" w:sz="0" w:space="0" w:color="auto"/>
                                                    <w:right w:val="none" w:sz="0" w:space="0" w:color="auto"/>
                                                  </w:divBdr>
                                                  <w:divsChild>
                                                    <w:div w:id="3094094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02519282">
                                              <w:marLeft w:val="0"/>
                                              <w:marRight w:val="0"/>
                                              <w:marTop w:val="225"/>
                                              <w:marBottom w:val="225"/>
                                              <w:divBdr>
                                                <w:top w:val="none" w:sz="0" w:space="0" w:color="auto"/>
                                                <w:left w:val="single" w:sz="6" w:space="0" w:color="A7A9AC"/>
                                                <w:bottom w:val="none" w:sz="0" w:space="0" w:color="auto"/>
                                                <w:right w:val="single" w:sz="6" w:space="0" w:color="A7A9AC"/>
                                              </w:divBdr>
                                            </w:div>
                                            <w:div w:id="474567748">
                                              <w:marLeft w:val="0"/>
                                              <w:marRight w:val="0"/>
                                              <w:marTop w:val="0"/>
                                              <w:marBottom w:val="225"/>
                                              <w:divBdr>
                                                <w:top w:val="none" w:sz="0" w:space="0" w:color="auto"/>
                                                <w:left w:val="none" w:sz="0" w:space="0" w:color="auto"/>
                                                <w:bottom w:val="none" w:sz="0" w:space="0" w:color="auto"/>
                                                <w:right w:val="none" w:sz="0" w:space="0" w:color="auto"/>
                                              </w:divBdr>
                                              <w:divsChild>
                                                <w:div w:id="227613119">
                                                  <w:marLeft w:val="0"/>
                                                  <w:marRight w:val="0"/>
                                                  <w:marTop w:val="0"/>
                                                  <w:marBottom w:val="0"/>
                                                  <w:divBdr>
                                                    <w:top w:val="none" w:sz="0" w:space="0" w:color="auto"/>
                                                    <w:left w:val="none" w:sz="0" w:space="0" w:color="auto"/>
                                                    <w:bottom w:val="none" w:sz="0" w:space="0" w:color="auto"/>
                                                    <w:right w:val="none" w:sz="0" w:space="0" w:color="auto"/>
                                                  </w:divBdr>
                                                </w:div>
                                                <w:div w:id="1337226549">
                                                  <w:marLeft w:val="0"/>
                                                  <w:marRight w:val="0"/>
                                                  <w:marTop w:val="0"/>
                                                  <w:marBottom w:val="0"/>
                                                  <w:divBdr>
                                                    <w:top w:val="none" w:sz="0" w:space="0" w:color="auto"/>
                                                    <w:left w:val="none" w:sz="0" w:space="0" w:color="auto"/>
                                                    <w:bottom w:val="none" w:sz="0" w:space="0" w:color="auto"/>
                                                    <w:right w:val="none" w:sz="0" w:space="0" w:color="auto"/>
                                                  </w:divBdr>
                                                </w:div>
                                                <w:div w:id="182131593">
                                                  <w:marLeft w:val="0"/>
                                                  <w:marRight w:val="0"/>
                                                  <w:marTop w:val="0"/>
                                                  <w:marBottom w:val="0"/>
                                                  <w:divBdr>
                                                    <w:top w:val="none" w:sz="0" w:space="0" w:color="auto"/>
                                                    <w:left w:val="none" w:sz="0" w:space="0" w:color="auto"/>
                                                    <w:bottom w:val="none" w:sz="0" w:space="0" w:color="auto"/>
                                                    <w:right w:val="none" w:sz="0" w:space="0" w:color="auto"/>
                                                  </w:divBdr>
                                                </w:div>
                                                <w:div w:id="173620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453514">
                                          <w:marLeft w:val="0"/>
                                          <w:marRight w:val="0"/>
                                          <w:marTop w:val="240"/>
                                          <w:marBottom w:val="240"/>
                                          <w:divBdr>
                                            <w:top w:val="none" w:sz="0" w:space="0" w:color="auto"/>
                                            <w:left w:val="none" w:sz="0" w:space="0" w:color="auto"/>
                                            <w:bottom w:val="none" w:sz="0" w:space="0" w:color="auto"/>
                                            <w:right w:val="none" w:sz="0" w:space="0" w:color="auto"/>
                                          </w:divBdr>
                                        </w:div>
                                        <w:div w:id="661474472">
                                          <w:marLeft w:val="0"/>
                                          <w:marRight w:val="0"/>
                                          <w:marTop w:val="240"/>
                                          <w:marBottom w:val="240"/>
                                          <w:divBdr>
                                            <w:top w:val="none" w:sz="0" w:space="0" w:color="auto"/>
                                            <w:left w:val="none" w:sz="0" w:space="0" w:color="auto"/>
                                            <w:bottom w:val="none" w:sz="0" w:space="0" w:color="auto"/>
                                            <w:right w:val="none" w:sz="0" w:space="0" w:color="auto"/>
                                          </w:divBdr>
                                        </w:div>
                                        <w:div w:id="1963611573">
                                          <w:marLeft w:val="0"/>
                                          <w:marRight w:val="0"/>
                                          <w:marTop w:val="240"/>
                                          <w:marBottom w:val="240"/>
                                          <w:divBdr>
                                            <w:top w:val="none" w:sz="0" w:space="0" w:color="auto"/>
                                            <w:left w:val="none" w:sz="0" w:space="0" w:color="auto"/>
                                            <w:bottom w:val="none" w:sz="0" w:space="0" w:color="auto"/>
                                            <w:right w:val="none" w:sz="0" w:space="0" w:color="auto"/>
                                          </w:divBdr>
                                        </w:div>
                                      </w:divsChild>
                                    </w:div>
                                    <w:div w:id="347491959">
                                      <w:marLeft w:val="0"/>
                                      <w:marRight w:val="0"/>
                                      <w:marTop w:val="225"/>
                                      <w:marBottom w:val="0"/>
                                      <w:divBdr>
                                        <w:top w:val="none" w:sz="0" w:space="0" w:color="auto"/>
                                        <w:left w:val="none" w:sz="0" w:space="0" w:color="auto"/>
                                        <w:bottom w:val="none" w:sz="0" w:space="0" w:color="auto"/>
                                        <w:right w:val="none" w:sz="0" w:space="0" w:color="auto"/>
                                      </w:divBdr>
                                      <w:divsChild>
                                        <w:div w:id="534467662">
                                          <w:marLeft w:val="0"/>
                                          <w:marRight w:val="0"/>
                                          <w:marTop w:val="0"/>
                                          <w:marBottom w:val="0"/>
                                          <w:divBdr>
                                            <w:top w:val="none" w:sz="0" w:space="0" w:color="auto"/>
                                            <w:left w:val="none" w:sz="0" w:space="0" w:color="auto"/>
                                            <w:bottom w:val="none" w:sz="0" w:space="0" w:color="auto"/>
                                            <w:right w:val="none" w:sz="0" w:space="0" w:color="auto"/>
                                          </w:divBdr>
                                          <w:divsChild>
                                            <w:div w:id="2005474313">
                                              <w:marLeft w:val="0"/>
                                              <w:marRight w:val="0"/>
                                              <w:marTop w:val="0"/>
                                              <w:marBottom w:val="0"/>
                                              <w:divBdr>
                                                <w:top w:val="none" w:sz="0" w:space="0" w:color="auto"/>
                                                <w:left w:val="none" w:sz="0" w:space="0" w:color="auto"/>
                                                <w:bottom w:val="none" w:sz="0" w:space="0" w:color="auto"/>
                                                <w:right w:val="none" w:sz="0" w:space="0" w:color="auto"/>
                                              </w:divBdr>
                                              <w:divsChild>
                                                <w:div w:id="1516075786">
                                                  <w:marLeft w:val="0"/>
                                                  <w:marRight w:val="0"/>
                                                  <w:marTop w:val="0"/>
                                                  <w:marBottom w:val="0"/>
                                                  <w:divBdr>
                                                    <w:top w:val="none" w:sz="0" w:space="0" w:color="auto"/>
                                                    <w:left w:val="none" w:sz="0" w:space="0" w:color="auto"/>
                                                    <w:bottom w:val="none" w:sz="0" w:space="0" w:color="auto"/>
                                                    <w:right w:val="none" w:sz="0" w:space="0" w:color="auto"/>
                                                  </w:divBdr>
                                                </w:div>
                                                <w:div w:id="177524507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03972293">
                                          <w:marLeft w:val="0"/>
                                          <w:marRight w:val="0"/>
                                          <w:marTop w:val="225"/>
                                          <w:marBottom w:val="0"/>
                                          <w:divBdr>
                                            <w:top w:val="none" w:sz="0" w:space="0" w:color="auto"/>
                                            <w:left w:val="none" w:sz="0" w:space="0" w:color="auto"/>
                                            <w:bottom w:val="none" w:sz="0" w:space="0" w:color="auto"/>
                                            <w:right w:val="none" w:sz="0" w:space="0" w:color="auto"/>
                                          </w:divBdr>
                                          <w:divsChild>
                                            <w:div w:id="1399666322">
                                              <w:marLeft w:val="0"/>
                                              <w:marRight w:val="0"/>
                                              <w:marTop w:val="240"/>
                                              <w:marBottom w:val="240"/>
                                              <w:divBdr>
                                                <w:top w:val="none" w:sz="0" w:space="0" w:color="auto"/>
                                                <w:left w:val="none" w:sz="0" w:space="0" w:color="auto"/>
                                                <w:bottom w:val="none" w:sz="0" w:space="0" w:color="auto"/>
                                                <w:right w:val="none" w:sz="0" w:space="0" w:color="auto"/>
                                              </w:divBdr>
                                            </w:div>
                                            <w:div w:id="1910770460">
                                              <w:marLeft w:val="0"/>
                                              <w:marRight w:val="0"/>
                                              <w:marTop w:val="0"/>
                                              <w:marBottom w:val="0"/>
                                              <w:divBdr>
                                                <w:top w:val="none" w:sz="0" w:space="0" w:color="auto"/>
                                                <w:left w:val="none" w:sz="0" w:space="0" w:color="auto"/>
                                                <w:bottom w:val="none" w:sz="0" w:space="0" w:color="auto"/>
                                                <w:right w:val="none" w:sz="0" w:space="0" w:color="auto"/>
                                              </w:divBdr>
                                              <w:divsChild>
                                                <w:div w:id="465049394">
                                                  <w:marLeft w:val="0"/>
                                                  <w:marRight w:val="0"/>
                                                  <w:marTop w:val="0"/>
                                                  <w:marBottom w:val="0"/>
                                                  <w:divBdr>
                                                    <w:top w:val="none" w:sz="0" w:space="0" w:color="auto"/>
                                                    <w:left w:val="none" w:sz="0" w:space="0" w:color="auto"/>
                                                    <w:bottom w:val="none" w:sz="0" w:space="0" w:color="auto"/>
                                                    <w:right w:val="none" w:sz="0" w:space="0" w:color="auto"/>
                                                  </w:divBdr>
                                                </w:div>
                                              </w:divsChild>
                                            </w:div>
                                            <w:div w:id="369957840">
                                              <w:marLeft w:val="0"/>
                                              <w:marRight w:val="0"/>
                                              <w:marTop w:val="225"/>
                                              <w:marBottom w:val="0"/>
                                              <w:divBdr>
                                                <w:top w:val="none" w:sz="0" w:space="0" w:color="auto"/>
                                                <w:left w:val="none" w:sz="0" w:space="0" w:color="auto"/>
                                                <w:bottom w:val="none" w:sz="0" w:space="0" w:color="auto"/>
                                                <w:right w:val="none" w:sz="0" w:space="0" w:color="auto"/>
                                              </w:divBdr>
                                              <w:divsChild>
                                                <w:div w:id="1311061015">
                                                  <w:marLeft w:val="0"/>
                                                  <w:marRight w:val="0"/>
                                                  <w:marTop w:val="240"/>
                                                  <w:marBottom w:val="240"/>
                                                  <w:divBdr>
                                                    <w:top w:val="none" w:sz="0" w:space="0" w:color="auto"/>
                                                    <w:left w:val="none" w:sz="0" w:space="0" w:color="auto"/>
                                                    <w:bottom w:val="none" w:sz="0" w:space="0" w:color="auto"/>
                                                    <w:right w:val="none" w:sz="0" w:space="0" w:color="auto"/>
                                                  </w:divBdr>
                                                </w:div>
                                                <w:div w:id="1530491863">
                                                  <w:marLeft w:val="0"/>
                                                  <w:marRight w:val="0"/>
                                                  <w:marTop w:val="0"/>
                                                  <w:marBottom w:val="0"/>
                                                  <w:divBdr>
                                                    <w:top w:val="none" w:sz="0" w:space="0" w:color="auto"/>
                                                    <w:left w:val="none" w:sz="0" w:space="0" w:color="auto"/>
                                                    <w:bottom w:val="none" w:sz="0" w:space="0" w:color="auto"/>
                                                    <w:right w:val="none" w:sz="0" w:space="0" w:color="auto"/>
                                                  </w:divBdr>
                                                </w:div>
                                                <w:div w:id="408039155">
                                                  <w:marLeft w:val="0"/>
                                                  <w:marRight w:val="0"/>
                                                  <w:marTop w:val="0"/>
                                                  <w:marBottom w:val="0"/>
                                                  <w:divBdr>
                                                    <w:top w:val="none" w:sz="0" w:space="0" w:color="auto"/>
                                                    <w:left w:val="none" w:sz="0" w:space="0" w:color="auto"/>
                                                    <w:bottom w:val="none" w:sz="0" w:space="0" w:color="auto"/>
                                                    <w:right w:val="none" w:sz="0" w:space="0" w:color="auto"/>
                                                  </w:divBdr>
                                                </w:div>
                                                <w:div w:id="1005716108">
                                                  <w:marLeft w:val="0"/>
                                                  <w:marRight w:val="0"/>
                                                  <w:marTop w:val="240"/>
                                                  <w:marBottom w:val="240"/>
                                                  <w:divBdr>
                                                    <w:top w:val="none" w:sz="0" w:space="0" w:color="auto"/>
                                                    <w:left w:val="none" w:sz="0" w:space="0" w:color="auto"/>
                                                    <w:bottom w:val="none" w:sz="0" w:space="0" w:color="auto"/>
                                                    <w:right w:val="none" w:sz="0" w:space="0" w:color="auto"/>
                                                  </w:divBdr>
                                                </w:div>
                                                <w:div w:id="1125001862">
                                                  <w:marLeft w:val="0"/>
                                                  <w:marRight w:val="0"/>
                                                  <w:marTop w:val="0"/>
                                                  <w:marBottom w:val="0"/>
                                                  <w:divBdr>
                                                    <w:top w:val="none" w:sz="0" w:space="0" w:color="auto"/>
                                                    <w:left w:val="none" w:sz="0" w:space="0" w:color="auto"/>
                                                    <w:bottom w:val="none" w:sz="0" w:space="0" w:color="auto"/>
                                                    <w:right w:val="none" w:sz="0" w:space="0" w:color="auto"/>
                                                  </w:divBdr>
                                                </w:div>
                                                <w:div w:id="2118020958">
                                                  <w:marLeft w:val="0"/>
                                                  <w:marRight w:val="0"/>
                                                  <w:marTop w:val="240"/>
                                                  <w:marBottom w:val="240"/>
                                                  <w:divBdr>
                                                    <w:top w:val="none" w:sz="0" w:space="0" w:color="auto"/>
                                                    <w:left w:val="none" w:sz="0" w:space="0" w:color="auto"/>
                                                    <w:bottom w:val="none" w:sz="0" w:space="0" w:color="auto"/>
                                                    <w:right w:val="none" w:sz="0" w:space="0" w:color="auto"/>
                                                  </w:divBdr>
                                                </w:div>
                                                <w:div w:id="359866523">
                                                  <w:marLeft w:val="0"/>
                                                  <w:marRight w:val="0"/>
                                                  <w:marTop w:val="0"/>
                                                  <w:marBottom w:val="0"/>
                                                  <w:divBdr>
                                                    <w:top w:val="none" w:sz="0" w:space="0" w:color="auto"/>
                                                    <w:left w:val="none" w:sz="0" w:space="0" w:color="auto"/>
                                                    <w:bottom w:val="none" w:sz="0" w:space="0" w:color="auto"/>
                                                    <w:right w:val="none" w:sz="0" w:space="0" w:color="auto"/>
                                                  </w:divBdr>
                                                </w:div>
                                                <w:div w:id="1829403027">
                                                  <w:marLeft w:val="0"/>
                                                  <w:marRight w:val="0"/>
                                                  <w:marTop w:val="240"/>
                                                  <w:marBottom w:val="240"/>
                                                  <w:divBdr>
                                                    <w:top w:val="none" w:sz="0" w:space="0" w:color="auto"/>
                                                    <w:left w:val="none" w:sz="0" w:space="0" w:color="auto"/>
                                                    <w:bottom w:val="none" w:sz="0" w:space="0" w:color="auto"/>
                                                    <w:right w:val="none" w:sz="0" w:space="0" w:color="auto"/>
                                                  </w:divBdr>
                                                </w:div>
                                              </w:divsChild>
                                            </w:div>
                                            <w:div w:id="1267427212">
                                              <w:marLeft w:val="0"/>
                                              <w:marRight w:val="0"/>
                                              <w:marTop w:val="225"/>
                                              <w:marBottom w:val="0"/>
                                              <w:divBdr>
                                                <w:top w:val="none" w:sz="0" w:space="0" w:color="auto"/>
                                                <w:left w:val="none" w:sz="0" w:space="0" w:color="auto"/>
                                                <w:bottom w:val="none" w:sz="0" w:space="0" w:color="auto"/>
                                                <w:right w:val="none" w:sz="0" w:space="0" w:color="auto"/>
                                              </w:divBdr>
                                              <w:divsChild>
                                                <w:div w:id="2042777539">
                                                  <w:marLeft w:val="0"/>
                                                  <w:marRight w:val="0"/>
                                                  <w:marTop w:val="240"/>
                                                  <w:marBottom w:val="240"/>
                                                  <w:divBdr>
                                                    <w:top w:val="none" w:sz="0" w:space="0" w:color="auto"/>
                                                    <w:left w:val="none" w:sz="0" w:space="0" w:color="auto"/>
                                                    <w:bottom w:val="none" w:sz="0" w:space="0" w:color="auto"/>
                                                    <w:right w:val="none" w:sz="0" w:space="0" w:color="auto"/>
                                                  </w:divBdr>
                                                </w:div>
                                                <w:div w:id="453641166">
                                                  <w:marLeft w:val="0"/>
                                                  <w:marRight w:val="0"/>
                                                  <w:marTop w:val="0"/>
                                                  <w:marBottom w:val="0"/>
                                                  <w:divBdr>
                                                    <w:top w:val="none" w:sz="0" w:space="0" w:color="auto"/>
                                                    <w:left w:val="none" w:sz="0" w:space="0" w:color="auto"/>
                                                    <w:bottom w:val="none" w:sz="0" w:space="0" w:color="auto"/>
                                                    <w:right w:val="none" w:sz="0" w:space="0" w:color="auto"/>
                                                  </w:divBdr>
                                                </w:div>
                                                <w:div w:id="1950579472">
                                                  <w:marLeft w:val="0"/>
                                                  <w:marRight w:val="0"/>
                                                  <w:marTop w:val="0"/>
                                                  <w:marBottom w:val="0"/>
                                                  <w:divBdr>
                                                    <w:top w:val="none" w:sz="0" w:space="0" w:color="auto"/>
                                                    <w:left w:val="none" w:sz="0" w:space="0" w:color="auto"/>
                                                    <w:bottom w:val="none" w:sz="0" w:space="0" w:color="auto"/>
                                                    <w:right w:val="none" w:sz="0" w:space="0" w:color="auto"/>
                                                  </w:divBdr>
                                                </w:div>
                                              </w:divsChild>
                                            </w:div>
                                            <w:div w:id="890338243">
                                              <w:marLeft w:val="0"/>
                                              <w:marRight w:val="0"/>
                                              <w:marTop w:val="225"/>
                                              <w:marBottom w:val="0"/>
                                              <w:divBdr>
                                                <w:top w:val="none" w:sz="0" w:space="0" w:color="auto"/>
                                                <w:left w:val="none" w:sz="0" w:space="0" w:color="auto"/>
                                                <w:bottom w:val="none" w:sz="0" w:space="0" w:color="auto"/>
                                                <w:right w:val="none" w:sz="0" w:space="0" w:color="auto"/>
                                              </w:divBdr>
                                              <w:divsChild>
                                                <w:div w:id="430928937">
                                                  <w:marLeft w:val="0"/>
                                                  <w:marRight w:val="0"/>
                                                  <w:marTop w:val="240"/>
                                                  <w:marBottom w:val="240"/>
                                                  <w:divBdr>
                                                    <w:top w:val="none" w:sz="0" w:space="0" w:color="auto"/>
                                                    <w:left w:val="none" w:sz="0" w:space="0" w:color="auto"/>
                                                    <w:bottom w:val="none" w:sz="0" w:space="0" w:color="auto"/>
                                                    <w:right w:val="none" w:sz="0" w:space="0" w:color="auto"/>
                                                  </w:divBdr>
                                                </w:div>
                                                <w:div w:id="1677800973">
                                                  <w:marLeft w:val="0"/>
                                                  <w:marRight w:val="0"/>
                                                  <w:marTop w:val="240"/>
                                                  <w:marBottom w:val="240"/>
                                                  <w:divBdr>
                                                    <w:top w:val="none" w:sz="0" w:space="0" w:color="auto"/>
                                                    <w:left w:val="none" w:sz="0" w:space="0" w:color="auto"/>
                                                    <w:bottom w:val="none" w:sz="0" w:space="0" w:color="auto"/>
                                                    <w:right w:val="none" w:sz="0" w:space="0" w:color="auto"/>
                                                  </w:divBdr>
                                                </w:div>
                                                <w:div w:id="81776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740989">
                                          <w:marLeft w:val="0"/>
                                          <w:marRight w:val="0"/>
                                          <w:marTop w:val="225"/>
                                          <w:marBottom w:val="0"/>
                                          <w:divBdr>
                                            <w:top w:val="none" w:sz="0" w:space="0" w:color="auto"/>
                                            <w:left w:val="none" w:sz="0" w:space="0" w:color="auto"/>
                                            <w:bottom w:val="none" w:sz="0" w:space="0" w:color="auto"/>
                                            <w:right w:val="none" w:sz="0" w:space="0" w:color="auto"/>
                                          </w:divBdr>
                                          <w:divsChild>
                                            <w:div w:id="1923030873">
                                              <w:marLeft w:val="0"/>
                                              <w:marRight w:val="0"/>
                                              <w:marTop w:val="240"/>
                                              <w:marBottom w:val="240"/>
                                              <w:divBdr>
                                                <w:top w:val="none" w:sz="0" w:space="0" w:color="auto"/>
                                                <w:left w:val="none" w:sz="0" w:space="0" w:color="auto"/>
                                                <w:bottom w:val="none" w:sz="0" w:space="0" w:color="auto"/>
                                                <w:right w:val="none" w:sz="0" w:space="0" w:color="auto"/>
                                              </w:divBdr>
                                            </w:div>
                                            <w:div w:id="795148859">
                                              <w:marLeft w:val="0"/>
                                              <w:marRight w:val="0"/>
                                              <w:marTop w:val="240"/>
                                              <w:marBottom w:val="240"/>
                                              <w:divBdr>
                                                <w:top w:val="none" w:sz="0" w:space="0" w:color="auto"/>
                                                <w:left w:val="none" w:sz="0" w:space="0" w:color="auto"/>
                                                <w:bottom w:val="none" w:sz="0" w:space="0" w:color="auto"/>
                                                <w:right w:val="none" w:sz="0" w:space="0" w:color="auto"/>
                                              </w:divBdr>
                                            </w:div>
                                            <w:div w:id="574121339">
                                              <w:marLeft w:val="0"/>
                                              <w:marRight w:val="0"/>
                                              <w:marTop w:val="240"/>
                                              <w:marBottom w:val="240"/>
                                              <w:divBdr>
                                                <w:top w:val="none" w:sz="0" w:space="0" w:color="auto"/>
                                                <w:left w:val="none" w:sz="0" w:space="0" w:color="auto"/>
                                                <w:bottom w:val="none" w:sz="0" w:space="0" w:color="auto"/>
                                                <w:right w:val="none" w:sz="0" w:space="0" w:color="auto"/>
                                              </w:divBdr>
                                            </w:div>
                                            <w:div w:id="975571454">
                                              <w:marLeft w:val="0"/>
                                              <w:marRight w:val="0"/>
                                              <w:marTop w:val="0"/>
                                              <w:marBottom w:val="0"/>
                                              <w:divBdr>
                                                <w:top w:val="none" w:sz="0" w:space="0" w:color="auto"/>
                                                <w:left w:val="none" w:sz="0" w:space="0" w:color="auto"/>
                                                <w:bottom w:val="none" w:sz="0" w:space="0" w:color="auto"/>
                                                <w:right w:val="none" w:sz="0" w:space="0" w:color="auto"/>
                                              </w:divBdr>
                                            </w:div>
                                            <w:div w:id="1849977245">
                                              <w:marLeft w:val="0"/>
                                              <w:marRight w:val="0"/>
                                              <w:marTop w:val="240"/>
                                              <w:marBottom w:val="240"/>
                                              <w:divBdr>
                                                <w:top w:val="none" w:sz="0" w:space="0" w:color="auto"/>
                                                <w:left w:val="none" w:sz="0" w:space="0" w:color="auto"/>
                                                <w:bottom w:val="none" w:sz="0" w:space="0" w:color="auto"/>
                                                <w:right w:val="none" w:sz="0" w:space="0" w:color="auto"/>
                                              </w:divBdr>
                                            </w:div>
                                          </w:divsChild>
                                        </w:div>
                                        <w:div w:id="1099981593">
                                          <w:marLeft w:val="0"/>
                                          <w:marRight w:val="0"/>
                                          <w:marTop w:val="225"/>
                                          <w:marBottom w:val="0"/>
                                          <w:divBdr>
                                            <w:top w:val="none" w:sz="0" w:space="0" w:color="auto"/>
                                            <w:left w:val="none" w:sz="0" w:space="0" w:color="auto"/>
                                            <w:bottom w:val="none" w:sz="0" w:space="0" w:color="auto"/>
                                            <w:right w:val="none" w:sz="0" w:space="0" w:color="auto"/>
                                          </w:divBdr>
                                          <w:divsChild>
                                            <w:div w:id="719592916">
                                              <w:marLeft w:val="0"/>
                                              <w:marRight w:val="0"/>
                                              <w:marTop w:val="240"/>
                                              <w:marBottom w:val="240"/>
                                              <w:divBdr>
                                                <w:top w:val="none" w:sz="0" w:space="0" w:color="auto"/>
                                                <w:left w:val="none" w:sz="0" w:space="0" w:color="auto"/>
                                                <w:bottom w:val="none" w:sz="0" w:space="0" w:color="auto"/>
                                                <w:right w:val="none" w:sz="0" w:space="0" w:color="auto"/>
                                              </w:divBdr>
                                            </w:div>
                                            <w:div w:id="1462070942">
                                              <w:marLeft w:val="0"/>
                                              <w:marRight w:val="0"/>
                                              <w:marTop w:val="240"/>
                                              <w:marBottom w:val="240"/>
                                              <w:divBdr>
                                                <w:top w:val="none" w:sz="0" w:space="0" w:color="auto"/>
                                                <w:left w:val="none" w:sz="0" w:space="0" w:color="auto"/>
                                                <w:bottom w:val="none" w:sz="0" w:space="0" w:color="auto"/>
                                                <w:right w:val="none" w:sz="0" w:space="0" w:color="auto"/>
                                              </w:divBdr>
                                            </w:div>
                                            <w:div w:id="1497577251">
                                              <w:marLeft w:val="0"/>
                                              <w:marRight w:val="0"/>
                                              <w:marTop w:val="0"/>
                                              <w:marBottom w:val="0"/>
                                              <w:divBdr>
                                                <w:top w:val="none" w:sz="0" w:space="0" w:color="auto"/>
                                                <w:left w:val="none" w:sz="0" w:space="0" w:color="auto"/>
                                                <w:bottom w:val="none" w:sz="0" w:space="0" w:color="auto"/>
                                                <w:right w:val="none" w:sz="0" w:space="0" w:color="auto"/>
                                              </w:divBdr>
                                            </w:div>
                                            <w:div w:id="1195770084">
                                              <w:marLeft w:val="0"/>
                                              <w:marRight w:val="0"/>
                                              <w:marTop w:val="0"/>
                                              <w:marBottom w:val="0"/>
                                              <w:divBdr>
                                                <w:top w:val="none" w:sz="0" w:space="0" w:color="auto"/>
                                                <w:left w:val="none" w:sz="0" w:space="0" w:color="auto"/>
                                                <w:bottom w:val="none" w:sz="0" w:space="0" w:color="auto"/>
                                                <w:right w:val="none" w:sz="0" w:space="0" w:color="auto"/>
                                              </w:divBdr>
                                            </w:div>
                                            <w:div w:id="1173953722">
                                              <w:marLeft w:val="0"/>
                                              <w:marRight w:val="0"/>
                                              <w:marTop w:val="240"/>
                                              <w:marBottom w:val="240"/>
                                              <w:divBdr>
                                                <w:top w:val="none" w:sz="0" w:space="0" w:color="auto"/>
                                                <w:left w:val="none" w:sz="0" w:space="0" w:color="auto"/>
                                                <w:bottom w:val="none" w:sz="0" w:space="0" w:color="auto"/>
                                                <w:right w:val="none" w:sz="0" w:space="0" w:color="auto"/>
                                              </w:divBdr>
                                            </w:div>
                                            <w:div w:id="399863158">
                                              <w:marLeft w:val="0"/>
                                              <w:marRight w:val="0"/>
                                              <w:marTop w:val="0"/>
                                              <w:marBottom w:val="0"/>
                                              <w:divBdr>
                                                <w:top w:val="none" w:sz="0" w:space="0" w:color="auto"/>
                                                <w:left w:val="none" w:sz="0" w:space="0" w:color="auto"/>
                                                <w:bottom w:val="none" w:sz="0" w:space="0" w:color="auto"/>
                                                <w:right w:val="none" w:sz="0" w:space="0" w:color="auto"/>
                                              </w:divBdr>
                                            </w:div>
                                            <w:div w:id="1781681869">
                                              <w:marLeft w:val="0"/>
                                              <w:marRight w:val="0"/>
                                              <w:marTop w:val="240"/>
                                              <w:marBottom w:val="240"/>
                                              <w:divBdr>
                                                <w:top w:val="none" w:sz="0" w:space="0" w:color="auto"/>
                                                <w:left w:val="none" w:sz="0" w:space="0" w:color="auto"/>
                                                <w:bottom w:val="none" w:sz="0" w:space="0" w:color="auto"/>
                                                <w:right w:val="none" w:sz="0" w:space="0" w:color="auto"/>
                                              </w:divBdr>
                                            </w:div>
                                            <w:div w:id="704986453">
                                              <w:marLeft w:val="0"/>
                                              <w:marRight w:val="0"/>
                                              <w:marTop w:val="0"/>
                                              <w:marBottom w:val="0"/>
                                              <w:divBdr>
                                                <w:top w:val="none" w:sz="0" w:space="0" w:color="auto"/>
                                                <w:left w:val="none" w:sz="0" w:space="0" w:color="auto"/>
                                                <w:bottom w:val="none" w:sz="0" w:space="0" w:color="auto"/>
                                                <w:right w:val="none" w:sz="0" w:space="0" w:color="auto"/>
                                              </w:divBdr>
                                            </w:div>
                                            <w:div w:id="225265785">
                                              <w:marLeft w:val="0"/>
                                              <w:marRight w:val="0"/>
                                              <w:marTop w:val="240"/>
                                              <w:marBottom w:val="240"/>
                                              <w:divBdr>
                                                <w:top w:val="none" w:sz="0" w:space="0" w:color="auto"/>
                                                <w:left w:val="none" w:sz="0" w:space="0" w:color="auto"/>
                                                <w:bottom w:val="none" w:sz="0" w:space="0" w:color="auto"/>
                                                <w:right w:val="none" w:sz="0" w:space="0" w:color="auto"/>
                                              </w:divBdr>
                                            </w:div>
                                            <w:div w:id="1625114661">
                                              <w:marLeft w:val="0"/>
                                              <w:marRight w:val="0"/>
                                              <w:marTop w:val="0"/>
                                              <w:marBottom w:val="0"/>
                                              <w:divBdr>
                                                <w:top w:val="none" w:sz="0" w:space="0" w:color="auto"/>
                                                <w:left w:val="none" w:sz="0" w:space="0" w:color="auto"/>
                                                <w:bottom w:val="none" w:sz="0" w:space="0" w:color="auto"/>
                                                <w:right w:val="none" w:sz="0" w:space="0" w:color="auto"/>
                                              </w:divBdr>
                                            </w:div>
                                          </w:divsChild>
                                        </w:div>
                                        <w:div w:id="542640349">
                                          <w:marLeft w:val="0"/>
                                          <w:marRight w:val="0"/>
                                          <w:marTop w:val="225"/>
                                          <w:marBottom w:val="0"/>
                                          <w:divBdr>
                                            <w:top w:val="none" w:sz="0" w:space="0" w:color="auto"/>
                                            <w:left w:val="none" w:sz="0" w:space="0" w:color="auto"/>
                                            <w:bottom w:val="none" w:sz="0" w:space="0" w:color="auto"/>
                                            <w:right w:val="none" w:sz="0" w:space="0" w:color="auto"/>
                                          </w:divBdr>
                                          <w:divsChild>
                                            <w:div w:id="1528106474">
                                              <w:marLeft w:val="0"/>
                                              <w:marRight w:val="0"/>
                                              <w:marTop w:val="240"/>
                                              <w:marBottom w:val="240"/>
                                              <w:divBdr>
                                                <w:top w:val="none" w:sz="0" w:space="0" w:color="auto"/>
                                                <w:left w:val="none" w:sz="0" w:space="0" w:color="auto"/>
                                                <w:bottom w:val="none" w:sz="0" w:space="0" w:color="auto"/>
                                                <w:right w:val="none" w:sz="0" w:space="0" w:color="auto"/>
                                              </w:divBdr>
                                            </w:div>
                                            <w:div w:id="1745492277">
                                              <w:marLeft w:val="0"/>
                                              <w:marRight w:val="0"/>
                                              <w:marTop w:val="240"/>
                                              <w:marBottom w:val="240"/>
                                              <w:divBdr>
                                                <w:top w:val="none" w:sz="0" w:space="0" w:color="auto"/>
                                                <w:left w:val="none" w:sz="0" w:space="0" w:color="auto"/>
                                                <w:bottom w:val="none" w:sz="0" w:space="0" w:color="auto"/>
                                                <w:right w:val="none" w:sz="0" w:space="0" w:color="auto"/>
                                              </w:divBdr>
                                            </w:div>
                                            <w:div w:id="14073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948915">
                                      <w:marLeft w:val="0"/>
                                      <w:marRight w:val="0"/>
                                      <w:marTop w:val="225"/>
                                      <w:marBottom w:val="0"/>
                                      <w:divBdr>
                                        <w:top w:val="none" w:sz="0" w:space="0" w:color="auto"/>
                                        <w:left w:val="none" w:sz="0" w:space="0" w:color="auto"/>
                                        <w:bottom w:val="none" w:sz="0" w:space="0" w:color="auto"/>
                                        <w:right w:val="none" w:sz="0" w:space="0" w:color="auto"/>
                                      </w:divBdr>
                                      <w:divsChild>
                                        <w:div w:id="1948151091">
                                          <w:marLeft w:val="0"/>
                                          <w:marRight w:val="0"/>
                                          <w:marTop w:val="0"/>
                                          <w:marBottom w:val="0"/>
                                          <w:divBdr>
                                            <w:top w:val="none" w:sz="0" w:space="0" w:color="auto"/>
                                            <w:left w:val="none" w:sz="0" w:space="0" w:color="auto"/>
                                            <w:bottom w:val="none" w:sz="0" w:space="0" w:color="auto"/>
                                            <w:right w:val="none" w:sz="0" w:space="0" w:color="auto"/>
                                          </w:divBdr>
                                          <w:divsChild>
                                            <w:div w:id="1120075989">
                                              <w:marLeft w:val="0"/>
                                              <w:marRight w:val="0"/>
                                              <w:marTop w:val="0"/>
                                              <w:marBottom w:val="0"/>
                                              <w:divBdr>
                                                <w:top w:val="none" w:sz="0" w:space="0" w:color="auto"/>
                                                <w:left w:val="none" w:sz="0" w:space="0" w:color="auto"/>
                                                <w:bottom w:val="none" w:sz="0" w:space="0" w:color="auto"/>
                                                <w:right w:val="none" w:sz="0" w:space="0" w:color="auto"/>
                                              </w:divBdr>
                                              <w:divsChild>
                                                <w:div w:id="1370031803">
                                                  <w:marLeft w:val="0"/>
                                                  <w:marRight w:val="0"/>
                                                  <w:marTop w:val="0"/>
                                                  <w:marBottom w:val="0"/>
                                                  <w:divBdr>
                                                    <w:top w:val="none" w:sz="0" w:space="0" w:color="auto"/>
                                                    <w:left w:val="none" w:sz="0" w:space="0" w:color="auto"/>
                                                    <w:bottom w:val="none" w:sz="0" w:space="0" w:color="auto"/>
                                                    <w:right w:val="none" w:sz="0" w:space="0" w:color="auto"/>
                                                  </w:divBdr>
                                                </w:div>
                                                <w:div w:id="11423880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36308889">
                                          <w:marLeft w:val="0"/>
                                          <w:marRight w:val="0"/>
                                          <w:marTop w:val="240"/>
                                          <w:marBottom w:val="240"/>
                                          <w:divBdr>
                                            <w:top w:val="none" w:sz="0" w:space="0" w:color="auto"/>
                                            <w:left w:val="none" w:sz="0" w:space="0" w:color="auto"/>
                                            <w:bottom w:val="none" w:sz="0" w:space="0" w:color="auto"/>
                                            <w:right w:val="none" w:sz="0" w:space="0" w:color="auto"/>
                                          </w:divBdr>
                                        </w:div>
                                        <w:div w:id="676032443">
                                          <w:marLeft w:val="0"/>
                                          <w:marRight w:val="0"/>
                                          <w:marTop w:val="240"/>
                                          <w:marBottom w:val="240"/>
                                          <w:divBdr>
                                            <w:top w:val="none" w:sz="0" w:space="0" w:color="auto"/>
                                            <w:left w:val="none" w:sz="0" w:space="0" w:color="auto"/>
                                            <w:bottom w:val="none" w:sz="0" w:space="0" w:color="auto"/>
                                            <w:right w:val="none" w:sz="0" w:space="0" w:color="auto"/>
                                          </w:divBdr>
                                        </w:div>
                                      </w:divsChild>
                                    </w:div>
                                    <w:div w:id="1314025168">
                                      <w:marLeft w:val="0"/>
                                      <w:marRight w:val="0"/>
                                      <w:marTop w:val="0"/>
                                      <w:marBottom w:val="0"/>
                                      <w:divBdr>
                                        <w:top w:val="none" w:sz="0" w:space="0" w:color="auto"/>
                                        <w:left w:val="none" w:sz="0" w:space="0" w:color="auto"/>
                                        <w:bottom w:val="none" w:sz="0" w:space="0" w:color="auto"/>
                                        <w:right w:val="none" w:sz="0" w:space="0" w:color="auto"/>
                                      </w:divBdr>
                                      <w:divsChild>
                                        <w:div w:id="651449565">
                                          <w:marLeft w:val="0"/>
                                          <w:marRight w:val="0"/>
                                          <w:marTop w:val="225"/>
                                          <w:marBottom w:val="0"/>
                                          <w:divBdr>
                                            <w:top w:val="none" w:sz="0" w:space="0" w:color="auto"/>
                                            <w:left w:val="none" w:sz="0" w:space="0" w:color="auto"/>
                                            <w:bottom w:val="none" w:sz="0" w:space="0" w:color="auto"/>
                                            <w:right w:val="none" w:sz="0" w:space="0" w:color="auto"/>
                                          </w:divBdr>
                                          <w:divsChild>
                                            <w:div w:id="169101611">
                                              <w:marLeft w:val="0"/>
                                              <w:marRight w:val="0"/>
                                              <w:marTop w:val="0"/>
                                              <w:marBottom w:val="0"/>
                                              <w:divBdr>
                                                <w:top w:val="none" w:sz="0" w:space="0" w:color="auto"/>
                                                <w:left w:val="none" w:sz="0" w:space="0" w:color="auto"/>
                                                <w:bottom w:val="none" w:sz="0" w:space="0" w:color="auto"/>
                                                <w:right w:val="none" w:sz="0" w:space="0" w:color="auto"/>
                                              </w:divBdr>
                                              <w:divsChild>
                                                <w:div w:id="1417286174">
                                                  <w:marLeft w:val="0"/>
                                                  <w:marRight w:val="0"/>
                                                  <w:marTop w:val="0"/>
                                                  <w:marBottom w:val="0"/>
                                                  <w:divBdr>
                                                    <w:top w:val="none" w:sz="0" w:space="0" w:color="auto"/>
                                                    <w:left w:val="none" w:sz="0" w:space="0" w:color="auto"/>
                                                    <w:bottom w:val="none" w:sz="0" w:space="0" w:color="auto"/>
                                                    <w:right w:val="none" w:sz="0" w:space="0" w:color="auto"/>
                                                  </w:divBdr>
                                                  <w:divsChild>
                                                    <w:div w:id="459616379">
                                                      <w:marLeft w:val="0"/>
                                                      <w:marRight w:val="0"/>
                                                      <w:marTop w:val="0"/>
                                                      <w:marBottom w:val="0"/>
                                                      <w:divBdr>
                                                        <w:top w:val="none" w:sz="0" w:space="0" w:color="auto"/>
                                                        <w:left w:val="none" w:sz="0" w:space="0" w:color="auto"/>
                                                        <w:bottom w:val="none" w:sz="0" w:space="0" w:color="auto"/>
                                                        <w:right w:val="none" w:sz="0" w:space="0" w:color="auto"/>
                                                      </w:divBdr>
                                                    </w:div>
                                                    <w:div w:id="212384418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45528576">
                                          <w:marLeft w:val="0"/>
                                          <w:marRight w:val="0"/>
                                          <w:marTop w:val="0"/>
                                          <w:marBottom w:val="600"/>
                                          <w:divBdr>
                                            <w:top w:val="none" w:sz="0" w:space="0" w:color="auto"/>
                                            <w:left w:val="none" w:sz="0" w:space="0" w:color="auto"/>
                                            <w:bottom w:val="none" w:sz="0" w:space="0" w:color="auto"/>
                                            <w:right w:val="none" w:sz="0" w:space="0" w:color="auto"/>
                                          </w:divBdr>
                                          <w:divsChild>
                                            <w:div w:id="893002321">
                                              <w:marLeft w:val="0"/>
                                              <w:marRight w:val="0"/>
                                              <w:marTop w:val="0"/>
                                              <w:marBottom w:val="0"/>
                                              <w:divBdr>
                                                <w:top w:val="none" w:sz="0" w:space="0" w:color="auto"/>
                                                <w:left w:val="none" w:sz="0" w:space="0" w:color="auto"/>
                                                <w:bottom w:val="none" w:sz="0" w:space="0" w:color="auto"/>
                                                <w:right w:val="none" w:sz="0" w:space="0" w:color="auto"/>
                                              </w:divBdr>
                                              <w:divsChild>
                                                <w:div w:id="949702284">
                                                  <w:marLeft w:val="0"/>
                                                  <w:marRight w:val="0"/>
                                                  <w:marTop w:val="0"/>
                                                  <w:marBottom w:val="0"/>
                                                  <w:divBdr>
                                                    <w:top w:val="none" w:sz="0" w:space="0" w:color="auto"/>
                                                    <w:left w:val="none" w:sz="0" w:space="0" w:color="auto"/>
                                                    <w:bottom w:val="none" w:sz="0" w:space="0" w:color="auto"/>
                                                    <w:right w:val="none" w:sz="0" w:space="0" w:color="auto"/>
                                                  </w:divBdr>
                                                </w:div>
                                                <w:div w:id="1842551166">
                                                  <w:marLeft w:val="0"/>
                                                  <w:marRight w:val="0"/>
                                                  <w:marTop w:val="0"/>
                                                  <w:marBottom w:val="0"/>
                                                  <w:divBdr>
                                                    <w:top w:val="single" w:sz="6" w:space="0" w:color="DDDDDD"/>
                                                    <w:left w:val="none" w:sz="0" w:space="0" w:color="auto"/>
                                                    <w:bottom w:val="none" w:sz="0" w:space="0" w:color="auto"/>
                                                    <w:right w:val="none" w:sz="0" w:space="0" w:color="auto"/>
                                                  </w:divBdr>
                                                </w:div>
                                                <w:div w:id="421492919">
                                                  <w:marLeft w:val="0"/>
                                                  <w:marRight w:val="0"/>
                                                  <w:marTop w:val="0"/>
                                                  <w:marBottom w:val="0"/>
                                                  <w:divBdr>
                                                    <w:top w:val="none" w:sz="0" w:space="0" w:color="auto"/>
                                                    <w:left w:val="none" w:sz="0" w:space="0" w:color="auto"/>
                                                    <w:bottom w:val="none" w:sz="0" w:space="0" w:color="auto"/>
                                                    <w:right w:val="none" w:sz="0" w:space="0" w:color="auto"/>
                                                  </w:divBdr>
                                                </w:div>
                                                <w:div w:id="108294923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898131167">
                                          <w:marLeft w:val="0"/>
                                          <w:marRight w:val="0"/>
                                          <w:marTop w:val="0"/>
                                          <w:marBottom w:val="0"/>
                                          <w:divBdr>
                                            <w:top w:val="none" w:sz="0" w:space="0" w:color="auto"/>
                                            <w:left w:val="none" w:sz="0" w:space="0" w:color="auto"/>
                                            <w:bottom w:val="none" w:sz="0" w:space="0" w:color="auto"/>
                                            <w:right w:val="none" w:sz="0" w:space="0" w:color="auto"/>
                                          </w:divBdr>
                                        </w:div>
                                        <w:div w:id="403139122">
                                          <w:marLeft w:val="0"/>
                                          <w:marRight w:val="0"/>
                                          <w:marTop w:val="0"/>
                                          <w:marBottom w:val="0"/>
                                          <w:divBdr>
                                            <w:top w:val="none" w:sz="0" w:space="0" w:color="auto"/>
                                            <w:left w:val="none" w:sz="0" w:space="0" w:color="auto"/>
                                            <w:bottom w:val="none" w:sz="0" w:space="0" w:color="auto"/>
                                            <w:right w:val="none" w:sz="0" w:space="0" w:color="auto"/>
                                          </w:divBdr>
                                          <w:divsChild>
                                            <w:div w:id="951860162">
                                              <w:marLeft w:val="0"/>
                                              <w:marRight w:val="0"/>
                                              <w:marTop w:val="0"/>
                                              <w:marBottom w:val="0"/>
                                              <w:divBdr>
                                                <w:top w:val="none" w:sz="0" w:space="0" w:color="auto"/>
                                                <w:left w:val="none" w:sz="0" w:space="0" w:color="auto"/>
                                                <w:bottom w:val="none" w:sz="0" w:space="0" w:color="auto"/>
                                                <w:right w:val="none" w:sz="0" w:space="0" w:color="auto"/>
                                              </w:divBdr>
                                            </w:div>
                                          </w:divsChild>
                                        </w:div>
                                        <w:div w:id="117069134">
                                          <w:marLeft w:val="0"/>
                                          <w:marRight w:val="0"/>
                                          <w:marTop w:val="0"/>
                                          <w:marBottom w:val="0"/>
                                          <w:divBdr>
                                            <w:top w:val="none" w:sz="0" w:space="0" w:color="auto"/>
                                            <w:left w:val="none" w:sz="0" w:space="0" w:color="auto"/>
                                            <w:bottom w:val="none" w:sz="0" w:space="0" w:color="auto"/>
                                            <w:right w:val="none" w:sz="0" w:space="0" w:color="auto"/>
                                          </w:divBdr>
                                          <w:divsChild>
                                            <w:div w:id="961034804">
                                              <w:marLeft w:val="0"/>
                                              <w:marRight w:val="0"/>
                                              <w:marTop w:val="0"/>
                                              <w:marBottom w:val="0"/>
                                              <w:divBdr>
                                                <w:top w:val="none" w:sz="0" w:space="0" w:color="auto"/>
                                                <w:left w:val="none" w:sz="0" w:space="0" w:color="auto"/>
                                                <w:bottom w:val="none" w:sz="0" w:space="0" w:color="auto"/>
                                                <w:right w:val="none" w:sz="0" w:space="0" w:color="auto"/>
                                              </w:divBdr>
                                              <w:divsChild>
                                                <w:div w:id="1613517284">
                                                  <w:marLeft w:val="0"/>
                                                  <w:marRight w:val="0"/>
                                                  <w:marTop w:val="0"/>
                                                  <w:marBottom w:val="0"/>
                                                  <w:divBdr>
                                                    <w:top w:val="none" w:sz="0" w:space="0" w:color="auto"/>
                                                    <w:left w:val="none" w:sz="0" w:space="0" w:color="auto"/>
                                                    <w:bottom w:val="none" w:sz="0" w:space="0" w:color="auto"/>
                                                    <w:right w:val="none" w:sz="0" w:space="0" w:color="auto"/>
                                                  </w:divBdr>
                                                  <w:divsChild>
                                                    <w:div w:id="606163054">
                                                      <w:marLeft w:val="0"/>
                                                      <w:marRight w:val="0"/>
                                                      <w:marTop w:val="0"/>
                                                      <w:marBottom w:val="0"/>
                                                      <w:divBdr>
                                                        <w:top w:val="none" w:sz="0" w:space="0" w:color="auto"/>
                                                        <w:left w:val="none" w:sz="0" w:space="0" w:color="auto"/>
                                                        <w:bottom w:val="none" w:sz="0" w:space="0" w:color="auto"/>
                                                        <w:right w:val="none" w:sz="0" w:space="0" w:color="auto"/>
                                                      </w:divBdr>
                                                    </w:div>
                                                    <w:div w:id="82146001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55259987">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0"/>
                                              <w:marRight w:val="0"/>
                                              <w:marTop w:val="0"/>
                                              <w:marBottom w:val="0"/>
                                              <w:divBdr>
                                                <w:top w:val="none" w:sz="0" w:space="0" w:color="auto"/>
                                                <w:left w:val="none" w:sz="0" w:space="0" w:color="auto"/>
                                                <w:bottom w:val="none" w:sz="0" w:space="0" w:color="auto"/>
                                                <w:right w:val="none" w:sz="0" w:space="0" w:color="auto"/>
                                              </w:divBdr>
                                              <w:divsChild>
                                                <w:div w:id="1464426791">
                                                  <w:marLeft w:val="0"/>
                                                  <w:marRight w:val="0"/>
                                                  <w:marTop w:val="0"/>
                                                  <w:marBottom w:val="0"/>
                                                  <w:divBdr>
                                                    <w:top w:val="none" w:sz="0" w:space="0" w:color="auto"/>
                                                    <w:left w:val="none" w:sz="0" w:space="0" w:color="auto"/>
                                                    <w:bottom w:val="none" w:sz="0" w:space="0" w:color="auto"/>
                                                    <w:right w:val="none" w:sz="0" w:space="0" w:color="auto"/>
                                                  </w:divBdr>
                                                  <w:divsChild>
                                                    <w:div w:id="852496082">
                                                      <w:marLeft w:val="0"/>
                                                      <w:marRight w:val="0"/>
                                                      <w:marTop w:val="0"/>
                                                      <w:marBottom w:val="0"/>
                                                      <w:divBdr>
                                                        <w:top w:val="none" w:sz="0" w:space="0" w:color="auto"/>
                                                        <w:left w:val="none" w:sz="0" w:space="0" w:color="auto"/>
                                                        <w:bottom w:val="none" w:sz="0" w:space="0" w:color="auto"/>
                                                        <w:right w:val="none" w:sz="0" w:space="0" w:color="auto"/>
                                                      </w:divBdr>
                                                    </w:div>
                                                    <w:div w:id="4467794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21440466">
                                          <w:marLeft w:val="0"/>
                                          <w:marRight w:val="0"/>
                                          <w:marTop w:val="0"/>
                                          <w:marBottom w:val="0"/>
                                          <w:divBdr>
                                            <w:top w:val="none" w:sz="0" w:space="0" w:color="auto"/>
                                            <w:left w:val="none" w:sz="0" w:space="0" w:color="auto"/>
                                            <w:bottom w:val="none" w:sz="0" w:space="0" w:color="auto"/>
                                            <w:right w:val="none" w:sz="0" w:space="0" w:color="auto"/>
                                          </w:divBdr>
                                          <w:divsChild>
                                            <w:div w:id="1552961503">
                                              <w:marLeft w:val="0"/>
                                              <w:marRight w:val="0"/>
                                              <w:marTop w:val="0"/>
                                              <w:marBottom w:val="0"/>
                                              <w:divBdr>
                                                <w:top w:val="none" w:sz="0" w:space="0" w:color="auto"/>
                                                <w:left w:val="none" w:sz="0" w:space="0" w:color="auto"/>
                                                <w:bottom w:val="none" w:sz="0" w:space="0" w:color="auto"/>
                                                <w:right w:val="none" w:sz="0" w:space="0" w:color="auto"/>
                                              </w:divBdr>
                                              <w:divsChild>
                                                <w:div w:id="209763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320645">
                                          <w:marLeft w:val="0"/>
                                          <w:marRight w:val="0"/>
                                          <w:marTop w:val="0"/>
                                          <w:marBottom w:val="0"/>
                                          <w:divBdr>
                                            <w:top w:val="none" w:sz="0" w:space="0" w:color="auto"/>
                                            <w:left w:val="none" w:sz="0" w:space="0" w:color="auto"/>
                                            <w:bottom w:val="none" w:sz="0" w:space="0" w:color="auto"/>
                                            <w:right w:val="none" w:sz="0" w:space="0" w:color="auto"/>
                                          </w:divBdr>
                                          <w:divsChild>
                                            <w:div w:id="947158911">
                                              <w:marLeft w:val="0"/>
                                              <w:marRight w:val="0"/>
                                              <w:marTop w:val="0"/>
                                              <w:marBottom w:val="0"/>
                                              <w:divBdr>
                                                <w:top w:val="none" w:sz="0" w:space="0" w:color="auto"/>
                                                <w:left w:val="none" w:sz="0" w:space="0" w:color="auto"/>
                                                <w:bottom w:val="none" w:sz="0" w:space="0" w:color="auto"/>
                                                <w:right w:val="none" w:sz="0" w:space="0" w:color="auto"/>
                                              </w:divBdr>
                                              <w:divsChild>
                                                <w:div w:id="209643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76183">
                                          <w:marLeft w:val="0"/>
                                          <w:marRight w:val="0"/>
                                          <w:marTop w:val="0"/>
                                          <w:marBottom w:val="0"/>
                                          <w:divBdr>
                                            <w:top w:val="none" w:sz="0" w:space="0" w:color="auto"/>
                                            <w:left w:val="none" w:sz="0" w:space="0" w:color="auto"/>
                                            <w:bottom w:val="none" w:sz="0" w:space="0" w:color="auto"/>
                                            <w:right w:val="none" w:sz="0" w:space="0" w:color="auto"/>
                                          </w:divBdr>
                                          <w:divsChild>
                                            <w:div w:id="1837964332">
                                              <w:marLeft w:val="0"/>
                                              <w:marRight w:val="0"/>
                                              <w:marTop w:val="0"/>
                                              <w:marBottom w:val="0"/>
                                              <w:divBdr>
                                                <w:top w:val="none" w:sz="0" w:space="0" w:color="auto"/>
                                                <w:left w:val="none" w:sz="0" w:space="0" w:color="auto"/>
                                                <w:bottom w:val="none" w:sz="0" w:space="0" w:color="auto"/>
                                                <w:right w:val="none" w:sz="0" w:space="0" w:color="auto"/>
                                              </w:divBdr>
                                              <w:divsChild>
                                                <w:div w:id="187769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090647">
                                          <w:marLeft w:val="0"/>
                                          <w:marRight w:val="0"/>
                                          <w:marTop w:val="0"/>
                                          <w:marBottom w:val="0"/>
                                          <w:divBdr>
                                            <w:top w:val="none" w:sz="0" w:space="0" w:color="auto"/>
                                            <w:left w:val="none" w:sz="0" w:space="0" w:color="auto"/>
                                            <w:bottom w:val="none" w:sz="0" w:space="0" w:color="auto"/>
                                            <w:right w:val="none" w:sz="0" w:space="0" w:color="auto"/>
                                          </w:divBdr>
                                          <w:divsChild>
                                            <w:div w:id="2007778264">
                                              <w:marLeft w:val="0"/>
                                              <w:marRight w:val="0"/>
                                              <w:marTop w:val="0"/>
                                              <w:marBottom w:val="0"/>
                                              <w:divBdr>
                                                <w:top w:val="none" w:sz="0" w:space="0" w:color="auto"/>
                                                <w:left w:val="none" w:sz="0" w:space="0" w:color="auto"/>
                                                <w:bottom w:val="none" w:sz="0" w:space="0" w:color="auto"/>
                                                <w:right w:val="none" w:sz="0" w:space="0" w:color="auto"/>
                                              </w:divBdr>
                                              <w:divsChild>
                                                <w:div w:id="188385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233322">
                                          <w:marLeft w:val="0"/>
                                          <w:marRight w:val="0"/>
                                          <w:marTop w:val="0"/>
                                          <w:marBottom w:val="0"/>
                                          <w:divBdr>
                                            <w:top w:val="none" w:sz="0" w:space="0" w:color="auto"/>
                                            <w:left w:val="none" w:sz="0" w:space="0" w:color="auto"/>
                                            <w:bottom w:val="none" w:sz="0" w:space="0" w:color="auto"/>
                                            <w:right w:val="none" w:sz="0" w:space="0" w:color="auto"/>
                                          </w:divBdr>
                                          <w:divsChild>
                                            <w:div w:id="831140774">
                                              <w:marLeft w:val="0"/>
                                              <w:marRight w:val="0"/>
                                              <w:marTop w:val="0"/>
                                              <w:marBottom w:val="0"/>
                                              <w:divBdr>
                                                <w:top w:val="none" w:sz="0" w:space="0" w:color="auto"/>
                                                <w:left w:val="none" w:sz="0" w:space="0" w:color="auto"/>
                                                <w:bottom w:val="none" w:sz="0" w:space="0" w:color="auto"/>
                                                <w:right w:val="none" w:sz="0" w:space="0" w:color="auto"/>
                                              </w:divBdr>
                                              <w:divsChild>
                                                <w:div w:id="132573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928100">
                                          <w:marLeft w:val="0"/>
                                          <w:marRight w:val="0"/>
                                          <w:marTop w:val="0"/>
                                          <w:marBottom w:val="0"/>
                                          <w:divBdr>
                                            <w:top w:val="none" w:sz="0" w:space="0" w:color="auto"/>
                                            <w:left w:val="none" w:sz="0" w:space="0" w:color="auto"/>
                                            <w:bottom w:val="none" w:sz="0" w:space="0" w:color="auto"/>
                                            <w:right w:val="none" w:sz="0" w:space="0" w:color="auto"/>
                                          </w:divBdr>
                                          <w:divsChild>
                                            <w:div w:id="498664779">
                                              <w:marLeft w:val="0"/>
                                              <w:marRight w:val="0"/>
                                              <w:marTop w:val="0"/>
                                              <w:marBottom w:val="0"/>
                                              <w:divBdr>
                                                <w:top w:val="none" w:sz="0" w:space="0" w:color="auto"/>
                                                <w:left w:val="none" w:sz="0" w:space="0" w:color="auto"/>
                                                <w:bottom w:val="none" w:sz="0" w:space="0" w:color="auto"/>
                                                <w:right w:val="none" w:sz="0" w:space="0" w:color="auto"/>
                                              </w:divBdr>
                                            </w:div>
                                          </w:divsChild>
                                        </w:div>
                                        <w:div w:id="981423512">
                                          <w:marLeft w:val="0"/>
                                          <w:marRight w:val="0"/>
                                          <w:marTop w:val="0"/>
                                          <w:marBottom w:val="0"/>
                                          <w:divBdr>
                                            <w:top w:val="none" w:sz="0" w:space="0" w:color="auto"/>
                                            <w:left w:val="none" w:sz="0" w:space="0" w:color="auto"/>
                                            <w:bottom w:val="none" w:sz="0" w:space="0" w:color="auto"/>
                                            <w:right w:val="none" w:sz="0" w:space="0" w:color="auto"/>
                                          </w:divBdr>
                                          <w:divsChild>
                                            <w:div w:id="1671063140">
                                              <w:marLeft w:val="0"/>
                                              <w:marRight w:val="0"/>
                                              <w:marTop w:val="0"/>
                                              <w:marBottom w:val="0"/>
                                              <w:divBdr>
                                                <w:top w:val="none" w:sz="0" w:space="0" w:color="auto"/>
                                                <w:left w:val="none" w:sz="0" w:space="0" w:color="auto"/>
                                                <w:bottom w:val="none" w:sz="0" w:space="0" w:color="auto"/>
                                                <w:right w:val="none" w:sz="0" w:space="0" w:color="auto"/>
                                              </w:divBdr>
                                              <w:divsChild>
                                                <w:div w:id="179686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19782">
                                          <w:marLeft w:val="0"/>
                                          <w:marRight w:val="0"/>
                                          <w:marTop w:val="0"/>
                                          <w:marBottom w:val="0"/>
                                          <w:divBdr>
                                            <w:top w:val="none" w:sz="0" w:space="0" w:color="auto"/>
                                            <w:left w:val="none" w:sz="0" w:space="0" w:color="auto"/>
                                            <w:bottom w:val="none" w:sz="0" w:space="0" w:color="auto"/>
                                            <w:right w:val="none" w:sz="0" w:space="0" w:color="auto"/>
                                          </w:divBdr>
                                          <w:divsChild>
                                            <w:div w:id="2115131615">
                                              <w:marLeft w:val="0"/>
                                              <w:marRight w:val="0"/>
                                              <w:marTop w:val="0"/>
                                              <w:marBottom w:val="0"/>
                                              <w:divBdr>
                                                <w:top w:val="none" w:sz="0" w:space="0" w:color="auto"/>
                                                <w:left w:val="none" w:sz="0" w:space="0" w:color="auto"/>
                                                <w:bottom w:val="none" w:sz="0" w:space="0" w:color="auto"/>
                                                <w:right w:val="none" w:sz="0" w:space="0" w:color="auto"/>
                                              </w:divBdr>
                                              <w:divsChild>
                                                <w:div w:id="132108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659597">
                                          <w:marLeft w:val="0"/>
                                          <w:marRight w:val="0"/>
                                          <w:marTop w:val="0"/>
                                          <w:marBottom w:val="0"/>
                                          <w:divBdr>
                                            <w:top w:val="none" w:sz="0" w:space="0" w:color="auto"/>
                                            <w:left w:val="none" w:sz="0" w:space="0" w:color="auto"/>
                                            <w:bottom w:val="none" w:sz="0" w:space="0" w:color="auto"/>
                                            <w:right w:val="none" w:sz="0" w:space="0" w:color="auto"/>
                                          </w:divBdr>
                                          <w:divsChild>
                                            <w:div w:id="746195892">
                                              <w:marLeft w:val="0"/>
                                              <w:marRight w:val="0"/>
                                              <w:marTop w:val="0"/>
                                              <w:marBottom w:val="0"/>
                                              <w:divBdr>
                                                <w:top w:val="none" w:sz="0" w:space="0" w:color="auto"/>
                                                <w:left w:val="none" w:sz="0" w:space="0" w:color="auto"/>
                                                <w:bottom w:val="none" w:sz="0" w:space="0" w:color="auto"/>
                                                <w:right w:val="none" w:sz="0" w:space="0" w:color="auto"/>
                                              </w:divBdr>
                                              <w:divsChild>
                                                <w:div w:id="124853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30454">
                                          <w:marLeft w:val="0"/>
                                          <w:marRight w:val="0"/>
                                          <w:marTop w:val="0"/>
                                          <w:marBottom w:val="0"/>
                                          <w:divBdr>
                                            <w:top w:val="none" w:sz="0" w:space="0" w:color="auto"/>
                                            <w:left w:val="none" w:sz="0" w:space="0" w:color="auto"/>
                                            <w:bottom w:val="none" w:sz="0" w:space="0" w:color="auto"/>
                                            <w:right w:val="none" w:sz="0" w:space="0" w:color="auto"/>
                                          </w:divBdr>
                                          <w:divsChild>
                                            <w:div w:id="572276795">
                                              <w:marLeft w:val="0"/>
                                              <w:marRight w:val="0"/>
                                              <w:marTop w:val="0"/>
                                              <w:marBottom w:val="0"/>
                                              <w:divBdr>
                                                <w:top w:val="none" w:sz="0" w:space="0" w:color="auto"/>
                                                <w:left w:val="none" w:sz="0" w:space="0" w:color="auto"/>
                                                <w:bottom w:val="none" w:sz="0" w:space="0" w:color="auto"/>
                                                <w:right w:val="none" w:sz="0" w:space="0" w:color="auto"/>
                                              </w:divBdr>
                                              <w:divsChild>
                                                <w:div w:id="100246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865400">
                                          <w:marLeft w:val="0"/>
                                          <w:marRight w:val="0"/>
                                          <w:marTop w:val="0"/>
                                          <w:marBottom w:val="0"/>
                                          <w:divBdr>
                                            <w:top w:val="none" w:sz="0" w:space="0" w:color="auto"/>
                                            <w:left w:val="none" w:sz="0" w:space="0" w:color="auto"/>
                                            <w:bottom w:val="none" w:sz="0" w:space="0" w:color="auto"/>
                                            <w:right w:val="none" w:sz="0" w:space="0" w:color="auto"/>
                                          </w:divBdr>
                                          <w:divsChild>
                                            <w:div w:id="1513521143">
                                              <w:marLeft w:val="0"/>
                                              <w:marRight w:val="0"/>
                                              <w:marTop w:val="0"/>
                                              <w:marBottom w:val="0"/>
                                              <w:divBdr>
                                                <w:top w:val="none" w:sz="0" w:space="0" w:color="auto"/>
                                                <w:left w:val="none" w:sz="0" w:space="0" w:color="auto"/>
                                                <w:bottom w:val="none" w:sz="0" w:space="0" w:color="auto"/>
                                                <w:right w:val="none" w:sz="0" w:space="0" w:color="auto"/>
                                              </w:divBdr>
                                              <w:divsChild>
                                                <w:div w:id="46065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833642">
                                          <w:marLeft w:val="0"/>
                                          <w:marRight w:val="0"/>
                                          <w:marTop w:val="0"/>
                                          <w:marBottom w:val="0"/>
                                          <w:divBdr>
                                            <w:top w:val="none" w:sz="0" w:space="0" w:color="auto"/>
                                            <w:left w:val="none" w:sz="0" w:space="0" w:color="auto"/>
                                            <w:bottom w:val="none" w:sz="0" w:space="0" w:color="auto"/>
                                            <w:right w:val="none" w:sz="0" w:space="0" w:color="auto"/>
                                          </w:divBdr>
                                          <w:divsChild>
                                            <w:div w:id="434716849">
                                              <w:marLeft w:val="0"/>
                                              <w:marRight w:val="0"/>
                                              <w:marTop w:val="0"/>
                                              <w:marBottom w:val="0"/>
                                              <w:divBdr>
                                                <w:top w:val="none" w:sz="0" w:space="0" w:color="auto"/>
                                                <w:left w:val="none" w:sz="0" w:space="0" w:color="auto"/>
                                                <w:bottom w:val="none" w:sz="0" w:space="0" w:color="auto"/>
                                                <w:right w:val="none" w:sz="0" w:space="0" w:color="auto"/>
                                              </w:divBdr>
                                              <w:divsChild>
                                                <w:div w:id="12891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95774">
                                          <w:marLeft w:val="0"/>
                                          <w:marRight w:val="0"/>
                                          <w:marTop w:val="0"/>
                                          <w:marBottom w:val="0"/>
                                          <w:divBdr>
                                            <w:top w:val="none" w:sz="0" w:space="0" w:color="auto"/>
                                            <w:left w:val="none" w:sz="0" w:space="0" w:color="auto"/>
                                            <w:bottom w:val="none" w:sz="0" w:space="0" w:color="auto"/>
                                            <w:right w:val="none" w:sz="0" w:space="0" w:color="auto"/>
                                          </w:divBdr>
                                          <w:divsChild>
                                            <w:div w:id="750079528">
                                              <w:marLeft w:val="0"/>
                                              <w:marRight w:val="0"/>
                                              <w:marTop w:val="0"/>
                                              <w:marBottom w:val="0"/>
                                              <w:divBdr>
                                                <w:top w:val="none" w:sz="0" w:space="0" w:color="auto"/>
                                                <w:left w:val="none" w:sz="0" w:space="0" w:color="auto"/>
                                                <w:bottom w:val="none" w:sz="0" w:space="0" w:color="auto"/>
                                                <w:right w:val="none" w:sz="0" w:space="0" w:color="auto"/>
                                              </w:divBdr>
                                              <w:divsChild>
                                                <w:div w:id="142418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782666">
                                          <w:marLeft w:val="0"/>
                                          <w:marRight w:val="0"/>
                                          <w:marTop w:val="0"/>
                                          <w:marBottom w:val="0"/>
                                          <w:divBdr>
                                            <w:top w:val="none" w:sz="0" w:space="0" w:color="auto"/>
                                            <w:left w:val="none" w:sz="0" w:space="0" w:color="auto"/>
                                            <w:bottom w:val="none" w:sz="0" w:space="0" w:color="auto"/>
                                            <w:right w:val="none" w:sz="0" w:space="0" w:color="auto"/>
                                          </w:divBdr>
                                          <w:divsChild>
                                            <w:div w:id="2128038121">
                                              <w:marLeft w:val="0"/>
                                              <w:marRight w:val="0"/>
                                              <w:marTop w:val="0"/>
                                              <w:marBottom w:val="0"/>
                                              <w:divBdr>
                                                <w:top w:val="none" w:sz="0" w:space="0" w:color="auto"/>
                                                <w:left w:val="none" w:sz="0" w:space="0" w:color="auto"/>
                                                <w:bottom w:val="none" w:sz="0" w:space="0" w:color="auto"/>
                                                <w:right w:val="none" w:sz="0" w:space="0" w:color="auto"/>
                                              </w:divBdr>
                                              <w:divsChild>
                                                <w:div w:id="6484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25348">
                                          <w:marLeft w:val="0"/>
                                          <w:marRight w:val="0"/>
                                          <w:marTop w:val="0"/>
                                          <w:marBottom w:val="0"/>
                                          <w:divBdr>
                                            <w:top w:val="none" w:sz="0" w:space="0" w:color="auto"/>
                                            <w:left w:val="none" w:sz="0" w:space="0" w:color="auto"/>
                                            <w:bottom w:val="none" w:sz="0" w:space="0" w:color="auto"/>
                                            <w:right w:val="none" w:sz="0" w:space="0" w:color="auto"/>
                                          </w:divBdr>
                                          <w:divsChild>
                                            <w:div w:id="295065019">
                                              <w:marLeft w:val="0"/>
                                              <w:marRight w:val="0"/>
                                              <w:marTop w:val="0"/>
                                              <w:marBottom w:val="0"/>
                                              <w:divBdr>
                                                <w:top w:val="none" w:sz="0" w:space="0" w:color="auto"/>
                                                <w:left w:val="none" w:sz="0" w:space="0" w:color="auto"/>
                                                <w:bottom w:val="none" w:sz="0" w:space="0" w:color="auto"/>
                                                <w:right w:val="none" w:sz="0" w:space="0" w:color="auto"/>
                                              </w:divBdr>
                                              <w:divsChild>
                                                <w:div w:id="69523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264939">
                                          <w:marLeft w:val="0"/>
                                          <w:marRight w:val="0"/>
                                          <w:marTop w:val="0"/>
                                          <w:marBottom w:val="0"/>
                                          <w:divBdr>
                                            <w:top w:val="none" w:sz="0" w:space="0" w:color="auto"/>
                                            <w:left w:val="none" w:sz="0" w:space="0" w:color="auto"/>
                                            <w:bottom w:val="none" w:sz="0" w:space="0" w:color="auto"/>
                                            <w:right w:val="none" w:sz="0" w:space="0" w:color="auto"/>
                                          </w:divBdr>
                                          <w:divsChild>
                                            <w:div w:id="1067649473">
                                              <w:marLeft w:val="0"/>
                                              <w:marRight w:val="0"/>
                                              <w:marTop w:val="0"/>
                                              <w:marBottom w:val="0"/>
                                              <w:divBdr>
                                                <w:top w:val="none" w:sz="0" w:space="0" w:color="auto"/>
                                                <w:left w:val="none" w:sz="0" w:space="0" w:color="auto"/>
                                                <w:bottom w:val="none" w:sz="0" w:space="0" w:color="auto"/>
                                                <w:right w:val="none" w:sz="0" w:space="0" w:color="auto"/>
                                              </w:divBdr>
                                              <w:divsChild>
                                                <w:div w:id="154385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077494">
                                          <w:marLeft w:val="0"/>
                                          <w:marRight w:val="0"/>
                                          <w:marTop w:val="0"/>
                                          <w:marBottom w:val="0"/>
                                          <w:divBdr>
                                            <w:top w:val="none" w:sz="0" w:space="0" w:color="auto"/>
                                            <w:left w:val="none" w:sz="0" w:space="0" w:color="auto"/>
                                            <w:bottom w:val="none" w:sz="0" w:space="0" w:color="auto"/>
                                            <w:right w:val="none" w:sz="0" w:space="0" w:color="auto"/>
                                          </w:divBdr>
                                          <w:divsChild>
                                            <w:div w:id="1356465311">
                                              <w:marLeft w:val="0"/>
                                              <w:marRight w:val="0"/>
                                              <w:marTop w:val="0"/>
                                              <w:marBottom w:val="0"/>
                                              <w:divBdr>
                                                <w:top w:val="none" w:sz="0" w:space="0" w:color="auto"/>
                                                <w:left w:val="none" w:sz="0" w:space="0" w:color="auto"/>
                                                <w:bottom w:val="none" w:sz="0" w:space="0" w:color="auto"/>
                                                <w:right w:val="none" w:sz="0" w:space="0" w:color="auto"/>
                                              </w:divBdr>
                                              <w:divsChild>
                                                <w:div w:id="84456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330716">
                                          <w:marLeft w:val="0"/>
                                          <w:marRight w:val="0"/>
                                          <w:marTop w:val="0"/>
                                          <w:marBottom w:val="0"/>
                                          <w:divBdr>
                                            <w:top w:val="none" w:sz="0" w:space="0" w:color="auto"/>
                                            <w:left w:val="none" w:sz="0" w:space="0" w:color="auto"/>
                                            <w:bottom w:val="none" w:sz="0" w:space="0" w:color="auto"/>
                                            <w:right w:val="none" w:sz="0" w:space="0" w:color="auto"/>
                                          </w:divBdr>
                                          <w:divsChild>
                                            <w:div w:id="562831681">
                                              <w:marLeft w:val="0"/>
                                              <w:marRight w:val="0"/>
                                              <w:marTop w:val="0"/>
                                              <w:marBottom w:val="0"/>
                                              <w:divBdr>
                                                <w:top w:val="none" w:sz="0" w:space="0" w:color="auto"/>
                                                <w:left w:val="none" w:sz="0" w:space="0" w:color="auto"/>
                                                <w:bottom w:val="none" w:sz="0" w:space="0" w:color="auto"/>
                                                <w:right w:val="none" w:sz="0" w:space="0" w:color="auto"/>
                                              </w:divBdr>
                                              <w:divsChild>
                                                <w:div w:id="1709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608380">
                                          <w:marLeft w:val="0"/>
                                          <w:marRight w:val="0"/>
                                          <w:marTop w:val="0"/>
                                          <w:marBottom w:val="0"/>
                                          <w:divBdr>
                                            <w:top w:val="none" w:sz="0" w:space="0" w:color="auto"/>
                                            <w:left w:val="none" w:sz="0" w:space="0" w:color="auto"/>
                                            <w:bottom w:val="none" w:sz="0" w:space="0" w:color="auto"/>
                                            <w:right w:val="none" w:sz="0" w:space="0" w:color="auto"/>
                                          </w:divBdr>
                                          <w:divsChild>
                                            <w:div w:id="574048015">
                                              <w:marLeft w:val="0"/>
                                              <w:marRight w:val="0"/>
                                              <w:marTop w:val="0"/>
                                              <w:marBottom w:val="0"/>
                                              <w:divBdr>
                                                <w:top w:val="none" w:sz="0" w:space="0" w:color="auto"/>
                                                <w:left w:val="none" w:sz="0" w:space="0" w:color="auto"/>
                                                <w:bottom w:val="none" w:sz="0" w:space="0" w:color="auto"/>
                                                <w:right w:val="none" w:sz="0" w:space="0" w:color="auto"/>
                                              </w:divBdr>
                                              <w:divsChild>
                                                <w:div w:id="109308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690534">
                                          <w:marLeft w:val="0"/>
                                          <w:marRight w:val="0"/>
                                          <w:marTop w:val="0"/>
                                          <w:marBottom w:val="0"/>
                                          <w:divBdr>
                                            <w:top w:val="none" w:sz="0" w:space="0" w:color="auto"/>
                                            <w:left w:val="none" w:sz="0" w:space="0" w:color="auto"/>
                                            <w:bottom w:val="none" w:sz="0" w:space="0" w:color="auto"/>
                                            <w:right w:val="none" w:sz="0" w:space="0" w:color="auto"/>
                                          </w:divBdr>
                                          <w:divsChild>
                                            <w:div w:id="758411011">
                                              <w:marLeft w:val="0"/>
                                              <w:marRight w:val="0"/>
                                              <w:marTop w:val="0"/>
                                              <w:marBottom w:val="0"/>
                                              <w:divBdr>
                                                <w:top w:val="none" w:sz="0" w:space="0" w:color="auto"/>
                                                <w:left w:val="none" w:sz="0" w:space="0" w:color="auto"/>
                                                <w:bottom w:val="none" w:sz="0" w:space="0" w:color="auto"/>
                                                <w:right w:val="none" w:sz="0" w:space="0" w:color="auto"/>
                                              </w:divBdr>
                                              <w:divsChild>
                                                <w:div w:id="184420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389252">
                                          <w:marLeft w:val="0"/>
                                          <w:marRight w:val="0"/>
                                          <w:marTop w:val="0"/>
                                          <w:marBottom w:val="0"/>
                                          <w:divBdr>
                                            <w:top w:val="none" w:sz="0" w:space="0" w:color="auto"/>
                                            <w:left w:val="none" w:sz="0" w:space="0" w:color="auto"/>
                                            <w:bottom w:val="none" w:sz="0" w:space="0" w:color="auto"/>
                                            <w:right w:val="none" w:sz="0" w:space="0" w:color="auto"/>
                                          </w:divBdr>
                                          <w:divsChild>
                                            <w:div w:id="208807287">
                                              <w:marLeft w:val="0"/>
                                              <w:marRight w:val="0"/>
                                              <w:marTop w:val="0"/>
                                              <w:marBottom w:val="0"/>
                                              <w:divBdr>
                                                <w:top w:val="none" w:sz="0" w:space="0" w:color="auto"/>
                                                <w:left w:val="none" w:sz="0" w:space="0" w:color="auto"/>
                                                <w:bottom w:val="none" w:sz="0" w:space="0" w:color="auto"/>
                                                <w:right w:val="none" w:sz="0" w:space="0" w:color="auto"/>
                                              </w:divBdr>
                                              <w:divsChild>
                                                <w:div w:id="177073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624544">
                                          <w:marLeft w:val="0"/>
                                          <w:marRight w:val="0"/>
                                          <w:marTop w:val="0"/>
                                          <w:marBottom w:val="0"/>
                                          <w:divBdr>
                                            <w:top w:val="none" w:sz="0" w:space="0" w:color="auto"/>
                                            <w:left w:val="none" w:sz="0" w:space="0" w:color="auto"/>
                                            <w:bottom w:val="none" w:sz="0" w:space="0" w:color="auto"/>
                                            <w:right w:val="none" w:sz="0" w:space="0" w:color="auto"/>
                                          </w:divBdr>
                                          <w:divsChild>
                                            <w:div w:id="196048930">
                                              <w:marLeft w:val="0"/>
                                              <w:marRight w:val="0"/>
                                              <w:marTop w:val="0"/>
                                              <w:marBottom w:val="0"/>
                                              <w:divBdr>
                                                <w:top w:val="none" w:sz="0" w:space="0" w:color="auto"/>
                                                <w:left w:val="none" w:sz="0" w:space="0" w:color="auto"/>
                                                <w:bottom w:val="none" w:sz="0" w:space="0" w:color="auto"/>
                                                <w:right w:val="none" w:sz="0" w:space="0" w:color="auto"/>
                                              </w:divBdr>
                                              <w:divsChild>
                                                <w:div w:id="39828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48645">
                                          <w:marLeft w:val="0"/>
                                          <w:marRight w:val="0"/>
                                          <w:marTop w:val="0"/>
                                          <w:marBottom w:val="0"/>
                                          <w:divBdr>
                                            <w:top w:val="none" w:sz="0" w:space="0" w:color="auto"/>
                                            <w:left w:val="none" w:sz="0" w:space="0" w:color="auto"/>
                                            <w:bottom w:val="none" w:sz="0" w:space="0" w:color="auto"/>
                                            <w:right w:val="none" w:sz="0" w:space="0" w:color="auto"/>
                                          </w:divBdr>
                                          <w:divsChild>
                                            <w:div w:id="1188904463">
                                              <w:marLeft w:val="0"/>
                                              <w:marRight w:val="0"/>
                                              <w:marTop w:val="0"/>
                                              <w:marBottom w:val="0"/>
                                              <w:divBdr>
                                                <w:top w:val="none" w:sz="0" w:space="0" w:color="auto"/>
                                                <w:left w:val="none" w:sz="0" w:space="0" w:color="auto"/>
                                                <w:bottom w:val="none" w:sz="0" w:space="0" w:color="auto"/>
                                                <w:right w:val="none" w:sz="0" w:space="0" w:color="auto"/>
                                              </w:divBdr>
                                              <w:divsChild>
                                                <w:div w:id="16524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468988">
                                          <w:marLeft w:val="0"/>
                                          <w:marRight w:val="0"/>
                                          <w:marTop w:val="0"/>
                                          <w:marBottom w:val="0"/>
                                          <w:divBdr>
                                            <w:top w:val="none" w:sz="0" w:space="0" w:color="auto"/>
                                            <w:left w:val="none" w:sz="0" w:space="0" w:color="auto"/>
                                            <w:bottom w:val="none" w:sz="0" w:space="0" w:color="auto"/>
                                            <w:right w:val="none" w:sz="0" w:space="0" w:color="auto"/>
                                          </w:divBdr>
                                          <w:divsChild>
                                            <w:div w:id="662854147">
                                              <w:marLeft w:val="0"/>
                                              <w:marRight w:val="0"/>
                                              <w:marTop w:val="0"/>
                                              <w:marBottom w:val="0"/>
                                              <w:divBdr>
                                                <w:top w:val="none" w:sz="0" w:space="0" w:color="auto"/>
                                                <w:left w:val="none" w:sz="0" w:space="0" w:color="auto"/>
                                                <w:bottom w:val="none" w:sz="0" w:space="0" w:color="auto"/>
                                                <w:right w:val="none" w:sz="0" w:space="0" w:color="auto"/>
                                              </w:divBdr>
                                              <w:divsChild>
                                                <w:div w:id="72282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661527">
                                          <w:marLeft w:val="0"/>
                                          <w:marRight w:val="0"/>
                                          <w:marTop w:val="0"/>
                                          <w:marBottom w:val="0"/>
                                          <w:divBdr>
                                            <w:top w:val="none" w:sz="0" w:space="0" w:color="auto"/>
                                            <w:left w:val="none" w:sz="0" w:space="0" w:color="auto"/>
                                            <w:bottom w:val="none" w:sz="0" w:space="0" w:color="auto"/>
                                            <w:right w:val="none" w:sz="0" w:space="0" w:color="auto"/>
                                          </w:divBdr>
                                          <w:divsChild>
                                            <w:div w:id="1852602097">
                                              <w:marLeft w:val="0"/>
                                              <w:marRight w:val="0"/>
                                              <w:marTop w:val="0"/>
                                              <w:marBottom w:val="0"/>
                                              <w:divBdr>
                                                <w:top w:val="none" w:sz="0" w:space="0" w:color="auto"/>
                                                <w:left w:val="none" w:sz="0" w:space="0" w:color="auto"/>
                                                <w:bottom w:val="none" w:sz="0" w:space="0" w:color="auto"/>
                                                <w:right w:val="none" w:sz="0" w:space="0" w:color="auto"/>
                                              </w:divBdr>
                                              <w:divsChild>
                                                <w:div w:id="165537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18388">
                                          <w:marLeft w:val="0"/>
                                          <w:marRight w:val="0"/>
                                          <w:marTop w:val="0"/>
                                          <w:marBottom w:val="0"/>
                                          <w:divBdr>
                                            <w:top w:val="none" w:sz="0" w:space="0" w:color="auto"/>
                                            <w:left w:val="none" w:sz="0" w:space="0" w:color="auto"/>
                                            <w:bottom w:val="none" w:sz="0" w:space="0" w:color="auto"/>
                                            <w:right w:val="none" w:sz="0" w:space="0" w:color="auto"/>
                                          </w:divBdr>
                                          <w:divsChild>
                                            <w:div w:id="1207065329">
                                              <w:marLeft w:val="0"/>
                                              <w:marRight w:val="0"/>
                                              <w:marTop w:val="0"/>
                                              <w:marBottom w:val="0"/>
                                              <w:divBdr>
                                                <w:top w:val="none" w:sz="0" w:space="0" w:color="auto"/>
                                                <w:left w:val="none" w:sz="0" w:space="0" w:color="auto"/>
                                                <w:bottom w:val="none" w:sz="0" w:space="0" w:color="auto"/>
                                                <w:right w:val="none" w:sz="0" w:space="0" w:color="auto"/>
                                              </w:divBdr>
                                              <w:divsChild>
                                                <w:div w:id="149850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85">
                                          <w:marLeft w:val="0"/>
                                          <w:marRight w:val="0"/>
                                          <w:marTop w:val="0"/>
                                          <w:marBottom w:val="0"/>
                                          <w:divBdr>
                                            <w:top w:val="none" w:sz="0" w:space="0" w:color="auto"/>
                                            <w:left w:val="none" w:sz="0" w:space="0" w:color="auto"/>
                                            <w:bottom w:val="none" w:sz="0" w:space="0" w:color="auto"/>
                                            <w:right w:val="none" w:sz="0" w:space="0" w:color="auto"/>
                                          </w:divBdr>
                                          <w:divsChild>
                                            <w:div w:id="1270235745">
                                              <w:marLeft w:val="0"/>
                                              <w:marRight w:val="0"/>
                                              <w:marTop w:val="0"/>
                                              <w:marBottom w:val="0"/>
                                              <w:divBdr>
                                                <w:top w:val="none" w:sz="0" w:space="0" w:color="auto"/>
                                                <w:left w:val="none" w:sz="0" w:space="0" w:color="auto"/>
                                                <w:bottom w:val="none" w:sz="0" w:space="0" w:color="auto"/>
                                                <w:right w:val="none" w:sz="0" w:space="0" w:color="auto"/>
                                              </w:divBdr>
                                              <w:divsChild>
                                                <w:div w:id="181995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409901">
                                          <w:marLeft w:val="0"/>
                                          <w:marRight w:val="0"/>
                                          <w:marTop w:val="0"/>
                                          <w:marBottom w:val="0"/>
                                          <w:divBdr>
                                            <w:top w:val="none" w:sz="0" w:space="0" w:color="auto"/>
                                            <w:left w:val="none" w:sz="0" w:space="0" w:color="auto"/>
                                            <w:bottom w:val="none" w:sz="0" w:space="0" w:color="auto"/>
                                            <w:right w:val="none" w:sz="0" w:space="0" w:color="auto"/>
                                          </w:divBdr>
                                          <w:divsChild>
                                            <w:div w:id="331682239">
                                              <w:marLeft w:val="0"/>
                                              <w:marRight w:val="0"/>
                                              <w:marTop w:val="0"/>
                                              <w:marBottom w:val="0"/>
                                              <w:divBdr>
                                                <w:top w:val="none" w:sz="0" w:space="0" w:color="auto"/>
                                                <w:left w:val="none" w:sz="0" w:space="0" w:color="auto"/>
                                                <w:bottom w:val="none" w:sz="0" w:space="0" w:color="auto"/>
                                                <w:right w:val="none" w:sz="0" w:space="0" w:color="auto"/>
                                              </w:divBdr>
                                              <w:divsChild>
                                                <w:div w:id="214303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925500">
                                          <w:marLeft w:val="0"/>
                                          <w:marRight w:val="0"/>
                                          <w:marTop w:val="0"/>
                                          <w:marBottom w:val="0"/>
                                          <w:divBdr>
                                            <w:top w:val="none" w:sz="0" w:space="0" w:color="auto"/>
                                            <w:left w:val="none" w:sz="0" w:space="0" w:color="auto"/>
                                            <w:bottom w:val="none" w:sz="0" w:space="0" w:color="auto"/>
                                            <w:right w:val="none" w:sz="0" w:space="0" w:color="auto"/>
                                          </w:divBdr>
                                          <w:divsChild>
                                            <w:div w:id="464589133">
                                              <w:marLeft w:val="0"/>
                                              <w:marRight w:val="0"/>
                                              <w:marTop w:val="0"/>
                                              <w:marBottom w:val="0"/>
                                              <w:divBdr>
                                                <w:top w:val="none" w:sz="0" w:space="0" w:color="auto"/>
                                                <w:left w:val="none" w:sz="0" w:space="0" w:color="auto"/>
                                                <w:bottom w:val="none" w:sz="0" w:space="0" w:color="auto"/>
                                                <w:right w:val="none" w:sz="0" w:space="0" w:color="auto"/>
                                              </w:divBdr>
                                              <w:divsChild>
                                                <w:div w:id="38391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39928">
                                          <w:marLeft w:val="0"/>
                                          <w:marRight w:val="0"/>
                                          <w:marTop w:val="0"/>
                                          <w:marBottom w:val="0"/>
                                          <w:divBdr>
                                            <w:top w:val="none" w:sz="0" w:space="0" w:color="auto"/>
                                            <w:left w:val="none" w:sz="0" w:space="0" w:color="auto"/>
                                            <w:bottom w:val="none" w:sz="0" w:space="0" w:color="auto"/>
                                            <w:right w:val="none" w:sz="0" w:space="0" w:color="auto"/>
                                          </w:divBdr>
                                          <w:divsChild>
                                            <w:div w:id="485442981">
                                              <w:marLeft w:val="0"/>
                                              <w:marRight w:val="0"/>
                                              <w:marTop w:val="0"/>
                                              <w:marBottom w:val="0"/>
                                              <w:divBdr>
                                                <w:top w:val="none" w:sz="0" w:space="0" w:color="auto"/>
                                                <w:left w:val="none" w:sz="0" w:space="0" w:color="auto"/>
                                                <w:bottom w:val="none" w:sz="0" w:space="0" w:color="auto"/>
                                                <w:right w:val="none" w:sz="0" w:space="0" w:color="auto"/>
                                              </w:divBdr>
                                              <w:divsChild>
                                                <w:div w:id="18065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151338">
                                          <w:marLeft w:val="0"/>
                                          <w:marRight w:val="0"/>
                                          <w:marTop w:val="0"/>
                                          <w:marBottom w:val="0"/>
                                          <w:divBdr>
                                            <w:top w:val="none" w:sz="0" w:space="0" w:color="auto"/>
                                            <w:left w:val="none" w:sz="0" w:space="0" w:color="auto"/>
                                            <w:bottom w:val="none" w:sz="0" w:space="0" w:color="auto"/>
                                            <w:right w:val="none" w:sz="0" w:space="0" w:color="auto"/>
                                          </w:divBdr>
                                          <w:divsChild>
                                            <w:div w:id="985546710">
                                              <w:marLeft w:val="0"/>
                                              <w:marRight w:val="0"/>
                                              <w:marTop w:val="0"/>
                                              <w:marBottom w:val="0"/>
                                              <w:divBdr>
                                                <w:top w:val="none" w:sz="0" w:space="0" w:color="auto"/>
                                                <w:left w:val="none" w:sz="0" w:space="0" w:color="auto"/>
                                                <w:bottom w:val="none" w:sz="0" w:space="0" w:color="auto"/>
                                                <w:right w:val="none" w:sz="0" w:space="0" w:color="auto"/>
                                              </w:divBdr>
                                              <w:divsChild>
                                                <w:div w:id="112357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3863">
                                          <w:marLeft w:val="0"/>
                                          <w:marRight w:val="0"/>
                                          <w:marTop w:val="0"/>
                                          <w:marBottom w:val="0"/>
                                          <w:divBdr>
                                            <w:top w:val="none" w:sz="0" w:space="0" w:color="auto"/>
                                            <w:left w:val="none" w:sz="0" w:space="0" w:color="auto"/>
                                            <w:bottom w:val="none" w:sz="0" w:space="0" w:color="auto"/>
                                            <w:right w:val="none" w:sz="0" w:space="0" w:color="auto"/>
                                          </w:divBdr>
                                          <w:divsChild>
                                            <w:div w:id="246036465">
                                              <w:marLeft w:val="0"/>
                                              <w:marRight w:val="0"/>
                                              <w:marTop w:val="0"/>
                                              <w:marBottom w:val="0"/>
                                              <w:divBdr>
                                                <w:top w:val="none" w:sz="0" w:space="0" w:color="auto"/>
                                                <w:left w:val="none" w:sz="0" w:space="0" w:color="auto"/>
                                                <w:bottom w:val="none" w:sz="0" w:space="0" w:color="auto"/>
                                                <w:right w:val="none" w:sz="0" w:space="0" w:color="auto"/>
                                              </w:divBdr>
                                              <w:divsChild>
                                                <w:div w:id="167190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548983">
                                          <w:marLeft w:val="0"/>
                                          <w:marRight w:val="0"/>
                                          <w:marTop w:val="0"/>
                                          <w:marBottom w:val="0"/>
                                          <w:divBdr>
                                            <w:top w:val="none" w:sz="0" w:space="0" w:color="auto"/>
                                            <w:left w:val="none" w:sz="0" w:space="0" w:color="auto"/>
                                            <w:bottom w:val="none" w:sz="0" w:space="0" w:color="auto"/>
                                            <w:right w:val="none" w:sz="0" w:space="0" w:color="auto"/>
                                          </w:divBdr>
                                          <w:divsChild>
                                            <w:div w:id="1975942306">
                                              <w:marLeft w:val="0"/>
                                              <w:marRight w:val="0"/>
                                              <w:marTop w:val="0"/>
                                              <w:marBottom w:val="0"/>
                                              <w:divBdr>
                                                <w:top w:val="none" w:sz="0" w:space="0" w:color="auto"/>
                                                <w:left w:val="none" w:sz="0" w:space="0" w:color="auto"/>
                                                <w:bottom w:val="none" w:sz="0" w:space="0" w:color="auto"/>
                                                <w:right w:val="none" w:sz="0" w:space="0" w:color="auto"/>
                                              </w:divBdr>
                                              <w:divsChild>
                                                <w:div w:id="100317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807846">
                                          <w:marLeft w:val="0"/>
                                          <w:marRight w:val="0"/>
                                          <w:marTop w:val="0"/>
                                          <w:marBottom w:val="0"/>
                                          <w:divBdr>
                                            <w:top w:val="none" w:sz="0" w:space="0" w:color="auto"/>
                                            <w:left w:val="none" w:sz="0" w:space="0" w:color="auto"/>
                                            <w:bottom w:val="none" w:sz="0" w:space="0" w:color="auto"/>
                                            <w:right w:val="none" w:sz="0" w:space="0" w:color="auto"/>
                                          </w:divBdr>
                                          <w:divsChild>
                                            <w:div w:id="170800557">
                                              <w:marLeft w:val="0"/>
                                              <w:marRight w:val="0"/>
                                              <w:marTop w:val="0"/>
                                              <w:marBottom w:val="0"/>
                                              <w:divBdr>
                                                <w:top w:val="none" w:sz="0" w:space="0" w:color="auto"/>
                                                <w:left w:val="none" w:sz="0" w:space="0" w:color="auto"/>
                                                <w:bottom w:val="none" w:sz="0" w:space="0" w:color="auto"/>
                                                <w:right w:val="none" w:sz="0" w:space="0" w:color="auto"/>
                                              </w:divBdr>
                                              <w:divsChild>
                                                <w:div w:id="71948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008105">
                                          <w:marLeft w:val="0"/>
                                          <w:marRight w:val="0"/>
                                          <w:marTop w:val="0"/>
                                          <w:marBottom w:val="0"/>
                                          <w:divBdr>
                                            <w:top w:val="none" w:sz="0" w:space="0" w:color="auto"/>
                                            <w:left w:val="none" w:sz="0" w:space="0" w:color="auto"/>
                                            <w:bottom w:val="none" w:sz="0" w:space="0" w:color="auto"/>
                                            <w:right w:val="none" w:sz="0" w:space="0" w:color="auto"/>
                                          </w:divBdr>
                                          <w:divsChild>
                                            <w:div w:id="739595507">
                                              <w:marLeft w:val="0"/>
                                              <w:marRight w:val="0"/>
                                              <w:marTop w:val="0"/>
                                              <w:marBottom w:val="0"/>
                                              <w:divBdr>
                                                <w:top w:val="none" w:sz="0" w:space="0" w:color="auto"/>
                                                <w:left w:val="none" w:sz="0" w:space="0" w:color="auto"/>
                                                <w:bottom w:val="none" w:sz="0" w:space="0" w:color="auto"/>
                                                <w:right w:val="none" w:sz="0" w:space="0" w:color="auto"/>
                                              </w:divBdr>
                                              <w:divsChild>
                                                <w:div w:id="199282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384009">
                                          <w:marLeft w:val="0"/>
                                          <w:marRight w:val="0"/>
                                          <w:marTop w:val="0"/>
                                          <w:marBottom w:val="0"/>
                                          <w:divBdr>
                                            <w:top w:val="none" w:sz="0" w:space="0" w:color="auto"/>
                                            <w:left w:val="none" w:sz="0" w:space="0" w:color="auto"/>
                                            <w:bottom w:val="none" w:sz="0" w:space="0" w:color="auto"/>
                                            <w:right w:val="none" w:sz="0" w:space="0" w:color="auto"/>
                                          </w:divBdr>
                                          <w:divsChild>
                                            <w:div w:id="2092967632">
                                              <w:marLeft w:val="0"/>
                                              <w:marRight w:val="0"/>
                                              <w:marTop w:val="0"/>
                                              <w:marBottom w:val="0"/>
                                              <w:divBdr>
                                                <w:top w:val="none" w:sz="0" w:space="0" w:color="auto"/>
                                                <w:left w:val="none" w:sz="0" w:space="0" w:color="auto"/>
                                                <w:bottom w:val="none" w:sz="0" w:space="0" w:color="auto"/>
                                                <w:right w:val="none" w:sz="0" w:space="0" w:color="auto"/>
                                              </w:divBdr>
                                              <w:divsChild>
                                                <w:div w:id="33530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647996">
                                          <w:marLeft w:val="0"/>
                                          <w:marRight w:val="0"/>
                                          <w:marTop w:val="0"/>
                                          <w:marBottom w:val="0"/>
                                          <w:divBdr>
                                            <w:top w:val="none" w:sz="0" w:space="0" w:color="auto"/>
                                            <w:left w:val="none" w:sz="0" w:space="0" w:color="auto"/>
                                            <w:bottom w:val="none" w:sz="0" w:space="0" w:color="auto"/>
                                            <w:right w:val="none" w:sz="0" w:space="0" w:color="auto"/>
                                          </w:divBdr>
                                          <w:divsChild>
                                            <w:div w:id="1832329920">
                                              <w:marLeft w:val="0"/>
                                              <w:marRight w:val="0"/>
                                              <w:marTop w:val="0"/>
                                              <w:marBottom w:val="0"/>
                                              <w:divBdr>
                                                <w:top w:val="none" w:sz="0" w:space="0" w:color="auto"/>
                                                <w:left w:val="none" w:sz="0" w:space="0" w:color="auto"/>
                                                <w:bottom w:val="none" w:sz="0" w:space="0" w:color="auto"/>
                                                <w:right w:val="none" w:sz="0" w:space="0" w:color="auto"/>
                                              </w:divBdr>
                                              <w:divsChild>
                                                <w:div w:id="61552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86071">
                                          <w:marLeft w:val="0"/>
                                          <w:marRight w:val="0"/>
                                          <w:marTop w:val="0"/>
                                          <w:marBottom w:val="0"/>
                                          <w:divBdr>
                                            <w:top w:val="none" w:sz="0" w:space="0" w:color="auto"/>
                                            <w:left w:val="none" w:sz="0" w:space="0" w:color="auto"/>
                                            <w:bottom w:val="none" w:sz="0" w:space="0" w:color="auto"/>
                                            <w:right w:val="none" w:sz="0" w:space="0" w:color="auto"/>
                                          </w:divBdr>
                                          <w:divsChild>
                                            <w:div w:id="1072506854">
                                              <w:marLeft w:val="0"/>
                                              <w:marRight w:val="0"/>
                                              <w:marTop w:val="0"/>
                                              <w:marBottom w:val="0"/>
                                              <w:divBdr>
                                                <w:top w:val="none" w:sz="0" w:space="0" w:color="auto"/>
                                                <w:left w:val="none" w:sz="0" w:space="0" w:color="auto"/>
                                                <w:bottom w:val="none" w:sz="0" w:space="0" w:color="auto"/>
                                                <w:right w:val="none" w:sz="0" w:space="0" w:color="auto"/>
                                              </w:divBdr>
                                              <w:divsChild>
                                                <w:div w:id="76580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846382">
                                          <w:marLeft w:val="0"/>
                                          <w:marRight w:val="0"/>
                                          <w:marTop w:val="0"/>
                                          <w:marBottom w:val="0"/>
                                          <w:divBdr>
                                            <w:top w:val="none" w:sz="0" w:space="0" w:color="auto"/>
                                            <w:left w:val="none" w:sz="0" w:space="0" w:color="auto"/>
                                            <w:bottom w:val="none" w:sz="0" w:space="0" w:color="auto"/>
                                            <w:right w:val="none" w:sz="0" w:space="0" w:color="auto"/>
                                          </w:divBdr>
                                          <w:divsChild>
                                            <w:div w:id="1336113520">
                                              <w:marLeft w:val="0"/>
                                              <w:marRight w:val="0"/>
                                              <w:marTop w:val="0"/>
                                              <w:marBottom w:val="0"/>
                                              <w:divBdr>
                                                <w:top w:val="none" w:sz="0" w:space="0" w:color="auto"/>
                                                <w:left w:val="none" w:sz="0" w:space="0" w:color="auto"/>
                                                <w:bottom w:val="none" w:sz="0" w:space="0" w:color="auto"/>
                                                <w:right w:val="none" w:sz="0" w:space="0" w:color="auto"/>
                                              </w:divBdr>
                                              <w:divsChild>
                                                <w:div w:id="56341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919323">
                                          <w:marLeft w:val="0"/>
                                          <w:marRight w:val="0"/>
                                          <w:marTop w:val="0"/>
                                          <w:marBottom w:val="0"/>
                                          <w:divBdr>
                                            <w:top w:val="none" w:sz="0" w:space="0" w:color="auto"/>
                                            <w:left w:val="none" w:sz="0" w:space="0" w:color="auto"/>
                                            <w:bottom w:val="none" w:sz="0" w:space="0" w:color="auto"/>
                                            <w:right w:val="none" w:sz="0" w:space="0" w:color="auto"/>
                                          </w:divBdr>
                                          <w:divsChild>
                                            <w:div w:id="468283337">
                                              <w:marLeft w:val="0"/>
                                              <w:marRight w:val="0"/>
                                              <w:marTop w:val="0"/>
                                              <w:marBottom w:val="0"/>
                                              <w:divBdr>
                                                <w:top w:val="none" w:sz="0" w:space="0" w:color="auto"/>
                                                <w:left w:val="none" w:sz="0" w:space="0" w:color="auto"/>
                                                <w:bottom w:val="none" w:sz="0" w:space="0" w:color="auto"/>
                                                <w:right w:val="none" w:sz="0" w:space="0" w:color="auto"/>
                                              </w:divBdr>
                                              <w:divsChild>
                                                <w:div w:id="85118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624477">
                                          <w:marLeft w:val="0"/>
                                          <w:marRight w:val="0"/>
                                          <w:marTop w:val="0"/>
                                          <w:marBottom w:val="0"/>
                                          <w:divBdr>
                                            <w:top w:val="none" w:sz="0" w:space="0" w:color="auto"/>
                                            <w:left w:val="none" w:sz="0" w:space="0" w:color="auto"/>
                                            <w:bottom w:val="none" w:sz="0" w:space="0" w:color="auto"/>
                                            <w:right w:val="none" w:sz="0" w:space="0" w:color="auto"/>
                                          </w:divBdr>
                                          <w:divsChild>
                                            <w:div w:id="1891526522">
                                              <w:marLeft w:val="0"/>
                                              <w:marRight w:val="0"/>
                                              <w:marTop w:val="0"/>
                                              <w:marBottom w:val="0"/>
                                              <w:divBdr>
                                                <w:top w:val="none" w:sz="0" w:space="0" w:color="auto"/>
                                                <w:left w:val="none" w:sz="0" w:space="0" w:color="auto"/>
                                                <w:bottom w:val="none" w:sz="0" w:space="0" w:color="auto"/>
                                                <w:right w:val="none" w:sz="0" w:space="0" w:color="auto"/>
                                              </w:divBdr>
                                              <w:divsChild>
                                                <w:div w:id="165821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561694">
                                          <w:marLeft w:val="0"/>
                                          <w:marRight w:val="0"/>
                                          <w:marTop w:val="0"/>
                                          <w:marBottom w:val="0"/>
                                          <w:divBdr>
                                            <w:top w:val="none" w:sz="0" w:space="0" w:color="auto"/>
                                            <w:left w:val="none" w:sz="0" w:space="0" w:color="auto"/>
                                            <w:bottom w:val="none" w:sz="0" w:space="0" w:color="auto"/>
                                            <w:right w:val="none" w:sz="0" w:space="0" w:color="auto"/>
                                          </w:divBdr>
                                          <w:divsChild>
                                            <w:div w:id="1570191334">
                                              <w:marLeft w:val="0"/>
                                              <w:marRight w:val="0"/>
                                              <w:marTop w:val="0"/>
                                              <w:marBottom w:val="0"/>
                                              <w:divBdr>
                                                <w:top w:val="none" w:sz="0" w:space="0" w:color="auto"/>
                                                <w:left w:val="none" w:sz="0" w:space="0" w:color="auto"/>
                                                <w:bottom w:val="none" w:sz="0" w:space="0" w:color="auto"/>
                                                <w:right w:val="none" w:sz="0" w:space="0" w:color="auto"/>
                                              </w:divBdr>
                                              <w:divsChild>
                                                <w:div w:id="134821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6146">
                                          <w:marLeft w:val="0"/>
                                          <w:marRight w:val="0"/>
                                          <w:marTop w:val="0"/>
                                          <w:marBottom w:val="0"/>
                                          <w:divBdr>
                                            <w:top w:val="none" w:sz="0" w:space="0" w:color="auto"/>
                                            <w:left w:val="none" w:sz="0" w:space="0" w:color="auto"/>
                                            <w:bottom w:val="none" w:sz="0" w:space="0" w:color="auto"/>
                                            <w:right w:val="none" w:sz="0" w:space="0" w:color="auto"/>
                                          </w:divBdr>
                                          <w:divsChild>
                                            <w:div w:id="1364282153">
                                              <w:marLeft w:val="0"/>
                                              <w:marRight w:val="0"/>
                                              <w:marTop w:val="0"/>
                                              <w:marBottom w:val="0"/>
                                              <w:divBdr>
                                                <w:top w:val="none" w:sz="0" w:space="0" w:color="auto"/>
                                                <w:left w:val="none" w:sz="0" w:space="0" w:color="auto"/>
                                                <w:bottom w:val="none" w:sz="0" w:space="0" w:color="auto"/>
                                                <w:right w:val="none" w:sz="0" w:space="0" w:color="auto"/>
                                              </w:divBdr>
                                              <w:divsChild>
                                                <w:div w:id="27965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275856">
                                          <w:marLeft w:val="0"/>
                                          <w:marRight w:val="0"/>
                                          <w:marTop w:val="0"/>
                                          <w:marBottom w:val="0"/>
                                          <w:divBdr>
                                            <w:top w:val="none" w:sz="0" w:space="0" w:color="auto"/>
                                            <w:left w:val="none" w:sz="0" w:space="0" w:color="auto"/>
                                            <w:bottom w:val="none" w:sz="0" w:space="0" w:color="auto"/>
                                            <w:right w:val="none" w:sz="0" w:space="0" w:color="auto"/>
                                          </w:divBdr>
                                          <w:divsChild>
                                            <w:div w:id="1756824282">
                                              <w:marLeft w:val="0"/>
                                              <w:marRight w:val="0"/>
                                              <w:marTop w:val="0"/>
                                              <w:marBottom w:val="0"/>
                                              <w:divBdr>
                                                <w:top w:val="none" w:sz="0" w:space="0" w:color="auto"/>
                                                <w:left w:val="none" w:sz="0" w:space="0" w:color="auto"/>
                                                <w:bottom w:val="none" w:sz="0" w:space="0" w:color="auto"/>
                                                <w:right w:val="none" w:sz="0" w:space="0" w:color="auto"/>
                                              </w:divBdr>
                                              <w:divsChild>
                                                <w:div w:id="21067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55724">
                                          <w:marLeft w:val="0"/>
                                          <w:marRight w:val="0"/>
                                          <w:marTop w:val="0"/>
                                          <w:marBottom w:val="0"/>
                                          <w:divBdr>
                                            <w:top w:val="none" w:sz="0" w:space="0" w:color="auto"/>
                                            <w:left w:val="none" w:sz="0" w:space="0" w:color="auto"/>
                                            <w:bottom w:val="none" w:sz="0" w:space="0" w:color="auto"/>
                                            <w:right w:val="none" w:sz="0" w:space="0" w:color="auto"/>
                                          </w:divBdr>
                                          <w:divsChild>
                                            <w:div w:id="676006033">
                                              <w:marLeft w:val="0"/>
                                              <w:marRight w:val="0"/>
                                              <w:marTop w:val="0"/>
                                              <w:marBottom w:val="0"/>
                                              <w:divBdr>
                                                <w:top w:val="none" w:sz="0" w:space="0" w:color="auto"/>
                                                <w:left w:val="none" w:sz="0" w:space="0" w:color="auto"/>
                                                <w:bottom w:val="none" w:sz="0" w:space="0" w:color="auto"/>
                                                <w:right w:val="none" w:sz="0" w:space="0" w:color="auto"/>
                                              </w:divBdr>
                                              <w:divsChild>
                                                <w:div w:id="52116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489830">
                                          <w:marLeft w:val="0"/>
                                          <w:marRight w:val="0"/>
                                          <w:marTop w:val="0"/>
                                          <w:marBottom w:val="0"/>
                                          <w:divBdr>
                                            <w:top w:val="none" w:sz="0" w:space="0" w:color="auto"/>
                                            <w:left w:val="none" w:sz="0" w:space="0" w:color="auto"/>
                                            <w:bottom w:val="none" w:sz="0" w:space="0" w:color="auto"/>
                                            <w:right w:val="none" w:sz="0" w:space="0" w:color="auto"/>
                                          </w:divBdr>
                                          <w:divsChild>
                                            <w:div w:id="1263953925">
                                              <w:marLeft w:val="0"/>
                                              <w:marRight w:val="0"/>
                                              <w:marTop w:val="0"/>
                                              <w:marBottom w:val="0"/>
                                              <w:divBdr>
                                                <w:top w:val="none" w:sz="0" w:space="0" w:color="auto"/>
                                                <w:left w:val="none" w:sz="0" w:space="0" w:color="auto"/>
                                                <w:bottom w:val="none" w:sz="0" w:space="0" w:color="auto"/>
                                                <w:right w:val="none" w:sz="0" w:space="0" w:color="auto"/>
                                              </w:divBdr>
                                              <w:divsChild>
                                                <w:div w:id="100093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954793">
                                          <w:marLeft w:val="0"/>
                                          <w:marRight w:val="0"/>
                                          <w:marTop w:val="0"/>
                                          <w:marBottom w:val="0"/>
                                          <w:divBdr>
                                            <w:top w:val="none" w:sz="0" w:space="0" w:color="auto"/>
                                            <w:left w:val="none" w:sz="0" w:space="0" w:color="auto"/>
                                            <w:bottom w:val="none" w:sz="0" w:space="0" w:color="auto"/>
                                            <w:right w:val="none" w:sz="0" w:space="0" w:color="auto"/>
                                          </w:divBdr>
                                          <w:divsChild>
                                            <w:div w:id="1674525673">
                                              <w:marLeft w:val="0"/>
                                              <w:marRight w:val="0"/>
                                              <w:marTop w:val="0"/>
                                              <w:marBottom w:val="0"/>
                                              <w:divBdr>
                                                <w:top w:val="none" w:sz="0" w:space="0" w:color="auto"/>
                                                <w:left w:val="none" w:sz="0" w:space="0" w:color="auto"/>
                                                <w:bottom w:val="none" w:sz="0" w:space="0" w:color="auto"/>
                                                <w:right w:val="none" w:sz="0" w:space="0" w:color="auto"/>
                                              </w:divBdr>
                                              <w:divsChild>
                                                <w:div w:id="55740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434221">
                                          <w:marLeft w:val="0"/>
                                          <w:marRight w:val="0"/>
                                          <w:marTop w:val="0"/>
                                          <w:marBottom w:val="0"/>
                                          <w:divBdr>
                                            <w:top w:val="none" w:sz="0" w:space="0" w:color="auto"/>
                                            <w:left w:val="none" w:sz="0" w:space="0" w:color="auto"/>
                                            <w:bottom w:val="none" w:sz="0" w:space="0" w:color="auto"/>
                                            <w:right w:val="none" w:sz="0" w:space="0" w:color="auto"/>
                                          </w:divBdr>
                                          <w:divsChild>
                                            <w:div w:id="56637234">
                                              <w:marLeft w:val="0"/>
                                              <w:marRight w:val="0"/>
                                              <w:marTop w:val="0"/>
                                              <w:marBottom w:val="0"/>
                                              <w:divBdr>
                                                <w:top w:val="none" w:sz="0" w:space="0" w:color="auto"/>
                                                <w:left w:val="none" w:sz="0" w:space="0" w:color="auto"/>
                                                <w:bottom w:val="none" w:sz="0" w:space="0" w:color="auto"/>
                                                <w:right w:val="none" w:sz="0" w:space="0" w:color="auto"/>
                                              </w:divBdr>
                                              <w:divsChild>
                                                <w:div w:id="52887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00946">
                                          <w:marLeft w:val="0"/>
                                          <w:marRight w:val="0"/>
                                          <w:marTop w:val="0"/>
                                          <w:marBottom w:val="0"/>
                                          <w:divBdr>
                                            <w:top w:val="none" w:sz="0" w:space="0" w:color="auto"/>
                                            <w:left w:val="none" w:sz="0" w:space="0" w:color="auto"/>
                                            <w:bottom w:val="none" w:sz="0" w:space="0" w:color="auto"/>
                                            <w:right w:val="none" w:sz="0" w:space="0" w:color="auto"/>
                                          </w:divBdr>
                                          <w:divsChild>
                                            <w:div w:id="1977235">
                                              <w:marLeft w:val="0"/>
                                              <w:marRight w:val="0"/>
                                              <w:marTop w:val="0"/>
                                              <w:marBottom w:val="0"/>
                                              <w:divBdr>
                                                <w:top w:val="none" w:sz="0" w:space="0" w:color="auto"/>
                                                <w:left w:val="none" w:sz="0" w:space="0" w:color="auto"/>
                                                <w:bottom w:val="none" w:sz="0" w:space="0" w:color="auto"/>
                                                <w:right w:val="none" w:sz="0" w:space="0" w:color="auto"/>
                                              </w:divBdr>
                                              <w:divsChild>
                                                <w:div w:id="15753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20501">
                                          <w:marLeft w:val="0"/>
                                          <w:marRight w:val="0"/>
                                          <w:marTop w:val="0"/>
                                          <w:marBottom w:val="0"/>
                                          <w:divBdr>
                                            <w:top w:val="none" w:sz="0" w:space="0" w:color="auto"/>
                                            <w:left w:val="none" w:sz="0" w:space="0" w:color="auto"/>
                                            <w:bottom w:val="none" w:sz="0" w:space="0" w:color="auto"/>
                                            <w:right w:val="none" w:sz="0" w:space="0" w:color="auto"/>
                                          </w:divBdr>
                                          <w:divsChild>
                                            <w:div w:id="325590496">
                                              <w:marLeft w:val="0"/>
                                              <w:marRight w:val="0"/>
                                              <w:marTop w:val="0"/>
                                              <w:marBottom w:val="0"/>
                                              <w:divBdr>
                                                <w:top w:val="none" w:sz="0" w:space="0" w:color="auto"/>
                                                <w:left w:val="none" w:sz="0" w:space="0" w:color="auto"/>
                                                <w:bottom w:val="none" w:sz="0" w:space="0" w:color="auto"/>
                                                <w:right w:val="none" w:sz="0" w:space="0" w:color="auto"/>
                                              </w:divBdr>
                                              <w:divsChild>
                                                <w:div w:id="59986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475728">
                                          <w:marLeft w:val="0"/>
                                          <w:marRight w:val="0"/>
                                          <w:marTop w:val="0"/>
                                          <w:marBottom w:val="0"/>
                                          <w:divBdr>
                                            <w:top w:val="none" w:sz="0" w:space="0" w:color="auto"/>
                                            <w:left w:val="none" w:sz="0" w:space="0" w:color="auto"/>
                                            <w:bottom w:val="none" w:sz="0" w:space="0" w:color="auto"/>
                                            <w:right w:val="none" w:sz="0" w:space="0" w:color="auto"/>
                                          </w:divBdr>
                                          <w:divsChild>
                                            <w:div w:id="1789205712">
                                              <w:marLeft w:val="0"/>
                                              <w:marRight w:val="0"/>
                                              <w:marTop w:val="0"/>
                                              <w:marBottom w:val="0"/>
                                              <w:divBdr>
                                                <w:top w:val="none" w:sz="0" w:space="0" w:color="auto"/>
                                                <w:left w:val="none" w:sz="0" w:space="0" w:color="auto"/>
                                                <w:bottom w:val="none" w:sz="0" w:space="0" w:color="auto"/>
                                                <w:right w:val="none" w:sz="0" w:space="0" w:color="auto"/>
                                              </w:divBdr>
                                              <w:divsChild>
                                                <w:div w:id="124591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222928">
                                          <w:marLeft w:val="0"/>
                                          <w:marRight w:val="0"/>
                                          <w:marTop w:val="0"/>
                                          <w:marBottom w:val="0"/>
                                          <w:divBdr>
                                            <w:top w:val="none" w:sz="0" w:space="0" w:color="auto"/>
                                            <w:left w:val="none" w:sz="0" w:space="0" w:color="auto"/>
                                            <w:bottom w:val="none" w:sz="0" w:space="0" w:color="auto"/>
                                            <w:right w:val="none" w:sz="0" w:space="0" w:color="auto"/>
                                          </w:divBdr>
                                          <w:divsChild>
                                            <w:div w:id="1469854399">
                                              <w:marLeft w:val="0"/>
                                              <w:marRight w:val="0"/>
                                              <w:marTop w:val="0"/>
                                              <w:marBottom w:val="0"/>
                                              <w:divBdr>
                                                <w:top w:val="none" w:sz="0" w:space="0" w:color="auto"/>
                                                <w:left w:val="none" w:sz="0" w:space="0" w:color="auto"/>
                                                <w:bottom w:val="none" w:sz="0" w:space="0" w:color="auto"/>
                                                <w:right w:val="none" w:sz="0" w:space="0" w:color="auto"/>
                                              </w:divBdr>
                                              <w:divsChild>
                                                <w:div w:id="86568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183542">
                                          <w:marLeft w:val="0"/>
                                          <w:marRight w:val="0"/>
                                          <w:marTop w:val="0"/>
                                          <w:marBottom w:val="0"/>
                                          <w:divBdr>
                                            <w:top w:val="none" w:sz="0" w:space="0" w:color="auto"/>
                                            <w:left w:val="none" w:sz="0" w:space="0" w:color="auto"/>
                                            <w:bottom w:val="none" w:sz="0" w:space="0" w:color="auto"/>
                                            <w:right w:val="none" w:sz="0" w:space="0" w:color="auto"/>
                                          </w:divBdr>
                                          <w:divsChild>
                                            <w:div w:id="2146240409">
                                              <w:marLeft w:val="0"/>
                                              <w:marRight w:val="0"/>
                                              <w:marTop w:val="0"/>
                                              <w:marBottom w:val="0"/>
                                              <w:divBdr>
                                                <w:top w:val="none" w:sz="0" w:space="0" w:color="auto"/>
                                                <w:left w:val="none" w:sz="0" w:space="0" w:color="auto"/>
                                                <w:bottom w:val="none" w:sz="0" w:space="0" w:color="auto"/>
                                                <w:right w:val="none" w:sz="0" w:space="0" w:color="auto"/>
                                              </w:divBdr>
                                              <w:divsChild>
                                                <w:div w:id="21385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031025">
                                          <w:marLeft w:val="0"/>
                                          <w:marRight w:val="0"/>
                                          <w:marTop w:val="0"/>
                                          <w:marBottom w:val="0"/>
                                          <w:divBdr>
                                            <w:top w:val="none" w:sz="0" w:space="0" w:color="auto"/>
                                            <w:left w:val="none" w:sz="0" w:space="0" w:color="auto"/>
                                            <w:bottom w:val="none" w:sz="0" w:space="0" w:color="auto"/>
                                            <w:right w:val="none" w:sz="0" w:space="0" w:color="auto"/>
                                          </w:divBdr>
                                          <w:divsChild>
                                            <w:div w:id="1866291151">
                                              <w:marLeft w:val="0"/>
                                              <w:marRight w:val="0"/>
                                              <w:marTop w:val="0"/>
                                              <w:marBottom w:val="0"/>
                                              <w:divBdr>
                                                <w:top w:val="none" w:sz="0" w:space="0" w:color="auto"/>
                                                <w:left w:val="none" w:sz="0" w:space="0" w:color="auto"/>
                                                <w:bottom w:val="none" w:sz="0" w:space="0" w:color="auto"/>
                                                <w:right w:val="none" w:sz="0" w:space="0" w:color="auto"/>
                                              </w:divBdr>
                                              <w:divsChild>
                                                <w:div w:id="11043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60709">
                                          <w:marLeft w:val="0"/>
                                          <w:marRight w:val="0"/>
                                          <w:marTop w:val="0"/>
                                          <w:marBottom w:val="0"/>
                                          <w:divBdr>
                                            <w:top w:val="none" w:sz="0" w:space="0" w:color="auto"/>
                                            <w:left w:val="none" w:sz="0" w:space="0" w:color="auto"/>
                                            <w:bottom w:val="none" w:sz="0" w:space="0" w:color="auto"/>
                                            <w:right w:val="none" w:sz="0" w:space="0" w:color="auto"/>
                                          </w:divBdr>
                                          <w:divsChild>
                                            <w:div w:id="1461269529">
                                              <w:marLeft w:val="0"/>
                                              <w:marRight w:val="0"/>
                                              <w:marTop w:val="0"/>
                                              <w:marBottom w:val="0"/>
                                              <w:divBdr>
                                                <w:top w:val="none" w:sz="0" w:space="0" w:color="auto"/>
                                                <w:left w:val="none" w:sz="0" w:space="0" w:color="auto"/>
                                                <w:bottom w:val="none" w:sz="0" w:space="0" w:color="auto"/>
                                                <w:right w:val="none" w:sz="0" w:space="0" w:color="auto"/>
                                              </w:divBdr>
                                              <w:divsChild>
                                                <w:div w:id="75473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975061">
                                          <w:marLeft w:val="0"/>
                                          <w:marRight w:val="0"/>
                                          <w:marTop w:val="0"/>
                                          <w:marBottom w:val="0"/>
                                          <w:divBdr>
                                            <w:top w:val="none" w:sz="0" w:space="0" w:color="auto"/>
                                            <w:left w:val="none" w:sz="0" w:space="0" w:color="auto"/>
                                            <w:bottom w:val="none" w:sz="0" w:space="0" w:color="auto"/>
                                            <w:right w:val="none" w:sz="0" w:space="0" w:color="auto"/>
                                          </w:divBdr>
                                          <w:divsChild>
                                            <w:div w:id="1406880200">
                                              <w:marLeft w:val="0"/>
                                              <w:marRight w:val="0"/>
                                              <w:marTop w:val="0"/>
                                              <w:marBottom w:val="0"/>
                                              <w:divBdr>
                                                <w:top w:val="none" w:sz="0" w:space="0" w:color="auto"/>
                                                <w:left w:val="none" w:sz="0" w:space="0" w:color="auto"/>
                                                <w:bottom w:val="none" w:sz="0" w:space="0" w:color="auto"/>
                                                <w:right w:val="none" w:sz="0" w:space="0" w:color="auto"/>
                                              </w:divBdr>
                                              <w:divsChild>
                                                <w:div w:id="21208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4367">
                                          <w:marLeft w:val="0"/>
                                          <w:marRight w:val="0"/>
                                          <w:marTop w:val="0"/>
                                          <w:marBottom w:val="0"/>
                                          <w:divBdr>
                                            <w:top w:val="none" w:sz="0" w:space="0" w:color="auto"/>
                                            <w:left w:val="none" w:sz="0" w:space="0" w:color="auto"/>
                                            <w:bottom w:val="none" w:sz="0" w:space="0" w:color="auto"/>
                                            <w:right w:val="none" w:sz="0" w:space="0" w:color="auto"/>
                                          </w:divBdr>
                                          <w:divsChild>
                                            <w:div w:id="430206250">
                                              <w:marLeft w:val="0"/>
                                              <w:marRight w:val="0"/>
                                              <w:marTop w:val="0"/>
                                              <w:marBottom w:val="0"/>
                                              <w:divBdr>
                                                <w:top w:val="none" w:sz="0" w:space="0" w:color="auto"/>
                                                <w:left w:val="none" w:sz="0" w:space="0" w:color="auto"/>
                                                <w:bottom w:val="none" w:sz="0" w:space="0" w:color="auto"/>
                                                <w:right w:val="none" w:sz="0" w:space="0" w:color="auto"/>
                                              </w:divBdr>
                                              <w:divsChild>
                                                <w:div w:id="154509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72512">
                                          <w:marLeft w:val="0"/>
                                          <w:marRight w:val="0"/>
                                          <w:marTop w:val="0"/>
                                          <w:marBottom w:val="0"/>
                                          <w:divBdr>
                                            <w:top w:val="none" w:sz="0" w:space="0" w:color="auto"/>
                                            <w:left w:val="none" w:sz="0" w:space="0" w:color="auto"/>
                                            <w:bottom w:val="none" w:sz="0" w:space="0" w:color="auto"/>
                                            <w:right w:val="none" w:sz="0" w:space="0" w:color="auto"/>
                                          </w:divBdr>
                                          <w:divsChild>
                                            <w:div w:id="434597556">
                                              <w:marLeft w:val="0"/>
                                              <w:marRight w:val="0"/>
                                              <w:marTop w:val="0"/>
                                              <w:marBottom w:val="0"/>
                                              <w:divBdr>
                                                <w:top w:val="none" w:sz="0" w:space="0" w:color="auto"/>
                                                <w:left w:val="none" w:sz="0" w:space="0" w:color="auto"/>
                                                <w:bottom w:val="none" w:sz="0" w:space="0" w:color="auto"/>
                                                <w:right w:val="none" w:sz="0" w:space="0" w:color="auto"/>
                                              </w:divBdr>
                                              <w:divsChild>
                                                <w:div w:id="91914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748957">
                                          <w:marLeft w:val="0"/>
                                          <w:marRight w:val="0"/>
                                          <w:marTop w:val="0"/>
                                          <w:marBottom w:val="0"/>
                                          <w:divBdr>
                                            <w:top w:val="none" w:sz="0" w:space="0" w:color="auto"/>
                                            <w:left w:val="none" w:sz="0" w:space="0" w:color="auto"/>
                                            <w:bottom w:val="none" w:sz="0" w:space="0" w:color="auto"/>
                                            <w:right w:val="none" w:sz="0" w:space="0" w:color="auto"/>
                                          </w:divBdr>
                                          <w:divsChild>
                                            <w:div w:id="262689459">
                                              <w:marLeft w:val="0"/>
                                              <w:marRight w:val="0"/>
                                              <w:marTop w:val="0"/>
                                              <w:marBottom w:val="0"/>
                                              <w:divBdr>
                                                <w:top w:val="none" w:sz="0" w:space="0" w:color="auto"/>
                                                <w:left w:val="none" w:sz="0" w:space="0" w:color="auto"/>
                                                <w:bottom w:val="none" w:sz="0" w:space="0" w:color="auto"/>
                                                <w:right w:val="none" w:sz="0" w:space="0" w:color="auto"/>
                                              </w:divBdr>
                                              <w:divsChild>
                                                <w:div w:id="9594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18828">
                                          <w:marLeft w:val="0"/>
                                          <w:marRight w:val="0"/>
                                          <w:marTop w:val="0"/>
                                          <w:marBottom w:val="0"/>
                                          <w:divBdr>
                                            <w:top w:val="none" w:sz="0" w:space="0" w:color="auto"/>
                                            <w:left w:val="none" w:sz="0" w:space="0" w:color="auto"/>
                                            <w:bottom w:val="none" w:sz="0" w:space="0" w:color="auto"/>
                                            <w:right w:val="none" w:sz="0" w:space="0" w:color="auto"/>
                                          </w:divBdr>
                                          <w:divsChild>
                                            <w:div w:id="448819972">
                                              <w:marLeft w:val="0"/>
                                              <w:marRight w:val="0"/>
                                              <w:marTop w:val="0"/>
                                              <w:marBottom w:val="0"/>
                                              <w:divBdr>
                                                <w:top w:val="none" w:sz="0" w:space="0" w:color="auto"/>
                                                <w:left w:val="none" w:sz="0" w:space="0" w:color="auto"/>
                                                <w:bottom w:val="none" w:sz="0" w:space="0" w:color="auto"/>
                                                <w:right w:val="none" w:sz="0" w:space="0" w:color="auto"/>
                                              </w:divBdr>
                                              <w:divsChild>
                                                <w:div w:id="39532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5546">
                                          <w:marLeft w:val="0"/>
                                          <w:marRight w:val="0"/>
                                          <w:marTop w:val="0"/>
                                          <w:marBottom w:val="0"/>
                                          <w:divBdr>
                                            <w:top w:val="none" w:sz="0" w:space="0" w:color="auto"/>
                                            <w:left w:val="none" w:sz="0" w:space="0" w:color="auto"/>
                                            <w:bottom w:val="none" w:sz="0" w:space="0" w:color="auto"/>
                                            <w:right w:val="none" w:sz="0" w:space="0" w:color="auto"/>
                                          </w:divBdr>
                                          <w:divsChild>
                                            <w:div w:id="1970477388">
                                              <w:marLeft w:val="0"/>
                                              <w:marRight w:val="0"/>
                                              <w:marTop w:val="0"/>
                                              <w:marBottom w:val="0"/>
                                              <w:divBdr>
                                                <w:top w:val="none" w:sz="0" w:space="0" w:color="auto"/>
                                                <w:left w:val="none" w:sz="0" w:space="0" w:color="auto"/>
                                                <w:bottom w:val="none" w:sz="0" w:space="0" w:color="auto"/>
                                                <w:right w:val="none" w:sz="0" w:space="0" w:color="auto"/>
                                              </w:divBdr>
                                              <w:divsChild>
                                                <w:div w:id="62419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001518">
                                          <w:marLeft w:val="0"/>
                                          <w:marRight w:val="0"/>
                                          <w:marTop w:val="0"/>
                                          <w:marBottom w:val="0"/>
                                          <w:divBdr>
                                            <w:top w:val="none" w:sz="0" w:space="0" w:color="auto"/>
                                            <w:left w:val="none" w:sz="0" w:space="0" w:color="auto"/>
                                            <w:bottom w:val="none" w:sz="0" w:space="0" w:color="auto"/>
                                            <w:right w:val="none" w:sz="0" w:space="0" w:color="auto"/>
                                          </w:divBdr>
                                          <w:divsChild>
                                            <w:div w:id="1250774450">
                                              <w:marLeft w:val="0"/>
                                              <w:marRight w:val="0"/>
                                              <w:marTop w:val="0"/>
                                              <w:marBottom w:val="0"/>
                                              <w:divBdr>
                                                <w:top w:val="none" w:sz="0" w:space="0" w:color="auto"/>
                                                <w:left w:val="none" w:sz="0" w:space="0" w:color="auto"/>
                                                <w:bottom w:val="none" w:sz="0" w:space="0" w:color="auto"/>
                                                <w:right w:val="none" w:sz="0" w:space="0" w:color="auto"/>
                                              </w:divBdr>
                                              <w:divsChild>
                                                <w:div w:id="82774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719234">
                                          <w:marLeft w:val="0"/>
                                          <w:marRight w:val="0"/>
                                          <w:marTop w:val="0"/>
                                          <w:marBottom w:val="0"/>
                                          <w:divBdr>
                                            <w:top w:val="none" w:sz="0" w:space="0" w:color="auto"/>
                                            <w:left w:val="none" w:sz="0" w:space="0" w:color="auto"/>
                                            <w:bottom w:val="none" w:sz="0" w:space="0" w:color="auto"/>
                                            <w:right w:val="none" w:sz="0" w:space="0" w:color="auto"/>
                                          </w:divBdr>
                                          <w:divsChild>
                                            <w:div w:id="1156916534">
                                              <w:marLeft w:val="0"/>
                                              <w:marRight w:val="0"/>
                                              <w:marTop w:val="0"/>
                                              <w:marBottom w:val="0"/>
                                              <w:divBdr>
                                                <w:top w:val="none" w:sz="0" w:space="0" w:color="auto"/>
                                                <w:left w:val="none" w:sz="0" w:space="0" w:color="auto"/>
                                                <w:bottom w:val="none" w:sz="0" w:space="0" w:color="auto"/>
                                                <w:right w:val="none" w:sz="0" w:space="0" w:color="auto"/>
                                              </w:divBdr>
                                              <w:divsChild>
                                                <w:div w:id="58715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530306">
                                          <w:marLeft w:val="0"/>
                                          <w:marRight w:val="0"/>
                                          <w:marTop w:val="0"/>
                                          <w:marBottom w:val="0"/>
                                          <w:divBdr>
                                            <w:top w:val="none" w:sz="0" w:space="0" w:color="auto"/>
                                            <w:left w:val="none" w:sz="0" w:space="0" w:color="auto"/>
                                            <w:bottom w:val="none" w:sz="0" w:space="0" w:color="auto"/>
                                            <w:right w:val="none" w:sz="0" w:space="0" w:color="auto"/>
                                          </w:divBdr>
                                          <w:divsChild>
                                            <w:div w:id="182014993">
                                              <w:marLeft w:val="0"/>
                                              <w:marRight w:val="0"/>
                                              <w:marTop w:val="0"/>
                                              <w:marBottom w:val="0"/>
                                              <w:divBdr>
                                                <w:top w:val="none" w:sz="0" w:space="0" w:color="auto"/>
                                                <w:left w:val="none" w:sz="0" w:space="0" w:color="auto"/>
                                                <w:bottom w:val="none" w:sz="0" w:space="0" w:color="auto"/>
                                                <w:right w:val="none" w:sz="0" w:space="0" w:color="auto"/>
                                              </w:divBdr>
                                              <w:divsChild>
                                                <w:div w:id="43680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300440">
                                          <w:marLeft w:val="0"/>
                                          <w:marRight w:val="0"/>
                                          <w:marTop w:val="0"/>
                                          <w:marBottom w:val="0"/>
                                          <w:divBdr>
                                            <w:top w:val="none" w:sz="0" w:space="0" w:color="auto"/>
                                            <w:left w:val="none" w:sz="0" w:space="0" w:color="auto"/>
                                            <w:bottom w:val="none" w:sz="0" w:space="0" w:color="auto"/>
                                            <w:right w:val="none" w:sz="0" w:space="0" w:color="auto"/>
                                          </w:divBdr>
                                          <w:divsChild>
                                            <w:div w:id="196236923">
                                              <w:marLeft w:val="0"/>
                                              <w:marRight w:val="0"/>
                                              <w:marTop w:val="0"/>
                                              <w:marBottom w:val="0"/>
                                              <w:divBdr>
                                                <w:top w:val="none" w:sz="0" w:space="0" w:color="auto"/>
                                                <w:left w:val="none" w:sz="0" w:space="0" w:color="auto"/>
                                                <w:bottom w:val="none" w:sz="0" w:space="0" w:color="auto"/>
                                                <w:right w:val="none" w:sz="0" w:space="0" w:color="auto"/>
                                              </w:divBdr>
                                              <w:divsChild>
                                                <w:div w:id="56079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602947">
                                          <w:marLeft w:val="0"/>
                                          <w:marRight w:val="0"/>
                                          <w:marTop w:val="0"/>
                                          <w:marBottom w:val="0"/>
                                          <w:divBdr>
                                            <w:top w:val="none" w:sz="0" w:space="0" w:color="auto"/>
                                            <w:left w:val="none" w:sz="0" w:space="0" w:color="auto"/>
                                            <w:bottom w:val="none" w:sz="0" w:space="0" w:color="auto"/>
                                            <w:right w:val="none" w:sz="0" w:space="0" w:color="auto"/>
                                          </w:divBdr>
                                          <w:divsChild>
                                            <w:div w:id="420227086">
                                              <w:marLeft w:val="0"/>
                                              <w:marRight w:val="0"/>
                                              <w:marTop w:val="0"/>
                                              <w:marBottom w:val="0"/>
                                              <w:divBdr>
                                                <w:top w:val="none" w:sz="0" w:space="0" w:color="auto"/>
                                                <w:left w:val="none" w:sz="0" w:space="0" w:color="auto"/>
                                                <w:bottom w:val="none" w:sz="0" w:space="0" w:color="auto"/>
                                                <w:right w:val="none" w:sz="0" w:space="0" w:color="auto"/>
                                              </w:divBdr>
                                              <w:divsChild>
                                                <w:div w:id="211874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43372">
                                          <w:marLeft w:val="0"/>
                                          <w:marRight w:val="0"/>
                                          <w:marTop w:val="0"/>
                                          <w:marBottom w:val="0"/>
                                          <w:divBdr>
                                            <w:top w:val="none" w:sz="0" w:space="0" w:color="auto"/>
                                            <w:left w:val="none" w:sz="0" w:space="0" w:color="auto"/>
                                            <w:bottom w:val="none" w:sz="0" w:space="0" w:color="auto"/>
                                            <w:right w:val="none" w:sz="0" w:space="0" w:color="auto"/>
                                          </w:divBdr>
                                          <w:divsChild>
                                            <w:div w:id="1866753438">
                                              <w:marLeft w:val="0"/>
                                              <w:marRight w:val="0"/>
                                              <w:marTop w:val="0"/>
                                              <w:marBottom w:val="0"/>
                                              <w:divBdr>
                                                <w:top w:val="none" w:sz="0" w:space="0" w:color="auto"/>
                                                <w:left w:val="none" w:sz="0" w:space="0" w:color="auto"/>
                                                <w:bottom w:val="none" w:sz="0" w:space="0" w:color="auto"/>
                                                <w:right w:val="none" w:sz="0" w:space="0" w:color="auto"/>
                                              </w:divBdr>
                                              <w:divsChild>
                                                <w:div w:id="159543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554580">
                                          <w:marLeft w:val="0"/>
                                          <w:marRight w:val="0"/>
                                          <w:marTop w:val="0"/>
                                          <w:marBottom w:val="0"/>
                                          <w:divBdr>
                                            <w:top w:val="none" w:sz="0" w:space="0" w:color="auto"/>
                                            <w:left w:val="none" w:sz="0" w:space="0" w:color="auto"/>
                                            <w:bottom w:val="none" w:sz="0" w:space="0" w:color="auto"/>
                                            <w:right w:val="none" w:sz="0" w:space="0" w:color="auto"/>
                                          </w:divBdr>
                                          <w:divsChild>
                                            <w:div w:id="1206673856">
                                              <w:marLeft w:val="0"/>
                                              <w:marRight w:val="0"/>
                                              <w:marTop w:val="0"/>
                                              <w:marBottom w:val="0"/>
                                              <w:divBdr>
                                                <w:top w:val="none" w:sz="0" w:space="0" w:color="auto"/>
                                                <w:left w:val="none" w:sz="0" w:space="0" w:color="auto"/>
                                                <w:bottom w:val="none" w:sz="0" w:space="0" w:color="auto"/>
                                                <w:right w:val="none" w:sz="0" w:space="0" w:color="auto"/>
                                              </w:divBdr>
                                              <w:divsChild>
                                                <w:div w:id="32035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550228">
                                          <w:marLeft w:val="0"/>
                                          <w:marRight w:val="0"/>
                                          <w:marTop w:val="0"/>
                                          <w:marBottom w:val="0"/>
                                          <w:divBdr>
                                            <w:top w:val="none" w:sz="0" w:space="0" w:color="auto"/>
                                            <w:left w:val="none" w:sz="0" w:space="0" w:color="auto"/>
                                            <w:bottom w:val="none" w:sz="0" w:space="0" w:color="auto"/>
                                            <w:right w:val="none" w:sz="0" w:space="0" w:color="auto"/>
                                          </w:divBdr>
                                          <w:divsChild>
                                            <w:div w:id="123499790">
                                              <w:marLeft w:val="0"/>
                                              <w:marRight w:val="0"/>
                                              <w:marTop w:val="0"/>
                                              <w:marBottom w:val="0"/>
                                              <w:divBdr>
                                                <w:top w:val="none" w:sz="0" w:space="0" w:color="auto"/>
                                                <w:left w:val="none" w:sz="0" w:space="0" w:color="auto"/>
                                                <w:bottom w:val="none" w:sz="0" w:space="0" w:color="auto"/>
                                                <w:right w:val="none" w:sz="0" w:space="0" w:color="auto"/>
                                              </w:divBdr>
                                              <w:divsChild>
                                                <w:div w:id="149691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922193">
                                          <w:marLeft w:val="0"/>
                                          <w:marRight w:val="0"/>
                                          <w:marTop w:val="0"/>
                                          <w:marBottom w:val="0"/>
                                          <w:divBdr>
                                            <w:top w:val="none" w:sz="0" w:space="0" w:color="auto"/>
                                            <w:left w:val="none" w:sz="0" w:space="0" w:color="auto"/>
                                            <w:bottom w:val="none" w:sz="0" w:space="0" w:color="auto"/>
                                            <w:right w:val="none" w:sz="0" w:space="0" w:color="auto"/>
                                          </w:divBdr>
                                          <w:divsChild>
                                            <w:div w:id="2031249486">
                                              <w:marLeft w:val="0"/>
                                              <w:marRight w:val="0"/>
                                              <w:marTop w:val="0"/>
                                              <w:marBottom w:val="0"/>
                                              <w:divBdr>
                                                <w:top w:val="none" w:sz="0" w:space="0" w:color="auto"/>
                                                <w:left w:val="none" w:sz="0" w:space="0" w:color="auto"/>
                                                <w:bottom w:val="none" w:sz="0" w:space="0" w:color="auto"/>
                                                <w:right w:val="none" w:sz="0" w:space="0" w:color="auto"/>
                                              </w:divBdr>
                                              <w:divsChild>
                                                <w:div w:id="31210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24748">
                                          <w:marLeft w:val="0"/>
                                          <w:marRight w:val="0"/>
                                          <w:marTop w:val="0"/>
                                          <w:marBottom w:val="0"/>
                                          <w:divBdr>
                                            <w:top w:val="none" w:sz="0" w:space="0" w:color="auto"/>
                                            <w:left w:val="none" w:sz="0" w:space="0" w:color="auto"/>
                                            <w:bottom w:val="none" w:sz="0" w:space="0" w:color="auto"/>
                                            <w:right w:val="none" w:sz="0" w:space="0" w:color="auto"/>
                                          </w:divBdr>
                                          <w:divsChild>
                                            <w:div w:id="1042704700">
                                              <w:marLeft w:val="0"/>
                                              <w:marRight w:val="0"/>
                                              <w:marTop w:val="0"/>
                                              <w:marBottom w:val="0"/>
                                              <w:divBdr>
                                                <w:top w:val="none" w:sz="0" w:space="0" w:color="auto"/>
                                                <w:left w:val="none" w:sz="0" w:space="0" w:color="auto"/>
                                                <w:bottom w:val="none" w:sz="0" w:space="0" w:color="auto"/>
                                                <w:right w:val="none" w:sz="0" w:space="0" w:color="auto"/>
                                              </w:divBdr>
                                              <w:divsChild>
                                                <w:div w:id="53307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357322">
                                          <w:marLeft w:val="0"/>
                                          <w:marRight w:val="0"/>
                                          <w:marTop w:val="0"/>
                                          <w:marBottom w:val="0"/>
                                          <w:divBdr>
                                            <w:top w:val="none" w:sz="0" w:space="0" w:color="auto"/>
                                            <w:left w:val="none" w:sz="0" w:space="0" w:color="auto"/>
                                            <w:bottom w:val="none" w:sz="0" w:space="0" w:color="auto"/>
                                            <w:right w:val="none" w:sz="0" w:space="0" w:color="auto"/>
                                          </w:divBdr>
                                          <w:divsChild>
                                            <w:div w:id="1899777402">
                                              <w:marLeft w:val="0"/>
                                              <w:marRight w:val="0"/>
                                              <w:marTop w:val="0"/>
                                              <w:marBottom w:val="0"/>
                                              <w:divBdr>
                                                <w:top w:val="none" w:sz="0" w:space="0" w:color="auto"/>
                                                <w:left w:val="none" w:sz="0" w:space="0" w:color="auto"/>
                                                <w:bottom w:val="none" w:sz="0" w:space="0" w:color="auto"/>
                                                <w:right w:val="none" w:sz="0" w:space="0" w:color="auto"/>
                                              </w:divBdr>
                                              <w:divsChild>
                                                <w:div w:id="131977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481410">
                                          <w:marLeft w:val="0"/>
                                          <w:marRight w:val="0"/>
                                          <w:marTop w:val="0"/>
                                          <w:marBottom w:val="0"/>
                                          <w:divBdr>
                                            <w:top w:val="none" w:sz="0" w:space="0" w:color="auto"/>
                                            <w:left w:val="none" w:sz="0" w:space="0" w:color="auto"/>
                                            <w:bottom w:val="none" w:sz="0" w:space="0" w:color="auto"/>
                                            <w:right w:val="none" w:sz="0" w:space="0" w:color="auto"/>
                                          </w:divBdr>
                                          <w:divsChild>
                                            <w:div w:id="1426538076">
                                              <w:marLeft w:val="0"/>
                                              <w:marRight w:val="0"/>
                                              <w:marTop w:val="0"/>
                                              <w:marBottom w:val="0"/>
                                              <w:divBdr>
                                                <w:top w:val="none" w:sz="0" w:space="0" w:color="auto"/>
                                                <w:left w:val="none" w:sz="0" w:space="0" w:color="auto"/>
                                                <w:bottom w:val="none" w:sz="0" w:space="0" w:color="auto"/>
                                                <w:right w:val="none" w:sz="0" w:space="0" w:color="auto"/>
                                              </w:divBdr>
                                              <w:divsChild>
                                                <w:div w:id="139508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804297">
                                          <w:marLeft w:val="0"/>
                                          <w:marRight w:val="0"/>
                                          <w:marTop w:val="0"/>
                                          <w:marBottom w:val="0"/>
                                          <w:divBdr>
                                            <w:top w:val="none" w:sz="0" w:space="0" w:color="auto"/>
                                            <w:left w:val="none" w:sz="0" w:space="0" w:color="auto"/>
                                            <w:bottom w:val="none" w:sz="0" w:space="0" w:color="auto"/>
                                            <w:right w:val="none" w:sz="0" w:space="0" w:color="auto"/>
                                          </w:divBdr>
                                          <w:divsChild>
                                            <w:div w:id="1836803864">
                                              <w:marLeft w:val="0"/>
                                              <w:marRight w:val="0"/>
                                              <w:marTop w:val="0"/>
                                              <w:marBottom w:val="0"/>
                                              <w:divBdr>
                                                <w:top w:val="none" w:sz="0" w:space="0" w:color="auto"/>
                                                <w:left w:val="none" w:sz="0" w:space="0" w:color="auto"/>
                                                <w:bottom w:val="none" w:sz="0" w:space="0" w:color="auto"/>
                                                <w:right w:val="none" w:sz="0" w:space="0" w:color="auto"/>
                                              </w:divBdr>
                                              <w:divsChild>
                                                <w:div w:id="134593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064786">
                                          <w:marLeft w:val="0"/>
                                          <w:marRight w:val="0"/>
                                          <w:marTop w:val="0"/>
                                          <w:marBottom w:val="0"/>
                                          <w:divBdr>
                                            <w:top w:val="none" w:sz="0" w:space="0" w:color="auto"/>
                                            <w:left w:val="none" w:sz="0" w:space="0" w:color="auto"/>
                                            <w:bottom w:val="none" w:sz="0" w:space="0" w:color="auto"/>
                                            <w:right w:val="none" w:sz="0" w:space="0" w:color="auto"/>
                                          </w:divBdr>
                                          <w:divsChild>
                                            <w:div w:id="1112021038">
                                              <w:marLeft w:val="0"/>
                                              <w:marRight w:val="0"/>
                                              <w:marTop w:val="0"/>
                                              <w:marBottom w:val="0"/>
                                              <w:divBdr>
                                                <w:top w:val="none" w:sz="0" w:space="0" w:color="auto"/>
                                                <w:left w:val="none" w:sz="0" w:space="0" w:color="auto"/>
                                                <w:bottom w:val="none" w:sz="0" w:space="0" w:color="auto"/>
                                                <w:right w:val="none" w:sz="0" w:space="0" w:color="auto"/>
                                              </w:divBdr>
                                              <w:divsChild>
                                                <w:div w:id="99753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593861">
                                          <w:marLeft w:val="0"/>
                                          <w:marRight w:val="0"/>
                                          <w:marTop w:val="0"/>
                                          <w:marBottom w:val="0"/>
                                          <w:divBdr>
                                            <w:top w:val="none" w:sz="0" w:space="0" w:color="auto"/>
                                            <w:left w:val="none" w:sz="0" w:space="0" w:color="auto"/>
                                            <w:bottom w:val="none" w:sz="0" w:space="0" w:color="auto"/>
                                            <w:right w:val="none" w:sz="0" w:space="0" w:color="auto"/>
                                          </w:divBdr>
                                          <w:divsChild>
                                            <w:div w:id="1702701492">
                                              <w:marLeft w:val="0"/>
                                              <w:marRight w:val="0"/>
                                              <w:marTop w:val="0"/>
                                              <w:marBottom w:val="0"/>
                                              <w:divBdr>
                                                <w:top w:val="none" w:sz="0" w:space="0" w:color="auto"/>
                                                <w:left w:val="none" w:sz="0" w:space="0" w:color="auto"/>
                                                <w:bottom w:val="none" w:sz="0" w:space="0" w:color="auto"/>
                                                <w:right w:val="none" w:sz="0" w:space="0" w:color="auto"/>
                                              </w:divBdr>
                                              <w:divsChild>
                                                <w:div w:id="192880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126361">
                                          <w:marLeft w:val="0"/>
                                          <w:marRight w:val="0"/>
                                          <w:marTop w:val="0"/>
                                          <w:marBottom w:val="0"/>
                                          <w:divBdr>
                                            <w:top w:val="none" w:sz="0" w:space="0" w:color="auto"/>
                                            <w:left w:val="none" w:sz="0" w:space="0" w:color="auto"/>
                                            <w:bottom w:val="none" w:sz="0" w:space="0" w:color="auto"/>
                                            <w:right w:val="none" w:sz="0" w:space="0" w:color="auto"/>
                                          </w:divBdr>
                                          <w:divsChild>
                                            <w:div w:id="469976115">
                                              <w:marLeft w:val="0"/>
                                              <w:marRight w:val="0"/>
                                              <w:marTop w:val="0"/>
                                              <w:marBottom w:val="0"/>
                                              <w:divBdr>
                                                <w:top w:val="none" w:sz="0" w:space="0" w:color="auto"/>
                                                <w:left w:val="none" w:sz="0" w:space="0" w:color="auto"/>
                                                <w:bottom w:val="none" w:sz="0" w:space="0" w:color="auto"/>
                                                <w:right w:val="none" w:sz="0" w:space="0" w:color="auto"/>
                                              </w:divBdr>
                                              <w:divsChild>
                                                <w:div w:id="17620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309817">
                                          <w:marLeft w:val="0"/>
                                          <w:marRight w:val="0"/>
                                          <w:marTop w:val="0"/>
                                          <w:marBottom w:val="0"/>
                                          <w:divBdr>
                                            <w:top w:val="none" w:sz="0" w:space="0" w:color="auto"/>
                                            <w:left w:val="none" w:sz="0" w:space="0" w:color="auto"/>
                                            <w:bottom w:val="none" w:sz="0" w:space="0" w:color="auto"/>
                                            <w:right w:val="none" w:sz="0" w:space="0" w:color="auto"/>
                                          </w:divBdr>
                                          <w:divsChild>
                                            <w:div w:id="1355768173">
                                              <w:marLeft w:val="0"/>
                                              <w:marRight w:val="0"/>
                                              <w:marTop w:val="0"/>
                                              <w:marBottom w:val="0"/>
                                              <w:divBdr>
                                                <w:top w:val="none" w:sz="0" w:space="0" w:color="auto"/>
                                                <w:left w:val="none" w:sz="0" w:space="0" w:color="auto"/>
                                                <w:bottom w:val="none" w:sz="0" w:space="0" w:color="auto"/>
                                                <w:right w:val="none" w:sz="0" w:space="0" w:color="auto"/>
                                              </w:divBdr>
                                              <w:divsChild>
                                                <w:div w:id="115267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417656">
                                          <w:marLeft w:val="0"/>
                                          <w:marRight w:val="0"/>
                                          <w:marTop w:val="0"/>
                                          <w:marBottom w:val="0"/>
                                          <w:divBdr>
                                            <w:top w:val="none" w:sz="0" w:space="0" w:color="auto"/>
                                            <w:left w:val="none" w:sz="0" w:space="0" w:color="auto"/>
                                            <w:bottom w:val="none" w:sz="0" w:space="0" w:color="auto"/>
                                            <w:right w:val="none" w:sz="0" w:space="0" w:color="auto"/>
                                          </w:divBdr>
                                          <w:divsChild>
                                            <w:div w:id="271204636">
                                              <w:marLeft w:val="0"/>
                                              <w:marRight w:val="0"/>
                                              <w:marTop w:val="0"/>
                                              <w:marBottom w:val="0"/>
                                              <w:divBdr>
                                                <w:top w:val="none" w:sz="0" w:space="0" w:color="auto"/>
                                                <w:left w:val="none" w:sz="0" w:space="0" w:color="auto"/>
                                                <w:bottom w:val="none" w:sz="0" w:space="0" w:color="auto"/>
                                                <w:right w:val="none" w:sz="0" w:space="0" w:color="auto"/>
                                              </w:divBdr>
                                              <w:divsChild>
                                                <w:div w:id="100816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37396">
                                          <w:marLeft w:val="0"/>
                                          <w:marRight w:val="0"/>
                                          <w:marTop w:val="0"/>
                                          <w:marBottom w:val="0"/>
                                          <w:divBdr>
                                            <w:top w:val="none" w:sz="0" w:space="0" w:color="auto"/>
                                            <w:left w:val="none" w:sz="0" w:space="0" w:color="auto"/>
                                            <w:bottom w:val="none" w:sz="0" w:space="0" w:color="auto"/>
                                            <w:right w:val="none" w:sz="0" w:space="0" w:color="auto"/>
                                          </w:divBdr>
                                          <w:divsChild>
                                            <w:div w:id="1689796209">
                                              <w:marLeft w:val="0"/>
                                              <w:marRight w:val="0"/>
                                              <w:marTop w:val="0"/>
                                              <w:marBottom w:val="0"/>
                                              <w:divBdr>
                                                <w:top w:val="none" w:sz="0" w:space="0" w:color="auto"/>
                                                <w:left w:val="none" w:sz="0" w:space="0" w:color="auto"/>
                                                <w:bottom w:val="none" w:sz="0" w:space="0" w:color="auto"/>
                                                <w:right w:val="none" w:sz="0" w:space="0" w:color="auto"/>
                                              </w:divBdr>
                                              <w:divsChild>
                                                <w:div w:id="62477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316727">
                                          <w:marLeft w:val="0"/>
                                          <w:marRight w:val="0"/>
                                          <w:marTop w:val="0"/>
                                          <w:marBottom w:val="0"/>
                                          <w:divBdr>
                                            <w:top w:val="none" w:sz="0" w:space="0" w:color="auto"/>
                                            <w:left w:val="none" w:sz="0" w:space="0" w:color="auto"/>
                                            <w:bottom w:val="none" w:sz="0" w:space="0" w:color="auto"/>
                                            <w:right w:val="none" w:sz="0" w:space="0" w:color="auto"/>
                                          </w:divBdr>
                                          <w:divsChild>
                                            <w:div w:id="1488009826">
                                              <w:marLeft w:val="0"/>
                                              <w:marRight w:val="0"/>
                                              <w:marTop w:val="0"/>
                                              <w:marBottom w:val="0"/>
                                              <w:divBdr>
                                                <w:top w:val="none" w:sz="0" w:space="0" w:color="auto"/>
                                                <w:left w:val="none" w:sz="0" w:space="0" w:color="auto"/>
                                                <w:bottom w:val="none" w:sz="0" w:space="0" w:color="auto"/>
                                                <w:right w:val="none" w:sz="0" w:space="0" w:color="auto"/>
                                              </w:divBdr>
                                              <w:divsChild>
                                                <w:div w:id="26608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538874">
                                          <w:marLeft w:val="0"/>
                                          <w:marRight w:val="0"/>
                                          <w:marTop w:val="0"/>
                                          <w:marBottom w:val="0"/>
                                          <w:divBdr>
                                            <w:top w:val="none" w:sz="0" w:space="0" w:color="auto"/>
                                            <w:left w:val="none" w:sz="0" w:space="0" w:color="auto"/>
                                            <w:bottom w:val="none" w:sz="0" w:space="0" w:color="auto"/>
                                            <w:right w:val="none" w:sz="0" w:space="0" w:color="auto"/>
                                          </w:divBdr>
                                          <w:divsChild>
                                            <w:div w:id="807088478">
                                              <w:marLeft w:val="0"/>
                                              <w:marRight w:val="0"/>
                                              <w:marTop w:val="0"/>
                                              <w:marBottom w:val="0"/>
                                              <w:divBdr>
                                                <w:top w:val="none" w:sz="0" w:space="0" w:color="auto"/>
                                                <w:left w:val="none" w:sz="0" w:space="0" w:color="auto"/>
                                                <w:bottom w:val="none" w:sz="0" w:space="0" w:color="auto"/>
                                                <w:right w:val="none" w:sz="0" w:space="0" w:color="auto"/>
                                              </w:divBdr>
                                              <w:divsChild>
                                                <w:div w:id="161941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25726">
                                          <w:marLeft w:val="0"/>
                                          <w:marRight w:val="0"/>
                                          <w:marTop w:val="0"/>
                                          <w:marBottom w:val="0"/>
                                          <w:divBdr>
                                            <w:top w:val="none" w:sz="0" w:space="0" w:color="auto"/>
                                            <w:left w:val="none" w:sz="0" w:space="0" w:color="auto"/>
                                            <w:bottom w:val="none" w:sz="0" w:space="0" w:color="auto"/>
                                            <w:right w:val="none" w:sz="0" w:space="0" w:color="auto"/>
                                          </w:divBdr>
                                          <w:divsChild>
                                            <w:div w:id="757797127">
                                              <w:marLeft w:val="0"/>
                                              <w:marRight w:val="0"/>
                                              <w:marTop w:val="0"/>
                                              <w:marBottom w:val="0"/>
                                              <w:divBdr>
                                                <w:top w:val="none" w:sz="0" w:space="0" w:color="auto"/>
                                                <w:left w:val="none" w:sz="0" w:space="0" w:color="auto"/>
                                                <w:bottom w:val="none" w:sz="0" w:space="0" w:color="auto"/>
                                                <w:right w:val="none" w:sz="0" w:space="0" w:color="auto"/>
                                              </w:divBdr>
                                              <w:divsChild>
                                                <w:div w:id="149903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0378">
                                          <w:marLeft w:val="0"/>
                                          <w:marRight w:val="0"/>
                                          <w:marTop w:val="0"/>
                                          <w:marBottom w:val="0"/>
                                          <w:divBdr>
                                            <w:top w:val="none" w:sz="0" w:space="0" w:color="auto"/>
                                            <w:left w:val="none" w:sz="0" w:space="0" w:color="auto"/>
                                            <w:bottom w:val="none" w:sz="0" w:space="0" w:color="auto"/>
                                            <w:right w:val="none" w:sz="0" w:space="0" w:color="auto"/>
                                          </w:divBdr>
                                          <w:divsChild>
                                            <w:div w:id="751969076">
                                              <w:marLeft w:val="0"/>
                                              <w:marRight w:val="0"/>
                                              <w:marTop w:val="0"/>
                                              <w:marBottom w:val="0"/>
                                              <w:divBdr>
                                                <w:top w:val="none" w:sz="0" w:space="0" w:color="auto"/>
                                                <w:left w:val="none" w:sz="0" w:space="0" w:color="auto"/>
                                                <w:bottom w:val="none" w:sz="0" w:space="0" w:color="auto"/>
                                                <w:right w:val="none" w:sz="0" w:space="0" w:color="auto"/>
                                              </w:divBdr>
                                              <w:divsChild>
                                                <w:div w:id="58179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701124">
                                          <w:marLeft w:val="0"/>
                                          <w:marRight w:val="0"/>
                                          <w:marTop w:val="0"/>
                                          <w:marBottom w:val="0"/>
                                          <w:divBdr>
                                            <w:top w:val="none" w:sz="0" w:space="0" w:color="auto"/>
                                            <w:left w:val="none" w:sz="0" w:space="0" w:color="auto"/>
                                            <w:bottom w:val="none" w:sz="0" w:space="0" w:color="auto"/>
                                            <w:right w:val="none" w:sz="0" w:space="0" w:color="auto"/>
                                          </w:divBdr>
                                          <w:divsChild>
                                            <w:div w:id="1064987396">
                                              <w:marLeft w:val="0"/>
                                              <w:marRight w:val="0"/>
                                              <w:marTop w:val="0"/>
                                              <w:marBottom w:val="0"/>
                                              <w:divBdr>
                                                <w:top w:val="none" w:sz="0" w:space="0" w:color="auto"/>
                                                <w:left w:val="none" w:sz="0" w:space="0" w:color="auto"/>
                                                <w:bottom w:val="none" w:sz="0" w:space="0" w:color="auto"/>
                                                <w:right w:val="none" w:sz="0" w:space="0" w:color="auto"/>
                                              </w:divBdr>
                                              <w:divsChild>
                                                <w:div w:id="204460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10059">
                                          <w:marLeft w:val="0"/>
                                          <w:marRight w:val="0"/>
                                          <w:marTop w:val="0"/>
                                          <w:marBottom w:val="0"/>
                                          <w:divBdr>
                                            <w:top w:val="none" w:sz="0" w:space="0" w:color="auto"/>
                                            <w:left w:val="none" w:sz="0" w:space="0" w:color="auto"/>
                                            <w:bottom w:val="none" w:sz="0" w:space="0" w:color="auto"/>
                                            <w:right w:val="none" w:sz="0" w:space="0" w:color="auto"/>
                                          </w:divBdr>
                                          <w:divsChild>
                                            <w:div w:id="1664384195">
                                              <w:marLeft w:val="0"/>
                                              <w:marRight w:val="0"/>
                                              <w:marTop w:val="0"/>
                                              <w:marBottom w:val="0"/>
                                              <w:divBdr>
                                                <w:top w:val="none" w:sz="0" w:space="0" w:color="auto"/>
                                                <w:left w:val="none" w:sz="0" w:space="0" w:color="auto"/>
                                                <w:bottom w:val="none" w:sz="0" w:space="0" w:color="auto"/>
                                                <w:right w:val="none" w:sz="0" w:space="0" w:color="auto"/>
                                              </w:divBdr>
                                            </w:div>
                                          </w:divsChild>
                                        </w:div>
                                        <w:div w:id="1822382161">
                                          <w:marLeft w:val="0"/>
                                          <w:marRight w:val="0"/>
                                          <w:marTop w:val="0"/>
                                          <w:marBottom w:val="0"/>
                                          <w:divBdr>
                                            <w:top w:val="none" w:sz="0" w:space="0" w:color="auto"/>
                                            <w:left w:val="none" w:sz="0" w:space="0" w:color="auto"/>
                                            <w:bottom w:val="none" w:sz="0" w:space="0" w:color="auto"/>
                                            <w:right w:val="none" w:sz="0" w:space="0" w:color="auto"/>
                                          </w:divBdr>
                                          <w:divsChild>
                                            <w:div w:id="295723188">
                                              <w:marLeft w:val="0"/>
                                              <w:marRight w:val="0"/>
                                              <w:marTop w:val="0"/>
                                              <w:marBottom w:val="0"/>
                                              <w:divBdr>
                                                <w:top w:val="none" w:sz="0" w:space="0" w:color="auto"/>
                                                <w:left w:val="none" w:sz="0" w:space="0" w:color="auto"/>
                                                <w:bottom w:val="none" w:sz="0" w:space="0" w:color="auto"/>
                                                <w:right w:val="none" w:sz="0" w:space="0" w:color="auto"/>
                                              </w:divBdr>
                                            </w:div>
                                          </w:divsChild>
                                        </w:div>
                                        <w:div w:id="1252163001">
                                          <w:marLeft w:val="0"/>
                                          <w:marRight w:val="0"/>
                                          <w:marTop w:val="0"/>
                                          <w:marBottom w:val="0"/>
                                          <w:divBdr>
                                            <w:top w:val="none" w:sz="0" w:space="0" w:color="auto"/>
                                            <w:left w:val="none" w:sz="0" w:space="0" w:color="auto"/>
                                            <w:bottom w:val="none" w:sz="0" w:space="0" w:color="auto"/>
                                            <w:right w:val="none" w:sz="0" w:space="0" w:color="auto"/>
                                          </w:divBdr>
                                          <w:divsChild>
                                            <w:div w:id="2043822273">
                                              <w:marLeft w:val="0"/>
                                              <w:marRight w:val="0"/>
                                              <w:marTop w:val="0"/>
                                              <w:marBottom w:val="0"/>
                                              <w:divBdr>
                                                <w:top w:val="none" w:sz="0" w:space="0" w:color="auto"/>
                                                <w:left w:val="none" w:sz="0" w:space="0" w:color="auto"/>
                                                <w:bottom w:val="none" w:sz="0" w:space="0" w:color="auto"/>
                                                <w:right w:val="none" w:sz="0" w:space="0" w:color="auto"/>
                                              </w:divBdr>
                                              <w:divsChild>
                                                <w:div w:id="91921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576849">
                                          <w:marLeft w:val="0"/>
                                          <w:marRight w:val="0"/>
                                          <w:marTop w:val="0"/>
                                          <w:marBottom w:val="0"/>
                                          <w:divBdr>
                                            <w:top w:val="none" w:sz="0" w:space="0" w:color="auto"/>
                                            <w:left w:val="none" w:sz="0" w:space="0" w:color="auto"/>
                                            <w:bottom w:val="none" w:sz="0" w:space="0" w:color="auto"/>
                                            <w:right w:val="none" w:sz="0" w:space="0" w:color="auto"/>
                                          </w:divBdr>
                                          <w:divsChild>
                                            <w:div w:id="1769538119">
                                              <w:marLeft w:val="0"/>
                                              <w:marRight w:val="0"/>
                                              <w:marTop w:val="0"/>
                                              <w:marBottom w:val="0"/>
                                              <w:divBdr>
                                                <w:top w:val="none" w:sz="0" w:space="0" w:color="auto"/>
                                                <w:left w:val="none" w:sz="0" w:space="0" w:color="auto"/>
                                                <w:bottom w:val="none" w:sz="0" w:space="0" w:color="auto"/>
                                                <w:right w:val="none" w:sz="0" w:space="0" w:color="auto"/>
                                              </w:divBdr>
                                              <w:divsChild>
                                                <w:div w:id="123852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962598">
                                          <w:marLeft w:val="0"/>
                                          <w:marRight w:val="0"/>
                                          <w:marTop w:val="0"/>
                                          <w:marBottom w:val="0"/>
                                          <w:divBdr>
                                            <w:top w:val="none" w:sz="0" w:space="0" w:color="auto"/>
                                            <w:left w:val="none" w:sz="0" w:space="0" w:color="auto"/>
                                            <w:bottom w:val="none" w:sz="0" w:space="0" w:color="auto"/>
                                            <w:right w:val="none" w:sz="0" w:space="0" w:color="auto"/>
                                          </w:divBdr>
                                          <w:divsChild>
                                            <w:div w:id="517430077">
                                              <w:marLeft w:val="0"/>
                                              <w:marRight w:val="0"/>
                                              <w:marTop w:val="0"/>
                                              <w:marBottom w:val="0"/>
                                              <w:divBdr>
                                                <w:top w:val="none" w:sz="0" w:space="0" w:color="auto"/>
                                                <w:left w:val="none" w:sz="0" w:space="0" w:color="auto"/>
                                                <w:bottom w:val="none" w:sz="0" w:space="0" w:color="auto"/>
                                                <w:right w:val="none" w:sz="0" w:space="0" w:color="auto"/>
                                              </w:divBdr>
                                              <w:divsChild>
                                                <w:div w:id="850991212">
                                                  <w:marLeft w:val="0"/>
                                                  <w:marRight w:val="0"/>
                                                  <w:marTop w:val="75"/>
                                                  <w:marBottom w:val="0"/>
                                                  <w:divBdr>
                                                    <w:top w:val="none" w:sz="0" w:space="0" w:color="auto"/>
                                                    <w:left w:val="none" w:sz="0" w:space="0" w:color="auto"/>
                                                    <w:bottom w:val="none" w:sz="0" w:space="0" w:color="auto"/>
                                                    <w:right w:val="none" w:sz="0" w:space="0" w:color="auto"/>
                                                  </w:divBdr>
                                                </w:div>
                                                <w:div w:id="191608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882929">
                                          <w:marLeft w:val="0"/>
                                          <w:marRight w:val="0"/>
                                          <w:marTop w:val="0"/>
                                          <w:marBottom w:val="0"/>
                                          <w:divBdr>
                                            <w:top w:val="none" w:sz="0" w:space="0" w:color="auto"/>
                                            <w:left w:val="none" w:sz="0" w:space="0" w:color="auto"/>
                                            <w:bottom w:val="none" w:sz="0" w:space="0" w:color="auto"/>
                                            <w:right w:val="none" w:sz="0" w:space="0" w:color="auto"/>
                                          </w:divBdr>
                                          <w:divsChild>
                                            <w:div w:id="193078119">
                                              <w:marLeft w:val="0"/>
                                              <w:marRight w:val="0"/>
                                              <w:marTop w:val="0"/>
                                              <w:marBottom w:val="0"/>
                                              <w:divBdr>
                                                <w:top w:val="none" w:sz="0" w:space="0" w:color="auto"/>
                                                <w:left w:val="none" w:sz="0" w:space="0" w:color="auto"/>
                                                <w:bottom w:val="none" w:sz="0" w:space="0" w:color="auto"/>
                                                <w:right w:val="none" w:sz="0" w:space="0" w:color="auto"/>
                                              </w:divBdr>
                                              <w:divsChild>
                                                <w:div w:id="32644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702">
                                          <w:marLeft w:val="0"/>
                                          <w:marRight w:val="0"/>
                                          <w:marTop w:val="0"/>
                                          <w:marBottom w:val="0"/>
                                          <w:divBdr>
                                            <w:top w:val="none" w:sz="0" w:space="0" w:color="auto"/>
                                            <w:left w:val="none" w:sz="0" w:space="0" w:color="auto"/>
                                            <w:bottom w:val="none" w:sz="0" w:space="0" w:color="auto"/>
                                            <w:right w:val="none" w:sz="0" w:space="0" w:color="auto"/>
                                          </w:divBdr>
                                          <w:divsChild>
                                            <w:div w:id="1383871094">
                                              <w:marLeft w:val="0"/>
                                              <w:marRight w:val="0"/>
                                              <w:marTop w:val="0"/>
                                              <w:marBottom w:val="0"/>
                                              <w:divBdr>
                                                <w:top w:val="none" w:sz="0" w:space="0" w:color="auto"/>
                                                <w:left w:val="none" w:sz="0" w:space="0" w:color="auto"/>
                                                <w:bottom w:val="none" w:sz="0" w:space="0" w:color="auto"/>
                                                <w:right w:val="none" w:sz="0" w:space="0" w:color="auto"/>
                                              </w:divBdr>
                                              <w:divsChild>
                                                <w:div w:id="59633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212176">
                                          <w:marLeft w:val="0"/>
                                          <w:marRight w:val="0"/>
                                          <w:marTop w:val="0"/>
                                          <w:marBottom w:val="0"/>
                                          <w:divBdr>
                                            <w:top w:val="none" w:sz="0" w:space="0" w:color="auto"/>
                                            <w:left w:val="none" w:sz="0" w:space="0" w:color="auto"/>
                                            <w:bottom w:val="none" w:sz="0" w:space="0" w:color="auto"/>
                                            <w:right w:val="none" w:sz="0" w:space="0" w:color="auto"/>
                                          </w:divBdr>
                                          <w:divsChild>
                                            <w:div w:id="181210979">
                                              <w:marLeft w:val="0"/>
                                              <w:marRight w:val="0"/>
                                              <w:marTop w:val="0"/>
                                              <w:marBottom w:val="0"/>
                                              <w:divBdr>
                                                <w:top w:val="none" w:sz="0" w:space="0" w:color="auto"/>
                                                <w:left w:val="none" w:sz="0" w:space="0" w:color="auto"/>
                                                <w:bottom w:val="none" w:sz="0" w:space="0" w:color="auto"/>
                                                <w:right w:val="none" w:sz="0" w:space="0" w:color="auto"/>
                                              </w:divBdr>
                                              <w:divsChild>
                                                <w:div w:id="69195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066159">
                                          <w:marLeft w:val="0"/>
                                          <w:marRight w:val="0"/>
                                          <w:marTop w:val="0"/>
                                          <w:marBottom w:val="0"/>
                                          <w:divBdr>
                                            <w:top w:val="none" w:sz="0" w:space="0" w:color="auto"/>
                                            <w:left w:val="none" w:sz="0" w:space="0" w:color="auto"/>
                                            <w:bottom w:val="none" w:sz="0" w:space="0" w:color="auto"/>
                                            <w:right w:val="none" w:sz="0" w:space="0" w:color="auto"/>
                                          </w:divBdr>
                                          <w:divsChild>
                                            <w:div w:id="175121356">
                                              <w:marLeft w:val="0"/>
                                              <w:marRight w:val="0"/>
                                              <w:marTop w:val="0"/>
                                              <w:marBottom w:val="0"/>
                                              <w:divBdr>
                                                <w:top w:val="none" w:sz="0" w:space="0" w:color="auto"/>
                                                <w:left w:val="none" w:sz="0" w:space="0" w:color="auto"/>
                                                <w:bottom w:val="none" w:sz="0" w:space="0" w:color="auto"/>
                                                <w:right w:val="none" w:sz="0" w:space="0" w:color="auto"/>
                                              </w:divBdr>
                                              <w:divsChild>
                                                <w:div w:id="94191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586471">
                                          <w:marLeft w:val="0"/>
                                          <w:marRight w:val="0"/>
                                          <w:marTop w:val="0"/>
                                          <w:marBottom w:val="0"/>
                                          <w:divBdr>
                                            <w:top w:val="none" w:sz="0" w:space="0" w:color="auto"/>
                                            <w:left w:val="none" w:sz="0" w:space="0" w:color="auto"/>
                                            <w:bottom w:val="none" w:sz="0" w:space="0" w:color="auto"/>
                                            <w:right w:val="none" w:sz="0" w:space="0" w:color="auto"/>
                                          </w:divBdr>
                                          <w:divsChild>
                                            <w:div w:id="137187831">
                                              <w:marLeft w:val="0"/>
                                              <w:marRight w:val="0"/>
                                              <w:marTop w:val="0"/>
                                              <w:marBottom w:val="0"/>
                                              <w:divBdr>
                                                <w:top w:val="none" w:sz="0" w:space="0" w:color="auto"/>
                                                <w:left w:val="none" w:sz="0" w:space="0" w:color="auto"/>
                                                <w:bottom w:val="none" w:sz="0" w:space="0" w:color="auto"/>
                                                <w:right w:val="none" w:sz="0" w:space="0" w:color="auto"/>
                                              </w:divBdr>
                                              <w:divsChild>
                                                <w:div w:id="76626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866975">
                                          <w:marLeft w:val="0"/>
                                          <w:marRight w:val="0"/>
                                          <w:marTop w:val="0"/>
                                          <w:marBottom w:val="0"/>
                                          <w:divBdr>
                                            <w:top w:val="none" w:sz="0" w:space="0" w:color="auto"/>
                                            <w:left w:val="none" w:sz="0" w:space="0" w:color="auto"/>
                                            <w:bottom w:val="none" w:sz="0" w:space="0" w:color="auto"/>
                                            <w:right w:val="none" w:sz="0" w:space="0" w:color="auto"/>
                                          </w:divBdr>
                                          <w:divsChild>
                                            <w:div w:id="1822311990">
                                              <w:marLeft w:val="0"/>
                                              <w:marRight w:val="0"/>
                                              <w:marTop w:val="0"/>
                                              <w:marBottom w:val="0"/>
                                              <w:divBdr>
                                                <w:top w:val="none" w:sz="0" w:space="0" w:color="auto"/>
                                                <w:left w:val="none" w:sz="0" w:space="0" w:color="auto"/>
                                                <w:bottom w:val="none" w:sz="0" w:space="0" w:color="auto"/>
                                                <w:right w:val="none" w:sz="0" w:space="0" w:color="auto"/>
                                              </w:divBdr>
                                              <w:divsChild>
                                                <w:div w:id="152031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61509157">
      <w:bodyDiv w:val="1"/>
      <w:marLeft w:val="0"/>
      <w:marRight w:val="0"/>
      <w:marTop w:val="0"/>
      <w:marBottom w:val="0"/>
      <w:divBdr>
        <w:top w:val="none" w:sz="0" w:space="0" w:color="auto"/>
        <w:left w:val="none" w:sz="0" w:space="0" w:color="auto"/>
        <w:bottom w:val="none" w:sz="0" w:space="0" w:color="auto"/>
        <w:right w:val="none" w:sz="0" w:space="0" w:color="auto"/>
      </w:divBdr>
      <w:divsChild>
        <w:div w:id="216356117">
          <w:marLeft w:val="0"/>
          <w:marRight w:val="0"/>
          <w:marTop w:val="0"/>
          <w:marBottom w:val="0"/>
          <w:divBdr>
            <w:top w:val="single" w:sz="6" w:space="0" w:color="B3B2B2"/>
            <w:left w:val="none" w:sz="0" w:space="0" w:color="auto"/>
            <w:bottom w:val="none" w:sz="0" w:space="0" w:color="auto"/>
            <w:right w:val="none" w:sz="0" w:space="0" w:color="auto"/>
          </w:divBdr>
        </w:div>
        <w:div w:id="949967202">
          <w:marLeft w:val="0"/>
          <w:marRight w:val="0"/>
          <w:marTop w:val="0"/>
          <w:marBottom w:val="0"/>
          <w:divBdr>
            <w:top w:val="none" w:sz="0" w:space="0" w:color="auto"/>
            <w:left w:val="none" w:sz="0" w:space="0" w:color="auto"/>
            <w:bottom w:val="none" w:sz="0" w:space="0" w:color="auto"/>
            <w:right w:val="none" w:sz="0" w:space="0" w:color="auto"/>
          </w:divBdr>
        </w:div>
        <w:div w:id="455024640">
          <w:marLeft w:val="0"/>
          <w:marRight w:val="0"/>
          <w:marTop w:val="0"/>
          <w:marBottom w:val="0"/>
          <w:divBdr>
            <w:top w:val="none" w:sz="0" w:space="0" w:color="auto"/>
            <w:left w:val="none" w:sz="0" w:space="0" w:color="auto"/>
            <w:bottom w:val="none" w:sz="0" w:space="0" w:color="auto"/>
            <w:right w:val="none" w:sz="0" w:space="0" w:color="auto"/>
          </w:divBdr>
        </w:div>
        <w:div w:id="2092312167">
          <w:marLeft w:val="0"/>
          <w:marRight w:val="0"/>
          <w:marTop w:val="0"/>
          <w:marBottom w:val="0"/>
          <w:divBdr>
            <w:top w:val="none" w:sz="0" w:space="0" w:color="auto"/>
            <w:left w:val="none" w:sz="0" w:space="0" w:color="auto"/>
            <w:bottom w:val="none" w:sz="0" w:space="0" w:color="auto"/>
            <w:right w:val="none" w:sz="0" w:space="0" w:color="auto"/>
          </w:divBdr>
          <w:divsChild>
            <w:div w:id="1974672909">
              <w:marLeft w:val="0"/>
              <w:marRight w:val="0"/>
              <w:marTop w:val="0"/>
              <w:marBottom w:val="0"/>
              <w:divBdr>
                <w:top w:val="none" w:sz="0" w:space="0" w:color="auto"/>
                <w:left w:val="none" w:sz="0" w:space="0" w:color="auto"/>
                <w:bottom w:val="none" w:sz="0" w:space="0" w:color="auto"/>
                <w:right w:val="none" w:sz="0" w:space="0" w:color="auto"/>
              </w:divBdr>
            </w:div>
          </w:divsChild>
        </w:div>
        <w:div w:id="1573538191">
          <w:marLeft w:val="0"/>
          <w:marRight w:val="0"/>
          <w:marTop w:val="0"/>
          <w:marBottom w:val="0"/>
          <w:divBdr>
            <w:top w:val="none" w:sz="0" w:space="0" w:color="auto"/>
            <w:left w:val="none" w:sz="0" w:space="0" w:color="auto"/>
            <w:bottom w:val="none" w:sz="0" w:space="0" w:color="auto"/>
            <w:right w:val="none" w:sz="0" w:space="0" w:color="auto"/>
          </w:divBdr>
          <w:divsChild>
            <w:div w:id="1137070886">
              <w:marLeft w:val="0"/>
              <w:marRight w:val="0"/>
              <w:marTop w:val="0"/>
              <w:marBottom w:val="0"/>
              <w:divBdr>
                <w:top w:val="none" w:sz="0" w:space="0" w:color="auto"/>
                <w:left w:val="none" w:sz="0" w:space="0" w:color="auto"/>
                <w:bottom w:val="none" w:sz="0" w:space="0" w:color="auto"/>
                <w:right w:val="none" w:sz="0" w:space="0" w:color="auto"/>
              </w:divBdr>
            </w:div>
            <w:div w:id="146289587">
              <w:marLeft w:val="0"/>
              <w:marRight w:val="0"/>
              <w:marTop w:val="0"/>
              <w:marBottom w:val="0"/>
              <w:divBdr>
                <w:top w:val="none" w:sz="0" w:space="0" w:color="auto"/>
                <w:left w:val="none" w:sz="0" w:space="0" w:color="auto"/>
                <w:bottom w:val="none" w:sz="0" w:space="0" w:color="auto"/>
                <w:right w:val="none" w:sz="0" w:space="0" w:color="auto"/>
              </w:divBdr>
            </w:div>
            <w:div w:id="1630166620">
              <w:marLeft w:val="0"/>
              <w:marRight w:val="0"/>
              <w:marTop w:val="0"/>
              <w:marBottom w:val="0"/>
              <w:divBdr>
                <w:top w:val="none" w:sz="0" w:space="0" w:color="auto"/>
                <w:left w:val="none" w:sz="0" w:space="0" w:color="auto"/>
                <w:bottom w:val="none" w:sz="0" w:space="0" w:color="auto"/>
                <w:right w:val="none" w:sz="0" w:space="0" w:color="auto"/>
              </w:divBdr>
            </w:div>
            <w:div w:id="549075921">
              <w:marLeft w:val="0"/>
              <w:marRight w:val="0"/>
              <w:marTop w:val="0"/>
              <w:marBottom w:val="0"/>
              <w:divBdr>
                <w:top w:val="none" w:sz="0" w:space="0" w:color="auto"/>
                <w:left w:val="none" w:sz="0" w:space="0" w:color="auto"/>
                <w:bottom w:val="none" w:sz="0" w:space="0" w:color="auto"/>
                <w:right w:val="none" w:sz="0" w:space="0" w:color="auto"/>
              </w:divBdr>
            </w:div>
            <w:div w:id="1783765510">
              <w:marLeft w:val="0"/>
              <w:marRight w:val="0"/>
              <w:marTop w:val="0"/>
              <w:marBottom w:val="0"/>
              <w:divBdr>
                <w:top w:val="none" w:sz="0" w:space="0" w:color="auto"/>
                <w:left w:val="none" w:sz="0" w:space="0" w:color="auto"/>
                <w:bottom w:val="none" w:sz="0" w:space="0" w:color="auto"/>
                <w:right w:val="none" w:sz="0" w:space="0" w:color="auto"/>
              </w:divBdr>
            </w:div>
            <w:div w:id="1582642685">
              <w:marLeft w:val="0"/>
              <w:marRight w:val="0"/>
              <w:marTop w:val="0"/>
              <w:marBottom w:val="0"/>
              <w:divBdr>
                <w:top w:val="none" w:sz="0" w:space="0" w:color="auto"/>
                <w:left w:val="none" w:sz="0" w:space="0" w:color="auto"/>
                <w:bottom w:val="none" w:sz="0" w:space="0" w:color="auto"/>
                <w:right w:val="none" w:sz="0" w:space="0" w:color="auto"/>
              </w:divBdr>
            </w:div>
            <w:div w:id="1007562486">
              <w:marLeft w:val="0"/>
              <w:marRight w:val="0"/>
              <w:marTop w:val="0"/>
              <w:marBottom w:val="0"/>
              <w:divBdr>
                <w:top w:val="none" w:sz="0" w:space="0" w:color="auto"/>
                <w:left w:val="none" w:sz="0" w:space="0" w:color="auto"/>
                <w:bottom w:val="none" w:sz="0" w:space="0" w:color="auto"/>
                <w:right w:val="none" w:sz="0" w:space="0" w:color="auto"/>
              </w:divBdr>
              <w:divsChild>
                <w:div w:id="2009285958">
                  <w:marLeft w:val="0"/>
                  <w:marRight w:val="0"/>
                  <w:marTop w:val="0"/>
                  <w:marBottom w:val="0"/>
                  <w:divBdr>
                    <w:top w:val="none" w:sz="0" w:space="0" w:color="auto"/>
                    <w:left w:val="none" w:sz="0" w:space="0" w:color="auto"/>
                    <w:bottom w:val="none" w:sz="0" w:space="0" w:color="auto"/>
                    <w:right w:val="none" w:sz="0" w:space="0" w:color="auto"/>
                  </w:divBdr>
                </w:div>
              </w:divsChild>
            </w:div>
            <w:div w:id="1459646992">
              <w:marLeft w:val="0"/>
              <w:marRight w:val="0"/>
              <w:marTop w:val="0"/>
              <w:marBottom w:val="0"/>
              <w:divBdr>
                <w:top w:val="none" w:sz="0" w:space="0" w:color="auto"/>
                <w:left w:val="none" w:sz="0" w:space="0" w:color="auto"/>
                <w:bottom w:val="none" w:sz="0" w:space="0" w:color="auto"/>
                <w:right w:val="none" w:sz="0" w:space="0" w:color="auto"/>
              </w:divBdr>
              <w:divsChild>
                <w:div w:id="658509307">
                  <w:marLeft w:val="0"/>
                  <w:marRight w:val="0"/>
                  <w:marTop w:val="0"/>
                  <w:marBottom w:val="0"/>
                  <w:divBdr>
                    <w:top w:val="none" w:sz="0" w:space="0" w:color="auto"/>
                    <w:left w:val="none" w:sz="0" w:space="0" w:color="auto"/>
                    <w:bottom w:val="none" w:sz="0" w:space="0" w:color="auto"/>
                    <w:right w:val="none" w:sz="0" w:space="0" w:color="auto"/>
                  </w:divBdr>
                </w:div>
              </w:divsChild>
            </w:div>
            <w:div w:id="2135781383">
              <w:marLeft w:val="0"/>
              <w:marRight w:val="0"/>
              <w:marTop w:val="0"/>
              <w:marBottom w:val="0"/>
              <w:divBdr>
                <w:top w:val="none" w:sz="0" w:space="0" w:color="auto"/>
                <w:left w:val="none" w:sz="0" w:space="0" w:color="auto"/>
                <w:bottom w:val="none" w:sz="0" w:space="0" w:color="auto"/>
                <w:right w:val="none" w:sz="0" w:space="0" w:color="auto"/>
              </w:divBdr>
              <w:divsChild>
                <w:div w:id="1442917282">
                  <w:marLeft w:val="0"/>
                  <w:marRight w:val="0"/>
                  <w:marTop w:val="0"/>
                  <w:marBottom w:val="0"/>
                  <w:divBdr>
                    <w:top w:val="none" w:sz="0" w:space="0" w:color="auto"/>
                    <w:left w:val="none" w:sz="0" w:space="0" w:color="auto"/>
                    <w:bottom w:val="none" w:sz="0" w:space="0" w:color="auto"/>
                    <w:right w:val="none" w:sz="0" w:space="0" w:color="auto"/>
                  </w:divBdr>
                  <w:divsChild>
                    <w:div w:id="185095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973">
              <w:marLeft w:val="0"/>
              <w:marRight w:val="0"/>
              <w:marTop w:val="0"/>
              <w:marBottom w:val="0"/>
              <w:divBdr>
                <w:top w:val="none" w:sz="0" w:space="0" w:color="auto"/>
                <w:left w:val="none" w:sz="0" w:space="0" w:color="auto"/>
                <w:bottom w:val="none" w:sz="0" w:space="0" w:color="auto"/>
                <w:right w:val="none" w:sz="0" w:space="0" w:color="auto"/>
              </w:divBdr>
              <w:divsChild>
                <w:div w:id="239102074">
                  <w:marLeft w:val="0"/>
                  <w:marRight w:val="0"/>
                  <w:marTop w:val="0"/>
                  <w:marBottom w:val="0"/>
                  <w:divBdr>
                    <w:top w:val="none" w:sz="0" w:space="0" w:color="auto"/>
                    <w:left w:val="none" w:sz="0" w:space="0" w:color="auto"/>
                    <w:bottom w:val="none" w:sz="0" w:space="0" w:color="auto"/>
                    <w:right w:val="none" w:sz="0" w:space="0" w:color="auto"/>
                  </w:divBdr>
                </w:div>
              </w:divsChild>
            </w:div>
            <w:div w:id="223218324">
              <w:marLeft w:val="0"/>
              <w:marRight w:val="0"/>
              <w:marTop w:val="0"/>
              <w:marBottom w:val="0"/>
              <w:divBdr>
                <w:top w:val="none" w:sz="0" w:space="0" w:color="auto"/>
                <w:left w:val="none" w:sz="0" w:space="0" w:color="auto"/>
                <w:bottom w:val="none" w:sz="0" w:space="0" w:color="auto"/>
                <w:right w:val="none" w:sz="0" w:space="0" w:color="auto"/>
              </w:divBdr>
              <w:divsChild>
                <w:div w:id="1795293738">
                  <w:marLeft w:val="0"/>
                  <w:marRight w:val="0"/>
                  <w:marTop w:val="0"/>
                  <w:marBottom w:val="0"/>
                  <w:divBdr>
                    <w:top w:val="none" w:sz="0" w:space="0" w:color="auto"/>
                    <w:left w:val="none" w:sz="0" w:space="0" w:color="auto"/>
                    <w:bottom w:val="none" w:sz="0" w:space="0" w:color="auto"/>
                    <w:right w:val="none" w:sz="0" w:space="0" w:color="auto"/>
                  </w:divBdr>
                </w:div>
              </w:divsChild>
            </w:div>
            <w:div w:id="726613436">
              <w:marLeft w:val="0"/>
              <w:marRight w:val="0"/>
              <w:marTop w:val="0"/>
              <w:marBottom w:val="0"/>
              <w:divBdr>
                <w:top w:val="none" w:sz="0" w:space="0" w:color="auto"/>
                <w:left w:val="none" w:sz="0" w:space="0" w:color="auto"/>
                <w:bottom w:val="none" w:sz="0" w:space="0" w:color="auto"/>
                <w:right w:val="none" w:sz="0" w:space="0" w:color="auto"/>
              </w:divBdr>
              <w:divsChild>
                <w:div w:id="2017421294">
                  <w:marLeft w:val="0"/>
                  <w:marRight w:val="0"/>
                  <w:marTop w:val="0"/>
                  <w:marBottom w:val="0"/>
                  <w:divBdr>
                    <w:top w:val="none" w:sz="0" w:space="0" w:color="auto"/>
                    <w:left w:val="none" w:sz="0" w:space="0" w:color="auto"/>
                    <w:bottom w:val="none" w:sz="0" w:space="0" w:color="auto"/>
                    <w:right w:val="none" w:sz="0" w:space="0" w:color="auto"/>
                  </w:divBdr>
                </w:div>
              </w:divsChild>
            </w:div>
            <w:div w:id="1915427627">
              <w:marLeft w:val="0"/>
              <w:marRight w:val="0"/>
              <w:marTop w:val="0"/>
              <w:marBottom w:val="0"/>
              <w:divBdr>
                <w:top w:val="none" w:sz="0" w:space="0" w:color="auto"/>
                <w:left w:val="none" w:sz="0" w:space="0" w:color="auto"/>
                <w:bottom w:val="none" w:sz="0" w:space="0" w:color="auto"/>
                <w:right w:val="none" w:sz="0" w:space="0" w:color="auto"/>
              </w:divBdr>
              <w:divsChild>
                <w:div w:id="14625254">
                  <w:marLeft w:val="0"/>
                  <w:marRight w:val="0"/>
                  <w:marTop w:val="0"/>
                  <w:marBottom w:val="0"/>
                  <w:divBdr>
                    <w:top w:val="none" w:sz="0" w:space="0" w:color="auto"/>
                    <w:left w:val="none" w:sz="0" w:space="0" w:color="auto"/>
                    <w:bottom w:val="none" w:sz="0" w:space="0" w:color="auto"/>
                    <w:right w:val="none" w:sz="0" w:space="0" w:color="auto"/>
                  </w:divBdr>
                </w:div>
              </w:divsChild>
            </w:div>
            <w:div w:id="1554735450">
              <w:marLeft w:val="0"/>
              <w:marRight w:val="0"/>
              <w:marTop w:val="0"/>
              <w:marBottom w:val="0"/>
              <w:divBdr>
                <w:top w:val="none" w:sz="0" w:space="0" w:color="auto"/>
                <w:left w:val="none" w:sz="0" w:space="0" w:color="auto"/>
                <w:bottom w:val="none" w:sz="0" w:space="0" w:color="auto"/>
                <w:right w:val="none" w:sz="0" w:space="0" w:color="auto"/>
              </w:divBdr>
              <w:divsChild>
                <w:div w:id="1362245978">
                  <w:marLeft w:val="0"/>
                  <w:marRight w:val="0"/>
                  <w:marTop w:val="0"/>
                  <w:marBottom w:val="0"/>
                  <w:divBdr>
                    <w:top w:val="none" w:sz="0" w:space="0" w:color="auto"/>
                    <w:left w:val="none" w:sz="0" w:space="0" w:color="auto"/>
                    <w:bottom w:val="none" w:sz="0" w:space="0" w:color="auto"/>
                    <w:right w:val="none" w:sz="0" w:space="0" w:color="auto"/>
                  </w:divBdr>
                </w:div>
              </w:divsChild>
            </w:div>
            <w:div w:id="1388921375">
              <w:marLeft w:val="0"/>
              <w:marRight w:val="0"/>
              <w:marTop w:val="0"/>
              <w:marBottom w:val="0"/>
              <w:divBdr>
                <w:top w:val="none" w:sz="0" w:space="0" w:color="auto"/>
                <w:left w:val="none" w:sz="0" w:space="0" w:color="auto"/>
                <w:bottom w:val="none" w:sz="0" w:space="0" w:color="auto"/>
                <w:right w:val="none" w:sz="0" w:space="0" w:color="auto"/>
              </w:divBdr>
              <w:divsChild>
                <w:div w:id="964774889">
                  <w:marLeft w:val="0"/>
                  <w:marRight w:val="0"/>
                  <w:marTop w:val="0"/>
                  <w:marBottom w:val="0"/>
                  <w:divBdr>
                    <w:top w:val="none" w:sz="0" w:space="0" w:color="auto"/>
                    <w:left w:val="none" w:sz="0" w:space="0" w:color="auto"/>
                    <w:bottom w:val="none" w:sz="0" w:space="0" w:color="auto"/>
                    <w:right w:val="none" w:sz="0" w:space="0" w:color="auto"/>
                  </w:divBdr>
                </w:div>
              </w:divsChild>
            </w:div>
            <w:div w:id="2120682303">
              <w:marLeft w:val="0"/>
              <w:marRight w:val="0"/>
              <w:marTop w:val="0"/>
              <w:marBottom w:val="0"/>
              <w:divBdr>
                <w:top w:val="none" w:sz="0" w:space="0" w:color="auto"/>
                <w:left w:val="none" w:sz="0" w:space="0" w:color="auto"/>
                <w:bottom w:val="none" w:sz="0" w:space="0" w:color="auto"/>
                <w:right w:val="none" w:sz="0" w:space="0" w:color="auto"/>
              </w:divBdr>
              <w:divsChild>
                <w:div w:id="536507780">
                  <w:marLeft w:val="0"/>
                  <w:marRight w:val="0"/>
                  <w:marTop w:val="0"/>
                  <w:marBottom w:val="0"/>
                  <w:divBdr>
                    <w:top w:val="none" w:sz="0" w:space="0" w:color="auto"/>
                    <w:left w:val="none" w:sz="0" w:space="0" w:color="auto"/>
                    <w:bottom w:val="none" w:sz="0" w:space="0" w:color="auto"/>
                    <w:right w:val="none" w:sz="0" w:space="0" w:color="auto"/>
                  </w:divBdr>
                </w:div>
              </w:divsChild>
            </w:div>
            <w:div w:id="93982938">
              <w:marLeft w:val="0"/>
              <w:marRight w:val="0"/>
              <w:marTop w:val="0"/>
              <w:marBottom w:val="0"/>
              <w:divBdr>
                <w:top w:val="none" w:sz="0" w:space="0" w:color="auto"/>
                <w:left w:val="none" w:sz="0" w:space="0" w:color="auto"/>
                <w:bottom w:val="none" w:sz="0" w:space="0" w:color="auto"/>
                <w:right w:val="none" w:sz="0" w:space="0" w:color="auto"/>
              </w:divBdr>
              <w:divsChild>
                <w:div w:id="1588340405">
                  <w:marLeft w:val="0"/>
                  <w:marRight w:val="0"/>
                  <w:marTop w:val="0"/>
                  <w:marBottom w:val="0"/>
                  <w:divBdr>
                    <w:top w:val="none" w:sz="0" w:space="0" w:color="auto"/>
                    <w:left w:val="none" w:sz="0" w:space="0" w:color="auto"/>
                    <w:bottom w:val="none" w:sz="0" w:space="0" w:color="auto"/>
                    <w:right w:val="none" w:sz="0" w:space="0" w:color="auto"/>
                  </w:divBdr>
                </w:div>
              </w:divsChild>
            </w:div>
            <w:div w:id="548763109">
              <w:marLeft w:val="0"/>
              <w:marRight w:val="0"/>
              <w:marTop w:val="0"/>
              <w:marBottom w:val="0"/>
              <w:divBdr>
                <w:top w:val="none" w:sz="0" w:space="0" w:color="auto"/>
                <w:left w:val="none" w:sz="0" w:space="0" w:color="auto"/>
                <w:bottom w:val="none" w:sz="0" w:space="0" w:color="auto"/>
                <w:right w:val="none" w:sz="0" w:space="0" w:color="auto"/>
              </w:divBdr>
              <w:divsChild>
                <w:div w:id="372461928">
                  <w:marLeft w:val="0"/>
                  <w:marRight w:val="0"/>
                  <w:marTop w:val="0"/>
                  <w:marBottom w:val="0"/>
                  <w:divBdr>
                    <w:top w:val="none" w:sz="0" w:space="0" w:color="auto"/>
                    <w:left w:val="none" w:sz="0" w:space="0" w:color="auto"/>
                    <w:bottom w:val="none" w:sz="0" w:space="0" w:color="auto"/>
                    <w:right w:val="none" w:sz="0" w:space="0" w:color="auto"/>
                  </w:divBdr>
                </w:div>
              </w:divsChild>
            </w:div>
            <w:div w:id="661854491">
              <w:marLeft w:val="0"/>
              <w:marRight w:val="0"/>
              <w:marTop w:val="0"/>
              <w:marBottom w:val="0"/>
              <w:divBdr>
                <w:top w:val="none" w:sz="0" w:space="0" w:color="auto"/>
                <w:left w:val="none" w:sz="0" w:space="0" w:color="auto"/>
                <w:bottom w:val="none" w:sz="0" w:space="0" w:color="auto"/>
                <w:right w:val="none" w:sz="0" w:space="0" w:color="auto"/>
              </w:divBdr>
              <w:divsChild>
                <w:div w:id="2053460505">
                  <w:marLeft w:val="0"/>
                  <w:marRight w:val="0"/>
                  <w:marTop w:val="0"/>
                  <w:marBottom w:val="0"/>
                  <w:divBdr>
                    <w:top w:val="none" w:sz="0" w:space="0" w:color="auto"/>
                    <w:left w:val="none" w:sz="0" w:space="0" w:color="auto"/>
                    <w:bottom w:val="none" w:sz="0" w:space="0" w:color="auto"/>
                    <w:right w:val="none" w:sz="0" w:space="0" w:color="auto"/>
                  </w:divBdr>
                </w:div>
              </w:divsChild>
            </w:div>
            <w:div w:id="1634169241">
              <w:marLeft w:val="0"/>
              <w:marRight w:val="0"/>
              <w:marTop w:val="0"/>
              <w:marBottom w:val="0"/>
              <w:divBdr>
                <w:top w:val="none" w:sz="0" w:space="0" w:color="auto"/>
                <w:left w:val="none" w:sz="0" w:space="0" w:color="auto"/>
                <w:bottom w:val="none" w:sz="0" w:space="0" w:color="auto"/>
                <w:right w:val="none" w:sz="0" w:space="0" w:color="auto"/>
              </w:divBdr>
              <w:divsChild>
                <w:div w:id="1539977182">
                  <w:marLeft w:val="0"/>
                  <w:marRight w:val="0"/>
                  <w:marTop w:val="0"/>
                  <w:marBottom w:val="0"/>
                  <w:divBdr>
                    <w:top w:val="none" w:sz="0" w:space="0" w:color="auto"/>
                    <w:left w:val="none" w:sz="0" w:space="0" w:color="auto"/>
                    <w:bottom w:val="none" w:sz="0" w:space="0" w:color="auto"/>
                    <w:right w:val="none" w:sz="0" w:space="0" w:color="auto"/>
                  </w:divBdr>
                </w:div>
              </w:divsChild>
            </w:div>
            <w:div w:id="146634557">
              <w:marLeft w:val="0"/>
              <w:marRight w:val="0"/>
              <w:marTop w:val="0"/>
              <w:marBottom w:val="0"/>
              <w:divBdr>
                <w:top w:val="none" w:sz="0" w:space="0" w:color="auto"/>
                <w:left w:val="none" w:sz="0" w:space="0" w:color="auto"/>
                <w:bottom w:val="none" w:sz="0" w:space="0" w:color="auto"/>
                <w:right w:val="none" w:sz="0" w:space="0" w:color="auto"/>
              </w:divBdr>
              <w:divsChild>
                <w:div w:id="724334097">
                  <w:marLeft w:val="0"/>
                  <w:marRight w:val="0"/>
                  <w:marTop w:val="0"/>
                  <w:marBottom w:val="0"/>
                  <w:divBdr>
                    <w:top w:val="none" w:sz="0" w:space="0" w:color="auto"/>
                    <w:left w:val="none" w:sz="0" w:space="0" w:color="auto"/>
                    <w:bottom w:val="none" w:sz="0" w:space="0" w:color="auto"/>
                    <w:right w:val="none" w:sz="0" w:space="0" w:color="auto"/>
                  </w:divBdr>
                </w:div>
              </w:divsChild>
            </w:div>
            <w:div w:id="1557467738">
              <w:marLeft w:val="0"/>
              <w:marRight w:val="0"/>
              <w:marTop w:val="0"/>
              <w:marBottom w:val="0"/>
              <w:divBdr>
                <w:top w:val="none" w:sz="0" w:space="0" w:color="auto"/>
                <w:left w:val="none" w:sz="0" w:space="0" w:color="auto"/>
                <w:bottom w:val="none" w:sz="0" w:space="0" w:color="auto"/>
                <w:right w:val="none" w:sz="0" w:space="0" w:color="auto"/>
              </w:divBdr>
              <w:divsChild>
                <w:div w:id="1657372353">
                  <w:marLeft w:val="0"/>
                  <w:marRight w:val="0"/>
                  <w:marTop w:val="0"/>
                  <w:marBottom w:val="0"/>
                  <w:divBdr>
                    <w:top w:val="none" w:sz="0" w:space="0" w:color="auto"/>
                    <w:left w:val="none" w:sz="0" w:space="0" w:color="auto"/>
                    <w:bottom w:val="none" w:sz="0" w:space="0" w:color="auto"/>
                    <w:right w:val="none" w:sz="0" w:space="0" w:color="auto"/>
                  </w:divBdr>
                </w:div>
              </w:divsChild>
            </w:div>
            <w:div w:id="1321158368">
              <w:marLeft w:val="0"/>
              <w:marRight w:val="0"/>
              <w:marTop w:val="0"/>
              <w:marBottom w:val="0"/>
              <w:divBdr>
                <w:top w:val="none" w:sz="0" w:space="0" w:color="auto"/>
                <w:left w:val="none" w:sz="0" w:space="0" w:color="auto"/>
                <w:bottom w:val="none" w:sz="0" w:space="0" w:color="auto"/>
                <w:right w:val="none" w:sz="0" w:space="0" w:color="auto"/>
              </w:divBdr>
              <w:divsChild>
                <w:div w:id="992291465">
                  <w:marLeft w:val="0"/>
                  <w:marRight w:val="0"/>
                  <w:marTop w:val="0"/>
                  <w:marBottom w:val="0"/>
                  <w:divBdr>
                    <w:top w:val="none" w:sz="0" w:space="0" w:color="auto"/>
                    <w:left w:val="none" w:sz="0" w:space="0" w:color="auto"/>
                    <w:bottom w:val="none" w:sz="0" w:space="0" w:color="auto"/>
                    <w:right w:val="none" w:sz="0" w:space="0" w:color="auto"/>
                  </w:divBdr>
                </w:div>
              </w:divsChild>
            </w:div>
            <w:div w:id="656764002">
              <w:marLeft w:val="0"/>
              <w:marRight w:val="0"/>
              <w:marTop w:val="0"/>
              <w:marBottom w:val="0"/>
              <w:divBdr>
                <w:top w:val="none" w:sz="0" w:space="0" w:color="auto"/>
                <w:left w:val="none" w:sz="0" w:space="0" w:color="auto"/>
                <w:bottom w:val="none" w:sz="0" w:space="0" w:color="auto"/>
                <w:right w:val="none" w:sz="0" w:space="0" w:color="auto"/>
              </w:divBdr>
              <w:divsChild>
                <w:div w:id="1174686012">
                  <w:marLeft w:val="0"/>
                  <w:marRight w:val="0"/>
                  <w:marTop w:val="0"/>
                  <w:marBottom w:val="0"/>
                  <w:divBdr>
                    <w:top w:val="none" w:sz="0" w:space="0" w:color="auto"/>
                    <w:left w:val="none" w:sz="0" w:space="0" w:color="auto"/>
                    <w:bottom w:val="none" w:sz="0" w:space="0" w:color="auto"/>
                    <w:right w:val="none" w:sz="0" w:space="0" w:color="auto"/>
                  </w:divBdr>
                </w:div>
              </w:divsChild>
            </w:div>
            <w:div w:id="1086456513">
              <w:marLeft w:val="0"/>
              <w:marRight w:val="0"/>
              <w:marTop w:val="0"/>
              <w:marBottom w:val="0"/>
              <w:divBdr>
                <w:top w:val="none" w:sz="0" w:space="0" w:color="auto"/>
                <w:left w:val="none" w:sz="0" w:space="0" w:color="auto"/>
                <w:bottom w:val="none" w:sz="0" w:space="0" w:color="auto"/>
                <w:right w:val="none" w:sz="0" w:space="0" w:color="auto"/>
              </w:divBdr>
              <w:divsChild>
                <w:div w:id="674649689">
                  <w:marLeft w:val="0"/>
                  <w:marRight w:val="0"/>
                  <w:marTop w:val="0"/>
                  <w:marBottom w:val="0"/>
                  <w:divBdr>
                    <w:top w:val="none" w:sz="0" w:space="0" w:color="auto"/>
                    <w:left w:val="none" w:sz="0" w:space="0" w:color="auto"/>
                    <w:bottom w:val="none" w:sz="0" w:space="0" w:color="auto"/>
                    <w:right w:val="none" w:sz="0" w:space="0" w:color="auto"/>
                  </w:divBdr>
                </w:div>
              </w:divsChild>
            </w:div>
            <w:div w:id="170875353">
              <w:marLeft w:val="0"/>
              <w:marRight w:val="0"/>
              <w:marTop w:val="0"/>
              <w:marBottom w:val="0"/>
              <w:divBdr>
                <w:top w:val="none" w:sz="0" w:space="0" w:color="auto"/>
                <w:left w:val="none" w:sz="0" w:space="0" w:color="auto"/>
                <w:bottom w:val="none" w:sz="0" w:space="0" w:color="auto"/>
                <w:right w:val="none" w:sz="0" w:space="0" w:color="auto"/>
              </w:divBdr>
              <w:divsChild>
                <w:div w:id="470294907">
                  <w:marLeft w:val="0"/>
                  <w:marRight w:val="0"/>
                  <w:marTop w:val="0"/>
                  <w:marBottom w:val="0"/>
                  <w:divBdr>
                    <w:top w:val="none" w:sz="0" w:space="0" w:color="auto"/>
                    <w:left w:val="none" w:sz="0" w:space="0" w:color="auto"/>
                    <w:bottom w:val="none" w:sz="0" w:space="0" w:color="auto"/>
                    <w:right w:val="none" w:sz="0" w:space="0" w:color="auto"/>
                  </w:divBdr>
                </w:div>
              </w:divsChild>
            </w:div>
            <w:div w:id="2117284650">
              <w:marLeft w:val="0"/>
              <w:marRight w:val="0"/>
              <w:marTop w:val="0"/>
              <w:marBottom w:val="0"/>
              <w:divBdr>
                <w:top w:val="none" w:sz="0" w:space="0" w:color="auto"/>
                <w:left w:val="none" w:sz="0" w:space="0" w:color="auto"/>
                <w:bottom w:val="none" w:sz="0" w:space="0" w:color="auto"/>
                <w:right w:val="none" w:sz="0" w:space="0" w:color="auto"/>
              </w:divBdr>
              <w:divsChild>
                <w:div w:id="246622521">
                  <w:marLeft w:val="0"/>
                  <w:marRight w:val="0"/>
                  <w:marTop w:val="0"/>
                  <w:marBottom w:val="0"/>
                  <w:divBdr>
                    <w:top w:val="none" w:sz="0" w:space="0" w:color="auto"/>
                    <w:left w:val="none" w:sz="0" w:space="0" w:color="auto"/>
                    <w:bottom w:val="none" w:sz="0" w:space="0" w:color="auto"/>
                    <w:right w:val="none" w:sz="0" w:space="0" w:color="auto"/>
                  </w:divBdr>
                </w:div>
              </w:divsChild>
            </w:div>
            <w:div w:id="405540135">
              <w:marLeft w:val="0"/>
              <w:marRight w:val="0"/>
              <w:marTop w:val="0"/>
              <w:marBottom w:val="0"/>
              <w:divBdr>
                <w:top w:val="none" w:sz="0" w:space="0" w:color="auto"/>
                <w:left w:val="none" w:sz="0" w:space="0" w:color="auto"/>
                <w:bottom w:val="none" w:sz="0" w:space="0" w:color="auto"/>
                <w:right w:val="none" w:sz="0" w:space="0" w:color="auto"/>
              </w:divBdr>
              <w:divsChild>
                <w:div w:id="2010865408">
                  <w:marLeft w:val="0"/>
                  <w:marRight w:val="0"/>
                  <w:marTop w:val="0"/>
                  <w:marBottom w:val="0"/>
                  <w:divBdr>
                    <w:top w:val="none" w:sz="0" w:space="0" w:color="auto"/>
                    <w:left w:val="none" w:sz="0" w:space="0" w:color="auto"/>
                    <w:bottom w:val="none" w:sz="0" w:space="0" w:color="auto"/>
                    <w:right w:val="none" w:sz="0" w:space="0" w:color="auto"/>
                  </w:divBdr>
                </w:div>
              </w:divsChild>
            </w:div>
            <w:div w:id="1302425763">
              <w:marLeft w:val="0"/>
              <w:marRight w:val="0"/>
              <w:marTop w:val="0"/>
              <w:marBottom w:val="0"/>
              <w:divBdr>
                <w:top w:val="none" w:sz="0" w:space="0" w:color="auto"/>
                <w:left w:val="none" w:sz="0" w:space="0" w:color="auto"/>
                <w:bottom w:val="none" w:sz="0" w:space="0" w:color="auto"/>
                <w:right w:val="none" w:sz="0" w:space="0" w:color="auto"/>
              </w:divBdr>
              <w:divsChild>
                <w:div w:id="643196984">
                  <w:marLeft w:val="0"/>
                  <w:marRight w:val="0"/>
                  <w:marTop w:val="0"/>
                  <w:marBottom w:val="0"/>
                  <w:divBdr>
                    <w:top w:val="none" w:sz="0" w:space="0" w:color="auto"/>
                    <w:left w:val="none" w:sz="0" w:space="0" w:color="auto"/>
                    <w:bottom w:val="none" w:sz="0" w:space="0" w:color="auto"/>
                    <w:right w:val="none" w:sz="0" w:space="0" w:color="auto"/>
                  </w:divBdr>
                </w:div>
              </w:divsChild>
            </w:div>
            <w:div w:id="744231010">
              <w:marLeft w:val="0"/>
              <w:marRight w:val="0"/>
              <w:marTop w:val="0"/>
              <w:marBottom w:val="0"/>
              <w:divBdr>
                <w:top w:val="none" w:sz="0" w:space="0" w:color="auto"/>
                <w:left w:val="none" w:sz="0" w:space="0" w:color="auto"/>
                <w:bottom w:val="none" w:sz="0" w:space="0" w:color="auto"/>
                <w:right w:val="none" w:sz="0" w:space="0" w:color="auto"/>
              </w:divBdr>
              <w:divsChild>
                <w:div w:id="743067137">
                  <w:marLeft w:val="0"/>
                  <w:marRight w:val="0"/>
                  <w:marTop w:val="0"/>
                  <w:marBottom w:val="0"/>
                  <w:divBdr>
                    <w:top w:val="none" w:sz="0" w:space="0" w:color="auto"/>
                    <w:left w:val="none" w:sz="0" w:space="0" w:color="auto"/>
                    <w:bottom w:val="none" w:sz="0" w:space="0" w:color="auto"/>
                    <w:right w:val="none" w:sz="0" w:space="0" w:color="auto"/>
                  </w:divBdr>
                </w:div>
              </w:divsChild>
            </w:div>
            <w:div w:id="2134904684">
              <w:marLeft w:val="0"/>
              <w:marRight w:val="0"/>
              <w:marTop w:val="0"/>
              <w:marBottom w:val="0"/>
              <w:divBdr>
                <w:top w:val="none" w:sz="0" w:space="0" w:color="auto"/>
                <w:left w:val="none" w:sz="0" w:space="0" w:color="auto"/>
                <w:bottom w:val="none" w:sz="0" w:space="0" w:color="auto"/>
                <w:right w:val="none" w:sz="0" w:space="0" w:color="auto"/>
              </w:divBdr>
              <w:divsChild>
                <w:div w:id="1727803422">
                  <w:marLeft w:val="0"/>
                  <w:marRight w:val="0"/>
                  <w:marTop w:val="0"/>
                  <w:marBottom w:val="0"/>
                  <w:divBdr>
                    <w:top w:val="none" w:sz="0" w:space="0" w:color="auto"/>
                    <w:left w:val="none" w:sz="0" w:space="0" w:color="auto"/>
                    <w:bottom w:val="none" w:sz="0" w:space="0" w:color="auto"/>
                    <w:right w:val="none" w:sz="0" w:space="0" w:color="auto"/>
                  </w:divBdr>
                </w:div>
              </w:divsChild>
            </w:div>
            <w:div w:id="1631087191">
              <w:marLeft w:val="0"/>
              <w:marRight w:val="0"/>
              <w:marTop w:val="0"/>
              <w:marBottom w:val="0"/>
              <w:divBdr>
                <w:top w:val="none" w:sz="0" w:space="0" w:color="auto"/>
                <w:left w:val="none" w:sz="0" w:space="0" w:color="auto"/>
                <w:bottom w:val="none" w:sz="0" w:space="0" w:color="auto"/>
                <w:right w:val="none" w:sz="0" w:space="0" w:color="auto"/>
              </w:divBdr>
              <w:divsChild>
                <w:div w:id="2069187999">
                  <w:marLeft w:val="0"/>
                  <w:marRight w:val="0"/>
                  <w:marTop w:val="0"/>
                  <w:marBottom w:val="0"/>
                  <w:divBdr>
                    <w:top w:val="none" w:sz="0" w:space="0" w:color="auto"/>
                    <w:left w:val="none" w:sz="0" w:space="0" w:color="auto"/>
                    <w:bottom w:val="none" w:sz="0" w:space="0" w:color="auto"/>
                    <w:right w:val="none" w:sz="0" w:space="0" w:color="auto"/>
                  </w:divBdr>
                </w:div>
              </w:divsChild>
            </w:div>
            <w:div w:id="813569470">
              <w:marLeft w:val="0"/>
              <w:marRight w:val="0"/>
              <w:marTop w:val="0"/>
              <w:marBottom w:val="0"/>
              <w:divBdr>
                <w:top w:val="none" w:sz="0" w:space="0" w:color="auto"/>
                <w:left w:val="none" w:sz="0" w:space="0" w:color="auto"/>
                <w:bottom w:val="none" w:sz="0" w:space="0" w:color="auto"/>
                <w:right w:val="none" w:sz="0" w:space="0" w:color="auto"/>
              </w:divBdr>
              <w:divsChild>
                <w:div w:id="1071541750">
                  <w:marLeft w:val="0"/>
                  <w:marRight w:val="0"/>
                  <w:marTop w:val="0"/>
                  <w:marBottom w:val="0"/>
                  <w:divBdr>
                    <w:top w:val="none" w:sz="0" w:space="0" w:color="auto"/>
                    <w:left w:val="none" w:sz="0" w:space="0" w:color="auto"/>
                    <w:bottom w:val="none" w:sz="0" w:space="0" w:color="auto"/>
                    <w:right w:val="none" w:sz="0" w:space="0" w:color="auto"/>
                  </w:divBdr>
                </w:div>
              </w:divsChild>
            </w:div>
            <w:div w:id="12146391">
              <w:marLeft w:val="0"/>
              <w:marRight w:val="0"/>
              <w:marTop w:val="0"/>
              <w:marBottom w:val="0"/>
              <w:divBdr>
                <w:top w:val="none" w:sz="0" w:space="0" w:color="auto"/>
                <w:left w:val="none" w:sz="0" w:space="0" w:color="auto"/>
                <w:bottom w:val="none" w:sz="0" w:space="0" w:color="auto"/>
                <w:right w:val="none" w:sz="0" w:space="0" w:color="auto"/>
              </w:divBdr>
              <w:divsChild>
                <w:div w:id="579291678">
                  <w:marLeft w:val="0"/>
                  <w:marRight w:val="0"/>
                  <w:marTop w:val="0"/>
                  <w:marBottom w:val="0"/>
                  <w:divBdr>
                    <w:top w:val="none" w:sz="0" w:space="0" w:color="auto"/>
                    <w:left w:val="none" w:sz="0" w:space="0" w:color="auto"/>
                    <w:bottom w:val="none" w:sz="0" w:space="0" w:color="auto"/>
                    <w:right w:val="none" w:sz="0" w:space="0" w:color="auto"/>
                  </w:divBdr>
                </w:div>
              </w:divsChild>
            </w:div>
            <w:div w:id="751782014">
              <w:marLeft w:val="0"/>
              <w:marRight w:val="0"/>
              <w:marTop w:val="0"/>
              <w:marBottom w:val="0"/>
              <w:divBdr>
                <w:top w:val="none" w:sz="0" w:space="0" w:color="auto"/>
                <w:left w:val="none" w:sz="0" w:space="0" w:color="auto"/>
                <w:bottom w:val="none" w:sz="0" w:space="0" w:color="auto"/>
                <w:right w:val="none" w:sz="0" w:space="0" w:color="auto"/>
              </w:divBdr>
              <w:divsChild>
                <w:div w:id="736055623">
                  <w:marLeft w:val="0"/>
                  <w:marRight w:val="0"/>
                  <w:marTop w:val="0"/>
                  <w:marBottom w:val="0"/>
                  <w:divBdr>
                    <w:top w:val="none" w:sz="0" w:space="0" w:color="auto"/>
                    <w:left w:val="none" w:sz="0" w:space="0" w:color="auto"/>
                    <w:bottom w:val="none" w:sz="0" w:space="0" w:color="auto"/>
                    <w:right w:val="none" w:sz="0" w:space="0" w:color="auto"/>
                  </w:divBdr>
                </w:div>
              </w:divsChild>
            </w:div>
            <w:div w:id="1070495270">
              <w:marLeft w:val="0"/>
              <w:marRight w:val="0"/>
              <w:marTop w:val="0"/>
              <w:marBottom w:val="0"/>
              <w:divBdr>
                <w:top w:val="none" w:sz="0" w:space="0" w:color="auto"/>
                <w:left w:val="none" w:sz="0" w:space="0" w:color="auto"/>
                <w:bottom w:val="none" w:sz="0" w:space="0" w:color="auto"/>
                <w:right w:val="none" w:sz="0" w:space="0" w:color="auto"/>
              </w:divBdr>
              <w:divsChild>
                <w:div w:id="475487700">
                  <w:marLeft w:val="0"/>
                  <w:marRight w:val="0"/>
                  <w:marTop w:val="0"/>
                  <w:marBottom w:val="0"/>
                  <w:divBdr>
                    <w:top w:val="none" w:sz="0" w:space="0" w:color="auto"/>
                    <w:left w:val="none" w:sz="0" w:space="0" w:color="auto"/>
                    <w:bottom w:val="none" w:sz="0" w:space="0" w:color="auto"/>
                    <w:right w:val="none" w:sz="0" w:space="0" w:color="auto"/>
                  </w:divBdr>
                </w:div>
              </w:divsChild>
            </w:div>
            <w:div w:id="1508397126">
              <w:marLeft w:val="0"/>
              <w:marRight w:val="0"/>
              <w:marTop w:val="0"/>
              <w:marBottom w:val="0"/>
              <w:divBdr>
                <w:top w:val="none" w:sz="0" w:space="0" w:color="auto"/>
                <w:left w:val="none" w:sz="0" w:space="0" w:color="auto"/>
                <w:bottom w:val="none" w:sz="0" w:space="0" w:color="auto"/>
                <w:right w:val="none" w:sz="0" w:space="0" w:color="auto"/>
              </w:divBdr>
              <w:divsChild>
                <w:div w:id="1713386238">
                  <w:marLeft w:val="0"/>
                  <w:marRight w:val="0"/>
                  <w:marTop w:val="0"/>
                  <w:marBottom w:val="0"/>
                  <w:divBdr>
                    <w:top w:val="none" w:sz="0" w:space="0" w:color="auto"/>
                    <w:left w:val="none" w:sz="0" w:space="0" w:color="auto"/>
                    <w:bottom w:val="none" w:sz="0" w:space="0" w:color="auto"/>
                    <w:right w:val="none" w:sz="0" w:space="0" w:color="auto"/>
                  </w:divBdr>
                </w:div>
              </w:divsChild>
            </w:div>
            <w:div w:id="962927107">
              <w:marLeft w:val="0"/>
              <w:marRight w:val="0"/>
              <w:marTop w:val="0"/>
              <w:marBottom w:val="0"/>
              <w:divBdr>
                <w:top w:val="none" w:sz="0" w:space="0" w:color="auto"/>
                <w:left w:val="none" w:sz="0" w:space="0" w:color="auto"/>
                <w:bottom w:val="none" w:sz="0" w:space="0" w:color="auto"/>
                <w:right w:val="none" w:sz="0" w:space="0" w:color="auto"/>
              </w:divBdr>
              <w:divsChild>
                <w:div w:id="1370033715">
                  <w:marLeft w:val="0"/>
                  <w:marRight w:val="0"/>
                  <w:marTop w:val="0"/>
                  <w:marBottom w:val="0"/>
                  <w:divBdr>
                    <w:top w:val="none" w:sz="0" w:space="0" w:color="auto"/>
                    <w:left w:val="none" w:sz="0" w:space="0" w:color="auto"/>
                    <w:bottom w:val="none" w:sz="0" w:space="0" w:color="auto"/>
                    <w:right w:val="none" w:sz="0" w:space="0" w:color="auto"/>
                  </w:divBdr>
                </w:div>
              </w:divsChild>
            </w:div>
            <w:div w:id="688023770">
              <w:marLeft w:val="0"/>
              <w:marRight w:val="0"/>
              <w:marTop w:val="0"/>
              <w:marBottom w:val="0"/>
              <w:divBdr>
                <w:top w:val="none" w:sz="0" w:space="0" w:color="auto"/>
                <w:left w:val="none" w:sz="0" w:space="0" w:color="auto"/>
                <w:bottom w:val="none" w:sz="0" w:space="0" w:color="auto"/>
                <w:right w:val="none" w:sz="0" w:space="0" w:color="auto"/>
              </w:divBdr>
              <w:divsChild>
                <w:div w:id="1448157464">
                  <w:marLeft w:val="0"/>
                  <w:marRight w:val="0"/>
                  <w:marTop w:val="0"/>
                  <w:marBottom w:val="0"/>
                  <w:divBdr>
                    <w:top w:val="none" w:sz="0" w:space="0" w:color="auto"/>
                    <w:left w:val="none" w:sz="0" w:space="0" w:color="auto"/>
                    <w:bottom w:val="none" w:sz="0" w:space="0" w:color="auto"/>
                    <w:right w:val="none" w:sz="0" w:space="0" w:color="auto"/>
                  </w:divBdr>
                </w:div>
              </w:divsChild>
            </w:div>
            <w:div w:id="781992111">
              <w:marLeft w:val="0"/>
              <w:marRight w:val="0"/>
              <w:marTop w:val="0"/>
              <w:marBottom w:val="0"/>
              <w:divBdr>
                <w:top w:val="none" w:sz="0" w:space="0" w:color="auto"/>
                <w:left w:val="none" w:sz="0" w:space="0" w:color="auto"/>
                <w:bottom w:val="none" w:sz="0" w:space="0" w:color="auto"/>
                <w:right w:val="none" w:sz="0" w:space="0" w:color="auto"/>
              </w:divBdr>
              <w:divsChild>
                <w:div w:id="2027903457">
                  <w:marLeft w:val="0"/>
                  <w:marRight w:val="0"/>
                  <w:marTop w:val="0"/>
                  <w:marBottom w:val="0"/>
                  <w:divBdr>
                    <w:top w:val="none" w:sz="0" w:space="0" w:color="auto"/>
                    <w:left w:val="none" w:sz="0" w:space="0" w:color="auto"/>
                    <w:bottom w:val="none" w:sz="0" w:space="0" w:color="auto"/>
                    <w:right w:val="none" w:sz="0" w:space="0" w:color="auto"/>
                  </w:divBdr>
                </w:div>
              </w:divsChild>
            </w:div>
            <w:div w:id="260456280">
              <w:marLeft w:val="0"/>
              <w:marRight w:val="0"/>
              <w:marTop w:val="0"/>
              <w:marBottom w:val="0"/>
              <w:divBdr>
                <w:top w:val="none" w:sz="0" w:space="0" w:color="auto"/>
                <w:left w:val="none" w:sz="0" w:space="0" w:color="auto"/>
                <w:bottom w:val="none" w:sz="0" w:space="0" w:color="auto"/>
                <w:right w:val="none" w:sz="0" w:space="0" w:color="auto"/>
              </w:divBdr>
              <w:divsChild>
                <w:div w:id="334383993">
                  <w:marLeft w:val="0"/>
                  <w:marRight w:val="0"/>
                  <w:marTop w:val="0"/>
                  <w:marBottom w:val="0"/>
                  <w:divBdr>
                    <w:top w:val="none" w:sz="0" w:space="0" w:color="auto"/>
                    <w:left w:val="none" w:sz="0" w:space="0" w:color="auto"/>
                    <w:bottom w:val="none" w:sz="0" w:space="0" w:color="auto"/>
                    <w:right w:val="none" w:sz="0" w:space="0" w:color="auto"/>
                  </w:divBdr>
                </w:div>
              </w:divsChild>
            </w:div>
            <w:div w:id="1015424134">
              <w:marLeft w:val="0"/>
              <w:marRight w:val="0"/>
              <w:marTop w:val="0"/>
              <w:marBottom w:val="0"/>
              <w:divBdr>
                <w:top w:val="none" w:sz="0" w:space="0" w:color="auto"/>
                <w:left w:val="none" w:sz="0" w:space="0" w:color="auto"/>
                <w:bottom w:val="none" w:sz="0" w:space="0" w:color="auto"/>
                <w:right w:val="none" w:sz="0" w:space="0" w:color="auto"/>
              </w:divBdr>
              <w:divsChild>
                <w:div w:id="979967109">
                  <w:marLeft w:val="0"/>
                  <w:marRight w:val="0"/>
                  <w:marTop w:val="0"/>
                  <w:marBottom w:val="0"/>
                  <w:divBdr>
                    <w:top w:val="none" w:sz="0" w:space="0" w:color="auto"/>
                    <w:left w:val="none" w:sz="0" w:space="0" w:color="auto"/>
                    <w:bottom w:val="none" w:sz="0" w:space="0" w:color="auto"/>
                    <w:right w:val="none" w:sz="0" w:space="0" w:color="auto"/>
                  </w:divBdr>
                </w:div>
              </w:divsChild>
            </w:div>
            <w:div w:id="964849242">
              <w:marLeft w:val="0"/>
              <w:marRight w:val="0"/>
              <w:marTop w:val="0"/>
              <w:marBottom w:val="0"/>
              <w:divBdr>
                <w:top w:val="none" w:sz="0" w:space="0" w:color="auto"/>
                <w:left w:val="none" w:sz="0" w:space="0" w:color="auto"/>
                <w:bottom w:val="none" w:sz="0" w:space="0" w:color="auto"/>
                <w:right w:val="none" w:sz="0" w:space="0" w:color="auto"/>
              </w:divBdr>
              <w:divsChild>
                <w:div w:id="715467066">
                  <w:marLeft w:val="0"/>
                  <w:marRight w:val="0"/>
                  <w:marTop w:val="0"/>
                  <w:marBottom w:val="0"/>
                  <w:divBdr>
                    <w:top w:val="none" w:sz="0" w:space="0" w:color="auto"/>
                    <w:left w:val="none" w:sz="0" w:space="0" w:color="auto"/>
                    <w:bottom w:val="none" w:sz="0" w:space="0" w:color="auto"/>
                    <w:right w:val="none" w:sz="0" w:space="0" w:color="auto"/>
                  </w:divBdr>
                </w:div>
              </w:divsChild>
            </w:div>
            <w:div w:id="1159419856">
              <w:marLeft w:val="0"/>
              <w:marRight w:val="0"/>
              <w:marTop w:val="0"/>
              <w:marBottom w:val="0"/>
              <w:divBdr>
                <w:top w:val="none" w:sz="0" w:space="0" w:color="auto"/>
                <w:left w:val="none" w:sz="0" w:space="0" w:color="auto"/>
                <w:bottom w:val="none" w:sz="0" w:space="0" w:color="auto"/>
                <w:right w:val="none" w:sz="0" w:space="0" w:color="auto"/>
              </w:divBdr>
              <w:divsChild>
                <w:div w:id="108595853">
                  <w:marLeft w:val="0"/>
                  <w:marRight w:val="0"/>
                  <w:marTop w:val="0"/>
                  <w:marBottom w:val="0"/>
                  <w:divBdr>
                    <w:top w:val="none" w:sz="0" w:space="0" w:color="auto"/>
                    <w:left w:val="none" w:sz="0" w:space="0" w:color="auto"/>
                    <w:bottom w:val="none" w:sz="0" w:space="0" w:color="auto"/>
                    <w:right w:val="none" w:sz="0" w:space="0" w:color="auto"/>
                  </w:divBdr>
                </w:div>
              </w:divsChild>
            </w:div>
            <w:div w:id="273709181">
              <w:marLeft w:val="0"/>
              <w:marRight w:val="0"/>
              <w:marTop w:val="0"/>
              <w:marBottom w:val="0"/>
              <w:divBdr>
                <w:top w:val="none" w:sz="0" w:space="0" w:color="auto"/>
                <w:left w:val="none" w:sz="0" w:space="0" w:color="auto"/>
                <w:bottom w:val="none" w:sz="0" w:space="0" w:color="auto"/>
                <w:right w:val="none" w:sz="0" w:space="0" w:color="auto"/>
              </w:divBdr>
              <w:divsChild>
                <w:div w:id="502012830">
                  <w:marLeft w:val="0"/>
                  <w:marRight w:val="0"/>
                  <w:marTop w:val="0"/>
                  <w:marBottom w:val="0"/>
                  <w:divBdr>
                    <w:top w:val="none" w:sz="0" w:space="0" w:color="auto"/>
                    <w:left w:val="none" w:sz="0" w:space="0" w:color="auto"/>
                    <w:bottom w:val="none" w:sz="0" w:space="0" w:color="auto"/>
                    <w:right w:val="none" w:sz="0" w:space="0" w:color="auto"/>
                  </w:divBdr>
                </w:div>
              </w:divsChild>
            </w:div>
            <w:div w:id="1373311002">
              <w:marLeft w:val="0"/>
              <w:marRight w:val="0"/>
              <w:marTop w:val="0"/>
              <w:marBottom w:val="0"/>
              <w:divBdr>
                <w:top w:val="none" w:sz="0" w:space="0" w:color="auto"/>
                <w:left w:val="none" w:sz="0" w:space="0" w:color="auto"/>
                <w:bottom w:val="none" w:sz="0" w:space="0" w:color="auto"/>
                <w:right w:val="none" w:sz="0" w:space="0" w:color="auto"/>
              </w:divBdr>
              <w:divsChild>
                <w:div w:id="167794349">
                  <w:marLeft w:val="0"/>
                  <w:marRight w:val="0"/>
                  <w:marTop w:val="0"/>
                  <w:marBottom w:val="0"/>
                  <w:divBdr>
                    <w:top w:val="none" w:sz="0" w:space="0" w:color="auto"/>
                    <w:left w:val="none" w:sz="0" w:space="0" w:color="auto"/>
                    <w:bottom w:val="none" w:sz="0" w:space="0" w:color="auto"/>
                    <w:right w:val="none" w:sz="0" w:space="0" w:color="auto"/>
                  </w:divBdr>
                </w:div>
              </w:divsChild>
            </w:div>
            <w:div w:id="94716055">
              <w:marLeft w:val="0"/>
              <w:marRight w:val="0"/>
              <w:marTop w:val="0"/>
              <w:marBottom w:val="0"/>
              <w:divBdr>
                <w:top w:val="none" w:sz="0" w:space="0" w:color="auto"/>
                <w:left w:val="none" w:sz="0" w:space="0" w:color="auto"/>
                <w:bottom w:val="none" w:sz="0" w:space="0" w:color="auto"/>
                <w:right w:val="none" w:sz="0" w:space="0" w:color="auto"/>
              </w:divBdr>
              <w:divsChild>
                <w:div w:id="461466581">
                  <w:marLeft w:val="0"/>
                  <w:marRight w:val="0"/>
                  <w:marTop w:val="0"/>
                  <w:marBottom w:val="0"/>
                  <w:divBdr>
                    <w:top w:val="none" w:sz="0" w:space="0" w:color="auto"/>
                    <w:left w:val="none" w:sz="0" w:space="0" w:color="auto"/>
                    <w:bottom w:val="none" w:sz="0" w:space="0" w:color="auto"/>
                    <w:right w:val="none" w:sz="0" w:space="0" w:color="auto"/>
                  </w:divBdr>
                </w:div>
              </w:divsChild>
            </w:div>
            <w:div w:id="1762026986">
              <w:marLeft w:val="0"/>
              <w:marRight w:val="0"/>
              <w:marTop w:val="0"/>
              <w:marBottom w:val="0"/>
              <w:divBdr>
                <w:top w:val="none" w:sz="0" w:space="0" w:color="auto"/>
                <w:left w:val="none" w:sz="0" w:space="0" w:color="auto"/>
                <w:bottom w:val="none" w:sz="0" w:space="0" w:color="auto"/>
                <w:right w:val="none" w:sz="0" w:space="0" w:color="auto"/>
              </w:divBdr>
            </w:div>
            <w:div w:id="17761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848032">
      <w:bodyDiv w:val="1"/>
      <w:marLeft w:val="0"/>
      <w:marRight w:val="0"/>
      <w:marTop w:val="0"/>
      <w:marBottom w:val="0"/>
      <w:divBdr>
        <w:top w:val="none" w:sz="0" w:space="0" w:color="auto"/>
        <w:left w:val="none" w:sz="0" w:space="0" w:color="auto"/>
        <w:bottom w:val="none" w:sz="0" w:space="0" w:color="auto"/>
        <w:right w:val="none" w:sz="0" w:space="0" w:color="auto"/>
      </w:divBdr>
      <w:divsChild>
        <w:div w:id="1775515211">
          <w:marLeft w:val="0"/>
          <w:marRight w:val="0"/>
          <w:marTop w:val="0"/>
          <w:marBottom w:val="0"/>
          <w:divBdr>
            <w:top w:val="none" w:sz="0" w:space="0" w:color="auto"/>
            <w:left w:val="none" w:sz="0" w:space="0" w:color="auto"/>
            <w:bottom w:val="none" w:sz="0" w:space="0" w:color="auto"/>
            <w:right w:val="none" w:sz="0" w:space="0" w:color="auto"/>
          </w:divBdr>
        </w:div>
        <w:div w:id="58526526">
          <w:marLeft w:val="0"/>
          <w:marRight w:val="0"/>
          <w:marTop w:val="0"/>
          <w:marBottom w:val="0"/>
          <w:divBdr>
            <w:top w:val="none" w:sz="0" w:space="0" w:color="auto"/>
            <w:left w:val="none" w:sz="0" w:space="0" w:color="auto"/>
            <w:bottom w:val="none" w:sz="0" w:space="0" w:color="auto"/>
            <w:right w:val="none" w:sz="0" w:space="0" w:color="auto"/>
          </w:divBdr>
        </w:div>
        <w:div w:id="1662733192">
          <w:marLeft w:val="0"/>
          <w:marRight w:val="0"/>
          <w:marTop w:val="0"/>
          <w:marBottom w:val="0"/>
          <w:divBdr>
            <w:top w:val="none" w:sz="0" w:space="0" w:color="auto"/>
            <w:left w:val="none" w:sz="0" w:space="0" w:color="auto"/>
            <w:bottom w:val="none" w:sz="0" w:space="0" w:color="auto"/>
            <w:right w:val="none" w:sz="0" w:space="0" w:color="auto"/>
          </w:divBdr>
        </w:div>
        <w:div w:id="776950426">
          <w:marLeft w:val="0"/>
          <w:marRight w:val="0"/>
          <w:marTop w:val="0"/>
          <w:marBottom w:val="0"/>
          <w:divBdr>
            <w:top w:val="none" w:sz="0" w:space="0" w:color="auto"/>
            <w:left w:val="none" w:sz="0" w:space="0" w:color="auto"/>
            <w:bottom w:val="none" w:sz="0" w:space="0" w:color="auto"/>
            <w:right w:val="none" w:sz="0" w:space="0" w:color="auto"/>
          </w:divBdr>
        </w:div>
        <w:div w:id="49892272">
          <w:marLeft w:val="0"/>
          <w:marRight w:val="0"/>
          <w:marTop w:val="0"/>
          <w:marBottom w:val="0"/>
          <w:divBdr>
            <w:top w:val="none" w:sz="0" w:space="0" w:color="auto"/>
            <w:left w:val="none" w:sz="0" w:space="0" w:color="auto"/>
            <w:bottom w:val="none" w:sz="0" w:space="0" w:color="auto"/>
            <w:right w:val="none" w:sz="0" w:space="0" w:color="auto"/>
          </w:divBdr>
        </w:div>
        <w:div w:id="1183976787">
          <w:marLeft w:val="0"/>
          <w:marRight w:val="0"/>
          <w:marTop w:val="0"/>
          <w:marBottom w:val="0"/>
          <w:divBdr>
            <w:top w:val="none" w:sz="0" w:space="0" w:color="auto"/>
            <w:left w:val="none" w:sz="0" w:space="0" w:color="auto"/>
            <w:bottom w:val="none" w:sz="0" w:space="0" w:color="auto"/>
            <w:right w:val="none" w:sz="0" w:space="0" w:color="auto"/>
          </w:divBdr>
        </w:div>
        <w:div w:id="1183861152">
          <w:marLeft w:val="0"/>
          <w:marRight w:val="0"/>
          <w:marTop w:val="0"/>
          <w:marBottom w:val="0"/>
          <w:divBdr>
            <w:top w:val="none" w:sz="0" w:space="0" w:color="auto"/>
            <w:left w:val="none" w:sz="0" w:space="0" w:color="auto"/>
            <w:bottom w:val="none" w:sz="0" w:space="0" w:color="auto"/>
            <w:right w:val="none" w:sz="0" w:space="0" w:color="auto"/>
          </w:divBdr>
        </w:div>
        <w:div w:id="677462822">
          <w:marLeft w:val="0"/>
          <w:marRight w:val="0"/>
          <w:marTop w:val="0"/>
          <w:marBottom w:val="0"/>
          <w:divBdr>
            <w:top w:val="none" w:sz="0" w:space="0" w:color="auto"/>
            <w:left w:val="none" w:sz="0" w:space="0" w:color="auto"/>
            <w:bottom w:val="none" w:sz="0" w:space="0" w:color="auto"/>
            <w:right w:val="none" w:sz="0" w:space="0" w:color="auto"/>
          </w:divBdr>
        </w:div>
        <w:div w:id="514927520">
          <w:marLeft w:val="0"/>
          <w:marRight w:val="0"/>
          <w:marTop w:val="0"/>
          <w:marBottom w:val="0"/>
          <w:divBdr>
            <w:top w:val="none" w:sz="0" w:space="0" w:color="auto"/>
            <w:left w:val="none" w:sz="0" w:space="0" w:color="auto"/>
            <w:bottom w:val="none" w:sz="0" w:space="0" w:color="auto"/>
            <w:right w:val="none" w:sz="0" w:space="0" w:color="auto"/>
          </w:divBdr>
        </w:div>
        <w:div w:id="551497776">
          <w:marLeft w:val="0"/>
          <w:marRight w:val="0"/>
          <w:marTop w:val="0"/>
          <w:marBottom w:val="0"/>
          <w:divBdr>
            <w:top w:val="none" w:sz="0" w:space="0" w:color="auto"/>
            <w:left w:val="none" w:sz="0" w:space="0" w:color="auto"/>
            <w:bottom w:val="none" w:sz="0" w:space="0" w:color="auto"/>
            <w:right w:val="none" w:sz="0" w:space="0" w:color="auto"/>
          </w:divBdr>
        </w:div>
        <w:div w:id="709916638">
          <w:marLeft w:val="0"/>
          <w:marRight w:val="0"/>
          <w:marTop w:val="0"/>
          <w:marBottom w:val="0"/>
          <w:divBdr>
            <w:top w:val="none" w:sz="0" w:space="0" w:color="auto"/>
            <w:left w:val="none" w:sz="0" w:space="0" w:color="auto"/>
            <w:bottom w:val="none" w:sz="0" w:space="0" w:color="auto"/>
            <w:right w:val="none" w:sz="0" w:space="0" w:color="auto"/>
          </w:divBdr>
        </w:div>
        <w:div w:id="821460650">
          <w:marLeft w:val="0"/>
          <w:marRight w:val="0"/>
          <w:marTop w:val="0"/>
          <w:marBottom w:val="0"/>
          <w:divBdr>
            <w:top w:val="none" w:sz="0" w:space="0" w:color="auto"/>
            <w:left w:val="none" w:sz="0" w:space="0" w:color="auto"/>
            <w:bottom w:val="none" w:sz="0" w:space="0" w:color="auto"/>
            <w:right w:val="none" w:sz="0" w:space="0" w:color="auto"/>
          </w:divBdr>
        </w:div>
        <w:div w:id="1629626801">
          <w:marLeft w:val="0"/>
          <w:marRight w:val="0"/>
          <w:marTop w:val="0"/>
          <w:marBottom w:val="0"/>
          <w:divBdr>
            <w:top w:val="none" w:sz="0" w:space="0" w:color="auto"/>
            <w:left w:val="none" w:sz="0" w:space="0" w:color="auto"/>
            <w:bottom w:val="none" w:sz="0" w:space="0" w:color="auto"/>
            <w:right w:val="none" w:sz="0" w:space="0" w:color="auto"/>
          </w:divBdr>
        </w:div>
        <w:div w:id="595749603">
          <w:marLeft w:val="0"/>
          <w:marRight w:val="0"/>
          <w:marTop w:val="0"/>
          <w:marBottom w:val="0"/>
          <w:divBdr>
            <w:top w:val="none" w:sz="0" w:space="0" w:color="auto"/>
            <w:left w:val="none" w:sz="0" w:space="0" w:color="auto"/>
            <w:bottom w:val="none" w:sz="0" w:space="0" w:color="auto"/>
            <w:right w:val="none" w:sz="0" w:space="0" w:color="auto"/>
          </w:divBdr>
        </w:div>
        <w:div w:id="943153865">
          <w:marLeft w:val="0"/>
          <w:marRight w:val="0"/>
          <w:marTop w:val="0"/>
          <w:marBottom w:val="0"/>
          <w:divBdr>
            <w:top w:val="none" w:sz="0" w:space="0" w:color="auto"/>
            <w:left w:val="none" w:sz="0" w:space="0" w:color="auto"/>
            <w:bottom w:val="none" w:sz="0" w:space="0" w:color="auto"/>
            <w:right w:val="none" w:sz="0" w:space="0" w:color="auto"/>
          </w:divBdr>
        </w:div>
        <w:div w:id="1404374280">
          <w:marLeft w:val="0"/>
          <w:marRight w:val="0"/>
          <w:marTop w:val="0"/>
          <w:marBottom w:val="0"/>
          <w:divBdr>
            <w:top w:val="none" w:sz="0" w:space="0" w:color="auto"/>
            <w:left w:val="none" w:sz="0" w:space="0" w:color="auto"/>
            <w:bottom w:val="none" w:sz="0" w:space="0" w:color="auto"/>
            <w:right w:val="none" w:sz="0" w:space="0" w:color="auto"/>
          </w:divBdr>
        </w:div>
        <w:div w:id="1820534331">
          <w:marLeft w:val="0"/>
          <w:marRight w:val="0"/>
          <w:marTop w:val="0"/>
          <w:marBottom w:val="0"/>
          <w:divBdr>
            <w:top w:val="none" w:sz="0" w:space="0" w:color="auto"/>
            <w:left w:val="none" w:sz="0" w:space="0" w:color="auto"/>
            <w:bottom w:val="none" w:sz="0" w:space="0" w:color="auto"/>
            <w:right w:val="none" w:sz="0" w:space="0" w:color="auto"/>
          </w:divBdr>
        </w:div>
        <w:div w:id="711879867">
          <w:marLeft w:val="0"/>
          <w:marRight w:val="0"/>
          <w:marTop w:val="0"/>
          <w:marBottom w:val="0"/>
          <w:divBdr>
            <w:top w:val="none" w:sz="0" w:space="0" w:color="auto"/>
            <w:left w:val="none" w:sz="0" w:space="0" w:color="auto"/>
            <w:bottom w:val="none" w:sz="0" w:space="0" w:color="auto"/>
            <w:right w:val="none" w:sz="0" w:space="0" w:color="auto"/>
          </w:divBdr>
        </w:div>
        <w:div w:id="1685595936">
          <w:marLeft w:val="0"/>
          <w:marRight w:val="0"/>
          <w:marTop w:val="0"/>
          <w:marBottom w:val="0"/>
          <w:divBdr>
            <w:top w:val="none" w:sz="0" w:space="0" w:color="auto"/>
            <w:left w:val="none" w:sz="0" w:space="0" w:color="auto"/>
            <w:bottom w:val="none" w:sz="0" w:space="0" w:color="auto"/>
            <w:right w:val="none" w:sz="0" w:space="0" w:color="auto"/>
          </w:divBdr>
        </w:div>
        <w:div w:id="383483773">
          <w:marLeft w:val="0"/>
          <w:marRight w:val="0"/>
          <w:marTop w:val="0"/>
          <w:marBottom w:val="0"/>
          <w:divBdr>
            <w:top w:val="none" w:sz="0" w:space="0" w:color="auto"/>
            <w:left w:val="none" w:sz="0" w:space="0" w:color="auto"/>
            <w:bottom w:val="none" w:sz="0" w:space="0" w:color="auto"/>
            <w:right w:val="none" w:sz="0" w:space="0" w:color="auto"/>
          </w:divBdr>
        </w:div>
        <w:div w:id="133959811">
          <w:marLeft w:val="0"/>
          <w:marRight w:val="0"/>
          <w:marTop w:val="0"/>
          <w:marBottom w:val="0"/>
          <w:divBdr>
            <w:top w:val="none" w:sz="0" w:space="0" w:color="auto"/>
            <w:left w:val="none" w:sz="0" w:space="0" w:color="auto"/>
            <w:bottom w:val="none" w:sz="0" w:space="0" w:color="auto"/>
            <w:right w:val="none" w:sz="0" w:space="0" w:color="auto"/>
          </w:divBdr>
        </w:div>
        <w:div w:id="42874762">
          <w:marLeft w:val="0"/>
          <w:marRight w:val="0"/>
          <w:marTop w:val="0"/>
          <w:marBottom w:val="0"/>
          <w:divBdr>
            <w:top w:val="none" w:sz="0" w:space="0" w:color="auto"/>
            <w:left w:val="none" w:sz="0" w:space="0" w:color="auto"/>
            <w:bottom w:val="none" w:sz="0" w:space="0" w:color="auto"/>
            <w:right w:val="none" w:sz="0" w:space="0" w:color="auto"/>
          </w:divBdr>
        </w:div>
        <w:div w:id="852650987">
          <w:marLeft w:val="0"/>
          <w:marRight w:val="0"/>
          <w:marTop w:val="0"/>
          <w:marBottom w:val="0"/>
          <w:divBdr>
            <w:top w:val="none" w:sz="0" w:space="0" w:color="auto"/>
            <w:left w:val="none" w:sz="0" w:space="0" w:color="auto"/>
            <w:bottom w:val="none" w:sz="0" w:space="0" w:color="auto"/>
            <w:right w:val="none" w:sz="0" w:space="0" w:color="auto"/>
          </w:divBdr>
        </w:div>
        <w:div w:id="849296368">
          <w:marLeft w:val="0"/>
          <w:marRight w:val="0"/>
          <w:marTop w:val="0"/>
          <w:marBottom w:val="0"/>
          <w:divBdr>
            <w:top w:val="none" w:sz="0" w:space="0" w:color="auto"/>
            <w:left w:val="none" w:sz="0" w:space="0" w:color="auto"/>
            <w:bottom w:val="none" w:sz="0" w:space="0" w:color="auto"/>
            <w:right w:val="none" w:sz="0" w:space="0" w:color="auto"/>
          </w:divBdr>
        </w:div>
        <w:div w:id="279650067">
          <w:marLeft w:val="0"/>
          <w:marRight w:val="0"/>
          <w:marTop w:val="0"/>
          <w:marBottom w:val="0"/>
          <w:divBdr>
            <w:top w:val="none" w:sz="0" w:space="0" w:color="auto"/>
            <w:left w:val="none" w:sz="0" w:space="0" w:color="auto"/>
            <w:bottom w:val="none" w:sz="0" w:space="0" w:color="auto"/>
            <w:right w:val="none" w:sz="0" w:space="0" w:color="auto"/>
          </w:divBdr>
        </w:div>
        <w:div w:id="542837633">
          <w:marLeft w:val="0"/>
          <w:marRight w:val="0"/>
          <w:marTop w:val="0"/>
          <w:marBottom w:val="0"/>
          <w:divBdr>
            <w:top w:val="none" w:sz="0" w:space="0" w:color="auto"/>
            <w:left w:val="none" w:sz="0" w:space="0" w:color="auto"/>
            <w:bottom w:val="none" w:sz="0" w:space="0" w:color="auto"/>
            <w:right w:val="none" w:sz="0" w:space="0" w:color="auto"/>
          </w:divBdr>
        </w:div>
        <w:div w:id="1589532856">
          <w:marLeft w:val="0"/>
          <w:marRight w:val="0"/>
          <w:marTop w:val="0"/>
          <w:marBottom w:val="0"/>
          <w:divBdr>
            <w:top w:val="none" w:sz="0" w:space="0" w:color="auto"/>
            <w:left w:val="none" w:sz="0" w:space="0" w:color="auto"/>
            <w:bottom w:val="none" w:sz="0" w:space="0" w:color="auto"/>
            <w:right w:val="none" w:sz="0" w:space="0" w:color="auto"/>
          </w:divBdr>
        </w:div>
      </w:divsChild>
    </w:div>
    <w:div w:id="473983388">
      <w:bodyDiv w:val="1"/>
      <w:marLeft w:val="0"/>
      <w:marRight w:val="0"/>
      <w:marTop w:val="0"/>
      <w:marBottom w:val="0"/>
      <w:divBdr>
        <w:top w:val="none" w:sz="0" w:space="0" w:color="auto"/>
        <w:left w:val="none" w:sz="0" w:space="0" w:color="auto"/>
        <w:bottom w:val="none" w:sz="0" w:space="0" w:color="auto"/>
        <w:right w:val="none" w:sz="0" w:space="0" w:color="auto"/>
      </w:divBdr>
    </w:div>
    <w:div w:id="534928025">
      <w:bodyDiv w:val="1"/>
      <w:marLeft w:val="0"/>
      <w:marRight w:val="0"/>
      <w:marTop w:val="0"/>
      <w:marBottom w:val="0"/>
      <w:divBdr>
        <w:top w:val="none" w:sz="0" w:space="0" w:color="auto"/>
        <w:left w:val="none" w:sz="0" w:space="0" w:color="auto"/>
        <w:bottom w:val="none" w:sz="0" w:space="0" w:color="auto"/>
        <w:right w:val="none" w:sz="0" w:space="0" w:color="auto"/>
      </w:divBdr>
      <w:divsChild>
        <w:div w:id="486635661">
          <w:marLeft w:val="0"/>
          <w:marRight w:val="0"/>
          <w:marTop w:val="0"/>
          <w:marBottom w:val="0"/>
          <w:divBdr>
            <w:top w:val="none" w:sz="0" w:space="0" w:color="auto"/>
            <w:left w:val="none" w:sz="0" w:space="0" w:color="auto"/>
            <w:bottom w:val="none" w:sz="0" w:space="0" w:color="auto"/>
            <w:right w:val="none" w:sz="0" w:space="0" w:color="auto"/>
          </w:divBdr>
          <w:divsChild>
            <w:div w:id="835388700">
              <w:marLeft w:val="0"/>
              <w:marRight w:val="0"/>
              <w:marTop w:val="0"/>
              <w:marBottom w:val="0"/>
              <w:divBdr>
                <w:top w:val="none" w:sz="0" w:space="0" w:color="auto"/>
                <w:left w:val="none" w:sz="0" w:space="0" w:color="auto"/>
                <w:bottom w:val="none" w:sz="0" w:space="0" w:color="auto"/>
                <w:right w:val="none" w:sz="0" w:space="0" w:color="auto"/>
              </w:divBdr>
              <w:divsChild>
                <w:div w:id="884486462">
                  <w:marLeft w:val="0"/>
                  <w:marRight w:val="0"/>
                  <w:marTop w:val="0"/>
                  <w:marBottom w:val="0"/>
                  <w:divBdr>
                    <w:top w:val="none" w:sz="0" w:space="0" w:color="auto"/>
                    <w:left w:val="none" w:sz="0" w:space="0" w:color="auto"/>
                    <w:bottom w:val="none" w:sz="0" w:space="0" w:color="auto"/>
                    <w:right w:val="none" w:sz="0" w:space="0" w:color="auto"/>
                  </w:divBdr>
                  <w:divsChild>
                    <w:div w:id="1786538690">
                      <w:marLeft w:val="0"/>
                      <w:marRight w:val="0"/>
                      <w:marTop w:val="0"/>
                      <w:marBottom w:val="0"/>
                      <w:divBdr>
                        <w:top w:val="none" w:sz="0" w:space="0" w:color="auto"/>
                        <w:left w:val="none" w:sz="0" w:space="0" w:color="auto"/>
                        <w:bottom w:val="none" w:sz="0" w:space="0" w:color="auto"/>
                        <w:right w:val="none" w:sz="0" w:space="0" w:color="auto"/>
                      </w:divBdr>
                      <w:divsChild>
                        <w:div w:id="1695570211">
                          <w:marLeft w:val="0"/>
                          <w:marRight w:val="0"/>
                          <w:marTop w:val="0"/>
                          <w:marBottom w:val="0"/>
                          <w:divBdr>
                            <w:top w:val="none" w:sz="0" w:space="0" w:color="auto"/>
                            <w:left w:val="none" w:sz="0" w:space="0" w:color="auto"/>
                            <w:bottom w:val="none" w:sz="0" w:space="0" w:color="auto"/>
                            <w:right w:val="none" w:sz="0" w:space="0" w:color="auto"/>
                          </w:divBdr>
                        </w:div>
                        <w:div w:id="953097924">
                          <w:marLeft w:val="0"/>
                          <w:marRight w:val="0"/>
                          <w:marTop w:val="0"/>
                          <w:marBottom w:val="0"/>
                          <w:divBdr>
                            <w:top w:val="none" w:sz="0" w:space="0" w:color="auto"/>
                            <w:left w:val="none" w:sz="0" w:space="0" w:color="auto"/>
                            <w:bottom w:val="none" w:sz="0" w:space="0" w:color="auto"/>
                            <w:right w:val="none" w:sz="0" w:space="0" w:color="auto"/>
                          </w:divBdr>
                        </w:div>
                        <w:div w:id="1596206410">
                          <w:marLeft w:val="0"/>
                          <w:marRight w:val="0"/>
                          <w:marTop w:val="0"/>
                          <w:marBottom w:val="0"/>
                          <w:divBdr>
                            <w:top w:val="none" w:sz="0" w:space="0" w:color="auto"/>
                            <w:left w:val="none" w:sz="0" w:space="0" w:color="auto"/>
                            <w:bottom w:val="none" w:sz="0" w:space="0" w:color="auto"/>
                            <w:right w:val="none" w:sz="0" w:space="0" w:color="auto"/>
                          </w:divBdr>
                        </w:div>
                        <w:div w:id="18324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973118">
          <w:marLeft w:val="0"/>
          <w:marRight w:val="0"/>
          <w:marTop w:val="0"/>
          <w:marBottom w:val="0"/>
          <w:divBdr>
            <w:top w:val="none" w:sz="0" w:space="0" w:color="auto"/>
            <w:left w:val="none" w:sz="0" w:space="0" w:color="auto"/>
            <w:bottom w:val="none" w:sz="0" w:space="0" w:color="auto"/>
            <w:right w:val="none" w:sz="0" w:space="0" w:color="auto"/>
          </w:divBdr>
        </w:div>
        <w:div w:id="2089420715">
          <w:marLeft w:val="0"/>
          <w:marRight w:val="0"/>
          <w:marTop w:val="0"/>
          <w:marBottom w:val="0"/>
          <w:divBdr>
            <w:top w:val="none" w:sz="0" w:space="0" w:color="auto"/>
            <w:left w:val="none" w:sz="0" w:space="0" w:color="auto"/>
            <w:bottom w:val="none" w:sz="0" w:space="0" w:color="auto"/>
            <w:right w:val="none" w:sz="0" w:space="0" w:color="auto"/>
          </w:divBdr>
          <w:divsChild>
            <w:div w:id="107623768">
              <w:marLeft w:val="0"/>
              <w:marRight w:val="0"/>
              <w:marTop w:val="0"/>
              <w:marBottom w:val="0"/>
              <w:divBdr>
                <w:top w:val="none" w:sz="0" w:space="0" w:color="auto"/>
                <w:left w:val="none" w:sz="0" w:space="0" w:color="auto"/>
                <w:bottom w:val="none" w:sz="0" w:space="0" w:color="auto"/>
                <w:right w:val="none" w:sz="0" w:space="0" w:color="auto"/>
              </w:divBdr>
            </w:div>
          </w:divsChild>
        </w:div>
        <w:div w:id="1576164207">
          <w:marLeft w:val="0"/>
          <w:marRight w:val="0"/>
          <w:marTop w:val="0"/>
          <w:marBottom w:val="0"/>
          <w:divBdr>
            <w:top w:val="none" w:sz="0" w:space="0" w:color="auto"/>
            <w:left w:val="none" w:sz="0" w:space="0" w:color="auto"/>
            <w:bottom w:val="none" w:sz="0" w:space="0" w:color="auto"/>
            <w:right w:val="none" w:sz="0" w:space="0" w:color="auto"/>
          </w:divBdr>
          <w:divsChild>
            <w:div w:id="1336375307">
              <w:marLeft w:val="0"/>
              <w:marRight w:val="0"/>
              <w:marTop w:val="0"/>
              <w:marBottom w:val="0"/>
              <w:divBdr>
                <w:top w:val="none" w:sz="0" w:space="0" w:color="auto"/>
                <w:left w:val="none" w:sz="0" w:space="0" w:color="auto"/>
                <w:bottom w:val="single" w:sz="6" w:space="0" w:color="EEEEEE"/>
                <w:right w:val="none" w:sz="0" w:space="0" w:color="auto"/>
              </w:divBdr>
            </w:div>
          </w:divsChild>
        </w:div>
        <w:div w:id="361174552">
          <w:marLeft w:val="0"/>
          <w:marRight w:val="0"/>
          <w:marTop w:val="0"/>
          <w:marBottom w:val="0"/>
          <w:divBdr>
            <w:top w:val="none" w:sz="0" w:space="0" w:color="auto"/>
            <w:left w:val="none" w:sz="0" w:space="0" w:color="auto"/>
            <w:bottom w:val="none" w:sz="0" w:space="0" w:color="auto"/>
            <w:right w:val="none" w:sz="0" w:space="0" w:color="auto"/>
          </w:divBdr>
          <w:divsChild>
            <w:div w:id="789204341">
              <w:marLeft w:val="0"/>
              <w:marRight w:val="0"/>
              <w:marTop w:val="0"/>
              <w:marBottom w:val="0"/>
              <w:divBdr>
                <w:top w:val="none" w:sz="0" w:space="0" w:color="auto"/>
                <w:left w:val="none" w:sz="0" w:space="0" w:color="auto"/>
                <w:bottom w:val="none" w:sz="0" w:space="0" w:color="auto"/>
                <w:right w:val="none" w:sz="0" w:space="0" w:color="auto"/>
              </w:divBdr>
              <w:divsChild>
                <w:div w:id="1752040930">
                  <w:marLeft w:val="0"/>
                  <w:marRight w:val="0"/>
                  <w:marTop w:val="0"/>
                  <w:marBottom w:val="0"/>
                  <w:divBdr>
                    <w:top w:val="none" w:sz="0" w:space="0" w:color="auto"/>
                    <w:left w:val="none" w:sz="0" w:space="0" w:color="auto"/>
                    <w:bottom w:val="none" w:sz="0" w:space="0" w:color="auto"/>
                    <w:right w:val="none" w:sz="0" w:space="0" w:color="auto"/>
                  </w:divBdr>
                  <w:divsChild>
                    <w:div w:id="1301227499">
                      <w:marLeft w:val="0"/>
                      <w:marRight w:val="0"/>
                      <w:marTop w:val="0"/>
                      <w:marBottom w:val="0"/>
                      <w:divBdr>
                        <w:top w:val="none" w:sz="0" w:space="0" w:color="auto"/>
                        <w:left w:val="none" w:sz="0" w:space="0" w:color="auto"/>
                        <w:bottom w:val="none" w:sz="0" w:space="0" w:color="auto"/>
                        <w:right w:val="none" w:sz="0" w:space="0" w:color="auto"/>
                      </w:divBdr>
                      <w:divsChild>
                        <w:div w:id="1377468377">
                          <w:marLeft w:val="0"/>
                          <w:marRight w:val="0"/>
                          <w:marTop w:val="0"/>
                          <w:marBottom w:val="0"/>
                          <w:divBdr>
                            <w:top w:val="none" w:sz="0" w:space="0" w:color="auto"/>
                            <w:left w:val="none" w:sz="0" w:space="0" w:color="auto"/>
                            <w:bottom w:val="none" w:sz="0" w:space="0" w:color="auto"/>
                            <w:right w:val="none" w:sz="0" w:space="0" w:color="auto"/>
                          </w:divBdr>
                        </w:div>
                      </w:divsChild>
                    </w:div>
                    <w:div w:id="147744314">
                      <w:marLeft w:val="0"/>
                      <w:marRight w:val="0"/>
                      <w:marTop w:val="0"/>
                      <w:marBottom w:val="0"/>
                      <w:divBdr>
                        <w:top w:val="none" w:sz="0" w:space="0" w:color="auto"/>
                        <w:left w:val="none" w:sz="0" w:space="0" w:color="auto"/>
                        <w:bottom w:val="none" w:sz="0" w:space="0" w:color="auto"/>
                        <w:right w:val="none" w:sz="0" w:space="0" w:color="auto"/>
                      </w:divBdr>
                      <w:divsChild>
                        <w:div w:id="2031641864">
                          <w:marLeft w:val="0"/>
                          <w:marRight w:val="0"/>
                          <w:marTop w:val="150"/>
                          <w:marBottom w:val="0"/>
                          <w:divBdr>
                            <w:top w:val="none" w:sz="0" w:space="0" w:color="auto"/>
                            <w:left w:val="none" w:sz="0" w:space="0" w:color="auto"/>
                            <w:bottom w:val="none" w:sz="0" w:space="0" w:color="auto"/>
                            <w:right w:val="none" w:sz="0" w:space="0" w:color="auto"/>
                          </w:divBdr>
                        </w:div>
                        <w:div w:id="2084524953">
                          <w:marLeft w:val="0"/>
                          <w:marRight w:val="0"/>
                          <w:marTop w:val="150"/>
                          <w:marBottom w:val="0"/>
                          <w:divBdr>
                            <w:top w:val="none" w:sz="0" w:space="0" w:color="auto"/>
                            <w:left w:val="none" w:sz="0" w:space="0" w:color="auto"/>
                            <w:bottom w:val="none" w:sz="0" w:space="0" w:color="auto"/>
                            <w:right w:val="none" w:sz="0" w:space="0" w:color="auto"/>
                          </w:divBdr>
                        </w:div>
                        <w:div w:id="1364985600">
                          <w:marLeft w:val="0"/>
                          <w:marRight w:val="0"/>
                          <w:marTop w:val="0"/>
                          <w:marBottom w:val="0"/>
                          <w:divBdr>
                            <w:top w:val="none" w:sz="0" w:space="0" w:color="auto"/>
                            <w:left w:val="none" w:sz="0" w:space="0" w:color="auto"/>
                            <w:bottom w:val="none" w:sz="0" w:space="0" w:color="auto"/>
                            <w:right w:val="none" w:sz="0" w:space="0" w:color="auto"/>
                          </w:divBdr>
                          <w:divsChild>
                            <w:div w:id="1744570104">
                              <w:marLeft w:val="0"/>
                              <w:marRight w:val="0"/>
                              <w:marTop w:val="240"/>
                              <w:marBottom w:val="240"/>
                              <w:divBdr>
                                <w:top w:val="none" w:sz="0" w:space="0" w:color="auto"/>
                                <w:left w:val="none" w:sz="0" w:space="0" w:color="auto"/>
                                <w:bottom w:val="none" w:sz="0" w:space="0" w:color="auto"/>
                                <w:right w:val="none" w:sz="0" w:space="0" w:color="auto"/>
                              </w:divBdr>
                              <w:divsChild>
                                <w:div w:id="81160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196516">
                          <w:marLeft w:val="0"/>
                          <w:marRight w:val="0"/>
                          <w:marTop w:val="150"/>
                          <w:marBottom w:val="0"/>
                          <w:divBdr>
                            <w:top w:val="none" w:sz="0" w:space="0" w:color="auto"/>
                            <w:left w:val="none" w:sz="0" w:space="0" w:color="auto"/>
                            <w:bottom w:val="none" w:sz="0" w:space="0" w:color="auto"/>
                            <w:right w:val="none" w:sz="0" w:space="0" w:color="auto"/>
                          </w:divBdr>
                        </w:div>
                        <w:div w:id="1281959621">
                          <w:marLeft w:val="0"/>
                          <w:marRight w:val="0"/>
                          <w:marTop w:val="150"/>
                          <w:marBottom w:val="0"/>
                          <w:divBdr>
                            <w:top w:val="none" w:sz="0" w:space="0" w:color="auto"/>
                            <w:left w:val="none" w:sz="0" w:space="0" w:color="auto"/>
                            <w:bottom w:val="none" w:sz="0" w:space="0" w:color="auto"/>
                            <w:right w:val="none" w:sz="0" w:space="0" w:color="auto"/>
                          </w:divBdr>
                        </w:div>
                        <w:div w:id="177578242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2976711">
      <w:bodyDiv w:val="1"/>
      <w:marLeft w:val="0"/>
      <w:marRight w:val="0"/>
      <w:marTop w:val="0"/>
      <w:marBottom w:val="0"/>
      <w:divBdr>
        <w:top w:val="none" w:sz="0" w:space="0" w:color="auto"/>
        <w:left w:val="none" w:sz="0" w:space="0" w:color="auto"/>
        <w:bottom w:val="none" w:sz="0" w:space="0" w:color="auto"/>
        <w:right w:val="none" w:sz="0" w:space="0" w:color="auto"/>
      </w:divBdr>
      <w:divsChild>
        <w:div w:id="1667593882">
          <w:marLeft w:val="0"/>
          <w:marRight w:val="0"/>
          <w:marTop w:val="0"/>
          <w:marBottom w:val="0"/>
          <w:divBdr>
            <w:top w:val="none" w:sz="0" w:space="0" w:color="auto"/>
            <w:left w:val="none" w:sz="0" w:space="0" w:color="auto"/>
            <w:bottom w:val="none" w:sz="0" w:space="0" w:color="auto"/>
            <w:right w:val="none" w:sz="0" w:space="0" w:color="auto"/>
          </w:divBdr>
          <w:divsChild>
            <w:div w:id="1234001646">
              <w:marLeft w:val="0"/>
              <w:marRight w:val="0"/>
              <w:marTop w:val="0"/>
              <w:marBottom w:val="0"/>
              <w:divBdr>
                <w:top w:val="none" w:sz="0" w:space="0" w:color="auto"/>
                <w:left w:val="none" w:sz="0" w:space="0" w:color="auto"/>
                <w:bottom w:val="none" w:sz="0" w:space="0" w:color="auto"/>
                <w:right w:val="none" w:sz="0" w:space="0" w:color="auto"/>
              </w:divBdr>
              <w:divsChild>
                <w:div w:id="1840777645">
                  <w:marLeft w:val="0"/>
                  <w:marRight w:val="0"/>
                  <w:marTop w:val="0"/>
                  <w:marBottom w:val="0"/>
                  <w:divBdr>
                    <w:top w:val="none" w:sz="0" w:space="0" w:color="auto"/>
                    <w:left w:val="none" w:sz="0" w:space="0" w:color="auto"/>
                    <w:bottom w:val="none" w:sz="0" w:space="0" w:color="auto"/>
                    <w:right w:val="none" w:sz="0" w:space="0" w:color="auto"/>
                  </w:divBdr>
                  <w:divsChild>
                    <w:div w:id="1213007448">
                      <w:marLeft w:val="0"/>
                      <w:marRight w:val="0"/>
                      <w:marTop w:val="0"/>
                      <w:marBottom w:val="0"/>
                      <w:divBdr>
                        <w:top w:val="none" w:sz="0" w:space="0" w:color="auto"/>
                        <w:left w:val="none" w:sz="0" w:space="0" w:color="auto"/>
                        <w:bottom w:val="none" w:sz="0" w:space="0" w:color="auto"/>
                        <w:right w:val="none" w:sz="0" w:space="0" w:color="auto"/>
                      </w:divBdr>
                      <w:divsChild>
                        <w:div w:id="126245419">
                          <w:marLeft w:val="0"/>
                          <w:marRight w:val="0"/>
                          <w:marTop w:val="0"/>
                          <w:marBottom w:val="0"/>
                          <w:divBdr>
                            <w:top w:val="none" w:sz="0" w:space="0" w:color="auto"/>
                            <w:left w:val="none" w:sz="0" w:space="0" w:color="auto"/>
                            <w:bottom w:val="none" w:sz="0" w:space="0" w:color="auto"/>
                            <w:right w:val="none" w:sz="0" w:space="0" w:color="auto"/>
                          </w:divBdr>
                          <w:divsChild>
                            <w:div w:id="107898173">
                              <w:marLeft w:val="0"/>
                              <w:marRight w:val="0"/>
                              <w:marTop w:val="0"/>
                              <w:marBottom w:val="0"/>
                              <w:divBdr>
                                <w:top w:val="none" w:sz="0" w:space="0" w:color="auto"/>
                                <w:left w:val="none" w:sz="0" w:space="0" w:color="auto"/>
                                <w:bottom w:val="none" w:sz="0" w:space="0" w:color="auto"/>
                                <w:right w:val="none" w:sz="0" w:space="0" w:color="auto"/>
                              </w:divBdr>
                            </w:div>
                            <w:div w:id="2089113458">
                              <w:marLeft w:val="0"/>
                              <w:marRight w:val="0"/>
                              <w:marTop w:val="0"/>
                              <w:marBottom w:val="0"/>
                              <w:divBdr>
                                <w:top w:val="none" w:sz="0" w:space="0" w:color="auto"/>
                                <w:left w:val="none" w:sz="0" w:space="0" w:color="auto"/>
                                <w:bottom w:val="none" w:sz="0" w:space="0" w:color="auto"/>
                                <w:right w:val="none" w:sz="0" w:space="0" w:color="auto"/>
                              </w:divBdr>
                            </w:div>
                            <w:div w:id="1445419589">
                              <w:marLeft w:val="0"/>
                              <w:marRight w:val="0"/>
                              <w:marTop w:val="0"/>
                              <w:marBottom w:val="0"/>
                              <w:divBdr>
                                <w:top w:val="none" w:sz="0" w:space="0" w:color="auto"/>
                                <w:left w:val="none" w:sz="0" w:space="0" w:color="auto"/>
                                <w:bottom w:val="none" w:sz="0" w:space="0" w:color="auto"/>
                                <w:right w:val="none" w:sz="0" w:space="0" w:color="auto"/>
                              </w:divBdr>
                            </w:div>
                            <w:div w:id="8908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781643">
              <w:marLeft w:val="0"/>
              <w:marRight w:val="0"/>
              <w:marTop w:val="0"/>
              <w:marBottom w:val="0"/>
              <w:divBdr>
                <w:top w:val="none" w:sz="0" w:space="0" w:color="auto"/>
                <w:left w:val="none" w:sz="0" w:space="0" w:color="auto"/>
                <w:bottom w:val="none" w:sz="0" w:space="0" w:color="auto"/>
                <w:right w:val="none" w:sz="0" w:space="0" w:color="auto"/>
              </w:divBdr>
            </w:div>
            <w:div w:id="1658456990">
              <w:marLeft w:val="0"/>
              <w:marRight w:val="0"/>
              <w:marTop w:val="0"/>
              <w:marBottom w:val="0"/>
              <w:divBdr>
                <w:top w:val="none" w:sz="0" w:space="0" w:color="auto"/>
                <w:left w:val="none" w:sz="0" w:space="0" w:color="auto"/>
                <w:bottom w:val="none" w:sz="0" w:space="0" w:color="auto"/>
                <w:right w:val="none" w:sz="0" w:space="0" w:color="auto"/>
              </w:divBdr>
              <w:divsChild>
                <w:div w:id="1475365482">
                  <w:marLeft w:val="0"/>
                  <w:marRight w:val="0"/>
                  <w:marTop w:val="0"/>
                  <w:marBottom w:val="0"/>
                  <w:divBdr>
                    <w:top w:val="none" w:sz="0" w:space="0" w:color="auto"/>
                    <w:left w:val="none" w:sz="0" w:space="0" w:color="auto"/>
                    <w:bottom w:val="none" w:sz="0" w:space="0" w:color="auto"/>
                    <w:right w:val="none" w:sz="0" w:space="0" w:color="auto"/>
                  </w:divBdr>
                </w:div>
              </w:divsChild>
            </w:div>
            <w:div w:id="2039769538">
              <w:marLeft w:val="0"/>
              <w:marRight w:val="0"/>
              <w:marTop w:val="0"/>
              <w:marBottom w:val="0"/>
              <w:divBdr>
                <w:top w:val="none" w:sz="0" w:space="0" w:color="auto"/>
                <w:left w:val="none" w:sz="0" w:space="0" w:color="auto"/>
                <w:bottom w:val="none" w:sz="0" w:space="0" w:color="auto"/>
                <w:right w:val="none" w:sz="0" w:space="0" w:color="auto"/>
              </w:divBdr>
              <w:divsChild>
                <w:div w:id="1524977933">
                  <w:marLeft w:val="0"/>
                  <w:marRight w:val="0"/>
                  <w:marTop w:val="0"/>
                  <w:marBottom w:val="0"/>
                  <w:divBdr>
                    <w:top w:val="none" w:sz="0" w:space="0" w:color="auto"/>
                    <w:left w:val="none" w:sz="0" w:space="0" w:color="auto"/>
                    <w:bottom w:val="single" w:sz="6" w:space="0" w:color="EEEEEE"/>
                    <w:right w:val="none" w:sz="0" w:space="0" w:color="auto"/>
                  </w:divBdr>
                </w:div>
              </w:divsChild>
            </w:div>
            <w:div w:id="1254704175">
              <w:marLeft w:val="0"/>
              <w:marRight w:val="0"/>
              <w:marTop w:val="0"/>
              <w:marBottom w:val="0"/>
              <w:divBdr>
                <w:top w:val="none" w:sz="0" w:space="0" w:color="auto"/>
                <w:left w:val="none" w:sz="0" w:space="0" w:color="auto"/>
                <w:bottom w:val="none" w:sz="0" w:space="0" w:color="auto"/>
                <w:right w:val="none" w:sz="0" w:space="0" w:color="auto"/>
              </w:divBdr>
              <w:divsChild>
                <w:div w:id="1573197624">
                  <w:marLeft w:val="0"/>
                  <w:marRight w:val="0"/>
                  <w:marTop w:val="0"/>
                  <w:marBottom w:val="0"/>
                  <w:divBdr>
                    <w:top w:val="none" w:sz="0" w:space="0" w:color="auto"/>
                    <w:left w:val="none" w:sz="0" w:space="0" w:color="auto"/>
                    <w:bottom w:val="none" w:sz="0" w:space="0" w:color="auto"/>
                    <w:right w:val="none" w:sz="0" w:space="0" w:color="auto"/>
                  </w:divBdr>
                  <w:divsChild>
                    <w:div w:id="1696346244">
                      <w:marLeft w:val="0"/>
                      <w:marRight w:val="0"/>
                      <w:marTop w:val="0"/>
                      <w:marBottom w:val="0"/>
                      <w:divBdr>
                        <w:top w:val="none" w:sz="0" w:space="0" w:color="auto"/>
                        <w:left w:val="none" w:sz="0" w:space="0" w:color="auto"/>
                        <w:bottom w:val="none" w:sz="0" w:space="0" w:color="auto"/>
                        <w:right w:val="none" w:sz="0" w:space="0" w:color="auto"/>
                      </w:divBdr>
                      <w:divsChild>
                        <w:div w:id="1800684021">
                          <w:marLeft w:val="0"/>
                          <w:marRight w:val="0"/>
                          <w:marTop w:val="0"/>
                          <w:marBottom w:val="0"/>
                          <w:divBdr>
                            <w:top w:val="none" w:sz="0" w:space="0" w:color="auto"/>
                            <w:left w:val="none" w:sz="0" w:space="0" w:color="auto"/>
                            <w:bottom w:val="none" w:sz="0" w:space="0" w:color="auto"/>
                            <w:right w:val="none" w:sz="0" w:space="0" w:color="auto"/>
                          </w:divBdr>
                          <w:divsChild>
                            <w:div w:id="1330137499">
                              <w:marLeft w:val="0"/>
                              <w:marRight w:val="0"/>
                              <w:marTop w:val="0"/>
                              <w:marBottom w:val="0"/>
                              <w:divBdr>
                                <w:top w:val="none" w:sz="0" w:space="0" w:color="auto"/>
                                <w:left w:val="none" w:sz="0" w:space="0" w:color="auto"/>
                                <w:bottom w:val="none" w:sz="0" w:space="0" w:color="auto"/>
                                <w:right w:val="none" w:sz="0" w:space="0" w:color="auto"/>
                              </w:divBdr>
                            </w:div>
                          </w:divsChild>
                        </w:div>
                        <w:div w:id="669792662">
                          <w:marLeft w:val="0"/>
                          <w:marRight w:val="0"/>
                          <w:marTop w:val="0"/>
                          <w:marBottom w:val="0"/>
                          <w:divBdr>
                            <w:top w:val="none" w:sz="0" w:space="0" w:color="auto"/>
                            <w:left w:val="none" w:sz="0" w:space="0" w:color="auto"/>
                            <w:bottom w:val="none" w:sz="0" w:space="0" w:color="auto"/>
                            <w:right w:val="none" w:sz="0" w:space="0" w:color="auto"/>
                          </w:divBdr>
                          <w:divsChild>
                            <w:div w:id="1970696179">
                              <w:marLeft w:val="0"/>
                              <w:marRight w:val="0"/>
                              <w:marTop w:val="150"/>
                              <w:marBottom w:val="0"/>
                              <w:divBdr>
                                <w:top w:val="none" w:sz="0" w:space="0" w:color="auto"/>
                                <w:left w:val="none" w:sz="0" w:space="0" w:color="auto"/>
                                <w:bottom w:val="none" w:sz="0" w:space="0" w:color="auto"/>
                                <w:right w:val="none" w:sz="0" w:space="0" w:color="auto"/>
                              </w:divBdr>
                            </w:div>
                            <w:div w:id="1684239707">
                              <w:marLeft w:val="0"/>
                              <w:marRight w:val="0"/>
                              <w:marTop w:val="150"/>
                              <w:marBottom w:val="0"/>
                              <w:divBdr>
                                <w:top w:val="none" w:sz="0" w:space="0" w:color="auto"/>
                                <w:left w:val="none" w:sz="0" w:space="0" w:color="auto"/>
                                <w:bottom w:val="none" w:sz="0" w:space="0" w:color="auto"/>
                                <w:right w:val="none" w:sz="0" w:space="0" w:color="auto"/>
                              </w:divBdr>
                            </w:div>
                            <w:div w:id="1567642946">
                              <w:marLeft w:val="0"/>
                              <w:marRight w:val="0"/>
                              <w:marTop w:val="150"/>
                              <w:marBottom w:val="0"/>
                              <w:divBdr>
                                <w:top w:val="none" w:sz="0" w:space="0" w:color="auto"/>
                                <w:left w:val="none" w:sz="0" w:space="0" w:color="auto"/>
                                <w:bottom w:val="none" w:sz="0" w:space="0" w:color="auto"/>
                                <w:right w:val="none" w:sz="0" w:space="0" w:color="auto"/>
                              </w:divBdr>
                            </w:div>
                            <w:div w:id="223108148">
                              <w:marLeft w:val="0"/>
                              <w:marRight w:val="0"/>
                              <w:marTop w:val="0"/>
                              <w:marBottom w:val="0"/>
                              <w:divBdr>
                                <w:top w:val="none" w:sz="0" w:space="0" w:color="auto"/>
                                <w:left w:val="none" w:sz="0" w:space="0" w:color="auto"/>
                                <w:bottom w:val="none" w:sz="0" w:space="0" w:color="auto"/>
                                <w:right w:val="none" w:sz="0" w:space="0" w:color="auto"/>
                              </w:divBdr>
                              <w:divsChild>
                                <w:div w:id="1061714696">
                                  <w:marLeft w:val="0"/>
                                  <w:marRight w:val="0"/>
                                  <w:marTop w:val="240"/>
                                  <w:marBottom w:val="240"/>
                                  <w:divBdr>
                                    <w:top w:val="none" w:sz="0" w:space="0" w:color="auto"/>
                                    <w:left w:val="none" w:sz="0" w:space="0" w:color="auto"/>
                                    <w:bottom w:val="none" w:sz="0" w:space="0" w:color="auto"/>
                                    <w:right w:val="none" w:sz="0" w:space="0" w:color="auto"/>
                                  </w:divBdr>
                                  <w:divsChild>
                                    <w:div w:id="14745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5165">
                              <w:marLeft w:val="0"/>
                              <w:marRight w:val="0"/>
                              <w:marTop w:val="0"/>
                              <w:marBottom w:val="0"/>
                              <w:divBdr>
                                <w:top w:val="none" w:sz="0" w:space="0" w:color="auto"/>
                                <w:left w:val="none" w:sz="0" w:space="0" w:color="auto"/>
                                <w:bottom w:val="none" w:sz="0" w:space="0" w:color="auto"/>
                                <w:right w:val="none" w:sz="0" w:space="0" w:color="auto"/>
                              </w:divBdr>
                              <w:divsChild>
                                <w:div w:id="1682275167">
                                  <w:marLeft w:val="0"/>
                                  <w:marRight w:val="0"/>
                                  <w:marTop w:val="240"/>
                                  <w:marBottom w:val="240"/>
                                  <w:divBdr>
                                    <w:top w:val="none" w:sz="0" w:space="0" w:color="auto"/>
                                    <w:left w:val="none" w:sz="0" w:space="0" w:color="auto"/>
                                    <w:bottom w:val="none" w:sz="0" w:space="0" w:color="auto"/>
                                    <w:right w:val="none" w:sz="0" w:space="0" w:color="auto"/>
                                  </w:divBdr>
                                  <w:divsChild>
                                    <w:div w:id="12176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1079">
                              <w:marLeft w:val="0"/>
                              <w:marRight w:val="0"/>
                              <w:marTop w:val="0"/>
                              <w:marBottom w:val="0"/>
                              <w:divBdr>
                                <w:top w:val="none" w:sz="0" w:space="0" w:color="auto"/>
                                <w:left w:val="none" w:sz="0" w:space="0" w:color="auto"/>
                                <w:bottom w:val="none" w:sz="0" w:space="0" w:color="auto"/>
                                <w:right w:val="none" w:sz="0" w:space="0" w:color="auto"/>
                              </w:divBdr>
                              <w:divsChild>
                                <w:div w:id="722799124">
                                  <w:marLeft w:val="0"/>
                                  <w:marRight w:val="0"/>
                                  <w:marTop w:val="240"/>
                                  <w:marBottom w:val="240"/>
                                  <w:divBdr>
                                    <w:top w:val="none" w:sz="0" w:space="0" w:color="auto"/>
                                    <w:left w:val="none" w:sz="0" w:space="0" w:color="auto"/>
                                    <w:bottom w:val="none" w:sz="0" w:space="0" w:color="auto"/>
                                    <w:right w:val="none" w:sz="0" w:space="0" w:color="auto"/>
                                  </w:divBdr>
                                  <w:divsChild>
                                    <w:div w:id="13270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5756">
                              <w:marLeft w:val="0"/>
                              <w:marRight w:val="0"/>
                              <w:marTop w:val="150"/>
                              <w:marBottom w:val="0"/>
                              <w:divBdr>
                                <w:top w:val="none" w:sz="0" w:space="0" w:color="auto"/>
                                <w:left w:val="none" w:sz="0" w:space="0" w:color="auto"/>
                                <w:bottom w:val="none" w:sz="0" w:space="0" w:color="auto"/>
                                <w:right w:val="none" w:sz="0" w:space="0" w:color="auto"/>
                              </w:divBdr>
                            </w:div>
                            <w:div w:id="1088037359">
                              <w:marLeft w:val="0"/>
                              <w:marRight w:val="0"/>
                              <w:marTop w:val="150"/>
                              <w:marBottom w:val="0"/>
                              <w:divBdr>
                                <w:top w:val="none" w:sz="0" w:space="0" w:color="auto"/>
                                <w:left w:val="none" w:sz="0" w:space="0" w:color="auto"/>
                                <w:bottom w:val="none" w:sz="0" w:space="0" w:color="auto"/>
                                <w:right w:val="none" w:sz="0" w:space="0" w:color="auto"/>
                              </w:divBdr>
                            </w:div>
                            <w:div w:id="1601451806">
                              <w:marLeft w:val="0"/>
                              <w:marRight w:val="0"/>
                              <w:marTop w:val="150"/>
                              <w:marBottom w:val="0"/>
                              <w:divBdr>
                                <w:top w:val="none" w:sz="0" w:space="0" w:color="auto"/>
                                <w:left w:val="none" w:sz="0" w:space="0" w:color="auto"/>
                                <w:bottom w:val="none" w:sz="0" w:space="0" w:color="auto"/>
                                <w:right w:val="none" w:sz="0" w:space="0" w:color="auto"/>
                              </w:divBdr>
                            </w:div>
                            <w:div w:id="570968772">
                              <w:marLeft w:val="0"/>
                              <w:marRight w:val="0"/>
                              <w:marTop w:val="0"/>
                              <w:marBottom w:val="0"/>
                              <w:divBdr>
                                <w:top w:val="none" w:sz="0" w:space="0" w:color="auto"/>
                                <w:left w:val="none" w:sz="0" w:space="0" w:color="auto"/>
                                <w:bottom w:val="none" w:sz="0" w:space="0" w:color="auto"/>
                                <w:right w:val="none" w:sz="0" w:space="0" w:color="auto"/>
                              </w:divBdr>
                              <w:divsChild>
                                <w:div w:id="1054430291">
                                  <w:marLeft w:val="0"/>
                                  <w:marRight w:val="0"/>
                                  <w:marTop w:val="240"/>
                                  <w:marBottom w:val="240"/>
                                  <w:divBdr>
                                    <w:top w:val="none" w:sz="0" w:space="0" w:color="auto"/>
                                    <w:left w:val="none" w:sz="0" w:space="0" w:color="auto"/>
                                    <w:bottom w:val="none" w:sz="0" w:space="0" w:color="auto"/>
                                    <w:right w:val="none" w:sz="0" w:space="0" w:color="auto"/>
                                  </w:divBdr>
                                  <w:divsChild>
                                    <w:div w:id="4269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2134">
                              <w:marLeft w:val="0"/>
                              <w:marRight w:val="0"/>
                              <w:marTop w:val="150"/>
                              <w:marBottom w:val="0"/>
                              <w:divBdr>
                                <w:top w:val="none" w:sz="0" w:space="0" w:color="auto"/>
                                <w:left w:val="none" w:sz="0" w:space="0" w:color="auto"/>
                                <w:bottom w:val="none" w:sz="0" w:space="0" w:color="auto"/>
                                <w:right w:val="none" w:sz="0" w:space="0" w:color="auto"/>
                              </w:divBdr>
                            </w:div>
                            <w:div w:id="1325552000">
                              <w:marLeft w:val="0"/>
                              <w:marRight w:val="0"/>
                              <w:marTop w:val="0"/>
                              <w:marBottom w:val="0"/>
                              <w:divBdr>
                                <w:top w:val="none" w:sz="0" w:space="0" w:color="auto"/>
                                <w:left w:val="none" w:sz="0" w:space="0" w:color="auto"/>
                                <w:bottom w:val="none" w:sz="0" w:space="0" w:color="auto"/>
                                <w:right w:val="none" w:sz="0" w:space="0" w:color="auto"/>
                              </w:divBdr>
                              <w:divsChild>
                                <w:div w:id="1269658010">
                                  <w:marLeft w:val="0"/>
                                  <w:marRight w:val="0"/>
                                  <w:marTop w:val="240"/>
                                  <w:marBottom w:val="240"/>
                                  <w:divBdr>
                                    <w:top w:val="none" w:sz="0" w:space="0" w:color="auto"/>
                                    <w:left w:val="none" w:sz="0" w:space="0" w:color="auto"/>
                                    <w:bottom w:val="none" w:sz="0" w:space="0" w:color="auto"/>
                                    <w:right w:val="none" w:sz="0" w:space="0" w:color="auto"/>
                                  </w:divBdr>
                                  <w:divsChild>
                                    <w:div w:id="10276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66853">
                              <w:marLeft w:val="0"/>
                              <w:marRight w:val="0"/>
                              <w:marTop w:val="0"/>
                              <w:marBottom w:val="0"/>
                              <w:divBdr>
                                <w:top w:val="none" w:sz="0" w:space="0" w:color="auto"/>
                                <w:left w:val="none" w:sz="0" w:space="0" w:color="auto"/>
                                <w:bottom w:val="none" w:sz="0" w:space="0" w:color="auto"/>
                                <w:right w:val="none" w:sz="0" w:space="0" w:color="auto"/>
                              </w:divBdr>
                              <w:divsChild>
                                <w:div w:id="482813294">
                                  <w:marLeft w:val="0"/>
                                  <w:marRight w:val="0"/>
                                  <w:marTop w:val="240"/>
                                  <w:marBottom w:val="240"/>
                                  <w:divBdr>
                                    <w:top w:val="none" w:sz="0" w:space="0" w:color="auto"/>
                                    <w:left w:val="none" w:sz="0" w:space="0" w:color="auto"/>
                                    <w:bottom w:val="none" w:sz="0" w:space="0" w:color="auto"/>
                                    <w:right w:val="none" w:sz="0" w:space="0" w:color="auto"/>
                                  </w:divBdr>
                                  <w:divsChild>
                                    <w:div w:id="13055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1273">
                              <w:marLeft w:val="0"/>
                              <w:marRight w:val="0"/>
                              <w:marTop w:val="0"/>
                              <w:marBottom w:val="0"/>
                              <w:divBdr>
                                <w:top w:val="none" w:sz="0" w:space="0" w:color="auto"/>
                                <w:left w:val="none" w:sz="0" w:space="0" w:color="auto"/>
                                <w:bottom w:val="none" w:sz="0" w:space="0" w:color="auto"/>
                                <w:right w:val="none" w:sz="0" w:space="0" w:color="auto"/>
                              </w:divBdr>
                              <w:divsChild>
                                <w:div w:id="532500844">
                                  <w:marLeft w:val="0"/>
                                  <w:marRight w:val="0"/>
                                  <w:marTop w:val="240"/>
                                  <w:marBottom w:val="240"/>
                                  <w:divBdr>
                                    <w:top w:val="none" w:sz="0" w:space="0" w:color="auto"/>
                                    <w:left w:val="none" w:sz="0" w:space="0" w:color="auto"/>
                                    <w:bottom w:val="none" w:sz="0" w:space="0" w:color="auto"/>
                                    <w:right w:val="none" w:sz="0" w:space="0" w:color="auto"/>
                                  </w:divBdr>
                                  <w:divsChild>
                                    <w:div w:id="2572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2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461440">
              <w:marLeft w:val="0"/>
              <w:marRight w:val="0"/>
              <w:marTop w:val="0"/>
              <w:marBottom w:val="300"/>
              <w:divBdr>
                <w:top w:val="none" w:sz="0" w:space="0" w:color="auto"/>
                <w:left w:val="none" w:sz="0" w:space="0" w:color="auto"/>
                <w:bottom w:val="none" w:sz="0" w:space="0" w:color="auto"/>
                <w:right w:val="none" w:sz="0" w:space="0" w:color="auto"/>
              </w:divBdr>
            </w:div>
          </w:divsChild>
        </w:div>
        <w:div w:id="522329411">
          <w:marLeft w:val="0"/>
          <w:marRight w:val="0"/>
          <w:marTop w:val="0"/>
          <w:marBottom w:val="0"/>
          <w:divBdr>
            <w:top w:val="none" w:sz="0" w:space="0" w:color="auto"/>
            <w:left w:val="none" w:sz="0" w:space="0" w:color="auto"/>
            <w:bottom w:val="none" w:sz="0" w:space="0" w:color="auto"/>
            <w:right w:val="none" w:sz="0" w:space="0" w:color="auto"/>
          </w:divBdr>
          <w:divsChild>
            <w:div w:id="643778215">
              <w:marLeft w:val="0"/>
              <w:marRight w:val="0"/>
              <w:marTop w:val="0"/>
              <w:marBottom w:val="0"/>
              <w:divBdr>
                <w:top w:val="none" w:sz="0" w:space="0" w:color="auto"/>
                <w:left w:val="none" w:sz="0" w:space="0" w:color="auto"/>
                <w:bottom w:val="none" w:sz="0" w:space="0" w:color="auto"/>
                <w:right w:val="none" w:sz="0" w:space="0" w:color="auto"/>
              </w:divBdr>
              <w:divsChild>
                <w:div w:id="5900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710306">
      <w:bodyDiv w:val="1"/>
      <w:marLeft w:val="0"/>
      <w:marRight w:val="0"/>
      <w:marTop w:val="0"/>
      <w:marBottom w:val="0"/>
      <w:divBdr>
        <w:top w:val="none" w:sz="0" w:space="0" w:color="auto"/>
        <w:left w:val="none" w:sz="0" w:space="0" w:color="auto"/>
        <w:bottom w:val="none" w:sz="0" w:space="0" w:color="auto"/>
        <w:right w:val="none" w:sz="0" w:space="0" w:color="auto"/>
      </w:divBdr>
      <w:divsChild>
        <w:div w:id="663317070">
          <w:marLeft w:val="0"/>
          <w:marRight w:val="0"/>
          <w:marTop w:val="0"/>
          <w:marBottom w:val="600"/>
          <w:divBdr>
            <w:top w:val="none" w:sz="0" w:space="0" w:color="auto"/>
            <w:left w:val="none" w:sz="0" w:space="0" w:color="auto"/>
            <w:bottom w:val="none" w:sz="0" w:space="0" w:color="auto"/>
            <w:right w:val="none" w:sz="0" w:space="0" w:color="auto"/>
          </w:divBdr>
          <w:divsChild>
            <w:div w:id="139419092">
              <w:marLeft w:val="0"/>
              <w:marRight w:val="0"/>
              <w:marTop w:val="0"/>
              <w:marBottom w:val="0"/>
              <w:divBdr>
                <w:top w:val="none" w:sz="0" w:space="0" w:color="auto"/>
                <w:left w:val="none" w:sz="0" w:space="0" w:color="auto"/>
                <w:bottom w:val="none" w:sz="0" w:space="0" w:color="auto"/>
                <w:right w:val="none" w:sz="0" w:space="0" w:color="auto"/>
              </w:divBdr>
              <w:divsChild>
                <w:div w:id="1057507800">
                  <w:marLeft w:val="0"/>
                  <w:marRight w:val="0"/>
                  <w:marTop w:val="0"/>
                  <w:marBottom w:val="0"/>
                  <w:divBdr>
                    <w:top w:val="none" w:sz="0" w:space="0" w:color="auto"/>
                    <w:left w:val="none" w:sz="0" w:space="0" w:color="auto"/>
                    <w:bottom w:val="none" w:sz="0" w:space="0" w:color="auto"/>
                    <w:right w:val="none" w:sz="0" w:space="0" w:color="auto"/>
                  </w:divBdr>
                  <w:divsChild>
                    <w:div w:id="148512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280388">
          <w:marLeft w:val="0"/>
          <w:marRight w:val="0"/>
          <w:marTop w:val="0"/>
          <w:marBottom w:val="0"/>
          <w:divBdr>
            <w:top w:val="none" w:sz="0" w:space="0" w:color="auto"/>
            <w:left w:val="none" w:sz="0" w:space="0" w:color="auto"/>
            <w:bottom w:val="none" w:sz="0" w:space="0" w:color="auto"/>
            <w:right w:val="none" w:sz="0" w:space="0" w:color="auto"/>
          </w:divBdr>
          <w:divsChild>
            <w:div w:id="1649941787">
              <w:marLeft w:val="0"/>
              <w:marRight w:val="0"/>
              <w:marTop w:val="0"/>
              <w:marBottom w:val="600"/>
              <w:divBdr>
                <w:top w:val="none" w:sz="0" w:space="0" w:color="auto"/>
                <w:left w:val="none" w:sz="0" w:space="0" w:color="auto"/>
                <w:bottom w:val="none" w:sz="0" w:space="0" w:color="auto"/>
                <w:right w:val="none" w:sz="0" w:space="0" w:color="auto"/>
              </w:divBdr>
            </w:div>
            <w:div w:id="480930911">
              <w:marLeft w:val="0"/>
              <w:marRight w:val="0"/>
              <w:marTop w:val="0"/>
              <w:marBottom w:val="600"/>
              <w:divBdr>
                <w:top w:val="none" w:sz="0" w:space="0" w:color="auto"/>
                <w:left w:val="none" w:sz="0" w:space="0" w:color="auto"/>
                <w:bottom w:val="none" w:sz="0" w:space="0" w:color="auto"/>
                <w:right w:val="none" w:sz="0" w:space="0" w:color="auto"/>
              </w:divBdr>
            </w:div>
            <w:div w:id="533426341">
              <w:marLeft w:val="0"/>
              <w:marRight w:val="0"/>
              <w:marTop w:val="0"/>
              <w:marBottom w:val="600"/>
              <w:divBdr>
                <w:top w:val="none" w:sz="0" w:space="0" w:color="auto"/>
                <w:left w:val="none" w:sz="0" w:space="0" w:color="auto"/>
                <w:bottom w:val="none" w:sz="0" w:space="0" w:color="auto"/>
                <w:right w:val="none" w:sz="0" w:space="0" w:color="auto"/>
              </w:divBdr>
            </w:div>
            <w:div w:id="501237620">
              <w:marLeft w:val="0"/>
              <w:marRight w:val="0"/>
              <w:marTop w:val="0"/>
              <w:marBottom w:val="600"/>
              <w:divBdr>
                <w:top w:val="none" w:sz="0" w:space="0" w:color="auto"/>
                <w:left w:val="none" w:sz="0" w:space="0" w:color="auto"/>
                <w:bottom w:val="none" w:sz="0" w:space="0" w:color="auto"/>
                <w:right w:val="none" w:sz="0" w:space="0" w:color="auto"/>
              </w:divBdr>
            </w:div>
            <w:div w:id="1106386807">
              <w:marLeft w:val="0"/>
              <w:marRight w:val="0"/>
              <w:marTop w:val="0"/>
              <w:marBottom w:val="600"/>
              <w:divBdr>
                <w:top w:val="none" w:sz="0" w:space="0" w:color="auto"/>
                <w:left w:val="none" w:sz="0" w:space="0" w:color="auto"/>
                <w:bottom w:val="none" w:sz="0" w:space="0" w:color="auto"/>
                <w:right w:val="none" w:sz="0" w:space="0" w:color="auto"/>
              </w:divBdr>
            </w:div>
            <w:div w:id="864948273">
              <w:marLeft w:val="0"/>
              <w:marRight w:val="0"/>
              <w:marTop w:val="0"/>
              <w:marBottom w:val="600"/>
              <w:divBdr>
                <w:top w:val="none" w:sz="0" w:space="0" w:color="auto"/>
                <w:left w:val="none" w:sz="0" w:space="0" w:color="auto"/>
                <w:bottom w:val="none" w:sz="0" w:space="0" w:color="auto"/>
                <w:right w:val="none" w:sz="0" w:space="0" w:color="auto"/>
              </w:divBdr>
            </w:div>
            <w:div w:id="1078792521">
              <w:marLeft w:val="0"/>
              <w:marRight w:val="0"/>
              <w:marTop w:val="0"/>
              <w:marBottom w:val="600"/>
              <w:divBdr>
                <w:top w:val="none" w:sz="0" w:space="0" w:color="auto"/>
                <w:left w:val="none" w:sz="0" w:space="0" w:color="auto"/>
                <w:bottom w:val="none" w:sz="0" w:space="0" w:color="auto"/>
                <w:right w:val="none" w:sz="0" w:space="0" w:color="auto"/>
              </w:divBdr>
            </w:div>
            <w:div w:id="512450643">
              <w:marLeft w:val="0"/>
              <w:marRight w:val="0"/>
              <w:marTop w:val="0"/>
              <w:marBottom w:val="600"/>
              <w:divBdr>
                <w:top w:val="none" w:sz="0" w:space="0" w:color="auto"/>
                <w:left w:val="none" w:sz="0" w:space="0" w:color="auto"/>
                <w:bottom w:val="none" w:sz="0" w:space="0" w:color="auto"/>
                <w:right w:val="none" w:sz="0" w:space="0" w:color="auto"/>
              </w:divBdr>
            </w:div>
            <w:div w:id="1676109426">
              <w:marLeft w:val="0"/>
              <w:marRight w:val="0"/>
              <w:marTop w:val="0"/>
              <w:marBottom w:val="600"/>
              <w:divBdr>
                <w:top w:val="none" w:sz="0" w:space="0" w:color="auto"/>
                <w:left w:val="none" w:sz="0" w:space="0" w:color="auto"/>
                <w:bottom w:val="none" w:sz="0" w:space="0" w:color="auto"/>
                <w:right w:val="none" w:sz="0" w:space="0" w:color="auto"/>
              </w:divBdr>
            </w:div>
            <w:div w:id="1158764611">
              <w:marLeft w:val="0"/>
              <w:marRight w:val="0"/>
              <w:marTop w:val="0"/>
              <w:marBottom w:val="600"/>
              <w:divBdr>
                <w:top w:val="none" w:sz="0" w:space="0" w:color="auto"/>
                <w:left w:val="none" w:sz="0" w:space="0" w:color="auto"/>
                <w:bottom w:val="none" w:sz="0" w:space="0" w:color="auto"/>
                <w:right w:val="none" w:sz="0" w:space="0" w:color="auto"/>
              </w:divBdr>
            </w:div>
            <w:div w:id="566764788">
              <w:marLeft w:val="0"/>
              <w:marRight w:val="0"/>
              <w:marTop w:val="0"/>
              <w:marBottom w:val="600"/>
              <w:divBdr>
                <w:top w:val="none" w:sz="0" w:space="0" w:color="auto"/>
                <w:left w:val="none" w:sz="0" w:space="0" w:color="auto"/>
                <w:bottom w:val="none" w:sz="0" w:space="0" w:color="auto"/>
                <w:right w:val="none" w:sz="0" w:space="0" w:color="auto"/>
              </w:divBdr>
            </w:div>
            <w:div w:id="1987512631">
              <w:marLeft w:val="0"/>
              <w:marRight w:val="0"/>
              <w:marTop w:val="0"/>
              <w:marBottom w:val="0"/>
              <w:divBdr>
                <w:top w:val="none" w:sz="0" w:space="0" w:color="auto"/>
                <w:left w:val="none" w:sz="0" w:space="0" w:color="auto"/>
                <w:bottom w:val="none" w:sz="0" w:space="0" w:color="auto"/>
                <w:right w:val="none" w:sz="0" w:space="0" w:color="auto"/>
              </w:divBdr>
              <w:divsChild>
                <w:div w:id="623388241">
                  <w:marLeft w:val="0"/>
                  <w:marRight w:val="0"/>
                  <w:marTop w:val="0"/>
                  <w:marBottom w:val="600"/>
                  <w:divBdr>
                    <w:top w:val="none" w:sz="0" w:space="0" w:color="auto"/>
                    <w:left w:val="none" w:sz="0" w:space="0" w:color="auto"/>
                    <w:bottom w:val="none" w:sz="0" w:space="0" w:color="auto"/>
                    <w:right w:val="none" w:sz="0" w:space="0" w:color="auto"/>
                  </w:divBdr>
                </w:div>
              </w:divsChild>
            </w:div>
            <w:div w:id="1364136327">
              <w:marLeft w:val="0"/>
              <w:marRight w:val="0"/>
              <w:marTop w:val="0"/>
              <w:marBottom w:val="0"/>
              <w:divBdr>
                <w:top w:val="none" w:sz="0" w:space="0" w:color="auto"/>
                <w:left w:val="none" w:sz="0" w:space="0" w:color="auto"/>
                <w:bottom w:val="none" w:sz="0" w:space="0" w:color="auto"/>
                <w:right w:val="none" w:sz="0" w:space="0" w:color="auto"/>
              </w:divBdr>
              <w:divsChild>
                <w:div w:id="428504124">
                  <w:marLeft w:val="0"/>
                  <w:marRight w:val="0"/>
                  <w:marTop w:val="0"/>
                  <w:marBottom w:val="600"/>
                  <w:divBdr>
                    <w:top w:val="none" w:sz="0" w:space="0" w:color="auto"/>
                    <w:left w:val="none" w:sz="0" w:space="0" w:color="auto"/>
                    <w:bottom w:val="none" w:sz="0" w:space="0" w:color="auto"/>
                    <w:right w:val="none" w:sz="0" w:space="0" w:color="auto"/>
                  </w:divBdr>
                </w:div>
              </w:divsChild>
            </w:div>
            <w:div w:id="986667618">
              <w:marLeft w:val="0"/>
              <w:marRight w:val="0"/>
              <w:marTop w:val="0"/>
              <w:marBottom w:val="0"/>
              <w:divBdr>
                <w:top w:val="none" w:sz="0" w:space="0" w:color="auto"/>
                <w:left w:val="none" w:sz="0" w:space="0" w:color="auto"/>
                <w:bottom w:val="none" w:sz="0" w:space="0" w:color="auto"/>
                <w:right w:val="none" w:sz="0" w:space="0" w:color="auto"/>
              </w:divBdr>
              <w:divsChild>
                <w:div w:id="1919484032">
                  <w:marLeft w:val="0"/>
                  <w:marRight w:val="0"/>
                  <w:marTop w:val="0"/>
                  <w:marBottom w:val="600"/>
                  <w:divBdr>
                    <w:top w:val="none" w:sz="0" w:space="0" w:color="auto"/>
                    <w:left w:val="none" w:sz="0" w:space="0" w:color="auto"/>
                    <w:bottom w:val="none" w:sz="0" w:space="0" w:color="auto"/>
                    <w:right w:val="none" w:sz="0" w:space="0" w:color="auto"/>
                  </w:divBdr>
                </w:div>
              </w:divsChild>
            </w:div>
            <w:div w:id="916979893">
              <w:marLeft w:val="0"/>
              <w:marRight w:val="0"/>
              <w:marTop w:val="0"/>
              <w:marBottom w:val="0"/>
              <w:divBdr>
                <w:top w:val="none" w:sz="0" w:space="0" w:color="auto"/>
                <w:left w:val="none" w:sz="0" w:space="0" w:color="auto"/>
                <w:bottom w:val="none" w:sz="0" w:space="0" w:color="auto"/>
                <w:right w:val="none" w:sz="0" w:space="0" w:color="auto"/>
              </w:divBdr>
              <w:divsChild>
                <w:div w:id="364138867">
                  <w:marLeft w:val="0"/>
                  <w:marRight w:val="0"/>
                  <w:marTop w:val="0"/>
                  <w:marBottom w:val="600"/>
                  <w:divBdr>
                    <w:top w:val="none" w:sz="0" w:space="0" w:color="auto"/>
                    <w:left w:val="none" w:sz="0" w:space="0" w:color="auto"/>
                    <w:bottom w:val="none" w:sz="0" w:space="0" w:color="auto"/>
                    <w:right w:val="none" w:sz="0" w:space="0" w:color="auto"/>
                  </w:divBdr>
                  <w:divsChild>
                    <w:div w:id="2004897127">
                      <w:marLeft w:val="0"/>
                      <w:marRight w:val="0"/>
                      <w:marTop w:val="0"/>
                      <w:marBottom w:val="0"/>
                      <w:divBdr>
                        <w:top w:val="none" w:sz="0" w:space="0" w:color="auto"/>
                        <w:left w:val="none" w:sz="0" w:space="0" w:color="auto"/>
                        <w:bottom w:val="none" w:sz="0" w:space="0" w:color="auto"/>
                        <w:right w:val="none" w:sz="0" w:space="0" w:color="auto"/>
                      </w:divBdr>
                      <w:divsChild>
                        <w:div w:id="455608057">
                          <w:marLeft w:val="0"/>
                          <w:marRight w:val="0"/>
                          <w:marTop w:val="0"/>
                          <w:marBottom w:val="0"/>
                          <w:divBdr>
                            <w:top w:val="none" w:sz="0" w:space="0" w:color="auto"/>
                            <w:left w:val="none" w:sz="0" w:space="0" w:color="auto"/>
                            <w:bottom w:val="none" w:sz="0" w:space="0" w:color="auto"/>
                            <w:right w:val="none" w:sz="0" w:space="0" w:color="auto"/>
                          </w:divBdr>
                          <w:divsChild>
                            <w:div w:id="1771927544">
                              <w:marLeft w:val="0"/>
                              <w:marRight w:val="0"/>
                              <w:marTop w:val="0"/>
                              <w:marBottom w:val="0"/>
                              <w:divBdr>
                                <w:top w:val="none" w:sz="0" w:space="0" w:color="auto"/>
                                <w:left w:val="none" w:sz="0" w:space="0" w:color="auto"/>
                                <w:bottom w:val="none" w:sz="0" w:space="0" w:color="auto"/>
                                <w:right w:val="none" w:sz="0" w:space="0" w:color="auto"/>
                              </w:divBdr>
                              <w:divsChild>
                                <w:div w:id="177238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687368348">
      <w:bodyDiv w:val="1"/>
      <w:marLeft w:val="0"/>
      <w:marRight w:val="0"/>
      <w:marTop w:val="0"/>
      <w:marBottom w:val="0"/>
      <w:divBdr>
        <w:top w:val="none" w:sz="0" w:space="0" w:color="auto"/>
        <w:left w:val="none" w:sz="0" w:space="0" w:color="auto"/>
        <w:bottom w:val="none" w:sz="0" w:space="0" w:color="auto"/>
        <w:right w:val="none" w:sz="0" w:space="0" w:color="auto"/>
      </w:divBdr>
      <w:divsChild>
        <w:div w:id="1596089484">
          <w:marLeft w:val="0"/>
          <w:marRight w:val="0"/>
          <w:marTop w:val="0"/>
          <w:marBottom w:val="120"/>
          <w:divBdr>
            <w:top w:val="none" w:sz="0" w:space="0" w:color="auto"/>
            <w:left w:val="none" w:sz="0" w:space="0" w:color="auto"/>
            <w:bottom w:val="none" w:sz="0" w:space="0" w:color="auto"/>
            <w:right w:val="none" w:sz="0" w:space="0" w:color="auto"/>
          </w:divBdr>
          <w:divsChild>
            <w:div w:id="103698326">
              <w:marLeft w:val="0"/>
              <w:marRight w:val="0"/>
              <w:marTop w:val="0"/>
              <w:marBottom w:val="0"/>
              <w:divBdr>
                <w:top w:val="none" w:sz="0" w:space="0" w:color="auto"/>
                <w:left w:val="none" w:sz="0" w:space="0" w:color="auto"/>
                <w:bottom w:val="none" w:sz="0" w:space="0" w:color="auto"/>
                <w:right w:val="none" w:sz="0" w:space="0" w:color="auto"/>
              </w:divBdr>
              <w:divsChild>
                <w:div w:id="559169414">
                  <w:marLeft w:val="0"/>
                  <w:marRight w:val="0"/>
                  <w:marTop w:val="0"/>
                  <w:marBottom w:val="0"/>
                  <w:divBdr>
                    <w:top w:val="none" w:sz="0" w:space="0" w:color="auto"/>
                    <w:left w:val="none" w:sz="0" w:space="0" w:color="auto"/>
                    <w:bottom w:val="none" w:sz="0" w:space="0" w:color="auto"/>
                    <w:right w:val="none" w:sz="0" w:space="0" w:color="auto"/>
                  </w:divBdr>
                  <w:divsChild>
                    <w:div w:id="176425353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9691739">
          <w:marLeft w:val="0"/>
          <w:marRight w:val="0"/>
          <w:marTop w:val="0"/>
          <w:marBottom w:val="0"/>
          <w:divBdr>
            <w:top w:val="none" w:sz="0" w:space="0" w:color="auto"/>
            <w:left w:val="none" w:sz="0" w:space="0" w:color="auto"/>
            <w:bottom w:val="none" w:sz="0" w:space="0" w:color="auto"/>
            <w:right w:val="none" w:sz="0" w:space="0" w:color="auto"/>
          </w:divBdr>
        </w:div>
        <w:div w:id="327024658">
          <w:marLeft w:val="0"/>
          <w:marRight w:val="0"/>
          <w:marTop w:val="0"/>
          <w:marBottom w:val="0"/>
          <w:divBdr>
            <w:top w:val="none" w:sz="0" w:space="0" w:color="auto"/>
            <w:left w:val="none" w:sz="0" w:space="0" w:color="auto"/>
            <w:bottom w:val="none" w:sz="0" w:space="0" w:color="auto"/>
            <w:right w:val="none" w:sz="0" w:space="0" w:color="auto"/>
          </w:divBdr>
          <w:divsChild>
            <w:div w:id="1170605694">
              <w:marLeft w:val="0"/>
              <w:marRight w:val="0"/>
              <w:marTop w:val="0"/>
              <w:marBottom w:val="120"/>
              <w:divBdr>
                <w:top w:val="none" w:sz="0" w:space="0" w:color="auto"/>
                <w:left w:val="none" w:sz="0" w:space="0" w:color="auto"/>
                <w:bottom w:val="none" w:sz="0" w:space="0" w:color="auto"/>
                <w:right w:val="none" w:sz="0" w:space="0" w:color="auto"/>
              </w:divBdr>
              <w:divsChild>
                <w:div w:id="1535776076">
                  <w:marLeft w:val="0"/>
                  <w:marRight w:val="0"/>
                  <w:marTop w:val="0"/>
                  <w:marBottom w:val="0"/>
                  <w:divBdr>
                    <w:top w:val="none" w:sz="0" w:space="0" w:color="auto"/>
                    <w:left w:val="none" w:sz="0" w:space="0" w:color="auto"/>
                    <w:bottom w:val="none" w:sz="0" w:space="0" w:color="auto"/>
                    <w:right w:val="none" w:sz="0" w:space="0" w:color="auto"/>
                  </w:divBdr>
                </w:div>
                <w:div w:id="2143645144">
                  <w:marLeft w:val="0"/>
                  <w:marRight w:val="0"/>
                  <w:marTop w:val="0"/>
                  <w:marBottom w:val="0"/>
                  <w:divBdr>
                    <w:top w:val="none" w:sz="0" w:space="0" w:color="auto"/>
                    <w:left w:val="none" w:sz="0" w:space="0" w:color="auto"/>
                    <w:bottom w:val="none" w:sz="0" w:space="0" w:color="auto"/>
                    <w:right w:val="none" w:sz="0" w:space="0" w:color="auto"/>
                  </w:divBdr>
                </w:div>
                <w:div w:id="705714112">
                  <w:marLeft w:val="0"/>
                  <w:marRight w:val="0"/>
                  <w:marTop w:val="0"/>
                  <w:marBottom w:val="0"/>
                  <w:divBdr>
                    <w:top w:val="none" w:sz="0" w:space="0" w:color="auto"/>
                    <w:left w:val="none" w:sz="0" w:space="0" w:color="auto"/>
                    <w:bottom w:val="none" w:sz="0" w:space="0" w:color="auto"/>
                    <w:right w:val="none" w:sz="0" w:space="0" w:color="auto"/>
                  </w:divBdr>
                </w:div>
                <w:div w:id="31545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78603">
          <w:marLeft w:val="0"/>
          <w:marRight w:val="0"/>
          <w:marTop w:val="0"/>
          <w:marBottom w:val="480"/>
          <w:divBdr>
            <w:top w:val="none" w:sz="0" w:space="0" w:color="auto"/>
            <w:left w:val="none" w:sz="0" w:space="0" w:color="auto"/>
            <w:bottom w:val="single" w:sz="12" w:space="24" w:color="EBEBEB"/>
            <w:right w:val="none" w:sz="0" w:space="0" w:color="auto"/>
          </w:divBdr>
          <w:divsChild>
            <w:div w:id="1629579720">
              <w:marLeft w:val="0"/>
              <w:marRight w:val="0"/>
              <w:marTop w:val="0"/>
              <w:marBottom w:val="0"/>
              <w:divBdr>
                <w:top w:val="none" w:sz="0" w:space="0" w:color="auto"/>
                <w:left w:val="none" w:sz="0" w:space="0" w:color="auto"/>
                <w:bottom w:val="none" w:sz="0" w:space="0" w:color="auto"/>
                <w:right w:val="none" w:sz="0" w:space="0" w:color="auto"/>
              </w:divBdr>
              <w:divsChild>
                <w:div w:id="76637364">
                  <w:marLeft w:val="0"/>
                  <w:marRight w:val="0"/>
                  <w:marTop w:val="0"/>
                  <w:marBottom w:val="0"/>
                  <w:divBdr>
                    <w:top w:val="none" w:sz="0" w:space="0" w:color="auto"/>
                    <w:left w:val="none" w:sz="0" w:space="0" w:color="auto"/>
                    <w:bottom w:val="none" w:sz="0" w:space="0" w:color="auto"/>
                    <w:right w:val="none" w:sz="0" w:space="0" w:color="auto"/>
                  </w:divBdr>
                </w:div>
                <w:div w:id="1707288276">
                  <w:marLeft w:val="0"/>
                  <w:marRight w:val="0"/>
                  <w:marTop w:val="0"/>
                  <w:marBottom w:val="0"/>
                  <w:divBdr>
                    <w:top w:val="none" w:sz="0" w:space="0" w:color="auto"/>
                    <w:left w:val="none" w:sz="0" w:space="0" w:color="auto"/>
                    <w:bottom w:val="none" w:sz="0" w:space="0" w:color="auto"/>
                    <w:right w:val="none" w:sz="0" w:space="0" w:color="auto"/>
                  </w:divBdr>
                </w:div>
                <w:div w:id="849293127">
                  <w:marLeft w:val="0"/>
                  <w:marRight w:val="0"/>
                  <w:marTop w:val="0"/>
                  <w:marBottom w:val="0"/>
                  <w:divBdr>
                    <w:top w:val="none" w:sz="0" w:space="0" w:color="auto"/>
                    <w:left w:val="none" w:sz="0" w:space="0" w:color="auto"/>
                    <w:bottom w:val="none" w:sz="0" w:space="0" w:color="auto"/>
                    <w:right w:val="none" w:sz="0" w:space="0" w:color="auto"/>
                  </w:divBdr>
                </w:div>
                <w:div w:id="1271161344">
                  <w:marLeft w:val="0"/>
                  <w:marRight w:val="0"/>
                  <w:marTop w:val="0"/>
                  <w:marBottom w:val="0"/>
                  <w:divBdr>
                    <w:top w:val="none" w:sz="0" w:space="0" w:color="auto"/>
                    <w:left w:val="none" w:sz="0" w:space="0" w:color="auto"/>
                    <w:bottom w:val="none" w:sz="0" w:space="0" w:color="auto"/>
                    <w:right w:val="none" w:sz="0" w:space="0" w:color="auto"/>
                  </w:divBdr>
                </w:div>
                <w:div w:id="843937165">
                  <w:marLeft w:val="0"/>
                  <w:marRight w:val="0"/>
                  <w:marTop w:val="0"/>
                  <w:marBottom w:val="0"/>
                  <w:divBdr>
                    <w:top w:val="none" w:sz="0" w:space="0" w:color="auto"/>
                    <w:left w:val="none" w:sz="0" w:space="0" w:color="auto"/>
                    <w:bottom w:val="none" w:sz="0" w:space="0" w:color="auto"/>
                    <w:right w:val="none" w:sz="0" w:space="0" w:color="auto"/>
                  </w:divBdr>
                </w:div>
                <w:div w:id="117611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53848">
          <w:marLeft w:val="0"/>
          <w:marRight w:val="0"/>
          <w:marTop w:val="0"/>
          <w:marBottom w:val="0"/>
          <w:divBdr>
            <w:top w:val="none" w:sz="0" w:space="0" w:color="auto"/>
            <w:left w:val="none" w:sz="0" w:space="0" w:color="auto"/>
            <w:bottom w:val="none" w:sz="0" w:space="0" w:color="auto"/>
            <w:right w:val="none" w:sz="0" w:space="0" w:color="auto"/>
          </w:divBdr>
          <w:divsChild>
            <w:div w:id="684752291">
              <w:marLeft w:val="0"/>
              <w:marRight w:val="0"/>
              <w:marTop w:val="0"/>
              <w:marBottom w:val="0"/>
              <w:divBdr>
                <w:top w:val="none" w:sz="0" w:space="0" w:color="auto"/>
                <w:left w:val="none" w:sz="0" w:space="0" w:color="auto"/>
                <w:bottom w:val="none" w:sz="0" w:space="0" w:color="auto"/>
                <w:right w:val="none" w:sz="0" w:space="0" w:color="auto"/>
              </w:divBdr>
              <w:divsChild>
                <w:div w:id="853149591">
                  <w:marLeft w:val="0"/>
                  <w:marRight w:val="0"/>
                  <w:marTop w:val="0"/>
                  <w:marBottom w:val="0"/>
                  <w:divBdr>
                    <w:top w:val="none" w:sz="0" w:space="0" w:color="auto"/>
                    <w:left w:val="none" w:sz="0" w:space="0" w:color="auto"/>
                    <w:bottom w:val="none" w:sz="0" w:space="0" w:color="auto"/>
                    <w:right w:val="none" w:sz="0" w:space="0" w:color="auto"/>
                  </w:divBdr>
                  <w:divsChild>
                    <w:div w:id="1248886645">
                      <w:marLeft w:val="0"/>
                      <w:marRight w:val="0"/>
                      <w:marTop w:val="240"/>
                      <w:marBottom w:val="240"/>
                      <w:divBdr>
                        <w:top w:val="single" w:sz="12" w:space="0" w:color="EBEBEB"/>
                        <w:left w:val="none" w:sz="0" w:space="0" w:color="auto"/>
                        <w:bottom w:val="single" w:sz="12" w:space="0" w:color="EBEBEB"/>
                        <w:right w:val="none" w:sz="0" w:space="0" w:color="auto"/>
                      </w:divBdr>
                      <w:divsChild>
                        <w:div w:id="958031567">
                          <w:marLeft w:val="0"/>
                          <w:marRight w:val="0"/>
                          <w:marTop w:val="240"/>
                          <w:marBottom w:val="240"/>
                          <w:divBdr>
                            <w:top w:val="none" w:sz="0" w:space="0" w:color="auto"/>
                            <w:left w:val="none" w:sz="0" w:space="0" w:color="auto"/>
                            <w:bottom w:val="none" w:sz="0" w:space="0" w:color="auto"/>
                            <w:right w:val="none" w:sz="0" w:space="0" w:color="auto"/>
                          </w:divBdr>
                        </w:div>
                      </w:divsChild>
                    </w:div>
                    <w:div w:id="4863638">
                      <w:marLeft w:val="0"/>
                      <w:marRight w:val="0"/>
                      <w:marTop w:val="240"/>
                      <w:marBottom w:val="240"/>
                      <w:divBdr>
                        <w:top w:val="single" w:sz="12" w:space="0" w:color="EBEBEB"/>
                        <w:left w:val="none" w:sz="0" w:space="0" w:color="auto"/>
                        <w:bottom w:val="single" w:sz="12" w:space="0" w:color="EBEBEB"/>
                        <w:right w:val="none" w:sz="0" w:space="0" w:color="auto"/>
                      </w:divBdr>
                      <w:divsChild>
                        <w:div w:id="180454313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9380750">
                  <w:marLeft w:val="0"/>
                  <w:marRight w:val="0"/>
                  <w:marTop w:val="0"/>
                  <w:marBottom w:val="0"/>
                  <w:divBdr>
                    <w:top w:val="none" w:sz="0" w:space="0" w:color="auto"/>
                    <w:left w:val="none" w:sz="0" w:space="0" w:color="auto"/>
                    <w:bottom w:val="none" w:sz="0" w:space="0" w:color="auto"/>
                    <w:right w:val="none" w:sz="0" w:space="0" w:color="auto"/>
                  </w:divBdr>
                </w:div>
                <w:div w:id="528419557">
                  <w:marLeft w:val="0"/>
                  <w:marRight w:val="0"/>
                  <w:marTop w:val="0"/>
                  <w:marBottom w:val="0"/>
                  <w:divBdr>
                    <w:top w:val="none" w:sz="0" w:space="0" w:color="auto"/>
                    <w:left w:val="none" w:sz="0" w:space="0" w:color="auto"/>
                    <w:bottom w:val="none" w:sz="0" w:space="0" w:color="auto"/>
                    <w:right w:val="none" w:sz="0" w:space="0" w:color="auto"/>
                  </w:divBdr>
                </w:div>
                <w:div w:id="193523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807362">
          <w:marLeft w:val="0"/>
          <w:marRight w:val="0"/>
          <w:marTop w:val="0"/>
          <w:marBottom w:val="0"/>
          <w:divBdr>
            <w:top w:val="none" w:sz="0" w:space="0" w:color="auto"/>
            <w:left w:val="none" w:sz="0" w:space="0" w:color="auto"/>
            <w:bottom w:val="none" w:sz="0" w:space="0" w:color="auto"/>
            <w:right w:val="none" w:sz="0" w:space="0" w:color="auto"/>
          </w:divBdr>
        </w:div>
        <w:div w:id="1978219867">
          <w:marLeft w:val="0"/>
          <w:marRight w:val="0"/>
          <w:marTop w:val="0"/>
          <w:marBottom w:val="0"/>
          <w:divBdr>
            <w:top w:val="none" w:sz="0" w:space="0" w:color="auto"/>
            <w:left w:val="none" w:sz="0" w:space="0" w:color="auto"/>
            <w:bottom w:val="none" w:sz="0" w:space="0" w:color="auto"/>
            <w:right w:val="none" w:sz="0" w:space="0" w:color="auto"/>
          </w:divBdr>
        </w:div>
        <w:div w:id="1988246018">
          <w:marLeft w:val="0"/>
          <w:marRight w:val="0"/>
          <w:marTop w:val="0"/>
          <w:marBottom w:val="0"/>
          <w:divBdr>
            <w:top w:val="none" w:sz="0" w:space="0" w:color="auto"/>
            <w:left w:val="none" w:sz="0" w:space="0" w:color="auto"/>
            <w:bottom w:val="none" w:sz="0" w:space="0" w:color="auto"/>
            <w:right w:val="none" w:sz="0" w:space="0" w:color="auto"/>
          </w:divBdr>
        </w:div>
        <w:div w:id="1947880163">
          <w:marLeft w:val="0"/>
          <w:marRight w:val="0"/>
          <w:marTop w:val="0"/>
          <w:marBottom w:val="0"/>
          <w:divBdr>
            <w:top w:val="none" w:sz="0" w:space="0" w:color="auto"/>
            <w:left w:val="none" w:sz="0" w:space="0" w:color="auto"/>
            <w:bottom w:val="none" w:sz="0" w:space="0" w:color="auto"/>
            <w:right w:val="none" w:sz="0" w:space="0" w:color="auto"/>
          </w:divBdr>
        </w:div>
        <w:div w:id="2016377494">
          <w:marLeft w:val="0"/>
          <w:marRight w:val="0"/>
          <w:marTop w:val="0"/>
          <w:marBottom w:val="0"/>
          <w:divBdr>
            <w:top w:val="none" w:sz="0" w:space="0" w:color="auto"/>
            <w:left w:val="none" w:sz="0" w:space="0" w:color="auto"/>
            <w:bottom w:val="none" w:sz="0" w:space="0" w:color="auto"/>
            <w:right w:val="none" w:sz="0" w:space="0" w:color="auto"/>
          </w:divBdr>
        </w:div>
        <w:div w:id="101609951">
          <w:marLeft w:val="0"/>
          <w:marRight w:val="0"/>
          <w:marTop w:val="0"/>
          <w:marBottom w:val="0"/>
          <w:divBdr>
            <w:top w:val="none" w:sz="0" w:space="0" w:color="auto"/>
            <w:left w:val="none" w:sz="0" w:space="0" w:color="auto"/>
            <w:bottom w:val="none" w:sz="0" w:space="0" w:color="auto"/>
            <w:right w:val="none" w:sz="0" w:space="0" w:color="auto"/>
          </w:divBdr>
        </w:div>
        <w:div w:id="420103219">
          <w:marLeft w:val="0"/>
          <w:marRight w:val="0"/>
          <w:marTop w:val="0"/>
          <w:marBottom w:val="0"/>
          <w:divBdr>
            <w:top w:val="none" w:sz="0" w:space="0" w:color="auto"/>
            <w:left w:val="none" w:sz="0" w:space="0" w:color="auto"/>
            <w:bottom w:val="none" w:sz="0" w:space="0" w:color="auto"/>
            <w:right w:val="none" w:sz="0" w:space="0" w:color="auto"/>
          </w:divBdr>
        </w:div>
        <w:div w:id="1966426917">
          <w:marLeft w:val="0"/>
          <w:marRight w:val="0"/>
          <w:marTop w:val="0"/>
          <w:marBottom w:val="0"/>
          <w:divBdr>
            <w:top w:val="none" w:sz="0" w:space="0" w:color="auto"/>
            <w:left w:val="none" w:sz="0" w:space="0" w:color="auto"/>
            <w:bottom w:val="none" w:sz="0" w:space="0" w:color="auto"/>
            <w:right w:val="none" w:sz="0" w:space="0" w:color="auto"/>
          </w:divBdr>
        </w:div>
        <w:div w:id="1519663372">
          <w:marLeft w:val="0"/>
          <w:marRight w:val="0"/>
          <w:marTop w:val="0"/>
          <w:marBottom w:val="0"/>
          <w:divBdr>
            <w:top w:val="none" w:sz="0" w:space="0" w:color="auto"/>
            <w:left w:val="none" w:sz="0" w:space="0" w:color="auto"/>
            <w:bottom w:val="none" w:sz="0" w:space="0" w:color="auto"/>
            <w:right w:val="none" w:sz="0" w:space="0" w:color="auto"/>
          </w:divBdr>
        </w:div>
        <w:div w:id="151024735">
          <w:marLeft w:val="0"/>
          <w:marRight w:val="0"/>
          <w:marTop w:val="0"/>
          <w:marBottom w:val="0"/>
          <w:divBdr>
            <w:top w:val="none" w:sz="0" w:space="0" w:color="auto"/>
            <w:left w:val="none" w:sz="0" w:space="0" w:color="auto"/>
            <w:bottom w:val="none" w:sz="0" w:space="0" w:color="auto"/>
            <w:right w:val="none" w:sz="0" w:space="0" w:color="auto"/>
          </w:divBdr>
        </w:div>
        <w:div w:id="34545843">
          <w:marLeft w:val="0"/>
          <w:marRight w:val="0"/>
          <w:marTop w:val="0"/>
          <w:marBottom w:val="0"/>
          <w:divBdr>
            <w:top w:val="none" w:sz="0" w:space="0" w:color="auto"/>
            <w:left w:val="none" w:sz="0" w:space="0" w:color="auto"/>
            <w:bottom w:val="none" w:sz="0" w:space="0" w:color="auto"/>
            <w:right w:val="none" w:sz="0" w:space="0" w:color="auto"/>
          </w:divBdr>
        </w:div>
        <w:div w:id="2051610101">
          <w:marLeft w:val="0"/>
          <w:marRight w:val="0"/>
          <w:marTop w:val="0"/>
          <w:marBottom w:val="0"/>
          <w:divBdr>
            <w:top w:val="none" w:sz="0" w:space="0" w:color="auto"/>
            <w:left w:val="none" w:sz="0" w:space="0" w:color="auto"/>
            <w:bottom w:val="none" w:sz="0" w:space="0" w:color="auto"/>
            <w:right w:val="none" w:sz="0" w:space="0" w:color="auto"/>
          </w:divBdr>
        </w:div>
        <w:div w:id="1710910584">
          <w:marLeft w:val="0"/>
          <w:marRight w:val="0"/>
          <w:marTop w:val="0"/>
          <w:marBottom w:val="0"/>
          <w:divBdr>
            <w:top w:val="none" w:sz="0" w:space="0" w:color="auto"/>
            <w:left w:val="none" w:sz="0" w:space="0" w:color="auto"/>
            <w:bottom w:val="none" w:sz="0" w:space="0" w:color="auto"/>
            <w:right w:val="none" w:sz="0" w:space="0" w:color="auto"/>
          </w:divBdr>
        </w:div>
        <w:div w:id="1305232913">
          <w:marLeft w:val="0"/>
          <w:marRight w:val="0"/>
          <w:marTop w:val="0"/>
          <w:marBottom w:val="0"/>
          <w:divBdr>
            <w:top w:val="none" w:sz="0" w:space="0" w:color="auto"/>
            <w:left w:val="none" w:sz="0" w:space="0" w:color="auto"/>
            <w:bottom w:val="none" w:sz="0" w:space="0" w:color="auto"/>
            <w:right w:val="none" w:sz="0" w:space="0" w:color="auto"/>
          </w:divBdr>
        </w:div>
        <w:div w:id="605696460">
          <w:marLeft w:val="0"/>
          <w:marRight w:val="0"/>
          <w:marTop w:val="0"/>
          <w:marBottom w:val="0"/>
          <w:divBdr>
            <w:top w:val="none" w:sz="0" w:space="0" w:color="auto"/>
            <w:left w:val="none" w:sz="0" w:space="0" w:color="auto"/>
            <w:bottom w:val="none" w:sz="0" w:space="0" w:color="auto"/>
            <w:right w:val="none" w:sz="0" w:space="0" w:color="auto"/>
          </w:divBdr>
        </w:div>
        <w:div w:id="2100559932">
          <w:marLeft w:val="0"/>
          <w:marRight w:val="0"/>
          <w:marTop w:val="0"/>
          <w:marBottom w:val="0"/>
          <w:divBdr>
            <w:top w:val="none" w:sz="0" w:space="0" w:color="auto"/>
            <w:left w:val="none" w:sz="0" w:space="0" w:color="auto"/>
            <w:bottom w:val="none" w:sz="0" w:space="0" w:color="auto"/>
            <w:right w:val="none" w:sz="0" w:space="0" w:color="auto"/>
          </w:divBdr>
        </w:div>
        <w:div w:id="397438017">
          <w:marLeft w:val="0"/>
          <w:marRight w:val="0"/>
          <w:marTop w:val="0"/>
          <w:marBottom w:val="0"/>
          <w:divBdr>
            <w:top w:val="none" w:sz="0" w:space="0" w:color="auto"/>
            <w:left w:val="none" w:sz="0" w:space="0" w:color="auto"/>
            <w:bottom w:val="none" w:sz="0" w:space="0" w:color="auto"/>
            <w:right w:val="none" w:sz="0" w:space="0" w:color="auto"/>
          </w:divBdr>
        </w:div>
        <w:div w:id="334889480">
          <w:marLeft w:val="0"/>
          <w:marRight w:val="0"/>
          <w:marTop w:val="0"/>
          <w:marBottom w:val="0"/>
          <w:divBdr>
            <w:top w:val="none" w:sz="0" w:space="0" w:color="auto"/>
            <w:left w:val="none" w:sz="0" w:space="0" w:color="auto"/>
            <w:bottom w:val="none" w:sz="0" w:space="0" w:color="auto"/>
            <w:right w:val="none" w:sz="0" w:space="0" w:color="auto"/>
          </w:divBdr>
        </w:div>
        <w:div w:id="1969507896">
          <w:marLeft w:val="0"/>
          <w:marRight w:val="0"/>
          <w:marTop w:val="0"/>
          <w:marBottom w:val="0"/>
          <w:divBdr>
            <w:top w:val="none" w:sz="0" w:space="0" w:color="auto"/>
            <w:left w:val="none" w:sz="0" w:space="0" w:color="auto"/>
            <w:bottom w:val="none" w:sz="0" w:space="0" w:color="auto"/>
            <w:right w:val="none" w:sz="0" w:space="0" w:color="auto"/>
          </w:divBdr>
        </w:div>
        <w:div w:id="1735930225">
          <w:marLeft w:val="0"/>
          <w:marRight w:val="0"/>
          <w:marTop w:val="0"/>
          <w:marBottom w:val="0"/>
          <w:divBdr>
            <w:top w:val="none" w:sz="0" w:space="0" w:color="auto"/>
            <w:left w:val="none" w:sz="0" w:space="0" w:color="auto"/>
            <w:bottom w:val="none" w:sz="0" w:space="0" w:color="auto"/>
            <w:right w:val="none" w:sz="0" w:space="0" w:color="auto"/>
          </w:divBdr>
        </w:div>
        <w:div w:id="1642809319">
          <w:marLeft w:val="0"/>
          <w:marRight w:val="0"/>
          <w:marTop w:val="0"/>
          <w:marBottom w:val="0"/>
          <w:divBdr>
            <w:top w:val="none" w:sz="0" w:space="0" w:color="auto"/>
            <w:left w:val="none" w:sz="0" w:space="0" w:color="auto"/>
            <w:bottom w:val="none" w:sz="0" w:space="0" w:color="auto"/>
            <w:right w:val="none" w:sz="0" w:space="0" w:color="auto"/>
          </w:divBdr>
        </w:div>
        <w:div w:id="414520548">
          <w:marLeft w:val="0"/>
          <w:marRight w:val="0"/>
          <w:marTop w:val="0"/>
          <w:marBottom w:val="0"/>
          <w:divBdr>
            <w:top w:val="none" w:sz="0" w:space="0" w:color="auto"/>
            <w:left w:val="none" w:sz="0" w:space="0" w:color="auto"/>
            <w:bottom w:val="none" w:sz="0" w:space="0" w:color="auto"/>
            <w:right w:val="none" w:sz="0" w:space="0" w:color="auto"/>
          </w:divBdr>
        </w:div>
        <w:div w:id="1843541776">
          <w:marLeft w:val="0"/>
          <w:marRight w:val="0"/>
          <w:marTop w:val="0"/>
          <w:marBottom w:val="0"/>
          <w:divBdr>
            <w:top w:val="none" w:sz="0" w:space="0" w:color="auto"/>
            <w:left w:val="none" w:sz="0" w:space="0" w:color="auto"/>
            <w:bottom w:val="none" w:sz="0" w:space="0" w:color="auto"/>
            <w:right w:val="none" w:sz="0" w:space="0" w:color="auto"/>
          </w:divBdr>
        </w:div>
        <w:div w:id="194855340">
          <w:marLeft w:val="0"/>
          <w:marRight w:val="0"/>
          <w:marTop w:val="0"/>
          <w:marBottom w:val="0"/>
          <w:divBdr>
            <w:top w:val="none" w:sz="0" w:space="0" w:color="auto"/>
            <w:left w:val="none" w:sz="0" w:space="0" w:color="auto"/>
            <w:bottom w:val="none" w:sz="0" w:space="0" w:color="auto"/>
            <w:right w:val="none" w:sz="0" w:space="0" w:color="auto"/>
          </w:divBdr>
        </w:div>
        <w:div w:id="2080202275">
          <w:marLeft w:val="0"/>
          <w:marRight w:val="0"/>
          <w:marTop w:val="0"/>
          <w:marBottom w:val="0"/>
          <w:divBdr>
            <w:top w:val="none" w:sz="0" w:space="0" w:color="auto"/>
            <w:left w:val="none" w:sz="0" w:space="0" w:color="auto"/>
            <w:bottom w:val="none" w:sz="0" w:space="0" w:color="auto"/>
            <w:right w:val="none" w:sz="0" w:space="0" w:color="auto"/>
          </w:divBdr>
        </w:div>
        <w:div w:id="2023973606">
          <w:marLeft w:val="0"/>
          <w:marRight w:val="0"/>
          <w:marTop w:val="0"/>
          <w:marBottom w:val="0"/>
          <w:divBdr>
            <w:top w:val="none" w:sz="0" w:space="0" w:color="auto"/>
            <w:left w:val="none" w:sz="0" w:space="0" w:color="auto"/>
            <w:bottom w:val="none" w:sz="0" w:space="0" w:color="auto"/>
            <w:right w:val="none" w:sz="0" w:space="0" w:color="auto"/>
          </w:divBdr>
        </w:div>
        <w:div w:id="784690721">
          <w:marLeft w:val="0"/>
          <w:marRight w:val="0"/>
          <w:marTop w:val="0"/>
          <w:marBottom w:val="0"/>
          <w:divBdr>
            <w:top w:val="none" w:sz="0" w:space="0" w:color="auto"/>
            <w:left w:val="none" w:sz="0" w:space="0" w:color="auto"/>
            <w:bottom w:val="none" w:sz="0" w:space="0" w:color="auto"/>
            <w:right w:val="none" w:sz="0" w:space="0" w:color="auto"/>
          </w:divBdr>
        </w:div>
        <w:div w:id="278536206">
          <w:marLeft w:val="0"/>
          <w:marRight w:val="0"/>
          <w:marTop w:val="0"/>
          <w:marBottom w:val="0"/>
          <w:divBdr>
            <w:top w:val="none" w:sz="0" w:space="0" w:color="auto"/>
            <w:left w:val="none" w:sz="0" w:space="0" w:color="auto"/>
            <w:bottom w:val="none" w:sz="0" w:space="0" w:color="auto"/>
            <w:right w:val="none" w:sz="0" w:space="0" w:color="auto"/>
          </w:divBdr>
        </w:div>
        <w:div w:id="1553154963">
          <w:marLeft w:val="0"/>
          <w:marRight w:val="0"/>
          <w:marTop w:val="0"/>
          <w:marBottom w:val="0"/>
          <w:divBdr>
            <w:top w:val="none" w:sz="0" w:space="0" w:color="auto"/>
            <w:left w:val="none" w:sz="0" w:space="0" w:color="auto"/>
            <w:bottom w:val="none" w:sz="0" w:space="0" w:color="auto"/>
            <w:right w:val="none" w:sz="0" w:space="0" w:color="auto"/>
          </w:divBdr>
        </w:div>
        <w:div w:id="2004091081">
          <w:marLeft w:val="0"/>
          <w:marRight w:val="0"/>
          <w:marTop w:val="0"/>
          <w:marBottom w:val="0"/>
          <w:divBdr>
            <w:top w:val="none" w:sz="0" w:space="0" w:color="auto"/>
            <w:left w:val="none" w:sz="0" w:space="0" w:color="auto"/>
            <w:bottom w:val="none" w:sz="0" w:space="0" w:color="auto"/>
            <w:right w:val="none" w:sz="0" w:space="0" w:color="auto"/>
          </w:divBdr>
        </w:div>
        <w:div w:id="769204188">
          <w:marLeft w:val="0"/>
          <w:marRight w:val="0"/>
          <w:marTop w:val="0"/>
          <w:marBottom w:val="0"/>
          <w:divBdr>
            <w:top w:val="none" w:sz="0" w:space="0" w:color="auto"/>
            <w:left w:val="none" w:sz="0" w:space="0" w:color="auto"/>
            <w:bottom w:val="none" w:sz="0" w:space="0" w:color="auto"/>
            <w:right w:val="none" w:sz="0" w:space="0" w:color="auto"/>
          </w:divBdr>
        </w:div>
        <w:div w:id="1280602973">
          <w:marLeft w:val="0"/>
          <w:marRight w:val="0"/>
          <w:marTop w:val="0"/>
          <w:marBottom w:val="0"/>
          <w:divBdr>
            <w:top w:val="none" w:sz="0" w:space="0" w:color="auto"/>
            <w:left w:val="none" w:sz="0" w:space="0" w:color="auto"/>
            <w:bottom w:val="none" w:sz="0" w:space="0" w:color="auto"/>
            <w:right w:val="none" w:sz="0" w:space="0" w:color="auto"/>
          </w:divBdr>
        </w:div>
        <w:div w:id="1828087851">
          <w:marLeft w:val="0"/>
          <w:marRight w:val="0"/>
          <w:marTop w:val="0"/>
          <w:marBottom w:val="0"/>
          <w:divBdr>
            <w:top w:val="none" w:sz="0" w:space="0" w:color="auto"/>
            <w:left w:val="none" w:sz="0" w:space="0" w:color="auto"/>
            <w:bottom w:val="none" w:sz="0" w:space="0" w:color="auto"/>
            <w:right w:val="none" w:sz="0" w:space="0" w:color="auto"/>
          </w:divBdr>
        </w:div>
        <w:div w:id="1484008725">
          <w:marLeft w:val="0"/>
          <w:marRight w:val="0"/>
          <w:marTop w:val="0"/>
          <w:marBottom w:val="0"/>
          <w:divBdr>
            <w:top w:val="none" w:sz="0" w:space="0" w:color="auto"/>
            <w:left w:val="none" w:sz="0" w:space="0" w:color="auto"/>
            <w:bottom w:val="none" w:sz="0" w:space="0" w:color="auto"/>
            <w:right w:val="none" w:sz="0" w:space="0" w:color="auto"/>
          </w:divBdr>
        </w:div>
        <w:div w:id="324551810">
          <w:marLeft w:val="0"/>
          <w:marRight w:val="0"/>
          <w:marTop w:val="0"/>
          <w:marBottom w:val="0"/>
          <w:divBdr>
            <w:top w:val="none" w:sz="0" w:space="0" w:color="auto"/>
            <w:left w:val="none" w:sz="0" w:space="0" w:color="auto"/>
            <w:bottom w:val="none" w:sz="0" w:space="0" w:color="auto"/>
            <w:right w:val="none" w:sz="0" w:space="0" w:color="auto"/>
          </w:divBdr>
        </w:div>
        <w:div w:id="985819088">
          <w:marLeft w:val="0"/>
          <w:marRight w:val="0"/>
          <w:marTop w:val="0"/>
          <w:marBottom w:val="0"/>
          <w:divBdr>
            <w:top w:val="none" w:sz="0" w:space="0" w:color="auto"/>
            <w:left w:val="none" w:sz="0" w:space="0" w:color="auto"/>
            <w:bottom w:val="none" w:sz="0" w:space="0" w:color="auto"/>
            <w:right w:val="none" w:sz="0" w:space="0" w:color="auto"/>
          </w:divBdr>
        </w:div>
        <w:div w:id="948046486">
          <w:marLeft w:val="0"/>
          <w:marRight w:val="0"/>
          <w:marTop w:val="0"/>
          <w:marBottom w:val="0"/>
          <w:divBdr>
            <w:top w:val="none" w:sz="0" w:space="0" w:color="auto"/>
            <w:left w:val="none" w:sz="0" w:space="0" w:color="auto"/>
            <w:bottom w:val="none" w:sz="0" w:space="0" w:color="auto"/>
            <w:right w:val="none" w:sz="0" w:space="0" w:color="auto"/>
          </w:divBdr>
        </w:div>
        <w:div w:id="743575309">
          <w:marLeft w:val="0"/>
          <w:marRight w:val="0"/>
          <w:marTop w:val="0"/>
          <w:marBottom w:val="0"/>
          <w:divBdr>
            <w:top w:val="none" w:sz="0" w:space="0" w:color="auto"/>
            <w:left w:val="none" w:sz="0" w:space="0" w:color="auto"/>
            <w:bottom w:val="none" w:sz="0" w:space="0" w:color="auto"/>
            <w:right w:val="none" w:sz="0" w:space="0" w:color="auto"/>
          </w:divBdr>
        </w:div>
        <w:div w:id="2043478809">
          <w:marLeft w:val="0"/>
          <w:marRight w:val="0"/>
          <w:marTop w:val="0"/>
          <w:marBottom w:val="0"/>
          <w:divBdr>
            <w:top w:val="none" w:sz="0" w:space="0" w:color="auto"/>
            <w:left w:val="none" w:sz="0" w:space="0" w:color="auto"/>
            <w:bottom w:val="none" w:sz="0" w:space="0" w:color="auto"/>
            <w:right w:val="none" w:sz="0" w:space="0" w:color="auto"/>
          </w:divBdr>
        </w:div>
        <w:div w:id="1337683580">
          <w:marLeft w:val="0"/>
          <w:marRight w:val="0"/>
          <w:marTop w:val="0"/>
          <w:marBottom w:val="0"/>
          <w:divBdr>
            <w:top w:val="none" w:sz="0" w:space="0" w:color="auto"/>
            <w:left w:val="none" w:sz="0" w:space="0" w:color="auto"/>
            <w:bottom w:val="none" w:sz="0" w:space="0" w:color="auto"/>
            <w:right w:val="none" w:sz="0" w:space="0" w:color="auto"/>
          </w:divBdr>
        </w:div>
        <w:div w:id="900822152">
          <w:marLeft w:val="0"/>
          <w:marRight w:val="0"/>
          <w:marTop w:val="0"/>
          <w:marBottom w:val="0"/>
          <w:divBdr>
            <w:top w:val="none" w:sz="0" w:space="0" w:color="auto"/>
            <w:left w:val="none" w:sz="0" w:space="0" w:color="auto"/>
            <w:bottom w:val="none" w:sz="0" w:space="0" w:color="auto"/>
            <w:right w:val="none" w:sz="0" w:space="0" w:color="auto"/>
          </w:divBdr>
        </w:div>
        <w:div w:id="542400121">
          <w:marLeft w:val="0"/>
          <w:marRight w:val="0"/>
          <w:marTop w:val="0"/>
          <w:marBottom w:val="0"/>
          <w:divBdr>
            <w:top w:val="none" w:sz="0" w:space="0" w:color="auto"/>
            <w:left w:val="none" w:sz="0" w:space="0" w:color="auto"/>
            <w:bottom w:val="none" w:sz="0" w:space="0" w:color="auto"/>
            <w:right w:val="none" w:sz="0" w:space="0" w:color="auto"/>
          </w:divBdr>
        </w:div>
        <w:div w:id="1735397608">
          <w:marLeft w:val="0"/>
          <w:marRight w:val="0"/>
          <w:marTop w:val="0"/>
          <w:marBottom w:val="0"/>
          <w:divBdr>
            <w:top w:val="none" w:sz="0" w:space="0" w:color="auto"/>
            <w:left w:val="none" w:sz="0" w:space="0" w:color="auto"/>
            <w:bottom w:val="none" w:sz="0" w:space="0" w:color="auto"/>
            <w:right w:val="none" w:sz="0" w:space="0" w:color="auto"/>
          </w:divBdr>
        </w:div>
        <w:div w:id="782651000">
          <w:marLeft w:val="0"/>
          <w:marRight w:val="0"/>
          <w:marTop w:val="0"/>
          <w:marBottom w:val="0"/>
          <w:divBdr>
            <w:top w:val="none" w:sz="0" w:space="0" w:color="auto"/>
            <w:left w:val="none" w:sz="0" w:space="0" w:color="auto"/>
            <w:bottom w:val="none" w:sz="0" w:space="0" w:color="auto"/>
            <w:right w:val="none" w:sz="0" w:space="0" w:color="auto"/>
          </w:divBdr>
        </w:div>
        <w:div w:id="1647130155">
          <w:marLeft w:val="0"/>
          <w:marRight w:val="0"/>
          <w:marTop w:val="0"/>
          <w:marBottom w:val="0"/>
          <w:divBdr>
            <w:top w:val="none" w:sz="0" w:space="0" w:color="auto"/>
            <w:left w:val="none" w:sz="0" w:space="0" w:color="auto"/>
            <w:bottom w:val="none" w:sz="0" w:space="0" w:color="auto"/>
            <w:right w:val="none" w:sz="0" w:space="0" w:color="auto"/>
          </w:divBdr>
        </w:div>
        <w:div w:id="974139126">
          <w:marLeft w:val="0"/>
          <w:marRight w:val="0"/>
          <w:marTop w:val="0"/>
          <w:marBottom w:val="0"/>
          <w:divBdr>
            <w:top w:val="none" w:sz="0" w:space="0" w:color="auto"/>
            <w:left w:val="none" w:sz="0" w:space="0" w:color="auto"/>
            <w:bottom w:val="none" w:sz="0" w:space="0" w:color="auto"/>
            <w:right w:val="none" w:sz="0" w:space="0" w:color="auto"/>
          </w:divBdr>
        </w:div>
        <w:div w:id="651448176">
          <w:marLeft w:val="0"/>
          <w:marRight w:val="0"/>
          <w:marTop w:val="0"/>
          <w:marBottom w:val="0"/>
          <w:divBdr>
            <w:top w:val="none" w:sz="0" w:space="0" w:color="auto"/>
            <w:left w:val="none" w:sz="0" w:space="0" w:color="auto"/>
            <w:bottom w:val="none" w:sz="0" w:space="0" w:color="auto"/>
            <w:right w:val="none" w:sz="0" w:space="0" w:color="auto"/>
          </w:divBdr>
        </w:div>
        <w:div w:id="603728944">
          <w:marLeft w:val="0"/>
          <w:marRight w:val="0"/>
          <w:marTop w:val="0"/>
          <w:marBottom w:val="0"/>
          <w:divBdr>
            <w:top w:val="none" w:sz="0" w:space="0" w:color="auto"/>
            <w:left w:val="none" w:sz="0" w:space="0" w:color="auto"/>
            <w:bottom w:val="none" w:sz="0" w:space="0" w:color="auto"/>
            <w:right w:val="none" w:sz="0" w:space="0" w:color="auto"/>
          </w:divBdr>
        </w:div>
        <w:div w:id="1294217630">
          <w:marLeft w:val="0"/>
          <w:marRight w:val="0"/>
          <w:marTop w:val="0"/>
          <w:marBottom w:val="0"/>
          <w:divBdr>
            <w:top w:val="none" w:sz="0" w:space="0" w:color="auto"/>
            <w:left w:val="none" w:sz="0" w:space="0" w:color="auto"/>
            <w:bottom w:val="none" w:sz="0" w:space="0" w:color="auto"/>
            <w:right w:val="none" w:sz="0" w:space="0" w:color="auto"/>
          </w:divBdr>
        </w:div>
        <w:div w:id="61291125">
          <w:marLeft w:val="0"/>
          <w:marRight w:val="0"/>
          <w:marTop w:val="0"/>
          <w:marBottom w:val="0"/>
          <w:divBdr>
            <w:top w:val="none" w:sz="0" w:space="0" w:color="auto"/>
            <w:left w:val="none" w:sz="0" w:space="0" w:color="auto"/>
            <w:bottom w:val="none" w:sz="0" w:space="0" w:color="auto"/>
            <w:right w:val="none" w:sz="0" w:space="0" w:color="auto"/>
          </w:divBdr>
        </w:div>
        <w:div w:id="927032738">
          <w:marLeft w:val="0"/>
          <w:marRight w:val="0"/>
          <w:marTop w:val="0"/>
          <w:marBottom w:val="0"/>
          <w:divBdr>
            <w:top w:val="none" w:sz="0" w:space="0" w:color="auto"/>
            <w:left w:val="none" w:sz="0" w:space="0" w:color="auto"/>
            <w:bottom w:val="none" w:sz="0" w:space="0" w:color="auto"/>
            <w:right w:val="none" w:sz="0" w:space="0" w:color="auto"/>
          </w:divBdr>
        </w:div>
        <w:div w:id="717048582">
          <w:marLeft w:val="0"/>
          <w:marRight w:val="0"/>
          <w:marTop w:val="0"/>
          <w:marBottom w:val="0"/>
          <w:divBdr>
            <w:top w:val="none" w:sz="0" w:space="0" w:color="auto"/>
            <w:left w:val="none" w:sz="0" w:space="0" w:color="auto"/>
            <w:bottom w:val="none" w:sz="0" w:space="0" w:color="auto"/>
            <w:right w:val="none" w:sz="0" w:space="0" w:color="auto"/>
          </w:divBdr>
        </w:div>
        <w:div w:id="907426593">
          <w:marLeft w:val="0"/>
          <w:marRight w:val="0"/>
          <w:marTop w:val="0"/>
          <w:marBottom w:val="0"/>
          <w:divBdr>
            <w:top w:val="none" w:sz="0" w:space="0" w:color="auto"/>
            <w:left w:val="none" w:sz="0" w:space="0" w:color="auto"/>
            <w:bottom w:val="none" w:sz="0" w:space="0" w:color="auto"/>
            <w:right w:val="none" w:sz="0" w:space="0" w:color="auto"/>
          </w:divBdr>
        </w:div>
        <w:div w:id="1897158220">
          <w:marLeft w:val="0"/>
          <w:marRight w:val="0"/>
          <w:marTop w:val="0"/>
          <w:marBottom w:val="0"/>
          <w:divBdr>
            <w:top w:val="none" w:sz="0" w:space="0" w:color="auto"/>
            <w:left w:val="none" w:sz="0" w:space="0" w:color="auto"/>
            <w:bottom w:val="none" w:sz="0" w:space="0" w:color="auto"/>
            <w:right w:val="none" w:sz="0" w:space="0" w:color="auto"/>
          </w:divBdr>
        </w:div>
        <w:div w:id="1350374284">
          <w:marLeft w:val="0"/>
          <w:marRight w:val="0"/>
          <w:marTop w:val="0"/>
          <w:marBottom w:val="0"/>
          <w:divBdr>
            <w:top w:val="none" w:sz="0" w:space="0" w:color="auto"/>
            <w:left w:val="none" w:sz="0" w:space="0" w:color="auto"/>
            <w:bottom w:val="none" w:sz="0" w:space="0" w:color="auto"/>
            <w:right w:val="none" w:sz="0" w:space="0" w:color="auto"/>
          </w:divBdr>
        </w:div>
        <w:div w:id="2051953599">
          <w:marLeft w:val="0"/>
          <w:marRight w:val="0"/>
          <w:marTop w:val="0"/>
          <w:marBottom w:val="0"/>
          <w:divBdr>
            <w:top w:val="none" w:sz="0" w:space="0" w:color="auto"/>
            <w:left w:val="none" w:sz="0" w:space="0" w:color="auto"/>
            <w:bottom w:val="none" w:sz="0" w:space="0" w:color="auto"/>
            <w:right w:val="none" w:sz="0" w:space="0" w:color="auto"/>
          </w:divBdr>
        </w:div>
        <w:div w:id="1413354738">
          <w:marLeft w:val="0"/>
          <w:marRight w:val="0"/>
          <w:marTop w:val="0"/>
          <w:marBottom w:val="0"/>
          <w:divBdr>
            <w:top w:val="none" w:sz="0" w:space="0" w:color="auto"/>
            <w:left w:val="none" w:sz="0" w:space="0" w:color="auto"/>
            <w:bottom w:val="none" w:sz="0" w:space="0" w:color="auto"/>
            <w:right w:val="none" w:sz="0" w:space="0" w:color="auto"/>
          </w:divBdr>
        </w:div>
        <w:div w:id="634062478">
          <w:marLeft w:val="0"/>
          <w:marRight w:val="0"/>
          <w:marTop w:val="0"/>
          <w:marBottom w:val="0"/>
          <w:divBdr>
            <w:top w:val="none" w:sz="0" w:space="0" w:color="auto"/>
            <w:left w:val="none" w:sz="0" w:space="0" w:color="auto"/>
            <w:bottom w:val="none" w:sz="0" w:space="0" w:color="auto"/>
            <w:right w:val="none" w:sz="0" w:space="0" w:color="auto"/>
          </w:divBdr>
        </w:div>
        <w:div w:id="1833376685">
          <w:marLeft w:val="0"/>
          <w:marRight w:val="0"/>
          <w:marTop w:val="0"/>
          <w:marBottom w:val="0"/>
          <w:divBdr>
            <w:top w:val="none" w:sz="0" w:space="0" w:color="auto"/>
            <w:left w:val="none" w:sz="0" w:space="0" w:color="auto"/>
            <w:bottom w:val="none" w:sz="0" w:space="0" w:color="auto"/>
            <w:right w:val="none" w:sz="0" w:space="0" w:color="auto"/>
          </w:divBdr>
        </w:div>
        <w:div w:id="1310285606">
          <w:marLeft w:val="0"/>
          <w:marRight w:val="0"/>
          <w:marTop w:val="0"/>
          <w:marBottom w:val="0"/>
          <w:divBdr>
            <w:top w:val="none" w:sz="0" w:space="0" w:color="auto"/>
            <w:left w:val="none" w:sz="0" w:space="0" w:color="auto"/>
            <w:bottom w:val="none" w:sz="0" w:space="0" w:color="auto"/>
            <w:right w:val="none" w:sz="0" w:space="0" w:color="auto"/>
          </w:divBdr>
        </w:div>
        <w:div w:id="1445922210">
          <w:marLeft w:val="0"/>
          <w:marRight w:val="0"/>
          <w:marTop w:val="0"/>
          <w:marBottom w:val="0"/>
          <w:divBdr>
            <w:top w:val="none" w:sz="0" w:space="0" w:color="auto"/>
            <w:left w:val="none" w:sz="0" w:space="0" w:color="auto"/>
            <w:bottom w:val="none" w:sz="0" w:space="0" w:color="auto"/>
            <w:right w:val="none" w:sz="0" w:space="0" w:color="auto"/>
          </w:divBdr>
        </w:div>
        <w:div w:id="688529421">
          <w:marLeft w:val="0"/>
          <w:marRight w:val="0"/>
          <w:marTop w:val="0"/>
          <w:marBottom w:val="0"/>
          <w:divBdr>
            <w:top w:val="none" w:sz="0" w:space="0" w:color="auto"/>
            <w:left w:val="none" w:sz="0" w:space="0" w:color="auto"/>
            <w:bottom w:val="none" w:sz="0" w:space="0" w:color="auto"/>
            <w:right w:val="none" w:sz="0" w:space="0" w:color="auto"/>
          </w:divBdr>
        </w:div>
        <w:div w:id="635911411">
          <w:marLeft w:val="0"/>
          <w:marRight w:val="0"/>
          <w:marTop w:val="0"/>
          <w:marBottom w:val="0"/>
          <w:divBdr>
            <w:top w:val="none" w:sz="0" w:space="0" w:color="auto"/>
            <w:left w:val="none" w:sz="0" w:space="0" w:color="auto"/>
            <w:bottom w:val="none" w:sz="0" w:space="0" w:color="auto"/>
            <w:right w:val="none" w:sz="0" w:space="0" w:color="auto"/>
          </w:divBdr>
        </w:div>
        <w:div w:id="1293289726">
          <w:marLeft w:val="0"/>
          <w:marRight w:val="0"/>
          <w:marTop w:val="0"/>
          <w:marBottom w:val="0"/>
          <w:divBdr>
            <w:top w:val="none" w:sz="0" w:space="0" w:color="auto"/>
            <w:left w:val="none" w:sz="0" w:space="0" w:color="auto"/>
            <w:bottom w:val="none" w:sz="0" w:space="0" w:color="auto"/>
            <w:right w:val="none" w:sz="0" w:space="0" w:color="auto"/>
          </w:divBdr>
        </w:div>
        <w:div w:id="1957784572">
          <w:marLeft w:val="0"/>
          <w:marRight w:val="0"/>
          <w:marTop w:val="0"/>
          <w:marBottom w:val="0"/>
          <w:divBdr>
            <w:top w:val="none" w:sz="0" w:space="0" w:color="auto"/>
            <w:left w:val="none" w:sz="0" w:space="0" w:color="auto"/>
            <w:bottom w:val="none" w:sz="0" w:space="0" w:color="auto"/>
            <w:right w:val="none" w:sz="0" w:space="0" w:color="auto"/>
          </w:divBdr>
        </w:div>
        <w:div w:id="956181906">
          <w:marLeft w:val="0"/>
          <w:marRight w:val="0"/>
          <w:marTop w:val="0"/>
          <w:marBottom w:val="0"/>
          <w:divBdr>
            <w:top w:val="none" w:sz="0" w:space="0" w:color="auto"/>
            <w:left w:val="none" w:sz="0" w:space="0" w:color="auto"/>
            <w:bottom w:val="none" w:sz="0" w:space="0" w:color="auto"/>
            <w:right w:val="none" w:sz="0" w:space="0" w:color="auto"/>
          </w:divBdr>
        </w:div>
        <w:div w:id="1531072277">
          <w:marLeft w:val="0"/>
          <w:marRight w:val="0"/>
          <w:marTop w:val="0"/>
          <w:marBottom w:val="0"/>
          <w:divBdr>
            <w:top w:val="none" w:sz="0" w:space="0" w:color="auto"/>
            <w:left w:val="none" w:sz="0" w:space="0" w:color="auto"/>
            <w:bottom w:val="none" w:sz="0" w:space="0" w:color="auto"/>
            <w:right w:val="none" w:sz="0" w:space="0" w:color="auto"/>
          </w:divBdr>
        </w:div>
        <w:div w:id="1917787367">
          <w:marLeft w:val="0"/>
          <w:marRight w:val="0"/>
          <w:marTop w:val="0"/>
          <w:marBottom w:val="0"/>
          <w:divBdr>
            <w:top w:val="none" w:sz="0" w:space="0" w:color="auto"/>
            <w:left w:val="none" w:sz="0" w:space="0" w:color="auto"/>
            <w:bottom w:val="none" w:sz="0" w:space="0" w:color="auto"/>
            <w:right w:val="none" w:sz="0" w:space="0" w:color="auto"/>
          </w:divBdr>
        </w:div>
        <w:div w:id="1617329011">
          <w:marLeft w:val="0"/>
          <w:marRight w:val="0"/>
          <w:marTop w:val="0"/>
          <w:marBottom w:val="0"/>
          <w:divBdr>
            <w:top w:val="none" w:sz="0" w:space="0" w:color="auto"/>
            <w:left w:val="none" w:sz="0" w:space="0" w:color="auto"/>
            <w:bottom w:val="none" w:sz="0" w:space="0" w:color="auto"/>
            <w:right w:val="none" w:sz="0" w:space="0" w:color="auto"/>
          </w:divBdr>
        </w:div>
        <w:div w:id="443616201">
          <w:marLeft w:val="0"/>
          <w:marRight w:val="0"/>
          <w:marTop w:val="480"/>
          <w:marBottom w:val="480"/>
          <w:divBdr>
            <w:top w:val="none" w:sz="0" w:space="0" w:color="auto"/>
            <w:left w:val="none" w:sz="0" w:space="0" w:color="auto"/>
            <w:bottom w:val="none" w:sz="0" w:space="0" w:color="auto"/>
            <w:right w:val="none" w:sz="0" w:space="0" w:color="auto"/>
          </w:divBdr>
        </w:div>
      </w:divsChild>
    </w:div>
    <w:div w:id="691540300">
      <w:bodyDiv w:val="1"/>
      <w:marLeft w:val="0"/>
      <w:marRight w:val="0"/>
      <w:marTop w:val="0"/>
      <w:marBottom w:val="0"/>
      <w:divBdr>
        <w:top w:val="none" w:sz="0" w:space="0" w:color="auto"/>
        <w:left w:val="none" w:sz="0" w:space="0" w:color="auto"/>
        <w:bottom w:val="none" w:sz="0" w:space="0" w:color="auto"/>
        <w:right w:val="none" w:sz="0" w:space="0" w:color="auto"/>
      </w:divBdr>
      <w:divsChild>
        <w:div w:id="1621035334">
          <w:marLeft w:val="0"/>
          <w:marRight w:val="0"/>
          <w:marTop w:val="0"/>
          <w:marBottom w:val="120"/>
          <w:divBdr>
            <w:top w:val="none" w:sz="0" w:space="0" w:color="auto"/>
            <w:left w:val="none" w:sz="0" w:space="0" w:color="auto"/>
            <w:bottom w:val="none" w:sz="0" w:space="0" w:color="auto"/>
            <w:right w:val="none" w:sz="0" w:space="0" w:color="auto"/>
          </w:divBdr>
          <w:divsChild>
            <w:div w:id="1723289074">
              <w:marLeft w:val="0"/>
              <w:marRight w:val="0"/>
              <w:marTop w:val="0"/>
              <w:marBottom w:val="0"/>
              <w:divBdr>
                <w:top w:val="none" w:sz="0" w:space="0" w:color="auto"/>
                <w:left w:val="none" w:sz="0" w:space="0" w:color="auto"/>
                <w:bottom w:val="none" w:sz="0" w:space="0" w:color="auto"/>
                <w:right w:val="none" w:sz="0" w:space="0" w:color="auto"/>
              </w:divBdr>
              <w:divsChild>
                <w:div w:id="1320158891">
                  <w:marLeft w:val="0"/>
                  <w:marRight w:val="0"/>
                  <w:marTop w:val="0"/>
                  <w:marBottom w:val="0"/>
                  <w:divBdr>
                    <w:top w:val="none" w:sz="0" w:space="0" w:color="auto"/>
                    <w:left w:val="none" w:sz="0" w:space="0" w:color="auto"/>
                    <w:bottom w:val="none" w:sz="0" w:space="0" w:color="auto"/>
                    <w:right w:val="none" w:sz="0" w:space="0" w:color="auto"/>
                  </w:divBdr>
                  <w:divsChild>
                    <w:div w:id="133707454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99588292">
          <w:marLeft w:val="0"/>
          <w:marRight w:val="0"/>
          <w:marTop w:val="0"/>
          <w:marBottom w:val="0"/>
          <w:divBdr>
            <w:top w:val="none" w:sz="0" w:space="0" w:color="auto"/>
            <w:left w:val="none" w:sz="0" w:space="0" w:color="auto"/>
            <w:bottom w:val="none" w:sz="0" w:space="0" w:color="auto"/>
            <w:right w:val="none" w:sz="0" w:space="0" w:color="auto"/>
          </w:divBdr>
        </w:div>
        <w:div w:id="703284392">
          <w:marLeft w:val="0"/>
          <w:marRight w:val="0"/>
          <w:marTop w:val="0"/>
          <w:marBottom w:val="0"/>
          <w:divBdr>
            <w:top w:val="none" w:sz="0" w:space="0" w:color="auto"/>
            <w:left w:val="none" w:sz="0" w:space="0" w:color="auto"/>
            <w:bottom w:val="none" w:sz="0" w:space="0" w:color="auto"/>
            <w:right w:val="none" w:sz="0" w:space="0" w:color="auto"/>
          </w:divBdr>
          <w:divsChild>
            <w:div w:id="132606567">
              <w:marLeft w:val="0"/>
              <w:marRight w:val="0"/>
              <w:marTop w:val="0"/>
              <w:marBottom w:val="120"/>
              <w:divBdr>
                <w:top w:val="none" w:sz="0" w:space="0" w:color="auto"/>
                <w:left w:val="none" w:sz="0" w:space="0" w:color="auto"/>
                <w:bottom w:val="none" w:sz="0" w:space="0" w:color="auto"/>
                <w:right w:val="none" w:sz="0" w:space="0" w:color="auto"/>
              </w:divBdr>
              <w:divsChild>
                <w:div w:id="114716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357353">
          <w:marLeft w:val="0"/>
          <w:marRight w:val="0"/>
          <w:marTop w:val="0"/>
          <w:marBottom w:val="480"/>
          <w:divBdr>
            <w:top w:val="none" w:sz="0" w:space="0" w:color="auto"/>
            <w:left w:val="none" w:sz="0" w:space="0" w:color="auto"/>
            <w:bottom w:val="single" w:sz="12" w:space="24" w:color="EBEBEB"/>
            <w:right w:val="none" w:sz="0" w:space="0" w:color="auto"/>
          </w:divBdr>
          <w:divsChild>
            <w:div w:id="973097004">
              <w:marLeft w:val="0"/>
              <w:marRight w:val="0"/>
              <w:marTop w:val="0"/>
              <w:marBottom w:val="0"/>
              <w:divBdr>
                <w:top w:val="none" w:sz="0" w:space="0" w:color="auto"/>
                <w:left w:val="none" w:sz="0" w:space="0" w:color="auto"/>
                <w:bottom w:val="none" w:sz="0" w:space="0" w:color="auto"/>
                <w:right w:val="none" w:sz="0" w:space="0" w:color="auto"/>
              </w:divBdr>
              <w:divsChild>
                <w:div w:id="1269659120">
                  <w:marLeft w:val="0"/>
                  <w:marRight w:val="0"/>
                  <w:marTop w:val="0"/>
                  <w:marBottom w:val="0"/>
                  <w:divBdr>
                    <w:top w:val="none" w:sz="0" w:space="0" w:color="auto"/>
                    <w:left w:val="none" w:sz="0" w:space="0" w:color="auto"/>
                    <w:bottom w:val="none" w:sz="0" w:space="0" w:color="auto"/>
                    <w:right w:val="none" w:sz="0" w:space="0" w:color="auto"/>
                  </w:divBdr>
                </w:div>
                <w:div w:id="756441640">
                  <w:marLeft w:val="0"/>
                  <w:marRight w:val="0"/>
                  <w:marTop w:val="0"/>
                  <w:marBottom w:val="0"/>
                  <w:divBdr>
                    <w:top w:val="none" w:sz="0" w:space="0" w:color="auto"/>
                    <w:left w:val="none" w:sz="0" w:space="0" w:color="auto"/>
                    <w:bottom w:val="none" w:sz="0" w:space="0" w:color="auto"/>
                    <w:right w:val="none" w:sz="0" w:space="0" w:color="auto"/>
                  </w:divBdr>
                </w:div>
              </w:divsChild>
            </w:div>
            <w:div w:id="580677965">
              <w:marLeft w:val="0"/>
              <w:marRight w:val="0"/>
              <w:marTop w:val="0"/>
              <w:marBottom w:val="0"/>
              <w:divBdr>
                <w:top w:val="none" w:sz="0" w:space="0" w:color="auto"/>
                <w:left w:val="none" w:sz="0" w:space="0" w:color="auto"/>
                <w:bottom w:val="none" w:sz="0" w:space="0" w:color="auto"/>
                <w:right w:val="none" w:sz="0" w:space="0" w:color="auto"/>
              </w:divBdr>
              <w:divsChild>
                <w:div w:id="1338995011">
                  <w:marLeft w:val="0"/>
                  <w:marRight w:val="0"/>
                  <w:marTop w:val="0"/>
                  <w:marBottom w:val="0"/>
                  <w:divBdr>
                    <w:top w:val="none" w:sz="0" w:space="0" w:color="auto"/>
                    <w:left w:val="none" w:sz="0" w:space="0" w:color="auto"/>
                    <w:bottom w:val="none" w:sz="0" w:space="0" w:color="auto"/>
                    <w:right w:val="none" w:sz="0" w:space="0" w:color="auto"/>
                  </w:divBdr>
                </w:div>
                <w:div w:id="1262488344">
                  <w:marLeft w:val="0"/>
                  <w:marRight w:val="0"/>
                  <w:marTop w:val="0"/>
                  <w:marBottom w:val="0"/>
                  <w:divBdr>
                    <w:top w:val="none" w:sz="0" w:space="0" w:color="auto"/>
                    <w:left w:val="none" w:sz="0" w:space="0" w:color="auto"/>
                    <w:bottom w:val="none" w:sz="0" w:space="0" w:color="auto"/>
                    <w:right w:val="none" w:sz="0" w:space="0" w:color="auto"/>
                  </w:divBdr>
                </w:div>
                <w:div w:id="751239608">
                  <w:marLeft w:val="0"/>
                  <w:marRight w:val="0"/>
                  <w:marTop w:val="0"/>
                  <w:marBottom w:val="0"/>
                  <w:divBdr>
                    <w:top w:val="none" w:sz="0" w:space="0" w:color="auto"/>
                    <w:left w:val="none" w:sz="0" w:space="0" w:color="auto"/>
                    <w:bottom w:val="none" w:sz="0" w:space="0" w:color="auto"/>
                    <w:right w:val="none" w:sz="0" w:space="0" w:color="auto"/>
                  </w:divBdr>
                </w:div>
                <w:div w:id="1891309350">
                  <w:marLeft w:val="0"/>
                  <w:marRight w:val="0"/>
                  <w:marTop w:val="0"/>
                  <w:marBottom w:val="0"/>
                  <w:divBdr>
                    <w:top w:val="none" w:sz="0" w:space="0" w:color="auto"/>
                    <w:left w:val="none" w:sz="0" w:space="0" w:color="auto"/>
                    <w:bottom w:val="none" w:sz="0" w:space="0" w:color="auto"/>
                    <w:right w:val="none" w:sz="0" w:space="0" w:color="auto"/>
                  </w:divBdr>
                </w:div>
                <w:div w:id="699362101">
                  <w:marLeft w:val="0"/>
                  <w:marRight w:val="0"/>
                  <w:marTop w:val="0"/>
                  <w:marBottom w:val="0"/>
                  <w:divBdr>
                    <w:top w:val="none" w:sz="0" w:space="0" w:color="auto"/>
                    <w:left w:val="none" w:sz="0" w:space="0" w:color="auto"/>
                    <w:bottom w:val="none" w:sz="0" w:space="0" w:color="auto"/>
                    <w:right w:val="none" w:sz="0" w:space="0" w:color="auto"/>
                  </w:divBdr>
                </w:div>
                <w:div w:id="171415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369046">
          <w:marLeft w:val="0"/>
          <w:marRight w:val="0"/>
          <w:marTop w:val="0"/>
          <w:marBottom w:val="0"/>
          <w:divBdr>
            <w:top w:val="none" w:sz="0" w:space="0" w:color="auto"/>
            <w:left w:val="none" w:sz="0" w:space="0" w:color="auto"/>
            <w:bottom w:val="none" w:sz="0" w:space="0" w:color="auto"/>
            <w:right w:val="none" w:sz="0" w:space="0" w:color="auto"/>
          </w:divBdr>
          <w:divsChild>
            <w:div w:id="1661814204">
              <w:marLeft w:val="0"/>
              <w:marRight w:val="0"/>
              <w:marTop w:val="0"/>
              <w:marBottom w:val="0"/>
              <w:divBdr>
                <w:top w:val="none" w:sz="0" w:space="0" w:color="auto"/>
                <w:left w:val="none" w:sz="0" w:space="0" w:color="auto"/>
                <w:bottom w:val="none" w:sz="0" w:space="0" w:color="auto"/>
                <w:right w:val="none" w:sz="0" w:space="0" w:color="auto"/>
              </w:divBdr>
              <w:divsChild>
                <w:div w:id="178187410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793385">
          <w:marLeft w:val="0"/>
          <w:marRight w:val="0"/>
          <w:marTop w:val="0"/>
          <w:marBottom w:val="0"/>
          <w:divBdr>
            <w:top w:val="none" w:sz="0" w:space="0" w:color="auto"/>
            <w:left w:val="none" w:sz="0" w:space="0" w:color="auto"/>
            <w:bottom w:val="none" w:sz="0" w:space="0" w:color="auto"/>
            <w:right w:val="none" w:sz="0" w:space="0" w:color="auto"/>
          </w:divBdr>
        </w:div>
        <w:div w:id="1787309095">
          <w:marLeft w:val="0"/>
          <w:marRight w:val="0"/>
          <w:marTop w:val="0"/>
          <w:marBottom w:val="0"/>
          <w:divBdr>
            <w:top w:val="none" w:sz="0" w:space="0" w:color="auto"/>
            <w:left w:val="none" w:sz="0" w:space="0" w:color="auto"/>
            <w:bottom w:val="none" w:sz="0" w:space="0" w:color="auto"/>
            <w:right w:val="none" w:sz="0" w:space="0" w:color="auto"/>
          </w:divBdr>
        </w:div>
        <w:div w:id="1709838437">
          <w:marLeft w:val="0"/>
          <w:marRight w:val="0"/>
          <w:marTop w:val="0"/>
          <w:marBottom w:val="0"/>
          <w:divBdr>
            <w:top w:val="none" w:sz="0" w:space="0" w:color="auto"/>
            <w:left w:val="none" w:sz="0" w:space="0" w:color="auto"/>
            <w:bottom w:val="none" w:sz="0" w:space="0" w:color="auto"/>
            <w:right w:val="none" w:sz="0" w:space="0" w:color="auto"/>
          </w:divBdr>
        </w:div>
        <w:div w:id="1894734423">
          <w:marLeft w:val="0"/>
          <w:marRight w:val="0"/>
          <w:marTop w:val="0"/>
          <w:marBottom w:val="0"/>
          <w:divBdr>
            <w:top w:val="none" w:sz="0" w:space="0" w:color="auto"/>
            <w:left w:val="none" w:sz="0" w:space="0" w:color="auto"/>
            <w:bottom w:val="none" w:sz="0" w:space="0" w:color="auto"/>
            <w:right w:val="none" w:sz="0" w:space="0" w:color="auto"/>
          </w:divBdr>
        </w:div>
        <w:div w:id="1706709931">
          <w:marLeft w:val="0"/>
          <w:marRight w:val="0"/>
          <w:marTop w:val="0"/>
          <w:marBottom w:val="0"/>
          <w:divBdr>
            <w:top w:val="none" w:sz="0" w:space="0" w:color="auto"/>
            <w:left w:val="none" w:sz="0" w:space="0" w:color="auto"/>
            <w:bottom w:val="none" w:sz="0" w:space="0" w:color="auto"/>
            <w:right w:val="none" w:sz="0" w:space="0" w:color="auto"/>
          </w:divBdr>
        </w:div>
        <w:div w:id="1596285409">
          <w:marLeft w:val="0"/>
          <w:marRight w:val="0"/>
          <w:marTop w:val="0"/>
          <w:marBottom w:val="0"/>
          <w:divBdr>
            <w:top w:val="none" w:sz="0" w:space="0" w:color="auto"/>
            <w:left w:val="none" w:sz="0" w:space="0" w:color="auto"/>
            <w:bottom w:val="none" w:sz="0" w:space="0" w:color="auto"/>
            <w:right w:val="none" w:sz="0" w:space="0" w:color="auto"/>
          </w:divBdr>
        </w:div>
        <w:div w:id="568880343">
          <w:marLeft w:val="0"/>
          <w:marRight w:val="0"/>
          <w:marTop w:val="0"/>
          <w:marBottom w:val="0"/>
          <w:divBdr>
            <w:top w:val="none" w:sz="0" w:space="0" w:color="auto"/>
            <w:left w:val="none" w:sz="0" w:space="0" w:color="auto"/>
            <w:bottom w:val="none" w:sz="0" w:space="0" w:color="auto"/>
            <w:right w:val="none" w:sz="0" w:space="0" w:color="auto"/>
          </w:divBdr>
        </w:div>
        <w:div w:id="385490054">
          <w:marLeft w:val="0"/>
          <w:marRight w:val="0"/>
          <w:marTop w:val="0"/>
          <w:marBottom w:val="0"/>
          <w:divBdr>
            <w:top w:val="none" w:sz="0" w:space="0" w:color="auto"/>
            <w:left w:val="none" w:sz="0" w:space="0" w:color="auto"/>
            <w:bottom w:val="none" w:sz="0" w:space="0" w:color="auto"/>
            <w:right w:val="none" w:sz="0" w:space="0" w:color="auto"/>
          </w:divBdr>
        </w:div>
        <w:div w:id="1443260984">
          <w:marLeft w:val="0"/>
          <w:marRight w:val="0"/>
          <w:marTop w:val="0"/>
          <w:marBottom w:val="0"/>
          <w:divBdr>
            <w:top w:val="none" w:sz="0" w:space="0" w:color="auto"/>
            <w:left w:val="none" w:sz="0" w:space="0" w:color="auto"/>
            <w:bottom w:val="none" w:sz="0" w:space="0" w:color="auto"/>
            <w:right w:val="none" w:sz="0" w:space="0" w:color="auto"/>
          </w:divBdr>
        </w:div>
        <w:div w:id="495069598">
          <w:marLeft w:val="0"/>
          <w:marRight w:val="0"/>
          <w:marTop w:val="0"/>
          <w:marBottom w:val="0"/>
          <w:divBdr>
            <w:top w:val="none" w:sz="0" w:space="0" w:color="auto"/>
            <w:left w:val="none" w:sz="0" w:space="0" w:color="auto"/>
            <w:bottom w:val="none" w:sz="0" w:space="0" w:color="auto"/>
            <w:right w:val="none" w:sz="0" w:space="0" w:color="auto"/>
          </w:divBdr>
        </w:div>
        <w:div w:id="945500038">
          <w:marLeft w:val="0"/>
          <w:marRight w:val="0"/>
          <w:marTop w:val="0"/>
          <w:marBottom w:val="0"/>
          <w:divBdr>
            <w:top w:val="none" w:sz="0" w:space="0" w:color="auto"/>
            <w:left w:val="none" w:sz="0" w:space="0" w:color="auto"/>
            <w:bottom w:val="none" w:sz="0" w:space="0" w:color="auto"/>
            <w:right w:val="none" w:sz="0" w:space="0" w:color="auto"/>
          </w:divBdr>
        </w:div>
        <w:div w:id="1354762749">
          <w:marLeft w:val="0"/>
          <w:marRight w:val="0"/>
          <w:marTop w:val="0"/>
          <w:marBottom w:val="0"/>
          <w:divBdr>
            <w:top w:val="none" w:sz="0" w:space="0" w:color="auto"/>
            <w:left w:val="none" w:sz="0" w:space="0" w:color="auto"/>
            <w:bottom w:val="none" w:sz="0" w:space="0" w:color="auto"/>
            <w:right w:val="none" w:sz="0" w:space="0" w:color="auto"/>
          </w:divBdr>
        </w:div>
        <w:div w:id="923879526">
          <w:marLeft w:val="0"/>
          <w:marRight w:val="0"/>
          <w:marTop w:val="0"/>
          <w:marBottom w:val="0"/>
          <w:divBdr>
            <w:top w:val="none" w:sz="0" w:space="0" w:color="auto"/>
            <w:left w:val="none" w:sz="0" w:space="0" w:color="auto"/>
            <w:bottom w:val="none" w:sz="0" w:space="0" w:color="auto"/>
            <w:right w:val="none" w:sz="0" w:space="0" w:color="auto"/>
          </w:divBdr>
        </w:div>
        <w:div w:id="145055053">
          <w:marLeft w:val="0"/>
          <w:marRight w:val="0"/>
          <w:marTop w:val="0"/>
          <w:marBottom w:val="0"/>
          <w:divBdr>
            <w:top w:val="none" w:sz="0" w:space="0" w:color="auto"/>
            <w:left w:val="none" w:sz="0" w:space="0" w:color="auto"/>
            <w:bottom w:val="none" w:sz="0" w:space="0" w:color="auto"/>
            <w:right w:val="none" w:sz="0" w:space="0" w:color="auto"/>
          </w:divBdr>
        </w:div>
        <w:div w:id="30571136">
          <w:marLeft w:val="0"/>
          <w:marRight w:val="0"/>
          <w:marTop w:val="0"/>
          <w:marBottom w:val="0"/>
          <w:divBdr>
            <w:top w:val="none" w:sz="0" w:space="0" w:color="auto"/>
            <w:left w:val="none" w:sz="0" w:space="0" w:color="auto"/>
            <w:bottom w:val="none" w:sz="0" w:space="0" w:color="auto"/>
            <w:right w:val="none" w:sz="0" w:space="0" w:color="auto"/>
          </w:divBdr>
        </w:div>
        <w:div w:id="903954058">
          <w:marLeft w:val="0"/>
          <w:marRight w:val="0"/>
          <w:marTop w:val="0"/>
          <w:marBottom w:val="0"/>
          <w:divBdr>
            <w:top w:val="none" w:sz="0" w:space="0" w:color="auto"/>
            <w:left w:val="none" w:sz="0" w:space="0" w:color="auto"/>
            <w:bottom w:val="none" w:sz="0" w:space="0" w:color="auto"/>
            <w:right w:val="none" w:sz="0" w:space="0" w:color="auto"/>
          </w:divBdr>
        </w:div>
        <w:div w:id="1454712844">
          <w:marLeft w:val="0"/>
          <w:marRight w:val="0"/>
          <w:marTop w:val="0"/>
          <w:marBottom w:val="0"/>
          <w:divBdr>
            <w:top w:val="none" w:sz="0" w:space="0" w:color="auto"/>
            <w:left w:val="none" w:sz="0" w:space="0" w:color="auto"/>
            <w:bottom w:val="none" w:sz="0" w:space="0" w:color="auto"/>
            <w:right w:val="none" w:sz="0" w:space="0" w:color="auto"/>
          </w:divBdr>
        </w:div>
        <w:div w:id="1930501785">
          <w:marLeft w:val="0"/>
          <w:marRight w:val="0"/>
          <w:marTop w:val="0"/>
          <w:marBottom w:val="0"/>
          <w:divBdr>
            <w:top w:val="none" w:sz="0" w:space="0" w:color="auto"/>
            <w:left w:val="none" w:sz="0" w:space="0" w:color="auto"/>
            <w:bottom w:val="none" w:sz="0" w:space="0" w:color="auto"/>
            <w:right w:val="none" w:sz="0" w:space="0" w:color="auto"/>
          </w:divBdr>
        </w:div>
        <w:div w:id="1553614859">
          <w:marLeft w:val="0"/>
          <w:marRight w:val="0"/>
          <w:marTop w:val="0"/>
          <w:marBottom w:val="0"/>
          <w:divBdr>
            <w:top w:val="none" w:sz="0" w:space="0" w:color="auto"/>
            <w:left w:val="none" w:sz="0" w:space="0" w:color="auto"/>
            <w:bottom w:val="none" w:sz="0" w:space="0" w:color="auto"/>
            <w:right w:val="none" w:sz="0" w:space="0" w:color="auto"/>
          </w:divBdr>
        </w:div>
        <w:div w:id="1781992259">
          <w:marLeft w:val="0"/>
          <w:marRight w:val="0"/>
          <w:marTop w:val="0"/>
          <w:marBottom w:val="0"/>
          <w:divBdr>
            <w:top w:val="none" w:sz="0" w:space="0" w:color="auto"/>
            <w:left w:val="none" w:sz="0" w:space="0" w:color="auto"/>
            <w:bottom w:val="none" w:sz="0" w:space="0" w:color="auto"/>
            <w:right w:val="none" w:sz="0" w:space="0" w:color="auto"/>
          </w:divBdr>
        </w:div>
        <w:div w:id="205335775">
          <w:marLeft w:val="0"/>
          <w:marRight w:val="0"/>
          <w:marTop w:val="0"/>
          <w:marBottom w:val="0"/>
          <w:divBdr>
            <w:top w:val="none" w:sz="0" w:space="0" w:color="auto"/>
            <w:left w:val="none" w:sz="0" w:space="0" w:color="auto"/>
            <w:bottom w:val="none" w:sz="0" w:space="0" w:color="auto"/>
            <w:right w:val="none" w:sz="0" w:space="0" w:color="auto"/>
          </w:divBdr>
        </w:div>
        <w:div w:id="1794211781">
          <w:marLeft w:val="0"/>
          <w:marRight w:val="0"/>
          <w:marTop w:val="0"/>
          <w:marBottom w:val="0"/>
          <w:divBdr>
            <w:top w:val="none" w:sz="0" w:space="0" w:color="auto"/>
            <w:left w:val="none" w:sz="0" w:space="0" w:color="auto"/>
            <w:bottom w:val="none" w:sz="0" w:space="0" w:color="auto"/>
            <w:right w:val="none" w:sz="0" w:space="0" w:color="auto"/>
          </w:divBdr>
        </w:div>
        <w:div w:id="1241987476">
          <w:marLeft w:val="0"/>
          <w:marRight w:val="0"/>
          <w:marTop w:val="0"/>
          <w:marBottom w:val="0"/>
          <w:divBdr>
            <w:top w:val="none" w:sz="0" w:space="0" w:color="auto"/>
            <w:left w:val="none" w:sz="0" w:space="0" w:color="auto"/>
            <w:bottom w:val="none" w:sz="0" w:space="0" w:color="auto"/>
            <w:right w:val="none" w:sz="0" w:space="0" w:color="auto"/>
          </w:divBdr>
        </w:div>
        <w:div w:id="25108397">
          <w:marLeft w:val="0"/>
          <w:marRight w:val="0"/>
          <w:marTop w:val="0"/>
          <w:marBottom w:val="0"/>
          <w:divBdr>
            <w:top w:val="none" w:sz="0" w:space="0" w:color="auto"/>
            <w:left w:val="none" w:sz="0" w:space="0" w:color="auto"/>
            <w:bottom w:val="none" w:sz="0" w:space="0" w:color="auto"/>
            <w:right w:val="none" w:sz="0" w:space="0" w:color="auto"/>
          </w:divBdr>
        </w:div>
        <w:div w:id="892078784">
          <w:marLeft w:val="0"/>
          <w:marRight w:val="0"/>
          <w:marTop w:val="0"/>
          <w:marBottom w:val="0"/>
          <w:divBdr>
            <w:top w:val="none" w:sz="0" w:space="0" w:color="auto"/>
            <w:left w:val="none" w:sz="0" w:space="0" w:color="auto"/>
            <w:bottom w:val="none" w:sz="0" w:space="0" w:color="auto"/>
            <w:right w:val="none" w:sz="0" w:space="0" w:color="auto"/>
          </w:divBdr>
        </w:div>
        <w:div w:id="1870602643">
          <w:marLeft w:val="0"/>
          <w:marRight w:val="0"/>
          <w:marTop w:val="0"/>
          <w:marBottom w:val="0"/>
          <w:divBdr>
            <w:top w:val="none" w:sz="0" w:space="0" w:color="auto"/>
            <w:left w:val="none" w:sz="0" w:space="0" w:color="auto"/>
            <w:bottom w:val="none" w:sz="0" w:space="0" w:color="auto"/>
            <w:right w:val="none" w:sz="0" w:space="0" w:color="auto"/>
          </w:divBdr>
        </w:div>
        <w:div w:id="667446177">
          <w:marLeft w:val="0"/>
          <w:marRight w:val="0"/>
          <w:marTop w:val="0"/>
          <w:marBottom w:val="0"/>
          <w:divBdr>
            <w:top w:val="none" w:sz="0" w:space="0" w:color="auto"/>
            <w:left w:val="none" w:sz="0" w:space="0" w:color="auto"/>
            <w:bottom w:val="none" w:sz="0" w:space="0" w:color="auto"/>
            <w:right w:val="none" w:sz="0" w:space="0" w:color="auto"/>
          </w:divBdr>
        </w:div>
        <w:div w:id="457990434">
          <w:marLeft w:val="0"/>
          <w:marRight w:val="0"/>
          <w:marTop w:val="0"/>
          <w:marBottom w:val="0"/>
          <w:divBdr>
            <w:top w:val="none" w:sz="0" w:space="0" w:color="auto"/>
            <w:left w:val="none" w:sz="0" w:space="0" w:color="auto"/>
            <w:bottom w:val="none" w:sz="0" w:space="0" w:color="auto"/>
            <w:right w:val="none" w:sz="0" w:space="0" w:color="auto"/>
          </w:divBdr>
        </w:div>
        <w:div w:id="1817526865">
          <w:marLeft w:val="0"/>
          <w:marRight w:val="0"/>
          <w:marTop w:val="0"/>
          <w:marBottom w:val="0"/>
          <w:divBdr>
            <w:top w:val="none" w:sz="0" w:space="0" w:color="auto"/>
            <w:left w:val="none" w:sz="0" w:space="0" w:color="auto"/>
            <w:bottom w:val="none" w:sz="0" w:space="0" w:color="auto"/>
            <w:right w:val="none" w:sz="0" w:space="0" w:color="auto"/>
          </w:divBdr>
        </w:div>
        <w:div w:id="1036278307">
          <w:marLeft w:val="0"/>
          <w:marRight w:val="0"/>
          <w:marTop w:val="0"/>
          <w:marBottom w:val="0"/>
          <w:divBdr>
            <w:top w:val="none" w:sz="0" w:space="0" w:color="auto"/>
            <w:left w:val="none" w:sz="0" w:space="0" w:color="auto"/>
            <w:bottom w:val="none" w:sz="0" w:space="0" w:color="auto"/>
            <w:right w:val="none" w:sz="0" w:space="0" w:color="auto"/>
          </w:divBdr>
        </w:div>
        <w:div w:id="130446791">
          <w:marLeft w:val="0"/>
          <w:marRight w:val="0"/>
          <w:marTop w:val="0"/>
          <w:marBottom w:val="0"/>
          <w:divBdr>
            <w:top w:val="none" w:sz="0" w:space="0" w:color="auto"/>
            <w:left w:val="none" w:sz="0" w:space="0" w:color="auto"/>
            <w:bottom w:val="none" w:sz="0" w:space="0" w:color="auto"/>
            <w:right w:val="none" w:sz="0" w:space="0" w:color="auto"/>
          </w:divBdr>
        </w:div>
        <w:div w:id="5913222">
          <w:marLeft w:val="0"/>
          <w:marRight w:val="0"/>
          <w:marTop w:val="0"/>
          <w:marBottom w:val="0"/>
          <w:divBdr>
            <w:top w:val="none" w:sz="0" w:space="0" w:color="auto"/>
            <w:left w:val="none" w:sz="0" w:space="0" w:color="auto"/>
            <w:bottom w:val="none" w:sz="0" w:space="0" w:color="auto"/>
            <w:right w:val="none" w:sz="0" w:space="0" w:color="auto"/>
          </w:divBdr>
        </w:div>
        <w:div w:id="755323125">
          <w:marLeft w:val="0"/>
          <w:marRight w:val="0"/>
          <w:marTop w:val="0"/>
          <w:marBottom w:val="0"/>
          <w:divBdr>
            <w:top w:val="none" w:sz="0" w:space="0" w:color="auto"/>
            <w:left w:val="none" w:sz="0" w:space="0" w:color="auto"/>
            <w:bottom w:val="none" w:sz="0" w:space="0" w:color="auto"/>
            <w:right w:val="none" w:sz="0" w:space="0" w:color="auto"/>
          </w:divBdr>
        </w:div>
        <w:div w:id="1620843668">
          <w:marLeft w:val="0"/>
          <w:marRight w:val="0"/>
          <w:marTop w:val="0"/>
          <w:marBottom w:val="0"/>
          <w:divBdr>
            <w:top w:val="none" w:sz="0" w:space="0" w:color="auto"/>
            <w:left w:val="none" w:sz="0" w:space="0" w:color="auto"/>
            <w:bottom w:val="none" w:sz="0" w:space="0" w:color="auto"/>
            <w:right w:val="none" w:sz="0" w:space="0" w:color="auto"/>
          </w:divBdr>
        </w:div>
        <w:div w:id="1598323246">
          <w:marLeft w:val="0"/>
          <w:marRight w:val="0"/>
          <w:marTop w:val="0"/>
          <w:marBottom w:val="0"/>
          <w:divBdr>
            <w:top w:val="none" w:sz="0" w:space="0" w:color="auto"/>
            <w:left w:val="none" w:sz="0" w:space="0" w:color="auto"/>
            <w:bottom w:val="none" w:sz="0" w:space="0" w:color="auto"/>
            <w:right w:val="none" w:sz="0" w:space="0" w:color="auto"/>
          </w:divBdr>
        </w:div>
        <w:div w:id="1918857659">
          <w:marLeft w:val="0"/>
          <w:marRight w:val="0"/>
          <w:marTop w:val="0"/>
          <w:marBottom w:val="0"/>
          <w:divBdr>
            <w:top w:val="none" w:sz="0" w:space="0" w:color="auto"/>
            <w:left w:val="none" w:sz="0" w:space="0" w:color="auto"/>
            <w:bottom w:val="none" w:sz="0" w:space="0" w:color="auto"/>
            <w:right w:val="none" w:sz="0" w:space="0" w:color="auto"/>
          </w:divBdr>
        </w:div>
        <w:div w:id="1069038035">
          <w:marLeft w:val="0"/>
          <w:marRight w:val="0"/>
          <w:marTop w:val="0"/>
          <w:marBottom w:val="0"/>
          <w:divBdr>
            <w:top w:val="none" w:sz="0" w:space="0" w:color="auto"/>
            <w:left w:val="none" w:sz="0" w:space="0" w:color="auto"/>
            <w:bottom w:val="none" w:sz="0" w:space="0" w:color="auto"/>
            <w:right w:val="none" w:sz="0" w:space="0" w:color="auto"/>
          </w:divBdr>
        </w:div>
        <w:div w:id="1698239133">
          <w:marLeft w:val="0"/>
          <w:marRight w:val="0"/>
          <w:marTop w:val="0"/>
          <w:marBottom w:val="0"/>
          <w:divBdr>
            <w:top w:val="none" w:sz="0" w:space="0" w:color="auto"/>
            <w:left w:val="none" w:sz="0" w:space="0" w:color="auto"/>
            <w:bottom w:val="none" w:sz="0" w:space="0" w:color="auto"/>
            <w:right w:val="none" w:sz="0" w:space="0" w:color="auto"/>
          </w:divBdr>
        </w:div>
        <w:div w:id="762527289">
          <w:marLeft w:val="0"/>
          <w:marRight w:val="0"/>
          <w:marTop w:val="0"/>
          <w:marBottom w:val="0"/>
          <w:divBdr>
            <w:top w:val="none" w:sz="0" w:space="0" w:color="auto"/>
            <w:left w:val="none" w:sz="0" w:space="0" w:color="auto"/>
            <w:bottom w:val="none" w:sz="0" w:space="0" w:color="auto"/>
            <w:right w:val="none" w:sz="0" w:space="0" w:color="auto"/>
          </w:divBdr>
        </w:div>
        <w:div w:id="1035227420">
          <w:marLeft w:val="0"/>
          <w:marRight w:val="0"/>
          <w:marTop w:val="0"/>
          <w:marBottom w:val="0"/>
          <w:divBdr>
            <w:top w:val="none" w:sz="0" w:space="0" w:color="auto"/>
            <w:left w:val="none" w:sz="0" w:space="0" w:color="auto"/>
            <w:bottom w:val="none" w:sz="0" w:space="0" w:color="auto"/>
            <w:right w:val="none" w:sz="0" w:space="0" w:color="auto"/>
          </w:divBdr>
        </w:div>
        <w:div w:id="1060785137">
          <w:marLeft w:val="0"/>
          <w:marRight w:val="0"/>
          <w:marTop w:val="0"/>
          <w:marBottom w:val="0"/>
          <w:divBdr>
            <w:top w:val="none" w:sz="0" w:space="0" w:color="auto"/>
            <w:left w:val="none" w:sz="0" w:space="0" w:color="auto"/>
            <w:bottom w:val="none" w:sz="0" w:space="0" w:color="auto"/>
            <w:right w:val="none" w:sz="0" w:space="0" w:color="auto"/>
          </w:divBdr>
        </w:div>
        <w:div w:id="1807816245">
          <w:marLeft w:val="0"/>
          <w:marRight w:val="0"/>
          <w:marTop w:val="0"/>
          <w:marBottom w:val="0"/>
          <w:divBdr>
            <w:top w:val="none" w:sz="0" w:space="0" w:color="auto"/>
            <w:left w:val="none" w:sz="0" w:space="0" w:color="auto"/>
            <w:bottom w:val="none" w:sz="0" w:space="0" w:color="auto"/>
            <w:right w:val="none" w:sz="0" w:space="0" w:color="auto"/>
          </w:divBdr>
        </w:div>
        <w:div w:id="2011522942">
          <w:marLeft w:val="0"/>
          <w:marRight w:val="0"/>
          <w:marTop w:val="0"/>
          <w:marBottom w:val="0"/>
          <w:divBdr>
            <w:top w:val="none" w:sz="0" w:space="0" w:color="auto"/>
            <w:left w:val="none" w:sz="0" w:space="0" w:color="auto"/>
            <w:bottom w:val="none" w:sz="0" w:space="0" w:color="auto"/>
            <w:right w:val="none" w:sz="0" w:space="0" w:color="auto"/>
          </w:divBdr>
        </w:div>
        <w:div w:id="1798528626">
          <w:marLeft w:val="0"/>
          <w:marRight w:val="0"/>
          <w:marTop w:val="0"/>
          <w:marBottom w:val="0"/>
          <w:divBdr>
            <w:top w:val="none" w:sz="0" w:space="0" w:color="auto"/>
            <w:left w:val="none" w:sz="0" w:space="0" w:color="auto"/>
            <w:bottom w:val="none" w:sz="0" w:space="0" w:color="auto"/>
            <w:right w:val="none" w:sz="0" w:space="0" w:color="auto"/>
          </w:divBdr>
        </w:div>
        <w:div w:id="1437402544">
          <w:marLeft w:val="0"/>
          <w:marRight w:val="0"/>
          <w:marTop w:val="0"/>
          <w:marBottom w:val="0"/>
          <w:divBdr>
            <w:top w:val="none" w:sz="0" w:space="0" w:color="auto"/>
            <w:left w:val="none" w:sz="0" w:space="0" w:color="auto"/>
            <w:bottom w:val="none" w:sz="0" w:space="0" w:color="auto"/>
            <w:right w:val="none" w:sz="0" w:space="0" w:color="auto"/>
          </w:divBdr>
        </w:div>
        <w:div w:id="1254700844">
          <w:marLeft w:val="0"/>
          <w:marRight w:val="0"/>
          <w:marTop w:val="0"/>
          <w:marBottom w:val="0"/>
          <w:divBdr>
            <w:top w:val="none" w:sz="0" w:space="0" w:color="auto"/>
            <w:left w:val="none" w:sz="0" w:space="0" w:color="auto"/>
            <w:bottom w:val="none" w:sz="0" w:space="0" w:color="auto"/>
            <w:right w:val="none" w:sz="0" w:space="0" w:color="auto"/>
          </w:divBdr>
        </w:div>
        <w:div w:id="611548316">
          <w:marLeft w:val="0"/>
          <w:marRight w:val="0"/>
          <w:marTop w:val="0"/>
          <w:marBottom w:val="0"/>
          <w:divBdr>
            <w:top w:val="none" w:sz="0" w:space="0" w:color="auto"/>
            <w:left w:val="none" w:sz="0" w:space="0" w:color="auto"/>
            <w:bottom w:val="none" w:sz="0" w:space="0" w:color="auto"/>
            <w:right w:val="none" w:sz="0" w:space="0" w:color="auto"/>
          </w:divBdr>
        </w:div>
        <w:div w:id="712190436">
          <w:marLeft w:val="0"/>
          <w:marRight w:val="0"/>
          <w:marTop w:val="0"/>
          <w:marBottom w:val="0"/>
          <w:divBdr>
            <w:top w:val="none" w:sz="0" w:space="0" w:color="auto"/>
            <w:left w:val="none" w:sz="0" w:space="0" w:color="auto"/>
            <w:bottom w:val="none" w:sz="0" w:space="0" w:color="auto"/>
            <w:right w:val="none" w:sz="0" w:space="0" w:color="auto"/>
          </w:divBdr>
        </w:div>
        <w:div w:id="717515537">
          <w:marLeft w:val="0"/>
          <w:marRight w:val="0"/>
          <w:marTop w:val="0"/>
          <w:marBottom w:val="0"/>
          <w:divBdr>
            <w:top w:val="none" w:sz="0" w:space="0" w:color="auto"/>
            <w:left w:val="none" w:sz="0" w:space="0" w:color="auto"/>
            <w:bottom w:val="none" w:sz="0" w:space="0" w:color="auto"/>
            <w:right w:val="none" w:sz="0" w:space="0" w:color="auto"/>
          </w:divBdr>
        </w:div>
        <w:div w:id="62996619">
          <w:marLeft w:val="0"/>
          <w:marRight w:val="0"/>
          <w:marTop w:val="0"/>
          <w:marBottom w:val="0"/>
          <w:divBdr>
            <w:top w:val="none" w:sz="0" w:space="0" w:color="auto"/>
            <w:left w:val="none" w:sz="0" w:space="0" w:color="auto"/>
            <w:bottom w:val="none" w:sz="0" w:space="0" w:color="auto"/>
            <w:right w:val="none" w:sz="0" w:space="0" w:color="auto"/>
          </w:divBdr>
        </w:div>
        <w:div w:id="634719516">
          <w:marLeft w:val="0"/>
          <w:marRight w:val="0"/>
          <w:marTop w:val="0"/>
          <w:marBottom w:val="0"/>
          <w:divBdr>
            <w:top w:val="none" w:sz="0" w:space="0" w:color="auto"/>
            <w:left w:val="none" w:sz="0" w:space="0" w:color="auto"/>
            <w:bottom w:val="none" w:sz="0" w:space="0" w:color="auto"/>
            <w:right w:val="none" w:sz="0" w:space="0" w:color="auto"/>
          </w:divBdr>
        </w:div>
        <w:div w:id="2131391448">
          <w:marLeft w:val="0"/>
          <w:marRight w:val="0"/>
          <w:marTop w:val="0"/>
          <w:marBottom w:val="0"/>
          <w:divBdr>
            <w:top w:val="none" w:sz="0" w:space="0" w:color="auto"/>
            <w:left w:val="none" w:sz="0" w:space="0" w:color="auto"/>
            <w:bottom w:val="none" w:sz="0" w:space="0" w:color="auto"/>
            <w:right w:val="none" w:sz="0" w:space="0" w:color="auto"/>
          </w:divBdr>
        </w:div>
        <w:div w:id="1504930702">
          <w:marLeft w:val="0"/>
          <w:marRight w:val="0"/>
          <w:marTop w:val="0"/>
          <w:marBottom w:val="0"/>
          <w:divBdr>
            <w:top w:val="none" w:sz="0" w:space="0" w:color="auto"/>
            <w:left w:val="none" w:sz="0" w:space="0" w:color="auto"/>
            <w:bottom w:val="none" w:sz="0" w:space="0" w:color="auto"/>
            <w:right w:val="none" w:sz="0" w:space="0" w:color="auto"/>
          </w:divBdr>
        </w:div>
        <w:div w:id="1118067368">
          <w:marLeft w:val="0"/>
          <w:marRight w:val="0"/>
          <w:marTop w:val="0"/>
          <w:marBottom w:val="0"/>
          <w:divBdr>
            <w:top w:val="none" w:sz="0" w:space="0" w:color="auto"/>
            <w:left w:val="none" w:sz="0" w:space="0" w:color="auto"/>
            <w:bottom w:val="none" w:sz="0" w:space="0" w:color="auto"/>
            <w:right w:val="none" w:sz="0" w:space="0" w:color="auto"/>
          </w:divBdr>
        </w:div>
        <w:div w:id="1988237512">
          <w:marLeft w:val="0"/>
          <w:marRight w:val="0"/>
          <w:marTop w:val="0"/>
          <w:marBottom w:val="0"/>
          <w:divBdr>
            <w:top w:val="none" w:sz="0" w:space="0" w:color="auto"/>
            <w:left w:val="none" w:sz="0" w:space="0" w:color="auto"/>
            <w:bottom w:val="none" w:sz="0" w:space="0" w:color="auto"/>
            <w:right w:val="none" w:sz="0" w:space="0" w:color="auto"/>
          </w:divBdr>
        </w:div>
        <w:div w:id="1193690025">
          <w:marLeft w:val="0"/>
          <w:marRight w:val="0"/>
          <w:marTop w:val="0"/>
          <w:marBottom w:val="0"/>
          <w:divBdr>
            <w:top w:val="none" w:sz="0" w:space="0" w:color="auto"/>
            <w:left w:val="none" w:sz="0" w:space="0" w:color="auto"/>
            <w:bottom w:val="none" w:sz="0" w:space="0" w:color="auto"/>
            <w:right w:val="none" w:sz="0" w:space="0" w:color="auto"/>
          </w:divBdr>
        </w:div>
        <w:div w:id="1247806603">
          <w:marLeft w:val="0"/>
          <w:marRight w:val="0"/>
          <w:marTop w:val="0"/>
          <w:marBottom w:val="0"/>
          <w:divBdr>
            <w:top w:val="none" w:sz="0" w:space="0" w:color="auto"/>
            <w:left w:val="none" w:sz="0" w:space="0" w:color="auto"/>
            <w:bottom w:val="none" w:sz="0" w:space="0" w:color="auto"/>
            <w:right w:val="none" w:sz="0" w:space="0" w:color="auto"/>
          </w:divBdr>
        </w:div>
        <w:div w:id="1515222813">
          <w:marLeft w:val="0"/>
          <w:marRight w:val="0"/>
          <w:marTop w:val="0"/>
          <w:marBottom w:val="0"/>
          <w:divBdr>
            <w:top w:val="none" w:sz="0" w:space="0" w:color="auto"/>
            <w:left w:val="none" w:sz="0" w:space="0" w:color="auto"/>
            <w:bottom w:val="none" w:sz="0" w:space="0" w:color="auto"/>
            <w:right w:val="none" w:sz="0" w:space="0" w:color="auto"/>
          </w:divBdr>
        </w:div>
        <w:div w:id="1161972130">
          <w:marLeft w:val="0"/>
          <w:marRight w:val="0"/>
          <w:marTop w:val="0"/>
          <w:marBottom w:val="0"/>
          <w:divBdr>
            <w:top w:val="none" w:sz="0" w:space="0" w:color="auto"/>
            <w:left w:val="none" w:sz="0" w:space="0" w:color="auto"/>
            <w:bottom w:val="none" w:sz="0" w:space="0" w:color="auto"/>
            <w:right w:val="none" w:sz="0" w:space="0" w:color="auto"/>
          </w:divBdr>
        </w:div>
        <w:div w:id="1626353842">
          <w:marLeft w:val="0"/>
          <w:marRight w:val="0"/>
          <w:marTop w:val="0"/>
          <w:marBottom w:val="0"/>
          <w:divBdr>
            <w:top w:val="none" w:sz="0" w:space="0" w:color="auto"/>
            <w:left w:val="none" w:sz="0" w:space="0" w:color="auto"/>
            <w:bottom w:val="none" w:sz="0" w:space="0" w:color="auto"/>
            <w:right w:val="none" w:sz="0" w:space="0" w:color="auto"/>
          </w:divBdr>
        </w:div>
        <w:div w:id="949320779">
          <w:marLeft w:val="0"/>
          <w:marRight w:val="0"/>
          <w:marTop w:val="0"/>
          <w:marBottom w:val="0"/>
          <w:divBdr>
            <w:top w:val="none" w:sz="0" w:space="0" w:color="auto"/>
            <w:left w:val="none" w:sz="0" w:space="0" w:color="auto"/>
            <w:bottom w:val="none" w:sz="0" w:space="0" w:color="auto"/>
            <w:right w:val="none" w:sz="0" w:space="0" w:color="auto"/>
          </w:divBdr>
        </w:div>
        <w:div w:id="1957633958">
          <w:marLeft w:val="0"/>
          <w:marRight w:val="0"/>
          <w:marTop w:val="0"/>
          <w:marBottom w:val="0"/>
          <w:divBdr>
            <w:top w:val="none" w:sz="0" w:space="0" w:color="auto"/>
            <w:left w:val="none" w:sz="0" w:space="0" w:color="auto"/>
            <w:bottom w:val="none" w:sz="0" w:space="0" w:color="auto"/>
            <w:right w:val="none" w:sz="0" w:space="0" w:color="auto"/>
          </w:divBdr>
        </w:div>
        <w:div w:id="680860080">
          <w:marLeft w:val="0"/>
          <w:marRight w:val="0"/>
          <w:marTop w:val="0"/>
          <w:marBottom w:val="0"/>
          <w:divBdr>
            <w:top w:val="none" w:sz="0" w:space="0" w:color="auto"/>
            <w:left w:val="none" w:sz="0" w:space="0" w:color="auto"/>
            <w:bottom w:val="none" w:sz="0" w:space="0" w:color="auto"/>
            <w:right w:val="none" w:sz="0" w:space="0" w:color="auto"/>
          </w:divBdr>
        </w:div>
        <w:div w:id="1938325476">
          <w:marLeft w:val="0"/>
          <w:marRight w:val="0"/>
          <w:marTop w:val="0"/>
          <w:marBottom w:val="0"/>
          <w:divBdr>
            <w:top w:val="none" w:sz="0" w:space="0" w:color="auto"/>
            <w:left w:val="none" w:sz="0" w:space="0" w:color="auto"/>
            <w:bottom w:val="none" w:sz="0" w:space="0" w:color="auto"/>
            <w:right w:val="none" w:sz="0" w:space="0" w:color="auto"/>
          </w:divBdr>
        </w:div>
        <w:div w:id="1772241798">
          <w:marLeft w:val="0"/>
          <w:marRight w:val="0"/>
          <w:marTop w:val="0"/>
          <w:marBottom w:val="0"/>
          <w:divBdr>
            <w:top w:val="none" w:sz="0" w:space="0" w:color="auto"/>
            <w:left w:val="none" w:sz="0" w:space="0" w:color="auto"/>
            <w:bottom w:val="none" w:sz="0" w:space="0" w:color="auto"/>
            <w:right w:val="none" w:sz="0" w:space="0" w:color="auto"/>
          </w:divBdr>
        </w:div>
        <w:div w:id="2111468529">
          <w:marLeft w:val="0"/>
          <w:marRight w:val="0"/>
          <w:marTop w:val="0"/>
          <w:marBottom w:val="0"/>
          <w:divBdr>
            <w:top w:val="none" w:sz="0" w:space="0" w:color="auto"/>
            <w:left w:val="none" w:sz="0" w:space="0" w:color="auto"/>
            <w:bottom w:val="none" w:sz="0" w:space="0" w:color="auto"/>
            <w:right w:val="none" w:sz="0" w:space="0" w:color="auto"/>
          </w:divBdr>
        </w:div>
        <w:div w:id="530343870">
          <w:marLeft w:val="0"/>
          <w:marRight w:val="0"/>
          <w:marTop w:val="0"/>
          <w:marBottom w:val="0"/>
          <w:divBdr>
            <w:top w:val="none" w:sz="0" w:space="0" w:color="auto"/>
            <w:left w:val="none" w:sz="0" w:space="0" w:color="auto"/>
            <w:bottom w:val="none" w:sz="0" w:space="0" w:color="auto"/>
            <w:right w:val="none" w:sz="0" w:space="0" w:color="auto"/>
          </w:divBdr>
        </w:div>
        <w:div w:id="442655072">
          <w:marLeft w:val="0"/>
          <w:marRight w:val="0"/>
          <w:marTop w:val="0"/>
          <w:marBottom w:val="0"/>
          <w:divBdr>
            <w:top w:val="none" w:sz="0" w:space="0" w:color="auto"/>
            <w:left w:val="none" w:sz="0" w:space="0" w:color="auto"/>
            <w:bottom w:val="none" w:sz="0" w:space="0" w:color="auto"/>
            <w:right w:val="none" w:sz="0" w:space="0" w:color="auto"/>
          </w:divBdr>
        </w:div>
        <w:div w:id="1247569551">
          <w:marLeft w:val="0"/>
          <w:marRight w:val="0"/>
          <w:marTop w:val="0"/>
          <w:marBottom w:val="0"/>
          <w:divBdr>
            <w:top w:val="none" w:sz="0" w:space="0" w:color="auto"/>
            <w:left w:val="none" w:sz="0" w:space="0" w:color="auto"/>
            <w:bottom w:val="none" w:sz="0" w:space="0" w:color="auto"/>
            <w:right w:val="none" w:sz="0" w:space="0" w:color="auto"/>
          </w:divBdr>
        </w:div>
        <w:div w:id="634792955">
          <w:marLeft w:val="0"/>
          <w:marRight w:val="0"/>
          <w:marTop w:val="0"/>
          <w:marBottom w:val="0"/>
          <w:divBdr>
            <w:top w:val="none" w:sz="0" w:space="0" w:color="auto"/>
            <w:left w:val="none" w:sz="0" w:space="0" w:color="auto"/>
            <w:bottom w:val="none" w:sz="0" w:space="0" w:color="auto"/>
            <w:right w:val="none" w:sz="0" w:space="0" w:color="auto"/>
          </w:divBdr>
        </w:div>
        <w:div w:id="1475950340">
          <w:marLeft w:val="0"/>
          <w:marRight w:val="0"/>
          <w:marTop w:val="0"/>
          <w:marBottom w:val="0"/>
          <w:divBdr>
            <w:top w:val="none" w:sz="0" w:space="0" w:color="auto"/>
            <w:left w:val="none" w:sz="0" w:space="0" w:color="auto"/>
            <w:bottom w:val="none" w:sz="0" w:space="0" w:color="auto"/>
            <w:right w:val="none" w:sz="0" w:space="0" w:color="auto"/>
          </w:divBdr>
        </w:div>
        <w:div w:id="1017270011">
          <w:marLeft w:val="0"/>
          <w:marRight w:val="0"/>
          <w:marTop w:val="0"/>
          <w:marBottom w:val="0"/>
          <w:divBdr>
            <w:top w:val="none" w:sz="0" w:space="0" w:color="auto"/>
            <w:left w:val="none" w:sz="0" w:space="0" w:color="auto"/>
            <w:bottom w:val="none" w:sz="0" w:space="0" w:color="auto"/>
            <w:right w:val="none" w:sz="0" w:space="0" w:color="auto"/>
          </w:divBdr>
        </w:div>
        <w:div w:id="193353046">
          <w:marLeft w:val="0"/>
          <w:marRight w:val="0"/>
          <w:marTop w:val="0"/>
          <w:marBottom w:val="0"/>
          <w:divBdr>
            <w:top w:val="none" w:sz="0" w:space="0" w:color="auto"/>
            <w:left w:val="none" w:sz="0" w:space="0" w:color="auto"/>
            <w:bottom w:val="none" w:sz="0" w:space="0" w:color="auto"/>
            <w:right w:val="none" w:sz="0" w:space="0" w:color="auto"/>
          </w:divBdr>
        </w:div>
        <w:div w:id="1818574161">
          <w:marLeft w:val="0"/>
          <w:marRight w:val="0"/>
          <w:marTop w:val="0"/>
          <w:marBottom w:val="0"/>
          <w:divBdr>
            <w:top w:val="none" w:sz="0" w:space="0" w:color="auto"/>
            <w:left w:val="none" w:sz="0" w:space="0" w:color="auto"/>
            <w:bottom w:val="none" w:sz="0" w:space="0" w:color="auto"/>
            <w:right w:val="none" w:sz="0" w:space="0" w:color="auto"/>
          </w:divBdr>
        </w:div>
        <w:div w:id="1709836985">
          <w:marLeft w:val="0"/>
          <w:marRight w:val="0"/>
          <w:marTop w:val="0"/>
          <w:marBottom w:val="0"/>
          <w:divBdr>
            <w:top w:val="none" w:sz="0" w:space="0" w:color="auto"/>
            <w:left w:val="none" w:sz="0" w:space="0" w:color="auto"/>
            <w:bottom w:val="none" w:sz="0" w:space="0" w:color="auto"/>
            <w:right w:val="none" w:sz="0" w:space="0" w:color="auto"/>
          </w:divBdr>
        </w:div>
        <w:div w:id="1956016207">
          <w:marLeft w:val="0"/>
          <w:marRight w:val="0"/>
          <w:marTop w:val="0"/>
          <w:marBottom w:val="0"/>
          <w:divBdr>
            <w:top w:val="none" w:sz="0" w:space="0" w:color="auto"/>
            <w:left w:val="none" w:sz="0" w:space="0" w:color="auto"/>
            <w:bottom w:val="none" w:sz="0" w:space="0" w:color="auto"/>
            <w:right w:val="none" w:sz="0" w:space="0" w:color="auto"/>
          </w:divBdr>
        </w:div>
        <w:div w:id="968389722">
          <w:marLeft w:val="0"/>
          <w:marRight w:val="0"/>
          <w:marTop w:val="0"/>
          <w:marBottom w:val="0"/>
          <w:divBdr>
            <w:top w:val="none" w:sz="0" w:space="0" w:color="auto"/>
            <w:left w:val="none" w:sz="0" w:space="0" w:color="auto"/>
            <w:bottom w:val="none" w:sz="0" w:space="0" w:color="auto"/>
            <w:right w:val="none" w:sz="0" w:space="0" w:color="auto"/>
          </w:divBdr>
        </w:div>
        <w:div w:id="1401634703">
          <w:marLeft w:val="0"/>
          <w:marRight w:val="0"/>
          <w:marTop w:val="0"/>
          <w:marBottom w:val="0"/>
          <w:divBdr>
            <w:top w:val="none" w:sz="0" w:space="0" w:color="auto"/>
            <w:left w:val="none" w:sz="0" w:space="0" w:color="auto"/>
            <w:bottom w:val="none" w:sz="0" w:space="0" w:color="auto"/>
            <w:right w:val="none" w:sz="0" w:space="0" w:color="auto"/>
          </w:divBdr>
        </w:div>
        <w:div w:id="1573662908">
          <w:marLeft w:val="0"/>
          <w:marRight w:val="0"/>
          <w:marTop w:val="0"/>
          <w:marBottom w:val="0"/>
          <w:divBdr>
            <w:top w:val="none" w:sz="0" w:space="0" w:color="auto"/>
            <w:left w:val="none" w:sz="0" w:space="0" w:color="auto"/>
            <w:bottom w:val="none" w:sz="0" w:space="0" w:color="auto"/>
            <w:right w:val="none" w:sz="0" w:space="0" w:color="auto"/>
          </w:divBdr>
        </w:div>
        <w:div w:id="813718263">
          <w:marLeft w:val="0"/>
          <w:marRight w:val="0"/>
          <w:marTop w:val="0"/>
          <w:marBottom w:val="0"/>
          <w:divBdr>
            <w:top w:val="none" w:sz="0" w:space="0" w:color="auto"/>
            <w:left w:val="none" w:sz="0" w:space="0" w:color="auto"/>
            <w:bottom w:val="none" w:sz="0" w:space="0" w:color="auto"/>
            <w:right w:val="none" w:sz="0" w:space="0" w:color="auto"/>
          </w:divBdr>
        </w:div>
        <w:div w:id="1776288783">
          <w:marLeft w:val="0"/>
          <w:marRight w:val="0"/>
          <w:marTop w:val="0"/>
          <w:marBottom w:val="0"/>
          <w:divBdr>
            <w:top w:val="none" w:sz="0" w:space="0" w:color="auto"/>
            <w:left w:val="none" w:sz="0" w:space="0" w:color="auto"/>
            <w:bottom w:val="none" w:sz="0" w:space="0" w:color="auto"/>
            <w:right w:val="none" w:sz="0" w:space="0" w:color="auto"/>
          </w:divBdr>
        </w:div>
        <w:div w:id="780295571">
          <w:marLeft w:val="0"/>
          <w:marRight w:val="0"/>
          <w:marTop w:val="0"/>
          <w:marBottom w:val="0"/>
          <w:divBdr>
            <w:top w:val="none" w:sz="0" w:space="0" w:color="auto"/>
            <w:left w:val="none" w:sz="0" w:space="0" w:color="auto"/>
            <w:bottom w:val="none" w:sz="0" w:space="0" w:color="auto"/>
            <w:right w:val="none" w:sz="0" w:space="0" w:color="auto"/>
          </w:divBdr>
        </w:div>
        <w:div w:id="1874341747">
          <w:marLeft w:val="0"/>
          <w:marRight w:val="0"/>
          <w:marTop w:val="0"/>
          <w:marBottom w:val="0"/>
          <w:divBdr>
            <w:top w:val="none" w:sz="0" w:space="0" w:color="auto"/>
            <w:left w:val="none" w:sz="0" w:space="0" w:color="auto"/>
            <w:bottom w:val="none" w:sz="0" w:space="0" w:color="auto"/>
            <w:right w:val="none" w:sz="0" w:space="0" w:color="auto"/>
          </w:divBdr>
        </w:div>
        <w:div w:id="1683051429">
          <w:marLeft w:val="0"/>
          <w:marRight w:val="0"/>
          <w:marTop w:val="0"/>
          <w:marBottom w:val="0"/>
          <w:divBdr>
            <w:top w:val="none" w:sz="0" w:space="0" w:color="auto"/>
            <w:left w:val="none" w:sz="0" w:space="0" w:color="auto"/>
            <w:bottom w:val="none" w:sz="0" w:space="0" w:color="auto"/>
            <w:right w:val="none" w:sz="0" w:space="0" w:color="auto"/>
          </w:divBdr>
        </w:div>
        <w:div w:id="1958101010">
          <w:marLeft w:val="0"/>
          <w:marRight w:val="0"/>
          <w:marTop w:val="0"/>
          <w:marBottom w:val="0"/>
          <w:divBdr>
            <w:top w:val="none" w:sz="0" w:space="0" w:color="auto"/>
            <w:left w:val="none" w:sz="0" w:space="0" w:color="auto"/>
            <w:bottom w:val="none" w:sz="0" w:space="0" w:color="auto"/>
            <w:right w:val="none" w:sz="0" w:space="0" w:color="auto"/>
          </w:divBdr>
        </w:div>
        <w:div w:id="46540058">
          <w:marLeft w:val="0"/>
          <w:marRight w:val="0"/>
          <w:marTop w:val="0"/>
          <w:marBottom w:val="0"/>
          <w:divBdr>
            <w:top w:val="none" w:sz="0" w:space="0" w:color="auto"/>
            <w:left w:val="none" w:sz="0" w:space="0" w:color="auto"/>
            <w:bottom w:val="none" w:sz="0" w:space="0" w:color="auto"/>
            <w:right w:val="none" w:sz="0" w:space="0" w:color="auto"/>
          </w:divBdr>
        </w:div>
        <w:div w:id="2077047780">
          <w:marLeft w:val="0"/>
          <w:marRight w:val="0"/>
          <w:marTop w:val="480"/>
          <w:marBottom w:val="480"/>
          <w:divBdr>
            <w:top w:val="none" w:sz="0" w:space="0" w:color="auto"/>
            <w:left w:val="none" w:sz="0" w:space="0" w:color="auto"/>
            <w:bottom w:val="none" w:sz="0" w:space="0" w:color="auto"/>
            <w:right w:val="none" w:sz="0" w:space="0" w:color="auto"/>
          </w:divBdr>
        </w:div>
      </w:divsChild>
    </w:div>
    <w:div w:id="700742358">
      <w:bodyDiv w:val="1"/>
      <w:marLeft w:val="0"/>
      <w:marRight w:val="0"/>
      <w:marTop w:val="0"/>
      <w:marBottom w:val="0"/>
      <w:divBdr>
        <w:top w:val="none" w:sz="0" w:space="0" w:color="auto"/>
        <w:left w:val="none" w:sz="0" w:space="0" w:color="auto"/>
        <w:bottom w:val="none" w:sz="0" w:space="0" w:color="auto"/>
        <w:right w:val="none" w:sz="0" w:space="0" w:color="auto"/>
      </w:divBdr>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919226">
      <w:bodyDiv w:val="1"/>
      <w:marLeft w:val="0"/>
      <w:marRight w:val="0"/>
      <w:marTop w:val="0"/>
      <w:marBottom w:val="0"/>
      <w:divBdr>
        <w:top w:val="none" w:sz="0" w:space="0" w:color="auto"/>
        <w:left w:val="none" w:sz="0" w:space="0" w:color="auto"/>
        <w:bottom w:val="none" w:sz="0" w:space="0" w:color="auto"/>
        <w:right w:val="none" w:sz="0" w:space="0" w:color="auto"/>
      </w:divBdr>
      <w:divsChild>
        <w:div w:id="1035735860">
          <w:marLeft w:val="0"/>
          <w:marRight w:val="0"/>
          <w:marTop w:val="0"/>
          <w:marBottom w:val="120"/>
          <w:divBdr>
            <w:top w:val="none" w:sz="0" w:space="0" w:color="auto"/>
            <w:left w:val="none" w:sz="0" w:space="0" w:color="auto"/>
            <w:bottom w:val="none" w:sz="0" w:space="0" w:color="auto"/>
            <w:right w:val="none" w:sz="0" w:space="0" w:color="auto"/>
          </w:divBdr>
          <w:divsChild>
            <w:div w:id="1233201743">
              <w:marLeft w:val="0"/>
              <w:marRight w:val="0"/>
              <w:marTop w:val="0"/>
              <w:marBottom w:val="0"/>
              <w:divBdr>
                <w:top w:val="none" w:sz="0" w:space="0" w:color="auto"/>
                <w:left w:val="none" w:sz="0" w:space="0" w:color="auto"/>
                <w:bottom w:val="none" w:sz="0" w:space="0" w:color="auto"/>
                <w:right w:val="none" w:sz="0" w:space="0" w:color="auto"/>
              </w:divBdr>
              <w:divsChild>
                <w:div w:id="1968387922">
                  <w:marLeft w:val="0"/>
                  <w:marRight w:val="0"/>
                  <w:marTop w:val="0"/>
                  <w:marBottom w:val="0"/>
                  <w:divBdr>
                    <w:top w:val="none" w:sz="0" w:space="0" w:color="auto"/>
                    <w:left w:val="none" w:sz="0" w:space="0" w:color="auto"/>
                    <w:bottom w:val="none" w:sz="0" w:space="0" w:color="auto"/>
                    <w:right w:val="none" w:sz="0" w:space="0" w:color="auto"/>
                  </w:divBdr>
                  <w:divsChild>
                    <w:div w:id="510535572">
                      <w:marLeft w:val="0"/>
                      <w:marRight w:val="0"/>
                      <w:marTop w:val="0"/>
                      <w:marBottom w:val="330"/>
                      <w:divBdr>
                        <w:top w:val="none" w:sz="0" w:space="0" w:color="auto"/>
                        <w:left w:val="none" w:sz="0" w:space="0" w:color="auto"/>
                        <w:bottom w:val="none" w:sz="0" w:space="0" w:color="auto"/>
                        <w:right w:val="none" w:sz="0" w:space="0" w:color="auto"/>
                      </w:divBdr>
                    </w:div>
                  </w:divsChild>
                </w:div>
                <w:div w:id="1488085548">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226912452">
          <w:marLeft w:val="0"/>
          <w:marRight w:val="0"/>
          <w:marTop w:val="0"/>
          <w:marBottom w:val="0"/>
          <w:divBdr>
            <w:top w:val="none" w:sz="0" w:space="0" w:color="auto"/>
            <w:left w:val="none" w:sz="0" w:space="0" w:color="auto"/>
            <w:bottom w:val="none" w:sz="0" w:space="0" w:color="auto"/>
            <w:right w:val="none" w:sz="0" w:space="0" w:color="auto"/>
          </w:divBdr>
        </w:div>
        <w:div w:id="1871987227">
          <w:marLeft w:val="0"/>
          <w:marRight w:val="0"/>
          <w:marTop w:val="0"/>
          <w:marBottom w:val="0"/>
          <w:divBdr>
            <w:top w:val="none" w:sz="0" w:space="0" w:color="auto"/>
            <w:left w:val="none" w:sz="0" w:space="0" w:color="auto"/>
            <w:bottom w:val="none" w:sz="0" w:space="0" w:color="auto"/>
            <w:right w:val="none" w:sz="0" w:space="0" w:color="auto"/>
          </w:divBdr>
          <w:divsChild>
            <w:div w:id="630482015">
              <w:marLeft w:val="0"/>
              <w:marRight w:val="0"/>
              <w:marTop w:val="0"/>
              <w:marBottom w:val="120"/>
              <w:divBdr>
                <w:top w:val="none" w:sz="0" w:space="0" w:color="auto"/>
                <w:left w:val="none" w:sz="0" w:space="0" w:color="auto"/>
                <w:bottom w:val="none" w:sz="0" w:space="0" w:color="auto"/>
                <w:right w:val="none" w:sz="0" w:space="0" w:color="auto"/>
              </w:divBdr>
              <w:divsChild>
                <w:div w:id="583690015">
                  <w:marLeft w:val="0"/>
                  <w:marRight w:val="0"/>
                  <w:marTop w:val="0"/>
                  <w:marBottom w:val="0"/>
                  <w:divBdr>
                    <w:top w:val="none" w:sz="0" w:space="0" w:color="auto"/>
                    <w:left w:val="none" w:sz="0" w:space="0" w:color="auto"/>
                    <w:bottom w:val="none" w:sz="0" w:space="0" w:color="auto"/>
                    <w:right w:val="none" w:sz="0" w:space="0" w:color="auto"/>
                  </w:divBdr>
                </w:div>
              </w:divsChild>
            </w:div>
            <w:div w:id="1734741873">
              <w:marLeft w:val="0"/>
              <w:marRight w:val="0"/>
              <w:marTop w:val="0"/>
              <w:marBottom w:val="120"/>
              <w:divBdr>
                <w:top w:val="none" w:sz="0" w:space="0" w:color="auto"/>
                <w:left w:val="none" w:sz="0" w:space="0" w:color="auto"/>
                <w:bottom w:val="none" w:sz="0" w:space="0" w:color="auto"/>
                <w:right w:val="none" w:sz="0" w:space="0" w:color="auto"/>
              </w:divBdr>
              <w:divsChild>
                <w:div w:id="86559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882322">
          <w:marLeft w:val="0"/>
          <w:marRight w:val="0"/>
          <w:marTop w:val="0"/>
          <w:marBottom w:val="480"/>
          <w:divBdr>
            <w:top w:val="none" w:sz="0" w:space="0" w:color="auto"/>
            <w:left w:val="none" w:sz="0" w:space="0" w:color="auto"/>
            <w:bottom w:val="single" w:sz="12" w:space="24" w:color="EBEBEB"/>
            <w:right w:val="none" w:sz="0" w:space="0" w:color="auto"/>
          </w:divBdr>
          <w:divsChild>
            <w:div w:id="1923488691">
              <w:marLeft w:val="0"/>
              <w:marRight w:val="0"/>
              <w:marTop w:val="0"/>
              <w:marBottom w:val="0"/>
              <w:divBdr>
                <w:top w:val="none" w:sz="0" w:space="0" w:color="auto"/>
                <w:left w:val="none" w:sz="0" w:space="0" w:color="auto"/>
                <w:bottom w:val="none" w:sz="0" w:space="0" w:color="auto"/>
                <w:right w:val="none" w:sz="0" w:space="0" w:color="auto"/>
              </w:divBdr>
              <w:divsChild>
                <w:div w:id="1471751275">
                  <w:marLeft w:val="0"/>
                  <w:marRight w:val="0"/>
                  <w:marTop w:val="0"/>
                  <w:marBottom w:val="0"/>
                  <w:divBdr>
                    <w:top w:val="none" w:sz="0" w:space="0" w:color="auto"/>
                    <w:left w:val="none" w:sz="0" w:space="0" w:color="auto"/>
                    <w:bottom w:val="none" w:sz="0" w:space="0" w:color="auto"/>
                    <w:right w:val="none" w:sz="0" w:space="0" w:color="auto"/>
                  </w:divBdr>
                </w:div>
                <w:div w:id="762529877">
                  <w:marLeft w:val="0"/>
                  <w:marRight w:val="0"/>
                  <w:marTop w:val="0"/>
                  <w:marBottom w:val="0"/>
                  <w:divBdr>
                    <w:top w:val="none" w:sz="0" w:space="0" w:color="auto"/>
                    <w:left w:val="none" w:sz="0" w:space="0" w:color="auto"/>
                    <w:bottom w:val="none" w:sz="0" w:space="0" w:color="auto"/>
                    <w:right w:val="none" w:sz="0" w:space="0" w:color="auto"/>
                  </w:divBdr>
                </w:div>
              </w:divsChild>
            </w:div>
            <w:div w:id="597103538">
              <w:marLeft w:val="0"/>
              <w:marRight w:val="0"/>
              <w:marTop w:val="0"/>
              <w:marBottom w:val="0"/>
              <w:divBdr>
                <w:top w:val="none" w:sz="0" w:space="0" w:color="auto"/>
                <w:left w:val="none" w:sz="0" w:space="0" w:color="auto"/>
                <w:bottom w:val="none" w:sz="0" w:space="0" w:color="auto"/>
                <w:right w:val="none" w:sz="0" w:space="0" w:color="auto"/>
              </w:divBdr>
              <w:divsChild>
                <w:div w:id="1058162606">
                  <w:marLeft w:val="0"/>
                  <w:marRight w:val="0"/>
                  <w:marTop w:val="0"/>
                  <w:marBottom w:val="0"/>
                  <w:divBdr>
                    <w:top w:val="none" w:sz="0" w:space="0" w:color="auto"/>
                    <w:left w:val="none" w:sz="0" w:space="0" w:color="auto"/>
                    <w:bottom w:val="none" w:sz="0" w:space="0" w:color="auto"/>
                    <w:right w:val="none" w:sz="0" w:space="0" w:color="auto"/>
                  </w:divBdr>
                </w:div>
                <w:div w:id="90587622">
                  <w:marLeft w:val="0"/>
                  <w:marRight w:val="0"/>
                  <w:marTop w:val="0"/>
                  <w:marBottom w:val="0"/>
                  <w:divBdr>
                    <w:top w:val="none" w:sz="0" w:space="0" w:color="auto"/>
                    <w:left w:val="none" w:sz="0" w:space="0" w:color="auto"/>
                    <w:bottom w:val="none" w:sz="0" w:space="0" w:color="auto"/>
                    <w:right w:val="none" w:sz="0" w:space="0" w:color="auto"/>
                  </w:divBdr>
                </w:div>
                <w:div w:id="87577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982034">
          <w:marLeft w:val="0"/>
          <w:marRight w:val="0"/>
          <w:marTop w:val="0"/>
          <w:marBottom w:val="0"/>
          <w:divBdr>
            <w:top w:val="none" w:sz="0" w:space="0" w:color="auto"/>
            <w:left w:val="none" w:sz="0" w:space="0" w:color="auto"/>
            <w:bottom w:val="none" w:sz="0" w:space="0" w:color="auto"/>
            <w:right w:val="none" w:sz="0" w:space="0" w:color="auto"/>
          </w:divBdr>
          <w:divsChild>
            <w:div w:id="924845610">
              <w:marLeft w:val="0"/>
              <w:marRight w:val="0"/>
              <w:marTop w:val="0"/>
              <w:marBottom w:val="0"/>
              <w:divBdr>
                <w:top w:val="none" w:sz="0" w:space="0" w:color="auto"/>
                <w:left w:val="none" w:sz="0" w:space="0" w:color="auto"/>
                <w:bottom w:val="none" w:sz="0" w:space="0" w:color="auto"/>
                <w:right w:val="none" w:sz="0" w:space="0" w:color="auto"/>
              </w:divBdr>
              <w:divsChild>
                <w:div w:id="1318388260">
                  <w:marLeft w:val="0"/>
                  <w:marRight w:val="0"/>
                  <w:marTop w:val="0"/>
                  <w:marBottom w:val="0"/>
                  <w:divBdr>
                    <w:top w:val="none" w:sz="0" w:space="0" w:color="auto"/>
                    <w:left w:val="none" w:sz="0" w:space="0" w:color="auto"/>
                    <w:bottom w:val="none" w:sz="0" w:space="0" w:color="auto"/>
                    <w:right w:val="none" w:sz="0" w:space="0" w:color="auto"/>
                  </w:divBdr>
                  <w:divsChild>
                    <w:div w:id="963191342">
                      <w:marLeft w:val="0"/>
                      <w:marRight w:val="0"/>
                      <w:marTop w:val="240"/>
                      <w:marBottom w:val="240"/>
                      <w:divBdr>
                        <w:top w:val="single" w:sz="12" w:space="0" w:color="EBEBEB"/>
                        <w:left w:val="none" w:sz="0" w:space="0" w:color="auto"/>
                        <w:bottom w:val="single" w:sz="12" w:space="0" w:color="EBEBEB"/>
                        <w:right w:val="none" w:sz="0" w:space="0" w:color="auto"/>
                      </w:divBdr>
                      <w:divsChild>
                        <w:div w:id="691579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69841862">
                  <w:marLeft w:val="0"/>
                  <w:marRight w:val="0"/>
                  <w:marTop w:val="0"/>
                  <w:marBottom w:val="0"/>
                  <w:divBdr>
                    <w:top w:val="none" w:sz="0" w:space="0" w:color="auto"/>
                    <w:left w:val="none" w:sz="0" w:space="0" w:color="auto"/>
                    <w:bottom w:val="none" w:sz="0" w:space="0" w:color="auto"/>
                    <w:right w:val="none" w:sz="0" w:space="0" w:color="auto"/>
                  </w:divBdr>
                  <w:divsChild>
                    <w:div w:id="83646814">
                      <w:marLeft w:val="0"/>
                      <w:marRight w:val="0"/>
                      <w:marTop w:val="240"/>
                      <w:marBottom w:val="240"/>
                      <w:divBdr>
                        <w:top w:val="single" w:sz="12" w:space="0" w:color="EBEBEB"/>
                        <w:left w:val="none" w:sz="0" w:space="0" w:color="auto"/>
                        <w:bottom w:val="single" w:sz="12" w:space="0" w:color="EBEBEB"/>
                        <w:right w:val="none" w:sz="0" w:space="0" w:color="auto"/>
                      </w:divBdr>
                      <w:divsChild>
                        <w:div w:id="105227031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0722878">
                  <w:marLeft w:val="0"/>
                  <w:marRight w:val="0"/>
                  <w:marTop w:val="0"/>
                  <w:marBottom w:val="0"/>
                  <w:divBdr>
                    <w:top w:val="none" w:sz="0" w:space="0" w:color="auto"/>
                    <w:left w:val="none" w:sz="0" w:space="0" w:color="auto"/>
                    <w:bottom w:val="none" w:sz="0" w:space="0" w:color="auto"/>
                    <w:right w:val="none" w:sz="0" w:space="0" w:color="auto"/>
                  </w:divBdr>
                </w:div>
                <w:div w:id="949972151">
                  <w:marLeft w:val="0"/>
                  <w:marRight w:val="0"/>
                  <w:marTop w:val="0"/>
                  <w:marBottom w:val="0"/>
                  <w:divBdr>
                    <w:top w:val="none" w:sz="0" w:space="0" w:color="auto"/>
                    <w:left w:val="none" w:sz="0" w:space="0" w:color="auto"/>
                    <w:bottom w:val="none" w:sz="0" w:space="0" w:color="auto"/>
                    <w:right w:val="none" w:sz="0" w:space="0" w:color="auto"/>
                  </w:divBdr>
                </w:div>
                <w:div w:id="844979121">
                  <w:marLeft w:val="0"/>
                  <w:marRight w:val="0"/>
                  <w:marTop w:val="0"/>
                  <w:marBottom w:val="0"/>
                  <w:divBdr>
                    <w:top w:val="none" w:sz="0" w:space="0" w:color="auto"/>
                    <w:left w:val="none" w:sz="0" w:space="0" w:color="auto"/>
                    <w:bottom w:val="none" w:sz="0" w:space="0" w:color="auto"/>
                    <w:right w:val="none" w:sz="0" w:space="0" w:color="auto"/>
                  </w:divBdr>
                </w:div>
                <w:div w:id="1541043424">
                  <w:marLeft w:val="0"/>
                  <w:marRight w:val="0"/>
                  <w:marTop w:val="0"/>
                  <w:marBottom w:val="0"/>
                  <w:divBdr>
                    <w:top w:val="none" w:sz="0" w:space="0" w:color="auto"/>
                    <w:left w:val="none" w:sz="0" w:space="0" w:color="auto"/>
                    <w:bottom w:val="none" w:sz="0" w:space="0" w:color="auto"/>
                    <w:right w:val="none" w:sz="0" w:space="0" w:color="auto"/>
                  </w:divBdr>
                </w:div>
                <w:div w:id="282880716">
                  <w:marLeft w:val="0"/>
                  <w:marRight w:val="0"/>
                  <w:marTop w:val="0"/>
                  <w:marBottom w:val="0"/>
                  <w:divBdr>
                    <w:top w:val="none" w:sz="0" w:space="0" w:color="auto"/>
                    <w:left w:val="none" w:sz="0" w:space="0" w:color="auto"/>
                    <w:bottom w:val="none" w:sz="0" w:space="0" w:color="auto"/>
                    <w:right w:val="none" w:sz="0" w:space="0" w:color="auto"/>
                  </w:divBdr>
                </w:div>
                <w:div w:id="1992713056">
                  <w:marLeft w:val="0"/>
                  <w:marRight w:val="0"/>
                  <w:marTop w:val="0"/>
                  <w:marBottom w:val="0"/>
                  <w:divBdr>
                    <w:top w:val="none" w:sz="0" w:space="0" w:color="auto"/>
                    <w:left w:val="none" w:sz="0" w:space="0" w:color="auto"/>
                    <w:bottom w:val="none" w:sz="0" w:space="0" w:color="auto"/>
                    <w:right w:val="none" w:sz="0" w:space="0" w:color="auto"/>
                  </w:divBdr>
                </w:div>
                <w:div w:id="1413622006">
                  <w:marLeft w:val="0"/>
                  <w:marRight w:val="0"/>
                  <w:marTop w:val="0"/>
                  <w:marBottom w:val="0"/>
                  <w:divBdr>
                    <w:top w:val="none" w:sz="0" w:space="0" w:color="auto"/>
                    <w:left w:val="none" w:sz="0" w:space="0" w:color="auto"/>
                    <w:bottom w:val="none" w:sz="0" w:space="0" w:color="auto"/>
                    <w:right w:val="none" w:sz="0" w:space="0" w:color="auto"/>
                  </w:divBdr>
                </w:div>
                <w:div w:id="905261411">
                  <w:marLeft w:val="0"/>
                  <w:marRight w:val="0"/>
                  <w:marTop w:val="0"/>
                  <w:marBottom w:val="0"/>
                  <w:divBdr>
                    <w:top w:val="none" w:sz="0" w:space="0" w:color="auto"/>
                    <w:left w:val="none" w:sz="0" w:space="0" w:color="auto"/>
                    <w:bottom w:val="none" w:sz="0" w:space="0" w:color="auto"/>
                    <w:right w:val="none" w:sz="0" w:space="0" w:color="auto"/>
                  </w:divBdr>
                </w:div>
                <w:div w:id="267196202">
                  <w:marLeft w:val="0"/>
                  <w:marRight w:val="0"/>
                  <w:marTop w:val="0"/>
                  <w:marBottom w:val="0"/>
                  <w:divBdr>
                    <w:top w:val="none" w:sz="0" w:space="0" w:color="auto"/>
                    <w:left w:val="none" w:sz="0" w:space="0" w:color="auto"/>
                    <w:bottom w:val="none" w:sz="0" w:space="0" w:color="auto"/>
                    <w:right w:val="none" w:sz="0" w:space="0" w:color="auto"/>
                  </w:divBdr>
                </w:div>
                <w:div w:id="315914657">
                  <w:marLeft w:val="0"/>
                  <w:marRight w:val="0"/>
                  <w:marTop w:val="0"/>
                  <w:marBottom w:val="0"/>
                  <w:divBdr>
                    <w:top w:val="none" w:sz="0" w:space="0" w:color="auto"/>
                    <w:left w:val="none" w:sz="0" w:space="0" w:color="auto"/>
                    <w:bottom w:val="none" w:sz="0" w:space="0" w:color="auto"/>
                    <w:right w:val="none" w:sz="0" w:space="0" w:color="auto"/>
                  </w:divBdr>
                  <w:divsChild>
                    <w:div w:id="1100025123">
                      <w:marLeft w:val="0"/>
                      <w:marRight w:val="0"/>
                      <w:marTop w:val="240"/>
                      <w:marBottom w:val="240"/>
                      <w:divBdr>
                        <w:top w:val="single" w:sz="12" w:space="0" w:color="EBEBEB"/>
                        <w:left w:val="none" w:sz="0" w:space="0" w:color="auto"/>
                        <w:bottom w:val="single" w:sz="12" w:space="0" w:color="EBEBEB"/>
                        <w:right w:val="none" w:sz="0" w:space="0" w:color="auto"/>
                      </w:divBdr>
                      <w:divsChild>
                        <w:div w:id="16002127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42198227">
              <w:marLeft w:val="0"/>
              <w:marRight w:val="0"/>
              <w:marTop w:val="0"/>
              <w:marBottom w:val="0"/>
              <w:divBdr>
                <w:top w:val="none" w:sz="0" w:space="0" w:color="auto"/>
                <w:left w:val="none" w:sz="0" w:space="0" w:color="auto"/>
                <w:bottom w:val="none" w:sz="0" w:space="0" w:color="auto"/>
                <w:right w:val="none" w:sz="0" w:space="0" w:color="auto"/>
              </w:divBdr>
              <w:divsChild>
                <w:div w:id="1860968985">
                  <w:marLeft w:val="0"/>
                  <w:marRight w:val="0"/>
                  <w:marTop w:val="0"/>
                  <w:marBottom w:val="0"/>
                  <w:divBdr>
                    <w:top w:val="none" w:sz="0" w:space="0" w:color="auto"/>
                    <w:left w:val="none" w:sz="0" w:space="0" w:color="auto"/>
                    <w:bottom w:val="none" w:sz="0" w:space="0" w:color="auto"/>
                    <w:right w:val="none" w:sz="0" w:space="0" w:color="auto"/>
                  </w:divBdr>
                </w:div>
                <w:div w:id="41736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490773">
          <w:marLeft w:val="0"/>
          <w:marRight w:val="0"/>
          <w:marTop w:val="0"/>
          <w:marBottom w:val="0"/>
          <w:divBdr>
            <w:top w:val="none" w:sz="0" w:space="0" w:color="auto"/>
            <w:left w:val="none" w:sz="0" w:space="0" w:color="auto"/>
            <w:bottom w:val="none" w:sz="0" w:space="0" w:color="auto"/>
            <w:right w:val="none" w:sz="0" w:space="0" w:color="auto"/>
          </w:divBdr>
        </w:div>
        <w:div w:id="615521492">
          <w:marLeft w:val="0"/>
          <w:marRight w:val="0"/>
          <w:marTop w:val="0"/>
          <w:marBottom w:val="0"/>
          <w:divBdr>
            <w:top w:val="none" w:sz="0" w:space="0" w:color="auto"/>
            <w:left w:val="none" w:sz="0" w:space="0" w:color="auto"/>
            <w:bottom w:val="none" w:sz="0" w:space="0" w:color="auto"/>
            <w:right w:val="none" w:sz="0" w:space="0" w:color="auto"/>
          </w:divBdr>
        </w:div>
        <w:div w:id="41098760">
          <w:marLeft w:val="0"/>
          <w:marRight w:val="0"/>
          <w:marTop w:val="0"/>
          <w:marBottom w:val="0"/>
          <w:divBdr>
            <w:top w:val="none" w:sz="0" w:space="0" w:color="auto"/>
            <w:left w:val="none" w:sz="0" w:space="0" w:color="auto"/>
            <w:bottom w:val="none" w:sz="0" w:space="0" w:color="auto"/>
            <w:right w:val="none" w:sz="0" w:space="0" w:color="auto"/>
          </w:divBdr>
        </w:div>
        <w:div w:id="578444157">
          <w:marLeft w:val="0"/>
          <w:marRight w:val="0"/>
          <w:marTop w:val="0"/>
          <w:marBottom w:val="0"/>
          <w:divBdr>
            <w:top w:val="none" w:sz="0" w:space="0" w:color="auto"/>
            <w:left w:val="none" w:sz="0" w:space="0" w:color="auto"/>
            <w:bottom w:val="none" w:sz="0" w:space="0" w:color="auto"/>
            <w:right w:val="none" w:sz="0" w:space="0" w:color="auto"/>
          </w:divBdr>
        </w:div>
        <w:div w:id="1735472963">
          <w:marLeft w:val="0"/>
          <w:marRight w:val="0"/>
          <w:marTop w:val="0"/>
          <w:marBottom w:val="0"/>
          <w:divBdr>
            <w:top w:val="none" w:sz="0" w:space="0" w:color="auto"/>
            <w:left w:val="none" w:sz="0" w:space="0" w:color="auto"/>
            <w:bottom w:val="none" w:sz="0" w:space="0" w:color="auto"/>
            <w:right w:val="none" w:sz="0" w:space="0" w:color="auto"/>
          </w:divBdr>
        </w:div>
        <w:div w:id="740719054">
          <w:marLeft w:val="0"/>
          <w:marRight w:val="0"/>
          <w:marTop w:val="0"/>
          <w:marBottom w:val="0"/>
          <w:divBdr>
            <w:top w:val="none" w:sz="0" w:space="0" w:color="auto"/>
            <w:left w:val="none" w:sz="0" w:space="0" w:color="auto"/>
            <w:bottom w:val="none" w:sz="0" w:space="0" w:color="auto"/>
            <w:right w:val="none" w:sz="0" w:space="0" w:color="auto"/>
          </w:divBdr>
        </w:div>
        <w:div w:id="140654632">
          <w:marLeft w:val="0"/>
          <w:marRight w:val="0"/>
          <w:marTop w:val="0"/>
          <w:marBottom w:val="0"/>
          <w:divBdr>
            <w:top w:val="none" w:sz="0" w:space="0" w:color="auto"/>
            <w:left w:val="none" w:sz="0" w:space="0" w:color="auto"/>
            <w:bottom w:val="none" w:sz="0" w:space="0" w:color="auto"/>
            <w:right w:val="none" w:sz="0" w:space="0" w:color="auto"/>
          </w:divBdr>
        </w:div>
        <w:div w:id="1933929796">
          <w:marLeft w:val="0"/>
          <w:marRight w:val="0"/>
          <w:marTop w:val="0"/>
          <w:marBottom w:val="0"/>
          <w:divBdr>
            <w:top w:val="none" w:sz="0" w:space="0" w:color="auto"/>
            <w:left w:val="none" w:sz="0" w:space="0" w:color="auto"/>
            <w:bottom w:val="none" w:sz="0" w:space="0" w:color="auto"/>
            <w:right w:val="none" w:sz="0" w:space="0" w:color="auto"/>
          </w:divBdr>
        </w:div>
        <w:div w:id="1697847570">
          <w:marLeft w:val="0"/>
          <w:marRight w:val="0"/>
          <w:marTop w:val="0"/>
          <w:marBottom w:val="0"/>
          <w:divBdr>
            <w:top w:val="none" w:sz="0" w:space="0" w:color="auto"/>
            <w:left w:val="none" w:sz="0" w:space="0" w:color="auto"/>
            <w:bottom w:val="none" w:sz="0" w:space="0" w:color="auto"/>
            <w:right w:val="none" w:sz="0" w:space="0" w:color="auto"/>
          </w:divBdr>
        </w:div>
        <w:div w:id="1671984303">
          <w:marLeft w:val="0"/>
          <w:marRight w:val="0"/>
          <w:marTop w:val="0"/>
          <w:marBottom w:val="0"/>
          <w:divBdr>
            <w:top w:val="none" w:sz="0" w:space="0" w:color="auto"/>
            <w:left w:val="none" w:sz="0" w:space="0" w:color="auto"/>
            <w:bottom w:val="none" w:sz="0" w:space="0" w:color="auto"/>
            <w:right w:val="none" w:sz="0" w:space="0" w:color="auto"/>
          </w:divBdr>
        </w:div>
        <w:div w:id="2107072425">
          <w:marLeft w:val="0"/>
          <w:marRight w:val="0"/>
          <w:marTop w:val="0"/>
          <w:marBottom w:val="0"/>
          <w:divBdr>
            <w:top w:val="none" w:sz="0" w:space="0" w:color="auto"/>
            <w:left w:val="none" w:sz="0" w:space="0" w:color="auto"/>
            <w:bottom w:val="none" w:sz="0" w:space="0" w:color="auto"/>
            <w:right w:val="none" w:sz="0" w:space="0" w:color="auto"/>
          </w:divBdr>
        </w:div>
        <w:div w:id="1970435101">
          <w:marLeft w:val="0"/>
          <w:marRight w:val="0"/>
          <w:marTop w:val="0"/>
          <w:marBottom w:val="0"/>
          <w:divBdr>
            <w:top w:val="none" w:sz="0" w:space="0" w:color="auto"/>
            <w:left w:val="none" w:sz="0" w:space="0" w:color="auto"/>
            <w:bottom w:val="none" w:sz="0" w:space="0" w:color="auto"/>
            <w:right w:val="none" w:sz="0" w:space="0" w:color="auto"/>
          </w:divBdr>
        </w:div>
        <w:div w:id="843009336">
          <w:marLeft w:val="0"/>
          <w:marRight w:val="0"/>
          <w:marTop w:val="0"/>
          <w:marBottom w:val="0"/>
          <w:divBdr>
            <w:top w:val="none" w:sz="0" w:space="0" w:color="auto"/>
            <w:left w:val="none" w:sz="0" w:space="0" w:color="auto"/>
            <w:bottom w:val="none" w:sz="0" w:space="0" w:color="auto"/>
            <w:right w:val="none" w:sz="0" w:space="0" w:color="auto"/>
          </w:divBdr>
        </w:div>
        <w:div w:id="1793094412">
          <w:marLeft w:val="0"/>
          <w:marRight w:val="0"/>
          <w:marTop w:val="0"/>
          <w:marBottom w:val="0"/>
          <w:divBdr>
            <w:top w:val="none" w:sz="0" w:space="0" w:color="auto"/>
            <w:left w:val="none" w:sz="0" w:space="0" w:color="auto"/>
            <w:bottom w:val="none" w:sz="0" w:space="0" w:color="auto"/>
            <w:right w:val="none" w:sz="0" w:space="0" w:color="auto"/>
          </w:divBdr>
        </w:div>
        <w:div w:id="984774274">
          <w:marLeft w:val="0"/>
          <w:marRight w:val="0"/>
          <w:marTop w:val="0"/>
          <w:marBottom w:val="0"/>
          <w:divBdr>
            <w:top w:val="none" w:sz="0" w:space="0" w:color="auto"/>
            <w:left w:val="none" w:sz="0" w:space="0" w:color="auto"/>
            <w:bottom w:val="none" w:sz="0" w:space="0" w:color="auto"/>
            <w:right w:val="none" w:sz="0" w:space="0" w:color="auto"/>
          </w:divBdr>
        </w:div>
        <w:div w:id="326137556">
          <w:marLeft w:val="0"/>
          <w:marRight w:val="0"/>
          <w:marTop w:val="0"/>
          <w:marBottom w:val="0"/>
          <w:divBdr>
            <w:top w:val="none" w:sz="0" w:space="0" w:color="auto"/>
            <w:left w:val="none" w:sz="0" w:space="0" w:color="auto"/>
            <w:bottom w:val="none" w:sz="0" w:space="0" w:color="auto"/>
            <w:right w:val="none" w:sz="0" w:space="0" w:color="auto"/>
          </w:divBdr>
        </w:div>
        <w:div w:id="1195460049">
          <w:marLeft w:val="0"/>
          <w:marRight w:val="0"/>
          <w:marTop w:val="0"/>
          <w:marBottom w:val="0"/>
          <w:divBdr>
            <w:top w:val="none" w:sz="0" w:space="0" w:color="auto"/>
            <w:left w:val="none" w:sz="0" w:space="0" w:color="auto"/>
            <w:bottom w:val="none" w:sz="0" w:space="0" w:color="auto"/>
            <w:right w:val="none" w:sz="0" w:space="0" w:color="auto"/>
          </w:divBdr>
        </w:div>
        <w:div w:id="69620334">
          <w:marLeft w:val="0"/>
          <w:marRight w:val="0"/>
          <w:marTop w:val="0"/>
          <w:marBottom w:val="0"/>
          <w:divBdr>
            <w:top w:val="none" w:sz="0" w:space="0" w:color="auto"/>
            <w:left w:val="none" w:sz="0" w:space="0" w:color="auto"/>
            <w:bottom w:val="none" w:sz="0" w:space="0" w:color="auto"/>
            <w:right w:val="none" w:sz="0" w:space="0" w:color="auto"/>
          </w:divBdr>
        </w:div>
        <w:div w:id="1546865479">
          <w:marLeft w:val="0"/>
          <w:marRight w:val="0"/>
          <w:marTop w:val="0"/>
          <w:marBottom w:val="0"/>
          <w:divBdr>
            <w:top w:val="none" w:sz="0" w:space="0" w:color="auto"/>
            <w:left w:val="none" w:sz="0" w:space="0" w:color="auto"/>
            <w:bottom w:val="none" w:sz="0" w:space="0" w:color="auto"/>
            <w:right w:val="none" w:sz="0" w:space="0" w:color="auto"/>
          </w:divBdr>
        </w:div>
        <w:div w:id="277833019">
          <w:marLeft w:val="0"/>
          <w:marRight w:val="0"/>
          <w:marTop w:val="0"/>
          <w:marBottom w:val="0"/>
          <w:divBdr>
            <w:top w:val="none" w:sz="0" w:space="0" w:color="auto"/>
            <w:left w:val="none" w:sz="0" w:space="0" w:color="auto"/>
            <w:bottom w:val="none" w:sz="0" w:space="0" w:color="auto"/>
            <w:right w:val="none" w:sz="0" w:space="0" w:color="auto"/>
          </w:divBdr>
        </w:div>
        <w:div w:id="881089123">
          <w:marLeft w:val="0"/>
          <w:marRight w:val="0"/>
          <w:marTop w:val="0"/>
          <w:marBottom w:val="0"/>
          <w:divBdr>
            <w:top w:val="none" w:sz="0" w:space="0" w:color="auto"/>
            <w:left w:val="none" w:sz="0" w:space="0" w:color="auto"/>
            <w:bottom w:val="none" w:sz="0" w:space="0" w:color="auto"/>
            <w:right w:val="none" w:sz="0" w:space="0" w:color="auto"/>
          </w:divBdr>
        </w:div>
        <w:div w:id="443429787">
          <w:marLeft w:val="0"/>
          <w:marRight w:val="0"/>
          <w:marTop w:val="0"/>
          <w:marBottom w:val="0"/>
          <w:divBdr>
            <w:top w:val="none" w:sz="0" w:space="0" w:color="auto"/>
            <w:left w:val="none" w:sz="0" w:space="0" w:color="auto"/>
            <w:bottom w:val="none" w:sz="0" w:space="0" w:color="auto"/>
            <w:right w:val="none" w:sz="0" w:space="0" w:color="auto"/>
          </w:divBdr>
        </w:div>
        <w:div w:id="1265846888">
          <w:marLeft w:val="0"/>
          <w:marRight w:val="0"/>
          <w:marTop w:val="0"/>
          <w:marBottom w:val="0"/>
          <w:divBdr>
            <w:top w:val="none" w:sz="0" w:space="0" w:color="auto"/>
            <w:left w:val="none" w:sz="0" w:space="0" w:color="auto"/>
            <w:bottom w:val="none" w:sz="0" w:space="0" w:color="auto"/>
            <w:right w:val="none" w:sz="0" w:space="0" w:color="auto"/>
          </w:divBdr>
        </w:div>
        <w:div w:id="287666653">
          <w:marLeft w:val="0"/>
          <w:marRight w:val="0"/>
          <w:marTop w:val="0"/>
          <w:marBottom w:val="0"/>
          <w:divBdr>
            <w:top w:val="none" w:sz="0" w:space="0" w:color="auto"/>
            <w:left w:val="none" w:sz="0" w:space="0" w:color="auto"/>
            <w:bottom w:val="none" w:sz="0" w:space="0" w:color="auto"/>
            <w:right w:val="none" w:sz="0" w:space="0" w:color="auto"/>
          </w:divBdr>
        </w:div>
        <w:div w:id="1502694563">
          <w:marLeft w:val="0"/>
          <w:marRight w:val="0"/>
          <w:marTop w:val="0"/>
          <w:marBottom w:val="0"/>
          <w:divBdr>
            <w:top w:val="none" w:sz="0" w:space="0" w:color="auto"/>
            <w:left w:val="none" w:sz="0" w:space="0" w:color="auto"/>
            <w:bottom w:val="none" w:sz="0" w:space="0" w:color="auto"/>
            <w:right w:val="none" w:sz="0" w:space="0" w:color="auto"/>
          </w:divBdr>
        </w:div>
        <w:div w:id="857623130">
          <w:marLeft w:val="0"/>
          <w:marRight w:val="0"/>
          <w:marTop w:val="0"/>
          <w:marBottom w:val="0"/>
          <w:divBdr>
            <w:top w:val="none" w:sz="0" w:space="0" w:color="auto"/>
            <w:left w:val="none" w:sz="0" w:space="0" w:color="auto"/>
            <w:bottom w:val="none" w:sz="0" w:space="0" w:color="auto"/>
            <w:right w:val="none" w:sz="0" w:space="0" w:color="auto"/>
          </w:divBdr>
        </w:div>
        <w:div w:id="1811440577">
          <w:marLeft w:val="0"/>
          <w:marRight w:val="0"/>
          <w:marTop w:val="0"/>
          <w:marBottom w:val="0"/>
          <w:divBdr>
            <w:top w:val="none" w:sz="0" w:space="0" w:color="auto"/>
            <w:left w:val="none" w:sz="0" w:space="0" w:color="auto"/>
            <w:bottom w:val="none" w:sz="0" w:space="0" w:color="auto"/>
            <w:right w:val="none" w:sz="0" w:space="0" w:color="auto"/>
          </w:divBdr>
        </w:div>
        <w:div w:id="105345595">
          <w:marLeft w:val="0"/>
          <w:marRight w:val="0"/>
          <w:marTop w:val="0"/>
          <w:marBottom w:val="0"/>
          <w:divBdr>
            <w:top w:val="none" w:sz="0" w:space="0" w:color="auto"/>
            <w:left w:val="none" w:sz="0" w:space="0" w:color="auto"/>
            <w:bottom w:val="none" w:sz="0" w:space="0" w:color="auto"/>
            <w:right w:val="none" w:sz="0" w:space="0" w:color="auto"/>
          </w:divBdr>
        </w:div>
        <w:div w:id="1537548913">
          <w:marLeft w:val="0"/>
          <w:marRight w:val="0"/>
          <w:marTop w:val="0"/>
          <w:marBottom w:val="0"/>
          <w:divBdr>
            <w:top w:val="none" w:sz="0" w:space="0" w:color="auto"/>
            <w:left w:val="none" w:sz="0" w:space="0" w:color="auto"/>
            <w:bottom w:val="none" w:sz="0" w:space="0" w:color="auto"/>
            <w:right w:val="none" w:sz="0" w:space="0" w:color="auto"/>
          </w:divBdr>
        </w:div>
        <w:div w:id="1771049700">
          <w:marLeft w:val="0"/>
          <w:marRight w:val="0"/>
          <w:marTop w:val="0"/>
          <w:marBottom w:val="0"/>
          <w:divBdr>
            <w:top w:val="none" w:sz="0" w:space="0" w:color="auto"/>
            <w:left w:val="none" w:sz="0" w:space="0" w:color="auto"/>
            <w:bottom w:val="none" w:sz="0" w:space="0" w:color="auto"/>
            <w:right w:val="none" w:sz="0" w:space="0" w:color="auto"/>
          </w:divBdr>
        </w:div>
        <w:div w:id="846745882">
          <w:marLeft w:val="0"/>
          <w:marRight w:val="0"/>
          <w:marTop w:val="0"/>
          <w:marBottom w:val="0"/>
          <w:divBdr>
            <w:top w:val="none" w:sz="0" w:space="0" w:color="auto"/>
            <w:left w:val="none" w:sz="0" w:space="0" w:color="auto"/>
            <w:bottom w:val="none" w:sz="0" w:space="0" w:color="auto"/>
            <w:right w:val="none" w:sz="0" w:space="0" w:color="auto"/>
          </w:divBdr>
        </w:div>
        <w:div w:id="1847400515">
          <w:marLeft w:val="0"/>
          <w:marRight w:val="0"/>
          <w:marTop w:val="0"/>
          <w:marBottom w:val="0"/>
          <w:divBdr>
            <w:top w:val="none" w:sz="0" w:space="0" w:color="auto"/>
            <w:left w:val="none" w:sz="0" w:space="0" w:color="auto"/>
            <w:bottom w:val="none" w:sz="0" w:space="0" w:color="auto"/>
            <w:right w:val="none" w:sz="0" w:space="0" w:color="auto"/>
          </w:divBdr>
        </w:div>
        <w:div w:id="1361278611">
          <w:marLeft w:val="0"/>
          <w:marRight w:val="0"/>
          <w:marTop w:val="0"/>
          <w:marBottom w:val="0"/>
          <w:divBdr>
            <w:top w:val="none" w:sz="0" w:space="0" w:color="auto"/>
            <w:left w:val="none" w:sz="0" w:space="0" w:color="auto"/>
            <w:bottom w:val="none" w:sz="0" w:space="0" w:color="auto"/>
            <w:right w:val="none" w:sz="0" w:space="0" w:color="auto"/>
          </w:divBdr>
        </w:div>
        <w:div w:id="270938858">
          <w:marLeft w:val="0"/>
          <w:marRight w:val="0"/>
          <w:marTop w:val="0"/>
          <w:marBottom w:val="0"/>
          <w:divBdr>
            <w:top w:val="none" w:sz="0" w:space="0" w:color="auto"/>
            <w:left w:val="none" w:sz="0" w:space="0" w:color="auto"/>
            <w:bottom w:val="none" w:sz="0" w:space="0" w:color="auto"/>
            <w:right w:val="none" w:sz="0" w:space="0" w:color="auto"/>
          </w:divBdr>
        </w:div>
        <w:div w:id="1328941845">
          <w:marLeft w:val="0"/>
          <w:marRight w:val="0"/>
          <w:marTop w:val="0"/>
          <w:marBottom w:val="0"/>
          <w:divBdr>
            <w:top w:val="none" w:sz="0" w:space="0" w:color="auto"/>
            <w:left w:val="none" w:sz="0" w:space="0" w:color="auto"/>
            <w:bottom w:val="none" w:sz="0" w:space="0" w:color="auto"/>
            <w:right w:val="none" w:sz="0" w:space="0" w:color="auto"/>
          </w:divBdr>
        </w:div>
        <w:div w:id="1051878331">
          <w:marLeft w:val="0"/>
          <w:marRight w:val="0"/>
          <w:marTop w:val="0"/>
          <w:marBottom w:val="0"/>
          <w:divBdr>
            <w:top w:val="none" w:sz="0" w:space="0" w:color="auto"/>
            <w:left w:val="none" w:sz="0" w:space="0" w:color="auto"/>
            <w:bottom w:val="none" w:sz="0" w:space="0" w:color="auto"/>
            <w:right w:val="none" w:sz="0" w:space="0" w:color="auto"/>
          </w:divBdr>
        </w:div>
        <w:div w:id="851649094">
          <w:marLeft w:val="0"/>
          <w:marRight w:val="0"/>
          <w:marTop w:val="0"/>
          <w:marBottom w:val="0"/>
          <w:divBdr>
            <w:top w:val="none" w:sz="0" w:space="0" w:color="auto"/>
            <w:left w:val="none" w:sz="0" w:space="0" w:color="auto"/>
            <w:bottom w:val="none" w:sz="0" w:space="0" w:color="auto"/>
            <w:right w:val="none" w:sz="0" w:space="0" w:color="auto"/>
          </w:divBdr>
        </w:div>
        <w:div w:id="2019115053">
          <w:marLeft w:val="0"/>
          <w:marRight w:val="0"/>
          <w:marTop w:val="0"/>
          <w:marBottom w:val="0"/>
          <w:divBdr>
            <w:top w:val="none" w:sz="0" w:space="0" w:color="auto"/>
            <w:left w:val="none" w:sz="0" w:space="0" w:color="auto"/>
            <w:bottom w:val="none" w:sz="0" w:space="0" w:color="auto"/>
            <w:right w:val="none" w:sz="0" w:space="0" w:color="auto"/>
          </w:divBdr>
        </w:div>
        <w:div w:id="636960811">
          <w:marLeft w:val="0"/>
          <w:marRight w:val="0"/>
          <w:marTop w:val="0"/>
          <w:marBottom w:val="0"/>
          <w:divBdr>
            <w:top w:val="none" w:sz="0" w:space="0" w:color="auto"/>
            <w:left w:val="none" w:sz="0" w:space="0" w:color="auto"/>
            <w:bottom w:val="none" w:sz="0" w:space="0" w:color="auto"/>
            <w:right w:val="none" w:sz="0" w:space="0" w:color="auto"/>
          </w:divBdr>
        </w:div>
        <w:div w:id="1388607101">
          <w:marLeft w:val="0"/>
          <w:marRight w:val="0"/>
          <w:marTop w:val="0"/>
          <w:marBottom w:val="0"/>
          <w:divBdr>
            <w:top w:val="none" w:sz="0" w:space="0" w:color="auto"/>
            <w:left w:val="none" w:sz="0" w:space="0" w:color="auto"/>
            <w:bottom w:val="none" w:sz="0" w:space="0" w:color="auto"/>
            <w:right w:val="none" w:sz="0" w:space="0" w:color="auto"/>
          </w:divBdr>
        </w:div>
        <w:div w:id="1394936125">
          <w:marLeft w:val="0"/>
          <w:marRight w:val="0"/>
          <w:marTop w:val="0"/>
          <w:marBottom w:val="0"/>
          <w:divBdr>
            <w:top w:val="none" w:sz="0" w:space="0" w:color="auto"/>
            <w:left w:val="none" w:sz="0" w:space="0" w:color="auto"/>
            <w:bottom w:val="none" w:sz="0" w:space="0" w:color="auto"/>
            <w:right w:val="none" w:sz="0" w:space="0" w:color="auto"/>
          </w:divBdr>
        </w:div>
        <w:div w:id="58988680">
          <w:marLeft w:val="0"/>
          <w:marRight w:val="0"/>
          <w:marTop w:val="0"/>
          <w:marBottom w:val="0"/>
          <w:divBdr>
            <w:top w:val="none" w:sz="0" w:space="0" w:color="auto"/>
            <w:left w:val="none" w:sz="0" w:space="0" w:color="auto"/>
            <w:bottom w:val="none" w:sz="0" w:space="0" w:color="auto"/>
            <w:right w:val="none" w:sz="0" w:space="0" w:color="auto"/>
          </w:divBdr>
        </w:div>
        <w:div w:id="456341661">
          <w:marLeft w:val="0"/>
          <w:marRight w:val="0"/>
          <w:marTop w:val="0"/>
          <w:marBottom w:val="0"/>
          <w:divBdr>
            <w:top w:val="none" w:sz="0" w:space="0" w:color="auto"/>
            <w:left w:val="none" w:sz="0" w:space="0" w:color="auto"/>
            <w:bottom w:val="none" w:sz="0" w:space="0" w:color="auto"/>
            <w:right w:val="none" w:sz="0" w:space="0" w:color="auto"/>
          </w:divBdr>
        </w:div>
        <w:div w:id="1811632933">
          <w:marLeft w:val="0"/>
          <w:marRight w:val="0"/>
          <w:marTop w:val="0"/>
          <w:marBottom w:val="0"/>
          <w:divBdr>
            <w:top w:val="none" w:sz="0" w:space="0" w:color="auto"/>
            <w:left w:val="none" w:sz="0" w:space="0" w:color="auto"/>
            <w:bottom w:val="none" w:sz="0" w:space="0" w:color="auto"/>
            <w:right w:val="none" w:sz="0" w:space="0" w:color="auto"/>
          </w:divBdr>
        </w:div>
        <w:div w:id="1210991870">
          <w:marLeft w:val="0"/>
          <w:marRight w:val="0"/>
          <w:marTop w:val="0"/>
          <w:marBottom w:val="0"/>
          <w:divBdr>
            <w:top w:val="none" w:sz="0" w:space="0" w:color="auto"/>
            <w:left w:val="none" w:sz="0" w:space="0" w:color="auto"/>
            <w:bottom w:val="none" w:sz="0" w:space="0" w:color="auto"/>
            <w:right w:val="none" w:sz="0" w:space="0" w:color="auto"/>
          </w:divBdr>
        </w:div>
        <w:div w:id="1374888191">
          <w:marLeft w:val="0"/>
          <w:marRight w:val="0"/>
          <w:marTop w:val="0"/>
          <w:marBottom w:val="0"/>
          <w:divBdr>
            <w:top w:val="none" w:sz="0" w:space="0" w:color="auto"/>
            <w:left w:val="none" w:sz="0" w:space="0" w:color="auto"/>
            <w:bottom w:val="none" w:sz="0" w:space="0" w:color="auto"/>
            <w:right w:val="none" w:sz="0" w:space="0" w:color="auto"/>
          </w:divBdr>
        </w:div>
        <w:div w:id="1953126202">
          <w:marLeft w:val="0"/>
          <w:marRight w:val="0"/>
          <w:marTop w:val="0"/>
          <w:marBottom w:val="0"/>
          <w:divBdr>
            <w:top w:val="none" w:sz="0" w:space="0" w:color="auto"/>
            <w:left w:val="none" w:sz="0" w:space="0" w:color="auto"/>
            <w:bottom w:val="none" w:sz="0" w:space="0" w:color="auto"/>
            <w:right w:val="none" w:sz="0" w:space="0" w:color="auto"/>
          </w:divBdr>
        </w:div>
        <w:div w:id="1700160463">
          <w:marLeft w:val="0"/>
          <w:marRight w:val="0"/>
          <w:marTop w:val="0"/>
          <w:marBottom w:val="0"/>
          <w:divBdr>
            <w:top w:val="none" w:sz="0" w:space="0" w:color="auto"/>
            <w:left w:val="none" w:sz="0" w:space="0" w:color="auto"/>
            <w:bottom w:val="none" w:sz="0" w:space="0" w:color="auto"/>
            <w:right w:val="none" w:sz="0" w:space="0" w:color="auto"/>
          </w:divBdr>
        </w:div>
        <w:div w:id="409353939">
          <w:marLeft w:val="0"/>
          <w:marRight w:val="0"/>
          <w:marTop w:val="0"/>
          <w:marBottom w:val="0"/>
          <w:divBdr>
            <w:top w:val="none" w:sz="0" w:space="0" w:color="auto"/>
            <w:left w:val="none" w:sz="0" w:space="0" w:color="auto"/>
            <w:bottom w:val="none" w:sz="0" w:space="0" w:color="auto"/>
            <w:right w:val="none" w:sz="0" w:space="0" w:color="auto"/>
          </w:divBdr>
        </w:div>
        <w:div w:id="1299259098">
          <w:marLeft w:val="0"/>
          <w:marRight w:val="0"/>
          <w:marTop w:val="0"/>
          <w:marBottom w:val="0"/>
          <w:divBdr>
            <w:top w:val="none" w:sz="0" w:space="0" w:color="auto"/>
            <w:left w:val="none" w:sz="0" w:space="0" w:color="auto"/>
            <w:bottom w:val="none" w:sz="0" w:space="0" w:color="auto"/>
            <w:right w:val="none" w:sz="0" w:space="0" w:color="auto"/>
          </w:divBdr>
        </w:div>
        <w:div w:id="445545834">
          <w:marLeft w:val="0"/>
          <w:marRight w:val="0"/>
          <w:marTop w:val="0"/>
          <w:marBottom w:val="0"/>
          <w:divBdr>
            <w:top w:val="none" w:sz="0" w:space="0" w:color="auto"/>
            <w:left w:val="none" w:sz="0" w:space="0" w:color="auto"/>
            <w:bottom w:val="none" w:sz="0" w:space="0" w:color="auto"/>
            <w:right w:val="none" w:sz="0" w:space="0" w:color="auto"/>
          </w:divBdr>
        </w:div>
        <w:div w:id="1759868448">
          <w:marLeft w:val="0"/>
          <w:marRight w:val="0"/>
          <w:marTop w:val="0"/>
          <w:marBottom w:val="0"/>
          <w:divBdr>
            <w:top w:val="none" w:sz="0" w:space="0" w:color="auto"/>
            <w:left w:val="none" w:sz="0" w:space="0" w:color="auto"/>
            <w:bottom w:val="none" w:sz="0" w:space="0" w:color="auto"/>
            <w:right w:val="none" w:sz="0" w:space="0" w:color="auto"/>
          </w:divBdr>
        </w:div>
        <w:div w:id="1476340304">
          <w:marLeft w:val="0"/>
          <w:marRight w:val="0"/>
          <w:marTop w:val="0"/>
          <w:marBottom w:val="0"/>
          <w:divBdr>
            <w:top w:val="none" w:sz="0" w:space="0" w:color="auto"/>
            <w:left w:val="none" w:sz="0" w:space="0" w:color="auto"/>
            <w:bottom w:val="none" w:sz="0" w:space="0" w:color="auto"/>
            <w:right w:val="none" w:sz="0" w:space="0" w:color="auto"/>
          </w:divBdr>
        </w:div>
        <w:div w:id="1636058498">
          <w:marLeft w:val="0"/>
          <w:marRight w:val="0"/>
          <w:marTop w:val="0"/>
          <w:marBottom w:val="0"/>
          <w:divBdr>
            <w:top w:val="none" w:sz="0" w:space="0" w:color="auto"/>
            <w:left w:val="none" w:sz="0" w:space="0" w:color="auto"/>
            <w:bottom w:val="none" w:sz="0" w:space="0" w:color="auto"/>
            <w:right w:val="none" w:sz="0" w:space="0" w:color="auto"/>
          </w:divBdr>
        </w:div>
        <w:div w:id="523441065">
          <w:marLeft w:val="0"/>
          <w:marRight w:val="0"/>
          <w:marTop w:val="0"/>
          <w:marBottom w:val="0"/>
          <w:divBdr>
            <w:top w:val="none" w:sz="0" w:space="0" w:color="auto"/>
            <w:left w:val="none" w:sz="0" w:space="0" w:color="auto"/>
            <w:bottom w:val="none" w:sz="0" w:space="0" w:color="auto"/>
            <w:right w:val="none" w:sz="0" w:space="0" w:color="auto"/>
          </w:divBdr>
        </w:div>
        <w:div w:id="1161699175">
          <w:marLeft w:val="0"/>
          <w:marRight w:val="0"/>
          <w:marTop w:val="0"/>
          <w:marBottom w:val="0"/>
          <w:divBdr>
            <w:top w:val="none" w:sz="0" w:space="0" w:color="auto"/>
            <w:left w:val="none" w:sz="0" w:space="0" w:color="auto"/>
            <w:bottom w:val="none" w:sz="0" w:space="0" w:color="auto"/>
            <w:right w:val="none" w:sz="0" w:space="0" w:color="auto"/>
          </w:divBdr>
        </w:div>
        <w:div w:id="868223737">
          <w:marLeft w:val="0"/>
          <w:marRight w:val="0"/>
          <w:marTop w:val="0"/>
          <w:marBottom w:val="0"/>
          <w:divBdr>
            <w:top w:val="none" w:sz="0" w:space="0" w:color="auto"/>
            <w:left w:val="none" w:sz="0" w:space="0" w:color="auto"/>
            <w:bottom w:val="none" w:sz="0" w:space="0" w:color="auto"/>
            <w:right w:val="none" w:sz="0" w:space="0" w:color="auto"/>
          </w:divBdr>
        </w:div>
        <w:div w:id="135614170">
          <w:marLeft w:val="0"/>
          <w:marRight w:val="0"/>
          <w:marTop w:val="0"/>
          <w:marBottom w:val="0"/>
          <w:divBdr>
            <w:top w:val="none" w:sz="0" w:space="0" w:color="auto"/>
            <w:left w:val="none" w:sz="0" w:space="0" w:color="auto"/>
            <w:bottom w:val="none" w:sz="0" w:space="0" w:color="auto"/>
            <w:right w:val="none" w:sz="0" w:space="0" w:color="auto"/>
          </w:divBdr>
        </w:div>
        <w:div w:id="427509615">
          <w:marLeft w:val="0"/>
          <w:marRight w:val="0"/>
          <w:marTop w:val="0"/>
          <w:marBottom w:val="0"/>
          <w:divBdr>
            <w:top w:val="none" w:sz="0" w:space="0" w:color="auto"/>
            <w:left w:val="none" w:sz="0" w:space="0" w:color="auto"/>
            <w:bottom w:val="none" w:sz="0" w:space="0" w:color="auto"/>
            <w:right w:val="none" w:sz="0" w:space="0" w:color="auto"/>
          </w:divBdr>
        </w:div>
        <w:div w:id="244385321">
          <w:marLeft w:val="0"/>
          <w:marRight w:val="0"/>
          <w:marTop w:val="0"/>
          <w:marBottom w:val="0"/>
          <w:divBdr>
            <w:top w:val="none" w:sz="0" w:space="0" w:color="auto"/>
            <w:left w:val="none" w:sz="0" w:space="0" w:color="auto"/>
            <w:bottom w:val="none" w:sz="0" w:space="0" w:color="auto"/>
            <w:right w:val="none" w:sz="0" w:space="0" w:color="auto"/>
          </w:divBdr>
        </w:div>
        <w:div w:id="1745448676">
          <w:marLeft w:val="0"/>
          <w:marRight w:val="0"/>
          <w:marTop w:val="0"/>
          <w:marBottom w:val="0"/>
          <w:divBdr>
            <w:top w:val="none" w:sz="0" w:space="0" w:color="auto"/>
            <w:left w:val="none" w:sz="0" w:space="0" w:color="auto"/>
            <w:bottom w:val="none" w:sz="0" w:space="0" w:color="auto"/>
            <w:right w:val="none" w:sz="0" w:space="0" w:color="auto"/>
          </w:divBdr>
        </w:div>
        <w:div w:id="1418744008">
          <w:marLeft w:val="0"/>
          <w:marRight w:val="0"/>
          <w:marTop w:val="0"/>
          <w:marBottom w:val="0"/>
          <w:divBdr>
            <w:top w:val="none" w:sz="0" w:space="0" w:color="auto"/>
            <w:left w:val="none" w:sz="0" w:space="0" w:color="auto"/>
            <w:bottom w:val="none" w:sz="0" w:space="0" w:color="auto"/>
            <w:right w:val="none" w:sz="0" w:space="0" w:color="auto"/>
          </w:divBdr>
        </w:div>
        <w:div w:id="824590758">
          <w:marLeft w:val="0"/>
          <w:marRight w:val="0"/>
          <w:marTop w:val="0"/>
          <w:marBottom w:val="0"/>
          <w:divBdr>
            <w:top w:val="none" w:sz="0" w:space="0" w:color="auto"/>
            <w:left w:val="none" w:sz="0" w:space="0" w:color="auto"/>
            <w:bottom w:val="none" w:sz="0" w:space="0" w:color="auto"/>
            <w:right w:val="none" w:sz="0" w:space="0" w:color="auto"/>
          </w:divBdr>
        </w:div>
        <w:div w:id="278414685">
          <w:marLeft w:val="0"/>
          <w:marRight w:val="0"/>
          <w:marTop w:val="0"/>
          <w:marBottom w:val="0"/>
          <w:divBdr>
            <w:top w:val="none" w:sz="0" w:space="0" w:color="auto"/>
            <w:left w:val="none" w:sz="0" w:space="0" w:color="auto"/>
            <w:bottom w:val="none" w:sz="0" w:space="0" w:color="auto"/>
            <w:right w:val="none" w:sz="0" w:space="0" w:color="auto"/>
          </w:divBdr>
        </w:div>
        <w:div w:id="583802753">
          <w:marLeft w:val="0"/>
          <w:marRight w:val="0"/>
          <w:marTop w:val="0"/>
          <w:marBottom w:val="0"/>
          <w:divBdr>
            <w:top w:val="none" w:sz="0" w:space="0" w:color="auto"/>
            <w:left w:val="none" w:sz="0" w:space="0" w:color="auto"/>
            <w:bottom w:val="none" w:sz="0" w:space="0" w:color="auto"/>
            <w:right w:val="none" w:sz="0" w:space="0" w:color="auto"/>
          </w:divBdr>
        </w:div>
        <w:div w:id="480273948">
          <w:marLeft w:val="0"/>
          <w:marRight w:val="0"/>
          <w:marTop w:val="0"/>
          <w:marBottom w:val="0"/>
          <w:divBdr>
            <w:top w:val="none" w:sz="0" w:space="0" w:color="auto"/>
            <w:left w:val="none" w:sz="0" w:space="0" w:color="auto"/>
            <w:bottom w:val="none" w:sz="0" w:space="0" w:color="auto"/>
            <w:right w:val="none" w:sz="0" w:space="0" w:color="auto"/>
          </w:divBdr>
        </w:div>
        <w:div w:id="1437405747">
          <w:marLeft w:val="0"/>
          <w:marRight w:val="0"/>
          <w:marTop w:val="0"/>
          <w:marBottom w:val="0"/>
          <w:divBdr>
            <w:top w:val="none" w:sz="0" w:space="0" w:color="auto"/>
            <w:left w:val="none" w:sz="0" w:space="0" w:color="auto"/>
            <w:bottom w:val="none" w:sz="0" w:space="0" w:color="auto"/>
            <w:right w:val="none" w:sz="0" w:space="0" w:color="auto"/>
          </w:divBdr>
        </w:div>
        <w:div w:id="1101223435">
          <w:marLeft w:val="0"/>
          <w:marRight w:val="0"/>
          <w:marTop w:val="0"/>
          <w:marBottom w:val="0"/>
          <w:divBdr>
            <w:top w:val="none" w:sz="0" w:space="0" w:color="auto"/>
            <w:left w:val="none" w:sz="0" w:space="0" w:color="auto"/>
            <w:bottom w:val="none" w:sz="0" w:space="0" w:color="auto"/>
            <w:right w:val="none" w:sz="0" w:space="0" w:color="auto"/>
          </w:divBdr>
        </w:div>
        <w:div w:id="139618147">
          <w:marLeft w:val="0"/>
          <w:marRight w:val="0"/>
          <w:marTop w:val="0"/>
          <w:marBottom w:val="0"/>
          <w:divBdr>
            <w:top w:val="none" w:sz="0" w:space="0" w:color="auto"/>
            <w:left w:val="none" w:sz="0" w:space="0" w:color="auto"/>
            <w:bottom w:val="none" w:sz="0" w:space="0" w:color="auto"/>
            <w:right w:val="none" w:sz="0" w:space="0" w:color="auto"/>
          </w:divBdr>
        </w:div>
        <w:div w:id="1885173648">
          <w:marLeft w:val="0"/>
          <w:marRight w:val="0"/>
          <w:marTop w:val="0"/>
          <w:marBottom w:val="0"/>
          <w:divBdr>
            <w:top w:val="none" w:sz="0" w:space="0" w:color="auto"/>
            <w:left w:val="none" w:sz="0" w:space="0" w:color="auto"/>
            <w:bottom w:val="none" w:sz="0" w:space="0" w:color="auto"/>
            <w:right w:val="none" w:sz="0" w:space="0" w:color="auto"/>
          </w:divBdr>
        </w:div>
        <w:div w:id="2135831875">
          <w:marLeft w:val="0"/>
          <w:marRight w:val="0"/>
          <w:marTop w:val="0"/>
          <w:marBottom w:val="0"/>
          <w:divBdr>
            <w:top w:val="none" w:sz="0" w:space="0" w:color="auto"/>
            <w:left w:val="none" w:sz="0" w:space="0" w:color="auto"/>
            <w:bottom w:val="none" w:sz="0" w:space="0" w:color="auto"/>
            <w:right w:val="none" w:sz="0" w:space="0" w:color="auto"/>
          </w:divBdr>
        </w:div>
        <w:div w:id="1951736658">
          <w:marLeft w:val="0"/>
          <w:marRight w:val="0"/>
          <w:marTop w:val="0"/>
          <w:marBottom w:val="0"/>
          <w:divBdr>
            <w:top w:val="none" w:sz="0" w:space="0" w:color="auto"/>
            <w:left w:val="none" w:sz="0" w:space="0" w:color="auto"/>
            <w:bottom w:val="none" w:sz="0" w:space="0" w:color="auto"/>
            <w:right w:val="none" w:sz="0" w:space="0" w:color="auto"/>
          </w:divBdr>
        </w:div>
        <w:div w:id="314800417">
          <w:marLeft w:val="0"/>
          <w:marRight w:val="0"/>
          <w:marTop w:val="0"/>
          <w:marBottom w:val="0"/>
          <w:divBdr>
            <w:top w:val="none" w:sz="0" w:space="0" w:color="auto"/>
            <w:left w:val="none" w:sz="0" w:space="0" w:color="auto"/>
            <w:bottom w:val="none" w:sz="0" w:space="0" w:color="auto"/>
            <w:right w:val="none" w:sz="0" w:space="0" w:color="auto"/>
          </w:divBdr>
        </w:div>
        <w:div w:id="98911457">
          <w:marLeft w:val="0"/>
          <w:marRight w:val="0"/>
          <w:marTop w:val="0"/>
          <w:marBottom w:val="0"/>
          <w:divBdr>
            <w:top w:val="none" w:sz="0" w:space="0" w:color="auto"/>
            <w:left w:val="none" w:sz="0" w:space="0" w:color="auto"/>
            <w:bottom w:val="none" w:sz="0" w:space="0" w:color="auto"/>
            <w:right w:val="none" w:sz="0" w:space="0" w:color="auto"/>
          </w:divBdr>
        </w:div>
        <w:div w:id="89618885">
          <w:marLeft w:val="0"/>
          <w:marRight w:val="0"/>
          <w:marTop w:val="0"/>
          <w:marBottom w:val="0"/>
          <w:divBdr>
            <w:top w:val="none" w:sz="0" w:space="0" w:color="auto"/>
            <w:left w:val="none" w:sz="0" w:space="0" w:color="auto"/>
            <w:bottom w:val="none" w:sz="0" w:space="0" w:color="auto"/>
            <w:right w:val="none" w:sz="0" w:space="0" w:color="auto"/>
          </w:divBdr>
        </w:div>
        <w:div w:id="457333974">
          <w:marLeft w:val="0"/>
          <w:marRight w:val="0"/>
          <w:marTop w:val="0"/>
          <w:marBottom w:val="0"/>
          <w:divBdr>
            <w:top w:val="none" w:sz="0" w:space="0" w:color="auto"/>
            <w:left w:val="none" w:sz="0" w:space="0" w:color="auto"/>
            <w:bottom w:val="none" w:sz="0" w:space="0" w:color="auto"/>
            <w:right w:val="none" w:sz="0" w:space="0" w:color="auto"/>
          </w:divBdr>
        </w:div>
        <w:div w:id="245385910">
          <w:marLeft w:val="0"/>
          <w:marRight w:val="0"/>
          <w:marTop w:val="0"/>
          <w:marBottom w:val="0"/>
          <w:divBdr>
            <w:top w:val="none" w:sz="0" w:space="0" w:color="auto"/>
            <w:left w:val="none" w:sz="0" w:space="0" w:color="auto"/>
            <w:bottom w:val="none" w:sz="0" w:space="0" w:color="auto"/>
            <w:right w:val="none" w:sz="0" w:space="0" w:color="auto"/>
          </w:divBdr>
        </w:div>
        <w:div w:id="859707265">
          <w:marLeft w:val="0"/>
          <w:marRight w:val="0"/>
          <w:marTop w:val="0"/>
          <w:marBottom w:val="0"/>
          <w:divBdr>
            <w:top w:val="none" w:sz="0" w:space="0" w:color="auto"/>
            <w:left w:val="none" w:sz="0" w:space="0" w:color="auto"/>
            <w:bottom w:val="none" w:sz="0" w:space="0" w:color="auto"/>
            <w:right w:val="none" w:sz="0" w:space="0" w:color="auto"/>
          </w:divBdr>
        </w:div>
        <w:div w:id="1217745366">
          <w:marLeft w:val="0"/>
          <w:marRight w:val="0"/>
          <w:marTop w:val="0"/>
          <w:marBottom w:val="0"/>
          <w:divBdr>
            <w:top w:val="none" w:sz="0" w:space="0" w:color="auto"/>
            <w:left w:val="none" w:sz="0" w:space="0" w:color="auto"/>
            <w:bottom w:val="none" w:sz="0" w:space="0" w:color="auto"/>
            <w:right w:val="none" w:sz="0" w:space="0" w:color="auto"/>
          </w:divBdr>
        </w:div>
        <w:div w:id="766148106">
          <w:marLeft w:val="0"/>
          <w:marRight w:val="0"/>
          <w:marTop w:val="0"/>
          <w:marBottom w:val="0"/>
          <w:divBdr>
            <w:top w:val="none" w:sz="0" w:space="0" w:color="auto"/>
            <w:left w:val="none" w:sz="0" w:space="0" w:color="auto"/>
            <w:bottom w:val="none" w:sz="0" w:space="0" w:color="auto"/>
            <w:right w:val="none" w:sz="0" w:space="0" w:color="auto"/>
          </w:divBdr>
        </w:div>
        <w:div w:id="2020690366">
          <w:marLeft w:val="0"/>
          <w:marRight w:val="0"/>
          <w:marTop w:val="0"/>
          <w:marBottom w:val="0"/>
          <w:divBdr>
            <w:top w:val="none" w:sz="0" w:space="0" w:color="auto"/>
            <w:left w:val="none" w:sz="0" w:space="0" w:color="auto"/>
            <w:bottom w:val="none" w:sz="0" w:space="0" w:color="auto"/>
            <w:right w:val="none" w:sz="0" w:space="0" w:color="auto"/>
          </w:divBdr>
        </w:div>
        <w:div w:id="389426233">
          <w:marLeft w:val="0"/>
          <w:marRight w:val="0"/>
          <w:marTop w:val="0"/>
          <w:marBottom w:val="0"/>
          <w:divBdr>
            <w:top w:val="none" w:sz="0" w:space="0" w:color="auto"/>
            <w:left w:val="none" w:sz="0" w:space="0" w:color="auto"/>
            <w:bottom w:val="none" w:sz="0" w:space="0" w:color="auto"/>
            <w:right w:val="none" w:sz="0" w:space="0" w:color="auto"/>
          </w:divBdr>
        </w:div>
        <w:div w:id="269045715">
          <w:marLeft w:val="0"/>
          <w:marRight w:val="0"/>
          <w:marTop w:val="0"/>
          <w:marBottom w:val="0"/>
          <w:divBdr>
            <w:top w:val="none" w:sz="0" w:space="0" w:color="auto"/>
            <w:left w:val="none" w:sz="0" w:space="0" w:color="auto"/>
            <w:bottom w:val="none" w:sz="0" w:space="0" w:color="auto"/>
            <w:right w:val="none" w:sz="0" w:space="0" w:color="auto"/>
          </w:divBdr>
        </w:div>
        <w:div w:id="1621647515">
          <w:marLeft w:val="0"/>
          <w:marRight w:val="0"/>
          <w:marTop w:val="0"/>
          <w:marBottom w:val="0"/>
          <w:divBdr>
            <w:top w:val="none" w:sz="0" w:space="0" w:color="auto"/>
            <w:left w:val="none" w:sz="0" w:space="0" w:color="auto"/>
            <w:bottom w:val="none" w:sz="0" w:space="0" w:color="auto"/>
            <w:right w:val="none" w:sz="0" w:space="0" w:color="auto"/>
          </w:divBdr>
        </w:div>
        <w:div w:id="1242325640">
          <w:marLeft w:val="0"/>
          <w:marRight w:val="0"/>
          <w:marTop w:val="0"/>
          <w:marBottom w:val="0"/>
          <w:divBdr>
            <w:top w:val="none" w:sz="0" w:space="0" w:color="auto"/>
            <w:left w:val="none" w:sz="0" w:space="0" w:color="auto"/>
            <w:bottom w:val="none" w:sz="0" w:space="0" w:color="auto"/>
            <w:right w:val="none" w:sz="0" w:space="0" w:color="auto"/>
          </w:divBdr>
        </w:div>
        <w:div w:id="287591879">
          <w:marLeft w:val="0"/>
          <w:marRight w:val="0"/>
          <w:marTop w:val="0"/>
          <w:marBottom w:val="0"/>
          <w:divBdr>
            <w:top w:val="none" w:sz="0" w:space="0" w:color="auto"/>
            <w:left w:val="none" w:sz="0" w:space="0" w:color="auto"/>
            <w:bottom w:val="none" w:sz="0" w:space="0" w:color="auto"/>
            <w:right w:val="none" w:sz="0" w:space="0" w:color="auto"/>
          </w:divBdr>
        </w:div>
        <w:div w:id="1860922915">
          <w:marLeft w:val="0"/>
          <w:marRight w:val="0"/>
          <w:marTop w:val="0"/>
          <w:marBottom w:val="0"/>
          <w:divBdr>
            <w:top w:val="none" w:sz="0" w:space="0" w:color="auto"/>
            <w:left w:val="none" w:sz="0" w:space="0" w:color="auto"/>
            <w:bottom w:val="none" w:sz="0" w:space="0" w:color="auto"/>
            <w:right w:val="none" w:sz="0" w:space="0" w:color="auto"/>
          </w:divBdr>
        </w:div>
        <w:div w:id="1406610632">
          <w:marLeft w:val="0"/>
          <w:marRight w:val="0"/>
          <w:marTop w:val="0"/>
          <w:marBottom w:val="0"/>
          <w:divBdr>
            <w:top w:val="none" w:sz="0" w:space="0" w:color="auto"/>
            <w:left w:val="none" w:sz="0" w:space="0" w:color="auto"/>
            <w:bottom w:val="none" w:sz="0" w:space="0" w:color="auto"/>
            <w:right w:val="none" w:sz="0" w:space="0" w:color="auto"/>
          </w:divBdr>
        </w:div>
        <w:div w:id="20517061">
          <w:marLeft w:val="0"/>
          <w:marRight w:val="0"/>
          <w:marTop w:val="0"/>
          <w:marBottom w:val="0"/>
          <w:divBdr>
            <w:top w:val="none" w:sz="0" w:space="0" w:color="auto"/>
            <w:left w:val="none" w:sz="0" w:space="0" w:color="auto"/>
            <w:bottom w:val="none" w:sz="0" w:space="0" w:color="auto"/>
            <w:right w:val="none" w:sz="0" w:space="0" w:color="auto"/>
          </w:divBdr>
        </w:div>
        <w:div w:id="1630740361">
          <w:marLeft w:val="0"/>
          <w:marRight w:val="0"/>
          <w:marTop w:val="0"/>
          <w:marBottom w:val="0"/>
          <w:divBdr>
            <w:top w:val="none" w:sz="0" w:space="0" w:color="auto"/>
            <w:left w:val="none" w:sz="0" w:space="0" w:color="auto"/>
            <w:bottom w:val="none" w:sz="0" w:space="0" w:color="auto"/>
            <w:right w:val="none" w:sz="0" w:space="0" w:color="auto"/>
          </w:divBdr>
        </w:div>
        <w:div w:id="1684747168">
          <w:marLeft w:val="0"/>
          <w:marRight w:val="0"/>
          <w:marTop w:val="0"/>
          <w:marBottom w:val="0"/>
          <w:divBdr>
            <w:top w:val="none" w:sz="0" w:space="0" w:color="auto"/>
            <w:left w:val="none" w:sz="0" w:space="0" w:color="auto"/>
            <w:bottom w:val="none" w:sz="0" w:space="0" w:color="auto"/>
            <w:right w:val="none" w:sz="0" w:space="0" w:color="auto"/>
          </w:divBdr>
        </w:div>
        <w:div w:id="591164321">
          <w:marLeft w:val="0"/>
          <w:marRight w:val="0"/>
          <w:marTop w:val="0"/>
          <w:marBottom w:val="0"/>
          <w:divBdr>
            <w:top w:val="none" w:sz="0" w:space="0" w:color="auto"/>
            <w:left w:val="none" w:sz="0" w:space="0" w:color="auto"/>
            <w:bottom w:val="none" w:sz="0" w:space="0" w:color="auto"/>
            <w:right w:val="none" w:sz="0" w:space="0" w:color="auto"/>
          </w:divBdr>
        </w:div>
        <w:div w:id="367225774">
          <w:marLeft w:val="0"/>
          <w:marRight w:val="0"/>
          <w:marTop w:val="0"/>
          <w:marBottom w:val="0"/>
          <w:divBdr>
            <w:top w:val="none" w:sz="0" w:space="0" w:color="auto"/>
            <w:left w:val="none" w:sz="0" w:space="0" w:color="auto"/>
            <w:bottom w:val="none" w:sz="0" w:space="0" w:color="auto"/>
            <w:right w:val="none" w:sz="0" w:space="0" w:color="auto"/>
          </w:divBdr>
        </w:div>
        <w:div w:id="184947221">
          <w:marLeft w:val="0"/>
          <w:marRight w:val="0"/>
          <w:marTop w:val="0"/>
          <w:marBottom w:val="0"/>
          <w:divBdr>
            <w:top w:val="none" w:sz="0" w:space="0" w:color="auto"/>
            <w:left w:val="none" w:sz="0" w:space="0" w:color="auto"/>
            <w:bottom w:val="none" w:sz="0" w:space="0" w:color="auto"/>
            <w:right w:val="none" w:sz="0" w:space="0" w:color="auto"/>
          </w:divBdr>
        </w:div>
        <w:div w:id="886456971">
          <w:marLeft w:val="0"/>
          <w:marRight w:val="0"/>
          <w:marTop w:val="0"/>
          <w:marBottom w:val="0"/>
          <w:divBdr>
            <w:top w:val="none" w:sz="0" w:space="0" w:color="auto"/>
            <w:left w:val="none" w:sz="0" w:space="0" w:color="auto"/>
            <w:bottom w:val="none" w:sz="0" w:space="0" w:color="auto"/>
            <w:right w:val="none" w:sz="0" w:space="0" w:color="auto"/>
          </w:divBdr>
        </w:div>
        <w:div w:id="1941522061">
          <w:marLeft w:val="0"/>
          <w:marRight w:val="0"/>
          <w:marTop w:val="0"/>
          <w:marBottom w:val="0"/>
          <w:divBdr>
            <w:top w:val="none" w:sz="0" w:space="0" w:color="auto"/>
            <w:left w:val="none" w:sz="0" w:space="0" w:color="auto"/>
            <w:bottom w:val="none" w:sz="0" w:space="0" w:color="auto"/>
            <w:right w:val="none" w:sz="0" w:space="0" w:color="auto"/>
          </w:divBdr>
        </w:div>
        <w:div w:id="916594828">
          <w:marLeft w:val="0"/>
          <w:marRight w:val="0"/>
          <w:marTop w:val="0"/>
          <w:marBottom w:val="0"/>
          <w:divBdr>
            <w:top w:val="none" w:sz="0" w:space="0" w:color="auto"/>
            <w:left w:val="none" w:sz="0" w:space="0" w:color="auto"/>
            <w:bottom w:val="none" w:sz="0" w:space="0" w:color="auto"/>
            <w:right w:val="none" w:sz="0" w:space="0" w:color="auto"/>
          </w:divBdr>
        </w:div>
        <w:div w:id="643782451">
          <w:marLeft w:val="0"/>
          <w:marRight w:val="0"/>
          <w:marTop w:val="0"/>
          <w:marBottom w:val="0"/>
          <w:divBdr>
            <w:top w:val="none" w:sz="0" w:space="0" w:color="auto"/>
            <w:left w:val="none" w:sz="0" w:space="0" w:color="auto"/>
            <w:bottom w:val="none" w:sz="0" w:space="0" w:color="auto"/>
            <w:right w:val="none" w:sz="0" w:space="0" w:color="auto"/>
          </w:divBdr>
        </w:div>
        <w:div w:id="1930844837">
          <w:marLeft w:val="0"/>
          <w:marRight w:val="0"/>
          <w:marTop w:val="0"/>
          <w:marBottom w:val="0"/>
          <w:divBdr>
            <w:top w:val="none" w:sz="0" w:space="0" w:color="auto"/>
            <w:left w:val="none" w:sz="0" w:space="0" w:color="auto"/>
            <w:bottom w:val="none" w:sz="0" w:space="0" w:color="auto"/>
            <w:right w:val="none" w:sz="0" w:space="0" w:color="auto"/>
          </w:divBdr>
        </w:div>
        <w:div w:id="2079129818">
          <w:marLeft w:val="0"/>
          <w:marRight w:val="0"/>
          <w:marTop w:val="480"/>
          <w:marBottom w:val="480"/>
          <w:divBdr>
            <w:top w:val="none" w:sz="0" w:space="0" w:color="auto"/>
            <w:left w:val="none" w:sz="0" w:space="0" w:color="auto"/>
            <w:bottom w:val="none" w:sz="0" w:space="0" w:color="auto"/>
            <w:right w:val="none" w:sz="0" w:space="0" w:color="auto"/>
          </w:divBdr>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60960007">
      <w:bodyDiv w:val="1"/>
      <w:marLeft w:val="0"/>
      <w:marRight w:val="0"/>
      <w:marTop w:val="0"/>
      <w:marBottom w:val="0"/>
      <w:divBdr>
        <w:top w:val="none" w:sz="0" w:space="0" w:color="auto"/>
        <w:left w:val="none" w:sz="0" w:space="0" w:color="auto"/>
        <w:bottom w:val="none" w:sz="0" w:space="0" w:color="auto"/>
        <w:right w:val="none" w:sz="0" w:space="0" w:color="auto"/>
      </w:divBdr>
      <w:divsChild>
        <w:div w:id="300042592">
          <w:marLeft w:val="0"/>
          <w:marRight w:val="0"/>
          <w:marTop w:val="0"/>
          <w:marBottom w:val="120"/>
          <w:divBdr>
            <w:top w:val="none" w:sz="0" w:space="0" w:color="auto"/>
            <w:left w:val="none" w:sz="0" w:space="0" w:color="auto"/>
            <w:bottom w:val="none" w:sz="0" w:space="0" w:color="auto"/>
            <w:right w:val="none" w:sz="0" w:space="0" w:color="auto"/>
          </w:divBdr>
          <w:divsChild>
            <w:div w:id="2021195796">
              <w:marLeft w:val="0"/>
              <w:marRight w:val="0"/>
              <w:marTop w:val="0"/>
              <w:marBottom w:val="0"/>
              <w:divBdr>
                <w:top w:val="none" w:sz="0" w:space="0" w:color="auto"/>
                <w:left w:val="none" w:sz="0" w:space="0" w:color="auto"/>
                <w:bottom w:val="none" w:sz="0" w:space="0" w:color="auto"/>
                <w:right w:val="none" w:sz="0" w:space="0" w:color="auto"/>
              </w:divBdr>
              <w:divsChild>
                <w:div w:id="649361399">
                  <w:marLeft w:val="0"/>
                  <w:marRight w:val="0"/>
                  <w:marTop w:val="0"/>
                  <w:marBottom w:val="0"/>
                  <w:divBdr>
                    <w:top w:val="none" w:sz="0" w:space="0" w:color="auto"/>
                    <w:left w:val="none" w:sz="0" w:space="0" w:color="auto"/>
                    <w:bottom w:val="none" w:sz="0" w:space="0" w:color="auto"/>
                    <w:right w:val="none" w:sz="0" w:space="0" w:color="auto"/>
                  </w:divBdr>
                  <w:divsChild>
                    <w:div w:id="21359765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04777772">
          <w:marLeft w:val="0"/>
          <w:marRight w:val="0"/>
          <w:marTop w:val="0"/>
          <w:marBottom w:val="0"/>
          <w:divBdr>
            <w:top w:val="none" w:sz="0" w:space="0" w:color="auto"/>
            <w:left w:val="none" w:sz="0" w:space="0" w:color="auto"/>
            <w:bottom w:val="none" w:sz="0" w:space="0" w:color="auto"/>
            <w:right w:val="none" w:sz="0" w:space="0" w:color="auto"/>
          </w:divBdr>
        </w:div>
        <w:div w:id="1392190608">
          <w:marLeft w:val="0"/>
          <w:marRight w:val="0"/>
          <w:marTop w:val="0"/>
          <w:marBottom w:val="0"/>
          <w:divBdr>
            <w:top w:val="none" w:sz="0" w:space="0" w:color="auto"/>
            <w:left w:val="none" w:sz="0" w:space="0" w:color="auto"/>
            <w:bottom w:val="none" w:sz="0" w:space="0" w:color="auto"/>
            <w:right w:val="none" w:sz="0" w:space="0" w:color="auto"/>
          </w:divBdr>
          <w:divsChild>
            <w:div w:id="637341579">
              <w:marLeft w:val="0"/>
              <w:marRight w:val="0"/>
              <w:marTop w:val="0"/>
              <w:marBottom w:val="120"/>
              <w:divBdr>
                <w:top w:val="none" w:sz="0" w:space="0" w:color="auto"/>
                <w:left w:val="none" w:sz="0" w:space="0" w:color="auto"/>
                <w:bottom w:val="none" w:sz="0" w:space="0" w:color="auto"/>
                <w:right w:val="none" w:sz="0" w:space="0" w:color="auto"/>
              </w:divBdr>
              <w:divsChild>
                <w:div w:id="199205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162577">
          <w:marLeft w:val="0"/>
          <w:marRight w:val="0"/>
          <w:marTop w:val="0"/>
          <w:marBottom w:val="480"/>
          <w:divBdr>
            <w:top w:val="none" w:sz="0" w:space="0" w:color="auto"/>
            <w:left w:val="none" w:sz="0" w:space="0" w:color="auto"/>
            <w:bottom w:val="single" w:sz="12" w:space="24" w:color="EBEBEB"/>
            <w:right w:val="none" w:sz="0" w:space="0" w:color="auto"/>
          </w:divBdr>
          <w:divsChild>
            <w:div w:id="1225261543">
              <w:marLeft w:val="0"/>
              <w:marRight w:val="0"/>
              <w:marTop w:val="0"/>
              <w:marBottom w:val="0"/>
              <w:divBdr>
                <w:top w:val="none" w:sz="0" w:space="0" w:color="auto"/>
                <w:left w:val="none" w:sz="0" w:space="0" w:color="auto"/>
                <w:bottom w:val="none" w:sz="0" w:space="0" w:color="auto"/>
                <w:right w:val="none" w:sz="0" w:space="0" w:color="auto"/>
              </w:divBdr>
              <w:divsChild>
                <w:div w:id="1681809094">
                  <w:marLeft w:val="0"/>
                  <w:marRight w:val="0"/>
                  <w:marTop w:val="0"/>
                  <w:marBottom w:val="0"/>
                  <w:divBdr>
                    <w:top w:val="none" w:sz="0" w:space="0" w:color="auto"/>
                    <w:left w:val="none" w:sz="0" w:space="0" w:color="auto"/>
                    <w:bottom w:val="none" w:sz="0" w:space="0" w:color="auto"/>
                    <w:right w:val="none" w:sz="0" w:space="0" w:color="auto"/>
                  </w:divBdr>
                </w:div>
                <w:div w:id="2091387132">
                  <w:marLeft w:val="0"/>
                  <w:marRight w:val="0"/>
                  <w:marTop w:val="0"/>
                  <w:marBottom w:val="0"/>
                  <w:divBdr>
                    <w:top w:val="none" w:sz="0" w:space="0" w:color="auto"/>
                    <w:left w:val="none" w:sz="0" w:space="0" w:color="auto"/>
                    <w:bottom w:val="none" w:sz="0" w:space="0" w:color="auto"/>
                    <w:right w:val="none" w:sz="0" w:space="0" w:color="auto"/>
                  </w:divBdr>
                </w:div>
              </w:divsChild>
            </w:div>
            <w:div w:id="1753546935">
              <w:marLeft w:val="0"/>
              <w:marRight w:val="0"/>
              <w:marTop w:val="0"/>
              <w:marBottom w:val="0"/>
              <w:divBdr>
                <w:top w:val="none" w:sz="0" w:space="0" w:color="auto"/>
                <w:left w:val="none" w:sz="0" w:space="0" w:color="auto"/>
                <w:bottom w:val="none" w:sz="0" w:space="0" w:color="auto"/>
                <w:right w:val="none" w:sz="0" w:space="0" w:color="auto"/>
              </w:divBdr>
              <w:divsChild>
                <w:div w:id="2004818803">
                  <w:marLeft w:val="0"/>
                  <w:marRight w:val="0"/>
                  <w:marTop w:val="0"/>
                  <w:marBottom w:val="0"/>
                  <w:divBdr>
                    <w:top w:val="none" w:sz="0" w:space="0" w:color="auto"/>
                    <w:left w:val="none" w:sz="0" w:space="0" w:color="auto"/>
                    <w:bottom w:val="none" w:sz="0" w:space="0" w:color="auto"/>
                    <w:right w:val="none" w:sz="0" w:space="0" w:color="auto"/>
                  </w:divBdr>
                </w:div>
                <w:div w:id="696470758">
                  <w:marLeft w:val="0"/>
                  <w:marRight w:val="0"/>
                  <w:marTop w:val="0"/>
                  <w:marBottom w:val="0"/>
                  <w:divBdr>
                    <w:top w:val="none" w:sz="0" w:space="0" w:color="auto"/>
                    <w:left w:val="none" w:sz="0" w:space="0" w:color="auto"/>
                    <w:bottom w:val="none" w:sz="0" w:space="0" w:color="auto"/>
                    <w:right w:val="none" w:sz="0" w:space="0" w:color="auto"/>
                  </w:divBdr>
                </w:div>
                <w:div w:id="81606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847587">
          <w:marLeft w:val="0"/>
          <w:marRight w:val="0"/>
          <w:marTop w:val="0"/>
          <w:marBottom w:val="0"/>
          <w:divBdr>
            <w:top w:val="none" w:sz="0" w:space="0" w:color="auto"/>
            <w:left w:val="none" w:sz="0" w:space="0" w:color="auto"/>
            <w:bottom w:val="none" w:sz="0" w:space="0" w:color="auto"/>
            <w:right w:val="none" w:sz="0" w:space="0" w:color="auto"/>
          </w:divBdr>
          <w:divsChild>
            <w:div w:id="1132021857">
              <w:marLeft w:val="0"/>
              <w:marRight w:val="0"/>
              <w:marTop w:val="0"/>
              <w:marBottom w:val="0"/>
              <w:divBdr>
                <w:top w:val="none" w:sz="0" w:space="0" w:color="auto"/>
                <w:left w:val="none" w:sz="0" w:space="0" w:color="auto"/>
                <w:bottom w:val="none" w:sz="0" w:space="0" w:color="auto"/>
                <w:right w:val="none" w:sz="0" w:space="0" w:color="auto"/>
              </w:divBdr>
              <w:divsChild>
                <w:div w:id="1331979365">
                  <w:marLeft w:val="0"/>
                  <w:marRight w:val="0"/>
                  <w:marTop w:val="0"/>
                  <w:marBottom w:val="0"/>
                  <w:divBdr>
                    <w:top w:val="none" w:sz="0" w:space="0" w:color="auto"/>
                    <w:left w:val="none" w:sz="0" w:space="0" w:color="auto"/>
                    <w:bottom w:val="none" w:sz="0" w:space="0" w:color="auto"/>
                    <w:right w:val="none" w:sz="0" w:space="0" w:color="auto"/>
                  </w:divBdr>
                  <w:divsChild>
                    <w:div w:id="1408920756">
                      <w:marLeft w:val="0"/>
                      <w:marRight w:val="0"/>
                      <w:marTop w:val="240"/>
                      <w:marBottom w:val="240"/>
                      <w:divBdr>
                        <w:top w:val="single" w:sz="12" w:space="0" w:color="EBEBEB"/>
                        <w:left w:val="none" w:sz="0" w:space="0" w:color="auto"/>
                        <w:bottom w:val="single" w:sz="12" w:space="0" w:color="EBEBEB"/>
                        <w:right w:val="none" w:sz="0" w:space="0" w:color="auto"/>
                      </w:divBdr>
                      <w:divsChild>
                        <w:div w:id="845048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3359930">
                  <w:marLeft w:val="0"/>
                  <w:marRight w:val="0"/>
                  <w:marTop w:val="240"/>
                  <w:marBottom w:val="240"/>
                  <w:divBdr>
                    <w:top w:val="single" w:sz="12" w:space="0" w:color="EBEBEB"/>
                    <w:left w:val="none" w:sz="0" w:space="0" w:color="auto"/>
                    <w:bottom w:val="single" w:sz="12" w:space="0" w:color="EBEBEB"/>
                    <w:right w:val="none" w:sz="0" w:space="0" w:color="auto"/>
                  </w:divBdr>
                  <w:divsChild>
                    <w:div w:id="1972398058">
                      <w:marLeft w:val="0"/>
                      <w:marRight w:val="0"/>
                      <w:marTop w:val="240"/>
                      <w:marBottom w:val="240"/>
                      <w:divBdr>
                        <w:top w:val="none" w:sz="0" w:space="0" w:color="auto"/>
                        <w:left w:val="none" w:sz="0" w:space="0" w:color="auto"/>
                        <w:bottom w:val="none" w:sz="0" w:space="0" w:color="auto"/>
                        <w:right w:val="none" w:sz="0" w:space="0" w:color="auto"/>
                      </w:divBdr>
                    </w:div>
                  </w:divsChild>
                </w:div>
                <w:div w:id="325328007">
                  <w:marLeft w:val="0"/>
                  <w:marRight w:val="0"/>
                  <w:marTop w:val="0"/>
                  <w:marBottom w:val="0"/>
                  <w:divBdr>
                    <w:top w:val="none" w:sz="0" w:space="0" w:color="auto"/>
                    <w:left w:val="none" w:sz="0" w:space="0" w:color="auto"/>
                    <w:bottom w:val="none" w:sz="0" w:space="0" w:color="auto"/>
                    <w:right w:val="none" w:sz="0" w:space="0" w:color="auto"/>
                  </w:divBdr>
                  <w:divsChild>
                    <w:div w:id="1269968436">
                      <w:marLeft w:val="0"/>
                      <w:marRight w:val="0"/>
                      <w:marTop w:val="240"/>
                      <w:marBottom w:val="240"/>
                      <w:divBdr>
                        <w:top w:val="single" w:sz="12" w:space="0" w:color="EBEBEB"/>
                        <w:left w:val="none" w:sz="0" w:space="0" w:color="auto"/>
                        <w:bottom w:val="single" w:sz="12" w:space="0" w:color="EBEBEB"/>
                        <w:right w:val="none" w:sz="0" w:space="0" w:color="auto"/>
                      </w:divBdr>
                      <w:divsChild>
                        <w:div w:id="19212568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695765">
                  <w:marLeft w:val="0"/>
                  <w:marRight w:val="0"/>
                  <w:marTop w:val="0"/>
                  <w:marBottom w:val="0"/>
                  <w:divBdr>
                    <w:top w:val="none" w:sz="0" w:space="0" w:color="auto"/>
                    <w:left w:val="none" w:sz="0" w:space="0" w:color="auto"/>
                    <w:bottom w:val="none" w:sz="0" w:space="0" w:color="auto"/>
                    <w:right w:val="none" w:sz="0" w:space="0" w:color="auto"/>
                  </w:divBdr>
                  <w:divsChild>
                    <w:div w:id="2061436119">
                      <w:marLeft w:val="0"/>
                      <w:marRight w:val="0"/>
                      <w:marTop w:val="240"/>
                      <w:marBottom w:val="240"/>
                      <w:divBdr>
                        <w:top w:val="single" w:sz="12" w:space="0" w:color="EBEBEB"/>
                        <w:left w:val="none" w:sz="0" w:space="0" w:color="auto"/>
                        <w:bottom w:val="single" w:sz="12" w:space="0" w:color="EBEBEB"/>
                        <w:right w:val="none" w:sz="0" w:space="0" w:color="auto"/>
                      </w:divBdr>
                      <w:divsChild>
                        <w:div w:id="12801464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7070950">
                  <w:marLeft w:val="0"/>
                  <w:marRight w:val="0"/>
                  <w:marTop w:val="0"/>
                  <w:marBottom w:val="0"/>
                  <w:divBdr>
                    <w:top w:val="none" w:sz="0" w:space="0" w:color="auto"/>
                    <w:left w:val="none" w:sz="0" w:space="0" w:color="auto"/>
                    <w:bottom w:val="none" w:sz="0" w:space="0" w:color="auto"/>
                    <w:right w:val="none" w:sz="0" w:space="0" w:color="auto"/>
                  </w:divBdr>
                  <w:divsChild>
                    <w:div w:id="151678007">
                      <w:marLeft w:val="0"/>
                      <w:marRight w:val="0"/>
                      <w:marTop w:val="240"/>
                      <w:marBottom w:val="240"/>
                      <w:divBdr>
                        <w:top w:val="single" w:sz="12" w:space="0" w:color="EBEBEB"/>
                        <w:left w:val="none" w:sz="0" w:space="0" w:color="auto"/>
                        <w:bottom w:val="single" w:sz="12" w:space="0" w:color="EBEBEB"/>
                        <w:right w:val="none" w:sz="0" w:space="0" w:color="auto"/>
                      </w:divBdr>
                      <w:divsChild>
                        <w:div w:id="4534045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2259167">
                  <w:marLeft w:val="0"/>
                  <w:marRight w:val="0"/>
                  <w:marTop w:val="0"/>
                  <w:marBottom w:val="0"/>
                  <w:divBdr>
                    <w:top w:val="none" w:sz="0" w:space="0" w:color="auto"/>
                    <w:left w:val="none" w:sz="0" w:space="0" w:color="auto"/>
                    <w:bottom w:val="none" w:sz="0" w:space="0" w:color="auto"/>
                    <w:right w:val="none" w:sz="0" w:space="0" w:color="auto"/>
                  </w:divBdr>
                  <w:divsChild>
                    <w:div w:id="751316159">
                      <w:marLeft w:val="0"/>
                      <w:marRight w:val="0"/>
                      <w:marTop w:val="240"/>
                      <w:marBottom w:val="240"/>
                      <w:divBdr>
                        <w:top w:val="single" w:sz="12" w:space="0" w:color="EBEBEB"/>
                        <w:left w:val="none" w:sz="0" w:space="0" w:color="auto"/>
                        <w:bottom w:val="single" w:sz="12" w:space="0" w:color="EBEBEB"/>
                        <w:right w:val="none" w:sz="0" w:space="0" w:color="auto"/>
                      </w:divBdr>
                      <w:divsChild>
                        <w:div w:id="6213077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87735448">
                  <w:marLeft w:val="0"/>
                  <w:marRight w:val="0"/>
                  <w:marTop w:val="0"/>
                  <w:marBottom w:val="0"/>
                  <w:divBdr>
                    <w:top w:val="none" w:sz="0" w:space="0" w:color="auto"/>
                    <w:left w:val="none" w:sz="0" w:space="0" w:color="auto"/>
                    <w:bottom w:val="none" w:sz="0" w:space="0" w:color="auto"/>
                    <w:right w:val="none" w:sz="0" w:space="0" w:color="auto"/>
                  </w:divBdr>
                  <w:divsChild>
                    <w:div w:id="416679162">
                      <w:marLeft w:val="0"/>
                      <w:marRight w:val="0"/>
                      <w:marTop w:val="240"/>
                      <w:marBottom w:val="240"/>
                      <w:divBdr>
                        <w:top w:val="single" w:sz="12" w:space="0" w:color="EBEBEB"/>
                        <w:left w:val="none" w:sz="0" w:space="0" w:color="auto"/>
                        <w:bottom w:val="single" w:sz="12" w:space="0" w:color="EBEBEB"/>
                        <w:right w:val="none" w:sz="0" w:space="0" w:color="auto"/>
                      </w:divBdr>
                      <w:divsChild>
                        <w:div w:id="20128747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7937146">
                  <w:marLeft w:val="0"/>
                  <w:marRight w:val="0"/>
                  <w:marTop w:val="0"/>
                  <w:marBottom w:val="0"/>
                  <w:divBdr>
                    <w:top w:val="none" w:sz="0" w:space="0" w:color="auto"/>
                    <w:left w:val="none" w:sz="0" w:space="0" w:color="auto"/>
                    <w:bottom w:val="none" w:sz="0" w:space="0" w:color="auto"/>
                    <w:right w:val="none" w:sz="0" w:space="0" w:color="auto"/>
                  </w:divBdr>
                </w:div>
                <w:div w:id="1057051663">
                  <w:marLeft w:val="0"/>
                  <w:marRight w:val="0"/>
                  <w:marTop w:val="0"/>
                  <w:marBottom w:val="0"/>
                  <w:divBdr>
                    <w:top w:val="none" w:sz="0" w:space="0" w:color="auto"/>
                    <w:left w:val="none" w:sz="0" w:space="0" w:color="auto"/>
                    <w:bottom w:val="none" w:sz="0" w:space="0" w:color="auto"/>
                    <w:right w:val="none" w:sz="0" w:space="0" w:color="auto"/>
                  </w:divBdr>
                  <w:divsChild>
                    <w:div w:id="1896892913">
                      <w:marLeft w:val="0"/>
                      <w:marRight w:val="0"/>
                      <w:marTop w:val="240"/>
                      <w:marBottom w:val="240"/>
                      <w:divBdr>
                        <w:top w:val="single" w:sz="12" w:space="0" w:color="EBEBEB"/>
                        <w:left w:val="none" w:sz="0" w:space="0" w:color="auto"/>
                        <w:bottom w:val="single" w:sz="12" w:space="0" w:color="EBEBEB"/>
                        <w:right w:val="none" w:sz="0" w:space="0" w:color="auto"/>
                      </w:divBdr>
                      <w:divsChild>
                        <w:div w:id="8420899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0778973">
                  <w:marLeft w:val="0"/>
                  <w:marRight w:val="0"/>
                  <w:marTop w:val="0"/>
                  <w:marBottom w:val="0"/>
                  <w:divBdr>
                    <w:top w:val="none" w:sz="0" w:space="0" w:color="auto"/>
                    <w:left w:val="none" w:sz="0" w:space="0" w:color="auto"/>
                    <w:bottom w:val="none" w:sz="0" w:space="0" w:color="auto"/>
                    <w:right w:val="none" w:sz="0" w:space="0" w:color="auto"/>
                  </w:divBdr>
                  <w:divsChild>
                    <w:div w:id="167136095">
                      <w:marLeft w:val="0"/>
                      <w:marRight w:val="0"/>
                      <w:marTop w:val="240"/>
                      <w:marBottom w:val="240"/>
                      <w:divBdr>
                        <w:top w:val="single" w:sz="12" w:space="0" w:color="EBEBEB"/>
                        <w:left w:val="none" w:sz="0" w:space="0" w:color="auto"/>
                        <w:bottom w:val="single" w:sz="12" w:space="0" w:color="EBEBEB"/>
                        <w:right w:val="none" w:sz="0" w:space="0" w:color="auto"/>
                      </w:divBdr>
                      <w:divsChild>
                        <w:div w:id="874294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31385051">
                  <w:marLeft w:val="0"/>
                  <w:marRight w:val="0"/>
                  <w:marTop w:val="0"/>
                  <w:marBottom w:val="0"/>
                  <w:divBdr>
                    <w:top w:val="none" w:sz="0" w:space="0" w:color="auto"/>
                    <w:left w:val="none" w:sz="0" w:space="0" w:color="auto"/>
                    <w:bottom w:val="none" w:sz="0" w:space="0" w:color="auto"/>
                    <w:right w:val="none" w:sz="0" w:space="0" w:color="auto"/>
                  </w:divBdr>
                  <w:divsChild>
                    <w:div w:id="1974478422">
                      <w:marLeft w:val="0"/>
                      <w:marRight w:val="0"/>
                      <w:marTop w:val="240"/>
                      <w:marBottom w:val="240"/>
                      <w:divBdr>
                        <w:top w:val="single" w:sz="12" w:space="0" w:color="EBEBEB"/>
                        <w:left w:val="none" w:sz="0" w:space="0" w:color="auto"/>
                        <w:bottom w:val="single" w:sz="12" w:space="0" w:color="EBEBEB"/>
                        <w:right w:val="none" w:sz="0" w:space="0" w:color="auto"/>
                      </w:divBdr>
                      <w:divsChild>
                        <w:div w:id="12708200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33720505">
                  <w:marLeft w:val="0"/>
                  <w:marRight w:val="0"/>
                  <w:marTop w:val="0"/>
                  <w:marBottom w:val="0"/>
                  <w:divBdr>
                    <w:top w:val="none" w:sz="0" w:space="0" w:color="auto"/>
                    <w:left w:val="none" w:sz="0" w:space="0" w:color="auto"/>
                    <w:bottom w:val="none" w:sz="0" w:space="0" w:color="auto"/>
                    <w:right w:val="none" w:sz="0" w:space="0" w:color="auto"/>
                  </w:divBdr>
                  <w:divsChild>
                    <w:div w:id="83192249">
                      <w:marLeft w:val="0"/>
                      <w:marRight w:val="0"/>
                      <w:marTop w:val="240"/>
                      <w:marBottom w:val="240"/>
                      <w:divBdr>
                        <w:top w:val="single" w:sz="12" w:space="0" w:color="EBEBEB"/>
                        <w:left w:val="none" w:sz="0" w:space="0" w:color="auto"/>
                        <w:bottom w:val="single" w:sz="12" w:space="0" w:color="EBEBEB"/>
                        <w:right w:val="none" w:sz="0" w:space="0" w:color="auto"/>
                      </w:divBdr>
                      <w:divsChild>
                        <w:div w:id="10556587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55831">
                  <w:marLeft w:val="0"/>
                  <w:marRight w:val="0"/>
                  <w:marTop w:val="0"/>
                  <w:marBottom w:val="0"/>
                  <w:divBdr>
                    <w:top w:val="none" w:sz="0" w:space="0" w:color="auto"/>
                    <w:left w:val="none" w:sz="0" w:space="0" w:color="auto"/>
                    <w:bottom w:val="none" w:sz="0" w:space="0" w:color="auto"/>
                    <w:right w:val="none" w:sz="0" w:space="0" w:color="auto"/>
                  </w:divBdr>
                  <w:divsChild>
                    <w:div w:id="982388940">
                      <w:marLeft w:val="0"/>
                      <w:marRight w:val="0"/>
                      <w:marTop w:val="240"/>
                      <w:marBottom w:val="240"/>
                      <w:divBdr>
                        <w:top w:val="single" w:sz="12" w:space="0" w:color="EBEBEB"/>
                        <w:left w:val="none" w:sz="0" w:space="0" w:color="auto"/>
                        <w:bottom w:val="single" w:sz="12" w:space="0" w:color="EBEBEB"/>
                        <w:right w:val="none" w:sz="0" w:space="0" w:color="auto"/>
                      </w:divBdr>
                      <w:divsChild>
                        <w:div w:id="904680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8687336">
                  <w:marLeft w:val="0"/>
                  <w:marRight w:val="0"/>
                  <w:marTop w:val="0"/>
                  <w:marBottom w:val="0"/>
                  <w:divBdr>
                    <w:top w:val="none" w:sz="0" w:space="0" w:color="auto"/>
                    <w:left w:val="none" w:sz="0" w:space="0" w:color="auto"/>
                    <w:bottom w:val="none" w:sz="0" w:space="0" w:color="auto"/>
                    <w:right w:val="none" w:sz="0" w:space="0" w:color="auto"/>
                  </w:divBdr>
                  <w:divsChild>
                    <w:div w:id="148981079">
                      <w:marLeft w:val="0"/>
                      <w:marRight w:val="0"/>
                      <w:marTop w:val="240"/>
                      <w:marBottom w:val="240"/>
                      <w:divBdr>
                        <w:top w:val="single" w:sz="12" w:space="0" w:color="EBEBEB"/>
                        <w:left w:val="none" w:sz="0" w:space="0" w:color="auto"/>
                        <w:bottom w:val="single" w:sz="12" w:space="0" w:color="EBEBEB"/>
                        <w:right w:val="none" w:sz="0" w:space="0" w:color="auto"/>
                      </w:divBdr>
                      <w:divsChild>
                        <w:div w:id="20229316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52603552">
                  <w:marLeft w:val="0"/>
                  <w:marRight w:val="0"/>
                  <w:marTop w:val="0"/>
                  <w:marBottom w:val="0"/>
                  <w:divBdr>
                    <w:top w:val="none" w:sz="0" w:space="0" w:color="auto"/>
                    <w:left w:val="none" w:sz="0" w:space="0" w:color="auto"/>
                    <w:bottom w:val="none" w:sz="0" w:space="0" w:color="auto"/>
                    <w:right w:val="none" w:sz="0" w:space="0" w:color="auto"/>
                  </w:divBdr>
                  <w:divsChild>
                    <w:div w:id="1937127019">
                      <w:marLeft w:val="0"/>
                      <w:marRight w:val="0"/>
                      <w:marTop w:val="240"/>
                      <w:marBottom w:val="240"/>
                      <w:divBdr>
                        <w:top w:val="single" w:sz="12" w:space="0" w:color="EBEBEB"/>
                        <w:left w:val="none" w:sz="0" w:space="0" w:color="auto"/>
                        <w:bottom w:val="single" w:sz="12" w:space="0" w:color="EBEBEB"/>
                        <w:right w:val="none" w:sz="0" w:space="0" w:color="auto"/>
                      </w:divBdr>
                      <w:divsChild>
                        <w:div w:id="7989559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4199610">
                  <w:marLeft w:val="0"/>
                  <w:marRight w:val="0"/>
                  <w:marTop w:val="0"/>
                  <w:marBottom w:val="0"/>
                  <w:divBdr>
                    <w:top w:val="none" w:sz="0" w:space="0" w:color="auto"/>
                    <w:left w:val="none" w:sz="0" w:space="0" w:color="auto"/>
                    <w:bottom w:val="none" w:sz="0" w:space="0" w:color="auto"/>
                    <w:right w:val="none" w:sz="0" w:space="0" w:color="auto"/>
                  </w:divBdr>
                  <w:divsChild>
                    <w:div w:id="437481002">
                      <w:marLeft w:val="0"/>
                      <w:marRight w:val="0"/>
                      <w:marTop w:val="240"/>
                      <w:marBottom w:val="240"/>
                      <w:divBdr>
                        <w:top w:val="single" w:sz="12" w:space="0" w:color="EBEBEB"/>
                        <w:left w:val="none" w:sz="0" w:space="0" w:color="auto"/>
                        <w:bottom w:val="single" w:sz="12" w:space="0" w:color="EBEBEB"/>
                        <w:right w:val="none" w:sz="0" w:space="0" w:color="auto"/>
                      </w:divBdr>
                      <w:divsChild>
                        <w:div w:id="10669923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88264054">
                  <w:marLeft w:val="0"/>
                  <w:marRight w:val="0"/>
                  <w:marTop w:val="0"/>
                  <w:marBottom w:val="0"/>
                  <w:divBdr>
                    <w:top w:val="none" w:sz="0" w:space="0" w:color="auto"/>
                    <w:left w:val="none" w:sz="0" w:space="0" w:color="auto"/>
                    <w:bottom w:val="none" w:sz="0" w:space="0" w:color="auto"/>
                    <w:right w:val="none" w:sz="0" w:space="0" w:color="auto"/>
                  </w:divBdr>
                  <w:divsChild>
                    <w:div w:id="522867365">
                      <w:marLeft w:val="0"/>
                      <w:marRight w:val="0"/>
                      <w:marTop w:val="240"/>
                      <w:marBottom w:val="240"/>
                      <w:divBdr>
                        <w:top w:val="single" w:sz="12" w:space="0" w:color="EBEBEB"/>
                        <w:left w:val="none" w:sz="0" w:space="0" w:color="auto"/>
                        <w:bottom w:val="single" w:sz="12" w:space="0" w:color="EBEBEB"/>
                        <w:right w:val="none" w:sz="0" w:space="0" w:color="auto"/>
                      </w:divBdr>
                      <w:divsChild>
                        <w:div w:id="14917266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94459337">
                  <w:marLeft w:val="0"/>
                  <w:marRight w:val="0"/>
                  <w:marTop w:val="0"/>
                  <w:marBottom w:val="0"/>
                  <w:divBdr>
                    <w:top w:val="none" w:sz="0" w:space="0" w:color="auto"/>
                    <w:left w:val="none" w:sz="0" w:space="0" w:color="auto"/>
                    <w:bottom w:val="none" w:sz="0" w:space="0" w:color="auto"/>
                    <w:right w:val="none" w:sz="0" w:space="0" w:color="auto"/>
                  </w:divBdr>
                  <w:divsChild>
                    <w:div w:id="1542327048">
                      <w:marLeft w:val="0"/>
                      <w:marRight w:val="0"/>
                      <w:marTop w:val="240"/>
                      <w:marBottom w:val="240"/>
                      <w:divBdr>
                        <w:top w:val="single" w:sz="12" w:space="0" w:color="EBEBEB"/>
                        <w:left w:val="none" w:sz="0" w:space="0" w:color="auto"/>
                        <w:bottom w:val="single" w:sz="12" w:space="0" w:color="EBEBEB"/>
                        <w:right w:val="none" w:sz="0" w:space="0" w:color="auto"/>
                      </w:divBdr>
                      <w:divsChild>
                        <w:div w:id="10046691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39279989">
                  <w:marLeft w:val="0"/>
                  <w:marRight w:val="0"/>
                  <w:marTop w:val="0"/>
                  <w:marBottom w:val="0"/>
                  <w:divBdr>
                    <w:top w:val="none" w:sz="0" w:space="0" w:color="auto"/>
                    <w:left w:val="none" w:sz="0" w:space="0" w:color="auto"/>
                    <w:bottom w:val="none" w:sz="0" w:space="0" w:color="auto"/>
                    <w:right w:val="none" w:sz="0" w:space="0" w:color="auto"/>
                  </w:divBdr>
                  <w:divsChild>
                    <w:div w:id="534276485">
                      <w:marLeft w:val="0"/>
                      <w:marRight w:val="0"/>
                      <w:marTop w:val="240"/>
                      <w:marBottom w:val="240"/>
                      <w:divBdr>
                        <w:top w:val="single" w:sz="12" w:space="0" w:color="EBEBEB"/>
                        <w:left w:val="none" w:sz="0" w:space="0" w:color="auto"/>
                        <w:bottom w:val="single" w:sz="12" w:space="0" w:color="EBEBEB"/>
                        <w:right w:val="none" w:sz="0" w:space="0" w:color="auto"/>
                      </w:divBdr>
                      <w:divsChild>
                        <w:div w:id="13738414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820485">
                  <w:marLeft w:val="0"/>
                  <w:marRight w:val="0"/>
                  <w:marTop w:val="0"/>
                  <w:marBottom w:val="0"/>
                  <w:divBdr>
                    <w:top w:val="none" w:sz="0" w:space="0" w:color="auto"/>
                    <w:left w:val="none" w:sz="0" w:space="0" w:color="auto"/>
                    <w:bottom w:val="none" w:sz="0" w:space="0" w:color="auto"/>
                    <w:right w:val="none" w:sz="0" w:space="0" w:color="auto"/>
                  </w:divBdr>
                  <w:divsChild>
                    <w:div w:id="1939366552">
                      <w:marLeft w:val="0"/>
                      <w:marRight w:val="0"/>
                      <w:marTop w:val="240"/>
                      <w:marBottom w:val="240"/>
                      <w:divBdr>
                        <w:top w:val="single" w:sz="12" w:space="0" w:color="EBEBEB"/>
                        <w:left w:val="none" w:sz="0" w:space="0" w:color="auto"/>
                        <w:bottom w:val="single" w:sz="12" w:space="0" w:color="EBEBEB"/>
                        <w:right w:val="none" w:sz="0" w:space="0" w:color="auto"/>
                      </w:divBdr>
                      <w:divsChild>
                        <w:div w:id="3496235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618365662">
              <w:marLeft w:val="0"/>
              <w:marRight w:val="0"/>
              <w:marTop w:val="0"/>
              <w:marBottom w:val="0"/>
              <w:divBdr>
                <w:top w:val="none" w:sz="0" w:space="0" w:color="auto"/>
                <w:left w:val="none" w:sz="0" w:space="0" w:color="auto"/>
                <w:bottom w:val="none" w:sz="0" w:space="0" w:color="auto"/>
                <w:right w:val="none" w:sz="0" w:space="0" w:color="auto"/>
              </w:divBdr>
            </w:div>
          </w:divsChild>
        </w:div>
        <w:div w:id="528840159">
          <w:marLeft w:val="0"/>
          <w:marRight w:val="0"/>
          <w:marTop w:val="0"/>
          <w:marBottom w:val="0"/>
          <w:divBdr>
            <w:top w:val="none" w:sz="0" w:space="0" w:color="auto"/>
            <w:left w:val="none" w:sz="0" w:space="0" w:color="auto"/>
            <w:bottom w:val="none" w:sz="0" w:space="0" w:color="auto"/>
            <w:right w:val="none" w:sz="0" w:space="0" w:color="auto"/>
          </w:divBdr>
        </w:div>
        <w:div w:id="479228221">
          <w:marLeft w:val="0"/>
          <w:marRight w:val="0"/>
          <w:marTop w:val="0"/>
          <w:marBottom w:val="0"/>
          <w:divBdr>
            <w:top w:val="none" w:sz="0" w:space="0" w:color="auto"/>
            <w:left w:val="none" w:sz="0" w:space="0" w:color="auto"/>
            <w:bottom w:val="none" w:sz="0" w:space="0" w:color="auto"/>
            <w:right w:val="none" w:sz="0" w:space="0" w:color="auto"/>
          </w:divBdr>
        </w:div>
        <w:div w:id="1600796473">
          <w:marLeft w:val="0"/>
          <w:marRight w:val="0"/>
          <w:marTop w:val="0"/>
          <w:marBottom w:val="0"/>
          <w:divBdr>
            <w:top w:val="none" w:sz="0" w:space="0" w:color="auto"/>
            <w:left w:val="none" w:sz="0" w:space="0" w:color="auto"/>
            <w:bottom w:val="none" w:sz="0" w:space="0" w:color="auto"/>
            <w:right w:val="none" w:sz="0" w:space="0" w:color="auto"/>
          </w:divBdr>
        </w:div>
        <w:div w:id="572397896">
          <w:marLeft w:val="0"/>
          <w:marRight w:val="0"/>
          <w:marTop w:val="0"/>
          <w:marBottom w:val="0"/>
          <w:divBdr>
            <w:top w:val="none" w:sz="0" w:space="0" w:color="auto"/>
            <w:left w:val="none" w:sz="0" w:space="0" w:color="auto"/>
            <w:bottom w:val="none" w:sz="0" w:space="0" w:color="auto"/>
            <w:right w:val="none" w:sz="0" w:space="0" w:color="auto"/>
          </w:divBdr>
        </w:div>
        <w:div w:id="1993557218">
          <w:marLeft w:val="0"/>
          <w:marRight w:val="0"/>
          <w:marTop w:val="0"/>
          <w:marBottom w:val="0"/>
          <w:divBdr>
            <w:top w:val="none" w:sz="0" w:space="0" w:color="auto"/>
            <w:left w:val="none" w:sz="0" w:space="0" w:color="auto"/>
            <w:bottom w:val="none" w:sz="0" w:space="0" w:color="auto"/>
            <w:right w:val="none" w:sz="0" w:space="0" w:color="auto"/>
          </w:divBdr>
        </w:div>
        <w:div w:id="543296085">
          <w:marLeft w:val="0"/>
          <w:marRight w:val="0"/>
          <w:marTop w:val="0"/>
          <w:marBottom w:val="0"/>
          <w:divBdr>
            <w:top w:val="none" w:sz="0" w:space="0" w:color="auto"/>
            <w:left w:val="none" w:sz="0" w:space="0" w:color="auto"/>
            <w:bottom w:val="none" w:sz="0" w:space="0" w:color="auto"/>
            <w:right w:val="none" w:sz="0" w:space="0" w:color="auto"/>
          </w:divBdr>
        </w:div>
        <w:div w:id="1702125946">
          <w:marLeft w:val="0"/>
          <w:marRight w:val="0"/>
          <w:marTop w:val="0"/>
          <w:marBottom w:val="0"/>
          <w:divBdr>
            <w:top w:val="none" w:sz="0" w:space="0" w:color="auto"/>
            <w:left w:val="none" w:sz="0" w:space="0" w:color="auto"/>
            <w:bottom w:val="none" w:sz="0" w:space="0" w:color="auto"/>
            <w:right w:val="none" w:sz="0" w:space="0" w:color="auto"/>
          </w:divBdr>
        </w:div>
        <w:div w:id="1008292394">
          <w:marLeft w:val="0"/>
          <w:marRight w:val="0"/>
          <w:marTop w:val="0"/>
          <w:marBottom w:val="0"/>
          <w:divBdr>
            <w:top w:val="none" w:sz="0" w:space="0" w:color="auto"/>
            <w:left w:val="none" w:sz="0" w:space="0" w:color="auto"/>
            <w:bottom w:val="none" w:sz="0" w:space="0" w:color="auto"/>
            <w:right w:val="none" w:sz="0" w:space="0" w:color="auto"/>
          </w:divBdr>
        </w:div>
        <w:div w:id="821434848">
          <w:marLeft w:val="0"/>
          <w:marRight w:val="0"/>
          <w:marTop w:val="0"/>
          <w:marBottom w:val="0"/>
          <w:divBdr>
            <w:top w:val="none" w:sz="0" w:space="0" w:color="auto"/>
            <w:left w:val="none" w:sz="0" w:space="0" w:color="auto"/>
            <w:bottom w:val="none" w:sz="0" w:space="0" w:color="auto"/>
            <w:right w:val="none" w:sz="0" w:space="0" w:color="auto"/>
          </w:divBdr>
        </w:div>
        <w:div w:id="709303244">
          <w:marLeft w:val="0"/>
          <w:marRight w:val="0"/>
          <w:marTop w:val="0"/>
          <w:marBottom w:val="0"/>
          <w:divBdr>
            <w:top w:val="none" w:sz="0" w:space="0" w:color="auto"/>
            <w:left w:val="none" w:sz="0" w:space="0" w:color="auto"/>
            <w:bottom w:val="none" w:sz="0" w:space="0" w:color="auto"/>
            <w:right w:val="none" w:sz="0" w:space="0" w:color="auto"/>
          </w:divBdr>
        </w:div>
        <w:div w:id="1856770097">
          <w:marLeft w:val="0"/>
          <w:marRight w:val="0"/>
          <w:marTop w:val="0"/>
          <w:marBottom w:val="0"/>
          <w:divBdr>
            <w:top w:val="none" w:sz="0" w:space="0" w:color="auto"/>
            <w:left w:val="none" w:sz="0" w:space="0" w:color="auto"/>
            <w:bottom w:val="none" w:sz="0" w:space="0" w:color="auto"/>
            <w:right w:val="none" w:sz="0" w:space="0" w:color="auto"/>
          </w:divBdr>
        </w:div>
        <w:div w:id="912855166">
          <w:marLeft w:val="0"/>
          <w:marRight w:val="0"/>
          <w:marTop w:val="0"/>
          <w:marBottom w:val="0"/>
          <w:divBdr>
            <w:top w:val="none" w:sz="0" w:space="0" w:color="auto"/>
            <w:left w:val="none" w:sz="0" w:space="0" w:color="auto"/>
            <w:bottom w:val="none" w:sz="0" w:space="0" w:color="auto"/>
            <w:right w:val="none" w:sz="0" w:space="0" w:color="auto"/>
          </w:divBdr>
        </w:div>
        <w:div w:id="761071177">
          <w:marLeft w:val="0"/>
          <w:marRight w:val="0"/>
          <w:marTop w:val="0"/>
          <w:marBottom w:val="0"/>
          <w:divBdr>
            <w:top w:val="none" w:sz="0" w:space="0" w:color="auto"/>
            <w:left w:val="none" w:sz="0" w:space="0" w:color="auto"/>
            <w:bottom w:val="none" w:sz="0" w:space="0" w:color="auto"/>
            <w:right w:val="none" w:sz="0" w:space="0" w:color="auto"/>
          </w:divBdr>
        </w:div>
        <w:div w:id="630747970">
          <w:marLeft w:val="0"/>
          <w:marRight w:val="0"/>
          <w:marTop w:val="0"/>
          <w:marBottom w:val="0"/>
          <w:divBdr>
            <w:top w:val="none" w:sz="0" w:space="0" w:color="auto"/>
            <w:left w:val="none" w:sz="0" w:space="0" w:color="auto"/>
            <w:bottom w:val="none" w:sz="0" w:space="0" w:color="auto"/>
            <w:right w:val="none" w:sz="0" w:space="0" w:color="auto"/>
          </w:divBdr>
        </w:div>
        <w:div w:id="1119301630">
          <w:marLeft w:val="0"/>
          <w:marRight w:val="0"/>
          <w:marTop w:val="0"/>
          <w:marBottom w:val="0"/>
          <w:divBdr>
            <w:top w:val="none" w:sz="0" w:space="0" w:color="auto"/>
            <w:left w:val="none" w:sz="0" w:space="0" w:color="auto"/>
            <w:bottom w:val="none" w:sz="0" w:space="0" w:color="auto"/>
            <w:right w:val="none" w:sz="0" w:space="0" w:color="auto"/>
          </w:divBdr>
        </w:div>
        <w:div w:id="992102773">
          <w:marLeft w:val="0"/>
          <w:marRight w:val="0"/>
          <w:marTop w:val="0"/>
          <w:marBottom w:val="0"/>
          <w:divBdr>
            <w:top w:val="none" w:sz="0" w:space="0" w:color="auto"/>
            <w:left w:val="none" w:sz="0" w:space="0" w:color="auto"/>
            <w:bottom w:val="none" w:sz="0" w:space="0" w:color="auto"/>
            <w:right w:val="none" w:sz="0" w:space="0" w:color="auto"/>
          </w:divBdr>
        </w:div>
        <w:div w:id="596056590">
          <w:marLeft w:val="0"/>
          <w:marRight w:val="0"/>
          <w:marTop w:val="0"/>
          <w:marBottom w:val="0"/>
          <w:divBdr>
            <w:top w:val="none" w:sz="0" w:space="0" w:color="auto"/>
            <w:left w:val="none" w:sz="0" w:space="0" w:color="auto"/>
            <w:bottom w:val="none" w:sz="0" w:space="0" w:color="auto"/>
            <w:right w:val="none" w:sz="0" w:space="0" w:color="auto"/>
          </w:divBdr>
        </w:div>
        <w:div w:id="646739655">
          <w:marLeft w:val="0"/>
          <w:marRight w:val="0"/>
          <w:marTop w:val="0"/>
          <w:marBottom w:val="0"/>
          <w:divBdr>
            <w:top w:val="none" w:sz="0" w:space="0" w:color="auto"/>
            <w:left w:val="none" w:sz="0" w:space="0" w:color="auto"/>
            <w:bottom w:val="none" w:sz="0" w:space="0" w:color="auto"/>
            <w:right w:val="none" w:sz="0" w:space="0" w:color="auto"/>
          </w:divBdr>
        </w:div>
        <w:div w:id="1849321458">
          <w:marLeft w:val="0"/>
          <w:marRight w:val="0"/>
          <w:marTop w:val="0"/>
          <w:marBottom w:val="0"/>
          <w:divBdr>
            <w:top w:val="none" w:sz="0" w:space="0" w:color="auto"/>
            <w:left w:val="none" w:sz="0" w:space="0" w:color="auto"/>
            <w:bottom w:val="none" w:sz="0" w:space="0" w:color="auto"/>
            <w:right w:val="none" w:sz="0" w:space="0" w:color="auto"/>
          </w:divBdr>
        </w:div>
        <w:div w:id="1175609604">
          <w:marLeft w:val="0"/>
          <w:marRight w:val="0"/>
          <w:marTop w:val="0"/>
          <w:marBottom w:val="0"/>
          <w:divBdr>
            <w:top w:val="none" w:sz="0" w:space="0" w:color="auto"/>
            <w:left w:val="none" w:sz="0" w:space="0" w:color="auto"/>
            <w:bottom w:val="none" w:sz="0" w:space="0" w:color="auto"/>
            <w:right w:val="none" w:sz="0" w:space="0" w:color="auto"/>
          </w:divBdr>
        </w:div>
        <w:div w:id="2062750426">
          <w:marLeft w:val="0"/>
          <w:marRight w:val="0"/>
          <w:marTop w:val="0"/>
          <w:marBottom w:val="0"/>
          <w:divBdr>
            <w:top w:val="none" w:sz="0" w:space="0" w:color="auto"/>
            <w:left w:val="none" w:sz="0" w:space="0" w:color="auto"/>
            <w:bottom w:val="none" w:sz="0" w:space="0" w:color="auto"/>
            <w:right w:val="none" w:sz="0" w:space="0" w:color="auto"/>
          </w:divBdr>
        </w:div>
        <w:div w:id="1171336591">
          <w:marLeft w:val="0"/>
          <w:marRight w:val="0"/>
          <w:marTop w:val="0"/>
          <w:marBottom w:val="0"/>
          <w:divBdr>
            <w:top w:val="none" w:sz="0" w:space="0" w:color="auto"/>
            <w:left w:val="none" w:sz="0" w:space="0" w:color="auto"/>
            <w:bottom w:val="none" w:sz="0" w:space="0" w:color="auto"/>
            <w:right w:val="none" w:sz="0" w:space="0" w:color="auto"/>
          </w:divBdr>
        </w:div>
        <w:div w:id="1566644061">
          <w:marLeft w:val="0"/>
          <w:marRight w:val="0"/>
          <w:marTop w:val="0"/>
          <w:marBottom w:val="0"/>
          <w:divBdr>
            <w:top w:val="none" w:sz="0" w:space="0" w:color="auto"/>
            <w:left w:val="none" w:sz="0" w:space="0" w:color="auto"/>
            <w:bottom w:val="none" w:sz="0" w:space="0" w:color="auto"/>
            <w:right w:val="none" w:sz="0" w:space="0" w:color="auto"/>
          </w:divBdr>
        </w:div>
        <w:div w:id="1272400443">
          <w:marLeft w:val="0"/>
          <w:marRight w:val="0"/>
          <w:marTop w:val="0"/>
          <w:marBottom w:val="0"/>
          <w:divBdr>
            <w:top w:val="none" w:sz="0" w:space="0" w:color="auto"/>
            <w:left w:val="none" w:sz="0" w:space="0" w:color="auto"/>
            <w:bottom w:val="none" w:sz="0" w:space="0" w:color="auto"/>
            <w:right w:val="none" w:sz="0" w:space="0" w:color="auto"/>
          </w:divBdr>
        </w:div>
        <w:div w:id="1474561086">
          <w:marLeft w:val="0"/>
          <w:marRight w:val="0"/>
          <w:marTop w:val="0"/>
          <w:marBottom w:val="0"/>
          <w:divBdr>
            <w:top w:val="none" w:sz="0" w:space="0" w:color="auto"/>
            <w:left w:val="none" w:sz="0" w:space="0" w:color="auto"/>
            <w:bottom w:val="none" w:sz="0" w:space="0" w:color="auto"/>
            <w:right w:val="none" w:sz="0" w:space="0" w:color="auto"/>
          </w:divBdr>
        </w:div>
        <w:div w:id="990452231">
          <w:marLeft w:val="0"/>
          <w:marRight w:val="0"/>
          <w:marTop w:val="0"/>
          <w:marBottom w:val="0"/>
          <w:divBdr>
            <w:top w:val="none" w:sz="0" w:space="0" w:color="auto"/>
            <w:left w:val="none" w:sz="0" w:space="0" w:color="auto"/>
            <w:bottom w:val="none" w:sz="0" w:space="0" w:color="auto"/>
            <w:right w:val="none" w:sz="0" w:space="0" w:color="auto"/>
          </w:divBdr>
        </w:div>
        <w:div w:id="418407732">
          <w:marLeft w:val="0"/>
          <w:marRight w:val="0"/>
          <w:marTop w:val="0"/>
          <w:marBottom w:val="0"/>
          <w:divBdr>
            <w:top w:val="none" w:sz="0" w:space="0" w:color="auto"/>
            <w:left w:val="none" w:sz="0" w:space="0" w:color="auto"/>
            <w:bottom w:val="none" w:sz="0" w:space="0" w:color="auto"/>
            <w:right w:val="none" w:sz="0" w:space="0" w:color="auto"/>
          </w:divBdr>
        </w:div>
        <w:div w:id="460146911">
          <w:marLeft w:val="0"/>
          <w:marRight w:val="0"/>
          <w:marTop w:val="0"/>
          <w:marBottom w:val="0"/>
          <w:divBdr>
            <w:top w:val="none" w:sz="0" w:space="0" w:color="auto"/>
            <w:left w:val="none" w:sz="0" w:space="0" w:color="auto"/>
            <w:bottom w:val="none" w:sz="0" w:space="0" w:color="auto"/>
            <w:right w:val="none" w:sz="0" w:space="0" w:color="auto"/>
          </w:divBdr>
        </w:div>
        <w:div w:id="937062435">
          <w:marLeft w:val="0"/>
          <w:marRight w:val="0"/>
          <w:marTop w:val="0"/>
          <w:marBottom w:val="0"/>
          <w:divBdr>
            <w:top w:val="none" w:sz="0" w:space="0" w:color="auto"/>
            <w:left w:val="none" w:sz="0" w:space="0" w:color="auto"/>
            <w:bottom w:val="none" w:sz="0" w:space="0" w:color="auto"/>
            <w:right w:val="none" w:sz="0" w:space="0" w:color="auto"/>
          </w:divBdr>
        </w:div>
        <w:div w:id="426971053">
          <w:marLeft w:val="0"/>
          <w:marRight w:val="0"/>
          <w:marTop w:val="0"/>
          <w:marBottom w:val="0"/>
          <w:divBdr>
            <w:top w:val="none" w:sz="0" w:space="0" w:color="auto"/>
            <w:left w:val="none" w:sz="0" w:space="0" w:color="auto"/>
            <w:bottom w:val="none" w:sz="0" w:space="0" w:color="auto"/>
            <w:right w:val="none" w:sz="0" w:space="0" w:color="auto"/>
          </w:divBdr>
        </w:div>
        <w:div w:id="1501462066">
          <w:marLeft w:val="0"/>
          <w:marRight w:val="0"/>
          <w:marTop w:val="0"/>
          <w:marBottom w:val="0"/>
          <w:divBdr>
            <w:top w:val="none" w:sz="0" w:space="0" w:color="auto"/>
            <w:left w:val="none" w:sz="0" w:space="0" w:color="auto"/>
            <w:bottom w:val="none" w:sz="0" w:space="0" w:color="auto"/>
            <w:right w:val="none" w:sz="0" w:space="0" w:color="auto"/>
          </w:divBdr>
        </w:div>
        <w:div w:id="1889222370">
          <w:marLeft w:val="0"/>
          <w:marRight w:val="0"/>
          <w:marTop w:val="0"/>
          <w:marBottom w:val="0"/>
          <w:divBdr>
            <w:top w:val="none" w:sz="0" w:space="0" w:color="auto"/>
            <w:left w:val="none" w:sz="0" w:space="0" w:color="auto"/>
            <w:bottom w:val="none" w:sz="0" w:space="0" w:color="auto"/>
            <w:right w:val="none" w:sz="0" w:space="0" w:color="auto"/>
          </w:divBdr>
        </w:div>
        <w:div w:id="1984381801">
          <w:marLeft w:val="0"/>
          <w:marRight w:val="0"/>
          <w:marTop w:val="0"/>
          <w:marBottom w:val="0"/>
          <w:divBdr>
            <w:top w:val="none" w:sz="0" w:space="0" w:color="auto"/>
            <w:left w:val="none" w:sz="0" w:space="0" w:color="auto"/>
            <w:bottom w:val="none" w:sz="0" w:space="0" w:color="auto"/>
            <w:right w:val="none" w:sz="0" w:space="0" w:color="auto"/>
          </w:divBdr>
        </w:div>
        <w:div w:id="671421280">
          <w:marLeft w:val="0"/>
          <w:marRight w:val="0"/>
          <w:marTop w:val="0"/>
          <w:marBottom w:val="0"/>
          <w:divBdr>
            <w:top w:val="none" w:sz="0" w:space="0" w:color="auto"/>
            <w:left w:val="none" w:sz="0" w:space="0" w:color="auto"/>
            <w:bottom w:val="none" w:sz="0" w:space="0" w:color="auto"/>
            <w:right w:val="none" w:sz="0" w:space="0" w:color="auto"/>
          </w:divBdr>
        </w:div>
        <w:div w:id="1197084464">
          <w:marLeft w:val="0"/>
          <w:marRight w:val="0"/>
          <w:marTop w:val="0"/>
          <w:marBottom w:val="0"/>
          <w:divBdr>
            <w:top w:val="none" w:sz="0" w:space="0" w:color="auto"/>
            <w:left w:val="none" w:sz="0" w:space="0" w:color="auto"/>
            <w:bottom w:val="none" w:sz="0" w:space="0" w:color="auto"/>
            <w:right w:val="none" w:sz="0" w:space="0" w:color="auto"/>
          </w:divBdr>
        </w:div>
        <w:div w:id="984041747">
          <w:marLeft w:val="0"/>
          <w:marRight w:val="0"/>
          <w:marTop w:val="0"/>
          <w:marBottom w:val="0"/>
          <w:divBdr>
            <w:top w:val="none" w:sz="0" w:space="0" w:color="auto"/>
            <w:left w:val="none" w:sz="0" w:space="0" w:color="auto"/>
            <w:bottom w:val="none" w:sz="0" w:space="0" w:color="auto"/>
            <w:right w:val="none" w:sz="0" w:space="0" w:color="auto"/>
          </w:divBdr>
        </w:div>
        <w:div w:id="1986860299">
          <w:marLeft w:val="0"/>
          <w:marRight w:val="0"/>
          <w:marTop w:val="0"/>
          <w:marBottom w:val="0"/>
          <w:divBdr>
            <w:top w:val="none" w:sz="0" w:space="0" w:color="auto"/>
            <w:left w:val="none" w:sz="0" w:space="0" w:color="auto"/>
            <w:bottom w:val="none" w:sz="0" w:space="0" w:color="auto"/>
            <w:right w:val="none" w:sz="0" w:space="0" w:color="auto"/>
          </w:divBdr>
        </w:div>
        <w:div w:id="1268274312">
          <w:marLeft w:val="0"/>
          <w:marRight w:val="0"/>
          <w:marTop w:val="0"/>
          <w:marBottom w:val="0"/>
          <w:divBdr>
            <w:top w:val="none" w:sz="0" w:space="0" w:color="auto"/>
            <w:left w:val="none" w:sz="0" w:space="0" w:color="auto"/>
            <w:bottom w:val="none" w:sz="0" w:space="0" w:color="auto"/>
            <w:right w:val="none" w:sz="0" w:space="0" w:color="auto"/>
          </w:divBdr>
        </w:div>
        <w:div w:id="218516212">
          <w:marLeft w:val="0"/>
          <w:marRight w:val="0"/>
          <w:marTop w:val="0"/>
          <w:marBottom w:val="0"/>
          <w:divBdr>
            <w:top w:val="none" w:sz="0" w:space="0" w:color="auto"/>
            <w:left w:val="none" w:sz="0" w:space="0" w:color="auto"/>
            <w:bottom w:val="none" w:sz="0" w:space="0" w:color="auto"/>
            <w:right w:val="none" w:sz="0" w:space="0" w:color="auto"/>
          </w:divBdr>
        </w:div>
        <w:div w:id="283467045">
          <w:marLeft w:val="0"/>
          <w:marRight w:val="0"/>
          <w:marTop w:val="0"/>
          <w:marBottom w:val="0"/>
          <w:divBdr>
            <w:top w:val="none" w:sz="0" w:space="0" w:color="auto"/>
            <w:left w:val="none" w:sz="0" w:space="0" w:color="auto"/>
            <w:bottom w:val="none" w:sz="0" w:space="0" w:color="auto"/>
            <w:right w:val="none" w:sz="0" w:space="0" w:color="auto"/>
          </w:divBdr>
        </w:div>
        <w:div w:id="2074111911">
          <w:marLeft w:val="0"/>
          <w:marRight w:val="0"/>
          <w:marTop w:val="0"/>
          <w:marBottom w:val="0"/>
          <w:divBdr>
            <w:top w:val="none" w:sz="0" w:space="0" w:color="auto"/>
            <w:left w:val="none" w:sz="0" w:space="0" w:color="auto"/>
            <w:bottom w:val="none" w:sz="0" w:space="0" w:color="auto"/>
            <w:right w:val="none" w:sz="0" w:space="0" w:color="auto"/>
          </w:divBdr>
        </w:div>
        <w:div w:id="1935894223">
          <w:marLeft w:val="0"/>
          <w:marRight w:val="0"/>
          <w:marTop w:val="0"/>
          <w:marBottom w:val="0"/>
          <w:divBdr>
            <w:top w:val="none" w:sz="0" w:space="0" w:color="auto"/>
            <w:left w:val="none" w:sz="0" w:space="0" w:color="auto"/>
            <w:bottom w:val="none" w:sz="0" w:space="0" w:color="auto"/>
            <w:right w:val="none" w:sz="0" w:space="0" w:color="auto"/>
          </w:divBdr>
        </w:div>
        <w:div w:id="822434143">
          <w:marLeft w:val="0"/>
          <w:marRight w:val="0"/>
          <w:marTop w:val="0"/>
          <w:marBottom w:val="0"/>
          <w:divBdr>
            <w:top w:val="none" w:sz="0" w:space="0" w:color="auto"/>
            <w:left w:val="none" w:sz="0" w:space="0" w:color="auto"/>
            <w:bottom w:val="none" w:sz="0" w:space="0" w:color="auto"/>
            <w:right w:val="none" w:sz="0" w:space="0" w:color="auto"/>
          </w:divBdr>
        </w:div>
        <w:div w:id="1169128307">
          <w:marLeft w:val="0"/>
          <w:marRight w:val="0"/>
          <w:marTop w:val="0"/>
          <w:marBottom w:val="0"/>
          <w:divBdr>
            <w:top w:val="none" w:sz="0" w:space="0" w:color="auto"/>
            <w:left w:val="none" w:sz="0" w:space="0" w:color="auto"/>
            <w:bottom w:val="none" w:sz="0" w:space="0" w:color="auto"/>
            <w:right w:val="none" w:sz="0" w:space="0" w:color="auto"/>
          </w:divBdr>
        </w:div>
        <w:div w:id="422804016">
          <w:marLeft w:val="0"/>
          <w:marRight w:val="0"/>
          <w:marTop w:val="0"/>
          <w:marBottom w:val="0"/>
          <w:divBdr>
            <w:top w:val="none" w:sz="0" w:space="0" w:color="auto"/>
            <w:left w:val="none" w:sz="0" w:space="0" w:color="auto"/>
            <w:bottom w:val="none" w:sz="0" w:space="0" w:color="auto"/>
            <w:right w:val="none" w:sz="0" w:space="0" w:color="auto"/>
          </w:divBdr>
        </w:div>
        <w:div w:id="646856375">
          <w:marLeft w:val="0"/>
          <w:marRight w:val="0"/>
          <w:marTop w:val="0"/>
          <w:marBottom w:val="0"/>
          <w:divBdr>
            <w:top w:val="none" w:sz="0" w:space="0" w:color="auto"/>
            <w:left w:val="none" w:sz="0" w:space="0" w:color="auto"/>
            <w:bottom w:val="none" w:sz="0" w:space="0" w:color="auto"/>
            <w:right w:val="none" w:sz="0" w:space="0" w:color="auto"/>
          </w:divBdr>
        </w:div>
        <w:div w:id="500317847">
          <w:marLeft w:val="0"/>
          <w:marRight w:val="0"/>
          <w:marTop w:val="0"/>
          <w:marBottom w:val="0"/>
          <w:divBdr>
            <w:top w:val="none" w:sz="0" w:space="0" w:color="auto"/>
            <w:left w:val="none" w:sz="0" w:space="0" w:color="auto"/>
            <w:bottom w:val="none" w:sz="0" w:space="0" w:color="auto"/>
            <w:right w:val="none" w:sz="0" w:space="0" w:color="auto"/>
          </w:divBdr>
        </w:div>
        <w:div w:id="974718591">
          <w:marLeft w:val="0"/>
          <w:marRight w:val="0"/>
          <w:marTop w:val="0"/>
          <w:marBottom w:val="0"/>
          <w:divBdr>
            <w:top w:val="none" w:sz="0" w:space="0" w:color="auto"/>
            <w:left w:val="none" w:sz="0" w:space="0" w:color="auto"/>
            <w:bottom w:val="none" w:sz="0" w:space="0" w:color="auto"/>
            <w:right w:val="none" w:sz="0" w:space="0" w:color="auto"/>
          </w:divBdr>
        </w:div>
        <w:div w:id="1083062880">
          <w:marLeft w:val="0"/>
          <w:marRight w:val="0"/>
          <w:marTop w:val="0"/>
          <w:marBottom w:val="0"/>
          <w:divBdr>
            <w:top w:val="none" w:sz="0" w:space="0" w:color="auto"/>
            <w:left w:val="none" w:sz="0" w:space="0" w:color="auto"/>
            <w:bottom w:val="none" w:sz="0" w:space="0" w:color="auto"/>
            <w:right w:val="none" w:sz="0" w:space="0" w:color="auto"/>
          </w:divBdr>
        </w:div>
        <w:div w:id="2065789618">
          <w:marLeft w:val="0"/>
          <w:marRight w:val="0"/>
          <w:marTop w:val="0"/>
          <w:marBottom w:val="0"/>
          <w:divBdr>
            <w:top w:val="none" w:sz="0" w:space="0" w:color="auto"/>
            <w:left w:val="none" w:sz="0" w:space="0" w:color="auto"/>
            <w:bottom w:val="none" w:sz="0" w:space="0" w:color="auto"/>
            <w:right w:val="none" w:sz="0" w:space="0" w:color="auto"/>
          </w:divBdr>
        </w:div>
        <w:div w:id="1302492909">
          <w:marLeft w:val="0"/>
          <w:marRight w:val="0"/>
          <w:marTop w:val="0"/>
          <w:marBottom w:val="0"/>
          <w:divBdr>
            <w:top w:val="none" w:sz="0" w:space="0" w:color="auto"/>
            <w:left w:val="none" w:sz="0" w:space="0" w:color="auto"/>
            <w:bottom w:val="none" w:sz="0" w:space="0" w:color="auto"/>
            <w:right w:val="none" w:sz="0" w:space="0" w:color="auto"/>
          </w:divBdr>
        </w:div>
        <w:div w:id="379327409">
          <w:marLeft w:val="0"/>
          <w:marRight w:val="0"/>
          <w:marTop w:val="0"/>
          <w:marBottom w:val="0"/>
          <w:divBdr>
            <w:top w:val="none" w:sz="0" w:space="0" w:color="auto"/>
            <w:left w:val="none" w:sz="0" w:space="0" w:color="auto"/>
            <w:bottom w:val="none" w:sz="0" w:space="0" w:color="auto"/>
            <w:right w:val="none" w:sz="0" w:space="0" w:color="auto"/>
          </w:divBdr>
        </w:div>
        <w:div w:id="1986809535">
          <w:marLeft w:val="0"/>
          <w:marRight w:val="0"/>
          <w:marTop w:val="0"/>
          <w:marBottom w:val="0"/>
          <w:divBdr>
            <w:top w:val="none" w:sz="0" w:space="0" w:color="auto"/>
            <w:left w:val="none" w:sz="0" w:space="0" w:color="auto"/>
            <w:bottom w:val="none" w:sz="0" w:space="0" w:color="auto"/>
            <w:right w:val="none" w:sz="0" w:space="0" w:color="auto"/>
          </w:divBdr>
        </w:div>
        <w:div w:id="163785880">
          <w:marLeft w:val="0"/>
          <w:marRight w:val="0"/>
          <w:marTop w:val="0"/>
          <w:marBottom w:val="0"/>
          <w:divBdr>
            <w:top w:val="none" w:sz="0" w:space="0" w:color="auto"/>
            <w:left w:val="none" w:sz="0" w:space="0" w:color="auto"/>
            <w:bottom w:val="none" w:sz="0" w:space="0" w:color="auto"/>
            <w:right w:val="none" w:sz="0" w:space="0" w:color="auto"/>
          </w:divBdr>
        </w:div>
        <w:div w:id="1390033336">
          <w:marLeft w:val="0"/>
          <w:marRight w:val="0"/>
          <w:marTop w:val="0"/>
          <w:marBottom w:val="0"/>
          <w:divBdr>
            <w:top w:val="none" w:sz="0" w:space="0" w:color="auto"/>
            <w:left w:val="none" w:sz="0" w:space="0" w:color="auto"/>
            <w:bottom w:val="none" w:sz="0" w:space="0" w:color="auto"/>
            <w:right w:val="none" w:sz="0" w:space="0" w:color="auto"/>
          </w:divBdr>
        </w:div>
        <w:div w:id="1550536374">
          <w:marLeft w:val="0"/>
          <w:marRight w:val="0"/>
          <w:marTop w:val="0"/>
          <w:marBottom w:val="0"/>
          <w:divBdr>
            <w:top w:val="none" w:sz="0" w:space="0" w:color="auto"/>
            <w:left w:val="none" w:sz="0" w:space="0" w:color="auto"/>
            <w:bottom w:val="none" w:sz="0" w:space="0" w:color="auto"/>
            <w:right w:val="none" w:sz="0" w:space="0" w:color="auto"/>
          </w:divBdr>
        </w:div>
        <w:div w:id="1078790306">
          <w:marLeft w:val="0"/>
          <w:marRight w:val="0"/>
          <w:marTop w:val="0"/>
          <w:marBottom w:val="0"/>
          <w:divBdr>
            <w:top w:val="none" w:sz="0" w:space="0" w:color="auto"/>
            <w:left w:val="none" w:sz="0" w:space="0" w:color="auto"/>
            <w:bottom w:val="none" w:sz="0" w:space="0" w:color="auto"/>
            <w:right w:val="none" w:sz="0" w:space="0" w:color="auto"/>
          </w:divBdr>
        </w:div>
        <w:div w:id="682365486">
          <w:marLeft w:val="0"/>
          <w:marRight w:val="0"/>
          <w:marTop w:val="0"/>
          <w:marBottom w:val="0"/>
          <w:divBdr>
            <w:top w:val="none" w:sz="0" w:space="0" w:color="auto"/>
            <w:left w:val="none" w:sz="0" w:space="0" w:color="auto"/>
            <w:bottom w:val="none" w:sz="0" w:space="0" w:color="auto"/>
            <w:right w:val="none" w:sz="0" w:space="0" w:color="auto"/>
          </w:divBdr>
        </w:div>
        <w:div w:id="212929467">
          <w:marLeft w:val="0"/>
          <w:marRight w:val="0"/>
          <w:marTop w:val="0"/>
          <w:marBottom w:val="0"/>
          <w:divBdr>
            <w:top w:val="none" w:sz="0" w:space="0" w:color="auto"/>
            <w:left w:val="none" w:sz="0" w:space="0" w:color="auto"/>
            <w:bottom w:val="none" w:sz="0" w:space="0" w:color="auto"/>
            <w:right w:val="none" w:sz="0" w:space="0" w:color="auto"/>
          </w:divBdr>
        </w:div>
        <w:div w:id="195198524">
          <w:marLeft w:val="0"/>
          <w:marRight w:val="0"/>
          <w:marTop w:val="0"/>
          <w:marBottom w:val="0"/>
          <w:divBdr>
            <w:top w:val="none" w:sz="0" w:space="0" w:color="auto"/>
            <w:left w:val="none" w:sz="0" w:space="0" w:color="auto"/>
            <w:bottom w:val="none" w:sz="0" w:space="0" w:color="auto"/>
            <w:right w:val="none" w:sz="0" w:space="0" w:color="auto"/>
          </w:divBdr>
        </w:div>
        <w:div w:id="1899321624">
          <w:marLeft w:val="0"/>
          <w:marRight w:val="0"/>
          <w:marTop w:val="0"/>
          <w:marBottom w:val="0"/>
          <w:divBdr>
            <w:top w:val="none" w:sz="0" w:space="0" w:color="auto"/>
            <w:left w:val="none" w:sz="0" w:space="0" w:color="auto"/>
            <w:bottom w:val="none" w:sz="0" w:space="0" w:color="auto"/>
            <w:right w:val="none" w:sz="0" w:space="0" w:color="auto"/>
          </w:divBdr>
        </w:div>
        <w:div w:id="189077342">
          <w:marLeft w:val="0"/>
          <w:marRight w:val="0"/>
          <w:marTop w:val="0"/>
          <w:marBottom w:val="0"/>
          <w:divBdr>
            <w:top w:val="none" w:sz="0" w:space="0" w:color="auto"/>
            <w:left w:val="none" w:sz="0" w:space="0" w:color="auto"/>
            <w:bottom w:val="none" w:sz="0" w:space="0" w:color="auto"/>
            <w:right w:val="none" w:sz="0" w:space="0" w:color="auto"/>
          </w:divBdr>
        </w:div>
        <w:div w:id="46994882">
          <w:marLeft w:val="0"/>
          <w:marRight w:val="0"/>
          <w:marTop w:val="0"/>
          <w:marBottom w:val="0"/>
          <w:divBdr>
            <w:top w:val="none" w:sz="0" w:space="0" w:color="auto"/>
            <w:left w:val="none" w:sz="0" w:space="0" w:color="auto"/>
            <w:bottom w:val="none" w:sz="0" w:space="0" w:color="auto"/>
            <w:right w:val="none" w:sz="0" w:space="0" w:color="auto"/>
          </w:divBdr>
        </w:div>
        <w:div w:id="826550359">
          <w:marLeft w:val="0"/>
          <w:marRight w:val="0"/>
          <w:marTop w:val="0"/>
          <w:marBottom w:val="0"/>
          <w:divBdr>
            <w:top w:val="none" w:sz="0" w:space="0" w:color="auto"/>
            <w:left w:val="none" w:sz="0" w:space="0" w:color="auto"/>
            <w:bottom w:val="none" w:sz="0" w:space="0" w:color="auto"/>
            <w:right w:val="none" w:sz="0" w:space="0" w:color="auto"/>
          </w:divBdr>
        </w:div>
        <w:div w:id="383918632">
          <w:marLeft w:val="0"/>
          <w:marRight w:val="0"/>
          <w:marTop w:val="0"/>
          <w:marBottom w:val="0"/>
          <w:divBdr>
            <w:top w:val="none" w:sz="0" w:space="0" w:color="auto"/>
            <w:left w:val="none" w:sz="0" w:space="0" w:color="auto"/>
            <w:bottom w:val="none" w:sz="0" w:space="0" w:color="auto"/>
            <w:right w:val="none" w:sz="0" w:space="0" w:color="auto"/>
          </w:divBdr>
        </w:div>
        <w:div w:id="2100563983">
          <w:marLeft w:val="0"/>
          <w:marRight w:val="0"/>
          <w:marTop w:val="0"/>
          <w:marBottom w:val="0"/>
          <w:divBdr>
            <w:top w:val="none" w:sz="0" w:space="0" w:color="auto"/>
            <w:left w:val="none" w:sz="0" w:space="0" w:color="auto"/>
            <w:bottom w:val="none" w:sz="0" w:space="0" w:color="auto"/>
            <w:right w:val="none" w:sz="0" w:space="0" w:color="auto"/>
          </w:divBdr>
        </w:div>
        <w:div w:id="186450742">
          <w:marLeft w:val="0"/>
          <w:marRight w:val="0"/>
          <w:marTop w:val="0"/>
          <w:marBottom w:val="0"/>
          <w:divBdr>
            <w:top w:val="none" w:sz="0" w:space="0" w:color="auto"/>
            <w:left w:val="none" w:sz="0" w:space="0" w:color="auto"/>
            <w:bottom w:val="none" w:sz="0" w:space="0" w:color="auto"/>
            <w:right w:val="none" w:sz="0" w:space="0" w:color="auto"/>
          </w:divBdr>
        </w:div>
        <w:div w:id="905989539">
          <w:marLeft w:val="0"/>
          <w:marRight w:val="0"/>
          <w:marTop w:val="0"/>
          <w:marBottom w:val="0"/>
          <w:divBdr>
            <w:top w:val="none" w:sz="0" w:space="0" w:color="auto"/>
            <w:left w:val="none" w:sz="0" w:space="0" w:color="auto"/>
            <w:bottom w:val="none" w:sz="0" w:space="0" w:color="auto"/>
            <w:right w:val="none" w:sz="0" w:space="0" w:color="auto"/>
          </w:divBdr>
        </w:div>
        <w:div w:id="68307328">
          <w:marLeft w:val="0"/>
          <w:marRight w:val="0"/>
          <w:marTop w:val="0"/>
          <w:marBottom w:val="0"/>
          <w:divBdr>
            <w:top w:val="none" w:sz="0" w:space="0" w:color="auto"/>
            <w:left w:val="none" w:sz="0" w:space="0" w:color="auto"/>
            <w:bottom w:val="none" w:sz="0" w:space="0" w:color="auto"/>
            <w:right w:val="none" w:sz="0" w:space="0" w:color="auto"/>
          </w:divBdr>
        </w:div>
        <w:div w:id="1554196381">
          <w:marLeft w:val="0"/>
          <w:marRight w:val="0"/>
          <w:marTop w:val="0"/>
          <w:marBottom w:val="0"/>
          <w:divBdr>
            <w:top w:val="none" w:sz="0" w:space="0" w:color="auto"/>
            <w:left w:val="none" w:sz="0" w:space="0" w:color="auto"/>
            <w:bottom w:val="none" w:sz="0" w:space="0" w:color="auto"/>
            <w:right w:val="none" w:sz="0" w:space="0" w:color="auto"/>
          </w:divBdr>
        </w:div>
        <w:div w:id="964190270">
          <w:marLeft w:val="0"/>
          <w:marRight w:val="0"/>
          <w:marTop w:val="0"/>
          <w:marBottom w:val="0"/>
          <w:divBdr>
            <w:top w:val="none" w:sz="0" w:space="0" w:color="auto"/>
            <w:left w:val="none" w:sz="0" w:space="0" w:color="auto"/>
            <w:bottom w:val="none" w:sz="0" w:space="0" w:color="auto"/>
            <w:right w:val="none" w:sz="0" w:space="0" w:color="auto"/>
          </w:divBdr>
        </w:div>
        <w:div w:id="1495149261">
          <w:marLeft w:val="0"/>
          <w:marRight w:val="0"/>
          <w:marTop w:val="0"/>
          <w:marBottom w:val="0"/>
          <w:divBdr>
            <w:top w:val="none" w:sz="0" w:space="0" w:color="auto"/>
            <w:left w:val="none" w:sz="0" w:space="0" w:color="auto"/>
            <w:bottom w:val="none" w:sz="0" w:space="0" w:color="auto"/>
            <w:right w:val="none" w:sz="0" w:space="0" w:color="auto"/>
          </w:divBdr>
        </w:div>
        <w:div w:id="2116290534">
          <w:marLeft w:val="0"/>
          <w:marRight w:val="0"/>
          <w:marTop w:val="0"/>
          <w:marBottom w:val="0"/>
          <w:divBdr>
            <w:top w:val="none" w:sz="0" w:space="0" w:color="auto"/>
            <w:left w:val="none" w:sz="0" w:space="0" w:color="auto"/>
            <w:bottom w:val="none" w:sz="0" w:space="0" w:color="auto"/>
            <w:right w:val="none" w:sz="0" w:space="0" w:color="auto"/>
          </w:divBdr>
        </w:div>
        <w:div w:id="391660840">
          <w:marLeft w:val="0"/>
          <w:marRight w:val="0"/>
          <w:marTop w:val="0"/>
          <w:marBottom w:val="0"/>
          <w:divBdr>
            <w:top w:val="none" w:sz="0" w:space="0" w:color="auto"/>
            <w:left w:val="none" w:sz="0" w:space="0" w:color="auto"/>
            <w:bottom w:val="none" w:sz="0" w:space="0" w:color="auto"/>
            <w:right w:val="none" w:sz="0" w:space="0" w:color="auto"/>
          </w:divBdr>
        </w:div>
        <w:div w:id="703166587">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79960653">
      <w:bodyDiv w:val="1"/>
      <w:marLeft w:val="0"/>
      <w:marRight w:val="0"/>
      <w:marTop w:val="0"/>
      <w:marBottom w:val="0"/>
      <w:divBdr>
        <w:top w:val="none" w:sz="0" w:space="0" w:color="auto"/>
        <w:left w:val="none" w:sz="0" w:space="0" w:color="auto"/>
        <w:bottom w:val="none" w:sz="0" w:space="0" w:color="auto"/>
        <w:right w:val="none" w:sz="0" w:space="0" w:color="auto"/>
      </w:divBdr>
      <w:divsChild>
        <w:div w:id="1464421416">
          <w:marLeft w:val="0"/>
          <w:marRight w:val="0"/>
          <w:marTop w:val="0"/>
          <w:marBottom w:val="0"/>
          <w:divBdr>
            <w:top w:val="none" w:sz="0" w:space="0" w:color="auto"/>
            <w:left w:val="none" w:sz="0" w:space="0" w:color="auto"/>
            <w:bottom w:val="none" w:sz="0" w:space="0" w:color="auto"/>
            <w:right w:val="none" w:sz="0" w:space="0" w:color="auto"/>
          </w:divBdr>
          <w:divsChild>
            <w:div w:id="1859152829">
              <w:marLeft w:val="0"/>
              <w:marRight w:val="0"/>
              <w:marTop w:val="0"/>
              <w:marBottom w:val="0"/>
              <w:divBdr>
                <w:top w:val="none" w:sz="0" w:space="0" w:color="auto"/>
                <w:left w:val="none" w:sz="0" w:space="0" w:color="auto"/>
                <w:bottom w:val="none" w:sz="0" w:space="0" w:color="auto"/>
                <w:right w:val="none" w:sz="0" w:space="0" w:color="auto"/>
              </w:divBdr>
              <w:divsChild>
                <w:div w:id="6446676">
                  <w:marLeft w:val="0"/>
                  <w:marRight w:val="0"/>
                  <w:marTop w:val="0"/>
                  <w:marBottom w:val="0"/>
                  <w:divBdr>
                    <w:top w:val="none" w:sz="0" w:space="0" w:color="auto"/>
                    <w:left w:val="none" w:sz="0" w:space="0" w:color="auto"/>
                    <w:bottom w:val="none" w:sz="0" w:space="0" w:color="auto"/>
                    <w:right w:val="none" w:sz="0" w:space="0" w:color="auto"/>
                  </w:divBdr>
                  <w:divsChild>
                    <w:div w:id="1362824306">
                      <w:marLeft w:val="0"/>
                      <w:marRight w:val="0"/>
                      <w:marTop w:val="0"/>
                      <w:marBottom w:val="0"/>
                      <w:divBdr>
                        <w:top w:val="none" w:sz="0" w:space="0" w:color="auto"/>
                        <w:left w:val="none" w:sz="0" w:space="0" w:color="auto"/>
                        <w:bottom w:val="none" w:sz="0" w:space="0" w:color="auto"/>
                        <w:right w:val="none" w:sz="0" w:space="0" w:color="auto"/>
                      </w:divBdr>
                      <w:divsChild>
                        <w:div w:id="190455015">
                          <w:marLeft w:val="0"/>
                          <w:marRight w:val="0"/>
                          <w:marTop w:val="0"/>
                          <w:marBottom w:val="0"/>
                          <w:divBdr>
                            <w:top w:val="none" w:sz="0" w:space="0" w:color="auto"/>
                            <w:left w:val="none" w:sz="0" w:space="0" w:color="auto"/>
                            <w:bottom w:val="none" w:sz="0" w:space="0" w:color="auto"/>
                            <w:right w:val="none" w:sz="0" w:space="0" w:color="auto"/>
                          </w:divBdr>
                          <w:divsChild>
                            <w:div w:id="1631783177">
                              <w:marLeft w:val="0"/>
                              <w:marRight w:val="0"/>
                              <w:marTop w:val="0"/>
                              <w:marBottom w:val="0"/>
                              <w:divBdr>
                                <w:top w:val="none" w:sz="0" w:space="0" w:color="auto"/>
                                <w:left w:val="none" w:sz="0" w:space="0" w:color="auto"/>
                                <w:bottom w:val="none" w:sz="0" w:space="0" w:color="auto"/>
                                <w:right w:val="none" w:sz="0" w:space="0" w:color="auto"/>
                              </w:divBdr>
                              <w:divsChild>
                                <w:div w:id="1866625892">
                                  <w:marLeft w:val="0"/>
                                  <w:marRight w:val="0"/>
                                  <w:marTop w:val="0"/>
                                  <w:marBottom w:val="0"/>
                                  <w:divBdr>
                                    <w:top w:val="none" w:sz="0" w:space="0" w:color="auto"/>
                                    <w:left w:val="none" w:sz="0" w:space="0" w:color="auto"/>
                                    <w:bottom w:val="none" w:sz="0" w:space="0" w:color="auto"/>
                                    <w:right w:val="none" w:sz="0" w:space="0" w:color="auto"/>
                                  </w:divBdr>
                                  <w:divsChild>
                                    <w:div w:id="2000648290">
                                      <w:marLeft w:val="0"/>
                                      <w:marRight w:val="120"/>
                                      <w:marTop w:val="0"/>
                                      <w:marBottom w:val="0"/>
                                      <w:divBdr>
                                        <w:top w:val="none" w:sz="0" w:space="0" w:color="auto"/>
                                        <w:left w:val="none" w:sz="0" w:space="0" w:color="auto"/>
                                        <w:bottom w:val="none" w:sz="0" w:space="0" w:color="auto"/>
                                        <w:right w:val="none" w:sz="0" w:space="0" w:color="auto"/>
                                      </w:divBdr>
                                      <w:divsChild>
                                        <w:div w:id="1575048442">
                                          <w:marLeft w:val="0"/>
                                          <w:marRight w:val="0"/>
                                          <w:marTop w:val="0"/>
                                          <w:marBottom w:val="240"/>
                                          <w:divBdr>
                                            <w:top w:val="none" w:sz="0" w:space="0" w:color="auto"/>
                                            <w:left w:val="none" w:sz="0" w:space="0" w:color="auto"/>
                                            <w:bottom w:val="none" w:sz="0" w:space="0" w:color="auto"/>
                                            <w:right w:val="none" w:sz="0" w:space="0" w:color="auto"/>
                                          </w:divBdr>
                                          <w:divsChild>
                                            <w:div w:id="586035616">
                                              <w:marLeft w:val="0"/>
                                              <w:marRight w:val="0"/>
                                              <w:marTop w:val="0"/>
                                              <w:marBottom w:val="0"/>
                                              <w:divBdr>
                                                <w:top w:val="none" w:sz="0" w:space="0" w:color="auto"/>
                                                <w:left w:val="none" w:sz="0" w:space="0" w:color="auto"/>
                                                <w:bottom w:val="none" w:sz="0" w:space="0" w:color="auto"/>
                                                <w:right w:val="none" w:sz="0" w:space="0" w:color="auto"/>
                                              </w:divBdr>
                                              <w:divsChild>
                                                <w:div w:id="36602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54011">
                                          <w:marLeft w:val="0"/>
                                          <w:marRight w:val="0"/>
                                          <w:marTop w:val="0"/>
                                          <w:marBottom w:val="240"/>
                                          <w:divBdr>
                                            <w:top w:val="none" w:sz="0" w:space="0" w:color="auto"/>
                                            <w:left w:val="none" w:sz="0" w:space="0" w:color="auto"/>
                                            <w:bottom w:val="none" w:sz="0" w:space="0" w:color="auto"/>
                                            <w:right w:val="none" w:sz="0" w:space="0" w:color="auto"/>
                                          </w:divBdr>
                                          <w:divsChild>
                                            <w:div w:id="786317243">
                                              <w:marLeft w:val="0"/>
                                              <w:marRight w:val="0"/>
                                              <w:marTop w:val="0"/>
                                              <w:marBottom w:val="0"/>
                                              <w:divBdr>
                                                <w:top w:val="none" w:sz="0" w:space="0" w:color="auto"/>
                                                <w:left w:val="none" w:sz="0" w:space="0" w:color="auto"/>
                                                <w:bottom w:val="none" w:sz="0" w:space="0" w:color="auto"/>
                                                <w:right w:val="none" w:sz="0" w:space="0" w:color="auto"/>
                                              </w:divBdr>
                                              <w:divsChild>
                                                <w:div w:id="445152072">
                                                  <w:marLeft w:val="0"/>
                                                  <w:marRight w:val="0"/>
                                                  <w:marTop w:val="0"/>
                                                  <w:marBottom w:val="0"/>
                                                  <w:divBdr>
                                                    <w:top w:val="none" w:sz="0" w:space="0" w:color="auto"/>
                                                    <w:left w:val="none" w:sz="0" w:space="0" w:color="auto"/>
                                                    <w:bottom w:val="none" w:sz="0" w:space="0" w:color="auto"/>
                                                    <w:right w:val="none" w:sz="0" w:space="0" w:color="auto"/>
                                                  </w:divBdr>
                                                  <w:divsChild>
                                                    <w:div w:id="1165439280">
                                                      <w:marLeft w:val="0"/>
                                                      <w:marRight w:val="0"/>
                                                      <w:marTop w:val="0"/>
                                                      <w:marBottom w:val="0"/>
                                                      <w:divBdr>
                                                        <w:top w:val="none" w:sz="0" w:space="0" w:color="auto"/>
                                                        <w:left w:val="none" w:sz="0" w:space="0" w:color="auto"/>
                                                        <w:bottom w:val="none" w:sz="0" w:space="0" w:color="auto"/>
                                                        <w:right w:val="none" w:sz="0" w:space="0" w:color="auto"/>
                                                      </w:divBdr>
                                                      <w:divsChild>
                                                        <w:div w:id="292761245">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717548">
                                          <w:marLeft w:val="0"/>
                                          <w:marRight w:val="0"/>
                                          <w:marTop w:val="0"/>
                                          <w:marBottom w:val="240"/>
                                          <w:divBdr>
                                            <w:top w:val="none" w:sz="0" w:space="0" w:color="auto"/>
                                            <w:left w:val="none" w:sz="0" w:space="0" w:color="auto"/>
                                            <w:bottom w:val="none" w:sz="0" w:space="0" w:color="auto"/>
                                            <w:right w:val="none" w:sz="0" w:space="0" w:color="auto"/>
                                          </w:divBdr>
                                          <w:divsChild>
                                            <w:div w:id="1079405053">
                                              <w:marLeft w:val="0"/>
                                              <w:marRight w:val="0"/>
                                              <w:marTop w:val="0"/>
                                              <w:marBottom w:val="0"/>
                                              <w:divBdr>
                                                <w:top w:val="none" w:sz="0" w:space="0" w:color="auto"/>
                                                <w:left w:val="none" w:sz="0" w:space="0" w:color="auto"/>
                                                <w:bottom w:val="none" w:sz="0" w:space="0" w:color="auto"/>
                                                <w:right w:val="none" w:sz="0" w:space="0" w:color="auto"/>
                                              </w:divBdr>
                                              <w:divsChild>
                                                <w:div w:id="64567718">
                                                  <w:marLeft w:val="0"/>
                                                  <w:marRight w:val="0"/>
                                                  <w:marTop w:val="0"/>
                                                  <w:marBottom w:val="0"/>
                                                  <w:divBdr>
                                                    <w:top w:val="none" w:sz="0" w:space="0" w:color="auto"/>
                                                    <w:left w:val="none" w:sz="0" w:space="0" w:color="auto"/>
                                                    <w:bottom w:val="none" w:sz="0" w:space="0" w:color="auto"/>
                                                    <w:right w:val="none" w:sz="0" w:space="0" w:color="auto"/>
                                                  </w:divBdr>
                                                  <w:divsChild>
                                                    <w:div w:id="861283397">
                                                      <w:marLeft w:val="0"/>
                                                      <w:marRight w:val="0"/>
                                                      <w:marTop w:val="0"/>
                                                      <w:marBottom w:val="0"/>
                                                      <w:divBdr>
                                                        <w:top w:val="none" w:sz="0" w:space="0" w:color="auto"/>
                                                        <w:left w:val="none" w:sz="0" w:space="0" w:color="auto"/>
                                                        <w:bottom w:val="none" w:sz="0" w:space="0" w:color="auto"/>
                                                        <w:right w:val="none" w:sz="0" w:space="0" w:color="auto"/>
                                                      </w:divBdr>
                                                      <w:divsChild>
                                                        <w:div w:id="784229579">
                                                          <w:marLeft w:val="0"/>
                                                          <w:marRight w:val="0"/>
                                                          <w:marTop w:val="0"/>
                                                          <w:marBottom w:val="0"/>
                                                          <w:divBdr>
                                                            <w:top w:val="none" w:sz="0" w:space="0" w:color="auto"/>
                                                            <w:left w:val="none" w:sz="0" w:space="0" w:color="auto"/>
                                                            <w:bottom w:val="none" w:sz="0" w:space="0" w:color="auto"/>
                                                            <w:right w:val="none" w:sz="0" w:space="0" w:color="auto"/>
                                                          </w:divBdr>
                                                        </w:div>
                                                        <w:div w:id="177913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24338">
                                          <w:marLeft w:val="0"/>
                                          <w:marRight w:val="0"/>
                                          <w:marTop w:val="0"/>
                                          <w:marBottom w:val="240"/>
                                          <w:divBdr>
                                            <w:top w:val="none" w:sz="0" w:space="0" w:color="auto"/>
                                            <w:left w:val="none" w:sz="0" w:space="0" w:color="auto"/>
                                            <w:bottom w:val="none" w:sz="0" w:space="0" w:color="auto"/>
                                            <w:right w:val="none" w:sz="0" w:space="0" w:color="auto"/>
                                          </w:divBdr>
                                          <w:divsChild>
                                            <w:div w:id="1185246182">
                                              <w:marLeft w:val="0"/>
                                              <w:marRight w:val="0"/>
                                              <w:marTop w:val="0"/>
                                              <w:marBottom w:val="0"/>
                                              <w:divBdr>
                                                <w:top w:val="none" w:sz="0" w:space="0" w:color="auto"/>
                                                <w:left w:val="none" w:sz="0" w:space="0" w:color="auto"/>
                                                <w:bottom w:val="none" w:sz="0" w:space="0" w:color="auto"/>
                                                <w:right w:val="none" w:sz="0" w:space="0" w:color="auto"/>
                                              </w:divBdr>
                                              <w:divsChild>
                                                <w:div w:id="64186741">
                                                  <w:marLeft w:val="0"/>
                                                  <w:marRight w:val="0"/>
                                                  <w:marTop w:val="0"/>
                                                  <w:marBottom w:val="0"/>
                                                  <w:divBdr>
                                                    <w:top w:val="none" w:sz="0" w:space="0" w:color="auto"/>
                                                    <w:left w:val="none" w:sz="0" w:space="0" w:color="auto"/>
                                                    <w:bottom w:val="none" w:sz="0" w:space="0" w:color="auto"/>
                                                    <w:right w:val="none" w:sz="0" w:space="0" w:color="auto"/>
                                                  </w:divBdr>
                                                  <w:divsChild>
                                                    <w:div w:id="1706521912">
                                                      <w:marLeft w:val="0"/>
                                                      <w:marRight w:val="0"/>
                                                      <w:marTop w:val="0"/>
                                                      <w:marBottom w:val="0"/>
                                                      <w:divBdr>
                                                        <w:top w:val="none" w:sz="0" w:space="0" w:color="auto"/>
                                                        <w:left w:val="none" w:sz="0" w:space="0" w:color="auto"/>
                                                        <w:bottom w:val="none" w:sz="0" w:space="0" w:color="auto"/>
                                                        <w:right w:val="none" w:sz="0" w:space="0" w:color="auto"/>
                                                      </w:divBdr>
                                                      <w:divsChild>
                                                        <w:div w:id="16580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135237">
                              <w:marLeft w:val="0"/>
                              <w:marRight w:val="0"/>
                              <w:marTop w:val="0"/>
                              <w:marBottom w:val="0"/>
                              <w:divBdr>
                                <w:top w:val="none" w:sz="0" w:space="0" w:color="auto"/>
                                <w:left w:val="none" w:sz="0" w:space="0" w:color="auto"/>
                                <w:bottom w:val="none" w:sz="0" w:space="0" w:color="auto"/>
                                <w:right w:val="none" w:sz="0" w:space="0" w:color="auto"/>
                              </w:divBdr>
                              <w:divsChild>
                                <w:div w:id="1572039837">
                                  <w:marLeft w:val="0"/>
                                  <w:marRight w:val="0"/>
                                  <w:marTop w:val="0"/>
                                  <w:marBottom w:val="0"/>
                                  <w:divBdr>
                                    <w:top w:val="none" w:sz="0" w:space="0" w:color="auto"/>
                                    <w:left w:val="none" w:sz="0" w:space="0" w:color="auto"/>
                                    <w:bottom w:val="none" w:sz="0" w:space="0" w:color="auto"/>
                                    <w:right w:val="none" w:sz="0" w:space="0" w:color="auto"/>
                                  </w:divBdr>
                                  <w:divsChild>
                                    <w:div w:id="758137406">
                                      <w:marLeft w:val="480"/>
                                      <w:marRight w:val="0"/>
                                      <w:marTop w:val="0"/>
                                      <w:marBottom w:val="0"/>
                                      <w:divBdr>
                                        <w:top w:val="none" w:sz="0" w:space="0" w:color="auto"/>
                                        <w:left w:val="none" w:sz="0" w:space="0" w:color="auto"/>
                                        <w:bottom w:val="none" w:sz="0" w:space="0" w:color="auto"/>
                                        <w:right w:val="none" w:sz="0" w:space="0" w:color="auto"/>
                                      </w:divBdr>
                                      <w:divsChild>
                                        <w:div w:id="1971981114">
                                          <w:marLeft w:val="0"/>
                                          <w:marRight w:val="0"/>
                                          <w:marTop w:val="0"/>
                                          <w:marBottom w:val="0"/>
                                          <w:divBdr>
                                            <w:top w:val="none" w:sz="0" w:space="0" w:color="auto"/>
                                            <w:left w:val="none" w:sz="0" w:space="0" w:color="auto"/>
                                            <w:bottom w:val="none" w:sz="0" w:space="0" w:color="auto"/>
                                            <w:right w:val="none" w:sz="0" w:space="0" w:color="auto"/>
                                          </w:divBdr>
                                          <w:divsChild>
                                            <w:div w:id="858662921">
                                              <w:marLeft w:val="0"/>
                                              <w:marRight w:val="0"/>
                                              <w:marTop w:val="0"/>
                                              <w:marBottom w:val="120"/>
                                              <w:divBdr>
                                                <w:top w:val="none" w:sz="0" w:space="0" w:color="auto"/>
                                                <w:left w:val="none" w:sz="0" w:space="0" w:color="auto"/>
                                                <w:bottom w:val="none" w:sz="0" w:space="0" w:color="auto"/>
                                                <w:right w:val="none" w:sz="0" w:space="0" w:color="auto"/>
                                              </w:divBdr>
                                            </w:div>
                                            <w:div w:id="1538540078">
                                              <w:marLeft w:val="0"/>
                                              <w:marRight w:val="0"/>
                                              <w:marTop w:val="0"/>
                                              <w:marBottom w:val="0"/>
                                              <w:divBdr>
                                                <w:top w:val="none" w:sz="0" w:space="0" w:color="auto"/>
                                                <w:left w:val="none" w:sz="0" w:space="0" w:color="auto"/>
                                                <w:bottom w:val="none" w:sz="0" w:space="0" w:color="auto"/>
                                                <w:right w:val="none" w:sz="0" w:space="0" w:color="auto"/>
                                              </w:divBdr>
                                              <w:divsChild>
                                                <w:div w:id="216361640">
                                                  <w:marLeft w:val="0"/>
                                                  <w:marRight w:val="0"/>
                                                  <w:marTop w:val="0"/>
                                                  <w:marBottom w:val="0"/>
                                                  <w:divBdr>
                                                    <w:top w:val="none" w:sz="0" w:space="0" w:color="auto"/>
                                                    <w:left w:val="none" w:sz="0" w:space="0" w:color="auto"/>
                                                    <w:bottom w:val="none" w:sz="0" w:space="0" w:color="auto"/>
                                                    <w:right w:val="none" w:sz="0" w:space="0" w:color="auto"/>
                                                  </w:divBdr>
                                                  <w:divsChild>
                                                    <w:div w:id="1175462264">
                                                      <w:marLeft w:val="0"/>
                                                      <w:marRight w:val="0"/>
                                                      <w:marTop w:val="0"/>
                                                      <w:marBottom w:val="0"/>
                                                      <w:divBdr>
                                                        <w:top w:val="none" w:sz="0" w:space="0" w:color="auto"/>
                                                        <w:left w:val="none" w:sz="0" w:space="0" w:color="auto"/>
                                                        <w:bottom w:val="none" w:sz="0" w:space="0" w:color="auto"/>
                                                        <w:right w:val="none" w:sz="0" w:space="0" w:color="auto"/>
                                                      </w:divBdr>
                                                      <w:divsChild>
                                                        <w:div w:id="102724564">
                                                          <w:marLeft w:val="0"/>
                                                          <w:marRight w:val="0"/>
                                                          <w:marTop w:val="100"/>
                                                          <w:marBottom w:val="100"/>
                                                          <w:divBdr>
                                                            <w:top w:val="none" w:sz="0" w:space="0" w:color="auto"/>
                                                            <w:left w:val="none" w:sz="0" w:space="0" w:color="auto"/>
                                                            <w:bottom w:val="none" w:sz="0" w:space="0" w:color="auto"/>
                                                            <w:right w:val="none" w:sz="0" w:space="0" w:color="auto"/>
                                                          </w:divBdr>
                                                        </w:div>
                                                        <w:div w:id="95625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353873">
                                          <w:marLeft w:val="0"/>
                                          <w:marRight w:val="0"/>
                                          <w:marTop w:val="0"/>
                                          <w:marBottom w:val="0"/>
                                          <w:divBdr>
                                            <w:top w:val="none" w:sz="0" w:space="0" w:color="auto"/>
                                            <w:left w:val="none" w:sz="0" w:space="0" w:color="auto"/>
                                            <w:bottom w:val="none" w:sz="0" w:space="0" w:color="auto"/>
                                            <w:right w:val="none" w:sz="0" w:space="0" w:color="auto"/>
                                          </w:divBdr>
                                          <w:divsChild>
                                            <w:div w:id="1171794254">
                                              <w:marLeft w:val="0"/>
                                              <w:marRight w:val="0"/>
                                              <w:marTop w:val="0"/>
                                              <w:marBottom w:val="0"/>
                                              <w:divBdr>
                                                <w:top w:val="none" w:sz="0" w:space="0" w:color="auto"/>
                                                <w:left w:val="none" w:sz="0" w:space="0" w:color="auto"/>
                                                <w:bottom w:val="none" w:sz="0" w:space="0" w:color="auto"/>
                                                <w:right w:val="none" w:sz="0" w:space="0" w:color="auto"/>
                                              </w:divBdr>
                                            </w:div>
                                          </w:divsChild>
                                        </w:div>
                                        <w:div w:id="763843404">
                                          <w:marLeft w:val="0"/>
                                          <w:marRight w:val="0"/>
                                          <w:marTop w:val="0"/>
                                          <w:marBottom w:val="0"/>
                                          <w:divBdr>
                                            <w:top w:val="none" w:sz="0" w:space="0" w:color="auto"/>
                                            <w:left w:val="none" w:sz="0" w:space="0" w:color="auto"/>
                                            <w:bottom w:val="none" w:sz="0" w:space="0" w:color="auto"/>
                                            <w:right w:val="none" w:sz="0" w:space="0" w:color="auto"/>
                                          </w:divBdr>
                                          <w:divsChild>
                                            <w:div w:id="1976790478">
                                              <w:marLeft w:val="0"/>
                                              <w:marRight w:val="0"/>
                                              <w:marTop w:val="0"/>
                                              <w:marBottom w:val="240"/>
                                              <w:divBdr>
                                                <w:top w:val="none" w:sz="0" w:space="0" w:color="auto"/>
                                                <w:left w:val="none" w:sz="0" w:space="0" w:color="auto"/>
                                                <w:bottom w:val="none" w:sz="0" w:space="0" w:color="auto"/>
                                                <w:right w:val="none" w:sz="0" w:space="0" w:color="auto"/>
                                              </w:divBdr>
                                              <w:divsChild>
                                                <w:div w:id="1705399582">
                                                  <w:marLeft w:val="0"/>
                                                  <w:marRight w:val="0"/>
                                                  <w:marTop w:val="0"/>
                                                  <w:marBottom w:val="0"/>
                                                  <w:divBdr>
                                                    <w:top w:val="none" w:sz="0" w:space="0" w:color="auto"/>
                                                    <w:left w:val="none" w:sz="0" w:space="0" w:color="auto"/>
                                                    <w:bottom w:val="none" w:sz="0" w:space="0" w:color="auto"/>
                                                    <w:right w:val="none" w:sz="0" w:space="0" w:color="auto"/>
                                                  </w:divBdr>
                                                  <w:divsChild>
                                                    <w:div w:id="51650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9702825">
          <w:marLeft w:val="0"/>
          <w:marRight w:val="0"/>
          <w:marTop w:val="0"/>
          <w:marBottom w:val="480"/>
          <w:divBdr>
            <w:top w:val="none" w:sz="0" w:space="0" w:color="auto"/>
            <w:left w:val="none" w:sz="0" w:space="0" w:color="auto"/>
            <w:bottom w:val="none" w:sz="0" w:space="0" w:color="auto"/>
            <w:right w:val="none" w:sz="0" w:space="0" w:color="auto"/>
          </w:divBdr>
          <w:divsChild>
            <w:div w:id="327488085">
              <w:marLeft w:val="0"/>
              <w:marRight w:val="0"/>
              <w:marTop w:val="0"/>
              <w:marBottom w:val="0"/>
              <w:divBdr>
                <w:top w:val="none" w:sz="0" w:space="0" w:color="auto"/>
                <w:left w:val="none" w:sz="0" w:space="0" w:color="auto"/>
                <w:bottom w:val="none" w:sz="0" w:space="0" w:color="auto"/>
                <w:right w:val="none" w:sz="0" w:space="0" w:color="auto"/>
              </w:divBdr>
              <w:divsChild>
                <w:div w:id="323552213">
                  <w:marLeft w:val="0"/>
                  <w:marRight w:val="0"/>
                  <w:marTop w:val="0"/>
                  <w:marBottom w:val="0"/>
                  <w:divBdr>
                    <w:top w:val="none" w:sz="0" w:space="0" w:color="auto"/>
                    <w:left w:val="none" w:sz="0" w:space="0" w:color="auto"/>
                    <w:bottom w:val="none" w:sz="0" w:space="0" w:color="auto"/>
                    <w:right w:val="none" w:sz="0" w:space="0" w:color="auto"/>
                  </w:divBdr>
                  <w:divsChild>
                    <w:div w:id="1060249829">
                      <w:marLeft w:val="120"/>
                      <w:marRight w:val="480"/>
                      <w:marTop w:val="480"/>
                      <w:marBottom w:val="480"/>
                      <w:divBdr>
                        <w:top w:val="none" w:sz="0" w:space="0" w:color="auto"/>
                        <w:left w:val="none" w:sz="0" w:space="0" w:color="auto"/>
                        <w:bottom w:val="none" w:sz="0" w:space="0" w:color="auto"/>
                        <w:right w:val="none" w:sz="0" w:space="0" w:color="auto"/>
                      </w:divBdr>
                      <w:divsChild>
                        <w:div w:id="474103067">
                          <w:marLeft w:val="0"/>
                          <w:marRight w:val="0"/>
                          <w:marTop w:val="0"/>
                          <w:marBottom w:val="0"/>
                          <w:divBdr>
                            <w:top w:val="none" w:sz="0" w:space="0" w:color="auto"/>
                            <w:left w:val="none" w:sz="0" w:space="0" w:color="auto"/>
                            <w:bottom w:val="none" w:sz="0" w:space="0" w:color="auto"/>
                            <w:right w:val="none" w:sz="0" w:space="0" w:color="auto"/>
                          </w:divBdr>
                          <w:divsChild>
                            <w:div w:id="1134326576">
                              <w:marLeft w:val="0"/>
                              <w:marRight w:val="0"/>
                              <w:marTop w:val="0"/>
                              <w:marBottom w:val="0"/>
                              <w:divBdr>
                                <w:top w:val="none" w:sz="0" w:space="0" w:color="auto"/>
                                <w:left w:val="none" w:sz="0" w:space="0" w:color="auto"/>
                                <w:bottom w:val="none" w:sz="0" w:space="0" w:color="auto"/>
                                <w:right w:val="none" w:sz="0" w:space="0" w:color="auto"/>
                              </w:divBdr>
                              <w:divsChild>
                                <w:div w:id="360058092">
                                  <w:marLeft w:val="0"/>
                                  <w:marRight w:val="0"/>
                                  <w:marTop w:val="0"/>
                                  <w:marBottom w:val="0"/>
                                  <w:divBdr>
                                    <w:top w:val="none" w:sz="0" w:space="0" w:color="auto"/>
                                    <w:left w:val="none" w:sz="0" w:space="0" w:color="auto"/>
                                    <w:bottom w:val="none" w:sz="0" w:space="0" w:color="auto"/>
                                    <w:right w:val="none" w:sz="0" w:space="0" w:color="auto"/>
                                  </w:divBdr>
                                  <w:divsChild>
                                    <w:div w:id="645355960">
                                      <w:marLeft w:val="0"/>
                                      <w:marRight w:val="0"/>
                                      <w:marTop w:val="0"/>
                                      <w:marBottom w:val="0"/>
                                      <w:divBdr>
                                        <w:top w:val="none" w:sz="0" w:space="0" w:color="auto"/>
                                        <w:left w:val="none" w:sz="0" w:space="0" w:color="auto"/>
                                        <w:bottom w:val="none" w:sz="0" w:space="0" w:color="auto"/>
                                        <w:right w:val="none" w:sz="0" w:space="0" w:color="auto"/>
                                      </w:divBdr>
                                      <w:divsChild>
                                        <w:div w:id="551431052">
                                          <w:marLeft w:val="0"/>
                                          <w:marRight w:val="0"/>
                                          <w:marTop w:val="0"/>
                                          <w:marBottom w:val="0"/>
                                          <w:divBdr>
                                            <w:top w:val="none" w:sz="0" w:space="0" w:color="auto"/>
                                            <w:left w:val="none" w:sz="0" w:space="0" w:color="auto"/>
                                            <w:bottom w:val="none" w:sz="0" w:space="0" w:color="auto"/>
                                            <w:right w:val="none" w:sz="0" w:space="0" w:color="auto"/>
                                          </w:divBdr>
                                          <w:divsChild>
                                            <w:div w:id="423260225">
                                              <w:marLeft w:val="0"/>
                                              <w:marRight w:val="0"/>
                                              <w:marTop w:val="0"/>
                                              <w:marBottom w:val="0"/>
                                              <w:divBdr>
                                                <w:top w:val="none" w:sz="0" w:space="0" w:color="auto"/>
                                                <w:left w:val="none" w:sz="0" w:space="0" w:color="auto"/>
                                                <w:bottom w:val="none" w:sz="0" w:space="0" w:color="auto"/>
                                                <w:right w:val="none" w:sz="0" w:space="0" w:color="auto"/>
                                              </w:divBdr>
                                              <w:divsChild>
                                                <w:div w:id="496924994">
                                                  <w:marLeft w:val="0"/>
                                                  <w:marRight w:val="0"/>
                                                  <w:marTop w:val="0"/>
                                                  <w:marBottom w:val="240"/>
                                                  <w:divBdr>
                                                    <w:top w:val="none" w:sz="0" w:space="0" w:color="auto"/>
                                                    <w:left w:val="none" w:sz="0" w:space="0" w:color="auto"/>
                                                    <w:bottom w:val="none" w:sz="0" w:space="0" w:color="auto"/>
                                                    <w:right w:val="none" w:sz="0" w:space="0" w:color="auto"/>
                                                  </w:divBdr>
                                                </w:div>
                                                <w:div w:id="2100716010">
                                                  <w:marLeft w:val="0"/>
                                                  <w:marRight w:val="0"/>
                                                  <w:marTop w:val="0"/>
                                                  <w:marBottom w:val="0"/>
                                                  <w:divBdr>
                                                    <w:top w:val="none" w:sz="0" w:space="0" w:color="auto"/>
                                                    <w:left w:val="none" w:sz="0" w:space="0" w:color="auto"/>
                                                    <w:bottom w:val="none" w:sz="0" w:space="0" w:color="auto"/>
                                                    <w:right w:val="none" w:sz="0" w:space="0" w:color="auto"/>
                                                  </w:divBdr>
                                                </w:div>
                                                <w:div w:id="1771461344">
                                                  <w:marLeft w:val="0"/>
                                                  <w:marRight w:val="0"/>
                                                  <w:marTop w:val="0"/>
                                                  <w:marBottom w:val="0"/>
                                                  <w:divBdr>
                                                    <w:top w:val="none" w:sz="0" w:space="0" w:color="auto"/>
                                                    <w:left w:val="none" w:sz="0" w:space="0" w:color="auto"/>
                                                    <w:bottom w:val="none" w:sz="0" w:space="0" w:color="auto"/>
                                                    <w:right w:val="none" w:sz="0" w:space="0" w:color="auto"/>
                                                  </w:divBdr>
                                                  <w:divsChild>
                                                    <w:div w:id="281886053">
                                                      <w:marLeft w:val="0"/>
                                                      <w:marRight w:val="0"/>
                                                      <w:marTop w:val="0"/>
                                                      <w:marBottom w:val="0"/>
                                                      <w:divBdr>
                                                        <w:top w:val="none" w:sz="0" w:space="0" w:color="auto"/>
                                                        <w:left w:val="none" w:sz="0" w:space="0" w:color="auto"/>
                                                        <w:bottom w:val="none" w:sz="0" w:space="0" w:color="auto"/>
                                                        <w:right w:val="none" w:sz="0" w:space="0" w:color="auto"/>
                                                      </w:divBdr>
                                                      <w:divsChild>
                                                        <w:div w:id="2092308859">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831019316">
                                                  <w:marLeft w:val="0"/>
                                                  <w:marRight w:val="0"/>
                                                  <w:marTop w:val="0"/>
                                                  <w:marBottom w:val="0"/>
                                                  <w:divBdr>
                                                    <w:top w:val="none" w:sz="0" w:space="0" w:color="auto"/>
                                                    <w:left w:val="none" w:sz="0" w:space="0" w:color="auto"/>
                                                    <w:bottom w:val="none" w:sz="0" w:space="0" w:color="auto"/>
                                                    <w:right w:val="none" w:sz="0" w:space="0" w:color="auto"/>
                                                  </w:divBdr>
                                                </w:div>
                                                <w:div w:id="1218082366">
                                                  <w:marLeft w:val="0"/>
                                                  <w:marRight w:val="0"/>
                                                  <w:marTop w:val="0"/>
                                                  <w:marBottom w:val="0"/>
                                                  <w:divBdr>
                                                    <w:top w:val="none" w:sz="0" w:space="0" w:color="auto"/>
                                                    <w:left w:val="none" w:sz="0" w:space="0" w:color="auto"/>
                                                    <w:bottom w:val="none" w:sz="0" w:space="0" w:color="auto"/>
                                                    <w:right w:val="none" w:sz="0" w:space="0" w:color="auto"/>
                                                  </w:divBdr>
                                                  <w:divsChild>
                                                    <w:div w:id="2001150630">
                                                      <w:marLeft w:val="0"/>
                                                      <w:marRight w:val="0"/>
                                                      <w:marTop w:val="0"/>
                                                      <w:marBottom w:val="0"/>
                                                      <w:divBdr>
                                                        <w:top w:val="none" w:sz="0" w:space="0" w:color="auto"/>
                                                        <w:left w:val="none" w:sz="0" w:space="0" w:color="auto"/>
                                                        <w:bottom w:val="none" w:sz="0" w:space="0" w:color="auto"/>
                                                        <w:right w:val="none" w:sz="0" w:space="0" w:color="auto"/>
                                                      </w:divBdr>
                                                      <w:divsChild>
                                                        <w:div w:id="379520751">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93270598">
                                                  <w:marLeft w:val="0"/>
                                                  <w:marRight w:val="0"/>
                                                  <w:marTop w:val="0"/>
                                                  <w:marBottom w:val="0"/>
                                                  <w:divBdr>
                                                    <w:top w:val="none" w:sz="0" w:space="0" w:color="auto"/>
                                                    <w:left w:val="none" w:sz="0" w:space="0" w:color="auto"/>
                                                    <w:bottom w:val="none" w:sz="0" w:space="0" w:color="auto"/>
                                                    <w:right w:val="none" w:sz="0" w:space="0" w:color="auto"/>
                                                  </w:divBdr>
                                                  <w:divsChild>
                                                    <w:div w:id="1186290940">
                                                      <w:marLeft w:val="0"/>
                                                      <w:marRight w:val="0"/>
                                                      <w:marTop w:val="0"/>
                                                      <w:marBottom w:val="0"/>
                                                      <w:divBdr>
                                                        <w:top w:val="none" w:sz="0" w:space="0" w:color="auto"/>
                                                        <w:left w:val="none" w:sz="0" w:space="0" w:color="auto"/>
                                                        <w:bottom w:val="none" w:sz="0" w:space="0" w:color="auto"/>
                                                        <w:right w:val="none" w:sz="0" w:space="0" w:color="auto"/>
                                                      </w:divBdr>
                                                    </w:div>
                                                    <w:div w:id="1423527014">
                                                      <w:marLeft w:val="0"/>
                                                      <w:marRight w:val="0"/>
                                                      <w:marTop w:val="0"/>
                                                      <w:marBottom w:val="0"/>
                                                      <w:divBdr>
                                                        <w:top w:val="none" w:sz="0" w:space="0" w:color="auto"/>
                                                        <w:left w:val="none" w:sz="0" w:space="0" w:color="auto"/>
                                                        <w:bottom w:val="none" w:sz="0" w:space="0" w:color="auto"/>
                                                        <w:right w:val="none" w:sz="0" w:space="0" w:color="auto"/>
                                                      </w:divBdr>
                                                    </w:div>
                                                    <w:div w:id="100421438">
                                                      <w:marLeft w:val="0"/>
                                                      <w:marRight w:val="0"/>
                                                      <w:marTop w:val="0"/>
                                                      <w:marBottom w:val="0"/>
                                                      <w:divBdr>
                                                        <w:top w:val="none" w:sz="0" w:space="0" w:color="auto"/>
                                                        <w:left w:val="none" w:sz="0" w:space="0" w:color="auto"/>
                                                        <w:bottom w:val="none" w:sz="0" w:space="0" w:color="auto"/>
                                                        <w:right w:val="none" w:sz="0" w:space="0" w:color="auto"/>
                                                      </w:divBdr>
                                                    </w:div>
                                                    <w:div w:id="213582110">
                                                      <w:marLeft w:val="0"/>
                                                      <w:marRight w:val="0"/>
                                                      <w:marTop w:val="0"/>
                                                      <w:marBottom w:val="0"/>
                                                      <w:divBdr>
                                                        <w:top w:val="none" w:sz="0" w:space="0" w:color="auto"/>
                                                        <w:left w:val="none" w:sz="0" w:space="0" w:color="auto"/>
                                                        <w:bottom w:val="none" w:sz="0" w:space="0" w:color="auto"/>
                                                        <w:right w:val="none" w:sz="0" w:space="0" w:color="auto"/>
                                                      </w:divBdr>
                                                    </w:div>
                                                    <w:div w:id="1686517526">
                                                      <w:marLeft w:val="0"/>
                                                      <w:marRight w:val="0"/>
                                                      <w:marTop w:val="0"/>
                                                      <w:marBottom w:val="0"/>
                                                      <w:divBdr>
                                                        <w:top w:val="none" w:sz="0" w:space="0" w:color="auto"/>
                                                        <w:left w:val="none" w:sz="0" w:space="0" w:color="auto"/>
                                                        <w:bottom w:val="none" w:sz="0" w:space="0" w:color="auto"/>
                                                        <w:right w:val="none" w:sz="0" w:space="0" w:color="auto"/>
                                                      </w:divBdr>
                                                    </w:div>
                                                    <w:div w:id="1289161230">
                                                      <w:marLeft w:val="0"/>
                                                      <w:marRight w:val="0"/>
                                                      <w:marTop w:val="0"/>
                                                      <w:marBottom w:val="0"/>
                                                      <w:divBdr>
                                                        <w:top w:val="none" w:sz="0" w:space="0" w:color="auto"/>
                                                        <w:left w:val="none" w:sz="0" w:space="0" w:color="auto"/>
                                                        <w:bottom w:val="none" w:sz="0" w:space="0" w:color="auto"/>
                                                        <w:right w:val="none" w:sz="0" w:space="0" w:color="auto"/>
                                                      </w:divBdr>
                                                    </w:div>
                                                    <w:div w:id="1030187277">
                                                      <w:marLeft w:val="0"/>
                                                      <w:marRight w:val="0"/>
                                                      <w:marTop w:val="0"/>
                                                      <w:marBottom w:val="0"/>
                                                      <w:divBdr>
                                                        <w:top w:val="none" w:sz="0" w:space="0" w:color="auto"/>
                                                        <w:left w:val="none" w:sz="0" w:space="0" w:color="auto"/>
                                                        <w:bottom w:val="none" w:sz="0" w:space="0" w:color="auto"/>
                                                        <w:right w:val="none" w:sz="0" w:space="0" w:color="auto"/>
                                                      </w:divBdr>
                                                    </w:div>
                                                    <w:div w:id="983394834">
                                                      <w:marLeft w:val="0"/>
                                                      <w:marRight w:val="0"/>
                                                      <w:marTop w:val="0"/>
                                                      <w:marBottom w:val="0"/>
                                                      <w:divBdr>
                                                        <w:top w:val="none" w:sz="0" w:space="0" w:color="auto"/>
                                                        <w:left w:val="none" w:sz="0" w:space="0" w:color="auto"/>
                                                        <w:bottom w:val="none" w:sz="0" w:space="0" w:color="auto"/>
                                                        <w:right w:val="none" w:sz="0" w:space="0" w:color="auto"/>
                                                      </w:divBdr>
                                                    </w:div>
                                                    <w:div w:id="1246109634">
                                                      <w:marLeft w:val="0"/>
                                                      <w:marRight w:val="0"/>
                                                      <w:marTop w:val="0"/>
                                                      <w:marBottom w:val="0"/>
                                                      <w:divBdr>
                                                        <w:top w:val="none" w:sz="0" w:space="0" w:color="auto"/>
                                                        <w:left w:val="none" w:sz="0" w:space="0" w:color="auto"/>
                                                        <w:bottom w:val="none" w:sz="0" w:space="0" w:color="auto"/>
                                                        <w:right w:val="none" w:sz="0" w:space="0" w:color="auto"/>
                                                      </w:divBdr>
                                                    </w:div>
                                                    <w:div w:id="1575971486">
                                                      <w:marLeft w:val="0"/>
                                                      <w:marRight w:val="0"/>
                                                      <w:marTop w:val="0"/>
                                                      <w:marBottom w:val="0"/>
                                                      <w:divBdr>
                                                        <w:top w:val="none" w:sz="0" w:space="0" w:color="auto"/>
                                                        <w:left w:val="none" w:sz="0" w:space="0" w:color="auto"/>
                                                        <w:bottom w:val="none" w:sz="0" w:space="0" w:color="auto"/>
                                                        <w:right w:val="none" w:sz="0" w:space="0" w:color="auto"/>
                                                      </w:divBdr>
                                                    </w:div>
                                                    <w:div w:id="1366560214">
                                                      <w:marLeft w:val="0"/>
                                                      <w:marRight w:val="0"/>
                                                      <w:marTop w:val="0"/>
                                                      <w:marBottom w:val="0"/>
                                                      <w:divBdr>
                                                        <w:top w:val="none" w:sz="0" w:space="0" w:color="auto"/>
                                                        <w:left w:val="none" w:sz="0" w:space="0" w:color="auto"/>
                                                        <w:bottom w:val="none" w:sz="0" w:space="0" w:color="auto"/>
                                                        <w:right w:val="none" w:sz="0" w:space="0" w:color="auto"/>
                                                      </w:divBdr>
                                                    </w:div>
                                                    <w:div w:id="1257053571">
                                                      <w:marLeft w:val="0"/>
                                                      <w:marRight w:val="0"/>
                                                      <w:marTop w:val="0"/>
                                                      <w:marBottom w:val="0"/>
                                                      <w:divBdr>
                                                        <w:top w:val="none" w:sz="0" w:space="0" w:color="auto"/>
                                                        <w:left w:val="none" w:sz="0" w:space="0" w:color="auto"/>
                                                        <w:bottom w:val="none" w:sz="0" w:space="0" w:color="auto"/>
                                                        <w:right w:val="none" w:sz="0" w:space="0" w:color="auto"/>
                                                      </w:divBdr>
                                                    </w:div>
                                                    <w:div w:id="835413055">
                                                      <w:marLeft w:val="0"/>
                                                      <w:marRight w:val="0"/>
                                                      <w:marTop w:val="0"/>
                                                      <w:marBottom w:val="0"/>
                                                      <w:divBdr>
                                                        <w:top w:val="none" w:sz="0" w:space="0" w:color="auto"/>
                                                        <w:left w:val="none" w:sz="0" w:space="0" w:color="auto"/>
                                                        <w:bottom w:val="none" w:sz="0" w:space="0" w:color="auto"/>
                                                        <w:right w:val="none" w:sz="0" w:space="0" w:color="auto"/>
                                                      </w:divBdr>
                                                    </w:div>
                                                    <w:div w:id="1709258193">
                                                      <w:marLeft w:val="0"/>
                                                      <w:marRight w:val="0"/>
                                                      <w:marTop w:val="0"/>
                                                      <w:marBottom w:val="0"/>
                                                      <w:divBdr>
                                                        <w:top w:val="none" w:sz="0" w:space="0" w:color="auto"/>
                                                        <w:left w:val="none" w:sz="0" w:space="0" w:color="auto"/>
                                                        <w:bottom w:val="none" w:sz="0" w:space="0" w:color="auto"/>
                                                        <w:right w:val="none" w:sz="0" w:space="0" w:color="auto"/>
                                                      </w:divBdr>
                                                    </w:div>
                                                    <w:div w:id="1011492130">
                                                      <w:marLeft w:val="0"/>
                                                      <w:marRight w:val="0"/>
                                                      <w:marTop w:val="0"/>
                                                      <w:marBottom w:val="0"/>
                                                      <w:divBdr>
                                                        <w:top w:val="none" w:sz="0" w:space="0" w:color="auto"/>
                                                        <w:left w:val="none" w:sz="0" w:space="0" w:color="auto"/>
                                                        <w:bottom w:val="none" w:sz="0" w:space="0" w:color="auto"/>
                                                        <w:right w:val="none" w:sz="0" w:space="0" w:color="auto"/>
                                                      </w:divBdr>
                                                    </w:div>
                                                    <w:div w:id="483552763">
                                                      <w:marLeft w:val="0"/>
                                                      <w:marRight w:val="0"/>
                                                      <w:marTop w:val="0"/>
                                                      <w:marBottom w:val="0"/>
                                                      <w:divBdr>
                                                        <w:top w:val="none" w:sz="0" w:space="0" w:color="auto"/>
                                                        <w:left w:val="none" w:sz="0" w:space="0" w:color="auto"/>
                                                        <w:bottom w:val="none" w:sz="0" w:space="0" w:color="auto"/>
                                                        <w:right w:val="none" w:sz="0" w:space="0" w:color="auto"/>
                                                      </w:divBdr>
                                                    </w:div>
                                                    <w:div w:id="1634016351">
                                                      <w:marLeft w:val="0"/>
                                                      <w:marRight w:val="0"/>
                                                      <w:marTop w:val="0"/>
                                                      <w:marBottom w:val="0"/>
                                                      <w:divBdr>
                                                        <w:top w:val="none" w:sz="0" w:space="0" w:color="auto"/>
                                                        <w:left w:val="none" w:sz="0" w:space="0" w:color="auto"/>
                                                        <w:bottom w:val="none" w:sz="0" w:space="0" w:color="auto"/>
                                                        <w:right w:val="none" w:sz="0" w:space="0" w:color="auto"/>
                                                      </w:divBdr>
                                                    </w:div>
                                                    <w:div w:id="161162201">
                                                      <w:marLeft w:val="0"/>
                                                      <w:marRight w:val="0"/>
                                                      <w:marTop w:val="0"/>
                                                      <w:marBottom w:val="0"/>
                                                      <w:divBdr>
                                                        <w:top w:val="none" w:sz="0" w:space="0" w:color="auto"/>
                                                        <w:left w:val="none" w:sz="0" w:space="0" w:color="auto"/>
                                                        <w:bottom w:val="none" w:sz="0" w:space="0" w:color="auto"/>
                                                        <w:right w:val="none" w:sz="0" w:space="0" w:color="auto"/>
                                                      </w:divBdr>
                                                    </w:div>
                                                    <w:div w:id="1262109321">
                                                      <w:marLeft w:val="0"/>
                                                      <w:marRight w:val="0"/>
                                                      <w:marTop w:val="0"/>
                                                      <w:marBottom w:val="0"/>
                                                      <w:divBdr>
                                                        <w:top w:val="none" w:sz="0" w:space="0" w:color="auto"/>
                                                        <w:left w:val="none" w:sz="0" w:space="0" w:color="auto"/>
                                                        <w:bottom w:val="none" w:sz="0" w:space="0" w:color="auto"/>
                                                        <w:right w:val="none" w:sz="0" w:space="0" w:color="auto"/>
                                                      </w:divBdr>
                                                    </w:div>
                                                    <w:div w:id="396512090">
                                                      <w:marLeft w:val="0"/>
                                                      <w:marRight w:val="0"/>
                                                      <w:marTop w:val="0"/>
                                                      <w:marBottom w:val="0"/>
                                                      <w:divBdr>
                                                        <w:top w:val="none" w:sz="0" w:space="0" w:color="auto"/>
                                                        <w:left w:val="none" w:sz="0" w:space="0" w:color="auto"/>
                                                        <w:bottom w:val="none" w:sz="0" w:space="0" w:color="auto"/>
                                                        <w:right w:val="none" w:sz="0" w:space="0" w:color="auto"/>
                                                      </w:divBdr>
                                                    </w:div>
                                                    <w:div w:id="1590190535">
                                                      <w:marLeft w:val="0"/>
                                                      <w:marRight w:val="0"/>
                                                      <w:marTop w:val="0"/>
                                                      <w:marBottom w:val="0"/>
                                                      <w:divBdr>
                                                        <w:top w:val="none" w:sz="0" w:space="0" w:color="auto"/>
                                                        <w:left w:val="none" w:sz="0" w:space="0" w:color="auto"/>
                                                        <w:bottom w:val="none" w:sz="0" w:space="0" w:color="auto"/>
                                                        <w:right w:val="none" w:sz="0" w:space="0" w:color="auto"/>
                                                      </w:divBdr>
                                                    </w:div>
                                                    <w:div w:id="911620990">
                                                      <w:marLeft w:val="0"/>
                                                      <w:marRight w:val="0"/>
                                                      <w:marTop w:val="0"/>
                                                      <w:marBottom w:val="0"/>
                                                      <w:divBdr>
                                                        <w:top w:val="none" w:sz="0" w:space="0" w:color="auto"/>
                                                        <w:left w:val="none" w:sz="0" w:space="0" w:color="auto"/>
                                                        <w:bottom w:val="none" w:sz="0" w:space="0" w:color="auto"/>
                                                        <w:right w:val="none" w:sz="0" w:space="0" w:color="auto"/>
                                                      </w:divBdr>
                                                    </w:div>
                                                    <w:div w:id="1827286192">
                                                      <w:marLeft w:val="0"/>
                                                      <w:marRight w:val="0"/>
                                                      <w:marTop w:val="0"/>
                                                      <w:marBottom w:val="0"/>
                                                      <w:divBdr>
                                                        <w:top w:val="none" w:sz="0" w:space="0" w:color="auto"/>
                                                        <w:left w:val="none" w:sz="0" w:space="0" w:color="auto"/>
                                                        <w:bottom w:val="none" w:sz="0" w:space="0" w:color="auto"/>
                                                        <w:right w:val="none" w:sz="0" w:space="0" w:color="auto"/>
                                                      </w:divBdr>
                                                    </w:div>
                                                    <w:div w:id="72435130">
                                                      <w:marLeft w:val="0"/>
                                                      <w:marRight w:val="0"/>
                                                      <w:marTop w:val="0"/>
                                                      <w:marBottom w:val="0"/>
                                                      <w:divBdr>
                                                        <w:top w:val="none" w:sz="0" w:space="0" w:color="auto"/>
                                                        <w:left w:val="none" w:sz="0" w:space="0" w:color="auto"/>
                                                        <w:bottom w:val="none" w:sz="0" w:space="0" w:color="auto"/>
                                                        <w:right w:val="none" w:sz="0" w:space="0" w:color="auto"/>
                                                      </w:divBdr>
                                                    </w:div>
                                                    <w:div w:id="2117670739">
                                                      <w:marLeft w:val="0"/>
                                                      <w:marRight w:val="0"/>
                                                      <w:marTop w:val="0"/>
                                                      <w:marBottom w:val="0"/>
                                                      <w:divBdr>
                                                        <w:top w:val="none" w:sz="0" w:space="0" w:color="auto"/>
                                                        <w:left w:val="none" w:sz="0" w:space="0" w:color="auto"/>
                                                        <w:bottom w:val="none" w:sz="0" w:space="0" w:color="auto"/>
                                                        <w:right w:val="none" w:sz="0" w:space="0" w:color="auto"/>
                                                      </w:divBdr>
                                                    </w:div>
                                                    <w:div w:id="1435855721">
                                                      <w:marLeft w:val="0"/>
                                                      <w:marRight w:val="0"/>
                                                      <w:marTop w:val="0"/>
                                                      <w:marBottom w:val="0"/>
                                                      <w:divBdr>
                                                        <w:top w:val="none" w:sz="0" w:space="0" w:color="auto"/>
                                                        <w:left w:val="none" w:sz="0" w:space="0" w:color="auto"/>
                                                        <w:bottom w:val="none" w:sz="0" w:space="0" w:color="auto"/>
                                                        <w:right w:val="none" w:sz="0" w:space="0" w:color="auto"/>
                                                      </w:divBdr>
                                                    </w:div>
                                                    <w:div w:id="907807488">
                                                      <w:marLeft w:val="0"/>
                                                      <w:marRight w:val="0"/>
                                                      <w:marTop w:val="0"/>
                                                      <w:marBottom w:val="0"/>
                                                      <w:divBdr>
                                                        <w:top w:val="none" w:sz="0" w:space="0" w:color="auto"/>
                                                        <w:left w:val="none" w:sz="0" w:space="0" w:color="auto"/>
                                                        <w:bottom w:val="none" w:sz="0" w:space="0" w:color="auto"/>
                                                        <w:right w:val="none" w:sz="0" w:space="0" w:color="auto"/>
                                                      </w:divBdr>
                                                    </w:div>
                                                    <w:div w:id="54398100">
                                                      <w:marLeft w:val="0"/>
                                                      <w:marRight w:val="0"/>
                                                      <w:marTop w:val="0"/>
                                                      <w:marBottom w:val="0"/>
                                                      <w:divBdr>
                                                        <w:top w:val="none" w:sz="0" w:space="0" w:color="auto"/>
                                                        <w:left w:val="none" w:sz="0" w:space="0" w:color="auto"/>
                                                        <w:bottom w:val="none" w:sz="0" w:space="0" w:color="auto"/>
                                                        <w:right w:val="none" w:sz="0" w:space="0" w:color="auto"/>
                                                      </w:divBdr>
                                                    </w:div>
                                                    <w:div w:id="202256320">
                                                      <w:marLeft w:val="0"/>
                                                      <w:marRight w:val="0"/>
                                                      <w:marTop w:val="0"/>
                                                      <w:marBottom w:val="0"/>
                                                      <w:divBdr>
                                                        <w:top w:val="none" w:sz="0" w:space="0" w:color="auto"/>
                                                        <w:left w:val="none" w:sz="0" w:space="0" w:color="auto"/>
                                                        <w:bottom w:val="none" w:sz="0" w:space="0" w:color="auto"/>
                                                        <w:right w:val="none" w:sz="0" w:space="0" w:color="auto"/>
                                                      </w:divBdr>
                                                    </w:div>
                                                    <w:div w:id="1614364778">
                                                      <w:marLeft w:val="0"/>
                                                      <w:marRight w:val="0"/>
                                                      <w:marTop w:val="0"/>
                                                      <w:marBottom w:val="0"/>
                                                      <w:divBdr>
                                                        <w:top w:val="none" w:sz="0" w:space="0" w:color="auto"/>
                                                        <w:left w:val="none" w:sz="0" w:space="0" w:color="auto"/>
                                                        <w:bottom w:val="none" w:sz="0" w:space="0" w:color="auto"/>
                                                        <w:right w:val="none" w:sz="0" w:space="0" w:color="auto"/>
                                                      </w:divBdr>
                                                    </w:div>
                                                    <w:div w:id="1187526527">
                                                      <w:marLeft w:val="0"/>
                                                      <w:marRight w:val="0"/>
                                                      <w:marTop w:val="0"/>
                                                      <w:marBottom w:val="0"/>
                                                      <w:divBdr>
                                                        <w:top w:val="none" w:sz="0" w:space="0" w:color="auto"/>
                                                        <w:left w:val="none" w:sz="0" w:space="0" w:color="auto"/>
                                                        <w:bottom w:val="none" w:sz="0" w:space="0" w:color="auto"/>
                                                        <w:right w:val="none" w:sz="0" w:space="0" w:color="auto"/>
                                                      </w:divBdr>
                                                    </w:div>
                                                    <w:div w:id="180097269">
                                                      <w:marLeft w:val="0"/>
                                                      <w:marRight w:val="0"/>
                                                      <w:marTop w:val="0"/>
                                                      <w:marBottom w:val="0"/>
                                                      <w:divBdr>
                                                        <w:top w:val="none" w:sz="0" w:space="0" w:color="auto"/>
                                                        <w:left w:val="none" w:sz="0" w:space="0" w:color="auto"/>
                                                        <w:bottom w:val="none" w:sz="0" w:space="0" w:color="auto"/>
                                                        <w:right w:val="none" w:sz="0" w:space="0" w:color="auto"/>
                                                      </w:divBdr>
                                                    </w:div>
                                                  </w:divsChild>
                                                </w:div>
                                                <w:div w:id="197010275">
                                                  <w:marLeft w:val="0"/>
                                                  <w:marRight w:val="0"/>
                                                  <w:marTop w:val="0"/>
                                                  <w:marBottom w:val="0"/>
                                                  <w:divBdr>
                                                    <w:top w:val="none" w:sz="0" w:space="0" w:color="auto"/>
                                                    <w:left w:val="none" w:sz="0" w:space="0" w:color="auto"/>
                                                    <w:bottom w:val="none" w:sz="0" w:space="0" w:color="auto"/>
                                                    <w:right w:val="none" w:sz="0" w:space="0" w:color="auto"/>
                                                  </w:divBdr>
                                                </w:div>
                                                <w:div w:id="806509089">
                                                  <w:marLeft w:val="0"/>
                                                  <w:marRight w:val="0"/>
                                                  <w:marTop w:val="0"/>
                                                  <w:marBottom w:val="0"/>
                                                  <w:divBdr>
                                                    <w:top w:val="none" w:sz="0" w:space="0" w:color="auto"/>
                                                    <w:left w:val="none" w:sz="0" w:space="0" w:color="auto"/>
                                                    <w:bottom w:val="none" w:sz="0" w:space="0" w:color="auto"/>
                                                    <w:right w:val="none" w:sz="0" w:space="0" w:color="auto"/>
                                                  </w:divBdr>
                                                </w:div>
                                                <w:div w:id="1187255326">
                                                  <w:marLeft w:val="0"/>
                                                  <w:marRight w:val="0"/>
                                                  <w:marTop w:val="0"/>
                                                  <w:marBottom w:val="0"/>
                                                  <w:divBdr>
                                                    <w:top w:val="none" w:sz="0" w:space="0" w:color="auto"/>
                                                    <w:left w:val="none" w:sz="0" w:space="0" w:color="auto"/>
                                                    <w:bottom w:val="none" w:sz="0" w:space="0" w:color="auto"/>
                                                    <w:right w:val="none" w:sz="0" w:space="0" w:color="auto"/>
                                                  </w:divBdr>
                                                </w:div>
                                                <w:div w:id="1090741061">
                                                  <w:marLeft w:val="0"/>
                                                  <w:marRight w:val="0"/>
                                                  <w:marTop w:val="0"/>
                                                  <w:marBottom w:val="0"/>
                                                  <w:divBdr>
                                                    <w:top w:val="none" w:sz="0" w:space="0" w:color="auto"/>
                                                    <w:left w:val="none" w:sz="0" w:space="0" w:color="auto"/>
                                                    <w:bottom w:val="none" w:sz="0" w:space="0" w:color="auto"/>
                                                    <w:right w:val="none" w:sz="0" w:space="0" w:color="auto"/>
                                                  </w:divBdr>
                                                </w:div>
                                                <w:div w:id="25328261">
                                                  <w:marLeft w:val="0"/>
                                                  <w:marRight w:val="0"/>
                                                  <w:marTop w:val="0"/>
                                                  <w:marBottom w:val="0"/>
                                                  <w:divBdr>
                                                    <w:top w:val="none" w:sz="0" w:space="0" w:color="auto"/>
                                                    <w:left w:val="none" w:sz="0" w:space="0" w:color="auto"/>
                                                    <w:bottom w:val="none" w:sz="0" w:space="0" w:color="auto"/>
                                                    <w:right w:val="none" w:sz="0" w:space="0" w:color="auto"/>
                                                  </w:divBdr>
                                                </w:div>
                                                <w:div w:id="1724136504">
                                                  <w:marLeft w:val="0"/>
                                                  <w:marRight w:val="0"/>
                                                  <w:marTop w:val="0"/>
                                                  <w:marBottom w:val="0"/>
                                                  <w:divBdr>
                                                    <w:top w:val="none" w:sz="0" w:space="0" w:color="auto"/>
                                                    <w:left w:val="none" w:sz="0" w:space="0" w:color="auto"/>
                                                    <w:bottom w:val="none" w:sz="0" w:space="0" w:color="auto"/>
                                                    <w:right w:val="none" w:sz="0" w:space="0" w:color="auto"/>
                                                  </w:divBdr>
                                                </w:div>
                                                <w:div w:id="1098018761">
                                                  <w:marLeft w:val="0"/>
                                                  <w:marRight w:val="0"/>
                                                  <w:marTop w:val="0"/>
                                                  <w:marBottom w:val="0"/>
                                                  <w:divBdr>
                                                    <w:top w:val="none" w:sz="0" w:space="0" w:color="auto"/>
                                                    <w:left w:val="none" w:sz="0" w:space="0" w:color="auto"/>
                                                    <w:bottom w:val="none" w:sz="0" w:space="0" w:color="auto"/>
                                                    <w:right w:val="none" w:sz="0" w:space="0" w:color="auto"/>
                                                  </w:divBdr>
                                                </w:div>
                                                <w:div w:id="575670191">
                                                  <w:marLeft w:val="0"/>
                                                  <w:marRight w:val="0"/>
                                                  <w:marTop w:val="0"/>
                                                  <w:marBottom w:val="0"/>
                                                  <w:divBdr>
                                                    <w:top w:val="none" w:sz="0" w:space="0" w:color="auto"/>
                                                    <w:left w:val="none" w:sz="0" w:space="0" w:color="auto"/>
                                                    <w:bottom w:val="none" w:sz="0" w:space="0" w:color="auto"/>
                                                    <w:right w:val="none" w:sz="0" w:space="0" w:color="auto"/>
                                                  </w:divBdr>
                                                </w:div>
                                                <w:div w:id="1479106151">
                                                  <w:marLeft w:val="0"/>
                                                  <w:marRight w:val="0"/>
                                                  <w:marTop w:val="0"/>
                                                  <w:marBottom w:val="0"/>
                                                  <w:divBdr>
                                                    <w:top w:val="none" w:sz="0" w:space="0" w:color="auto"/>
                                                    <w:left w:val="none" w:sz="0" w:space="0" w:color="auto"/>
                                                    <w:bottom w:val="none" w:sz="0" w:space="0" w:color="auto"/>
                                                    <w:right w:val="none" w:sz="0" w:space="0" w:color="auto"/>
                                                  </w:divBdr>
                                                </w:div>
                                                <w:div w:id="738945203">
                                                  <w:marLeft w:val="0"/>
                                                  <w:marRight w:val="0"/>
                                                  <w:marTop w:val="0"/>
                                                  <w:marBottom w:val="0"/>
                                                  <w:divBdr>
                                                    <w:top w:val="none" w:sz="0" w:space="0" w:color="auto"/>
                                                    <w:left w:val="none" w:sz="0" w:space="0" w:color="auto"/>
                                                    <w:bottom w:val="none" w:sz="0" w:space="0" w:color="auto"/>
                                                    <w:right w:val="none" w:sz="0" w:space="0" w:color="auto"/>
                                                  </w:divBdr>
                                                </w:div>
                                                <w:div w:id="1278294483">
                                                  <w:marLeft w:val="0"/>
                                                  <w:marRight w:val="0"/>
                                                  <w:marTop w:val="0"/>
                                                  <w:marBottom w:val="0"/>
                                                  <w:divBdr>
                                                    <w:top w:val="none" w:sz="0" w:space="0" w:color="auto"/>
                                                    <w:left w:val="none" w:sz="0" w:space="0" w:color="auto"/>
                                                    <w:bottom w:val="none" w:sz="0" w:space="0" w:color="auto"/>
                                                    <w:right w:val="none" w:sz="0" w:space="0" w:color="auto"/>
                                                  </w:divBdr>
                                                </w:div>
                                                <w:div w:id="1821845795">
                                                  <w:marLeft w:val="0"/>
                                                  <w:marRight w:val="0"/>
                                                  <w:marTop w:val="0"/>
                                                  <w:marBottom w:val="0"/>
                                                  <w:divBdr>
                                                    <w:top w:val="none" w:sz="0" w:space="0" w:color="auto"/>
                                                    <w:left w:val="none" w:sz="0" w:space="0" w:color="auto"/>
                                                    <w:bottom w:val="none" w:sz="0" w:space="0" w:color="auto"/>
                                                    <w:right w:val="none" w:sz="0" w:space="0" w:color="auto"/>
                                                  </w:divBdr>
                                                </w:div>
                                                <w:div w:id="1076436951">
                                                  <w:marLeft w:val="0"/>
                                                  <w:marRight w:val="0"/>
                                                  <w:marTop w:val="0"/>
                                                  <w:marBottom w:val="0"/>
                                                  <w:divBdr>
                                                    <w:top w:val="none" w:sz="0" w:space="0" w:color="auto"/>
                                                    <w:left w:val="none" w:sz="0" w:space="0" w:color="auto"/>
                                                    <w:bottom w:val="none" w:sz="0" w:space="0" w:color="auto"/>
                                                    <w:right w:val="none" w:sz="0" w:space="0" w:color="auto"/>
                                                  </w:divBdr>
                                                </w:div>
                                                <w:div w:id="48387041">
                                                  <w:marLeft w:val="0"/>
                                                  <w:marRight w:val="0"/>
                                                  <w:marTop w:val="0"/>
                                                  <w:marBottom w:val="0"/>
                                                  <w:divBdr>
                                                    <w:top w:val="none" w:sz="0" w:space="0" w:color="auto"/>
                                                    <w:left w:val="none" w:sz="0" w:space="0" w:color="auto"/>
                                                    <w:bottom w:val="none" w:sz="0" w:space="0" w:color="auto"/>
                                                    <w:right w:val="none" w:sz="0" w:space="0" w:color="auto"/>
                                                  </w:divBdr>
                                                </w:div>
                                                <w:div w:id="186256328">
                                                  <w:marLeft w:val="0"/>
                                                  <w:marRight w:val="0"/>
                                                  <w:marTop w:val="0"/>
                                                  <w:marBottom w:val="0"/>
                                                  <w:divBdr>
                                                    <w:top w:val="none" w:sz="0" w:space="0" w:color="auto"/>
                                                    <w:left w:val="none" w:sz="0" w:space="0" w:color="auto"/>
                                                    <w:bottom w:val="none" w:sz="0" w:space="0" w:color="auto"/>
                                                    <w:right w:val="none" w:sz="0" w:space="0" w:color="auto"/>
                                                  </w:divBdr>
                                                </w:div>
                                                <w:div w:id="17047804">
                                                  <w:marLeft w:val="0"/>
                                                  <w:marRight w:val="0"/>
                                                  <w:marTop w:val="0"/>
                                                  <w:marBottom w:val="0"/>
                                                  <w:divBdr>
                                                    <w:top w:val="none" w:sz="0" w:space="0" w:color="auto"/>
                                                    <w:left w:val="none" w:sz="0" w:space="0" w:color="auto"/>
                                                    <w:bottom w:val="none" w:sz="0" w:space="0" w:color="auto"/>
                                                    <w:right w:val="none" w:sz="0" w:space="0" w:color="auto"/>
                                                  </w:divBdr>
                                                </w:div>
                                                <w:div w:id="2010718161">
                                                  <w:marLeft w:val="0"/>
                                                  <w:marRight w:val="0"/>
                                                  <w:marTop w:val="0"/>
                                                  <w:marBottom w:val="0"/>
                                                  <w:divBdr>
                                                    <w:top w:val="none" w:sz="0" w:space="0" w:color="auto"/>
                                                    <w:left w:val="none" w:sz="0" w:space="0" w:color="auto"/>
                                                    <w:bottom w:val="none" w:sz="0" w:space="0" w:color="auto"/>
                                                    <w:right w:val="none" w:sz="0" w:space="0" w:color="auto"/>
                                                  </w:divBdr>
                                                </w:div>
                                                <w:div w:id="612709002">
                                                  <w:marLeft w:val="0"/>
                                                  <w:marRight w:val="0"/>
                                                  <w:marTop w:val="0"/>
                                                  <w:marBottom w:val="0"/>
                                                  <w:divBdr>
                                                    <w:top w:val="none" w:sz="0" w:space="0" w:color="auto"/>
                                                    <w:left w:val="none" w:sz="0" w:space="0" w:color="auto"/>
                                                    <w:bottom w:val="none" w:sz="0" w:space="0" w:color="auto"/>
                                                    <w:right w:val="none" w:sz="0" w:space="0" w:color="auto"/>
                                                  </w:divBdr>
                                                </w:div>
                                                <w:div w:id="1774475633">
                                                  <w:marLeft w:val="0"/>
                                                  <w:marRight w:val="0"/>
                                                  <w:marTop w:val="0"/>
                                                  <w:marBottom w:val="0"/>
                                                  <w:divBdr>
                                                    <w:top w:val="none" w:sz="0" w:space="0" w:color="auto"/>
                                                    <w:left w:val="none" w:sz="0" w:space="0" w:color="auto"/>
                                                    <w:bottom w:val="none" w:sz="0" w:space="0" w:color="auto"/>
                                                    <w:right w:val="none" w:sz="0" w:space="0" w:color="auto"/>
                                                  </w:divBdr>
                                                </w:div>
                                                <w:div w:id="1511606036">
                                                  <w:marLeft w:val="0"/>
                                                  <w:marRight w:val="0"/>
                                                  <w:marTop w:val="0"/>
                                                  <w:marBottom w:val="0"/>
                                                  <w:divBdr>
                                                    <w:top w:val="none" w:sz="0" w:space="0" w:color="auto"/>
                                                    <w:left w:val="none" w:sz="0" w:space="0" w:color="auto"/>
                                                    <w:bottom w:val="none" w:sz="0" w:space="0" w:color="auto"/>
                                                    <w:right w:val="none" w:sz="0" w:space="0" w:color="auto"/>
                                                  </w:divBdr>
                                                </w:div>
                                                <w:div w:id="183541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3217828">
      <w:bodyDiv w:val="1"/>
      <w:marLeft w:val="0"/>
      <w:marRight w:val="0"/>
      <w:marTop w:val="0"/>
      <w:marBottom w:val="0"/>
      <w:divBdr>
        <w:top w:val="none" w:sz="0" w:space="0" w:color="auto"/>
        <w:left w:val="none" w:sz="0" w:space="0" w:color="auto"/>
        <w:bottom w:val="none" w:sz="0" w:space="0" w:color="auto"/>
        <w:right w:val="none" w:sz="0" w:space="0" w:color="auto"/>
      </w:divBdr>
      <w:divsChild>
        <w:div w:id="1765346523">
          <w:marLeft w:val="0"/>
          <w:marRight w:val="0"/>
          <w:marTop w:val="0"/>
          <w:marBottom w:val="0"/>
          <w:divBdr>
            <w:top w:val="none" w:sz="0" w:space="0" w:color="auto"/>
            <w:left w:val="none" w:sz="0" w:space="0" w:color="auto"/>
            <w:bottom w:val="single" w:sz="6" w:space="11" w:color="EFEFEF"/>
            <w:right w:val="none" w:sz="0" w:space="0" w:color="auto"/>
          </w:divBdr>
          <w:divsChild>
            <w:div w:id="1797790911">
              <w:marLeft w:val="0"/>
              <w:marRight w:val="0"/>
              <w:marTop w:val="0"/>
              <w:marBottom w:val="0"/>
              <w:divBdr>
                <w:top w:val="none" w:sz="0" w:space="0" w:color="auto"/>
                <w:left w:val="none" w:sz="0" w:space="0" w:color="auto"/>
                <w:bottom w:val="none" w:sz="0" w:space="0" w:color="auto"/>
                <w:right w:val="none" w:sz="0" w:space="0" w:color="auto"/>
              </w:divBdr>
              <w:divsChild>
                <w:div w:id="335352426">
                  <w:marLeft w:val="-225"/>
                  <w:marRight w:val="-225"/>
                  <w:marTop w:val="0"/>
                  <w:marBottom w:val="0"/>
                  <w:divBdr>
                    <w:top w:val="none" w:sz="0" w:space="0" w:color="auto"/>
                    <w:left w:val="none" w:sz="0" w:space="0" w:color="auto"/>
                    <w:bottom w:val="none" w:sz="0" w:space="0" w:color="auto"/>
                    <w:right w:val="none" w:sz="0" w:space="0" w:color="auto"/>
                  </w:divBdr>
                  <w:divsChild>
                    <w:div w:id="1786195962">
                      <w:marLeft w:val="0"/>
                      <w:marRight w:val="0"/>
                      <w:marTop w:val="0"/>
                      <w:marBottom w:val="0"/>
                      <w:divBdr>
                        <w:top w:val="none" w:sz="0" w:space="0" w:color="auto"/>
                        <w:left w:val="none" w:sz="0" w:space="0" w:color="auto"/>
                        <w:bottom w:val="none" w:sz="0" w:space="0" w:color="auto"/>
                        <w:right w:val="none" w:sz="0" w:space="0" w:color="auto"/>
                      </w:divBdr>
                      <w:divsChild>
                        <w:div w:id="1456558712">
                          <w:marLeft w:val="0"/>
                          <w:marRight w:val="0"/>
                          <w:marTop w:val="0"/>
                          <w:marBottom w:val="0"/>
                          <w:divBdr>
                            <w:top w:val="none" w:sz="0" w:space="0" w:color="auto"/>
                            <w:left w:val="none" w:sz="0" w:space="0" w:color="auto"/>
                            <w:bottom w:val="none" w:sz="0" w:space="0" w:color="auto"/>
                            <w:right w:val="none" w:sz="0" w:space="0" w:color="auto"/>
                          </w:divBdr>
                          <w:divsChild>
                            <w:div w:id="1280379306">
                              <w:marLeft w:val="0"/>
                              <w:marRight w:val="0"/>
                              <w:marTop w:val="330"/>
                              <w:marBottom w:val="330"/>
                              <w:divBdr>
                                <w:top w:val="none" w:sz="0" w:space="0" w:color="auto"/>
                                <w:left w:val="none" w:sz="0" w:space="0" w:color="auto"/>
                                <w:bottom w:val="none" w:sz="0" w:space="0" w:color="auto"/>
                                <w:right w:val="none" w:sz="0" w:space="0" w:color="auto"/>
                              </w:divBdr>
                              <w:divsChild>
                                <w:div w:id="2017537575">
                                  <w:marLeft w:val="0"/>
                                  <w:marRight w:val="0"/>
                                  <w:marTop w:val="0"/>
                                  <w:marBottom w:val="150"/>
                                  <w:divBdr>
                                    <w:top w:val="none" w:sz="0" w:space="0" w:color="auto"/>
                                    <w:left w:val="none" w:sz="0" w:space="0" w:color="auto"/>
                                    <w:bottom w:val="none" w:sz="0" w:space="0" w:color="auto"/>
                                    <w:right w:val="none" w:sz="0" w:space="0" w:color="auto"/>
                                  </w:divBdr>
                                </w:div>
                                <w:div w:id="1287660905">
                                  <w:marLeft w:val="0"/>
                                  <w:marRight w:val="0"/>
                                  <w:marTop w:val="0"/>
                                  <w:marBottom w:val="0"/>
                                  <w:divBdr>
                                    <w:top w:val="none" w:sz="0" w:space="0" w:color="auto"/>
                                    <w:left w:val="none" w:sz="0" w:space="0" w:color="auto"/>
                                    <w:bottom w:val="none" w:sz="0" w:space="0" w:color="auto"/>
                                    <w:right w:val="none" w:sz="0" w:space="0" w:color="auto"/>
                                  </w:divBdr>
                                  <w:divsChild>
                                    <w:div w:id="573734456">
                                      <w:marLeft w:val="0"/>
                                      <w:marRight w:val="0"/>
                                      <w:marTop w:val="0"/>
                                      <w:marBottom w:val="0"/>
                                      <w:divBdr>
                                        <w:top w:val="none" w:sz="0" w:space="0" w:color="auto"/>
                                        <w:left w:val="none" w:sz="0" w:space="0" w:color="auto"/>
                                        <w:bottom w:val="none" w:sz="0" w:space="0" w:color="auto"/>
                                        <w:right w:val="none" w:sz="0" w:space="0" w:color="auto"/>
                                      </w:divBdr>
                                    </w:div>
                                    <w:div w:id="1297644956">
                                      <w:marLeft w:val="0"/>
                                      <w:marRight w:val="0"/>
                                      <w:marTop w:val="0"/>
                                      <w:marBottom w:val="0"/>
                                      <w:divBdr>
                                        <w:top w:val="none" w:sz="0" w:space="0" w:color="auto"/>
                                        <w:left w:val="none" w:sz="0" w:space="0" w:color="auto"/>
                                        <w:bottom w:val="none" w:sz="0" w:space="0" w:color="auto"/>
                                        <w:right w:val="none" w:sz="0" w:space="0" w:color="auto"/>
                                      </w:divBdr>
                                    </w:div>
                                    <w:div w:id="17681117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80302811">
                              <w:marLeft w:val="0"/>
                              <w:marRight w:val="0"/>
                              <w:marTop w:val="0"/>
                              <w:marBottom w:val="0"/>
                              <w:divBdr>
                                <w:top w:val="none" w:sz="0" w:space="0" w:color="auto"/>
                                <w:left w:val="none" w:sz="0" w:space="0" w:color="auto"/>
                                <w:bottom w:val="none" w:sz="0" w:space="0" w:color="auto"/>
                                <w:right w:val="none" w:sz="0" w:space="0" w:color="auto"/>
                              </w:divBdr>
                              <w:divsChild>
                                <w:div w:id="1995909864">
                                  <w:marLeft w:val="0"/>
                                  <w:marRight w:val="0"/>
                                  <w:marTop w:val="0"/>
                                  <w:marBottom w:val="0"/>
                                  <w:divBdr>
                                    <w:top w:val="none" w:sz="0" w:space="0" w:color="auto"/>
                                    <w:left w:val="none" w:sz="0" w:space="0" w:color="auto"/>
                                    <w:bottom w:val="none" w:sz="0" w:space="0" w:color="auto"/>
                                    <w:right w:val="none" w:sz="0" w:space="0" w:color="auto"/>
                                  </w:divBdr>
                                  <w:divsChild>
                                    <w:div w:id="1146236461">
                                      <w:marLeft w:val="0"/>
                                      <w:marRight w:val="0"/>
                                      <w:marTop w:val="0"/>
                                      <w:marBottom w:val="0"/>
                                      <w:divBdr>
                                        <w:top w:val="none" w:sz="0" w:space="0" w:color="auto"/>
                                        <w:left w:val="none" w:sz="0" w:space="0" w:color="auto"/>
                                        <w:bottom w:val="none" w:sz="0" w:space="0" w:color="auto"/>
                                        <w:right w:val="none" w:sz="0" w:space="0" w:color="auto"/>
                                      </w:divBdr>
                                    </w:div>
                                    <w:div w:id="244270567">
                                      <w:marLeft w:val="0"/>
                                      <w:marRight w:val="0"/>
                                      <w:marTop w:val="0"/>
                                      <w:marBottom w:val="0"/>
                                      <w:divBdr>
                                        <w:top w:val="none" w:sz="0" w:space="0" w:color="auto"/>
                                        <w:left w:val="none" w:sz="0" w:space="0" w:color="auto"/>
                                        <w:bottom w:val="none" w:sz="0" w:space="0" w:color="auto"/>
                                        <w:right w:val="none" w:sz="0" w:space="0" w:color="auto"/>
                                      </w:divBdr>
                                    </w:div>
                                    <w:div w:id="1451126545">
                                      <w:marLeft w:val="0"/>
                                      <w:marRight w:val="0"/>
                                      <w:marTop w:val="0"/>
                                      <w:marBottom w:val="0"/>
                                      <w:divBdr>
                                        <w:top w:val="none" w:sz="0" w:space="0" w:color="auto"/>
                                        <w:left w:val="none" w:sz="0" w:space="0" w:color="auto"/>
                                        <w:bottom w:val="none" w:sz="0" w:space="0" w:color="auto"/>
                                        <w:right w:val="none" w:sz="0" w:space="0" w:color="auto"/>
                                      </w:divBdr>
                                    </w:div>
                                    <w:div w:id="447821681">
                                      <w:marLeft w:val="0"/>
                                      <w:marRight w:val="0"/>
                                      <w:marTop w:val="0"/>
                                      <w:marBottom w:val="0"/>
                                      <w:divBdr>
                                        <w:top w:val="none" w:sz="0" w:space="0" w:color="auto"/>
                                        <w:left w:val="none" w:sz="0" w:space="0" w:color="auto"/>
                                        <w:bottom w:val="none" w:sz="0" w:space="0" w:color="auto"/>
                                        <w:right w:val="none" w:sz="0" w:space="0" w:color="auto"/>
                                      </w:divBdr>
                                    </w:div>
                                    <w:div w:id="1650552648">
                                      <w:marLeft w:val="0"/>
                                      <w:marRight w:val="0"/>
                                      <w:marTop w:val="15"/>
                                      <w:marBottom w:val="0"/>
                                      <w:divBdr>
                                        <w:top w:val="none" w:sz="0" w:space="0" w:color="auto"/>
                                        <w:left w:val="none" w:sz="0" w:space="0" w:color="auto"/>
                                        <w:bottom w:val="none" w:sz="0" w:space="0" w:color="auto"/>
                                        <w:right w:val="none" w:sz="0" w:space="0" w:color="auto"/>
                                      </w:divBdr>
                                      <w:divsChild>
                                        <w:div w:id="1783066367">
                                          <w:marLeft w:val="0"/>
                                          <w:marRight w:val="0"/>
                                          <w:marTop w:val="0"/>
                                          <w:marBottom w:val="0"/>
                                          <w:divBdr>
                                            <w:top w:val="none" w:sz="0" w:space="0" w:color="auto"/>
                                            <w:left w:val="none" w:sz="0" w:space="0" w:color="auto"/>
                                            <w:bottom w:val="none" w:sz="0" w:space="0" w:color="auto"/>
                                            <w:right w:val="none" w:sz="0" w:space="0" w:color="auto"/>
                                          </w:divBdr>
                                          <w:divsChild>
                                            <w:div w:id="16090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08969">
                                      <w:marLeft w:val="0"/>
                                      <w:marRight w:val="0"/>
                                      <w:marTop w:val="45"/>
                                      <w:marBottom w:val="0"/>
                                      <w:divBdr>
                                        <w:top w:val="none" w:sz="0" w:space="0" w:color="auto"/>
                                        <w:left w:val="none" w:sz="0" w:space="0" w:color="auto"/>
                                        <w:bottom w:val="none" w:sz="0" w:space="0" w:color="auto"/>
                                        <w:right w:val="none" w:sz="0" w:space="0" w:color="auto"/>
                                      </w:divBdr>
                                    </w:div>
                                  </w:divsChild>
                                </w:div>
                                <w:div w:id="1333794742">
                                  <w:marLeft w:val="0"/>
                                  <w:marRight w:val="0"/>
                                  <w:marTop w:val="0"/>
                                  <w:marBottom w:val="0"/>
                                  <w:divBdr>
                                    <w:top w:val="none" w:sz="0" w:space="0" w:color="auto"/>
                                    <w:left w:val="none" w:sz="0" w:space="0" w:color="auto"/>
                                    <w:bottom w:val="none" w:sz="0" w:space="0" w:color="auto"/>
                                    <w:right w:val="none" w:sz="0" w:space="0" w:color="auto"/>
                                  </w:divBdr>
                                  <w:divsChild>
                                    <w:div w:id="2081755926">
                                      <w:marLeft w:val="0"/>
                                      <w:marRight w:val="0"/>
                                      <w:marTop w:val="0"/>
                                      <w:marBottom w:val="0"/>
                                      <w:divBdr>
                                        <w:top w:val="none" w:sz="0" w:space="0" w:color="auto"/>
                                        <w:left w:val="none" w:sz="0" w:space="0" w:color="auto"/>
                                        <w:bottom w:val="none" w:sz="0" w:space="0" w:color="auto"/>
                                        <w:right w:val="none" w:sz="0" w:space="0" w:color="auto"/>
                                      </w:divBdr>
                                      <w:divsChild>
                                        <w:div w:id="486021105">
                                          <w:marLeft w:val="0"/>
                                          <w:marRight w:val="0"/>
                                          <w:marTop w:val="0"/>
                                          <w:marBottom w:val="0"/>
                                          <w:divBdr>
                                            <w:top w:val="none" w:sz="0" w:space="0" w:color="auto"/>
                                            <w:left w:val="none" w:sz="0" w:space="0" w:color="auto"/>
                                            <w:bottom w:val="none" w:sz="0" w:space="0" w:color="auto"/>
                                            <w:right w:val="none" w:sz="0" w:space="0" w:color="auto"/>
                                          </w:divBdr>
                                          <w:divsChild>
                                            <w:div w:id="1659378074">
                                              <w:marLeft w:val="0"/>
                                              <w:marRight w:val="0"/>
                                              <w:marTop w:val="0"/>
                                              <w:marBottom w:val="0"/>
                                              <w:divBdr>
                                                <w:top w:val="none" w:sz="0" w:space="0" w:color="auto"/>
                                                <w:left w:val="none" w:sz="0" w:space="0" w:color="auto"/>
                                                <w:bottom w:val="none" w:sz="0" w:space="0" w:color="auto"/>
                                                <w:right w:val="none" w:sz="0" w:space="0" w:color="auto"/>
                                              </w:divBdr>
                                              <w:divsChild>
                                                <w:div w:id="207686049">
                                                  <w:marLeft w:val="0"/>
                                                  <w:marRight w:val="0"/>
                                                  <w:marTop w:val="0"/>
                                                  <w:marBottom w:val="0"/>
                                                  <w:divBdr>
                                                    <w:top w:val="none" w:sz="0" w:space="0" w:color="auto"/>
                                                    <w:left w:val="none" w:sz="0" w:space="0" w:color="auto"/>
                                                    <w:bottom w:val="none" w:sz="0" w:space="0" w:color="auto"/>
                                                    <w:right w:val="none" w:sz="0" w:space="0" w:color="auto"/>
                                                  </w:divBdr>
                                                  <w:divsChild>
                                                    <w:div w:id="1567839304">
                                                      <w:marLeft w:val="0"/>
                                                      <w:marRight w:val="0"/>
                                                      <w:marTop w:val="0"/>
                                                      <w:marBottom w:val="0"/>
                                                      <w:divBdr>
                                                        <w:top w:val="none" w:sz="0" w:space="0" w:color="auto"/>
                                                        <w:left w:val="none" w:sz="0" w:space="0" w:color="auto"/>
                                                        <w:bottom w:val="none" w:sz="0" w:space="0" w:color="auto"/>
                                                        <w:right w:val="single" w:sz="6" w:space="13" w:color="D8E1E5"/>
                                                      </w:divBdr>
                                                      <w:divsChild>
                                                        <w:div w:id="349649056">
                                                          <w:marLeft w:val="0"/>
                                                          <w:marRight w:val="0"/>
                                                          <w:marTop w:val="0"/>
                                                          <w:marBottom w:val="0"/>
                                                          <w:divBdr>
                                                            <w:top w:val="none" w:sz="0" w:space="0" w:color="auto"/>
                                                            <w:left w:val="none" w:sz="0" w:space="0" w:color="auto"/>
                                                            <w:bottom w:val="none" w:sz="0" w:space="0" w:color="auto"/>
                                                            <w:right w:val="none" w:sz="0" w:space="0" w:color="auto"/>
                                                          </w:divBdr>
                                                        </w:div>
                                                      </w:divsChild>
                                                    </w:div>
                                                    <w:div w:id="1259604241">
                                                      <w:marLeft w:val="0"/>
                                                      <w:marRight w:val="0"/>
                                                      <w:marTop w:val="0"/>
                                                      <w:marBottom w:val="0"/>
                                                      <w:divBdr>
                                                        <w:top w:val="none" w:sz="0" w:space="0" w:color="auto"/>
                                                        <w:left w:val="none" w:sz="0" w:space="0" w:color="auto"/>
                                                        <w:bottom w:val="none" w:sz="0" w:space="0" w:color="auto"/>
                                                        <w:right w:val="single" w:sz="6" w:space="13" w:color="D8E1E5"/>
                                                      </w:divBdr>
                                                      <w:divsChild>
                                                        <w:div w:id="10255484">
                                                          <w:marLeft w:val="0"/>
                                                          <w:marRight w:val="0"/>
                                                          <w:marTop w:val="0"/>
                                                          <w:marBottom w:val="0"/>
                                                          <w:divBdr>
                                                            <w:top w:val="none" w:sz="0" w:space="0" w:color="auto"/>
                                                            <w:left w:val="none" w:sz="0" w:space="0" w:color="auto"/>
                                                            <w:bottom w:val="none" w:sz="0" w:space="0" w:color="auto"/>
                                                            <w:right w:val="none" w:sz="0" w:space="0" w:color="auto"/>
                                                          </w:divBdr>
                                                        </w:div>
                                                      </w:divsChild>
                                                    </w:div>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48872">
                                              <w:marLeft w:val="0"/>
                                              <w:marRight w:val="0"/>
                                              <w:marTop w:val="45"/>
                                              <w:marBottom w:val="0"/>
                                              <w:divBdr>
                                                <w:top w:val="none" w:sz="0" w:space="0" w:color="auto"/>
                                                <w:left w:val="none" w:sz="0" w:space="0" w:color="auto"/>
                                                <w:bottom w:val="none" w:sz="0" w:space="0" w:color="auto"/>
                                                <w:right w:val="none" w:sz="0" w:space="0" w:color="auto"/>
                                              </w:divBdr>
                                              <w:divsChild>
                                                <w:div w:id="109990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771841">
                                  <w:marLeft w:val="0"/>
                                  <w:marRight w:val="0"/>
                                  <w:marTop w:val="0"/>
                                  <w:marBottom w:val="0"/>
                                  <w:divBdr>
                                    <w:top w:val="none" w:sz="0" w:space="0" w:color="auto"/>
                                    <w:left w:val="none" w:sz="0" w:space="0" w:color="auto"/>
                                    <w:bottom w:val="none" w:sz="0" w:space="0" w:color="auto"/>
                                    <w:right w:val="none" w:sz="0" w:space="0" w:color="auto"/>
                                  </w:divBdr>
                                  <w:divsChild>
                                    <w:div w:id="2110083805">
                                      <w:marLeft w:val="0"/>
                                      <w:marRight w:val="0"/>
                                      <w:marTop w:val="0"/>
                                      <w:marBottom w:val="0"/>
                                      <w:divBdr>
                                        <w:top w:val="none" w:sz="0" w:space="0" w:color="auto"/>
                                        <w:left w:val="none" w:sz="0" w:space="0" w:color="auto"/>
                                        <w:bottom w:val="none" w:sz="0" w:space="0" w:color="auto"/>
                                        <w:right w:val="none" w:sz="0" w:space="0" w:color="auto"/>
                                      </w:divBdr>
                                      <w:divsChild>
                                        <w:div w:id="1315793540">
                                          <w:marLeft w:val="0"/>
                                          <w:marRight w:val="0"/>
                                          <w:marTop w:val="0"/>
                                          <w:marBottom w:val="0"/>
                                          <w:divBdr>
                                            <w:top w:val="none" w:sz="0" w:space="0" w:color="auto"/>
                                            <w:left w:val="none" w:sz="0" w:space="0" w:color="auto"/>
                                            <w:bottom w:val="none" w:sz="0" w:space="0" w:color="auto"/>
                                            <w:right w:val="none" w:sz="0" w:space="0" w:color="auto"/>
                                          </w:divBdr>
                                          <w:divsChild>
                                            <w:div w:id="1683898401">
                                              <w:marLeft w:val="0"/>
                                              <w:marRight w:val="0"/>
                                              <w:marTop w:val="0"/>
                                              <w:marBottom w:val="0"/>
                                              <w:divBdr>
                                                <w:top w:val="none" w:sz="0" w:space="0" w:color="auto"/>
                                                <w:left w:val="none" w:sz="0" w:space="0" w:color="auto"/>
                                                <w:bottom w:val="none" w:sz="0" w:space="0" w:color="auto"/>
                                                <w:right w:val="none" w:sz="0" w:space="0" w:color="auto"/>
                                              </w:divBdr>
                                              <w:divsChild>
                                                <w:div w:id="748580438">
                                                  <w:marLeft w:val="75"/>
                                                  <w:marRight w:val="0"/>
                                                  <w:marTop w:val="0"/>
                                                  <w:marBottom w:val="0"/>
                                                  <w:divBdr>
                                                    <w:top w:val="none" w:sz="0" w:space="0" w:color="auto"/>
                                                    <w:left w:val="none" w:sz="0" w:space="0" w:color="auto"/>
                                                    <w:bottom w:val="none" w:sz="0" w:space="0" w:color="auto"/>
                                                    <w:right w:val="none" w:sz="0" w:space="0" w:color="auto"/>
                                                  </w:divBdr>
                                                </w:div>
                                                <w:div w:id="23193823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584575">
                              <w:marLeft w:val="0"/>
                              <w:marRight w:val="0"/>
                              <w:marTop w:val="375"/>
                              <w:marBottom w:val="0"/>
                              <w:divBdr>
                                <w:top w:val="none" w:sz="0" w:space="0" w:color="auto"/>
                                <w:left w:val="none" w:sz="0" w:space="0" w:color="auto"/>
                                <w:bottom w:val="none" w:sz="0" w:space="0" w:color="auto"/>
                                <w:right w:val="none" w:sz="0" w:space="0" w:color="auto"/>
                              </w:divBdr>
                              <w:divsChild>
                                <w:div w:id="1841695752">
                                  <w:marLeft w:val="0"/>
                                  <w:marRight w:val="0"/>
                                  <w:marTop w:val="0"/>
                                  <w:marBottom w:val="0"/>
                                  <w:divBdr>
                                    <w:top w:val="none" w:sz="0" w:space="0" w:color="auto"/>
                                    <w:left w:val="none" w:sz="0" w:space="0" w:color="auto"/>
                                    <w:bottom w:val="none" w:sz="0" w:space="0" w:color="auto"/>
                                    <w:right w:val="none" w:sz="0" w:space="0" w:color="auto"/>
                                  </w:divBdr>
                                  <w:divsChild>
                                    <w:div w:id="940795442">
                                      <w:marLeft w:val="0"/>
                                      <w:marRight w:val="120"/>
                                      <w:marTop w:val="0"/>
                                      <w:marBottom w:val="225"/>
                                      <w:divBdr>
                                        <w:top w:val="none" w:sz="0" w:space="0" w:color="auto"/>
                                        <w:left w:val="none" w:sz="0" w:space="0" w:color="auto"/>
                                        <w:bottom w:val="none" w:sz="0" w:space="0" w:color="auto"/>
                                        <w:right w:val="none" w:sz="0" w:space="0" w:color="auto"/>
                                      </w:divBdr>
                                      <w:divsChild>
                                        <w:div w:id="2070759761">
                                          <w:marLeft w:val="0"/>
                                          <w:marRight w:val="0"/>
                                          <w:marTop w:val="0"/>
                                          <w:marBottom w:val="0"/>
                                          <w:divBdr>
                                            <w:top w:val="none" w:sz="0" w:space="0" w:color="auto"/>
                                            <w:left w:val="none" w:sz="0" w:space="0" w:color="auto"/>
                                            <w:bottom w:val="none" w:sz="0" w:space="0" w:color="auto"/>
                                            <w:right w:val="none" w:sz="0" w:space="0" w:color="auto"/>
                                          </w:divBdr>
                                          <w:divsChild>
                                            <w:div w:id="209508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0824">
                                      <w:marLeft w:val="0"/>
                                      <w:marRight w:val="345"/>
                                      <w:marTop w:val="0"/>
                                      <w:marBottom w:val="225"/>
                                      <w:divBdr>
                                        <w:top w:val="none" w:sz="0" w:space="0" w:color="auto"/>
                                        <w:left w:val="none" w:sz="0" w:space="0" w:color="auto"/>
                                        <w:bottom w:val="none" w:sz="0" w:space="0" w:color="auto"/>
                                        <w:right w:val="none" w:sz="0" w:space="0" w:color="auto"/>
                                      </w:divBdr>
                                    </w:div>
                                  </w:divsChild>
                                </w:div>
                                <w:div w:id="1076439935">
                                  <w:marLeft w:val="0"/>
                                  <w:marRight w:val="0"/>
                                  <w:marTop w:val="0"/>
                                  <w:marBottom w:val="0"/>
                                  <w:divBdr>
                                    <w:top w:val="none" w:sz="0" w:space="0" w:color="auto"/>
                                    <w:left w:val="none" w:sz="0" w:space="0" w:color="auto"/>
                                    <w:bottom w:val="none" w:sz="0" w:space="0" w:color="auto"/>
                                    <w:right w:val="none" w:sz="0" w:space="0" w:color="auto"/>
                                  </w:divBdr>
                                  <w:divsChild>
                                    <w:div w:id="1513716713">
                                      <w:marLeft w:val="0"/>
                                      <w:marRight w:val="0"/>
                                      <w:marTop w:val="0"/>
                                      <w:marBottom w:val="0"/>
                                      <w:divBdr>
                                        <w:top w:val="none" w:sz="0" w:space="0" w:color="auto"/>
                                        <w:left w:val="none" w:sz="0" w:space="0" w:color="auto"/>
                                        <w:bottom w:val="none" w:sz="0" w:space="0" w:color="auto"/>
                                        <w:right w:val="none" w:sz="0" w:space="0" w:color="auto"/>
                                      </w:divBdr>
                                      <w:divsChild>
                                        <w:div w:id="1638025994">
                                          <w:marLeft w:val="0"/>
                                          <w:marRight w:val="0"/>
                                          <w:marTop w:val="0"/>
                                          <w:marBottom w:val="0"/>
                                          <w:divBdr>
                                            <w:top w:val="none" w:sz="0" w:space="0" w:color="auto"/>
                                            <w:left w:val="none" w:sz="0" w:space="0" w:color="auto"/>
                                            <w:bottom w:val="none" w:sz="0" w:space="0" w:color="auto"/>
                                            <w:right w:val="none" w:sz="0" w:space="0" w:color="auto"/>
                                          </w:divBdr>
                                          <w:divsChild>
                                            <w:div w:id="155138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5830709">
          <w:marLeft w:val="0"/>
          <w:marRight w:val="0"/>
          <w:marTop w:val="0"/>
          <w:marBottom w:val="0"/>
          <w:divBdr>
            <w:top w:val="none" w:sz="0" w:space="0" w:color="auto"/>
            <w:left w:val="single" w:sz="24" w:space="0" w:color="FDC82F"/>
            <w:bottom w:val="none" w:sz="0" w:space="0" w:color="auto"/>
            <w:right w:val="none" w:sz="0" w:space="0" w:color="auto"/>
          </w:divBdr>
          <w:divsChild>
            <w:div w:id="673844562">
              <w:marLeft w:val="0"/>
              <w:marRight w:val="0"/>
              <w:marTop w:val="0"/>
              <w:marBottom w:val="0"/>
              <w:divBdr>
                <w:top w:val="none" w:sz="0" w:space="0" w:color="auto"/>
                <w:left w:val="none" w:sz="0" w:space="0" w:color="auto"/>
                <w:bottom w:val="none" w:sz="0" w:space="0" w:color="auto"/>
                <w:right w:val="none" w:sz="0" w:space="0" w:color="auto"/>
              </w:divBdr>
              <w:divsChild>
                <w:div w:id="650253231">
                  <w:marLeft w:val="-225"/>
                  <w:marRight w:val="-225"/>
                  <w:marTop w:val="0"/>
                  <w:marBottom w:val="0"/>
                  <w:divBdr>
                    <w:top w:val="none" w:sz="0" w:space="0" w:color="auto"/>
                    <w:left w:val="none" w:sz="0" w:space="0" w:color="auto"/>
                    <w:bottom w:val="none" w:sz="0" w:space="0" w:color="auto"/>
                    <w:right w:val="none" w:sz="0" w:space="0" w:color="auto"/>
                  </w:divBdr>
                  <w:divsChild>
                    <w:div w:id="1663508486">
                      <w:marLeft w:val="0"/>
                      <w:marRight w:val="0"/>
                      <w:marTop w:val="0"/>
                      <w:marBottom w:val="0"/>
                      <w:divBdr>
                        <w:top w:val="none" w:sz="0" w:space="0" w:color="auto"/>
                        <w:left w:val="none" w:sz="0" w:space="0" w:color="auto"/>
                        <w:bottom w:val="none" w:sz="0" w:space="0" w:color="auto"/>
                        <w:right w:val="none" w:sz="0" w:space="0" w:color="auto"/>
                      </w:divBdr>
                      <w:divsChild>
                        <w:div w:id="12210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14187">
          <w:marLeft w:val="0"/>
          <w:marRight w:val="0"/>
          <w:marTop w:val="0"/>
          <w:marBottom w:val="0"/>
          <w:divBdr>
            <w:top w:val="single" w:sz="6" w:space="0" w:color="EFEFEF"/>
            <w:left w:val="none" w:sz="0" w:space="0" w:color="auto"/>
            <w:bottom w:val="none" w:sz="0" w:space="0" w:color="auto"/>
            <w:right w:val="none" w:sz="0" w:space="0" w:color="auto"/>
          </w:divBdr>
          <w:divsChild>
            <w:div w:id="1770546286">
              <w:marLeft w:val="0"/>
              <w:marRight w:val="0"/>
              <w:marTop w:val="0"/>
              <w:marBottom w:val="0"/>
              <w:divBdr>
                <w:top w:val="none" w:sz="0" w:space="0" w:color="auto"/>
                <w:left w:val="none" w:sz="0" w:space="0" w:color="auto"/>
                <w:bottom w:val="none" w:sz="0" w:space="0" w:color="auto"/>
                <w:right w:val="none" w:sz="0" w:space="0" w:color="auto"/>
              </w:divBdr>
              <w:divsChild>
                <w:div w:id="178545297">
                  <w:marLeft w:val="-225"/>
                  <w:marRight w:val="-225"/>
                  <w:marTop w:val="0"/>
                  <w:marBottom w:val="0"/>
                  <w:divBdr>
                    <w:top w:val="none" w:sz="0" w:space="0" w:color="auto"/>
                    <w:left w:val="none" w:sz="0" w:space="0" w:color="auto"/>
                    <w:bottom w:val="none" w:sz="0" w:space="0" w:color="auto"/>
                    <w:right w:val="none" w:sz="0" w:space="0" w:color="auto"/>
                  </w:divBdr>
                  <w:divsChild>
                    <w:div w:id="1952859668">
                      <w:marLeft w:val="0"/>
                      <w:marRight w:val="0"/>
                      <w:marTop w:val="0"/>
                      <w:marBottom w:val="0"/>
                      <w:divBdr>
                        <w:top w:val="none" w:sz="0" w:space="0" w:color="auto"/>
                        <w:left w:val="none" w:sz="0" w:space="0" w:color="auto"/>
                        <w:bottom w:val="none" w:sz="0" w:space="0" w:color="auto"/>
                        <w:right w:val="none" w:sz="0" w:space="0" w:color="auto"/>
                      </w:divBdr>
                      <w:divsChild>
                        <w:div w:id="188375220">
                          <w:marLeft w:val="0"/>
                          <w:marRight w:val="0"/>
                          <w:marTop w:val="0"/>
                          <w:marBottom w:val="0"/>
                          <w:divBdr>
                            <w:top w:val="none" w:sz="0" w:space="0" w:color="auto"/>
                            <w:left w:val="none" w:sz="0" w:space="0" w:color="auto"/>
                            <w:bottom w:val="none" w:sz="0" w:space="0" w:color="auto"/>
                            <w:right w:val="none" w:sz="0" w:space="0" w:color="auto"/>
                          </w:divBdr>
                          <w:divsChild>
                            <w:div w:id="1004361891">
                              <w:marLeft w:val="0"/>
                              <w:marRight w:val="0"/>
                              <w:marTop w:val="0"/>
                              <w:marBottom w:val="0"/>
                              <w:divBdr>
                                <w:top w:val="none" w:sz="0" w:space="0" w:color="auto"/>
                                <w:left w:val="none" w:sz="0" w:space="0" w:color="auto"/>
                                <w:bottom w:val="none" w:sz="0" w:space="0" w:color="auto"/>
                                <w:right w:val="none" w:sz="0" w:space="0" w:color="auto"/>
                              </w:divBdr>
                              <w:divsChild>
                                <w:div w:id="1470442434">
                                  <w:marLeft w:val="0"/>
                                  <w:marRight w:val="0"/>
                                  <w:marTop w:val="0"/>
                                  <w:marBottom w:val="0"/>
                                  <w:divBdr>
                                    <w:top w:val="none" w:sz="0" w:space="0" w:color="auto"/>
                                    <w:left w:val="none" w:sz="0" w:space="0" w:color="auto"/>
                                    <w:bottom w:val="none" w:sz="0" w:space="0" w:color="auto"/>
                                    <w:right w:val="none" w:sz="0" w:space="0" w:color="auto"/>
                                  </w:divBdr>
                                  <w:divsChild>
                                    <w:div w:id="995647369">
                                      <w:marLeft w:val="0"/>
                                      <w:marRight w:val="0"/>
                                      <w:marTop w:val="0"/>
                                      <w:marBottom w:val="0"/>
                                      <w:divBdr>
                                        <w:top w:val="none" w:sz="0" w:space="0" w:color="auto"/>
                                        <w:left w:val="none" w:sz="0" w:space="0" w:color="auto"/>
                                        <w:bottom w:val="none" w:sz="0" w:space="0" w:color="auto"/>
                                        <w:right w:val="none" w:sz="0" w:space="0" w:color="auto"/>
                                      </w:divBdr>
                                    </w:div>
                                    <w:div w:id="462815797">
                                      <w:marLeft w:val="0"/>
                                      <w:marRight w:val="0"/>
                                      <w:marTop w:val="225"/>
                                      <w:marBottom w:val="0"/>
                                      <w:divBdr>
                                        <w:top w:val="none" w:sz="0" w:space="0" w:color="auto"/>
                                        <w:left w:val="none" w:sz="0" w:space="0" w:color="auto"/>
                                        <w:bottom w:val="none" w:sz="0" w:space="0" w:color="auto"/>
                                        <w:right w:val="none" w:sz="0" w:space="0" w:color="auto"/>
                                      </w:divBdr>
                                      <w:divsChild>
                                        <w:div w:id="1858957176">
                                          <w:marLeft w:val="0"/>
                                          <w:marRight w:val="0"/>
                                          <w:marTop w:val="0"/>
                                          <w:marBottom w:val="0"/>
                                          <w:divBdr>
                                            <w:top w:val="none" w:sz="0" w:space="0" w:color="auto"/>
                                            <w:left w:val="none" w:sz="0" w:space="0" w:color="auto"/>
                                            <w:bottom w:val="none" w:sz="0" w:space="0" w:color="auto"/>
                                            <w:right w:val="none" w:sz="0" w:space="0" w:color="auto"/>
                                          </w:divBdr>
                                          <w:divsChild>
                                            <w:div w:id="1976718948">
                                              <w:marLeft w:val="0"/>
                                              <w:marRight w:val="0"/>
                                              <w:marTop w:val="0"/>
                                              <w:marBottom w:val="0"/>
                                              <w:divBdr>
                                                <w:top w:val="none" w:sz="0" w:space="0" w:color="auto"/>
                                                <w:left w:val="none" w:sz="0" w:space="0" w:color="auto"/>
                                                <w:bottom w:val="none" w:sz="0" w:space="0" w:color="auto"/>
                                                <w:right w:val="none" w:sz="0" w:space="0" w:color="auto"/>
                                              </w:divBdr>
                                              <w:divsChild>
                                                <w:div w:id="1082798716">
                                                  <w:marLeft w:val="0"/>
                                                  <w:marRight w:val="0"/>
                                                  <w:marTop w:val="0"/>
                                                  <w:marBottom w:val="0"/>
                                                  <w:divBdr>
                                                    <w:top w:val="none" w:sz="0" w:space="0" w:color="auto"/>
                                                    <w:left w:val="none" w:sz="0" w:space="0" w:color="auto"/>
                                                    <w:bottom w:val="none" w:sz="0" w:space="0" w:color="auto"/>
                                                    <w:right w:val="none" w:sz="0" w:space="0" w:color="auto"/>
                                                  </w:divBdr>
                                                </w:div>
                                                <w:div w:id="16381444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185945">
                                          <w:marLeft w:val="0"/>
                                          <w:marRight w:val="0"/>
                                          <w:marTop w:val="240"/>
                                          <w:marBottom w:val="240"/>
                                          <w:divBdr>
                                            <w:top w:val="none" w:sz="0" w:space="0" w:color="auto"/>
                                            <w:left w:val="none" w:sz="0" w:space="0" w:color="auto"/>
                                            <w:bottom w:val="none" w:sz="0" w:space="0" w:color="auto"/>
                                            <w:right w:val="none" w:sz="0" w:space="0" w:color="auto"/>
                                          </w:divBdr>
                                        </w:div>
                                        <w:div w:id="658463013">
                                          <w:marLeft w:val="0"/>
                                          <w:marRight w:val="0"/>
                                          <w:marTop w:val="0"/>
                                          <w:marBottom w:val="0"/>
                                          <w:divBdr>
                                            <w:top w:val="none" w:sz="0" w:space="0" w:color="auto"/>
                                            <w:left w:val="none" w:sz="0" w:space="0" w:color="auto"/>
                                            <w:bottom w:val="none" w:sz="0" w:space="0" w:color="auto"/>
                                            <w:right w:val="none" w:sz="0" w:space="0" w:color="auto"/>
                                          </w:divBdr>
                                        </w:div>
                                        <w:div w:id="1906451517">
                                          <w:marLeft w:val="0"/>
                                          <w:marRight w:val="0"/>
                                          <w:marTop w:val="240"/>
                                          <w:marBottom w:val="240"/>
                                          <w:divBdr>
                                            <w:top w:val="none" w:sz="0" w:space="0" w:color="auto"/>
                                            <w:left w:val="none" w:sz="0" w:space="0" w:color="auto"/>
                                            <w:bottom w:val="none" w:sz="0" w:space="0" w:color="auto"/>
                                            <w:right w:val="none" w:sz="0" w:space="0" w:color="auto"/>
                                          </w:divBdr>
                                        </w:div>
                                        <w:div w:id="1154954003">
                                          <w:marLeft w:val="0"/>
                                          <w:marRight w:val="0"/>
                                          <w:marTop w:val="240"/>
                                          <w:marBottom w:val="240"/>
                                          <w:divBdr>
                                            <w:top w:val="none" w:sz="0" w:space="0" w:color="auto"/>
                                            <w:left w:val="none" w:sz="0" w:space="0" w:color="auto"/>
                                            <w:bottom w:val="none" w:sz="0" w:space="0" w:color="auto"/>
                                            <w:right w:val="none" w:sz="0" w:space="0" w:color="auto"/>
                                          </w:divBdr>
                                        </w:div>
                                        <w:div w:id="2110195230">
                                          <w:marLeft w:val="0"/>
                                          <w:marRight w:val="0"/>
                                          <w:marTop w:val="0"/>
                                          <w:marBottom w:val="0"/>
                                          <w:divBdr>
                                            <w:top w:val="none" w:sz="0" w:space="0" w:color="auto"/>
                                            <w:left w:val="none" w:sz="0" w:space="0" w:color="auto"/>
                                            <w:bottom w:val="none" w:sz="0" w:space="0" w:color="auto"/>
                                            <w:right w:val="none" w:sz="0" w:space="0" w:color="auto"/>
                                          </w:divBdr>
                                        </w:div>
                                        <w:div w:id="1090542008">
                                          <w:marLeft w:val="0"/>
                                          <w:marRight w:val="0"/>
                                          <w:marTop w:val="240"/>
                                          <w:marBottom w:val="240"/>
                                          <w:divBdr>
                                            <w:top w:val="none" w:sz="0" w:space="0" w:color="auto"/>
                                            <w:left w:val="none" w:sz="0" w:space="0" w:color="auto"/>
                                            <w:bottom w:val="none" w:sz="0" w:space="0" w:color="auto"/>
                                            <w:right w:val="none" w:sz="0" w:space="0" w:color="auto"/>
                                          </w:divBdr>
                                        </w:div>
                                      </w:divsChild>
                                    </w:div>
                                    <w:div w:id="102041568">
                                      <w:marLeft w:val="0"/>
                                      <w:marRight w:val="0"/>
                                      <w:marTop w:val="225"/>
                                      <w:marBottom w:val="0"/>
                                      <w:divBdr>
                                        <w:top w:val="none" w:sz="0" w:space="0" w:color="auto"/>
                                        <w:left w:val="none" w:sz="0" w:space="0" w:color="auto"/>
                                        <w:bottom w:val="none" w:sz="0" w:space="0" w:color="auto"/>
                                        <w:right w:val="none" w:sz="0" w:space="0" w:color="auto"/>
                                      </w:divBdr>
                                      <w:divsChild>
                                        <w:div w:id="1651787673">
                                          <w:marLeft w:val="0"/>
                                          <w:marRight w:val="0"/>
                                          <w:marTop w:val="0"/>
                                          <w:marBottom w:val="0"/>
                                          <w:divBdr>
                                            <w:top w:val="none" w:sz="0" w:space="0" w:color="auto"/>
                                            <w:left w:val="none" w:sz="0" w:space="0" w:color="auto"/>
                                            <w:bottom w:val="none" w:sz="0" w:space="0" w:color="auto"/>
                                            <w:right w:val="none" w:sz="0" w:space="0" w:color="auto"/>
                                          </w:divBdr>
                                          <w:divsChild>
                                            <w:div w:id="1215897071">
                                              <w:marLeft w:val="0"/>
                                              <w:marRight w:val="0"/>
                                              <w:marTop w:val="0"/>
                                              <w:marBottom w:val="0"/>
                                              <w:divBdr>
                                                <w:top w:val="none" w:sz="0" w:space="0" w:color="auto"/>
                                                <w:left w:val="none" w:sz="0" w:space="0" w:color="auto"/>
                                                <w:bottom w:val="none" w:sz="0" w:space="0" w:color="auto"/>
                                                <w:right w:val="none" w:sz="0" w:space="0" w:color="auto"/>
                                              </w:divBdr>
                                              <w:divsChild>
                                                <w:div w:id="1187133605">
                                                  <w:marLeft w:val="0"/>
                                                  <w:marRight w:val="0"/>
                                                  <w:marTop w:val="0"/>
                                                  <w:marBottom w:val="0"/>
                                                  <w:divBdr>
                                                    <w:top w:val="none" w:sz="0" w:space="0" w:color="auto"/>
                                                    <w:left w:val="none" w:sz="0" w:space="0" w:color="auto"/>
                                                    <w:bottom w:val="none" w:sz="0" w:space="0" w:color="auto"/>
                                                    <w:right w:val="none" w:sz="0" w:space="0" w:color="auto"/>
                                                  </w:divBdr>
                                                </w:div>
                                                <w:div w:id="4892970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8209195">
                                          <w:marLeft w:val="0"/>
                                          <w:marRight w:val="0"/>
                                          <w:marTop w:val="240"/>
                                          <w:marBottom w:val="240"/>
                                          <w:divBdr>
                                            <w:top w:val="none" w:sz="0" w:space="0" w:color="auto"/>
                                            <w:left w:val="none" w:sz="0" w:space="0" w:color="auto"/>
                                            <w:bottom w:val="none" w:sz="0" w:space="0" w:color="auto"/>
                                            <w:right w:val="none" w:sz="0" w:space="0" w:color="auto"/>
                                          </w:divBdr>
                                        </w:div>
                                        <w:div w:id="678235327">
                                          <w:marLeft w:val="0"/>
                                          <w:marRight w:val="0"/>
                                          <w:marTop w:val="240"/>
                                          <w:marBottom w:val="240"/>
                                          <w:divBdr>
                                            <w:top w:val="none" w:sz="0" w:space="0" w:color="auto"/>
                                            <w:left w:val="none" w:sz="0" w:space="0" w:color="auto"/>
                                            <w:bottom w:val="none" w:sz="0" w:space="0" w:color="auto"/>
                                            <w:right w:val="none" w:sz="0" w:space="0" w:color="auto"/>
                                          </w:divBdr>
                                        </w:div>
                                        <w:div w:id="105538437">
                                          <w:marLeft w:val="0"/>
                                          <w:marRight w:val="0"/>
                                          <w:marTop w:val="0"/>
                                          <w:marBottom w:val="0"/>
                                          <w:divBdr>
                                            <w:top w:val="none" w:sz="0" w:space="0" w:color="auto"/>
                                            <w:left w:val="none" w:sz="0" w:space="0" w:color="auto"/>
                                            <w:bottom w:val="none" w:sz="0" w:space="0" w:color="auto"/>
                                            <w:right w:val="none" w:sz="0" w:space="0" w:color="auto"/>
                                          </w:divBdr>
                                        </w:div>
                                        <w:div w:id="225722905">
                                          <w:marLeft w:val="0"/>
                                          <w:marRight w:val="0"/>
                                          <w:marTop w:val="240"/>
                                          <w:marBottom w:val="240"/>
                                          <w:divBdr>
                                            <w:top w:val="none" w:sz="0" w:space="0" w:color="auto"/>
                                            <w:left w:val="none" w:sz="0" w:space="0" w:color="auto"/>
                                            <w:bottom w:val="none" w:sz="0" w:space="0" w:color="auto"/>
                                            <w:right w:val="none" w:sz="0" w:space="0" w:color="auto"/>
                                          </w:divBdr>
                                        </w:div>
                                        <w:div w:id="1648171083">
                                          <w:marLeft w:val="0"/>
                                          <w:marRight w:val="0"/>
                                          <w:marTop w:val="0"/>
                                          <w:marBottom w:val="0"/>
                                          <w:divBdr>
                                            <w:top w:val="none" w:sz="0" w:space="0" w:color="auto"/>
                                            <w:left w:val="none" w:sz="0" w:space="0" w:color="auto"/>
                                            <w:bottom w:val="none" w:sz="0" w:space="0" w:color="auto"/>
                                            <w:right w:val="none" w:sz="0" w:space="0" w:color="auto"/>
                                          </w:divBdr>
                                        </w:div>
                                        <w:div w:id="1085541047">
                                          <w:marLeft w:val="0"/>
                                          <w:marRight w:val="0"/>
                                          <w:marTop w:val="0"/>
                                          <w:marBottom w:val="0"/>
                                          <w:divBdr>
                                            <w:top w:val="none" w:sz="0" w:space="0" w:color="auto"/>
                                            <w:left w:val="none" w:sz="0" w:space="0" w:color="auto"/>
                                            <w:bottom w:val="none" w:sz="0" w:space="0" w:color="auto"/>
                                            <w:right w:val="none" w:sz="0" w:space="0" w:color="auto"/>
                                          </w:divBdr>
                                          <w:divsChild>
                                            <w:div w:id="895627191">
                                              <w:marLeft w:val="0"/>
                                              <w:marRight w:val="0"/>
                                              <w:marTop w:val="0"/>
                                              <w:marBottom w:val="0"/>
                                              <w:divBdr>
                                                <w:top w:val="none" w:sz="0" w:space="0" w:color="auto"/>
                                                <w:left w:val="none" w:sz="0" w:space="0" w:color="auto"/>
                                                <w:bottom w:val="none" w:sz="0" w:space="0" w:color="auto"/>
                                                <w:right w:val="none" w:sz="0" w:space="0" w:color="auto"/>
                                              </w:divBdr>
                                              <w:divsChild>
                                                <w:div w:id="945163042">
                                                  <w:marLeft w:val="0"/>
                                                  <w:marRight w:val="0"/>
                                                  <w:marTop w:val="225"/>
                                                  <w:marBottom w:val="0"/>
                                                  <w:divBdr>
                                                    <w:top w:val="none" w:sz="0" w:space="0" w:color="auto"/>
                                                    <w:left w:val="none" w:sz="0" w:space="0" w:color="auto"/>
                                                    <w:bottom w:val="none" w:sz="0" w:space="0" w:color="auto"/>
                                                    <w:right w:val="none" w:sz="0" w:space="0" w:color="auto"/>
                                                  </w:divBdr>
                                                  <w:divsChild>
                                                    <w:div w:id="199009487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56722410">
                                              <w:marLeft w:val="0"/>
                                              <w:marRight w:val="0"/>
                                              <w:marTop w:val="225"/>
                                              <w:marBottom w:val="225"/>
                                              <w:divBdr>
                                                <w:top w:val="none" w:sz="0" w:space="0" w:color="auto"/>
                                                <w:left w:val="single" w:sz="6" w:space="0" w:color="A7A9AC"/>
                                                <w:bottom w:val="none" w:sz="0" w:space="0" w:color="auto"/>
                                                <w:right w:val="single" w:sz="6" w:space="0" w:color="A7A9AC"/>
                                              </w:divBdr>
                                            </w:div>
                                            <w:div w:id="1667005367">
                                              <w:marLeft w:val="0"/>
                                              <w:marRight w:val="0"/>
                                              <w:marTop w:val="0"/>
                                              <w:marBottom w:val="225"/>
                                              <w:divBdr>
                                                <w:top w:val="none" w:sz="0" w:space="0" w:color="auto"/>
                                                <w:left w:val="none" w:sz="0" w:space="0" w:color="auto"/>
                                                <w:bottom w:val="none" w:sz="0" w:space="0" w:color="auto"/>
                                                <w:right w:val="none" w:sz="0" w:space="0" w:color="auto"/>
                                              </w:divBdr>
                                              <w:divsChild>
                                                <w:div w:id="2034575984">
                                                  <w:marLeft w:val="0"/>
                                                  <w:marRight w:val="0"/>
                                                  <w:marTop w:val="0"/>
                                                  <w:marBottom w:val="0"/>
                                                  <w:divBdr>
                                                    <w:top w:val="none" w:sz="0" w:space="0" w:color="auto"/>
                                                    <w:left w:val="none" w:sz="0" w:space="0" w:color="auto"/>
                                                    <w:bottom w:val="none" w:sz="0" w:space="0" w:color="auto"/>
                                                    <w:right w:val="none" w:sz="0" w:space="0" w:color="auto"/>
                                                  </w:divBdr>
                                                </w:div>
                                                <w:div w:id="696850111">
                                                  <w:marLeft w:val="0"/>
                                                  <w:marRight w:val="0"/>
                                                  <w:marTop w:val="0"/>
                                                  <w:marBottom w:val="0"/>
                                                  <w:divBdr>
                                                    <w:top w:val="none" w:sz="0" w:space="0" w:color="auto"/>
                                                    <w:left w:val="none" w:sz="0" w:space="0" w:color="auto"/>
                                                    <w:bottom w:val="none" w:sz="0" w:space="0" w:color="auto"/>
                                                    <w:right w:val="none" w:sz="0" w:space="0" w:color="auto"/>
                                                  </w:divBdr>
                                                </w:div>
                                                <w:div w:id="640430641">
                                                  <w:marLeft w:val="0"/>
                                                  <w:marRight w:val="0"/>
                                                  <w:marTop w:val="0"/>
                                                  <w:marBottom w:val="0"/>
                                                  <w:divBdr>
                                                    <w:top w:val="none" w:sz="0" w:space="0" w:color="auto"/>
                                                    <w:left w:val="none" w:sz="0" w:space="0" w:color="auto"/>
                                                    <w:bottom w:val="none" w:sz="0" w:space="0" w:color="auto"/>
                                                    <w:right w:val="none" w:sz="0" w:space="0" w:color="auto"/>
                                                  </w:divBdr>
                                                </w:div>
                                                <w:div w:id="584000084">
                                                  <w:marLeft w:val="0"/>
                                                  <w:marRight w:val="0"/>
                                                  <w:marTop w:val="0"/>
                                                  <w:marBottom w:val="0"/>
                                                  <w:divBdr>
                                                    <w:top w:val="none" w:sz="0" w:space="0" w:color="auto"/>
                                                    <w:left w:val="none" w:sz="0" w:space="0" w:color="auto"/>
                                                    <w:bottom w:val="none" w:sz="0" w:space="0" w:color="auto"/>
                                                    <w:right w:val="none" w:sz="0" w:space="0" w:color="auto"/>
                                                  </w:divBdr>
                                                </w:div>
                                                <w:div w:id="196623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89975">
                                          <w:marLeft w:val="0"/>
                                          <w:marRight w:val="0"/>
                                          <w:marTop w:val="225"/>
                                          <w:marBottom w:val="0"/>
                                          <w:divBdr>
                                            <w:top w:val="none" w:sz="0" w:space="0" w:color="auto"/>
                                            <w:left w:val="none" w:sz="0" w:space="0" w:color="auto"/>
                                            <w:bottom w:val="none" w:sz="0" w:space="0" w:color="auto"/>
                                            <w:right w:val="none" w:sz="0" w:space="0" w:color="auto"/>
                                          </w:divBdr>
                                          <w:divsChild>
                                            <w:div w:id="329647019">
                                              <w:marLeft w:val="0"/>
                                              <w:marRight w:val="0"/>
                                              <w:marTop w:val="240"/>
                                              <w:marBottom w:val="240"/>
                                              <w:divBdr>
                                                <w:top w:val="none" w:sz="0" w:space="0" w:color="auto"/>
                                                <w:left w:val="none" w:sz="0" w:space="0" w:color="auto"/>
                                                <w:bottom w:val="none" w:sz="0" w:space="0" w:color="auto"/>
                                                <w:right w:val="none" w:sz="0" w:space="0" w:color="auto"/>
                                              </w:divBdr>
                                            </w:div>
                                            <w:div w:id="1388145036">
                                              <w:marLeft w:val="0"/>
                                              <w:marRight w:val="0"/>
                                              <w:marTop w:val="0"/>
                                              <w:marBottom w:val="0"/>
                                              <w:divBdr>
                                                <w:top w:val="none" w:sz="0" w:space="0" w:color="auto"/>
                                                <w:left w:val="none" w:sz="0" w:space="0" w:color="auto"/>
                                                <w:bottom w:val="none" w:sz="0" w:space="0" w:color="auto"/>
                                                <w:right w:val="none" w:sz="0" w:space="0" w:color="auto"/>
                                              </w:divBdr>
                                            </w:div>
                                            <w:div w:id="1455783846">
                                              <w:marLeft w:val="0"/>
                                              <w:marRight w:val="0"/>
                                              <w:marTop w:val="240"/>
                                              <w:marBottom w:val="240"/>
                                              <w:divBdr>
                                                <w:top w:val="none" w:sz="0" w:space="0" w:color="auto"/>
                                                <w:left w:val="none" w:sz="0" w:space="0" w:color="auto"/>
                                                <w:bottom w:val="none" w:sz="0" w:space="0" w:color="auto"/>
                                                <w:right w:val="none" w:sz="0" w:space="0" w:color="auto"/>
                                              </w:divBdr>
                                            </w:div>
                                            <w:div w:id="961765908">
                                              <w:marLeft w:val="0"/>
                                              <w:marRight w:val="0"/>
                                              <w:marTop w:val="0"/>
                                              <w:marBottom w:val="0"/>
                                              <w:divBdr>
                                                <w:top w:val="none" w:sz="0" w:space="0" w:color="auto"/>
                                                <w:left w:val="none" w:sz="0" w:space="0" w:color="auto"/>
                                                <w:bottom w:val="none" w:sz="0" w:space="0" w:color="auto"/>
                                                <w:right w:val="none" w:sz="0" w:space="0" w:color="auto"/>
                                              </w:divBdr>
                                            </w:div>
                                            <w:div w:id="840852920">
                                              <w:marLeft w:val="0"/>
                                              <w:marRight w:val="0"/>
                                              <w:marTop w:val="240"/>
                                              <w:marBottom w:val="240"/>
                                              <w:divBdr>
                                                <w:top w:val="none" w:sz="0" w:space="0" w:color="auto"/>
                                                <w:left w:val="none" w:sz="0" w:space="0" w:color="auto"/>
                                                <w:bottom w:val="none" w:sz="0" w:space="0" w:color="auto"/>
                                                <w:right w:val="none" w:sz="0" w:space="0" w:color="auto"/>
                                              </w:divBdr>
                                            </w:div>
                                            <w:div w:id="1884096721">
                                              <w:marLeft w:val="0"/>
                                              <w:marRight w:val="0"/>
                                              <w:marTop w:val="0"/>
                                              <w:marBottom w:val="0"/>
                                              <w:divBdr>
                                                <w:top w:val="none" w:sz="0" w:space="0" w:color="auto"/>
                                                <w:left w:val="none" w:sz="0" w:space="0" w:color="auto"/>
                                                <w:bottom w:val="none" w:sz="0" w:space="0" w:color="auto"/>
                                                <w:right w:val="none" w:sz="0" w:space="0" w:color="auto"/>
                                              </w:divBdr>
                                            </w:div>
                                            <w:div w:id="1422026479">
                                              <w:marLeft w:val="0"/>
                                              <w:marRight w:val="0"/>
                                              <w:marTop w:val="0"/>
                                              <w:marBottom w:val="0"/>
                                              <w:divBdr>
                                                <w:top w:val="none" w:sz="0" w:space="0" w:color="auto"/>
                                                <w:left w:val="none" w:sz="0" w:space="0" w:color="auto"/>
                                                <w:bottom w:val="none" w:sz="0" w:space="0" w:color="auto"/>
                                                <w:right w:val="none" w:sz="0" w:space="0" w:color="auto"/>
                                              </w:divBdr>
                                              <w:divsChild>
                                                <w:div w:id="2033067376">
                                                  <w:marLeft w:val="0"/>
                                                  <w:marRight w:val="0"/>
                                                  <w:marTop w:val="0"/>
                                                  <w:marBottom w:val="0"/>
                                                  <w:divBdr>
                                                    <w:top w:val="none" w:sz="0" w:space="0" w:color="auto"/>
                                                    <w:left w:val="none" w:sz="0" w:space="0" w:color="auto"/>
                                                    <w:bottom w:val="none" w:sz="0" w:space="0" w:color="auto"/>
                                                    <w:right w:val="none" w:sz="0" w:space="0" w:color="auto"/>
                                                  </w:divBdr>
                                                  <w:divsChild>
                                                    <w:div w:id="147863222">
                                                      <w:marLeft w:val="0"/>
                                                      <w:marRight w:val="0"/>
                                                      <w:marTop w:val="225"/>
                                                      <w:marBottom w:val="0"/>
                                                      <w:divBdr>
                                                        <w:top w:val="none" w:sz="0" w:space="0" w:color="auto"/>
                                                        <w:left w:val="none" w:sz="0" w:space="0" w:color="auto"/>
                                                        <w:bottom w:val="none" w:sz="0" w:space="0" w:color="auto"/>
                                                        <w:right w:val="none" w:sz="0" w:space="0" w:color="auto"/>
                                                      </w:divBdr>
                                                      <w:divsChild>
                                                        <w:div w:id="11827403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6233655">
                                                  <w:marLeft w:val="0"/>
                                                  <w:marRight w:val="0"/>
                                                  <w:marTop w:val="225"/>
                                                  <w:marBottom w:val="225"/>
                                                  <w:divBdr>
                                                    <w:top w:val="none" w:sz="0" w:space="0" w:color="auto"/>
                                                    <w:left w:val="single" w:sz="6" w:space="0" w:color="A7A9AC"/>
                                                    <w:bottom w:val="none" w:sz="0" w:space="0" w:color="auto"/>
                                                    <w:right w:val="single" w:sz="6" w:space="0" w:color="A7A9AC"/>
                                                  </w:divBdr>
                                                </w:div>
                                                <w:div w:id="662391849">
                                                  <w:marLeft w:val="0"/>
                                                  <w:marRight w:val="0"/>
                                                  <w:marTop w:val="0"/>
                                                  <w:marBottom w:val="225"/>
                                                  <w:divBdr>
                                                    <w:top w:val="none" w:sz="0" w:space="0" w:color="auto"/>
                                                    <w:left w:val="none" w:sz="0" w:space="0" w:color="auto"/>
                                                    <w:bottom w:val="none" w:sz="0" w:space="0" w:color="auto"/>
                                                    <w:right w:val="none" w:sz="0" w:space="0" w:color="auto"/>
                                                  </w:divBdr>
                                                  <w:divsChild>
                                                    <w:div w:id="1238514429">
                                                      <w:marLeft w:val="0"/>
                                                      <w:marRight w:val="0"/>
                                                      <w:marTop w:val="0"/>
                                                      <w:marBottom w:val="0"/>
                                                      <w:divBdr>
                                                        <w:top w:val="none" w:sz="0" w:space="0" w:color="auto"/>
                                                        <w:left w:val="none" w:sz="0" w:space="0" w:color="auto"/>
                                                        <w:bottom w:val="none" w:sz="0" w:space="0" w:color="auto"/>
                                                        <w:right w:val="none" w:sz="0" w:space="0" w:color="auto"/>
                                                      </w:divBdr>
                                                    </w:div>
                                                    <w:div w:id="54336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933909">
                                              <w:marLeft w:val="0"/>
                                              <w:marRight w:val="0"/>
                                              <w:marTop w:val="240"/>
                                              <w:marBottom w:val="240"/>
                                              <w:divBdr>
                                                <w:top w:val="none" w:sz="0" w:space="0" w:color="auto"/>
                                                <w:left w:val="none" w:sz="0" w:space="0" w:color="auto"/>
                                                <w:bottom w:val="none" w:sz="0" w:space="0" w:color="auto"/>
                                                <w:right w:val="none" w:sz="0" w:space="0" w:color="auto"/>
                                              </w:divBdr>
                                            </w:div>
                                            <w:div w:id="175198630">
                                              <w:marLeft w:val="0"/>
                                              <w:marRight w:val="0"/>
                                              <w:marTop w:val="0"/>
                                              <w:marBottom w:val="0"/>
                                              <w:divBdr>
                                                <w:top w:val="none" w:sz="0" w:space="0" w:color="auto"/>
                                                <w:left w:val="none" w:sz="0" w:space="0" w:color="auto"/>
                                                <w:bottom w:val="none" w:sz="0" w:space="0" w:color="auto"/>
                                                <w:right w:val="none" w:sz="0" w:space="0" w:color="auto"/>
                                              </w:divBdr>
                                            </w:div>
                                            <w:div w:id="2071922264">
                                              <w:marLeft w:val="0"/>
                                              <w:marRight w:val="0"/>
                                              <w:marTop w:val="0"/>
                                              <w:marBottom w:val="0"/>
                                              <w:divBdr>
                                                <w:top w:val="none" w:sz="0" w:space="0" w:color="auto"/>
                                                <w:left w:val="none" w:sz="0" w:space="0" w:color="auto"/>
                                                <w:bottom w:val="none" w:sz="0" w:space="0" w:color="auto"/>
                                                <w:right w:val="none" w:sz="0" w:space="0" w:color="auto"/>
                                              </w:divBdr>
                                            </w:div>
                                            <w:div w:id="1959094446">
                                              <w:marLeft w:val="0"/>
                                              <w:marRight w:val="0"/>
                                              <w:marTop w:val="240"/>
                                              <w:marBottom w:val="240"/>
                                              <w:divBdr>
                                                <w:top w:val="none" w:sz="0" w:space="0" w:color="auto"/>
                                                <w:left w:val="none" w:sz="0" w:space="0" w:color="auto"/>
                                                <w:bottom w:val="none" w:sz="0" w:space="0" w:color="auto"/>
                                                <w:right w:val="none" w:sz="0" w:space="0" w:color="auto"/>
                                              </w:divBdr>
                                            </w:div>
                                            <w:div w:id="76830689">
                                              <w:marLeft w:val="0"/>
                                              <w:marRight w:val="0"/>
                                              <w:marTop w:val="0"/>
                                              <w:marBottom w:val="0"/>
                                              <w:divBdr>
                                                <w:top w:val="none" w:sz="0" w:space="0" w:color="auto"/>
                                                <w:left w:val="none" w:sz="0" w:space="0" w:color="auto"/>
                                                <w:bottom w:val="none" w:sz="0" w:space="0" w:color="auto"/>
                                                <w:right w:val="none" w:sz="0" w:space="0" w:color="auto"/>
                                              </w:divBdr>
                                            </w:div>
                                            <w:div w:id="950578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2307153">
                                      <w:marLeft w:val="0"/>
                                      <w:marRight w:val="0"/>
                                      <w:marTop w:val="225"/>
                                      <w:marBottom w:val="0"/>
                                      <w:divBdr>
                                        <w:top w:val="none" w:sz="0" w:space="0" w:color="auto"/>
                                        <w:left w:val="none" w:sz="0" w:space="0" w:color="auto"/>
                                        <w:bottom w:val="none" w:sz="0" w:space="0" w:color="auto"/>
                                        <w:right w:val="none" w:sz="0" w:space="0" w:color="auto"/>
                                      </w:divBdr>
                                      <w:divsChild>
                                        <w:div w:id="1110473624">
                                          <w:marLeft w:val="0"/>
                                          <w:marRight w:val="0"/>
                                          <w:marTop w:val="0"/>
                                          <w:marBottom w:val="0"/>
                                          <w:divBdr>
                                            <w:top w:val="none" w:sz="0" w:space="0" w:color="auto"/>
                                            <w:left w:val="none" w:sz="0" w:space="0" w:color="auto"/>
                                            <w:bottom w:val="none" w:sz="0" w:space="0" w:color="auto"/>
                                            <w:right w:val="none" w:sz="0" w:space="0" w:color="auto"/>
                                          </w:divBdr>
                                          <w:divsChild>
                                            <w:div w:id="161312354">
                                              <w:marLeft w:val="0"/>
                                              <w:marRight w:val="0"/>
                                              <w:marTop w:val="0"/>
                                              <w:marBottom w:val="0"/>
                                              <w:divBdr>
                                                <w:top w:val="none" w:sz="0" w:space="0" w:color="auto"/>
                                                <w:left w:val="none" w:sz="0" w:space="0" w:color="auto"/>
                                                <w:bottom w:val="none" w:sz="0" w:space="0" w:color="auto"/>
                                                <w:right w:val="none" w:sz="0" w:space="0" w:color="auto"/>
                                              </w:divBdr>
                                              <w:divsChild>
                                                <w:div w:id="685054936">
                                                  <w:marLeft w:val="0"/>
                                                  <w:marRight w:val="0"/>
                                                  <w:marTop w:val="0"/>
                                                  <w:marBottom w:val="0"/>
                                                  <w:divBdr>
                                                    <w:top w:val="none" w:sz="0" w:space="0" w:color="auto"/>
                                                    <w:left w:val="none" w:sz="0" w:space="0" w:color="auto"/>
                                                    <w:bottom w:val="none" w:sz="0" w:space="0" w:color="auto"/>
                                                    <w:right w:val="none" w:sz="0" w:space="0" w:color="auto"/>
                                                  </w:divBdr>
                                                </w:div>
                                                <w:div w:id="102547422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77507559">
                                          <w:marLeft w:val="0"/>
                                          <w:marRight w:val="0"/>
                                          <w:marTop w:val="225"/>
                                          <w:marBottom w:val="0"/>
                                          <w:divBdr>
                                            <w:top w:val="none" w:sz="0" w:space="0" w:color="auto"/>
                                            <w:left w:val="none" w:sz="0" w:space="0" w:color="auto"/>
                                            <w:bottom w:val="none" w:sz="0" w:space="0" w:color="auto"/>
                                            <w:right w:val="none" w:sz="0" w:space="0" w:color="auto"/>
                                          </w:divBdr>
                                          <w:divsChild>
                                            <w:div w:id="632685448">
                                              <w:marLeft w:val="0"/>
                                              <w:marRight w:val="0"/>
                                              <w:marTop w:val="240"/>
                                              <w:marBottom w:val="240"/>
                                              <w:divBdr>
                                                <w:top w:val="none" w:sz="0" w:space="0" w:color="auto"/>
                                                <w:left w:val="none" w:sz="0" w:space="0" w:color="auto"/>
                                                <w:bottom w:val="none" w:sz="0" w:space="0" w:color="auto"/>
                                                <w:right w:val="none" w:sz="0" w:space="0" w:color="auto"/>
                                              </w:divBdr>
                                            </w:div>
                                          </w:divsChild>
                                        </w:div>
                                        <w:div w:id="2138524297">
                                          <w:marLeft w:val="0"/>
                                          <w:marRight w:val="0"/>
                                          <w:marTop w:val="225"/>
                                          <w:marBottom w:val="0"/>
                                          <w:divBdr>
                                            <w:top w:val="none" w:sz="0" w:space="0" w:color="auto"/>
                                            <w:left w:val="none" w:sz="0" w:space="0" w:color="auto"/>
                                            <w:bottom w:val="none" w:sz="0" w:space="0" w:color="auto"/>
                                            <w:right w:val="none" w:sz="0" w:space="0" w:color="auto"/>
                                          </w:divBdr>
                                          <w:divsChild>
                                            <w:div w:id="203060919">
                                              <w:marLeft w:val="0"/>
                                              <w:marRight w:val="0"/>
                                              <w:marTop w:val="240"/>
                                              <w:marBottom w:val="240"/>
                                              <w:divBdr>
                                                <w:top w:val="none" w:sz="0" w:space="0" w:color="auto"/>
                                                <w:left w:val="none" w:sz="0" w:space="0" w:color="auto"/>
                                                <w:bottom w:val="none" w:sz="0" w:space="0" w:color="auto"/>
                                                <w:right w:val="none" w:sz="0" w:space="0" w:color="auto"/>
                                              </w:divBdr>
                                            </w:div>
                                          </w:divsChild>
                                        </w:div>
                                        <w:div w:id="248775530">
                                          <w:marLeft w:val="0"/>
                                          <w:marRight w:val="0"/>
                                          <w:marTop w:val="225"/>
                                          <w:marBottom w:val="0"/>
                                          <w:divBdr>
                                            <w:top w:val="none" w:sz="0" w:space="0" w:color="auto"/>
                                            <w:left w:val="none" w:sz="0" w:space="0" w:color="auto"/>
                                            <w:bottom w:val="none" w:sz="0" w:space="0" w:color="auto"/>
                                            <w:right w:val="none" w:sz="0" w:space="0" w:color="auto"/>
                                          </w:divBdr>
                                          <w:divsChild>
                                            <w:div w:id="42217848">
                                              <w:marLeft w:val="0"/>
                                              <w:marRight w:val="0"/>
                                              <w:marTop w:val="225"/>
                                              <w:marBottom w:val="0"/>
                                              <w:divBdr>
                                                <w:top w:val="none" w:sz="0" w:space="0" w:color="auto"/>
                                                <w:left w:val="none" w:sz="0" w:space="0" w:color="auto"/>
                                                <w:bottom w:val="none" w:sz="0" w:space="0" w:color="auto"/>
                                                <w:right w:val="none" w:sz="0" w:space="0" w:color="auto"/>
                                              </w:divBdr>
                                              <w:divsChild>
                                                <w:div w:id="238099344">
                                                  <w:marLeft w:val="0"/>
                                                  <w:marRight w:val="0"/>
                                                  <w:marTop w:val="240"/>
                                                  <w:marBottom w:val="240"/>
                                                  <w:divBdr>
                                                    <w:top w:val="none" w:sz="0" w:space="0" w:color="auto"/>
                                                    <w:left w:val="none" w:sz="0" w:space="0" w:color="auto"/>
                                                    <w:bottom w:val="none" w:sz="0" w:space="0" w:color="auto"/>
                                                    <w:right w:val="none" w:sz="0" w:space="0" w:color="auto"/>
                                                  </w:divBdr>
                                                </w:div>
                                              </w:divsChild>
                                            </w:div>
                                            <w:div w:id="733820375">
                                              <w:marLeft w:val="0"/>
                                              <w:marRight w:val="0"/>
                                              <w:marTop w:val="225"/>
                                              <w:marBottom w:val="0"/>
                                              <w:divBdr>
                                                <w:top w:val="none" w:sz="0" w:space="0" w:color="auto"/>
                                                <w:left w:val="none" w:sz="0" w:space="0" w:color="auto"/>
                                                <w:bottom w:val="none" w:sz="0" w:space="0" w:color="auto"/>
                                                <w:right w:val="none" w:sz="0" w:space="0" w:color="auto"/>
                                              </w:divBdr>
                                              <w:divsChild>
                                                <w:div w:id="14845415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26022145">
                                          <w:marLeft w:val="0"/>
                                          <w:marRight w:val="0"/>
                                          <w:marTop w:val="225"/>
                                          <w:marBottom w:val="0"/>
                                          <w:divBdr>
                                            <w:top w:val="none" w:sz="0" w:space="0" w:color="auto"/>
                                            <w:left w:val="none" w:sz="0" w:space="0" w:color="auto"/>
                                            <w:bottom w:val="none" w:sz="0" w:space="0" w:color="auto"/>
                                            <w:right w:val="none" w:sz="0" w:space="0" w:color="auto"/>
                                          </w:divBdr>
                                          <w:divsChild>
                                            <w:div w:id="550193814">
                                              <w:marLeft w:val="0"/>
                                              <w:marRight w:val="0"/>
                                              <w:marTop w:val="225"/>
                                              <w:marBottom w:val="0"/>
                                              <w:divBdr>
                                                <w:top w:val="none" w:sz="0" w:space="0" w:color="auto"/>
                                                <w:left w:val="none" w:sz="0" w:space="0" w:color="auto"/>
                                                <w:bottom w:val="none" w:sz="0" w:space="0" w:color="auto"/>
                                                <w:right w:val="none" w:sz="0" w:space="0" w:color="auto"/>
                                              </w:divBdr>
                                              <w:divsChild>
                                                <w:div w:id="2102986673">
                                                  <w:marLeft w:val="0"/>
                                                  <w:marRight w:val="0"/>
                                                  <w:marTop w:val="240"/>
                                                  <w:marBottom w:val="240"/>
                                                  <w:divBdr>
                                                    <w:top w:val="none" w:sz="0" w:space="0" w:color="auto"/>
                                                    <w:left w:val="none" w:sz="0" w:space="0" w:color="auto"/>
                                                    <w:bottom w:val="none" w:sz="0" w:space="0" w:color="auto"/>
                                                    <w:right w:val="none" w:sz="0" w:space="0" w:color="auto"/>
                                                  </w:divBdr>
                                                </w:div>
                                                <w:div w:id="302320228">
                                                  <w:marLeft w:val="0"/>
                                                  <w:marRight w:val="0"/>
                                                  <w:marTop w:val="240"/>
                                                  <w:marBottom w:val="240"/>
                                                  <w:divBdr>
                                                    <w:top w:val="none" w:sz="0" w:space="0" w:color="auto"/>
                                                    <w:left w:val="none" w:sz="0" w:space="0" w:color="auto"/>
                                                    <w:bottom w:val="none" w:sz="0" w:space="0" w:color="auto"/>
                                                    <w:right w:val="none" w:sz="0" w:space="0" w:color="auto"/>
                                                  </w:divBdr>
                                                </w:div>
                                              </w:divsChild>
                                            </w:div>
                                            <w:div w:id="415857037">
                                              <w:marLeft w:val="0"/>
                                              <w:marRight w:val="0"/>
                                              <w:marTop w:val="225"/>
                                              <w:marBottom w:val="0"/>
                                              <w:divBdr>
                                                <w:top w:val="none" w:sz="0" w:space="0" w:color="auto"/>
                                                <w:left w:val="none" w:sz="0" w:space="0" w:color="auto"/>
                                                <w:bottom w:val="none" w:sz="0" w:space="0" w:color="auto"/>
                                                <w:right w:val="none" w:sz="0" w:space="0" w:color="auto"/>
                                              </w:divBdr>
                                              <w:divsChild>
                                                <w:div w:id="1791361603">
                                                  <w:marLeft w:val="0"/>
                                                  <w:marRight w:val="0"/>
                                                  <w:marTop w:val="240"/>
                                                  <w:marBottom w:val="240"/>
                                                  <w:divBdr>
                                                    <w:top w:val="none" w:sz="0" w:space="0" w:color="auto"/>
                                                    <w:left w:val="none" w:sz="0" w:space="0" w:color="auto"/>
                                                    <w:bottom w:val="none" w:sz="0" w:space="0" w:color="auto"/>
                                                    <w:right w:val="none" w:sz="0" w:space="0" w:color="auto"/>
                                                  </w:divBdr>
                                                </w:div>
                                                <w:div w:id="11591570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5743552">
                                          <w:marLeft w:val="0"/>
                                          <w:marRight w:val="0"/>
                                          <w:marTop w:val="225"/>
                                          <w:marBottom w:val="0"/>
                                          <w:divBdr>
                                            <w:top w:val="none" w:sz="0" w:space="0" w:color="auto"/>
                                            <w:left w:val="none" w:sz="0" w:space="0" w:color="auto"/>
                                            <w:bottom w:val="none" w:sz="0" w:space="0" w:color="auto"/>
                                            <w:right w:val="none" w:sz="0" w:space="0" w:color="auto"/>
                                          </w:divBdr>
                                          <w:divsChild>
                                            <w:div w:id="932934019">
                                              <w:marLeft w:val="0"/>
                                              <w:marRight w:val="0"/>
                                              <w:marTop w:val="240"/>
                                              <w:marBottom w:val="240"/>
                                              <w:divBdr>
                                                <w:top w:val="none" w:sz="0" w:space="0" w:color="auto"/>
                                                <w:left w:val="none" w:sz="0" w:space="0" w:color="auto"/>
                                                <w:bottom w:val="none" w:sz="0" w:space="0" w:color="auto"/>
                                                <w:right w:val="none" w:sz="0" w:space="0" w:color="auto"/>
                                              </w:divBdr>
                                            </w:div>
                                          </w:divsChild>
                                        </w:div>
                                        <w:div w:id="500850063">
                                          <w:marLeft w:val="0"/>
                                          <w:marRight w:val="0"/>
                                          <w:marTop w:val="225"/>
                                          <w:marBottom w:val="0"/>
                                          <w:divBdr>
                                            <w:top w:val="none" w:sz="0" w:space="0" w:color="auto"/>
                                            <w:left w:val="none" w:sz="0" w:space="0" w:color="auto"/>
                                            <w:bottom w:val="none" w:sz="0" w:space="0" w:color="auto"/>
                                            <w:right w:val="none" w:sz="0" w:space="0" w:color="auto"/>
                                          </w:divBdr>
                                          <w:divsChild>
                                            <w:div w:id="2018188962">
                                              <w:marLeft w:val="0"/>
                                              <w:marRight w:val="0"/>
                                              <w:marTop w:val="240"/>
                                              <w:marBottom w:val="240"/>
                                              <w:divBdr>
                                                <w:top w:val="none" w:sz="0" w:space="0" w:color="auto"/>
                                                <w:left w:val="none" w:sz="0" w:space="0" w:color="auto"/>
                                                <w:bottom w:val="none" w:sz="0" w:space="0" w:color="auto"/>
                                                <w:right w:val="none" w:sz="0" w:space="0" w:color="auto"/>
                                              </w:divBdr>
                                            </w:div>
                                            <w:div w:id="1990551019">
                                              <w:marLeft w:val="0"/>
                                              <w:marRight w:val="0"/>
                                              <w:marTop w:val="0"/>
                                              <w:marBottom w:val="0"/>
                                              <w:divBdr>
                                                <w:top w:val="none" w:sz="0" w:space="0" w:color="auto"/>
                                                <w:left w:val="none" w:sz="0" w:space="0" w:color="auto"/>
                                                <w:bottom w:val="none" w:sz="0" w:space="0" w:color="auto"/>
                                                <w:right w:val="none" w:sz="0" w:space="0" w:color="auto"/>
                                              </w:divBdr>
                                              <w:divsChild>
                                                <w:div w:id="741411249">
                                                  <w:marLeft w:val="0"/>
                                                  <w:marRight w:val="0"/>
                                                  <w:marTop w:val="0"/>
                                                  <w:marBottom w:val="0"/>
                                                  <w:divBdr>
                                                    <w:top w:val="none" w:sz="0" w:space="0" w:color="auto"/>
                                                    <w:left w:val="none" w:sz="0" w:space="0" w:color="auto"/>
                                                    <w:bottom w:val="none" w:sz="0" w:space="0" w:color="auto"/>
                                                    <w:right w:val="none" w:sz="0" w:space="0" w:color="auto"/>
                                                  </w:divBdr>
                                                  <w:divsChild>
                                                    <w:div w:id="1991791730">
                                                      <w:marLeft w:val="0"/>
                                                      <w:marRight w:val="0"/>
                                                      <w:marTop w:val="225"/>
                                                      <w:marBottom w:val="0"/>
                                                      <w:divBdr>
                                                        <w:top w:val="none" w:sz="0" w:space="0" w:color="auto"/>
                                                        <w:left w:val="none" w:sz="0" w:space="0" w:color="auto"/>
                                                        <w:bottom w:val="none" w:sz="0" w:space="0" w:color="auto"/>
                                                        <w:right w:val="none" w:sz="0" w:space="0" w:color="auto"/>
                                                      </w:divBdr>
                                                      <w:divsChild>
                                                        <w:div w:id="103057075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545529382">
                                                  <w:marLeft w:val="0"/>
                                                  <w:marRight w:val="0"/>
                                                  <w:marTop w:val="225"/>
                                                  <w:marBottom w:val="225"/>
                                                  <w:divBdr>
                                                    <w:top w:val="none" w:sz="0" w:space="0" w:color="auto"/>
                                                    <w:left w:val="single" w:sz="6" w:space="0" w:color="A7A9AC"/>
                                                    <w:bottom w:val="none" w:sz="0" w:space="0" w:color="auto"/>
                                                    <w:right w:val="single" w:sz="6" w:space="0" w:color="A7A9AC"/>
                                                  </w:divBdr>
                                                </w:div>
                                                <w:div w:id="1020087861">
                                                  <w:marLeft w:val="0"/>
                                                  <w:marRight w:val="0"/>
                                                  <w:marTop w:val="0"/>
                                                  <w:marBottom w:val="225"/>
                                                  <w:divBdr>
                                                    <w:top w:val="none" w:sz="0" w:space="0" w:color="auto"/>
                                                    <w:left w:val="none" w:sz="0" w:space="0" w:color="auto"/>
                                                    <w:bottom w:val="none" w:sz="0" w:space="0" w:color="auto"/>
                                                    <w:right w:val="none" w:sz="0" w:space="0" w:color="auto"/>
                                                  </w:divBdr>
                                                  <w:divsChild>
                                                    <w:div w:id="7678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592624">
                                      <w:marLeft w:val="0"/>
                                      <w:marRight w:val="0"/>
                                      <w:marTop w:val="0"/>
                                      <w:marBottom w:val="0"/>
                                      <w:divBdr>
                                        <w:top w:val="none" w:sz="0" w:space="0" w:color="auto"/>
                                        <w:left w:val="none" w:sz="0" w:space="0" w:color="auto"/>
                                        <w:bottom w:val="none" w:sz="0" w:space="0" w:color="auto"/>
                                        <w:right w:val="none" w:sz="0" w:space="0" w:color="auto"/>
                                      </w:divBdr>
                                      <w:divsChild>
                                        <w:div w:id="1793867732">
                                          <w:marLeft w:val="0"/>
                                          <w:marRight w:val="0"/>
                                          <w:marTop w:val="225"/>
                                          <w:marBottom w:val="0"/>
                                          <w:divBdr>
                                            <w:top w:val="none" w:sz="0" w:space="0" w:color="auto"/>
                                            <w:left w:val="none" w:sz="0" w:space="0" w:color="auto"/>
                                            <w:bottom w:val="none" w:sz="0" w:space="0" w:color="auto"/>
                                            <w:right w:val="none" w:sz="0" w:space="0" w:color="auto"/>
                                          </w:divBdr>
                                          <w:divsChild>
                                            <w:div w:id="1664504470">
                                              <w:marLeft w:val="0"/>
                                              <w:marRight w:val="0"/>
                                              <w:marTop w:val="0"/>
                                              <w:marBottom w:val="0"/>
                                              <w:divBdr>
                                                <w:top w:val="none" w:sz="0" w:space="0" w:color="auto"/>
                                                <w:left w:val="none" w:sz="0" w:space="0" w:color="auto"/>
                                                <w:bottom w:val="none" w:sz="0" w:space="0" w:color="auto"/>
                                                <w:right w:val="none" w:sz="0" w:space="0" w:color="auto"/>
                                              </w:divBdr>
                                              <w:divsChild>
                                                <w:div w:id="77756527">
                                                  <w:marLeft w:val="0"/>
                                                  <w:marRight w:val="0"/>
                                                  <w:marTop w:val="0"/>
                                                  <w:marBottom w:val="0"/>
                                                  <w:divBdr>
                                                    <w:top w:val="none" w:sz="0" w:space="0" w:color="auto"/>
                                                    <w:left w:val="none" w:sz="0" w:space="0" w:color="auto"/>
                                                    <w:bottom w:val="none" w:sz="0" w:space="0" w:color="auto"/>
                                                    <w:right w:val="none" w:sz="0" w:space="0" w:color="auto"/>
                                                  </w:divBdr>
                                                  <w:divsChild>
                                                    <w:div w:id="1875465061">
                                                      <w:marLeft w:val="0"/>
                                                      <w:marRight w:val="0"/>
                                                      <w:marTop w:val="0"/>
                                                      <w:marBottom w:val="0"/>
                                                      <w:divBdr>
                                                        <w:top w:val="none" w:sz="0" w:space="0" w:color="auto"/>
                                                        <w:left w:val="none" w:sz="0" w:space="0" w:color="auto"/>
                                                        <w:bottom w:val="none" w:sz="0" w:space="0" w:color="auto"/>
                                                        <w:right w:val="none" w:sz="0" w:space="0" w:color="auto"/>
                                                      </w:divBdr>
                                                    </w:div>
                                                    <w:div w:id="165236496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80820216">
                                          <w:marLeft w:val="0"/>
                                          <w:marRight w:val="0"/>
                                          <w:marTop w:val="0"/>
                                          <w:marBottom w:val="600"/>
                                          <w:divBdr>
                                            <w:top w:val="none" w:sz="0" w:space="0" w:color="auto"/>
                                            <w:left w:val="none" w:sz="0" w:space="0" w:color="auto"/>
                                            <w:bottom w:val="none" w:sz="0" w:space="0" w:color="auto"/>
                                            <w:right w:val="none" w:sz="0" w:space="0" w:color="auto"/>
                                          </w:divBdr>
                                          <w:divsChild>
                                            <w:div w:id="1061056236">
                                              <w:marLeft w:val="0"/>
                                              <w:marRight w:val="0"/>
                                              <w:marTop w:val="0"/>
                                              <w:marBottom w:val="0"/>
                                              <w:divBdr>
                                                <w:top w:val="none" w:sz="0" w:space="0" w:color="auto"/>
                                                <w:left w:val="none" w:sz="0" w:space="0" w:color="auto"/>
                                                <w:bottom w:val="none" w:sz="0" w:space="0" w:color="auto"/>
                                                <w:right w:val="none" w:sz="0" w:space="0" w:color="auto"/>
                                              </w:divBdr>
                                              <w:divsChild>
                                                <w:div w:id="1001085262">
                                                  <w:marLeft w:val="0"/>
                                                  <w:marRight w:val="0"/>
                                                  <w:marTop w:val="0"/>
                                                  <w:marBottom w:val="0"/>
                                                  <w:divBdr>
                                                    <w:top w:val="none" w:sz="0" w:space="0" w:color="auto"/>
                                                    <w:left w:val="none" w:sz="0" w:space="0" w:color="auto"/>
                                                    <w:bottom w:val="none" w:sz="0" w:space="0" w:color="auto"/>
                                                    <w:right w:val="none" w:sz="0" w:space="0" w:color="auto"/>
                                                  </w:divBdr>
                                                </w:div>
                                                <w:div w:id="721903491">
                                                  <w:marLeft w:val="0"/>
                                                  <w:marRight w:val="0"/>
                                                  <w:marTop w:val="0"/>
                                                  <w:marBottom w:val="0"/>
                                                  <w:divBdr>
                                                    <w:top w:val="single" w:sz="6" w:space="0" w:color="DDDDDD"/>
                                                    <w:left w:val="none" w:sz="0" w:space="0" w:color="auto"/>
                                                    <w:bottom w:val="none" w:sz="0" w:space="0" w:color="auto"/>
                                                    <w:right w:val="none" w:sz="0" w:space="0" w:color="auto"/>
                                                  </w:divBdr>
                                                </w:div>
                                                <w:div w:id="1312560016">
                                                  <w:marLeft w:val="0"/>
                                                  <w:marRight w:val="0"/>
                                                  <w:marTop w:val="0"/>
                                                  <w:marBottom w:val="0"/>
                                                  <w:divBdr>
                                                    <w:top w:val="none" w:sz="0" w:space="0" w:color="auto"/>
                                                    <w:left w:val="none" w:sz="0" w:space="0" w:color="auto"/>
                                                    <w:bottom w:val="none" w:sz="0" w:space="0" w:color="auto"/>
                                                    <w:right w:val="none" w:sz="0" w:space="0" w:color="auto"/>
                                                  </w:divBdr>
                                                </w:div>
                                                <w:div w:id="306016572">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23426106">
                                          <w:marLeft w:val="0"/>
                                          <w:marRight w:val="0"/>
                                          <w:marTop w:val="0"/>
                                          <w:marBottom w:val="0"/>
                                          <w:divBdr>
                                            <w:top w:val="none" w:sz="0" w:space="0" w:color="auto"/>
                                            <w:left w:val="none" w:sz="0" w:space="0" w:color="auto"/>
                                            <w:bottom w:val="none" w:sz="0" w:space="0" w:color="auto"/>
                                            <w:right w:val="none" w:sz="0" w:space="0" w:color="auto"/>
                                          </w:divBdr>
                                        </w:div>
                                        <w:div w:id="2113091406">
                                          <w:marLeft w:val="0"/>
                                          <w:marRight w:val="0"/>
                                          <w:marTop w:val="0"/>
                                          <w:marBottom w:val="0"/>
                                          <w:divBdr>
                                            <w:top w:val="none" w:sz="0" w:space="0" w:color="auto"/>
                                            <w:left w:val="none" w:sz="0" w:space="0" w:color="auto"/>
                                            <w:bottom w:val="none" w:sz="0" w:space="0" w:color="auto"/>
                                            <w:right w:val="none" w:sz="0" w:space="0" w:color="auto"/>
                                          </w:divBdr>
                                          <w:divsChild>
                                            <w:div w:id="1032615671">
                                              <w:marLeft w:val="0"/>
                                              <w:marRight w:val="0"/>
                                              <w:marTop w:val="0"/>
                                              <w:marBottom w:val="0"/>
                                              <w:divBdr>
                                                <w:top w:val="none" w:sz="0" w:space="0" w:color="auto"/>
                                                <w:left w:val="none" w:sz="0" w:space="0" w:color="auto"/>
                                                <w:bottom w:val="none" w:sz="0" w:space="0" w:color="auto"/>
                                                <w:right w:val="none" w:sz="0" w:space="0" w:color="auto"/>
                                              </w:divBdr>
                                            </w:div>
                                          </w:divsChild>
                                        </w:div>
                                        <w:div w:id="1200707253">
                                          <w:marLeft w:val="0"/>
                                          <w:marRight w:val="0"/>
                                          <w:marTop w:val="0"/>
                                          <w:marBottom w:val="0"/>
                                          <w:divBdr>
                                            <w:top w:val="none" w:sz="0" w:space="0" w:color="auto"/>
                                            <w:left w:val="none" w:sz="0" w:space="0" w:color="auto"/>
                                            <w:bottom w:val="none" w:sz="0" w:space="0" w:color="auto"/>
                                            <w:right w:val="none" w:sz="0" w:space="0" w:color="auto"/>
                                          </w:divBdr>
                                          <w:divsChild>
                                            <w:div w:id="874121569">
                                              <w:marLeft w:val="0"/>
                                              <w:marRight w:val="0"/>
                                              <w:marTop w:val="0"/>
                                              <w:marBottom w:val="0"/>
                                              <w:divBdr>
                                                <w:top w:val="none" w:sz="0" w:space="0" w:color="auto"/>
                                                <w:left w:val="none" w:sz="0" w:space="0" w:color="auto"/>
                                                <w:bottom w:val="none" w:sz="0" w:space="0" w:color="auto"/>
                                                <w:right w:val="none" w:sz="0" w:space="0" w:color="auto"/>
                                              </w:divBdr>
                                              <w:divsChild>
                                                <w:div w:id="1829788266">
                                                  <w:marLeft w:val="0"/>
                                                  <w:marRight w:val="0"/>
                                                  <w:marTop w:val="0"/>
                                                  <w:marBottom w:val="0"/>
                                                  <w:divBdr>
                                                    <w:top w:val="none" w:sz="0" w:space="0" w:color="auto"/>
                                                    <w:left w:val="none" w:sz="0" w:space="0" w:color="auto"/>
                                                    <w:bottom w:val="none" w:sz="0" w:space="0" w:color="auto"/>
                                                    <w:right w:val="none" w:sz="0" w:space="0" w:color="auto"/>
                                                  </w:divBdr>
                                                  <w:divsChild>
                                                    <w:div w:id="1024672470">
                                                      <w:marLeft w:val="0"/>
                                                      <w:marRight w:val="0"/>
                                                      <w:marTop w:val="0"/>
                                                      <w:marBottom w:val="0"/>
                                                      <w:divBdr>
                                                        <w:top w:val="none" w:sz="0" w:space="0" w:color="auto"/>
                                                        <w:left w:val="none" w:sz="0" w:space="0" w:color="auto"/>
                                                        <w:bottom w:val="none" w:sz="0" w:space="0" w:color="auto"/>
                                                        <w:right w:val="none" w:sz="0" w:space="0" w:color="auto"/>
                                                      </w:divBdr>
                                                    </w:div>
                                                    <w:div w:id="76750416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98918718">
                                          <w:marLeft w:val="0"/>
                                          <w:marRight w:val="0"/>
                                          <w:marTop w:val="0"/>
                                          <w:marBottom w:val="0"/>
                                          <w:divBdr>
                                            <w:top w:val="none" w:sz="0" w:space="0" w:color="auto"/>
                                            <w:left w:val="none" w:sz="0" w:space="0" w:color="auto"/>
                                            <w:bottom w:val="none" w:sz="0" w:space="0" w:color="auto"/>
                                            <w:right w:val="none" w:sz="0" w:space="0" w:color="auto"/>
                                          </w:divBdr>
                                          <w:divsChild>
                                            <w:div w:id="324213149">
                                              <w:marLeft w:val="0"/>
                                              <w:marRight w:val="0"/>
                                              <w:marTop w:val="0"/>
                                              <w:marBottom w:val="0"/>
                                              <w:divBdr>
                                                <w:top w:val="none" w:sz="0" w:space="0" w:color="auto"/>
                                                <w:left w:val="none" w:sz="0" w:space="0" w:color="auto"/>
                                                <w:bottom w:val="none" w:sz="0" w:space="0" w:color="auto"/>
                                                <w:right w:val="none" w:sz="0" w:space="0" w:color="auto"/>
                                              </w:divBdr>
                                              <w:divsChild>
                                                <w:div w:id="944842885">
                                                  <w:marLeft w:val="0"/>
                                                  <w:marRight w:val="0"/>
                                                  <w:marTop w:val="0"/>
                                                  <w:marBottom w:val="0"/>
                                                  <w:divBdr>
                                                    <w:top w:val="none" w:sz="0" w:space="0" w:color="auto"/>
                                                    <w:left w:val="none" w:sz="0" w:space="0" w:color="auto"/>
                                                    <w:bottom w:val="none" w:sz="0" w:space="0" w:color="auto"/>
                                                    <w:right w:val="none" w:sz="0" w:space="0" w:color="auto"/>
                                                  </w:divBdr>
                                                  <w:divsChild>
                                                    <w:div w:id="1995714984">
                                                      <w:marLeft w:val="0"/>
                                                      <w:marRight w:val="0"/>
                                                      <w:marTop w:val="0"/>
                                                      <w:marBottom w:val="0"/>
                                                      <w:divBdr>
                                                        <w:top w:val="none" w:sz="0" w:space="0" w:color="auto"/>
                                                        <w:left w:val="none" w:sz="0" w:space="0" w:color="auto"/>
                                                        <w:bottom w:val="none" w:sz="0" w:space="0" w:color="auto"/>
                                                        <w:right w:val="none" w:sz="0" w:space="0" w:color="auto"/>
                                                      </w:divBdr>
                                                    </w:div>
                                                    <w:div w:id="3128770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28005936">
                                          <w:marLeft w:val="0"/>
                                          <w:marRight w:val="0"/>
                                          <w:marTop w:val="0"/>
                                          <w:marBottom w:val="0"/>
                                          <w:divBdr>
                                            <w:top w:val="none" w:sz="0" w:space="0" w:color="auto"/>
                                            <w:left w:val="none" w:sz="0" w:space="0" w:color="auto"/>
                                            <w:bottom w:val="none" w:sz="0" w:space="0" w:color="auto"/>
                                            <w:right w:val="none" w:sz="0" w:space="0" w:color="auto"/>
                                          </w:divBdr>
                                          <w:divsChild>
                                            <w:div w:id="248778316">
                                              <w:marLeft w:val="0"/>
                                              <w:marRight w:val="0"/>
                                              <w:marTop w:val="0"/>
                                              <w:marBottom w:val="0"/>
                                              <w:divBdr>
                                                <w:top w:val="none" w:sz="0" w:space="0" w:color="auto"/>
                                                <w:left w:val="none" w:sz="0" w:space="0" w:color="auto"/>
                                                <w:bottom w:val="none" w:sz="0" w:space="0" w:color="auto"/>
                                                <w:right w:val="none" w:sz="0" w:space="0" w:color="auto"/>
                                              </w:divBdr>
                                              <w:divsChild>
                                                <w:div w:id="526257347">
                                                  <w:marLeft w:val="0"/>
                                                  <w:marRight w:val="0"/>
                                                  <w:marTop w:val="0"/>
                                                  <w:marBottom w:val="0"/>
                                                  <w:divBdr>
                                                    <w:top w:val="none" w:sz="0" w:space="0" w:color="auto"/>
                                                    <w:left w:val="none" w:sz="0" w:space="0" w:color="auto"/>
                                                    <w:bottom w:val="none" w:sz="0" w:space="0" w:color="auto"/>
                                                    <w:right w:val="none" w:sz="0" w:space="0" w:color="auto"/>
                                                  </w:divBdr>
                                                </w:div>
                                              </w:divsChild>
                                            </w:div>
                                            <w:div w:id="464391036">
                                              <w:marLeft w:val="0"/>
                                              <w:marRight w:val="0"/>
                                              <w:marTop w:val="75"/>
                                              <w:marBottom w:val="0"/>
                                              <w:divBdr>
                                                <w:top w:val="none" w:sz="0" w:space="0" w:color="auto"/>
                                                <w:left w:val="none" w:sz="0" w:space="0" w:color="auto"/>
                                                <w:bottom w:val="none" w:sz="0" w:space="0" w:color="auto"/>
                                                <w:right w:val="none" w:sz="0" w:space="0" w:color="auto"/>
                                              </w:divBdr>
                                              <w:divsChild>
                                                <w:div w:id="409081021">
                                                  <w:marLeft w:val="0"/>
                                                  <w:marRight w:val="0"/>
                                                  <w:marTop w:val="0"/>
                                                  <w:marBottom w:val="0"/>
                                                  <w:divBdr>
                                                    <w:top w:val="none" w:sz="0" w:space="0" w:color="auto"/>
                                                    <w:left w:val="none" w:sz="0" w:space="0" w:color="auto"/>
                                                    <w:bottom w:val="none" w:sz="0" w:space="0" w:color="auto"/>
                                                    <w:right w:val="none" w:sz="0" w:space="0" w:color="auto"/>
                                                  </w:divBdr>
                                                </w:div>
                                              </w:divsChild>
                                            </w:div>
                                            <w:div w:id="1966277907">
                                              <w:marLeft w:val="0"/>
                                              <w:marRight w:val="0"/>
                                              <w:marTop w:val="75"/>
                                              <w:marBottom w:val="0"/>
                                              <w:divBdr>
                                                <w:top w:val="none" w:sz="0" w:space="0" w:color="auto"/>
                                                <w:left w:val="none" w:sz="0" w:space="0" w:color="auto"/>
                                                <w:bottom w:val="none" w:sz="0" w:space="0" w:color="auto"/>
                                                <w:right w:val="none" w:sz="0" w:space="0" w:color="auto"/>
                                              </w:divBdr>
                                              <w:divsChild>
                                                <w:div w:id="68501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353">
                                          <w:marLeft w:val="0"/>
                                          <w:marRight w:val="0"/>
                                          <w:marTop w:val="0"/>
                                          <w:marBottom w:val="0"/>
                                          <w:divBdr>
                                            <w:top w:val="none" w:sz="0" w:space="0" w:color="auto"/>
                                            <w:left w:val="none" w:sz="0" w:space="0" w:color="auto"/>
                                            <w:bottom w:val="none" w:sz="0" w:space="0" w:color="auto"/>
                                            <w:right w:val="none" w:sz="0" w:space="0" w:color="auto"/>
                                          </w:divBdr>
                                          <w:divsChild>
                                            <w:div w:id="1116099530">
                                              <w:marLeft w:val="0"/>
                                              <w:marRight w:val="0"/>
                                              <w:marTop w:val="0"/>
                                              <w:marBottom w:val="0"/>
                                              <w:divBdr>
                                                <w:top w:val="none" w:sz="0" w:space="0" w:color="auto"/>
                                                <w:left w:val="none" w:sz="0" w:space="0" w:color="auto"/>
                                                <w:bottom w:val="none" w:sz="0" w:space="0" w:color="auto"/>
                                                <w:right w:val="none" w:sz="0" w:space="0" w:color="auto"/>
                                              </w:divBdr>
                                              <w:divsChild>
                                                <w:div w:id="510754179">
                                                  <w:marLeft w:val="0"/>
                                                  <w:marRight w:val="0"/>
                                                  <w:marTop w:val="0"/>
                                                  <w:marBottom w:val="0"/>
                                                  <w:divBdr>
                                                    <w:top w:val="none" w:sz="0" w:space="0" w:color="auto"/>
                                                    <w:left w:val="none" w:sz="0" w:space="0" w:color="auto"/>
                                                    <w:bottom w:val="none" w:sz="0" w:space="0" w:color="auto"/>
                                                    <w:right w:val="none" w:sz="0" w:space="0" w:color="auto"/>
                                                  </w:divBdr>
                                                </w:div>
                                              </w:divsChild>
                                            </w:div>
                                            <w:div w:id="1577517794">
                                              <w:marLeft w:val="0"/>
                                              <w:marRight w:val="0"/>
                                              <w:marTop w:val="75"/>
                                              <w:marBottom w:val="0"/>
                                              <w:divBdr>
                                                <w:top w:val="none" w:sz="0" w:space="0" w:color="auto"/>
                                                <w:left w:val="none" w:sz="0" w:space="0" w:color="auto"/>
                                                <w:bottom w:val="none" w:sz="0" w:space="0" w:color="auto"/>
                                                <w:right w:val="none" w:sz="0" w:space="0" w:color="auto"/>
                                              </w:divBdr>
                                              <w:divsChild>
                                                <w:div w:id="99957636">
                                                  <w:marLeft w:val="0"/>
                                                  <w:marRight w:val="0"/>
                                                  <w:marTop w:val="0"/>
                                                  <w:marBottom w:val="0"/>
                                                  <w:divBdr>
                                                    <w:top w:val="none" w:sz="0" w:space="0" w:color="auto"/>
                                                    <w:left w:val="none" w:sz="0" w:space="0" w:color="auto"/>
                                                    <w:bottom w:val="none" w:sz="0" w:space="0" w:color="auto"/>
                                                    <w:right w:val="none" w:sz="0" w:space="0" w:color="auto"/>
                                                  </w:divBdr>
                                                </w:div>
                                              </w:divsChild>
                                            </w:div>
                                            <w:div w:id="85226687">
                                              <w:marLeft w:val="0"/>
                                              <w:marRight w:val="0"/>
                                              <w:marTop w:val="75"/>
                                              <w:marBottom w:val="0"/>
                                              <w:divBdr>
                                                <w:top w:val="none" w:sz="0" w:space="0" w:color="auto"/>
                                                <w:left w:val="none" w:sz="0" w:space="0" w:color="auto"/>
                                                <w:bottom w:val="none" w:sz="0" w:space="0" w:color="auto"/>
                                                <w:right w:val="none" w:sz="0" w:space="0" w:color="auto"/>
                                              </w:divBdr>
                                              <w:divsChild>
                                                <w:div w:id="68232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7071">
                                          <w:marLeft w:val="0"/>
                                          <w:marRight w:val="0"/>
                                          <w:marTop w:val="0"/>
                                          <w:marBottom w:val="0"/>
                                          <w:divBdr>
                                            <w:top w:val="none" w:sz="0" w:space="0" w:color="auto"/>
                                            <w:left w:val="none" w:sz="0" w:space="0" w:color="auto"/>
                                            <w:bottom w:val="none" w:sz="0" w:space="0" w:color="auto"/>
                                            <w:right w:val="none" w:sz="0" w:space="0" w:color="auto"/>
                                          </w:divBdr>
                                          <w:divsChild>
                                            <w:div w:id="1866407023">
                                              <w:marLeft w:val="0"/>
                                              <w:marRight w:val="0"/>
                                              <w:marTop w:val="0"/>
                                              <w:marBottom w:val="0"/>
                                              <w:divBdr>
                                                <w:top w:val="none" w:sz="0" w:space="0" w:color="auto"/>
                                                <w:left w:val="none" w:sz="0" w:space="0" w:color="auto"/>
                                                <w:bottom w:val="none" w:sz="0" w:space="0" w:color="auto"/>
                                                <w:right w:val="none" w:sz="0" w:space="0" w:color="auto"/>
                                              </w:divBdr>
                                              <w:divsChild>
                                                <w:div w:id="920212082">
                                                  <w:marLeft w:val="0"/>
                                                  <w:marRight w:val="0"/>
                                                  <w:marTop w:val="0"/>
                                                  <w:marBottom w:val="0"/>
                                                  <w:divBdr>
                                                    <w:top w:val="none" w:sz="0" w:space="0" w:color="auto"/>
                                                    <w:left w:val="none" w:sz="0" w:space="0" w:color="auto"/>
                                                    <w:bottom w:val="none" w:sz="0" w:space="0" w:color="auto"/>
                                                    <w:right w:val="none" w:sz="0" w:space="0" w:color="auto"/>
                                                  </w:divBdr>
                                                </w:div>
                                              </w:divsChild>
                                            </w:div>
                                            <w:div w:id="475756442">
                                              <w:marLeft w:val="0"/>
                                              <w:marRight w:val="0"/>
                                              <w:marTop w:val="75"/>
                                              <w:marBottom w:val="0"/>
                                              <w:divBdr>
                                                <w:top w:val="none" w:sz="0" w:space="0" w:color="auto"/>
                                                <w:left w:val="none" w:sz="0" w:space="0" w:color="auto"/>
                                                <w:bottom w:val="none" w:sz="0" w:space="0" w:color="auto"/>
                                                <w:right w:val="none" w:sz="0" w:space="0" w:color="auto"/>
                                              </w:divBdr>
                                              <w:divsChild>
                                                <w:div w:id="1867399173">
                                                  <w:marLeft w:val="0"/>
                                                  <w:marRight w:val="0"/>
                                                  <w:marTop w:val="0"/>
                                                  <w:marBottom w:val="0"/>
                                                  <w:divBdr>
                                                    <w:top w:val="none" w:sz="0" w:space="0" w:color="auto"/>
                                                    <w:left w:val="none" w:sz="0" w:space="0" w:color="auto"/>
                                                    <w:bottom w:val="none" w:sz="0" w:space="0" w:color="auto"/>
                                                    <w:right w:val="none" w:sz="0" w:space="0" w:color="auto"/>
                                                  </w:divBdr>
                                                </w:div>
                                              </w:divsChild>
                                            </w:div>
                                            <w:div w:id="1533835930">
                                              <w:marLeft w:val="0"/>
                                              <w:marRight w:val="0"/>
                                              <w:marTop w:val="75"/>
                                              <w:marBottom w:val="0"/>
                                              <w:divBdr>
                                                <w:top w:val="none" w:sz="0" w:space="0" w:color="auto"/>
                                                <w:left w:val="none" w:sz="0" w:space="0" w:color="auto"/>
                                                <w:bottom w:val="none" w:sz="0" w:space="0" w:color="auto"/>
                                                <w:right w:val="none" w:sz="0" w:space="0" w:color="auto"/>
                                              </w:divBdr>
                                              <w:divsChild>
                                                <w:div w:id="21104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98288">
                                          <w:marLeft w:val="0"/>
                                          <w:marRight w:val="0"/>
                                          <w:marTop w:val="0"/>
                                          <w:marBottom w:val="0"/>
                                          <w:divBdr>
                                            <w:top w:val="none" w:sz="0" w:space="0" w:color="auto"/>
                                            <w:left w:val="none" w:sz="0" w:space="0" w:color="auto"/>
                                            <w:bottom w:val="none" w:sz="0" w:space="0" w:color="auto"/>
                                            <w:right w:val="none" w:sz="0" w:space="0" w:color="auto"/>
                                          </w:divBdr>
                                          <w:divsChild>
                                            <w:div w:id="1691831363">
                                              <w:marLeft w:val="0"/>
                                              <w:marRight w:val="0"/>
                                              <w:marTop w:val="0"/>
                                              <w:marBottom w:val="0"/>
                                              <w:divBdr>
                                                <w:top w:val="none" w:sz="0" w:space="0" w:color="auto"/>
                                                <w:left w:val="none" w:sz="0" w:space="0" w:color="auto"/>
                                                <w:bottom w:val="none" w:sz="0" w:space="0" w:color="auto"/>
                                                <w:right w:val="none" w:sz="0" w:space="0" w:color="auto"/>
                                              </w:divBdr>
                                              <w:divsChild>
                                                <w:div w:id="1363290484">
                                                  <w:marLeft w:val="0"/>
                                                  <w:marRight w:val="0"/>
                                                  <w:marTop w:val="0"/>
                                                  <w:marBottom w:val="0"/>
                                                  <w:divBdr>
                                                    <w:top w:val="none" w:sz="0" w:space="0" w:color="auto"/>
                                                    <w:left w:val="none" w:sz="0" w:space="0" w:color="auto"/>
                                                    <w:bottom w:val="none" w:sz="0" w:space="0" w:color="auto"/>
                                                    <w:right w:val="none" w:sz="0" w:space="0" w:color="auto"/>
                                                  </w:divBdr>
                                                </w:div>
                                              </w:divsChild>
                                            </w:div>
                                            <w:div w:id="258176681">
                                              <w:marLeft w:val="0"/>
                                              <w:marRight w:val="0"/>
                                              <w:marTop w:val="75"/>
                                              <w:marBottom w:val="0"/>
                                              <w:divBdr>
                                                <w:top w:val="none" w:sz="0" w:space="0" w:color="auto"/>
                                                <w:left w:val="none" w:sz="0" w:space="0" w:color="auto"/>
                                                <w:bottom w:val="none" w:sz="0" w:space="0" w:color="auto"/>
                                                <w:right w:val="none" w:sz="0" w:space="0" w:color="auto"/>
                                              </w:divBdr>
                                              <w:divsChild>
                                                <w:div w:id="115730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932569">
                                          <w:marLeft w:val="0"/>
                                          <w:marRight w:val="0"/>
                                          <w:marTop w:val="0"/>
                                          <w:marBottom w:val="0"/>
                                          <w:divBdr>
                                            <w:top w:val="none" w:sz="0" w:space="0" w:color="auto"/>
                                            <w:left w:val="none" w:sz="0" w:space="0" w:color="auto"/>
                                            <w:bottom w:val="none" w:sz="0" w:space="0" w:color="auto"/>
                                            <w:right w:val="none" w:sz="0" w:space="0" w:color="auto"/>
                                          </w:divBdr>
                                          <w:divsChild>
                                            <w:div w:id="2080512883">
                                              <w:marLeft w:val="0"/>
                                              <w:marRight w:val="0"/>
                                              <w:marTop w:val="0"/>
                                              <w:marBottom w:val="0"/>
                                              <w:divBdr>
                                                <w:top w:val="none" w:sz="0" w:space="0" w:color="auto"/>
                                                <w:left w:val="none" w:sz="0" w:space="0" w:color="auto"/>
                                                <w:bottom w:val="none" w:sz="0" w:space="0" w:color="auto"/>
                                                <w:right w:val="none" w:sz="0" w:space="0" w:color="auto"/>
                                              </w:divBdr>
                                              <w:divsChild>
                                                <w:div w:id="1642151506">
                                                  <w:marLeft w:val="0"/>
                                                  <w:marRight w:val="0"/>
                                                  <w:marTop w:val="0"/>
                                                  <w:marBottom w:val="0"/>
                                                  <w:divBdr>
                                                    <w:top w:val="none" w:sz="0" w:space="0" w:color="auto"/>
                                                    <w:left w:val="none" w:sz="0" w:space="0" w:color="auto"/>
                                                    <w:bottom w:val="none" w:sz="0" w:space="0" w:color="auto"/>
                                                    <w:right w:val="none" w:sz="0" w:space="0" w:color="auto"/>
                                                  </w:divBdr>
                                                </w:div>
                                              </w:divsChild>
                                            </w:div>
                                            <w:div w:id="175077992">
                                              <w:marLeft w:val="0"/>
                                              <w:marRight w:val="0"/>
                                              <w:marTop w:val="75"/>
                                              <w:marBottom w:val="0"/>
                                              <w:divBdr>
                                                <w:top w:val="none" w:sz="0" w:space="0" w:color="auto"/>
                                                <w:left w:val="none" w:sz="0" w:space="0" w:color="auto"/>
                                                <w:bottom w:val="none" w:sz="0" w:space="0" w:color="auto"/>
                                                <w:right w:val="none" w:sz="0" w:space="0" w:color="auto"/>
                                              </w:divBdr>
                                              <w:divsChild>
                                                <w:div w:id="604769795">
                                                  <w:marLeft w:val="0"/>
                                                  <w:marRight w:val="0"/>
                                                  <w:marTop w:val="0"/>
                                                  <w:marBottom w:val="0"/>
                                                  <w:divBdr>
                                                    <w:top w:val="none" w:sz="0" w:space="0" w:color="auto"/>
                                                    <w:left w:val="none" w:sz="0" w:space="0" w:color="auto"/>
                                                    <w:bottom w:val="none" w:sz="0" w:space="0" w:color="auto"/>
                                                    <w:right w:val="none" w:sz="0" w:space="0" w:color="auto"/>
                                                  </w:divBdr>
                                                </w:div>
                                              </w:divsChild>
                                            </w:div>
                                            <w:div w:id="777455561">
                                              <w:marLeft w:val="0"/>
                                              <w:marRight w:val="0"/>
                                              <w:marTop w:val="75"/>
                                              <w:marBottom w:val="0"/>
                                              <w:divBdr>
                                                <w:top w:val="none" w:sz="0" w:space="0" w:color="auto"/>
                                                <w:left w:val="none" w:sz="0" w:space="0" w:color="auto"/>
                                                <w:bottom w:val="none" w:sz="0" w:space="0" w:color="auto"/>
                                                <w:right w:val="none" w:sz="0" w:space="0" w:color="auto"/>
                                              </w:divBdr>
                                              <w:divsChild>
                                                <w:div w:id="318969498">
                                                  <w:marLeft w:val="0"/>
                                                  <w:marRight w:val="0"/>
                                                  <w:marTop w:val="0"/>
                                                  <w:marBottom w:val="0"/>
                                                  <w:divBdr>
                                                    <w:top w:val="none" w:sz="0" w:space="0" w:color="auto"/>
                                                    <w:left w:val="none" w:sz="0" w:space="0" w:color="auto"/>
                                                    <w:bottom w:val="none" w:sz="0" w:space="0" w:color="auto"/>
                                                    <w:right w:val="none" w:sz="0" w:space="0" w:color="auto"/>
                                                  </w:divBdr>
                                                </w:div>
                                              </w:divsChild>
                                            </w:div>
                                            <w:div w:id="1259212037">
                                              <w:marLeft w:val="0"/>
                                              <w:marRight w:val="0"/>
                                              <w:marTop w:val="75"/>
                                              <w:marBottom w:val="0"/>
                                              <w:divBdr>
                                                <w:top w:val="none" w:sz="0" w:space="0" w:color="auto"/>
                                                <w:left w:val="none" w:sz="0" w:space="0" w:color="auto"/>
                                                <w:bottom w:val="none" w:sz="0" w:space="0" w:color="auto"/>
                                                <w:right w:val="none" w:sz="0" w:space="0" w:color="auto"/>
                                              </w:divBdr>
                                              <w:divsChild>
                                                <w:div w:id="1136266019">
                                                  <w:marLeft w:val="0"/>
                                                  <w:marRight w:val="0"/>
                                                  <w:marTop w:val="0"/>
                                                  <w:marBottom w:val="0"/>
                                                  <w:divBdr>
                                                    <w:top w:val="none" w:sz="0" w:space="0" w:color="auto"/>
                                                    <w:left w:val="none" w:sz="0" w:space="0" w:color="auto"/>
                                                    <w:bottom w:val="none" w:sz="0" w:space="0" w:color="auto"/>
                                                    <w:right w:val="none" w:sz="0" w:space="0" w:color="auto"/>
                                                  </w:divBdr>
                                                </w:div>
                                              </w:divsChild>
                                            </w:div>
                                            <w:div w:id="1552496115">
                                              <w:marLeft w:val="0"/>
                                              <w:marRight w:val="0"/>
                                              <w:marTop w:val="75"/>
                                              <w:marBottom w:val="0"/>
                                              <w:divBdr>
                                                <w:top w:val="none" w:sz="0" w:space="0" w:color="auto"/>
                                                <w:left w:val="none" w:sz="0" w:space="0" w:color="auto"/>
                                                <w:bottom w:val="none" w:sz="0" w:space="0" w:color="auto"/>
                                                <w:right w:val="none" w:sz="0" w:space="0" w:color="auto"/>
                                              </w:divBdr>
                                              <w:divsChild>
                                                <w:div w:id="2041197537">
                                                  <w:marLeft w:val="0"/>
                                                  <w:marRight w:val="0"/>
                                                  <w:marTop w:val="0"/>
                                                  <w:marBottom w:val="0"/>
                                                  <w:divBdr>
                                                    <w:top w:val="none" w:sz="0" w:space="0" w:color="auto"/>
                                                    <w:left w:val="none" w:sz="0" w:space="0" w:color="auto"/>
                                                    <w:bottom w:val="none" w:sz="0" w:space="0" w:color="auto"/>
                                                    <w:right w:val="none" w:sz="0" w:space="0" w:color="auto"/>
                                                  </w:divBdr>
                                                </w:div>
                                              </w:divsChild>
                                            </w:div>
                                            <w:div w:id="1987392243">
                                              <w:marLeft w:val="0"/>
                                              <w:marRight w:val="0"/>
                                              <w:marTop w:val="75"/>
                                              <w:marBottom w:val="0"/>
                                              <w:divBdr>
                                                <w:top w:val="none" w:sz="0" w:space="0" w:color="auto"/>
                                                <w:left w:val="none" w:sz="0" w:space="0" w:color="auto"/>
                                                <w:bottom w:val="none" w:sz="0" w:space="0" w:color="auto"/>
                                                <w:right w:val="none" w:sz="0" w:space="0" w:color="auto"/>
                                              </w:divBdr>
                                              <w:divsChild>
                                                <w:div w:id="843784878">
                                                  <w:marLeft w:val="0"/>
                                                  <w:marRight w:val="0"/>
                                                  <w:marTop w:val="0"/>
                                                  <w:marBottom w:val="0"/>
                                                  <w:divBdr>
                                                    <w:top w:val="none" w:sz="0" w:space="0" w:color="auto"/>
                                                    <w:left w:val="none" w:sz="0" w:space="0" w:color="auto"/>
                                                    <w:bottom w:val="none" w:sz="0" w:space="0" w:color="auto"/>
                                                    <w:right w:val="none" w:sz="0" w:space="0" w:color="auto"/>
                                                  </w:divBdr>
                                                </w:div>
                                              </w:divsChild>
                                            </w:div>
                                            <w:div w:id="1786194428">
                                              <w:marLeft w:val="0"/>
                                              <w:marRight w:val="0"/>
                                              <w:marTop w:val="75"/>
                                              <w:marBottom w:val="0"/>
                                              <w:divBdr>
                                                <w:top w:val="none" w:sz="0" w:space="0" w:color="auto"/>
                                                <w:left w:val="none" w:sz="0" w:space="0" w:color="auto"/>
                                                <w:bottom w:val="none" w:sz="0" w:space="0" w:color="auto"/>
                                                <w:right w:val="none" w:sz="0" w:space="0" w:color="auto"/>
                                              </w:divBdr>
                                              <w:divsChild>
                                                <w:div w:id="779372785">
                                                  <w:marLeft w:val="0"/>
                                                  <w:marRight w:val="0"/>
                                                  <w:marTop w:val="0"/>
                                                  <w:marBottom w:val="0"/>
                                                  <w:divBdr>
                                                    <w:top w:val="none" w:sz="0" w:space="0" w:color="auto"/>
                                                    <w:left w:val="none" w:sz="0" w:space="0" w:color="auto"/>
                                                    <w:bottom w:val="none" w:sz="0" w:space="0" w:color="auto"/>
                                                    <w:right w:val="none" w:sz="0" w:space="0" w:color="auto"/>
                                                  </w:divBdr>
                                                </w:div>
                                              </w:divsChild>
                                            </w:div>
                                            <w:div w:id="948852249">
                                              <w:marLeft w:val="0"/>
                                              <w:marRight w:val="0"/>
                                              <w:marTop w:val="75"/>
                                              <w:marBottom w:val="0"/>
                                              <w:divBdr>
                                                <w:top w:val="none" w:sz="0" w:space="0" w:color="auto"/>
                                                <w:left w:val="none" w:sz="0" w:space="0" w:color="auto"/>
                                                <w:bottom w:val="none" w:sz="0" w:space="0" w:color="auto"/>
                                                <w:right w:val="none" w:sz="0" w:space="0" w:color="auto"/>
                                              </w:divBdr>
                                              <w:divsChild>
                                                <w:div w:id="952977781">
                                                  <w:marLeft w:val="0"/>
                                                  <w:marRight w:val="0"/>
                                                  <w:marTop w:val="0"/>
                                                  <w:marBottom w:val="0"/>
                                                  <w:divBdr>
                                                    <w:top w:val="none" w:sz="0" w:space="0" w:color="auto"/>
                                                    <w:left w:val="none" w:sz="0" w:space="0" w:color="auto"/>
                                                    <w:bottom w:val="none" w:sz="0" w:space="0" w:color="auto"/>
                                                    <w:right w:val="none" w:sz="0" w:space="0" w:color="auto"/>
                                                  </w:divBdr>
                                                </w:div>
                                              </w:divsChild>
                                            </w:div>
                                            <w:div w:id="1744448252">
                                              <w:marLeft w:val="0"/>
                                              <w:marRight w:val="0"/>
                                              <w:marTop w:val="75"/>
                                              <w:marBottom w:val="0"/>
                                              <w:divBdr>
                                                <w:top w:val="none" w:sz="0" w:space="0" w:color="auto"/>
                                                <w:left w:val="none" w:sz="0" w:space="0" w:color="auto"/>
                                                <w:bottom w:val="none" w:sz="0" w:space="0" w:color="auto"/>
                                                <w:right w:val="none" w:sz="0" w:space="0" w:color="auto"/>
                                              </w:divBdr>
                                              <w:divsChild>
                                                <w:div w:id="373044874">
                                                  <w:marLeft w:val="0"/>
                                                  <w:marRight w:val="0"/>
                                                  <w:marTop w:val="0"/>
                                                  <w:marBottom w:val="0"/>
                                                  <w:divBdr>
                                                    <w:top w:val="none" w:sz="0" w:space="0" w:color="auto"/>
                                                    <w:left w:val="none" w:sz="0" w:space="0" w:color="auto"/>
                                                    <w:bottom w:val="none" w:sz="0" w:space="0" w:color="auto"/>
                                                    <w:right w:val="none" w:sz="0" w:space="0" w:color="auto"/>
                                                  </w:divBdr>
                                                </w:div>
                                              </w:divsChild>
                                            </w:div>
                                            <w:div w:id="1179005725">
                                              <w:marLeft w:val="0"/>
                                              <w:marRight w:val="0"/>
                                              <w:marTop w:val="75"/>
                                              <w:marBottom w:val="0"/>
                                              <w:divBdr>
                                                <w:top w:val="none" w:sz="0" w:space="0" w:color="auto"/>
                                                <w:left w:val="none" w:sz="0" w:space="0" w:color="auto"/>
                                                <w:bottom w:val="none" w:sz="0" w:space="0" w:color="auto"/>
                                                <w:right w:val="none" w:sz="0" w:space="0" w:color="auto"/>
                                              </w:divBdr>
                                              <w:divsChild>
                                                <w:div w:id="4897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69703">
                                          <w:marLeft w:val="0"/>
                                          <w:marRight w:val="0"/>
                                          <w:marTop w:val="0"/>
                                          <w:marBottom w:val="0"/>
                                          <w:divBdr>
                                            <w:top w:val="none" w:sz="0" w:space="0" w:color="auto"/>
                                            <w:left w:val="none" w:sz="0" w:space="0" w:color="auto"/>
                                            <w:bottom w:val="none" w:sz="0" w:space="0" w:color="auto"/>
                                            <w:right w:val="none" w:sz="0" w:space="0" w:color="auto"/>
                                          </w:divBdr>
                                          <w:divsChild>
                                            <w:div w:id="887956657">
                                              <w:marLeft w:val="0"/>
                                              <w:marRight w:val="0"/>
                                              <w:marTop w:val="0"/>
                                              <w:marBottom w:val="0"/>
                                              <w:divBdr>
                                                <w:top w:val="none" w:sz="0" w:space="0" w:color="auto"/>
                                                <w:left w:val="none" w:sz="0" w:space="0" w:color="auto"/>
                                                <w:bottom w:val="none" w:sz="0" w:space="0" w:color="auto"/>
                                                <w:right w:val="none" w:sz="0" w:space="0" w:color="auto"/>
                                              </w:divBdr>
                                              <w:divsChild>
                                                <w:div w:id="1092043045">
                                                  <w:marLeft w:val="0"/>
                                                  <w:marRight w:val="0"/>
                                                  <w:marTop w:val="0"/>
                                                  <w:marBottom w:val="0"/>
                                                  <w:divBdr>
                                                    <w:top w:val="none" w:sz="0" w:space="0" w:color="auto"/>
                                                    <w:left w:val="none" w:sz="0" w:space="0" w:color="auto"/>
                                                    <w:bottom w:val="none" w:sz="0" w:space="0" w:color="auto"/>
                                                    <w:right w:val="none" w:sz="0" w:space="0" w:color="auto"/>
                                                  </w:divBdr>
                                                </w:div>
                                              </w:divsChild>
                                            </w:div>
                                            <w:div w:id="1629117388">
                                              <w:marLeft w:val="0"/>
                                              <w:marRight w:val="0"/>
                                              <w:marTop w:val="75"/>
                                              <w:marBottom w:val="0"/>
                                              <w:divBdr>
                                                <w:top w:val="none" w:sz="0" w:space="0" w:color="auto"/>
                                                <w:left w:val="none" w:sz="0" w:space="0" w:color="auto"/>
                                                <w:bottom w:val="none" w:sz="0" w:space="0" w:color="auto"/>
                                                <w:right w:val="none" w:sz="0" w:space="0" w:color="auto"/>
                                              </w:divBdr>
                                              <w:divsChild>
                                                <w:div w:id="953170397">
                                                  <w:marLeft w:val="0"/>
                                                  <w:marRight w:val="0"/>
                                                  <w:marTop w:val="0"/>
                                                  <w:marBottom w:val="0"/>
                                                  <w:divBdr>
                                                    <w:top w:val="none" w:sz="0" w:space="0" w:color="auto"/>
                                                    <w:left w:val="none" w:sz="0" w:space="0" w:color="auto"/>
                                                    <w:bottom w:val="none" w:sz="0" w:space="0" w:color="auto"/>
                                                    <w:right w:val="none" w:sz="0" w:space="0" w:color="auto"/>
                                                  </w:divBdr>
                                                </w:div>
                                              </w:divsChild>
                                            </w:div>
                                            <w:div w:id="1035158461">
                                              <w:marLeft w:val="0"/>
                                              <w:marRight w:val="0"/>
                                              <w:marTop w:val="75"/>
                                              <w:marBottom w:val="0"/>
                                              <w:divBdr>
                                                <w:top w:val="none" w:sz="0" w:space="0" w:color="auto"/>
                                                <w:left w:val="none" w:sz="0" w:space="0" w:color="auto"/>
                                                <w:bottom w:val="none" w:sz="0" w:space="0" w:color="auto"/>
                                                <w:right w:val="none" w:sz="0" w:space="0" w:color="auto"/>
                                              </w:divBdr>
                                              <w:divsChild>
                                                <w:div w:id="111983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74828">
                                          <w:marLeft w:val="0"/>
                                          <w:marRight w:val="0"/>
                                          <w:marTop w:val="0"/>
                                          <w:marBottom w:val="0"/>
                                          <w:divBdr>
                                            <w:top w:val="none" w:sz="0" w:space="0" w:color="auto"/>
                                            <w:left w:val="none" w:sz="0" w:space="0" w:color="auto"/>
                                            <w:bottom w:val="none" w:sz="0" w:space="0" w:color="auto"/>
                                            <w:right w:val="none" w:sz="0" w:space="0" w:color="auto"/>
                                          </w:divBdr>
                                          <w:divsChild>
                                            <w:div w:id="1002271853">
                                              <w:marLeft w:val="0"/>
                                              <w:marRight w:val="0"/>
                                              <w:marTop w:val="0"/>
                                              <w:marBottom w:val="0"/>
                                              <w:divBdr>
                                                <w:top w:val="none" w:sz="0" w:space="0" w:color="auto"/>
                                                <w:left w:val="none" w:sz="0" w:space="0" w:color="auto"/>
                                                <w:bottom w:val="none" w:sz="0" w:space="0" w:color="auto"/>
                                                <w:right w:val="none" w:sz="0" w:space="0" w:color="auto"/>
                                              </w:divBdr>
                                              <w:divsChild>
                                                <w:div w:id="1638799206">
                                                  <w:marLeft w:val="0"/>
                                                  <w:marRight w:val="0"/>
                                                  <w:marTop w:val="0"/>
                                                  <w:marBottom w:val="0"/>
                                                  <w:divBdr>
                                                    <w:top w:val="none" w:sz="0" w:space="0" w:color="auto"/>
                                                    <w:left w:val="none" w:sz="0" w:space="0" w:color="auto"/>
                                                    <w:bottom w:val="none" w:sz="0" w:space="0" w:color="auto"/>
                                                    <w:right w:val="none" w:sz="0" w:space="0" w:color="auto"/>
                                                  </w:divBdr>
                                                </w:div>
                                              </w:divsChild>
                                            </w:div>
                                            <w:div w:id="477654277">
                                              <w:marLeft w:val="0"/>
                                              <w:marRight w:val="0"/>
                                              <w:marTop w:val="75"/>
                                              <w:marBottom w:val="0"/>
                                              <w:divBdr>
                                                <w:top w:val="none" w:sz="0" w:space="0" w:color="auto"/>
                                                <w:left w:val="none" w:sz="0" w:space="0" w:color="auto"/>
                                                <w:bottom w:val="none" w:sz="0" w:space="0" w:color="auto"/>
                                                <w:right w:val="none" w:sz="0" w:space="0" w:color="auto"/>
                                              </w:divBdr>
                                              <w:divsChild>
                                                <w:div w:id="57409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6871">
                                          <w:marLeft w:val="0"/>
                                          <w:marRight w:val="0"/>
                                          <w:marTop w:val="0"/>
                                          <w:marBottom w:val="0"/>
                                          <w:divBdr>
                                            <w:top w:val="none" w:sz="0" w:space="0" w:color="auto"/>
                                            <w:left w:val="none" w:sz="0" w:space="0" w:color="auto"/>
                                            <w:bottom w:val="none" w:sz="0" w:space="0" w:color="auto"/>
                                            <w:right w:val="none" w:sz="0" w:space="0" w:color="auto"/>
                                          </w:divBdr>
                                          <w:divsChild>
                                            <w:div w:id="1760983560">
                                              <w:marLeft w:val="0"/>
                                              <w:marRight w:val="0"/>
                                              <w:marTop w:val="0"/>
                                              <w:marBottom w:val="0"/>
                                              <w:divBdr>
                                                <w:top w:val="none" w:sz="0" w:space="0" w:color="auto"/>
                                                <w:left w:val="none" w:sz="0" w:space="0" w:color="auto"/>
                                                <w:bottom w:val="none" w:sz="0" w:space="0" w:color="auto"/>
                                                <w:right w:val="none" w:sz="0" w:space="0" w:color="auto"/>
                                              </w:divBdr>
                                              <w:divsChild>
                                                <w:div w:id="34605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66424">
                                          <w:marLeft w:val="0"/>
                                          <w:marRight w:val="0"/>
                                          <w:marTop w:val="0"/>
                                          <w:marBottom w:val="0"/>
                                          <w:divBdr>
                                            <w:top w:val="none" w:sz="0" w:space="0" w:color="auto"/>
                                            <w:left w:val="none" w:sz="0" w:space="0" w:color="auto"/>
                                            <w:bottom w:val="none" w:sz="0" w:space="0" w:color="auto"/>
                                            <w:right w:val="none" w:sz="0" w:space="0" w:color="auto"/>
                                          </w:divBdr>
                                          <w:divsChild>
                                            <w:div w:id="1399593984">
                                              <w:marLeft w:val="0"/>
                                              <w:marRight w:val="0"/>
                                              <w:marTop w:val="0"/>
                                              <w:marBottom w:val="0"/>
                                              <w:divBdr>
                                                <w:top w:val="none" w:sz="0" w:space="0" w:color="auto"/>
                                                <w:left w:val="none" w:sz="0" w:space="0" w:color="auto"/>
                                                <w:bottom w:val="none" w:sz="0" w:space="0" w:color="auto"/>
                                                <w:right w:val="none" w:sz="0" w:space="0" w:color="auto"/>
                                              </w:divBdr>
                                              <w:divsChild>
                                                <w:div w:id="9294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98105">
                                          <w:marLeft w:val="0"/>
                                          <w:marRight w:val="0"/>
                                          <w:marTop w:val="0"/>
                                          <w:marBottom w:val="0"/>
                                          <w:divBdr>
                                            <w:top w:val="none" w:sz="0" w:space="0" w:color="auto"/>
                                            <w:left w:val="none" w:sz="0" w:space="0" w:color="auto"/>
                                            <w:bottom w:val="none" w:sz="0" w:space="0" w:color="auto"/>
                                            <w:right w:val="none" w:sz="0" w:space="0" w:color="auto"/>
                                          </w:divBdr>
                                          <w:divsChild>
                                            <w:div w:id="1954289855">
                                              <w:marLeft w:val="0"/>
                                              <w:marRight w:val="0"/>
                                              <w:marTop w:val="0"/>
                                              <w:marBottom w:val="0"/>
                                              <w:divBdr>
                                                <w:top w:val="none" w:sz="0" w:space="0" w:color="auto"/>
                                                <w:left w:val="none" w:sz="0" w:space="0" w:color="auto"/>
                                                <w:bottom w:val="none" w:sz="0" w:space="0" w:color="auto"/>
                                                <w:right w:val="none" w:sz="0" w:space="0" w:color="auto"/>
                                              </w:divBdr>
                                            </w:div>
                                            <w:div w:id="586622409">
                                              <w:marLeft w:val="0"/>
                                              <w:marRight w:val="0"/>
                                              <w:marTop w:val="75"/>
                                              <w:marBottom w:val="0"/>
                                              <w:divBdr>
                                                <w:top w:val="none" w:sz="0" w:space="0" w:color="auto"/>
                                                <w:left w:val="none" w:sz="0" w:space="0" w:color="auto"/>
                                                <w:bottom w:val="none" w:sz="0" w:space="0" w:color="auto"/>
                                                <w:right w:val="none" w:sz="0" w:space="0" w:color="auto"/>
                                              </w:divBdr>
                                              <w:divsChild>
                                                <w:div w:id="2038580363">
                                                  <w:marLeft w:val="0"/>
                                                  <w:marRight w:val="0"/>
                                                  <w:marTop w:val="0"/>
                                                  <w:marBottom w:val="0"/>
                                                  <w:divBdr>
                                                    <w:top w:val="none" w:sz="0" w:space="0" w:color="auto"/>
                                                    <w:left w:val="none" w:sz="0" w:space="0" w:color="auto"/>
                                                    <w:bottom w:val="none" w:sz="0" w:space="0" w:color="auto"/>
                                                    <w:right w:val="none" w:sz="0" w:space="0" w:color="auto"/>
                                                  </w:divBdr>
                                                </w:div>
                                              </w:divsChild>
                                            </w:div>
                                            <w:div w:id="1659532237">
                                              <w:marLeft w:val="0"/>
                                              <w:marRight w:val="0"/>
                                              <w:marTop w:val="75"/>
                                              <w:marBottom w:val="0"/>
                                              <w:divBdr>
                                                <w:top w:val="none" w:sz="0" w:space="0" w:color="auto"/>
                                                <w:left w:val="none" w:sz="0" w:space="0" w:color="auto"/>
                                                <w:bottom w:val="none" w:sz="0" w:space="0" w:color="auto"/>
                                                <w:right w:val="none" w:sz="0" w:space="0" w:color="auto"/>
                                              </w:divBdr>
                                              <w:divsChild>
                                                <w:div w:id="890773188">
                                                  <w:marLeft w:val="0"/>
                                                  <w:marRight w:val="0"/>
                                                  <w:marTop w:val="0"/>
                                                  <w:marBottom w:val="0"/>
                                                  <w:divBdr>
                                                    <w:top w:val="none" w:sz="0" w:space="0" w:color="auto"/>
                                                    <w:left w:val="none" w:sz="0" w:space="0" w:color="auto"/>
                                                    <w:bottom w:val="none" w:sz="0" w:space="0" w:color="auto"/>
                                                    <w:right w:val="none" w:sz="0" w:space="0" w:color="auto"/>
                                                  </w:divBdr>
                                                </w:div>
                                              </w:divsChild>
                                            </w:div>
                                            <w:div w:id="931930978">
                                              <w:marLeft w:val="0"/>
                                              <w:marRight w:val="0"/>
                                              <w:marTop w:val="75"/>
                                              <w:marBottom w:val="0"/>
                                              <w:divBdr>
                                                <w:top w:val="none" w:sz="0" w:space="0" w:color="auto"/>
                                                <w:left w:val="none" w:sz="0" w:space="0" w:color="auto"/>
                                                <w:bottom w:val="none" w:sz="0" w:space="0" w:color="auto"/>
                                                <w:right w:val="none" w:sz="0" w:space="0" w:color="auto"/>
                                              </w:divBdr>
                                              <w:divsChild>
                                                <w:div w:id="54286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87140">
                                          <w:marLeft w:val="0"/>
                                          <w:marRight w:val="0"/>
                                          <w:marTop w:val="0"/>
                                          <w:marBottom w:val="0"/>
                                          <w:divBdr>
                                            <w:top w:val="none" w:sz="0" w:space="0" w:color="auto"/>
                                            <w:left w:val="none" w:sz="0" w:space="0" w:color="auto"/>
                                            <w:bottom w:val="none" w:sz="0" w:space="0" w:color="auto"/>
                                            <w:right w:val="none" w:sz="0" w:space="0" w:color="auto"/>
                                          </w:divBdr>
                                          <w:divsChild>
                                            <w:div w:id="417947767">
                                              <w:marLeft w:val="0"/>
                                              <w:marRight w:val="0"/>
                                              <w:marTop w:val="0"/>
                                              <w:marBottom w:val="0"/>
                                              <w:divBdr>
                                                <w:top w:val="none" w:sz="0" w:space="0" w:color="auto"/>
                                                <w:left w:val="none" w:sz="0" w:space="0" w:color="auto"/>
                                                <w:bottom w:val="none" w:sz="0" w:space="0" w:color="auto"/>
                                                <w:right w:val="none" w:sz="0" w:space="0" w:color="auto"/>
                                              </w:divBdr>
                                            </w:div>
                                            <w:div w:id="1851021240">
                                              <w:marLeft w:val="0"/>
                                              <w:marRight w:val="0"/>
                                              <w:marTop w:val="75"/>
                                              <w:marBottom w:val="0"/>
                                              <w:divBdr>
                                                <w:top w:val="none" w:sz="0" w:space="0" w:color="auto"/>
                                                <w:left w:val="none" w:sz="0" w:space="0" w:color="auto"/>
                                                <w:bottom w:val="none" w:sz="0" w:space="0" w:color="auto"/>
                                                <w:right w:val="none" w:sz="0" w:space="0" w:color="auto"/>
                                              </w:divBdr>
                                              <w:divsChild>
                                                <w:div w:id="1651984152">
                                                  <w:marLeft w:val="0"/>
                                                  <w:marRight w:val="0"/>
                                                  <w:marTop w:val="75"/>
                                                  <w:marBottom w:val="0"/>
                                                  <w:divBdr>
                                                    <w:top w:val="none" w:sz="0" w:space="0" w:color="auto"/>
                                                    <w:left w:val="none" w:sz="0" w:space="0" w:color="auto"/>
                                                    <w:bottom w:val="none" w:sz="0" w:space="0" w:color="auto"/>
                                                    <w:right w:val="none" w:sz="0" w:space="0" w:color="auto"/>
                                                  </w:divBdr>
                                                </w:div>
                                                <w:div w:id="216624500">
                                                  <w:marLeft w:val="0"/>
                                                  <w:marRight w:val="0"/>
                                                  <w:marTop w:val="75"/>
                                                  <w:marBottom w:val="0"/>
                                                  <w:divBdr>
                                                    <w:top w:val="none" w:sz="0" w:space="0" w:color="auto"/>
                                                    <w:left w:val="none" w:sz="0" w:space="0" w:color="auto"/>
                                                    <w:bottom w:val="none" w:sz="0" w:space="0" w:color="auto"/>
                                                    <w:right w:val="none" w:sz="0" w:space="0" w:color="auto"/>
                                                  </w:divBdr>
                                                </w:div>
                                                <w:div w:id="842621491">
                                                  <w:marLeft w:val="0"/>
                                                  <w:marRight w:val="0"/>
                                                  <w:marTop w:val="0"/>
                                                  <w:marBottom w:val="0"/>
                                                  <w:divBdr>
                                                    <w:top w:val="none" w:sz="0" w:space="0" w:color="auto"/>
                                                    <w:left w:val="none" w:sz="0" w:space="0" w:color="auto"/>
                                                    <w:bottom w:val="none" w:sz="0" w:space="0" w:color="auto"/>
                                                    <w:right w:val="none" w:sz="0" w:space="0" w:color="auto"/>
                                                  </w:divBdr>
                                                </w:div>
                                              </w:divsChild>
                                            </w:div>
                                            <w:div w:id="1598977319">
                                              <w:marLeft w:val="0"/>
                                              <w:marRight w:val="0"/>
                                              <w:marTop w:val="75"/>
                                              <w:marBottom w:val="0"/>
                                              <w:divBdr>
                                                <w:top w:val="none" w:sz="0" w:space="0" w:color="auto"/>
                                                <w:left w:val="none" w:sz="0" w:space="0" w:color="auto"/>
                                                <w:bottom w:val="none" w:sz="0" w:space="0" w:color="auto"/>
                                                <w:right w:val="none" w:sz="0" w:space="0" w:color="auto"/>
                                              </w:divBdr>
                                            </w:div>
                                            <w:div w:id="407045114">
                                              <w:marLeft w:val="0"/>
                                              <w:marRight w:val="0"/>
                                              <w:marTop w:val="75"/>
                                              <w:marBottom w:val="0"/>
                                              <w:divBdr>
                                                <w:top w:val="none" w:sz="0" w:space="0" w:color="auto"/>
                                                <w:left w:val="none" w:sz="0" w:space="0" w:color="auto"/>
                                                <w:bottom w:val="none" w:sz="0" w:space="0" w:color="auto"/>
                                                <w:right w:val="none" w:sz="0" w:space="0" w:color="auto"/>
                                              </w:divBdr>
                                              <w:divsChild>
                                                <w:div w:id="2003583325">
                                                  <w:marLeft w:val="0"/>
                                                  <w:marRight w:val="0"/>
                                                  <w:marTop w:val="0"/>
                                                  <w:marBottom w:val="0"/>
                                                  <w:divBdr>
                                                    <w:top w:val="none" w:sz="0" w:space="0" w:color="auto"/>
                                                    <w:left w:val="none" w:sz="0" w:space="0" w:color="auto"/>
                                                    <w:bottom w:val="none" w:sz="0" w:space="0" w:color="auto"/>
                                                    <w:right w:val="none" w:sz="0" w:space="0" w:color="auto"/>
                                                  </w:divBdr>
                                                </w:div>
                                              </w:divsChild>
                                            </w:div>
                                            <w:div w:id="862015699">
                                              <w:marLeft w:val="0"/>
                                              <w:marRight w:val="0"/>
                                              <w:marTop w:val="75"/>
                                              <w:marBottom w:val="0"/>
                                              <w:divBdr>
                                                <w:top w:val="none" w:sz="0" w:space="0" w:color="auto"/>
                                                <w:left w:val="none" w:sz="0" w:space="0" w:color="auto"/>
                                                <w:bottom w:val="none" w:sz="0" w:space="0" w:color="auto"/>
                                                <w:right w:val="none" w:sz="0" w:space="0" w:color="auto"/>
                                              </w:divBdr>
                                              <w:divsChild>
                                                <w:div w:id="312567399">
                                                  <w:marLeft w:val="0"/>
                                                  <w:marRight w:val="0"/>
                                                  <w:marTop w:val="0"/>
                                                  <w:marBottom w:val="0"/>
                                                  <w:divBdr>
                                                    <w:top w:val="none" w:sz="0" w:space="0" w:color="auto"/>
                                                    <w:left w:val="none" w:sz="0" w:space="0" w:color="auto"/>
                                                    <w:bottom w:val="none" w:sz="0" w:space="0" w:color="auto"/>
                                                    <w:right w:val="none" w:sz="0" w:space="0" w:color="auto"/>
                                                  </w:divBdr>
                                                </w:div>
                                              </w:divsChild>
                                            </w:div>
                                            <w:div w:id="1244219081">
                                              <w:marLeft w:val="0"/>
                                              <w:marRight w:val="0"/>
                                              <w:marTop w:val="75"/>
                                              <w:marBottom w:val="0"/>
                                              <w:divBdr>
                                                <w:top w:val="none" w:sz="0" w:space="0" w:color="auto"/>
                                                <w:left w:val="none" w:sz="0" w:space="0" w:color="auto"/>
                                                <w:bottom w:val="none" w:sz="0" w:space="0" w:color="auto"/>
                                                <w:right w:val="none" w:sz="0" w:space="0" w:color="auto"/>
                                              </w:divBdr>
                                              <w:divsChild>
                                                <w:div w:id="1263732391">
                                                  <w:marLeft w:val="0"/>
                                                  <w:marRight w:val="0"/>
                                                  <w:marTop w:val="0"/>
                                                  <w:marBottom w:val="0"/>
                                                  <w:divBdr>
                                                    <w:top w:val="none" w:sz="0" w:space="0" w:color="auto"/>
                                                    <w:left w:val="none" w:sz="0" w:space="0" w:color="auto"/>
                                                    <w:bottom w:val="none" w:sz="0" w:space="0" w:color="auto"/>
                                                    <w:right w:val="none" w:sz="0" w:space="0" w:color="auto"/>
                                                  </w:divBdr>
                                                </w:div>
                                              </w:divsChild>
                                            </w:div>
                                            <w:div w:id="295989230">
                                              <w:marLeft w:val="0"/>
                                              <w:marRight w:val="0"/>
                                              <w:marTop w:val="75"/>
                                              <w:marBottom w:val="0"/>
                                              <w:divBdr>
                                                <w:top w:val="none" w:sz="0" w:space="0" w:color="auto"/>
                                                <w:left w:val="none" w:sz="0" w:space="0" w:color="auto"/>
                                                <w:bottom w:val="none" w:sz="0" w:space="0" w:color="auto"/>
                                                <w:right w:val="none" w:sz="0" w:space="0" w:color="auto"/>
                                              </w:divBdr>
                                              <w:divsChild>
                                                <w:div w:id="702294443">
                                                  <w:marLeft w:val="0"/>
                                                  <w:marRight w:val="0"/>
                                                  <w:marTop w:val="0"/>
                                                  <w:marBottom w:val="0"/>
                                                  <w:divBdr>
                                                    <w:top w:val="none" w:sz="0" w:space="0" w:color="auto"/>
                                                    <w:left w:val="none" w:sz="0" w:space="0" w:color="auto"/>
                                                    <w:bottom w:val="none" w:sz="0" w:space="0" w:color="auto"/>
                                                    <w:right w:val="none" w:sz="0" w:space="0" w:color="auto"/>
                                                  </w:divBdr>
                                                </w:div>
                                              </w:divsChild>
                                            </w:div>
                                            <w:div w:id="731386661">
                                              <w:marLeft w:val="0"/>
                                              <w:marRight w:val="0"/>
                                              <w:marTop w:val="75"/>
                                              <w:marBottom w:val="0"/>
                                              <w:divBdr>
                                                <w:top w:val="none" w:sz="0" w:space="0" w:color="auto"/>
                                                <w:left w:val="none" w:sz="0" w:space="0" w:color="auto"/>
                                                <w:bottom w:val="none" w:sz="0" w:space="0" w:color="auto"/>
                                                <w:right w:val="none" w:sz="0" w:space="0" w:color="auto"/>
                                              </w:divBdr>
                                              <w:divsChild>
                                                <w:div w:id="348220938">
                                                  <w:marLeft w:val="0"/>
                                                  <w:marRight w:val="0"/>
                                                  <w:marTop w:val="0"/>
                                                  <w:marBottom w:val="0"/>
                                                  <w:divBdr>
                                                    <w:top w:val="none" w:sz="0" w:space="0" w:color="auto"/>
                                                    <w:left w:val="none" w:sz="0" w:space="0" w:color="auto"/>
                                                    <w:bottom w:val="none" w:sz="0" w:space="0" w:color="auto"/>
                                                    <w:right w:val="none" w:sz="0" w:space="0" w:color="auto"/>
                                                  </w:divBdr>
                                                </w:div>
                                              </w:divsChild>
                                            </w:div>
                                            <w:div w:id="971981376">
                                              <w:marLeft w:val="0"/>
                                              <w:marRight w:val="0"/>
                                              <w:marTop w:val="75"/>
                                              <w:marBottom w:val="0"/>
                                              <w:divBdr>
                                                <w:top w:val="none" w:sz="0" w:space="0" w:color="auto"/>
                                                <w:left w:val="none" w:sz="0" w:space="0" w:color="auto"/>
                                                <w:bottom w:val="none" w:sz="0" w:space="0" w:color="auto"/>
                                                <w:right w:val="none" w:sz="0" w:space="0" w:color="auto"/>
                                              </w:divBdr>
                                              <w:divsChild>
                                                <w:div w:id="98912449">
                                                  <w:marLeft w:val="0"/>
                                                  <w:marRight w:val="0"/>
                                                  <w:marTop w:val="0"/>
                                                  <w:marBottom w:val="0"/>
                                                  <w:divBdr>
                                                    <w:top w:val="none" w:sz="0" w:space="0" w:color="auto"/>
                                                    <w:left w:val="none" w:sz="0" w:space="0" w:color="auto"/>
                                                    <w:bottom w:val="none" w:sz="0" w:space="0" w:color="auto"/>
                                                    <w:right w:val="none" w:sz="0" w:space="0" w:color="auto"/>
                                                  </w:divBdr>
                                                </w:div>
                                              </w:divsChild>
                                            </w:div>
                                            <w:div w:id="1892812390">
                                              <w:marLeft w:val="0"/>
                                              <w:marRight w:val="0"/>
                                              <w:marTop w:val="75"/>
                                              <w:marBottom w:val="0"/>
                                              <w:divBdr>
                                                <w:top w:val="none" w:sz="0" w:space="0" w:color="auto"/>
                                                <w:left w:val="none" w:sz="0" w:space="0" w:color="auto"/>
                                                <w:bottom w:val="none" w:sz="0" w:space="0" w:color="auto"/>
                                                <w:right w:val="none" w:sz="0" w:space="0" w:color="auto"/>
                                              </w:divBdr>
                                              <w:divsChild>
                                                <w:div w:id="10116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87">
                                          <w:marLeft w:val="0"/>
                                          <w:marRight w:val="0"/>
                                          <w:marTop w:val="0"/>
                                          <w:marBottom w:val="0"/>
                                          <w:divBdr>
                                            <w:top w:val="none" w:sz="0" w:space="0" w:color="auto"/>
                                            <w:left w:val="none" w:sz="0" w:space="0" w:color="auto"/>
                                            <w:bottom w:val="none" w:sz="0" w:space="0" w:color="auto"/>
                                            <w:right w:val="none" w:sz="0" w:space="0" w:color="auto"/>
                                          </w:divBdr>
                                          <w:divsChild>
                                            <w:div w:id="1998876270">
                                              <w:marLeft w:val="0"/>
                                              <w:marRight w:val="0"/>
                                              <w:marTop w:val="0"/>
                                              <w:marBottom w:val="0"/>
                                              <w:divBdr>
                                                <w:top w:val="none" w:sz="0" w:space="0" w:color="auto"/>
                                                <w:left w:val="none" w:sz="0" w:space="0" w:color="auto"/>
                                                <w:bottom w:val="none" w:sz="0" w:space="0" w:color="auto"/>
                                                <w:right w:val="none" w:sz="0" w:space="0" w:color="auto"/>
                                              </w:divBdr>
                                              <w:divsChild>
                                                <w:div w:id="733890051">
                                                  <w:marLeft w:val="0"/>
                                                  <w:marRight w:val="0"/>
                                                  <w:marTop w:val="0"/>
                                                  <w:marBottom w:val="0"/>
                                                  <w:divBdr>
                                                    <w:top w:val="none" w:sz="0" w:space="0" w:color="auto"/>
                                                    <w:left w:val="none" w:sz="0" w:space="0" w:color="auto"/>
                                                    <w:bottom w:val="none" w:sz="0" w:space="0" w:color="auto"/>
                                                    <w:right w:val="none" w:sz="0" w:space="0" w:color="auto"/>
                                                  </w:divBdr>
                                                </w:div>
                                              </w:divsChild>
                                            </w:div>
                                            <w:div w:id="727997871">
                                              <w:marLeft w:val="0"/>
                                              <w:marRight w:val="0"/>
                                              <w:marTop w:val="75"/>
                                              <w:marBottom w:val="0"/>
                                              <w:divBdr>
                                                <w:top w:val="none" w:sz="0" w:space="0" w:color="auto"/>
                                                <w:left w:val="none" w:sz="0" w:space="0" w:color="auto"/>
                                                <w:bottom w:val="none" w:sz="0" w:space="0" w:color="auto"/>
                                                <w:right w:val="none" w:sz="0" w:space="0" w:color="auto"/>
                                              </w:divBdr>
                                              <w:divsChild>
                                                <w:div w:id="751658252">
                                                  <w:marLeft w:val="0"/>
                                                  <w:marRight w:val="0"/>
                                                  <w:marTop w:val="0"/>
                                                  <w:marBottom w:val="0"/>
                                                  <w:divBdr>
                                                    <w:top w:val="none" w:sz="0" w:space="0" w:color="auto"/>
                                                    <w:left w:val="none" w:sz="0" w:space="0" w:color="auto"/>
                                                    <w:bottom w:val="none" w:sz="0" w:space="0" w:color="auto"/>
                                                    <w:right w:val="none" w:sz="0" w:space="0" w:color="auto"/>
                                                  </w:divBdr>
                                                </w:div>
                                              </w:divsChild>
                                            </w:div>
                                            <w:div w:id="1975136438">
                                              <w:marLeft w:val="0"/>
                                              <w:marRight w:val="0"/>
                                              <w:marTop w:val="75"/>
                                              <w:marBottom w:val="0"/>
                                              <w:divBdr>
                                                <w:top w:val="none" w:sz="0" w:space="0" w:color="auto"/>
                                                <w:left w:val="none" w:sz="0" w:space="0" w:color="auto"/>
                                                <w:bottom w:val="none" w:sz="0" w:space="0" w:color="auto"/>
                                                <w:right w:val="none" w:sz="0" w:space="0" w:color="auto"/>
                                              </w:divBdr>
                                              <w:divsChild>
                                                <w:div w:id="727538414">
                                                  <w:marLeft w:val="0"/>
                                                  <w:marRight w:val="0"/>
                                                  <w:marTop w:val="0"/>
                                                  <w:marBottom w:val="0"/>
                                                  <w:divBdr>
                                                    <w:top w:val="none" w:sz="0" w:space="0" w:color="auto"/>
                                                    <w:left w:val="none" w:sz="0" w:space="0" w:color="auto"/>
                                                    <w:bottom w:val="none" w:sz="0" w:space="0" w:color="auto"/>
                                                    <w:right w:val="none" w:sz="0" w:space="0" w:color="auto"/>
                                                  </w:divBdr>
                                                </w:div>
                                              </w:divsChild>
                                            </w:div>
                                            <w:div w:id="728115993">
                                              <w:marLeft w:val="0"/>
                                              <w:marRight w:val="0"/>
                                              <w:marTop w:val="75"/>
                                              <w:marBottom w:val="0"/>
                                              <w:divBdr>
                                                <w:top w:val="none" w:sz="0" w:space="0" w:color="auto"/>
                                                <w:left w:val="none" w:sz="0" w:space="0" w:color="auto"/>
                                                <w:bottom w:val="none" w:sz="0" w:space="0" w:color="auto"/>
                                                <w:right w:val="none" w:sz="0" w:space="0" w:color="auto"/>
                                              </w:divBdr>
                                              <w:divsChild>
                                                <w:div w:id="112311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7993">
                                          <w:marLeft w:val="0"/>
                                          <w:marRight w:val="0"/>
                                          <w:marTop w:val="0"/>
                                          <w:marBottom w:val="0"/>
                                          <w:divBdr>
                                            <w:top w:val="none" w:sz="0" w:space="0" w:color="auto"/>
                                            <w:left w:val="none" w:sz="0" w:space="0" w:color="auto"/>
                                            <w:bottom w:val="none" w:sz="0" w:space="0" w:color="auto"/>
                                            <w:right w:val="none" w:sz="0" w:space="0" w:color="auto"/>
                                          </w:divBdr>
                                          <w:divsChild>
                                            <w:div w:id="1722171094">
                                              <w:marLeft w:val="0"/>
                                              <w:marRight w:val="0"/>
                                              <w:marTop w:val="0"/>
                                              <w:marBottom w:val="0"/>
                                              <w:divBdr>
                                                <w:top w:val="none" w:sz="0" w:space="0" w:color="auto"/>
                                                <w:left w:val="none" w:sz="0" w:space="0" w:color="auto"/>
                                                <w:bottom w:val="none" w:sz="0" w:space="0" w:color="auto"/>
                                                <w:right w:val="none" w:sz="0" w:space="0" w:color="auto"/>
                                              </w:divBdr>
                                              <w:divsChild>
                                                <w:div w:id="183502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3261">
                                          <w:marLeft w:val="0"/>
                                          <w:marRight w:val="0"/>
                                          <w:marTop w:val="0"/>
                                          <w:marBottom w:val="0"/>
                                          <w:divBdr>
                                            <w:top w:val="none" w:sz="0" w:space="0" w:color="auto"/>
                                            <w:left w:val="none" w:sz="0" w:space="0" w:color="auto"/>
                                            <w:bottom w:val="none" w:sz="0" w:space="0" w:color="auto"/>
                                            <w:right w:val="none" w:sz="0" w:space="0" w:color="auto"/>
                                          </w:divBdr>
                                          <w:divsChild>
                                            <w:div w:id="669259060">
                                              <w:marLeft w:val="0"/>
                                              <w:marRight w:val="0"/>
                                              <w:marTop w:val="0"/>
                                              <w:marBottom w:val="0"/>
                                              <w:divBdr>
                                                <w:top w:val="none" w:sz="0" w:space="0" w:color="auto"/>
                                                <w:left w:val="none" w:sz="0" w:space="0" w:color="auto"/>
                                                <w:bottom w:val="none" w:sz="0" w:space="0" w:color="auto"/>
                                                <w:right w:val="none" w:sz="0" w:space="0" w:color="auto"/>
                                              </w:divBdr>
                                            </w:div>
                                            <w:div w:id="1514494289">
                                              <w:marLeft w:val="0"/>
                                              <w:marRight w:val="0"/>
                                              <w:marTop w:val="75"/>
                                              <w:marBottom w:val="0"/>
                                              <w:divBdr>
                                                <w:top w:val="none" w:sz="0" w:space="0" w:color="auto"/>
                                                <w:left w:val="none" w:sz="0" w:space="0" w:color="auto"/>
                                                <w:bottom w:val="none" w:sz="0" w:space="0" w:color="auto"/>
                                                <w:right w:val="none" w:sz="0" w:space="0" w:color="auto"/>
                                              </w:divBdr>
                                              <w:divsChild>
                                                <w:div w:id="1982997929">
                                                  <w:marLeft w:val="0"/>
                                                  <w:marRight w:val="0"/>
                                                  <w:marTop w:val="0"/>
                                                  <w:marBottom w:val="0"/>
                                                  <w:divBdr>
                                                    <w:top w:val="none" w:sz="0" w:space="0" w:color="auto"/>
                                                    <w:left w:val="none" w:sz="0" w:space="0" w:color="auto"/>
                                                    <w:bottom w:val="none" w:sz="0" w:space="0" w:color="auto"/>
                                                    <w:right w:val="none" w:sz="0" w:space="0" w:color="auto"/>
                                                  </w:divBdr>
                                                </w:div>
                                              </w:divsChild>
                                            </w:div>
                                            <w:div w:id="958149273">
                                              <w:marLeft w:val="0"/>
                                              <w:marRight w:val="0"/>
                                              <w:marTop w:val="75"/>
                                              <w:marBottom w:val="0"/>
                                              <w:divBdr>
                                                <w:top w:val="none" w:sz="0" w:space="0" w:color="auto"/>
                                                <w:left w:val="none" w:sz="0" w:space="0" w:color="auto"/>
                                                <w:bottom w:val="none" w:sz="0" w:space="0" w:color="auto"/>
                                                <w:right w:val="none" w:sz="0" w:space="0" w:color="auto"/>
                                              </w:divBdr>
                                              <w:divsChild>
                                                <w:div w:id="753480232">
                                                  <w:marLeft w:val="0"/>
                                                  <w:marRight w:val="0"/>
                                                  <w:marTop w:val="0"/>
                                                  <w:marBottom w:val="0"/>
                                                  <w:divBdr>
                                                    <w:top w:val="none" w:sz="0" w:space="0" w:color="auto"/>
                                                    <w:left w:val="none" w:sz="0" w:space="0" w:color="auto"/>
                                                    <w:bottom w:val="none" w:sz="0" w:space="0" w:color="auto"/>
                                                    <w:right w:val="none" w:sz="0" w:space="0" w:color="auto"/>
                                                  </w:divBdr>
                                                </w:div>
                                              </w:divsChild>
                                            </w:div>
                                            <w:div w:id="1321693277">
                                              <w:marLeft w:val="0"/>
                                              <w:marRight w:val="0"/>
                                              <w:marTop w:val="75"/>
                                              <w:marBottom w:val="0"/>
                                              <w:divBdr>
                                                <w:top w:val="none" w:sz="0" w:space="0" w:color="auto"/>
                                                <w:left w:val="none" w:sz="0" w:space="0" w:color="auto"/>
                                                <w:bottom w:val="none" w:sz="0" w:space="0" w:color="auto"/>
                                                <w:right w:val="none" w:sz="0" w:space="0" w:color="auto"/>
                                              </w:divBdr>
                                              <w:divsChild>
                                                <w:div w:id="739983810">
                                                  <w:marLeft w:val="0"/>
                                                  <w:marRight w:val="0"/>
                                                  <w:marTop w:val="0"/>
                                                  <w:marBottom w:val="0"/>
                                                  <w:divBdr>
                                                    <w:top w:val="none" w:sz="0" w:space="0" w:color="auto"/>
                                                    <w:left w:val="none" w:sz="0" w:space="0" w:color="auto"/>
                                                    <w:bottom w:val="none" w:sz="0" w:space="0" w:color="auto"/>
                                                    <w:right w:val="none" w:sz="0" w:space="0" w:color="auto"/>
                                                  </w:divBdr>
                                                </w:div>
                                              </w:divsChild>
                                            </w:div>
                                            <w:div w:id="1740177898">
                                              <w:marLeft w:val="0"/>
                                              <w:marRight w:val="0"/>
                                              <w:marTop w:val="75"/>
                                              <w:marBottom w:val="0"/>
                                              <w:divBdr>
                                                <w:top w:val="none" w:sz="0" w:space="0" w:color="auto"/>
                                                <w:left w:val="none" w:sz="0" w:space="0" w:color="auto"/>
                                                <w:bottom w:val="none" w:sz="0" w:space="0" w:color="auto"/>
                                                <w:right w:val="none" w:sz="0" w:space="0" w:color="auto"/>
                                              </w:divBdr>
                                              <w:divsChild>
                                                <w:div w:id="111864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59501">
                                          <w:marLeft w:val="0"/>
                                          <w:marRight w:val="0"/>
                                          <w:marTop w:val="0"/>
                                          <w:marBottom w:val="0"/>
                                          <w:divBdr>
                                            <w:top w:val="none" w:sz="0" w:space="0" w:color="auto"/>
                                            <w:left w:val="none" w:sz="0" w:space="0" w:color="auto"/>
                                            <w:bottom w:val="none" w:sz="0" w:space="0" w:color="auto"/>
                                            <w:right w:val="none" w:sz="0" w:space="0" w:color="auto"/>
                                          </w:divBdr>
                                          <w:divsChild>
                                            <w:div w:id="648753392">
                                              <w:marLeft w:val="0"/>
                                              <w:marRight w:val="0"/>
                                              <w:marTop w:val="0"/>
                                              <w:marBottom w:val="0"/>
                                              <w:divBdr>
                                                <w:top w:val="none" w:sz="0" w:space="0" w:color="auto"/>
                                                <w:left w:val="none" w:sz="0" w:space="0" w:color="auto"/>
                                                <w:bottom w:val="none" w:sz="0" w:space="0" w:color="auto"/>
                                                <w:right w:val="none" w:sz="0" w:space="0" w:color="auto"/>
                                              </w:divBdr>
                                            </w:div>
                                            <w:div w:id="1779444412">
                                              <w:marLeft w:val="0"/>
                                              <w:marRight w:val="0"/>
                                              <w:marTop w:val="75"/>
                                              <w:marBottom w:val="0"/>
                                              <w:divBdr>
                                                <w:top w:val="none" w:sz="0" w:space="0" w:color="auto"/>
                                                <w:left w:val="none" w:sz="0" w:space="0" w:color="auto"/>
                                                <w:bottom w:val="none" w:sz="0" w:space="0" w:color="auto"/>
                                                <w:right w:val="none" w:sz="0" w:space="0" w:color="auto"/>
                                              </w:divBdr>
                                              <w:divsChild>
                                                <w:div w:id="1944191829">
                                                  <w:marLeft w:val="0"/>
                                                  <w:marRight w:val="0"/>
                                                  <w:marTop w:val="0"/>
                                                  <w:marBottom w:val="0"/>
                                                  <w:divBdr>
                                                    <w:top w:val="none" w:sz="0" w:space="0" w:color="auto"/>
                                                    <w:left w:val="none" w:sz="0" w:space="0" w:color="auto"/>
                                                    <w:bottom w:val="none" w:sz="0" w:space="0" w:color="auto"/>
                                                    <w:right w:val="none" w:sz="0" w:space="0" w:color="auto"/>
                                                  </w:divBdr>
                                                </w:div>
                                              </w:divsChild>
                                            </w:div>
                                            <w:div w:id="996375803">
                                              <w:marLeft w:val="0"/>
                                              <w:marRight w:val="0"/>
                                              <w:marTop w:val="75"/>
                                              <w:marBottom w:val="0"/>
                                              <w:divBdr>
                                                <w:top w:val="none" w:sz="0" w:space="0" w:color="auto"/>
                                                <w:left w:val="none" w:sz="0" w:space="0" w:color="auto"/>
                                                <w:bottom w:val="none" w:sz="0" w:space="0" w:color="auto"/>
                                                <w:right w:val="none" w:sz="0" w:space="0" w:color="auto"/>
                                              </w:divBdr>
                                              <w:divsChild>
                                                <w:div w:id="1924098387">
                                                  <w:marLeft w:val="0"/>
                                                  <w:marRight w:val="0"/>
                                                  <w:marTop w:val="0"/>
                                                  <w:marBottom w:val="0"/>
                                                  <w:divBdr>
                                                    <w:top w:val="none" w:sz="0" w:space="0" w:color="auto"/>
                                                    <w:left w:val="none" w:sz="0" w:space="0" w:color="auto"/>
                                                    <w:bottom w:val="none" w:sz="0" w:space="0" w:color="auto"/>
                                                    <w:right w:val="none" w:sz="0" w:space="0" w:color="auto"/>
                                                  </w:divBdr>
                                                </w:div>
                                              </w:divsChild>
                                            </w:div>
                                            <w:div w:id="389888461">
                                              <w:marLeft w:val="0"/>
                                              <w:marRight w:val="0"/>
                                              <w:marTop w:val="75"/>
                                              <w:marBottom w:val="0"/>
                                              <w:divBdr>
                                                <w:top w:val="none" w:sz="0" w:space="0" w:color="auto"/>
                                                <w:left w:val="none" w:sz="0" w:space="0" w:color="auto"/>
                                                <w:bottom w:val="none" w:sz="0" w:space="0" w:color="auto"/>
                                                <w:right w:val="none" w:sz="0" w:space="0" w:color="auto"/>
                                              </w:divBdr>
                                              <w:divsChild>
                                                <w:div w:id="1649943415">
                                                  <w:marLeft w:val="0"/>
                                                  <w:marRight w:val="0"/>
                                                  <w:marTop w:val="0"/>
                                                  <w:marBottom w:val="0"/>
                                                  <w:divBdr>
                                                    <w:top w:val="none" w:sz="0" w:space="0" w:color="auto"/>
                                                    <w:left w:val="none" w:sz="0" w:space="0" w:color="auto"/>
                                                    <w:bottom w:val="none" w:sz="0" w:space="0" w:color="auto"/>
                                                    <w:right w:val="none" w:sz="0" w:space="0" w:color="auto"/>
                                                  </w:divBdr>
                                                </w:div>
                                              </w:divsChild>
                                            </w:div>
                                            <w:div w:id="330257858">
                                              <w:marLeft w:val="0"/>
                                              <w:marRight w:val="0"/>
                                              <w:marTop w:val="75"/>
                                              <w:marBottom w:val="0"/>
                                              <w:divBdr>
                                                <w:top w:val="none" w:sz="0" w:space="0" w:color="auto"/>
                                                <w:left w:val="none" w:sz="0" w:space="0" w:color="auto"/>
                                                <w:bottom w:val="none" w:sz="0" w:space="0" w:color="auto"/>
                                                <w:right w:val="none" w:sz="0" w:space="0" w:color="auto"/>
                                              </w:divBdr>
                                              <w:divsChild>
                                                <w:div w:id="2116250315">
                                                  <w:marLeft w:val="0"/>
                                                  <w:marRight w:val="0"/>
                                                  <w:marTop w:val="0"/>
                                                  <w:marBottom w:val="0"/>
                                                  <w:divBdr>
                                                    <w:top w:val="none" w:sz="0" w:space="0" w:color="auto"/>
                                                    <w:left w:val="none" w:sz="0" w:space="0" w:color="auto"/>
                                                    <w:bottom w:val="none" w:sz="0" w:space="0" w:color="auto"/>
                                                    <w:right w:val="none" w:sz="0" w:space="0" w:color="auto"/>
                                                  </w:divBdr>
                                                </w:div>
                                              </w:divsChild>
                                            </w:div>
                                            <w:div w:id="1983387146">
                                              <w:marLeft w:val="0"/>
                                              <w:marRight w:val="0"/>
                                              <w:marTop w:val="75"/>
                                              <w:marBottom w:val="0"/>
                                              <w:divBdr>
                                                <w:top w:val="none" w:sz="0" w:space="0" w:color="auto"/>
                                                <w:left w:val="none" w:sz="0" w:space="0" w:color="auto"/>
                                                <w:bottom w:val="none" w:sz="0" w:space="0" w:color="auto"/>
                                                <w:right w:val="none" w:sz="0" w:space="0" w:color="auto"/>
                                              </w:divBdr>
                                              <w:divsChild>
                                                <w:div w:id="461506216">
                                                  <w:marLeft w:val="0"/>
                                                  <w:marRight w:val="0"/>
                                                  <w:marTop w:val="0"/>
                                                  <w:marBottom w:val="0"/>
                                                  <w:divBdr>
                                                    <w:top w:val="none" w:sz="0" w:space="0" w:color="auto"/>
                                                    <w:left w:val="none" w:sz="0" w:space="0" w:color="auto"/>
                                                    <w:bottom w:val="none" w:sz="0" w:space="0" w:color="auto"/>
                                                    <w:right w:val="none" w:sz="0" w:space="0" w:color="auto"/>
                                                  </w:divBdr>
                                                </w:div>
                                              </w:divsChild>
                                            </w:div>
                                            <w:div w:id="507519821">
                                              <w:marLeft w:val="0"/>
                                              <w:marRight w:val="0"/>
                                              <w:marTop w:val="75"/>
                                              <w:marBottom w:val="0"/>
                                              <w:divBdr>
                                                <w:top w:val="none" w:sz="0" w:space="0" w:color="auto"/>
                                                <w:left w:val="none" w:sz="0" w:space="0" w:color="auto"/>
                                                <w:bottom w:val="none" w:sz="0" w:space="0" w:color="auto"/>
                                                <w:right w:val="none" w:sz="0" w:space="0" w:color="auto"/>
                                              </w:divBdr>
                                              <w:divsChild>
                                                <w:div w:id="272249493">
                                                  <w:marLeft w:val="0"/>
                                                  <w:marRight w:val="0"/>
                                                  <w:marTop w:val="0"/>
                                                  <w:marBottom w:val="0"/>
                                                  <w:divBdr>
                                                    <w:top w:val="none" w:sz="0" w:space="0" w:color="auto"/>
                                                    <w:left w:val="none" w:sz="0" w:space="0" w:color="auto"/>
                                                    <w:bottom w:val="none" w:sz="0" w:space="0" w:color="auto"/>
                                                    <w:right w:val="none" w:sz="0" w:space="0" w:color="auto"/>
                                                  </w:divBdr>
                                                </w:div>
                                              </w:divsChild>
                                            </w:div>
                                            <w:div w:id="1374886836">
                                              <w:marLeft w:val="0"/>
                                              <w:marRight w:val="0"/>
                                              <w:marTop w:val="75"/>
                                              <w:marBottom w:val="0"/>
                                              <w:divBdr>
                                                <w:top w:val="none" w:sz="0" w:space="0" w:color="auto"/>
                                                <w:left w:val="none" w:sz="0" w:space="0" w:color="auto"/>
                                                <w:bottom w:val="none" w:sz="0" w:space="0" w:color="auto"/>
                                                <w:right w:val="none" w:sz="0" w:space="0" w:color="auto"/>
                                              </w:divBdr>
                                              <w:divsChild>
                                                <w:div w:id="1078013717">
                                                  <w:marLeft w:val="0"/>
                                                  <w:marRight w:val="0"/>
                                                  <w:marTop w:val="0"/>
                                                  <w:marBottom w:val="0"/>
                                                  <w:divBdr>
                                                    <w:top w:val="none" w:sz="0" w:space="0" w:color="auto"/>
                                                    <w:left w:val="none" w:sz="0" w:space="0" w:color="auto"/>
                                                    <w:bottom w:val="none" w:sz="0" w:space="0" w:color="auto"/>
                                                    <w:right w:val="none" w:sz="0" w:space="0" w:color="auto"/>
                                                  </w:divBdr>
                                                </w:div>
                                              </w:divsChild>
                                            </w:div>
                                            <w:div w:id="1008630238">
                                              <w:marLeft w:val="0"/>
                                              <w:marRight w:val="0"/>
                                              <w:marTop w:val="75"/>
                                              <w:marBottom w:val="0"/>
                                              <w:divBdr>
                                                <w:top w:val="none" w:sz="0" w:space="0" w:color="auto"/>
                                                <w:left w:val="none" w:sz="0" w:space="0" w:color="auto"/>
                                                <w:bottom w:val="none" w:sz="0" w:space="0" w:color="auto"/>
                                                <w:right w:val="none" w:sz="0" w:space="0" w:color="auto"/>
                                              </w:divBdr>
                                              <w:divsChild>
                                                <w:div w:id="1261176977">
                                                  <w:marLeft w:val="0"/>
                                                  <w:marRight w:val="0"/>
                                                  <w:marTop w:val="0"/>
                                                  <w:marBottom w:val="0"/>
                                                  <w:divBdr>
                                                    <w:top w:val="none" w:sz="0" w:space="0" w:color="auto"/>
                                                    <w:left w:val="none" w:sz="0" w:space="0" w:color="auto"/>
                                                    <w:bottom w:val="none" w:sz="0" w:space="0" w:color="auto"/>
                                                    <w:right w:val="none" w:sz="0" w:space="0" w:color="auto"/>
                                                  </w:divBdr>
                                                </w:div>
                                              </w:divsChild>
                                            </w:div>
                                            <w:div w:id="2083868294">
                                              <w:marLeft w:val="0"/>
                                              <w:marRight w:val="0"/>
                                              <w:marTop w:val="75"/>
                                              <w:marBottom w:val="0"/>
                                              <w:divBdr>
                                                <w:top w:val="none" w:sz="0" w:space="0" w:color="auto"/>
                                                <w:left w:val="none" w:sz="0" w:space="0" w:color="auto"/>
                                                <w:bottom w:val="none" w:sz="0" w:space="0" w:color="auto"/>
                                                <w:right w:val="none" w:sz="0" w:space="0" w:color="auto"/>
                                              </w:divBdr>
                                              <w:divsChild>
                                                <w:div w:id="163128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7093">
                                          <w:marLeft w:val="0"/>
                                          <w:marRight w:val="0"/>
                                          <w:marTop w:val="0"/>
                                          <w:marBottom w:val="0"/>
                                          <w:divBdr>
                                            <w:top w:val="none" w:sz="0" w:space="0" w:color="auto"/>
                                            <w:left w:val="none" w:sz="0" w:space="0" w:color="auto"/>
                                            <w:bottom w:val="none" w:sz="0" w:space="0" w:color="auto"/>
                                            <w:right w:val="none" w:sz="0" w:space="0" w:color="auto"/>
                                          </w:divBdr>
                                          <w:divsChild>
                                            <w:div w:id="1368023848">
                                              <w:marLeft w:val="0"/>
                                              <w:marRight w:val="0"/>
                                              <w:marTop w:val="0"/>
                                              <w:marBottom w:val="0"/>
                                              <w:divBdr>
                                                <w:top w:val="none" w:sz="0" w:space="0" w:color="auto"/>
                                                <w:left w:val="none" w:sz="0" w:space="0" w:color="auto"/>
                                                <w:bottom w:val="none" w:sz="0" w:space="0" w:color="auto"/>
                                                <w:right w:val="none" w:sz="0" w:space="0" w:color="auto"/>
                                              </w:divBdr>
                                            </w:div>
                                            <w:div w:id="1196041879">
                                              <w:marLeft w:val="0"/>
                                              <w:marRight w:val="0"/>
                                              <w:marTop w:val="75"/>
                                              <w:marBottom w:val="0"/>
                                              <w:divBdr>
                                                <w:top w:val="none" w:sz="0" w:space="0" w:color="auto"/>
                                                <w:left w:val="none" w:sz="0" w:space="0" w:color="auto"/>
                                                <w:bottom w:val="none" w:sz="0" w:space="0" w:color="auto"/>
                                                <w:right w:val="none" w:sz="0" w:space="0" w:color="auto"/>
                                              </w:divBdr>
                                              <w:divsChild>
                                                <w:div w:id="605191545">
                                                  <w:marLeft w:val="0"/>
                                                  <w:marRight w:val="0"/>
                                                  <w:marTop w:val="0"/>
                                                  <w:marBottom w:val="0"/>
                                                  <w:divBdr>
                                                    <w:top w:val="none" w:sz="0" w:space="0" w:color="auto"/>
                                                    <w:left w:val="none" w:sz="0" w:space="0" w:color="auto"/>
                                                    <w:bottom w:val="none" w:sz="0" w:space="0" w:color="auto"/>
                                                    <w:right w:val="none" w:sz="0" w:space="0" w:color="auto"/>
                                                  </w:divBdr>
                                                </w:div>
                                              </w:divsChild>
                                            </w:div>
                                            <w:div w:id="2033992907">
                                              <w:marLeft w:val="0"/>
                                              <w:marRight w:val="0"/>
                                              <w:marTop w:val="75"/>
                                              <w:marBottom w:val="0"/>
                                              <w:divBdr>
                                                <w:top w:val="none" w:sz="0" w:space="0" w:color="auto"/>
                                                <w:left w:val="none" w:sz="0" w:space="0" w:color="auto"/>
                                                <w:bottom w:val="none" w:sz="0" w:space="0" w:color="auto"/>
                                                <w:right w:val="none" w:sz="0" w:space="0" w:color="auto"/>
                                              </w:divBdr>
                                              <w:divsChild>
                                                <w:div w:id="199760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20675">
                                          <w:marLeft w:val="0"/>
                                          <w:marRight w:val="0"/>
                                          <w:marTop w:val="0"/>
                                          <w:marBottom w:val="0"/>
                                          <w:divBdr>
                                            <w:top w:val="none" w:sz="0" w:space="0" w:color="auto"/>
                                            <w:left w:val="none" w:sz="0" w:space="0" w:color="auto"/>
                                            <w:bottom w:val="none" w:sz="0" w:space="0" w:color="auto"/>
                                            <w:right w:val="none" w:sz="0" w:space="0" w:color="auto"/>
                                          </w:divBdr>
                                          <w:divsChild>
                                            <w:div w:id="747924833">
                                              <w:marLeft w:val="0"/>
                                              <w:marRight w:val="0"/>
                                              <w:marTop w:val="0"/>
                                              <w:marBottom w:val="0"/>
                                              <w:divBdr>
                                                <w:top w:val="none" w:sz="0" w:space="0" w:color="auto"/>
                                                <w:left w:val="none" w:sz="0" w:space="0" w:color="auto"/>
                                                <w:bottom w:val="none" w:sz="0" w:space="0" w:color="auto"/>
                                                <w:right w:val="none" w:sz="0" w:space="0" w:color="auto"/>
                                              </w:divBdr>
                                            </w:div>
                                            <w:div w:id="906644303">
                                              <w:marLeft w:val="0"/>
                                              <w:marRight w:val="0"/>
                                              <w:marTop w:val="75"/>
                                              <w:marBottom w:val="0"/>
                                              <w:divBdr>
                                                <w:top w:val="none" w:sz="0" w:space="0" w:color="auto"/>
                                                <w:left w:val="none" w:sz="0" w:space="0" w:color="auto"/>
                                                <w:bottom w:val="none" w:sz="0" w:space="0" w:color="auto"/>
                                                <w:right w:val="none" w:sz="0" w:space="0" w:color="auto"/>
                                              </w:divBdr>
                                              <w:divsChild>
                                                <w:div w:id="1237979926">
                                                  <w:marLeft w:val="0"/>
                                                  <w:marRight w:val="0"/>
                                                  <w:marTop w:val="0"/>
                                                  <w:marBottom w:val="0"/>
                                                  <w:divBdr>
                                                    <w:top w:val="none" w:sz="0" w:space="0" w:color="auto"/>
                                                    <w:left w:val="none" w:sz="0" w:space="0" w:color="auto"/>
                                                    <w:bottom w:val="none" w:sz="0" w:space="0" w:color="auto"/>
                                                    <w:right w:val="none" w:sz="0" w:space="0" w:color="auto"/>
                                                  </w:divBdr>
                                                </w:div>
                                              </w:divsChild>
                                            </w:div>
                                            <w:div w:id="1131367833">
                                              <w:marLeft w:val="0"/>
                                              <w:marRight w:val="0"/>
                                              <w:marTop w:val="75"/>
                                              <w:marBottom w:val="0"/>
                                              <w:divBdr>
                                                <w:top w:val="none" w:sz="0" w:space="0" w:color="auto"/>
                                                <w:left w:val="none" w:sz="0" w:space="0" w:color="auto"/>
                                                <w:bottom w:val="none" w:sz="0" w:space="0" w:color="auto"/>
                                                <w:right w:val="none" w:sz="0" w:space="0" w:color="auto"/>
                                              </w:divBdr>
                                              <w:divsChild>
                                                <w:div w:id="908658467">
                                                  <w:marLeft w:val="0"/>
                                                  <w:marRight w:val="0"/>
                                                  <w:marTop w:val="0"/>
                                                  <w:marBottom w:val="0"/>
                                                  <w:divBdr>
                                                    <w:top w:val="none" w:sz="0" w:space="0" w:color="auto"/>
                                                    <w:left w:val="none" w:sz="0" w:space="0" w:color="auto"/>
                                                    <w:bottom w:val="none" w:sz="0" w:space="0" w:color="auto"/>
                                                    <w:right w:val="none" w:sz="0" w:space="0" w:color="auto"/>
                                                  </w:divBdr>
                                                </w:div>
                                              </w:divsChild>
                                            </w:div>
                                            <w:div w:id="522011173">
                                              <w:marLeft w:val="0"/>
                                              <w:marRight w:val="0"/>
                                              <w:marTop w:val="75"/>
                                              <w:marBottom w:val="0"/>
                                              <w:divBdr>
                                                <w:top w:val="none" w:sz="0" w:space="0" w:color="auto"/>
                                                <w:left w:val="none" w:sz="0" w:space="0" w:color="auto"/>
                                                <w:bottom w:val="none" w:sz="0" w:space="0" w:color="auto"/>
                                                <w:right w:val="none" w:sz="0" w:space="0" w:color="auto"/>
                                              </w:divBdr>
                                              <w:divsChild>
                                                <w:div w:id="401559712">
                                                  <w:marLeft w:val="0"/>
                                                  <w:marRight w:val="0"/>
                                                  <w:marTop w:val="0"/>
                                                  <w:marBottom w:val="0"/>
                                                  <w:divBdr>
                                                    <w:top w:val="none" w:sz="0" w:space="0" w:color="auto"/>
                                                    <w:left w:val="none" w:sz="0" w:space="0" w:color="auto"/>
                                                    <w:bottom w:val="none" w:sz="0" w:space="0" w:color="auto"/>
                                                    <w:right w:val="none" w:sz="0" w:space="0" w:color="auto"/>
                                                  </w:divBdr>
                                                </w:div>
                                              </w:divsChild>
                                            </w:div>
                                            <w:div w:id="213808119">
                                              <w:marLeft w:val="0"/>
                                              <w:marRight w:val="0"/>
                                              <w:marTop w:val="75"/>
                                              <w:marBottom w:val="0"/>
                                              <w:divBdr>
                                                <w:top w:val="none" w:sz="0" w:space="0" w:color="auto"/>
                                                <w:left w:val="none" w:sz="0" w:space="0" w:color="auto"/>
                                                <w:bottom w:val="none" w:sz="0" w:space="0" w:color="auto"/>
                                                <w:right w:val="none" w:sz="0" w:space="0" w:color="auto"/>
                                              </w:divBdr>
                                              <w:divsChild>
                                                <w:div w:id="52101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762260">
                                          <w:marLeft w:val="0"/>
                                          <w:marRight w:val="0"/>
                                          <w:marTop w:val="0"/>
                                          <w:marBottom w:val="0"/>
                                          <w:divBdr>
                                            <w:top w:val="none" w:sz="0" w:space="0" w:color="auto"/>
                                            <w:left w:val="none" w:sz="0" w:space="0" w:color="auto"/>
                                            <w:bottom w:val="none" w:sz="0" w:space="0" w:color="auto"/>
                                            <w:right w:val="none" w:sz="0" w:space="0" w:color="auto"/>
                                          </w:divBdr>
                                          <w:divsChild>
                                            <w:div w:id="1068965576">
                                              <w:marLeft w:val="0"/>
                                              <w:marRight w:val="0"/>
                                              <w:marTop w:val="0"/>
                                              <w:marBottom w:val="0"/>
                                              <w:divBdr>
                                                <w:top w:val="none" w:sz="0" w:space="0" w:color="auto"/>
                                                <w:left w:val="none" w:sz="0" w:space="0" w:color="auto"/>
                                                <w:bottom w:val="none" w:sz="0" w:space="0" w:color="auto"/>
                                                <w:right w:val="none" w:sz="0" w:space="0" w:color="auto"/>
                                              </w:divBdr>
                                              <w:divsChild>
                                                <w:div w:id="406464303">
                                                  <w:marLeft w:val="0"/>
                                                  <w:marRight w:val="0"/>
                                                  <w:marTop w:val="0"/>
                                                  <w:marBottom w:val="0"/>
                                                  <w:divBdr>
                                                    <w:top w:val="none" w:sz="0" w:space="0" w:color="auto"/>
                                                    <w:left w:val="none" w:sz="0" w:space="0" w:color="auto"/>
                                                    <w:bottom w:val="none" w:sz="0" w:space="0" w:color="auto"/>
                                                    <w:right w:val="none" w:sz="0" w:space="0" w:color="auto"/>
                                                  </w:divBdr>
                                                </w:div>
                                              </w:divsChild>
                                            </w:div>
                                            <w:div w:id="772937055">
                                              <w:marLeft w:val="0"/>
                                              <w:marRight w:val="0"/>
                                              <w:marTop w:val="75"/>
                                              <w:marBottom w:val="0"/>
                                              <w:divBdr>
                                                <w:top w:val="none" w:sz="0" w:space="0" w:color="auto"/>
                                                <w:left w:val="none" w:sz="0" w:space="0" w:color="auto"/>
                                                <w:bottom w:val="none" w:sz="0" w:space="0" w:color="auto"/>
                                                <w:right w:val="none" w:sz="0" w:space="0" w:color="auto"/>
                                              </w:divBdr>
                                              <w:divsChild>
                                                <w:div w:id="2137216254">
                                                  <w:marLeft w:val="0"/>
                                                  <w:marRight w:val="0"/>
                                                  <w:marTop w:val="0"/>
                                                  <w:marBottom w:val="0"/>
                                                  <w:divBdr>
                                                    <w:top w:val="none" w:sz="0" w:space="0" w:color="auto"/>
                                                    <w:left w:val="none" w:sz="0" w:space="0" w:color="auto"/>
                                                    <w:bottom w:val="none" w:sz="0" w:space="0" w:color="auto"/>
                                                    <w:right w:val="none" w:sz="0" w:space="0" w:color="auto"/>
                                                  </w:divBdr>
                                                </w:div>
                                              </w:divsChild>
                                            </w:div>
                                            <w:div w:id="1580678813">
                                              <w:marLeft w:val="0"/>
                                              <w:marRight w:val="0"/>
                                              <w:marTop w:val="75"/>
                                              <w:marBottom w:val="0"/>
                                              <w:divBdr>
                                                <w:top w:val="none" w:sz="0" w:space="0" w:color="auto"/>
                                                <w:left w:val="none" w:sz="0" w:space="0" w:color="auto"/>
                                                <w:bottom w:val="none" w:sz="0" w:space="0" w:color="auto"/>
                                                <w:right w:val="none" w:sz="0" w:space="0" w:color="auto"/>
                                              </w:divBdr>
                                              <w:divsChild>
                                                <w:div w:id="160911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08211">
                                          <w:marLeft w:val="0"/>
                                          <w:marRight w:val="0"/>
                                          <w:marTop w:val="0"/>
                                          <w:marBottom w:val="0"/>
                                          <w:divBdr>
                                            <w:top w:val="none" w:sz="0" w:space="0" w:color="auto"/>
                                            <w:left w:val="none" w:sz="0" w:space="0" w:color="auto"/>
                                            <w:bottom w:val="none" w:sz="0" w:space="0" w:color="auto"/>
                                            <w:right w:val="none" w:sz="0" w:space="0" w:color="auto"/>
                                          </w:divBdr>
                                          <w:divsChild>
                                            <w:div w:id="1482773134">
                                              <w:marLeft w:val="0"/>
                                              <w:marRight w:val="0"/>
                                              <w:marTop w:val="0"/>
                                              <w:marBottom w:val="0"/>
                                              <w:divBdr>
                                                <w:top w:val="none" w:sz="0" w:space="0" w:color="auto"/>
                                                <w:left w:val="none" w:sz="0" w:space="0" w:color="auto"/>
                                                <w:bottom w:val="none" w:sz="0" w:space="0" w:color="auto"/>
                                                <w:right w:val="none" w:sz="0" w:space="0" w:color="auto"/>
                                              </w:divBdr>
                                              <w:divsChild>
                                                <w:div w:id="379326771">
                                                  <w:marLeft w:val="0"/>
                                                  <w:marRight w:val="0"/>
                                                  <w:marTop w:val="0"/>
                                                  <w:marBottom w:val="0"/>
                                                  <w:divBdr>
                                                    <w:top w:val="none" w:sz="0" w:space="0" w:color="auto"/>
                                                    <w:left w:val="none" w:sz="0" w:space="0" w:color="auto"/>
                                                    <w:bottom w:val="none" w:sz="0" w:space="0" w:color="auto"/>
                                                    <w:right w:val="none" w:sz="0" w:space="0" w:color="auto"/>
                                                  </w:divBdr>
                                                </w:div>
                                              </w:divsChild>
                                            </w:div>
                                            <w:div w:id="1007252385">
                                              <w:marLeft w:val="0"/>
                                              <w:marRight w:val="0"/>
                                              <w:marTop w:val="75"/>
                                              <w:marBottom w:val="0"/>
                                              <w:divBdr>
                                                <w:top w:val="none" w:sz="0" w:space="0" w:color="auto"/>
                                                <w:left w:val="none" w:sz="0" w:space="0" w:color="auto"/>
                                                <w:bottom w:val="none" w:sz="0" w:space="0" w:color="auto"/>
                                                <w:right w:val="none" w:sz="0" w:space="0" w:color="auto"/>
                                              </w:divBdr>
                                              <w:divsChild>
                                                <w:div w:id="10984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18221">
                                          <w:marLeft w:val="0"/>
                                          <w:marRight w:val="0"/>
                                          <w:marTop w:val="0"/>
                                          <w:marBottom w:val="0"/>
                                          <w:divBdr>
                                            <w:top w:val="none" w:sz="0" w:space="0" w:color="auto"/>
                                            <w:left w:val="none" w:sz="0" w:space="0" w:color="auto"/>
                                            <w:bottom w:val="none" w:sz="0" w:space="0" w:color="auto"/>
                                            <w:right w:val="none" w:sz="0" w:space="0" w:color="auto"/>
                                          </w:divBdr>
                                          <w:divsChild>
                                            <w:div w:id="1521430596">
                                              <w:marLeft w:val="0"/>
                                              <w:marRight w:val="0"/>
                                              <w:marTop w:val="0"/>
                                              <w:marBottom w:val="0"/>
                                              <w:divBdr>
                                                <w:top w:val="none" w:sz="0" w:space="0" w:color="auto"/>
                                                <w:left w:val="none" w:sz="0" w:space="0" w:color="auto"/>
                                                <w:bottom w:val="none" w:sz="0" w:space="0" w:color="auto"/>
                                                <w:right w:val="none" w:sz="0" w:space="0" w:color="auto"/>
                                              </w:divBdr>
                                              <w:divsChild>
                                                <w:div w:id="1957254312">
                                                  <w:marLeft w:val="0"/>
                                                  <w:marRight w:val="0"/>
                                                  <w:marTop w:val="0"/>
                                                  <w:marBottom w:val="0"/>
                                                  <w:divBdr>
                                                    <w:top w:val="none" w:sz="0" w:space="0" w:color="auto"/>
                                                    <w:left w:val="none" w:sz="0" w:space="0" w:color="auto"/>
                                                    <w:bottom w:val="none" w:sz="0" w:space="0" w:color="auto"/>
                                                    <w:right w:val="none" w:sz="0" w:space="0" w:color="auto"/>
                                                  </w:divBdr>
                                                </w:div>
                                              </w:divsChild>
                                            </w:div>
                                            <w:div w:id="996416355">
                                              <w:marLeft w:val="0"/>
                                              <w:marRight w:val="0"/>
                                              <w:marTop w:val="75"/>
                                              <w:marBottom w:val="0"/>
                                              <w:divBdr>
                                                <w:top w:val="none" w:sz="0" w:space="0" w:color="auto"/>
                                                <w:left w:val="none" w:sz="0" w:space="0" w:color="auto"/>
                                                <w:bottom w:val="none" w:sz="0" w:space="0" w:color="auto"/>
                                                <w:right w:val="none" w:sz="0" w:space="0" w:color="auto"/>
                                              </w:divBdr>
                                              <w:divsChild>
                                                <w:div w:id="1143351096">
                                                  <w:marLeft w:val="0"/>
                                                  <w:marRight w:val="0"/>
                                                  <w:marTop w:val="75"/>
                                                  <w:marBottom w:val="0"/>
                                                  <w:divBdr>
                                                    <w:top w:val="none" w:sz="0" w:space="0" w:color="auto"/>
                                                    <w:left w:val="none" w:sz="0" w:space="0" w:color="auto"/>
                                                    <w:bottom w:val="none" w:sz="0" w:space="0" w:color="auto"/>
                                                    <w:right w:val="none" w:sz="0" w:space="0" w:color="auto"/>
                                                  </w:divBdr>
                                                </w:div>
                                                <w:div w:id="53296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134796">
                                          <w:marLeft w:val="0"/>
                                          <w:marRight w:val="0"/>
                                          <w:marTop w:val="0"/>
                                          <w:marBottom w:val="0"/>
                                          <w:divBdr>
                                            <w:top w:val="none" w:sz="0" w:space="0" w:color="auto"/>
                                            <w:left w:val="none" w:sz="0" w:space="0" w:color="auto"/>
                                            <w:bottom w:val="none" w:sz="0" w:space="0" w:color="auto"/>
                                            <w:right w:val="none" w:sz="0" w:space="0" w:color="auto"/>
                                          </w:divBdr>
                                          <w:divsChild>
                                            <w:div w:id="1677923412">
                                              <w:marLeft w:val="0"/>
                                              <w:marRight w:val="0"/>
                                              <w:marTop w:val="0"/>
                                              <w:marBottom w:val="0"/>
                                              <w:divBdr>
                                                <w:top w:val="none" w:sz="0" w:space="0" w:color="auto"/>
                                                <w:left w:val="none" w:sz="0" w:space="0" w:color="auto"/>
                                                <w:bottom w:val="none" w:sz="0" w:space="0" w:color="auto"/>
                                                <w:right w:val="none" w:sz="0" w:space="0" w:color="auto"/>
                                              </w:divBdr>
                                              <w:divsChild>
                                                <w:div w:id="108815907">
                                                  <w:marLeft w:val="0"/>
                                                  <w:marRight w:val="0"/>
                                                  <w:marTop w:val="0"/>
                                                  <w:marBottom w:val="0"/>
                                                  <w:divBdr>
                                                    <w:top w:val="none" w:sz="0" w:space="0" w:color="auto"/>
                                                    <w:left w:val="none" w:sz="0" w:space="0" w:color="auto"/>
                                                    <w:bottom w:val="none" w:sz="0" w:space="0" w:color="auto"/>
                                                    <w:right w:val="none" w:sz="0" w:space="0" w:color="auto"/>
                                                  </w:divBdr>
                                                </w:div>
                                              </w:divsChild>
                                            </w:div>
                                            <w:div w:id="551498429">
                                              <w:marLeft w:val="0"/>
                                              <w:marRight w:val="0"/>
                                              <w:marTop w:val="75"/>
                                              <w:marBottom w:val="0"/>
                                              <w:divBdr>
                                                <w:top w:val="none" w:sz="0" w:space="0" w:color="auto"/>
                                                <w:left w:val="none" w:sz="0" w:space="0" w:color="auto"/>
                                                <w:bottom w:val="none" w:sz="0" w:space="0" w:color="auto"/>
                                                <w:right w:val="none" w:sz="0" w:space="0" w:color="auto"/>
                                              </w:divBdr>
                                              <w:divsChild>
                                                <w:div w:id="1834880525">
                                                  <w:marLeft w:val="0"/>
                                                  <w:marRight w:val="0"/>
                                                  <w:marTop w:val="0"/>
                                                  <w:marBottom w:val="0"/>
                                                  <w:divBdr>
                                                    <w:top w:val="none" w:sz="0" w:space="0" w:color="auto"/>
                                                    <w:left w:val="none" w:sz="0" w:space="0" w:color="auto"/>
                                                    <w:bottom w:val="none" w:sz="0" w:space="0" w:color="auto"/>
                                                    <w:right w:val="none" w:sz="0" w:space="0" w:color="auto"/>
                                                  </w:divBdr>
                                                </w:div>
                                              </w:divsChild>
                                            </w:div>
                                            <w:div w:id="351495728">
                                              <w:marLeft w:val="0"/>
                                              <w:marRight w:val="0"/>
                                              <w:marTop w:val="75"/>
                                              <w:marBottom w:val="0"/>
                                              <w:divBdr>
                                                <w:top w:val="none" w:sz="0" w:space="0" w:color="auto"/>
                                                <w:left w:val="none" w:sz="0" w:space="0" w:color="auto"/>
                                                <w:bottom w:val="none" w:sz="0" w:space="0" w:color="auto"/>
                                                <w:right w:val="none" w:sz="0" w:space="0" w:color="auto"/>
                                              </w:divBdr>
                                              <w:divsChild>
                                                <w:div w:id="48457162">
                                                  <w:marLeft w:val="0"/>
                                                  <w:marRight w:val="0"/>
                                                  <w:marTop w:val="0"/>
                                                  <w:marBottom w:val="0"/>
                                                  <w:divBdr>
                                                    <w:top w:val="none" w:sz="0" w:space="0" w:color="auto"/>
                                                    <w:left w:val="none" w:sz="0" w:space="0" w:color="auto"/>
                                                    <w:bottom w:val="none" w:sz="0" w:space="0" w:color="auto"/>
                                                    <w:right w:val="none" w:sz="0" w:space="0" w:color="auto"/>
                                                  </w:divBdr>
                                                </w:div>
                                              </w:divsChild>
                                            </w:div>
                                            <w:div w:id="101844984">
                                              <w:marLeft w:val="0"/>
                                              <w:marRight w:val="0"/>
                                              <w:marTop w:val="75"/>
                                              <w:marBottom w:val="0"/>
                                              <w:divBdr>
                                                <w:top w:val="none" w:sz="0" w:space="0" w:color="auto"/>
                                                <w:left w:val="none" w:sz="0" w:space="0" w:color="auto"/>
                                                <w:bottom w:val="none" w:sz="0" w:space="0" w:color="auto"/>
                                                <w:right w:val="none" w:sz="0" w:space="0" w:color="auto"/>
                                              </w:divBdr>
                                              <w:divsChild>
                                                <w:div w:id="1845322812">
                                                  <w:marLeft w:val="0"/>
                                                  <w:marRight w:val="0"/>
                                                  <w:marTop w:val="0"/>
                                                  <w:marBottom w:val="0"/>
                                                  <w:divBdr>
                                                    <w:top w:val="none" w:sz="0" w:space="0" w:color="auto"/>
                                                    <w:left w:val="none" w:sz="0" w:space="0" w:color="auto"/>
                                                    <w:bottom w:val="none" w:sz="0" w:space="0" w:color="auto"/>
                                                    <w:right w:val="none" w:sz="0" w:space="0" w:color="auto"/>
                                                  </w:divBdr>
                                                </w:div>
                                              </w:divsChild>
                                            </w:div>
                                            <w:div w:id="940338270">
                                              <w:marLeft w:val="0"/>
                                              <w:marRight w:val="0"/>
                                              <w:marTop w:val="75"/>
                                              <w:marBottom w:val="0"/>
                                              <w:divBdr>
                                                <w:top w:val="none" w:sz="0" w:space="0" w:color="auto"/>
                                                <w:left w:val="none" w:sz="0" w:space="0" w:color="auto"/>
                                                <w:bottom w:val="none" w:sz="0" w:space="0" w:color="auto"/>
                                                <w:right w:val="none" w:sz="0" w:space="0" w:color="auto"/>
                                              </w:divBdr>
                                              <w:divsChild>
                                                <w:div w:id="896818004">
                                                  <w:marLeft w:val="0"/>
                                                  <w:marRight w:val="0"/>
                                                  <w:marTop w:val="0"/>
                                                  <w:marBottom w:val="0"/>
                                                  <w:divBdr>
                                                    <w:top w:val="none" w:sz="0" w:space="0" w:color="auto"/>
                                                    <w:left w:val="none" w:sz="0" w:space="0" w:color="auto"/>
                                                    <w:bottom w:val="none" w:sz="0" w:space="0" w:color="auto"/>
                                                    <w:right w:val="none" w:sz="0" w:space="0" w:color="auto"/>
                                                  </w:divBdr>
                                                </w:div>
                                              </w:divsChild>
                                            </w:div>
                                            <w:div w:id="989209937">
                                              <w:marLeft w:val="0"/>
                                              <w:marRight w:val="0"/>
                                              <w:marTop w:val="75"/>
                                              <w:marBottom w:val="0"/>
                                              <w:divBdr>
                                                <w:top w:val="none" w:sz="0" w:space="0" w:color="auto"/>
                                                <w:left w:val="none" w:sz="0" w:space="0" w:color="auto"/>
                                                <w:bottom w:val="none" w:sz="0" w:space="0" w:color="auto"/>
                                                <w:right w:val="none" w:sz="0" w:space="0" w:color="auto"/>
                                              </w:divBdr>
                                              <w:divsChild>
                                                <w:div w:id="21447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05301">
                                          <w:marLeft w:val="0"/>
                                          <w:marRight w:val="0"/>
                                          <w:marTop w:val="0"/>
                                          <w:marBottom w:val="0"/>
                                          <w:divBdr>
                                            <w:top w:val="none" w:sz="0" w:space="0" w:color="auto"/>
                                            <w:left w:val="none" w:sz="0" w:space="0" w:color="auto"/>
                                            <w:bottom w:val="none" w:sz="0" w:space="0" w:color="auto"/>
                                            <w:right w:val="none" w:sz="0" w:space="0" w:color="auto"/>
                                          </w:divBdr>
                                          <w:divsChild>
                                            <w:div w:id="1078358856">
                                              <w:marLeft w:val="0"/>
                                              <w:marRight w:val="0"/>
                                              <w:marTop w:val="0"/>
                                              <w:marBottom w:val="0"/>
                                              <w:divBdr>
                                                <w:top w:val="none" w:sz="0" w:space="0" w:color="auto"/>
                                                <w:left w:val="none" w:sz="0" w:space="0" w:color="auto"/>
                                                <w:bottom w:val="none" w:sz="0" w:space="0" w:color="auto"/>
                                                <w:right w:val="none" w:sz="0" w:space="0" w:color="auto"/>
                                              </w:divBdr>
                                              <w:divsChild>
                                                <w:div w:id="692417637">
                                                  <w:marLeft w:val="0"/>
                                                  <w:marRight w:val="0"/>
                                                  <w:marTop w:val="75"/>
                                                  <w:marBottom w:val="0"/>
                                                  <w:divBdr>
                                                    <w:top w:val="none" w:sz="0" w:space="0" w:color="auto"/>
                                                    <w:left w:val="none" w:sz="0" w:space="0" w:color="auto"/>
                                                    <w:bottom w:val="none" w:sz="0" w:space="0" w:color="auto"/>
                                                    <w:right w:val="none" w:sz="0" w:space="0" w:color="auto"/>
                                                  </w:divBdr>
                                                </w:div>
                                                <w:div w:id="17309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57801">
                                          <w:marLeft w:val="0"/>
                                          <w:marRight w:val="0"/>
                                          <w:marTop w:val="0"/>
                                          <w:marBottom w:val="0"/>
                                          <w:divBdr>
                                            <w:top w:val="none" w:sz="0" w:space="0" w:color="auto"/>
                                            <w:left w:val="none" w:sz="0" w:space="0" w:color="auto"/>
                                            <w:bottom w:val="none" w:sz="0" w:space="0" w:color="auto"/>
                                            <w:right w:val="none" w:sz="0" w:space="0" w:color="auto"/>
                                          </w:divBdr>
                                          <w:divsChild>
                                            <w:div w:id="1455321380">
                                              <w:marLeft w:val="0"/>
                                              <w:marRight w:val="0"/>
                                              <w:marTop w:val="0"/>
                                              <w:marBottom w:val="0"/>
                                              <w:divBdr>
                                                <w:top w:val="none" w:sz="0" w:space="0" w:color="auto"/>
                                                <w:left w:val="none" w:sz="0" w:space="0" w:color="auto"/>
                                                <w:bottom w:val="none" w:sz="0" w:space="0" w:color="auto"/>
                                                <w:right w:val="none" w:sz="0" w:space="0" w:color="auto"/>
                                              </w:divBdr>
                                            </w:div>
                                            <w:div w:id="774176797">
                                              <w:marLeft w:val="0"/>
                                              <w:marRight w:val="0"/>
                                              <w:marTop w:val="75"/>
                                              <w:marBottom w:val="0"/>
                                              <w:divBdr>
                                                <w:top w:val="none" w:sz="0" w:space="0" w:color="auto"/>
                                                <w:left w:val="none" w:sz="0" w:space="0" w:color="auto"/>
                                                <w:bottom w:val="none" w:sz="0" w:space="0" w:color="auto"/>
                                                <w:right w:val="none" w:sz="0" w:space="0" w:color="auto"/>
                                              </w:divBdr>
                                              <w:divsChild>
                                                <w:div w:id="672728219">
                                                  <w:marLeft w:val="0"/>
                                                  <w:marRight w:val="0"/>
                                                  <w:marTop w:val="0"/>
                                                  <w:marBottom w:val="0"/>
                                                  <w:divBdr>
                                                    <w:top w:val="none" w:sz="0" w:space="0" w:color="auto"/>
                                                    <w:left w:val="none" w:sz="0" w:space="0" w:color="auto"/>
                                                    <w:bottom w:val="none" w:sz="0" w:space="0" w:color="auto"/>
                                                    <w:right w:val="none" w:sz="0" w:space="0" w:color="auto"/>
                                                  </w:divBdr>
                                                </w:div>
                                              </w:divsChild>
                                            </w:div>
                                            <w:div w:id="716927269">
                                              <w:marLeft w:val="0"/>
                                              <w:marRight w:val="0"/>
                                              <w:marTop w:val="75"/>
                                              <w:marBottom w:val="0"/>
                                              <w:divBdr>
                                                <w:top w:val="none" w:sz="0" w:space="0" w:color="auto"/>
                                                <w:left w:val="none" w:sz="0" w:space="0" w:color="auto"/>
                                                <w:bottom w:val="none" w:sz="0" w:space="0" w:color="auto"/>
                                                <w:right w:val="none" w:sz="0" w:space="0" w:color="auto"/>
                                              </w:divBdr>
                                              <w:divsChild>
                                                <w:div w:id="1710453929">
                                                  <w:marLeft w:val="0"/>
                                                  <w:marRight w:val="0"/>
                                                  <w:marTop w:val="0"/>
                                                  <w:marBottom w:val="0"/>
                                                  <w:divBdr>
                                                    <w:top w:val="none" w:sz="0" w:space="0" w:color="auto"/>
                                                    <w:left w:val="none" w:sz="0" w:space="0" w:color="auto"/>
                                                    <w:bottom w:val="none" w:sz="0" w:space="0" w:color="auto"/>
                                                    <w:right w:val="none" w:sz="0" w:space="0" w:color="auto"/>
                                                  </w:divBdr>
                                                </w:div>
                                              </w:divsChild>
                                            </w:div>
                                            <w:div w:id="1288272596">
                                              <w:marLeft w:val="0"/>
                                              <w:marRight w:val="0"/>
                                              <w:marTop w:val="75"/>
                                              <w:marBottom w:val="0"/>
                                              <w:divBdr>
                                                <w:top w:val="none" w:sz="0" w:space="0" w:color="auto"/>
                                                <w:left w:val="none" w:sz="0" w:space="0" w:color="auto"/>
                                                <w:bottom w:val="none" w:sz="0" w:space="0" w:color="auto"/>
                                                <w:right w:val="none" w:sz="0" w:space="0" w:color="auto"/>
                                              </w:divBdr>
                                              <w:divsChild>
                                                <w:div w:id="1242563589">
                                                  <w:marLeft w:val="0"/>
                                                  <w:marRight w:val="0"/>
                                                  <w:marTop w:val="0"/>
                                                  <w:marBottom w:val="0"/>
                                                  <w:divBdr>
                                                    <w:top w:val="none" w:sz="0" w:space="0" w:color="auto"/>
                                                    <w:left w:val="none" w:sz="0" w:space="0" w:color="auto"/>
                                                    <w:bottom w:val="none" w:sz="0" w:space="0" w:color="auto"/>
                                                    <w:right w:val="none" w:sz="0" w:space="0" w:color="auto"/>
                                                  </w:divBdr>
                                                </w:div>
                                              </w:divsChild>
                                            </w:div>
                                            <w:div w:id="1808861713">
                                              <w:marLeft w:val="0"/>
                                              <w:marRight w:val="0"/>
                                              <w:marTop w:val="75"/>
                                              <w:marBottom w:val="0"/>
                                              <w:divBdr>
                                                <w:top w:val="none" w:sz="0" w:space="0" w:color="auto"/>
                                                <w:left w:val="none" w:sz="0" w:space="0" w:color="auto"/>
                                                <w:bottom w:val="none" w:sz="0" w:space="0" w:color="auto"/>
                                                <w:right w:val="none" w:sz="0" w:space="0" w:color="auto"/>
                                              </w:divBdr>
                                              <w:divsChild>
                                                <w:div w:id="865411941">
                                                  <w:marLeft w:val="0"/>
                                                  <w:marRight w:val="0"/>
                                                  <w:marTop w:val="0"/>
                                                  <w:marBottom w:val="0"/>
                                                  <w:divBdr>
                                                    <w:top w:val="none" w:sz="0" w:space="0" w:color="auto"/>
                                                    <w:left w:val="none" w:sz="0" w:space="0" w:color="auto"/>
                                                    <w:bottom w:val="none" w:sz="0" w:space="0" w:color="auto"/>
                                                    <w:right w:val="none" w:sz="0" w:space="0" w:color="auto"/>
                                                  </w:divBdr>
                                                </w:div>
                                              </w:divsChild>
                                            </w:div>
                                            <w:div w:id="1453816627">
                                              <w:marLeft w:val="0"/>
                                              <w:marRight w:val="0"/>
                                              <w:marTop w:val="75"/>
                                              <w:marBottom w:val="0"/>
                                              <w:divBdr>
                                                <w:top w:val="none" w:sz="0" w:space="0" w:color="auto"/>
                                                <w:left w:val="none" w:sz="0" w:space="0" w:color="auto"/>
                                                <w:bottom w:val="none" w:sz="0" w:space="0" w:color="auto"/>
                                                <w:right w:val="none" w:sz="0" w:space="0" w:color="auto"/>
                                              </w:divBdr>
                                              <w:divsChild>
                                                <w:div w:id="806165625">
                                                  <w:marLeft w:val="0"/>
                                                  <w:marRight w:val="0"/>
                                                  <w:marTop w:val="0"/>
                                                  <w:marBottom w:val="0"/>
                                                  <w:divBdr>
                                                    <w:top w:val="none" w:sz="0" w:space="0" w:color="auto"/>
                                                    <w:left w:val="none" w:sz="0" w:space="0" w:color="auto"/>
                                                    <w:bottom w:val="none" w:sz="0" w:space="0" w:color="auto"/>
                                                    <w:right w:val="none" w:sz="0" w:space="0" w:color="auto"/>
                                                  </w:divBdr>
                                                </w:div>
                                              </w:divsChild>
                                            </w:div>
                                            <w:div w:id="1104299942">
                                              <w:marLeft w:val="0"/>
                                              <w:marRight w:val="0"/>
                                              <w:marTop w:val="75"/>
                                              <w:marBottom w:val="0"/>
                                              <w:divBdr>
                                                <w:top w:val="none" w:sz="0" w:space="0" w:color="auto"/>
                                                <w:left w:val="none" w:sz="0" w:space="0" w:color="auto"/>
                                                <w:bottom w:val="none" w:sz="0" w:space="0" w:color="auto"/>
                                                <w:right w:val="none" w:sz="0" w:space="0" w:color="auto"/>
                                              </w:divBdr>
                                              <w:divsChild>
                                                <w:div w:id="240870565">
                                                  <w:marLeft w:val="0"/>
                                                  <w:marRight w:val="0"/>
                                                  <w:marTop w:val="0"/>
                                                  <w:marBottom w:val="0"/>
                                                  <w:divBdr>
                                                    <w:top w:val="none" w:sz="0" w:space="0" w:color="auto"/>
                                                    <w:left w:val="none" w:sz="0" w:space="0" w:color="auto"/>
                                                    <w:bottom w:val="none" w:sz="0" w:space="0" w:color="auto"/>
                                                    <w:right w:val="none" w:sz="0" w:space="0" w:color="auto"/>
                                                  </w:divBdr>
                                                </w:div>
                                              </w:divsChild>
                                            </w:div>
                                            <w:div w:id="1209032649">
                                              <w:marLeft w:val="0"/>
                                              <w:marRight w:val="0"/>
                                              <w:marTop w:val="75"/>
                                              <w:marBottom w:val="0"/>
                                              <w:divBdr>
                                                <w:top w:val="none" w:sz="0" w:space="0" w:color="auto"/>
                                                <w:left w:val="none" w:sz="0" w:space="0" w:color="auto"/>
                                                <w:bottom w:val="none" w:sz="0" w:space="0" w:color="auto"/>
                                                <w:right w:val="none" w:sz="0" w:space="0" w:color="auto"/>
                                              </w:divBdr>
                                              <w:divsChild>
                                                <w:div w:id="11887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52437">
                                          <w:marLeft w:val="0"/>
                                          <w:marRight w:val="0"/>
                                          <w:marTop w:val="0"/>
                                          <w:marBottom w:val="0"/>
                                          <w:divBdr>
                                            <w:top w:val="none" w:sz="0" w:space="0" w:color="auto"/>
                                            <w:left w:val="none" w:sz="0" w:space="0" w:color="auto"/>
                                            <w:bottom w:val="none" w:sz="0" w:space="0" w:color="auto"/>
                                            <w:right w:val="none" w:sz="0" w:space="0" w:color="auto"/>
                                          </w:divBdr>
                                          <w:divsChild>
                                            <w:div w:id="1987540044">
                                              <w:marLeft w:val="0"/>
                                              <w:marRight w:val="0"/>
                                              <w:marTop w:val="0"/>
                                              <w:marBottom w:val="0"/>
                                              <w:divBdr>
                                                <w:top w:val="none" w:sz="0" w:space="0" w:color="auto"/>
                                                <w:left w:val="none" w:sz="0" w:space="0" w:color="auto"/>
                                                <w:bottom w:val="none" w:sz="0" w:space="0" w:color="auto"/>
                                                <w:right w:val="none" w:sz="0" w:space="0" w:color="auto"/>
                                              </w:divBdr>
                                              <w:divsChild>
                                                <w:div w:id="1503667486">
                                                  <w:marLeft w:val="0"/>
                                                  <w:marRight w:val="0"/>
                                                  <w:marTop w:val="0"/>
                                                  <w:marBottom w:val="0"/>
                                                  <w:divBdr>
                                                    <w:top w:val="none" w:sz="0" w:space="0" w:color="auto"/>
                                                    <w:left w:val="none" w:sz="0" w:space="0" w:color="auto"/>
                                                    <w:bottom w:val="none" w:sz="0" w:space="0" w:color="auto"/>
                                                    <w:right w:val="none" w:sz="0" w:space="0" w:color="auto"/>
                                                  </w:divBdr>
                                                </w:div>
                                              </w:divsChild>
                                            </w:div>
                                            <w:div w:id="27148138">
                                              <w:marLeft w:val="0"/>
                                              <w:marRight w:val="0"/>
                                              <w:marTop w:val="75"/>
                                              <w:marBottom w:val="0"/>
                                              <w:divBdr>
                                                <w:top w:val="none" w:sz="0" w:space="0" w:color="auto"/>
                                                <w:left w:val="none" w:sz="0" w:space="0" w:color="auto"/>
                                                <w:bottom w:val="none" w:sz="0" w:space="0" w:color="auto"/>
                                                <w:right w:val="none" w:sz="0" w:space="0" w:color="auto"/>
                                              </w:divBdr>
                                              <w:divsChild>
                                                <w:div w:id="9978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11339">
                                          <w:marLeft w:val="0"/>
                                          <w:marRight w:val="0"/>
                                          <w:marTop w:val="0"/>
                                          <w:marBottom w:val="0"/>
                                          <w:divBdr>
                                            <w:top w:val="none" w:sz="0" w:space="0" w:color="auto"/>
                                            <w:left w:val="none" w:sz="0" w:space="0" w:color="auto"/>
                                            <w:bottom w:val="none" w:sz="0" w:space="0" w:color="auto"/>
                                            <w:right w:val="none" w:sz="0" w:space="0" w:color="auto"/>
                                          </w:divBdr>
                                          <w:divsChild>
                                            <w:div w:id="1483428143">
                                              <w:marLeft w:val="0"/>
                                              <w:marRight w:val="0"/>
                                              <w:marTop w:val="0"/>
                                              <w:marBottom w:val="0"/>
                                              <w:divBdr>
                                                <w:top w:val="none" w:sz="0" w:space="0" w:color="auto"/>
                                                <w:left w:val="none" w:sz="0" w:space="0" w:color="auto"/>
                                                <w:bottom w:val="none" w:sz="0" w:space="0" w:color="auto"/>
                                                <w:right w:val="none" w:sz="0" w:space="0" w:color="auto"/>
                                              </w:divBdr>
                                              <w:divsChild>
                                                <w:div w:id="1535465290">
                                                  <w:marLeft w:val="0"/>
                                                  <w:marRight w:val="0"/>
                                                  <w:marTop w:val="0"/>
                                                  <w:marBottom w:val="0"/>
                                                  <w:divBdr>
                                                    <w:top w:val="none" w:sz="0" w:space="0" w:color="auto"/>
                                                    <w:left w:val="none" w:sz="0" w:space="0" w:color="auto"/>
                                                    <w:bottom w:val="none" w:sz="0" w:space="0" w:color="auto"/>
                                                    <w:right w:val="none" w:sz="0" w:space="0" w:color="auto"/>
                                                  </w:divBdr>
                                                </w:div>
                                              </w:divsChild>
                                            </w:div>
                                            <w:div w:id="1556965835">
                                              <w:marLeft w:val="0"/>
                                              <w:marRight w:val="0"/>
                                              <w:marTop w:val="75"/>
                                              <w:marBottom w:val="0"/>
                                              <w:divBdr>
                                                <w:top w:val="none" w:sz="0" w:space="0" w:color="auto"/>
                                                <w:left w:val="none" w:sz="0" w:space="0" w:color="auto"/>
                                                <w:bottom w:val="none" w:sz="0" w:space="0" w:color="auto"/>
                                                <w:right w:val="none" w:sz="0" w:space="0" w:color="auto"/>
                                              </w:divBdr>
                                              <w:divsChild>
                                                <w:div w:id="66856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097">
                                          <w:marLeft w:val="0"/>
                                          <w:marRight w:val="0"/>
                                          <w:marTop w:val="0"/>
                                          <w:marBottom w:val="0"/>
                                          <w:divBdr>
                                            <w:top w:val="none" w:sz="0" w:space="0" w:color="auto"/>
                                            <w:left w:val="none" w:sz="0" w:space="0" w:color="auto"/>
                                            <w:bottom w:val="none" w:sz="0" w:space="0" w:color="auto"/>
                                            <w:right w:val="none" w:sz="0" w:space="0" w:color="auto"/>
                                          </w:divBdr>
                                          <w:divsChild>
                                            <w:div w:id="1001472758">
                                              <w:marLeft w:val="0"/>
                                              <w:marRight w:val="0"/>
                                              <w:marTop w:val="0"/>
                                              <w:marBottom w:val="0"/>
                                              <w:divBdr>
                                                <w:top w:val="none" w:sz="0" w:space="0" w:color="auto"/>
                                                <w:left w:val="none" w:sz="0" w:space="0" w:color="auto"/>
                                                <w:bottom w:val="none" w:sz="0" w:space="0" w:color="auto"/>
                                                <w:right w:val="none" w:sz="0" w:space="0" w:color="auto"/>
                                              </w:divBdr>
                                              <w:divsChild>
                                                <w:div w:id="3286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260555">
                                          <w:marLeft w:val="0"/>
                                          <w:marRight w:val="0"/>
                                          <w:marTop w:val="0"/>
                                          <w:marBottom w:val="0"/>
                                          <w:divBdr>
                                            <w:top w:val="none" w:sz="0" w:space="0" w:color="auto"/>
                                            <w:left w:val="none" w:sz="0" w:space="0" w:color="auto"/>
                                            <w:bottom w:val="none" w:sz="0" w:space="0" w:color="auto"/>
                                            <w:right w:val="none" w:sz="0" w:space="0" w:color="auto"/>
                                          </w:divBdr>
                                          <w:divsChild>
                                            <w:div w:id="342051048">
                                              <w:marLeft w:val="0"/>
                                              <w:marRight w:val="0"/>
                                              <w:marTop w:val="0"/>
                                              <w:marBottom w:val="0"/>
                                              <w:divBdr>
                                                <w:top w:val="none" w:sz="0" w:space="0" w:color="auto"/>
                                                <w:left w:val="none" w:sz="0" w:space="0" w:color="auto"/>
                                                <w:bottom w:val="none" w:sz="0" w:space="0" w:color="auto"/>
                                                <w:right w:val="none" w:sz="0" w:space="0" w:color="auto"/>
                                              </w:divBdr>
                                              <w:divsChild>
                                                <w:div w:id="1242713981">
                                                  <w:marLeft w:val="0"/>
                                                  <w:marRight w:val="0"/>
                                                  <w:marTop w:val="0"/>
                                                  <w:marBottom w:val="0"/>
                                                  <w:divBdr>
                                                    <w:top w:val="none" w:sz="0" w:space="0" w:color="auto"/>
                                                    <w:left w:val="none" w:sz="0" w:space="0" w:color="auto"/>
                                                    <w:bottom w:val="none" w:sz="0" w:space="0" w:color="auto"/>
                                                    <w:right w:val="none" w:sz="0" w:space="0" w:color="auto"/>
                                                  </w:divBdr>
                                                </w:div>
                                              </w:divsChild>
                                            </w:div>
                                            <w:div w:id="476726935">
                                              <w:marLeft w:val="0"/>
                                              <w:marRight w:val="0"/>
                                              <w:marTop w:val="75"/>
                                              <w:marBottom w:val="0"/>
                                              <w:divBdr>
                                                <w:top w:val="none" w:sz="0" w:space="0" w:color="auto"/>
                                                <w:left w:val="none" w:sz="0" w:space="0" w:color="auto"/>
                                                <w:bottom w:val="none" w:sz="0" w:space="0" w:color="auto"/>
                                                <w:right w:val="none" w:sz="0" w:space="0" w:color="auto"/>
                                              </w:divBdr>
                                              <w:divsChild>
                                                <w:div w:id="193227981">
                                                  <w:marLeft w:val="0"/>
                                                  <w:marRight w:val="0"/>
                                                  <w:marTop w:val="0"/>
                                                  <w:marBottom w:val="0"/>
                                                  <w:divBdr>
                                                    <w:top w:val="none" w:sz="0" w:space="0" w:color="auto"/>
                                                    <w:left w:val="none" w:sz="0" w:space="0" w:color="auto"/>
                                                    <w:bottom w:val="none" w:sz="0" w:space="0" w:color="auto"/>
                                                    <w:right w:val="none" w:sz="0" w:space="0" w:color="auto"/>
                                                  </w:divBdr>
                                                </w:div>
                                              </w:divsChild>
                                            </w:div>
                                            <w:div w:id="1469130865">
                                              <w:marLeft w:val="0"/>
                                              <w:marRight w:val="0"/>
                                              <w:marTop w:val="75"/>
                                              <w:marBottom w:val="0"/>
                                              <w:divBdr>
                                                <w:top w:val="none" w:sz="0" w:space="0" w:color="auto"/>
                                                <w:left w:val="none" w:sz="0" w:space="0" w:color="auto"/>
                                                <w:bottom w:val="none" w:sz="0" w:space="0" w:color="auto"/>
                                                <w:right w:val="none" w:sz="0" w:space="0" w:color="auto"/>
                                              </w:divBdr>
                                              <w:divsChild>
                                                <w:div w:id="71751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90914">
                                          <w:marLeft w:val="0"/>
                                          <w:marRight w:val="0"/>
                                          <w:marTop w:val="0"/>
                                          <w:marBottom w:val="0"/>
                                          <w:divBdr>
                                            <w:top w:val="none" w:sz="0" w:space="0" w:color="auto"/>
                                            <w:left w:val="none" w:sz="0" w:space="0" w:color="auto"/>
                                            <w:bottom w:val="none" w:sz="0" w:space="0" w:color="auto"/>
                                            <w:right w:val="none" w:sz="0" w:space="0" w:color="auto"/>
                                          </w:divBdr>
                                          <w:divsChild>
                                            <w:div w:id="569778723">
                                              <w:marLeft w:val="0"/>
                                              <w:marRight w:val="0"/>
                                              <w:marTop w:val="0"/>
                                              <w:marBottom w:val="0"/>
                                              <w:divBdr>
                                                <w:top w:val="none" w:sz="0" w:space="0" w:color="auto"/>
                                                <w:left w:val="none" w:sz="0" w:space="0" w:color="auto"/>
                                                <w:bottom w:val="none" w:sz="0" w:space="0" w:color="auto"/>
                                                <w:right w:val="none" w:sz="0" w:space="0" w:color="auto"/>
                                              </w:divBdr>
                                              <w:divsChild>
                                                <w:div w:id="78479016">
                                                  <w:marLeft w:val="0"/>
                                                  <w:marRight w:val="0"/>
                                                  <w:marTop w:val="0"/>
                                                  <w:marBottom w:val="0"/>
                                                  <w:divBdr>
                                                    <w:top w:val="none" w:sz="0" w:space="0" w:color="auto"/>
                                                    <w:left w:val="none" w:sz="0" w:space="0" w:color="auto"/>
                                                    <w:bottom w:val="none" w:sz="0" w:space="0" w:color="auto"/>
                                                    <w:right w:val="none" w:sz="0" w:space="0" w:color="auto"/>
                                                  </w:divBdr>
                                                </w:div>
                                              </w:divsChild>
                                            </w:div>
                                            <w:div w:id="1866288217">
                                              <w:marLeft w:val="0"/>
                                              <w:marRight w:val="0"/>
                                              <w:marTop w:val="75"/>
                                              <w:marBottom w:val="0"/>
                                              <w:divBdr>
                                                <w:top w:val="none" w:sz="0" w:space="0" w:color="auto"/>
                                                <w:left w:val="none" w:sz="0" w:space="0" w:color="auto"/>
                                                <w:bottom w:val="none" w:sz="0" w:space="0" w:color="auto"/>
                                                <w:right w:val="none" w:sz="0" w:space="0" w:color="auto"/>
                                              </w:divBdr>
                                              <w:divsChild>
                                                <w:div w:id="63448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82159">
                                          <w:marLeft w:val="0"/>
                                          <w:marRight w:val="0"/>
                                          <w:marTop w:val="0"/>
                                          <w:marBottom w:val="0"/>
                                          <w:divBdr>
                                            <w:top w:val="none" w:sz="0" w:space="0" w:color="auto"/>
                                            <w:left w:val="none" w:sz="0" w:space="0" w:color="auto"/>
                                            <w:bottom w:val="none" w:sz="0" w:space="0" w:color="auto"/>
                                            <w:right w:val="none" w:sz="0" w:space="0" w:color="auto"/>
                                          </w:divBdr>
                                          <w:divsChild>
                                            <w:div w:id="1156914749">
                                              <w:marLeft w:val="0"/>
                                              <w:marRight w:val="0"/>
                                              <w:marTop w:val="0"/>
                                              <w:marBottom w:val="0"/>
                                              <w:divBdr>
                                                <w:top w:val="none" w:sz="0" w:space="0" w:color="auto"/>
                                                <w:left w:val="none" w:sz="0" w:space="0" w:color="auto"/>
                                                <w:bottom w:val="none" w:sz="0" w:space="0" w:color="auto"/>
                                                <w:right w:val="none" w:sz="0" w:space="0" w:color="auto"/>
                                              </w:divBdr>
                                              <w:divsChild>
                                                <w:div w:id="4088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4978">
                                          <w:marLeft w:val="0"/>
                                          <w:marRight w:val="0"/>
                                          <w:marTop w:val="0"/>
                                          <w:marBottom w:val="0"/>
                                          <w:divBdr>
                                            <w:top w:val="none" w:sz="0" w:space="0" w:color="auto"/>
                                            <w:left w:val="none" w:sz="0" w:space="0" w:color="auto"/>
                                            <w:bottom w:val="none" w:sz="0" w:space="0" w:color="auto"/>
                                            <w:right w:val="none" w:sz="0" w:space="0" w:color="auto"/>
                                          </w:divBdr>
                                          <w:divsChild>
                                            <w:div w:id="442499080">
                                              <w:marLeft w:val="0"/>
                                              <w:marRight w:val="0"/>
                                              <w:marTop w:val="0"/>
                                              <w:marBottom w:val="0"/>
                                              <w:divBdr>
                                                <w:top w:val="none" w:sz="0" w:space="0" w:color="auto"/>
                                                <w:left w:val="none" w:sz="0" w:space="0" w:color="auto"/>
                                                <w:bottom w:val="none" w:sz="0" w:space="0" w:color="auto"/>
                                                <w:right w:val="none" w:sz="0" w:space="0" w:color="auto"/>
                                              </w:divBdr>
                                              <w:divsChild>
                                                <w:div w:id="1169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5027">
                                          <w:marLeft w:val="0"/>
                                          <w:marRight w:val="0"/>
                                          <w:marTop w:val="0"/>
                                          <w:marBottom w:val="0"/>
                                          <w:divBdr>
                                            <w:top w:val="none" w:sz="0" w:space="0" w:color="auto"/>
                                            <w:left w:val="none" w:sz="0" w:space="0" w:color="auto"/>
                                            <w:bottom w:val="none" w:sz="0" w:space="0" w:color="auto"/>
                                            <w:right w:val="none" w:sz="0" w:space="0" w:color="auto"/>
                                          </w:divBdr>
                                          <w:divsChild>
                                            <w:div w:id="141234390">
                                              <w:marLeft w:val="0"/>
                                              <w:marRight w:val="0"/>
                                              <w:marTop w:val="0"/>
                                              <w:marBottom w:val="0"/>
                                              <w:divBdr>
                                                <w:top w:val="none" w:sz="0" w:space="0" w:color="auto"/>
                                                <w:left w:val="none" w:sz="0" w:space="0" w:color="auto"/>
                                                <w:bottom w:val="none" w:sz="0" w:space="0" w:color="auto"/>
                                                <w:right w:val="none" w:sz="0" w:space="0" w:color="auto"/>
                                              </w:divBdr>
                                              <w:divsChild>
                                                <w:div w:id="138963919">
                                                  <w:marLeft w:val="0"/>
                                                  <w:marRight w:val="0"/>
                                                  <w:marTop w:val="0"/>
                                                  <w:marBottom w:val="0"/>
                                                  <w:divBdr>
                                                    <w:top w:val="none" w:sz="0" w:space="0" w:color="auto"/>
                                                    <w:left w:val="none" w:sz="0" w:space="0" w:color="auto"/>
                                                    <w:bottom w:val="none" w:sz="0" w:space="0" w:color="auto"/>
                                                    <w:right w:val="none" w:sz="0" w:space="0" w:color="auto"/>
                                                  </w:divBdr>
                                                </w:div>
                                              </w:divsChild>
                                            </w:div>
                                            <w:div w:id="1043558665">
                                              <w:marLeft w:val="0"/>
                                              <w:marRight w:val="0"/>
                                              <w:marTop w:val="75"/>
                                              <w:marBottom w:val="0"/>
                                              <w:divBdr>
                                                <w:top w:val="none" w:sz="0" w:space="0" w:color="auto"/>
                                                <w:left w:val="none" w:sz="0" w:space="0" w:color="auto"/>
                                                <w:bottom w:val="none" w:sz="0" w:space="0" w:color="auto"/>
                                                <w:right w:val="none" w:sz="0" w:space="0" w:color="auto"/>
                                              </w:divBdr>
                                              <w:divsChild>
                                                <w:div w:id="20814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4397">
                                          <w:marLeft w:val="0"/>
                                          <w:marRight w:val="0"/>
                                          <w:marTop w:val="0"/>
                                          <w:marBottom w:val="0"/>
                                          <w:divBdr>
                                            <w:top w:val="none" w:sz="0" w:space="0" w:color="auto"/>
                                            <w:left w:val="none" w:sz="0" w:space="0" w:color="auto"/>
                                            <w:bottom w:val="none" w:sz="0" w:space="0" w:color="auto"/>
                                            <w:right w:val="none" w:sz="0" w:space="0" w:color="auto"/>
                                          </w:divBdr>
                                          <w:divsChild>
                                            <w:div w:id="813253584">
                                              <w:marLeft w:val="0"/>
                                              <w:marRight w:val="0"/>
                                              <w:marTop w:val="0"/>
                                              <w:marBottom w:val="0"/>
                                              <w:divBdr>
                                                <w:top w:val="none" w:sz="0" w:space="0" w:color="auto"/>
                                                <w:left w:val="none" w:sz="0" w:space="0" w:color="auto"/>
                                                <w:bottom w:val="none" w:sz="0" w:space="0" w:color="auto"/>
                                                <w:right w:val="none" w:sz="0" w:space="0" w:color="auto"/>
                                              </w:divBdr>
                                              <w:divsChild>
                                                <w:div w:id="110827676">
                                                  <w:marLeft w:val="0"/>
                                                  <w:marRight w:val="0"/>
                                                  <w:marTop w:val="0"/>
                                                  <w:marBottom w:val="0"/>
                                                  <w:divBdr>
                                                    <w:top w:val="none" w:sz="0" w:space="0" w:color="auto"/>
                                                    <w:left w:val="none" w:sz="0" w:space="0" w:color="auto"/>
                                                    <w:bottom w:val="none" w:sz="0" w:space="0" w:color="auto"/>
                                                    <w:right w:val="none" w:sz="0" w:space="0" w:color="auto"/>
                                                  </w:divBdr>
                                                </w:div>
                                              </w:divsChild>
                                            </w:div>
                                            <w:div w:id="614798426">
                                              <w:marLeft w:val="0"/>
                                              <w:marRight w:val="0"/>
                                              <w:marTop w:val="75"/>
                                              <w:marBottom w:val="0"/>
                                              <w:divBdr>
                                                <w:top w:val="none" w:sz="0" w:space="0" w:color="auto"/>
                                                <w:left w:val="none" w:sz="0" w:space="0" w:color="auto"/>
                                                <w:bottom w:val="none" w:sz="0" w:space="0" w:color="auto"/>
                                                <w:right w:val="none" w:sz="0" w:space="0" w:color="auto"/>
                                              </w:divBdr>
                                              <w:divsChild>
                                                <w:div w:id="8121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7331">
                                          <w:marLeft w:val="0"/>
                                          <w:marRight w:val="0"/>
                                          <w:marTop w:val="0"/>
                                          <w:marBottom w:val="0"/>
                                          <w:divBdr>
                                            <w:top w:val="none" w:sz="0" w:space="0" w:color="auto"/>
                                            <w:left w:val="none" w:sz="0" w:space="0" w:color="auto"/>
                                            <w:bottom w:val="none" w:sz="0" w:space="0" w:color="auto"/>
                                            <w:right w:val="none" w:sz="0" w:space="0" w:color="auto"/>
                                          </w:divBdr>
                                          <w:divsChild>
                                            <w:div w:id="1297179577">
                                              <w:marLeft w:val="0"/>
                                              <w:marRight w:val="0"/>
                                              <w:marTop w:val="0"/>
                                              <w:marBottom w:val="0"/>
                                              <w:divBdr>
                                                <w:top w:val="none" w:sz="0" w:space="0" w:color="auto"/>
                                                <w:left w:val="none" w:sz="0" w:space="0" w:color="auto"/>
                                                <w:bottom w:val="none" w:sz="0" w:space="0" w:color="auto"/>
                                                <w:right w:val="none" w:sz="0" w:space="0" w:color="auto"/>
                                              </w:divBdr>
                                              <w:divsChild>
                                                <w:div w:id="952902417">
                                                  <w:marLeft w:val="0"/>
                                                  <w:marRight w:val="0"/>
                                                  <w:marTop w:val="0"/>
                                                  <w:marBottom w:val="0"/>
                                                  <w:divBdr>
                                                    <w:top w:val="none" w:sz="0" w:space="0" w:color="auto"/>
                                                    <w:left w:val="none" w:sz="0" w:space="0" w:color="auto"/>
                                                    <w:bottom w:val="none" w:sz="0" w:space="0" w:color="auto"/>
                                                    <w:right w:val="none" w:sz="0" w:space="0" w:color="auto"/>
                                                  </w:divBdr>
                                                </w:div>
                                              </w:divsChild>
                                            </w:div>
                                            <w:div w:id="2073966276">
                                              <w:marLeft w:val="0"/>
                                              <w:marRight w:val="0"/>
                                              <w:marTop w:val="75"/>
                                              <w:marBottom w:val="0"/>
                                              <w:divBdr>
                                                <w:top w:val="none" w:sz="0" w:space="0" w:color="auto"/>
                                                <w:left w:val="none" w:sz="0" w:space="0" w:color="auto"/>
                                                <w:bottom w:val="none" w:sz="0" w:space="0" w:color="auto"/>
                                                <w:right w:val="none" w:sz="0" w:space="0" w:color="auto"/>
                                              </w:divBdr>
                                              <w:divsChild>
                                                <w:div w:id="131467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51702">
                                          <w:marLeft w:val="0"/>
                                          <w:marRight w:val="0"/>
                                          <w:marTop w:val="0"/>
                                          <w:marBottom w:val="0"/>
                                          <w:divBdr>
                                            <w:top w:val="none" w:sz="0" w:space="0" w:color="auto"/>
                                            <w:left w:val="none" w:sz="0" w:space="0" w:color="auto"/>
                                            <w:bottom w:val="none" w:sz="0" w:space="0" w:color="auto"/>
                                            <w:right w:val="none" w:sz="0" w:space="0" w:color="auto"/>
                                          </w:divBdr>
                                          <w:divsChild>
                                            <w:div w:id="1814130561">
                                              <w:marLeft w:val="0"/>
                                              <w:marRight w:val="0"/>
                                              <w:marTop w:val="0"/>
                                              <w:marBottom w:val="0"/>
                                              <w:divBdr>
                                                <w:top w:val="none" w:sz="0" w:space="0" w:color="auto"/>
                                                <w:left w:val="none" w:sz="0" w:space="0" w:color="auto"/>
                                                <w:bottom w:val="none" w:sz="0" w:space="0" w:color="auto"/>
                                                <w:right w:val="none" w:sz="0" w:space="0" w:color="auto"/>
                                              </w:divBdr>
                                              <w:divsChild>
                                                <w:div w:id="9664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6925">
                                          <w:marLeft w:val="0"/>
                                          <w:marRight w:val="0"/>
                                          <w:marTop w:val="0"/>
                                          <w:marBottom w:val="0"/>
                                          <w:divBdr>
                                            <w:top w:val="none" w:sz="0" w:space="0" w:color="auto"/>
                                            <w:left w:val="none" w:sz="0" w:space="0" w:color="auto"/>
                                            <w:bottom w:val="none" w:sz="0" w:space="0" w:color="auto"/>
                                            <w:right w:val="none" w:sz="0" w:space="0" w:color="auto"/>
                                          </w:divBdr>
                                          <w:divsChild>
                                            <w:div w:id="216403487">
                                              <w:marLeft w:val="0"/>
                                              <w:marRight w:val="0"/>
                                              <w:marTop w:val="0"/>
                                              <w:marBottom w:val="0"/>
                                              <w:divBdr>
                                                <w:top w:val="none" w:sz="0" w:space="0" w:color="auto"/>
                                                <w:left w:val="none" w:sz="0" w:space="0" w:color="auto"/>
                                                <w:bottom w:val="none" w:sz="0" w:space="0" w:color="auto"/>
                                                <w:right w:val="none" w:sz="0" w:space="0" w:color="auto"/>
                                              </w:divBdr>
                                              <w:divsChild>
                                                <w:div w:id="273751232">
                                                  <w:marLeft w:val="0"/>
                                                  <w:marRight w:val="0"/>
                                                  <w:marTop w:val="0"/>
                                                  <w:marBottom w:val="0"/>
                                                  <w:divBdr>
                                                    <w:top w:val="none" w:sz="0" w:space="0" w:color="auto"/>
                                                    <w:left w:val="none" w:sz="0" w:space="0" w:color="auto"/>
                                                    <w:bottom w:val="none" w:sz="0" w:space="0" w:color="auto"/>
                                                    <w:right w:val="none" w:sz="0" w:space="0" w:color="auto"/>
                                                  </w:divBdr>
                                                </w:div>
                                              </w:divsChild>
                                            </w:div>
                                            <w:div w:id="873421429">
                                              <w:marLeft w:val="0"/>
                                              <w:marRight w:val="0"/>
                                              <w:marTop w:val="75"/>
                                              <w:marBottom w:val="0"/>
                                              <w:divBdr>
                                                <w:top w:val="none" w:sz="0" w:space="0" w:color="auto"/>
                                                <w:left w:val="none" w:sz="0" w:space="0" w:color="auto"/>
                                                <w:bottom w:val="none" w:sz="0" w:space="0" w:color="auto"/>
                                                <w:right w:val="none" w:sz="0" w:space="0" w:color="auto"/>
                                              </w:divBdr>
                                              <w:divsChild>
                                                <w:div w:id="1235772461">
                                                  <w:marLeft w:val="0"/>
                                                  <w:marRight w:val="0"/>
                                                  <w:marTop w:val="0"/>
                                                  <w:marBottom w:val="0"/>
                                                  <w:divBdr>
                                                    <w:top w:val="none" w:sz="0" w:space="0" w:color="auto"/>
                                                    <w:left w:val="none" w:sz="0" w:space="0" w:color="auto"/>
                                                    <w:bottom w:val="none" w:sz="0" w:space="0" w:color="auto"/>
                                                    <w:right w:val="none" w:sz="0" w:space="0" w:color="auto"/>
                                                  </w:divBdr>
                                                </w:div>
                                              </w:divsChild>
                                            </w:div>
                                            <w:div w:id="1715500141">
                                              <w:marLeft w:val="0"/>
                                              <w:marRight w:val="0"/>
                                              <w:marTop w:val="75"/>
                                              <w:marBottom w:val="0"/>
                                              <w:divBdr>
                                                <w:top w:val="none" w:sz="0" w:space="0" w:color="auto"/>
                                                <w:left w:val="none" w:sz="0" w:space="0" w:color="auto"/>
                                                <w:bottom w:val="none" w:sz="0" w:space="0" w:color="auto"/>
                                                <w:right w:val="none" w:sz="0" w:space="0" w:color="auto"/>
                                              </w:divBdr>
                                              <w:divsChild>
                                                <w:div w:id="185873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81737">
                                          <w:marLeft w:val="0"/>
                                          <w:marRight w:val="0"/>
                                          <w:marTop w:val="0"/>
                                          <w:marBottom w:val="0"/>
                                          <w:divBdr>
                                            <w:top w:val="none" w:sz="0" w:space="0" w:color="auto"/>
                                            <w:left w:val="none" w:sz="0" w:space="0" w:color="auto"/>
                                            <w:bottom w:val="none" w:sz="0" w:space="0" w:color="auto"/>
                                            <w:right w:val="none" w:sz="0" w:space="0" w:color="auto"/>
                                          </w:divBdr>
                                          <w:divsChild>
                                            <w:div w:id="940063773">
                                              <w:marLeft w:val="0"/>
                                              <w:marRight w:val="0"/>
                                              <w:marTop w:val="0"/>
                                              <w:marBottom w:val="0"/>
                                              <w:divBdr>
                                                <w:top w:val="none" w:sz="0" w:space="0" w:color="auto"/>
                                                <w:left w:val="none" w:sz="0" w:space="0" w:color="auto"/>
                                                <w:bottom w:val="none" w:sz="0" w:space="0" w:color="auto"/>
                                                <w:right w:val="none" w:sz="0" w:space="0" w:color="auto"/>
                                              </w:divBdr>
                                              <w:divsChild>
                                                <w:div w:id="1161774597">
                                                  <w:marLeft w:val="0"/>
                                                  <w:marRight w:val="0"/>
                                                  <w:marTop w:val="0"/>
                                                  <w:marBottom w:val="0"/>
                                                  <w:divBdr>
                                                    <w:top w:val="none" w:sz="0" w:space="0" w:color="auto"/>
                                                    <w:left w:val="none" w:sz="0" w:space="0" w:color="auto"/>
                                                    <w:bottom w:val="none" w:sz="0" w:space="0" w:color="auto"/>
                                                    <w:right w:val="none" w:sz="0" w:space="0" w:color="auto"/>
                                                  </w:divBdr>
                                                </w:div>
                                              </w:divsChild>
                                            </w:div>
                                            <w:div w:id="1558198707">
                                              <w:marLeft w:val="0"/>
                                              <w:marRight w:val="0"/>
                                              <w:marTop w:val="75"/>
                                              <w:marBottom w:val="0"/>
                                              <w:divBdr>
                                                <w:top w:val="none" w:sz="0" w:space="0" w:color="auto"/>
                                                <w:left w:val="none" w:sz="0" w:space="0" w:color="auto"/>
                                                <w:bottom w:val="none" w:sz="0" w:space="0" w:color="auto"/>
                                                <w:right w:val="none" w:sz="0" w:space="0" w:color="auto"/>
                                              </w:divBdr>
                                              <w:divsChild>
                                                <w:div w:id="92569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141024">
                                          <w:marLeft w:val="0"/>
                                          <w:marRight w:val="0"/>
                                          <w:marTop w:val="0"/>
                                          <w:marBottom w:val="0"/>
                                          <w:divBdr>
                                            <w:top w:val="none" w:sz="0" w:space="0" w:color="auto"/>
                                            <w:left w:val="none" w:sz="0" w:space="0" w:color="auto"/>
                                            <w:bottom w:val="none" w:sz="0" w:space="0" w:color="auto"/>
                                            <w:right w:val="none" w:sz="0" w:space="0" w:color="auto"/>
                                          </w:divBdr>
                                          <w:divsChild>
                                            <w:div w:id="1554923063">
                                              <w:marLeft w:val="0"/>
                                              <w:marRight w:val="0"/>
                                              <w:marTop w:val="0"/>
                                              <w:marBottom w:val="0"/>
                                              <w:divBdr>
                                                <w:top w:val="none" w:sz="0" w:space="0" w:color="auto"/>
                                                <w:left w:val="none" w:sz="0" w:space="0" w:color="auto"/>
                                                <w:bottom w:val="none" w:sz="0" w:space="0" w:color="auto"/>
                                                <w:right w:val="none" w:sz="0" w:space="0" w:color="auto"/>
                                              </w:divBdr>
                                              <w:divsChild>
                                                <w:div w:id="1461873307">
                                                  <w:marLeft w:val="0"/>
                                                  <w:marRight w:val="0"/>
                                                  <w:marTop w:val="0"/>
                                                  <w:marBottom w:val="0"/>
                                                  <w:divBdr>
                                                    <w:top w:val="none" w:sz="0" w:space="0" w:color="auto"/>
                                                    <w:left w:val="none" w:sz="0" w:space="0" w:color="auto"/>
                                                    <w:bottom w:val="none" w:sz="0" w:space="0" w:color="auto"/>
                                                    <w:right w:val="none" w:sz="0" w:space="0" w:color="auto"/>
                                                  </w:divBdr>
                                                </w:div>
                                              </w:divsChild>
                                            </w:div>
                                            <w:div w:id="813958825">
                                              <w:marLeft w:val="0"/>
                                              <w:marRight w:val="0"/>
                                              <w:marTop w:val="75"/>
                                              <w:marBottom w:val="0"/>
                                              <w:divBdr>
                                                <w:top w:val="none" w:sz="0" w:space="0" w:color="auto"/>
                                                <w:left w:val="none" w:sz="0" w:space="0" w:color="auto"/>
                                                <w:bottom w:val="none" w:sz="0" w:space="0" w:color="auto"/>
                                                <w:right w:val="none" w:sz="0" w:space="0" w:color="auto"/>
                                              </w:divBdr>
                                              <w:divsChild>
                                                <w:div w:id="1635912329">
                                                  <w:marLeft w:val="0"/>
                                                  <w:marRight w:val="0"/>
                                                  <w:marTop w:val="0"/>
                                                  <w:marBottom w:val="0"/>
                                                  <w:divBdr>
                                                    <w:top w:val="none" w:sz="0" w:space="0" w:color="auto"/>
                                                    <w:left w:val="none" w:sz="0" w:space="0" w:color="auto"/>
                                                    <w:bottom w:val="none" w:sz="0" w:space="0" w:color="auto"/>
                                                    <w:right w:val="none" w:sz="0" w:space="0" w:color="auto"/>
                                                  </w:divBdr>
                                                </w:div>
                                              </w:divsChild>
                                            </w:div>
                                            <w:div w:id="974919352">
                                              <w:marLeft w:val="0"/>
                                              <w:marRight w:val="0"/>
                                              <w:marTop w:val="75"/>
                                              <w:marBottom w:val="0"/>
                                              <w:divBdr>
                                                <w:top w:val="none" w:sz="0" w:space="0" w:color="auto"/>
                                                <w:left w:val="none" w:sz="0" w:space="0" w:color="auto"/>
                                                <w:bottom w:val="none" w:sz="0" w:space="0" w:color="auto"/>
                                                <w:right w:val="none" w:sz="0" w:space="0" w:color="auto"/>
                                              </w:divBdr>
                                              <w:divsChild>
                                                <w:div w:id="83038374">
                                                  <w:marLeft w:val="0"/>
                                                  <w:marRight w:val="0"/>
                                                  <w:marTop w:val="0"/>
                                                  <w:marBottom w:val="0"/>
                                                  <w:divBdr>
                                                    <w:top w:val="none" w:sz="0" w:space="0" w:color="auto"/>
                                                    <w:left w:val="none" w:sz="0" w:space="0" w:color="auto"/>
                                                    <w:bottom w:val="none" w:sz="0" w:space="0" w:color="auto"/>
                                                    <w:right w:val="none" w:sz="0" w:space="0" w:color="auto"/>
                                                  </w:divBdr>
                                                </w:div>
                                              </w:divsChild>
                                            </w:div>
                                            <w:div w:id="335691393">
                                              <w:marLeft w:val="0"/>
                                              <w:marRight w:val="0"/>
                                              <w:marTop w:val="75"/>
                                              <w:marBottom w:val="0"/>
                                              <w:divBdr>
                                                <w:top w:val="none" w:sz="0" w:space="0" w:color="auto"/>
                                                <w:left w:val="none" w:sz="0" w:space="0" w:color="auto"/>
                                                <w:bottom w:val="none" w:sz="0" w:space="0" w:color="auto"/>
                                                <w:right w:val="none" w:sz="0" w:space="0" w:color="auto"/>
                                              </w:divBdr>
                                              <w:divsChild>
                                                <w:div w:id="260455572">
                                                  <w:marLeft w:val="0"/>
                                                  <w:marRight w:val="0"/>
                                                  <w:marTop w:val="0"/>
                                                  <w:marBottom w:val="0"/>
                                                  <w:divBdr>
                                                    <w:top w:val="none" w:sz="0" w:space="0" w:color="auto"/>
                                                    <w:left w:val="none" w:sz="0" w:space="0" w:color="auto"/>
                                                    <w:bottom w:val="none" w:sz="0" w:space="0" w:color="auto"/>
                                                    <w:right w:val="none" w:sz="0" w:space="0" w:color="auto"/>
                                                  </w:divBdr>
                                                </w:div>
                                              </w:divsChild>
                                            </w:div>
                                            <w:div w:id="1073162258">
                                              <w:marLeft w:val="0"/>
                                              <w:marRight w:val="0"/>
                                              <w:marTop w:val="75"/>
                                              <w:marBottom w:val="0"/>
                                              <w:divBdr>
                                                <w:top w:val="none" w:sz="0" w:space="0" w:color="auto"/>
                                                <w:left w:val="none" w:sz="0" w:space="0" w:color="auto"/>
                                                <w:bottom w:val="none" w:sz="0" w:space="0" w:color="auto"/>
                                                <w:right w:val="none" w:sz="0" w:space="0" w:color="auto"/>
                                              </w:divBdr>
                                              <w:divsChild>
                                                <w:div w:id="10512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84963">
                                          <w:marLeft w:val="0"/>
                                          <w:marRight w:val="0"/>
                                          <w:marTop w:val="0"/>
                                          <w:marBottom w:val="0"/>
                                          <w:divBdr>
                                            <w:top w:val="none" w:sz="0" w:space="0" w:color="auto"/>
                                            <w:left w:val="none" w:sz="0" w:space="0" w:color="auto"/>
                                            <w:bottom w:val="none" w:sz="0" w:space="0" w:color="auto"/>
                                            <w:right w:val="none" w:sz="0" w:space="0" w:color="auto"/>
                                          </w:divBdr>
                                          <w:divsChild>
                                            <w:div w:id="1848790559">
                                              <w:marLeft w:val="0"/>
                                              <w:marRight w:val="0"/>
                                              <w:marTop w:val="0"/>
                                              <w:marBottom w:val="0"/>
                                              <w:divBdr>
                                                <w:top w:val="none" w:sz="0" w:space="0" w:color="auto"/>
                                                <w:left w:val="none" w:sz="0" w:space="0" w:color="auto"/>
                                                <w:bottom w:val="none" w:sz="0" w:space="0" w:color="auto"/>
                                                <w:right w:val="none" w:sz="0" w:space="0" w:color="auto"/>
                                              </w:divBdr>
                                              <w:divsChild>
                                                <w:div w:id="1293680940">
                                                  <w:marLeft w:val="0"/>
                                                  <w:marRight w:val="0"/>
                                                  <w:marTop w:val="0"/>
                                                  <w:marBottom w:val="0"/>
                                                  <w:divBdr>
                                                    <w:top w:val="none" w:sz="0" w:space="0" w:color="auto"/>
                                                    <w:left w:val="none" w:sz="0" w:space="0" w:color="auto"/>
                                                    <w:bottom w:val="none" w:sz="0" w:space="0" w:color="auto"/>
                                                    <w:right w:val="none" w:sz="0" w:space="0" w:color="auto"/>
                                                  </w:divBdr>
                                                </w:div>
                                              </w:divsChild>
                                            </w:div>
                                            <w:div w:id="118453758">
                                              <w:marLeft w:val="0"/>
                                              <w:marRight w:val="0"/>
                                              <w:marTop w:val="75"/>
                                              <w:marBottom w:val="0"/>
                                              <w:divBdr>
                                                <w:top w:val="none" w:sz="0" w:space="0" w:color="auto"/>
                                                <w:left w:val="none" w:sz="0" w:space="0" w:color="auto"/>
                                                <w:bottom w:val="none" w:sz="0" w:space="0" w:color="auto"/>
                                                <w:right w:val="none" w:sz="0" w:space="0" w:color="auto"/>
                                              </w:divBdr>
                                              <w:divsChild>
                                                <w:div w:id="506292885">
                                                  <w:marLeft w:val="0"/>
                                                  <w:marRight w:val="0"/>
                                                  <w:marTop w:val="75"/>
                                                  <w:marBottom w:val="0"/>
                                                  <w:divBdr>
                                                    <w:top w:val="none" w:sz="0" w:space="0" w:color="auto"/>
                                                    <w:left w:val="none" w:sz="0" w:space="0" w:color="auto"/>
                                                    <w:bottom w:val="none" w:sz="0" w:space="0" w:color="auto"/>
                                                    <w:right w:val="none" w:sz="0" w:space="0" w:color="auto"/>
                                                  </w:divBdr>
                                                </w:div>
                                                <w:div w:id="22846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4788">
                                          <w:marLeft w:val="0"/>
                                          <w:marRight w:val="0"/>
                                          <w:marTop w:val="0"/>
                                          <w:marBottom w:val="0"/>
                                          <w:divBdr>
                                            <w:top w:val="none" w:sz="0" w:space="0" w:color="auto"/>
                                            <w:left w:val="none" w:sz="0" w:space="0" w:color="auto"/>
                                            <w:bottom w:val="none" w:sz="0" w:space="0" w:color="auto"/>
                                            <w:right w:val="none" w:sz="0" w:space="0" w:color="auto"/>
                                          </w:divBdr>
                                          <w:divsChild>
                                            <w:div w:id="1401975718">
                                              <w:marLeft w:val="0"/>
                                              <w:marRight w:val="0"/>
                                              <w:marTop w:val="0"/>
                                              <w:marBottom w:val="0"/>
                                              <w:divBdr>
                                                <w:top w:val="none" w:sz="0" w:space="0" w:color="auto"/>
                                                <w:left w:val="none" w:sz="0" w:space="0" w:color="auto"/>
                                                <w:bottom w:val="none" w:sz="0" w:space="0" w:color="auto"/>
                                                <w:right w:val="none" w:sz="0" w:space="0" w:color="auto"/>
                                              </w:divBdr>
                                              <w:divsChild>
                                                <w:div w:id="917787462">
                                                  <w:marLeft w:val="0"/>
                                                  <w:marRight w:val="0"/>
                                                  <w:marTop w:val="0"/>
                                                  <w:marBottom w:val="0"/>
                                                  <w:divBdr>
                                                    <w:top w:val="none" w:sz="0" w:space="0" w:color="auto"/>
                                                    <w:left w:val="none" w:sz="0" w:space="0" w:color="auto"/>
                                                    <w:bottom w:val="none" w:sz="0" w:space="0" w:color="auto"/>
                                                    <w:right w:val="none" w:sz="0" w:space="0" w:color="auto"/>
                                                  </w:divBdr>
                                                </w:div>
                                              </w:divsChild>
                                            </w:div>
                                            <w:div w:id="887303404">
                                              <w:marLeft w:val="0"/>
                                              <w:marRight w:val="0"/>
                                              <w:marTop w:val="75"/>
                                              <w:marBottom w:val="0"/>
                                              <w:divBdr>
                                                <w:top w:val="none" w:sz="0" w:space="0" w:color="auto"/>
                                                <w:left w:val="none" w:sz="0" w:space="0" w:color="auto"/>
                                                <w:bottom w:val="none" w:sz="0" w:space="0" w:color="auto"/>
                                                <w:right w:val="none" w:sz="0" w:space="0" w:color="auto"/>
                                              </w:divBdr>
                                              <w:divsChild>
                                                <w:div w:id="1404987367">
                                                  <w:marLeft w:val="0"/>
                                                  <w:marRight w:val="0"/>
                                                  <w:marTop w:val="0"/>
                                                  <w:marBottom w:val="0"/>
                                                  <w:divBdr>
                                                    <w:top w:val="none" w:sz="0" w:space="0" w:color="auto"/>
                                                    <w:left w:val="none" w:sz="0" w:space="0" w:color="auto"/>
                                                    <w:bottom w:val="none" w:sz="0" w:space="0" w:color="auto"/>
                                                    <w:right w:val="none" w:sz="0" w:space="0" w:color="auto"/>
                                                  </w:divBdr>
                                                </w:div>
                                              </w:divsChild>
                                            </w:div>
                                            <w:div w:id="2038776272">
                                              <w:marLeft w:val="0"/>
                                              <w:marRight w:val="0"/>
                                              <w:marTop w:val="75"/>
                                              <w:marBottom w:val="0"/>
                                              <w:divBdr>
                                                <w:top w:val="none" w:sz="0" w:space="0" w:color="auto"/>
                                                <w:left w:val="none" w:sz="0" w:space="0" w:color="auto"/>
                                                <w:bottom w:val="none" w:sz="0" w:space="0" w:color="auto"/>
                                                <w:right w:val="none" w:sz="0" w:space="0" w:color="auto"/>
                                              </w:divBdr>
                                              <w:divsChild>
                                                <w:div w:id="1855807147">
                                                  <w:marLeft w:val="0"/>
                                                  <w:marRight w:val="0"/>
                                                  <w:marTop w:val="0"/>
                                                  <w:marBottom w:val="0"/>
                                                  <w:divBdr>
                                                    <w:top w:val="none" w:sz="0" w:space="0" w:color="auto"/>
                                                    <w:left w:val="none" w:sz="0" w:space="0" w:color="auto"/>
                                                    <w:bottom w:val="none" w:sz="0" w:space="0" w:color="auto"/>
                                                    <w:right w:val="none" w:sz="0" w:space="0" w:color="auto"/>
                                                  </w:divBdr>
                                                </w:div>
                                              </w:divsChild>
                                            </w:div>
                                            <w:div w:id="589436791">
                                              <w:marLeft w:val="0"/>
                                              <w:marRight w:val="0"/>
                                              <w:marTop w:val="75"/>
                                              <w:marBottom w:val="0"/>
                                              <w:divBdr>
                                                <w:top w:val="none" w:sz="0" w:space="0" w:color="auto"/>
                                                <w:left w:val="none" w:sz="0" w:space="0" w:color="auto"/>
                                                <w:bottom w:val="none" w:sz="0" w:space="0" w:color="auto"/>
                                                <w:right w:val="none" w:sz="0" w:space="0" w:color="auto"/>
                                              </w:divBdr>
                                              <w:divsChild>
                                                <w:div w:id="179964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934774">
                                          <w:marLeft w:val="0"/>
                                          <w:marRight w:val="0"/>
                                          <w:marTop w:val="0"/>
                                          <w:marBottom w:val="0"/>
                                          <w:divBdr>
                                            <w:top w:val="none" w:sz="0" w:space="0" w:color="auto"/>
                                            <w:left w:val="none" w:sz="0" w:space="0" w:color="auto"/>
                                            <w:bottom w:val="none" w:sz="0" w:space="0" w:color="auto"/>
                                            <w:right w:val="none" w:sz="0" w:space="0" w:color="auto"/>
                                          </w:divBdr>
                                          <w:divsChild>
                                            <w:div w:id="304312954">
                                              <w:marLeft w:val="0"/>
                                              <w:marRight w:val="0"/>
                                              <w:marTop w:val="0"/>
                                              <w:marBottom w:val="0"/>
                                              <w:divBdr>
                                                <w:top w:val="none" w:sz="0" w:space="0" w:color="auto"/>
                                                <w:left w:val="none" w:sz="0" w:space="0" w:color="auto"/>
                                                <w:bottom w:val="none" w:sz="0" w:space="0" w:color="auto"/>
                                                <w:right w:val="none" w:sz="0" w:space="0" w:color="auto"/>
                                              </w:divBdr>
                                              <w:divsChild>
                                                <w:div w:id="11455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41775">
                                          <w:marLeft w:val="0"/>
                                          <w:marRight w:val="0"/>
                                          <w:marTop w:val="0"/>
                                          <w:marBottom w:val="0"/>
                                          <w:divBdr>
                                            <w:top w:val="none" w:sz="0" w:space="0" w:color="auto"/>
                                            <w:left w:val="none" w:sz="0" w:space="0" w:color="auto"/>
                                            <w:bottom w:val="none" w:sz="0" w:space="0" w:color="auto"/>
                                            <w:right w:val="none" w:sz="0" w:space="0" w:color="auto"/>
                                          </w:divBdr>
                                          <w:divsChild>
                                            <w:div w:id="1473281235">
                                              <w:marLeft w:val="0"/>
                                              <w:marRight w:val="0"/>
                                              <w:marTop w:val="0"/>
                                              <w:marBottom w:val="0"/>
                                              <w:divBdr>
                                                <w:top w:val="none" w:sz="0" w:space="0" w:color="auto"/>
                                                <w:left w:val="none" w:sz="0" w:space="0" w:color="auto"/>
                                                <w:bottom w:val="none" w:sz="0" w:space="0" w:color="auto"/>
                                                <w:right w:val="none" w:sz="0" w:space="0" w:color="auto"/>
                                              </w:divBdr>
                                              <w:divsChild>
                                                <w:div w:id="3317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6546">
                                          <w:marLeft w:val="0"/>
                                          <w:marRight w:val="0"/>
                                          <w:marTop w:val="0"/>
                                          <w:marBottom w:val="0"/>
                                          <w:divBdr>
                                            <w:top w:val="none" w:sz="0" w:space="0" w:color="auto"/>
                                            <w:left w:val="none" w:sz="0" w:space="0" w:color="auto"/>
                                            <w:bottom w:val="none" w:sz="0" w:space="0" w:color="auto"/>
                                            <w:right w:val="none" w:sz="0" w:space="0" w:color="auto"/>
                                          </w:divBdr>
                                          <w:divsChild>
                                            <w:div w:id="1997689277">
                                              <w:marLeft w:val="0"/>
                                              <w:marRight w:val="0"/>
                                              <w:marTop w:val="0"/>
                                              <w:marBottom w:val="0"/>
                                              <w:divBdr>
                                                <w:top w:val="none" w:sz="0" w:space="0" w:color="auto"/>
                                                <w:left w:val="none" w:sz="0" w:space="0" w:color="auto"/>
                                                <w:bottom w:val="none" w:sz="0" w:space="0" w:color="auto"/>
                                                <w:right w:val="none" w:sz="0" w:space="0" w:color="auto"/>
                                              </w:divBdr>
                                              <w:divsChild>
                                                <w:div w:id="101098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3401">
                                          <w:marLeft w:val="0"/>
                                          <w:marRight w:val="0"/>
                                          <w:marTop w:val="0"/>
                                          <w:marBottom w:val="0"/>
                                          <w:divBdr>
                                            <w:top w:val="none" w:sz="0" w:space="0" w:color="auto"/>
                                            <w:left w:val="none" w:sz="0" w:space="0" w:color="auto"/>
                                            <w:bottom w:val="none" w:sz="0" w:space="0" w:color="auto"/>
                                            <w:right w:val="none" w:sz="0" w:space="0" w:color="auto"/>
                                          </w:divBdr>
                                          <w:divsChild>
                                            <w:div w:id="877857719">
                                              <w:marLeft w:val="0"/>
                                              <w:marRight w:val="0"/>
                                              <w:marTop w:val="0"/>
                                              <w:marBottom w:val="0"/>
                                              <w:divBdr>
                                                <w:top w:val="none" w:sz="0" w:space="0" w:color="auto"/>
                                                <w:left w:val="none" w:sz="0" w:space="0" w:color="auto"/>
                                                <w:bottom w:val="none" w:sz="0" w:space="0" w:color="auto"/>
                                                <w:right w:val="none" w:sz="0" w:space="0" w:color="auto"/>
                                              </w:divBdr>
                                              <w:divsChild>
                                                <w:div w:id="196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14398">
                                          <w:marLeft w:val="0"/>
                                          <w:marRight w:val="0"/>
                                          <w:marTop w:val="0"/>
                                          <w:marBottom w:val="0"/>
                                          <w:divBdr>
                                            <w:top w:val="none" w:sz="0" w:space="0" w:color="auto"/>
                                            <w:left w:val="none" w:sz="0" w:space="0" w:color="auto"/>
                                            <w:bottom w:val="none" w:sz="0" w:space="0" w:color="auto"/>
                                            <w:right w:val="none" w:sz="0" w:space="0" w:color="auto"/>
                                          </w:divBdr>
                                          <w:divsChild>
                                            <w:div w:id="1401322288">
                                              <w:marLeft w:val="0"/>
                                              <w:marRight w:val="0"/>
                                              <w:marTop w:val="0"/>
                                              <w:marBottom w:val="0"/>
                                              <w:divBdr>
                                                <w:top w:val="none" w:sz="0" w:space="0" w:color="auto"/>
                                                <w:left w:val="none" w:sz="0" w:space="0" w:color="auto"/>
                                                <w:bottom w:val="none" w:sz="0" w:space="0" w:color="auto"/>
                                                <w:right w:val="none" w:sz="0" w:space="0" w:color="auto"/>
                                              </w:divBdr>
                                              <w:divsChild>
                                                <w:div w:id="568467447">
                                                  <w:marLeft w:val="0"/>
                                                  <w:marRight w:val="0"/>
                                                  <w:marTop w:val="0"/>
                                                  <w:marBottom w:val="0"/>
                                                  <w:divBdr>
                                                    <w:top w:val="none" w:sz="0" w:space="0" w:color="auto"/>
                                                    <w:left w:val="none" w:sz="0" w:space="0" w:color="auto"/>
                                                    <w:bottom w:val="none" w:sz="0" w:space="0" w:color="auto"/>
                                                    <w:right w:val="none" w:sz="0" w:space="0" w:color="auto"/>
                                                  </w:divBdr>
                                                </w:div>
                                              </w:divsChild>
                                            </w:div>
                                            <w:div w:id="340083951">
                                              <w:marLeft w:val="0"/>
                                              <w:marRight w:val="0"/>
                                              <w:marTop w:val="75"/>
                                              <w:marBottom w:val="0"/>
                                              <w:divBdr>
                                                <w:top w:val="none" w:sz="0" w:space="0" w:color="auto"/>
                                                <w:left w:val="none" w:sz="0" w:space="0" w:color="auto"/>
                                                <w:bottom w:val="none" w:sz="0" w:space="0" w:color="auto"/>
                                                <w:right w:val="none" w:sz="0" w:space="0" w:color="auto"/>
                                              </w:divBdr>
                                              <w:divsChild>
                                                <w:div w:id="726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5209">
                                          <w:marLeft w:val="0"/>
                                          <w:marRight w:val="0"/>
                                          <w:marTop w:val="0"/>
                                          <w:marBottom w:val="0"/>
                                          <w:divBdr>
                                            <w:top w:val="none" w:sz="0" w:space="0" w:color="auto"/>
                                            <w:left w:val="none" w:sz="0" w:space="0" w:color="auto"/>
                                            <w:bottom w:val="none" w:sz="0" w:space="0" w:color="auto"/>
                                            <w:right w:val="none" w:sz="0" w:space="0" w:color="auto"/>
                                          </w:divBdr>
                                          <w:divsChild>
                                            <w:div w:id="375277377">
                                              <w:marLeft w:val="0"/>
                                              <w:marRight w:val="0"/>
                                              <w:marTop w:val="0"/>
                                              <w:marBottom w:val="0"/>
                                              <w:divBdr>
                                                <w:top w:val="none" w:sz="0" w:space="0" w:color="auto"/>
                                                <w:left w:val="none" w:sz="0" w:space="0" w:color="auto"/>
                                                <w:bottom w:val="none" w:sz="0" w:space="0" w:color="auto"/>
                                                <w:right w:val="none" w:sz="0" w:space="0" w:color="auto"/>
                                              </w:divBdr>
                                              <w:divsChild>
                                                <w:div w:id="1259602644">
                                                  <w:marLeft w:val="0"/>
                                                  <w:marRight w:val="0"/>
                                                  <w:marTop w:val="0"/>
                                                  <w:marBottom w:val="0"/>
                                                  <w:divBdr>
                                                    <w:top w:val="none" w:sz="0" w:space="0" w:color="auto"/>
                                                    <w:left w:val="none" w:sz="0" w:space="0" w:color="auto"/>
                                                    <w:bottom w:val="none" w:sz="0" w:space="0" w:color="auto"/>
                                                    <w:right w:val="none" w:sz="0" w:space="0" w:color="auto"/>
                                                  </w:divBdr>
                                                </w:div>
                                              </w:divsChild>
                                            </w:div>
                                            <w:div w:id="525798879">
                                              <w:marLeft w:val="0"/>
                                              <w:marRight w:val="0"/>
                                              <w:marTop w:val="75"/>
                                              <w:marBottom w:val="0"/>
                                              <w:divBdr>
                                                <w:top w:val="none" w:sz="0" w:space="0" w:color="auto"/>
                                                <w:left w:val="none" w:sz="0" w:space="0" w:color="auto"/>
                                                <w:bottom w:val="none" w:sz="0" w:space="0" w:color="auto"/>
                                                <w:right w:val="none" w:sz="0" w:space="0" w:color="auto"/>
                                              </w:divBdr>
                                              <w:divsChild>
                                                <w:div w:id="388068604">
                                                  <w:marLeft w:val="0"/>
                                                  <w:marRight w:val="0"/>
                                                  <w:marTop w:val="0"/>
                                                  <w:marBottom w:val="0"/>
                                                  <w:divBdr>
                                                    <w:top w:val="none" w:sz="0" w:space="0" w:color="auto"/>
                                                    <w:left w:val="none" w:sz="0" w:space="0" w:color="auto"/>
                                                    <w:bottom w:val="none" w:sz="0" w:space="0" w:color="auto"/>
                                                    <w:right w:val="none" w:sz="0" w:space="0" w:color="auto"/>
                                                  </w:divBdr>
                                                </w:div>
                                              </w:divsChild>
                                            </w:div>
                                            <w:div w:id="1480075392">
                                              <w:marLeft w:val="0"/>
                                              <w:marRight w:val="0"/>
                                              <w:marTop w:val="75"/>
                                              <w:marBottom w:val="0"/>
                                              <w:divBdr>
                                                <w:top w:val="none" w:sz="0" w:space="0" w:color="auto"/>
                                                <w:left w:val="none" w:sz="0" w:space="0" w:color="auto"/>
                                                <w:bottom w:val="none" w:sz="0" w:space="0" w:color="auto"/>
                                                <w:right w:val="none" w:sz="0" w:space="0" w:color="auto"/>
                                              </w:divBdr>
                                              <w:divsChild>
                                                <w:div w:id="910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2429">
                                          <w:marLeft w:val="0"/>
                                          <w:marRight w:val="0"/>
                                          <w:marTop w:val="0"/>
                                          <w:marBottom w:val="0"/>
                                          <w:divBdr>
                                            <w:top w:val="none" w:sz="0" w:space="0" w:color="auto"/>
                                            <w:left w:val="none" w:sz="0" w:space="0" w:color="auto"/>
                                            <w:bottom w:val="none" w:sz="0" w:space="0" w:color="auto"/>
                                            <w:right w:val="none" w:sz="0" w:space="0" w:color="auto"/>
                                          </w:divBdr>
                                          <w:divsChild>
                                            <w:div w:id="1267691512">
                                              <w:marLeft w:val="0"/>
                                              <w:marRight w:val="0"/>
                                              <w:marTop w:val="0"/>
                                              <w:marBottom w:val="0"/>
                                              <w:divBdr>
                                                <w:top w:val="none" w:sz="0" w:space="0" w:color="auto"/>
                                                <w:left w:val="none" w:sz="0" w:space="0" w:color="auto"/>
                                                <w:bottom w:val="none" w:sz="0" w:space="0" w:color="auto"/>
                                                <w:right w:val="none" w:sz="0" w:space="0" w:color="auto"/>
                                              </w:divBdr>
                                              <w:divsChild>
                                                <w:div w:id="1140149208">
                                                  <w:marLeft w:val="0"/>
                                                  <w:marRight w:val="0"/>
                                                  <w:marTop w:val="0"/>
                                                  <w:marBottom w:val="0"/>
                                                  <w:divBdr>
                                                    <w:top w:val="none" w:sz="0" w:space="0" w:color="auto"/>
                                                    <w:left w:val="none" w:sz="0" w:space="0" w:color="auto"/>
                                                    <w:bottom w:val="none" w:sz="0" w:space="0" w:color="auto"/>
                                                    <w:right w:val="none" w:sz="0" w:space="0" w:color="auto"/>
                                                  </w:divBdr>
                                                </w:div>
                                              </w:divsChild>
                                            </w:div>
                                            <w:div w:id="1689479691">
                                              <w:marLeft w:val="0"/>
                                              <w:marRight w:val="0"/>
                                              <w:marTop w:val="75"/>
                                              <w:marBottom w:val="0"/>
                                              <w:divBdr>
                                                <w:top w:val="none" w:sz="0" w:space="0" w:color="auto"/>
                                                <w:left w:val="none" w:sz="0" w:space="0" w:color="auto"/>
                                                <w:bottom w:val="none" w:sz="0" w:space="0" w:color="auto"/>
                                                <w:right w:val="none" w:sz="0" w:space="0" w:color="auto"/>
                                              </w:divBdr>
                                              <w:divsChild>
                                                <w:div w:id="36545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57136">
                                          <w:marLeft w:val="0"/>
                                          <w:marRight w:val="0"/>
                                          <w:marTop w:val="0"/>
                                          <w:marBottom w:val="0"/>
                                          <w:divBdr>
                                            <w:top w:val="none" w:sz="0" w:space="0" w:color="auto"/>
                                            <w:left w:val="none" w:sz="0" w:space="0" w:color="auto"/>
                                            <w:bottom w:val="none" w:sz="0" w:space="0" w:color="auto"/>
                                            <w:right w:val="none" w:sz="0" w:space="0" w:color="auto"/>
                                          </w:divBdr>
                                          <w:divsChild>
                                            <w:div w:id="1612932298">
                                              <w:marLeft w:val="0"/>
                                              <w:marRight w:val="0"/>
                                              <w:marTop w:val="0"/>
                                              <w:marBottom w:val="0"/>
                                              <w:divBdr>
                                                <w:top w:val="none" w:sz="0" w:space="0" w:color="auto"/>
                                                <w:left w:val="none" w:sz="0" w:space="0" w:color="auto"/>
                                                <w:bottom w:val="none" w:sz="0" w:space="0" w:color="auto"/>
                                                <w:right w:val="none" w:sz="0" w:space="0" w:color="auto"/>
                                              </w:divBdr>
                                              <w:divsChild>
                                                <w:div w:id="176922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51106">
                                          <w:marLeft w:val="0"/>
                                          <w:marRight w:val="0"/>
                                          <w:marTop w:val="0"/>
                                          <w:marBottom w:val="0"/>
                                          <w:divBdr>
                                            <w:top w:val="none" w:sz="0" w:space="0" w:color="auto"/>
                                            <w:left w:val="none" w:sz="0" w:space="0" w:color="auto"/>
                                            <w:bottom w:val="none" w:sz="0" w:space="0" w:color="auto"/>
                                            <w:right w:val="none" w:sz="0" w:space="0" w:color="auto"/>
                                          </w:divBdr>
                                          <w:divsChild>
                                            <w:div w:id="1627151782">
                                              <w:marLeft w:val="0"/>
                                              <w:marRight w:val="0"/>
                                              <w:marTop w:val="0"/>
                                              <w:marBottom w:val="0"/>
                                              <w:divBdr>
                                                <w:top w:val="none" w:sz="0" w:space="0" w:color="auto"/>
                                                <w:left w:val="none" w:sz="0" w:space="0" w:color="auto"/>
                                                <w:bottom w:val="none" w:sz="0" w:space="0" w:color="auto"/>
                                                <w:right w:val="none" w:sz="0" w:space="0" w:color="auto"/>
                                              </w:divBdr>
                                              <w:divsChild>
                                                <w:div w:id="18114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7755">
                                          <w:marLeft w:val="0"/>
                                          <w:marRight w:val="0"/>
                                          <w:marTop w:val="0"/>
                                          <w:marBottom w:val="0"/>
                                          <w:divBdr>
                                            <w:top w:val="none" w:sz="0" w:space="0" w:color="auto"/>
                                            <w:left w:val="none" w:sz="0" w:space="0" w:color="auto"/>
                                            <w:bottom w:val="none" w:sz="0" w:space="0" w:color="auto"/>
                                            <w:right w:val="none" w:sz="0" w:space="0" w:color="auto"/>
                                          </w:divBdr>
                                          <w:divsChild>
                                            <w:div w:id="714087330">
                                              <w:marLeft w:val="0"/>
                                              <w:marRight w:val="0"/>
                                              <w:marTop w:val="0"/>
                                              <w:marBottom w:val="0"/>
                                              <w:divBdr>
                                                <w:top w:val="none" w:sz="0" w:space="0" w:color="auto"/>
                                                <w:left w:val="none" w:sz="0" w:space="0" w:color="auto"/>
                                                <w:bottom w:val="none" w:sz="0" w:space="0" w:color="auto"/>
                                                <w:right w:val="none" w:sz="0" w:space="0" w:color="auto"/>
                                              </w:divBdr>
                                              <w:divsChild>
                                                <w:div w:id="160198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02725370">
      <w:bodyDiv w:val="1"/>
      <w:marLeft w:val="0"/>
      <w:marRight w:val="0"/>
      <w:marTop w:val="0"/>
      <w:marBottom w:val="0"/>
      <w:divBdr>
        <w:top w:val="none" w:sz="0" w:space="0" w:color="auto"/>
        <w:left w:val="none" w:sz="0" w:space="0" w:color="auto"/>
        <w:bottom w:val="none" w:sz="0" w:space="0" w:color="auto"/>
        <w:right w:val="none" w:sz="0" w:space="0" w:color="auto"/>
      </w:divBdr>
      <w:divsChild>
        <w:div w:id="1135487965">
          <w:marLeft w:val="0"/>
          <w:marRight w:val="0"/>
          <w:marTop w:val="0"/>
          <w:marBottom w:val="600"/>
          <w:divBdr>
            <w:top w:val="none" w:sz="0" w:space="0" w:color="auto"/>
            <w:left w:val="none" w:sz="0" w:space="0" w:color="auto"/>
            <w:bottom w:val="none" w:sz="0" w:space="0" w:color="auto"/>
            <w:right w:val="none" w:sz="0" w:space="0" w:color="auto"/>
          </w:divBdr>
          <w:divsChild>
            <w:div w:id="273561579">
              <w:marLeft w:val="0"/>
              <w:marRight w:val="0"/>
              <w:marTop w:val="0"/>
              <w:marBottom w:val="0"/>
              <w:divBdr>
                <w:top w:val="none" w:sz="0" w:space="0" w:color="auto"/>
                <w:left w:val="none" w:sz="0" w:space="0" w:color="auto"/>
                <w:bottom w:val="none" w:sz="0" w:space="0" w:color="auto"/>
                <w:right w:val="none" w:sz="0" w:space="0" w:color="auto"/>
              </w:divBdr>
              <w:divsChild>
                <w:div w:id="567229291">
                  <w:marLeft w:val="0"/>
                  <w:marRight w:val="0"/>
                  <w:marTop w:val="0"/>
                  <w:marBottom w:val="0"/>
                  <w:divBdr>
                    <w:top w:val="none" w:sz="0" w:space="0" w:color="auto"/>
                    <w:left w:val="none" w:sz="0" w:space="0" w:color="auto"/>
                    <w:bottom w:val="none" w:sz="0" w:space="0" w:color="auto"/>
                    <w:right w:val="none" w:sz="0" w:space="0" w:color="auto"/>
                  </w:divBdr>
                  <w:divsChild>
                    <w:div w:id="9049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9813">
          <w:marLeft w:val="0"/>
          <w:marRight w:val="0"/>
          <w:marTop w:val="0"/>
          <w:marBottom w:val="0"/>
          <w:divBdr>
            <w:top w:val="none" w:sz="0" w:space="0" w:color="auto"/>
            <w:left w:val="none" w:sz="0" w:space="0" w:color="auto"/>
            <w:bottom w:val="none" w:sz="0" w:space="0" w:color="auto"/>
            <w:right w:val="none" w:sz="0" w:space="0" w:color="auto"/>
          </w:divBdr>
          <w:divsChild>
            <w:div w:id="676271221">
              <w:marLeft w:val="0"/>
              <w:marRight w:val="0"/>
              <w:marTop w:val="0"/>
              <w:marBottom w:val="0"/>
              <w:divBdr>
                <w:top w:val="none" w:sz="0" w:space="0" w:color="auto"/>
                <w:left w:val="none" w:sz="0" w:space="0" w:color="auto"/>
                <w:bottom w:val="none" w:sz="0" w:space="0" w:color="auto"/>
                <w:right w:val="none" w:sz="0" w:space="0" w:color="auto"/>
              </w:divBdr>
              <w:divsChild>
                <w:div w:id="1648317984">
                  <w:marLeft w:val="0"/>
                  <w:marRight w:val="0"/>
                  <w:marTop w:val="0"/>
                  <w:marBottom w:val="600"/>
                  <w:divBdr>
                    <w:top w:val="none" w:sz="0" w:space="0" w:color="auto"/>
                    <w:left w:val="none" w:sz="0" w:space="0" w:color="auto"/>
                    <w:bottom w:val="none" w:sz="0" w:space="0" w:color="auto"/>
                    <w:right w:val="none" w:sz="0" w:space="0" w:color="auto"/>
                  </w:divBdr>
                </w:div>
              </w:divsChild>
            </w:div>
            <w:div w:id="446701686">
              <w:marLeft w:val="0"/>
              <w:marRight w:val="0"/>
              <w:marTop w:val="0"/>
              <w:marBottom w:val="0"/>
              <w:divBdr>
                <w:top w:val="none" w:sz="0" w:space="0" w:color="auto"/>
                <w:left w:val="none" w:sz="0" w:space="0" w:color="auto"/>
                <w:bottom w:val="none" w:sz="0" w:space="0" w:color="auto"/>
                <w:right w:val="none" w:sz="0" w:space="0" w:color="auto"/>
              </w:divBdr>
              <w:divsChild>
                <w:div w:id="1406369101">
                  <w:marLeft w:val="0"/>
                  <w:marRight w:val="0"/>
                  <w:marTop w:val="0"/>
                  <w:marBottom w:val="600"/>
                  <w:divBdr>
                    <w:top w:val="none" w:sz="0" w:space="0" w:color="auto"/>
                    <w:left w:val="none" w:sz="0" w:space="0" w:color="auto"/>
                    <w:bottom w:val="none" w:sz="0" w:space="0" w:color="auto"/>
                    <w:right w:val="none" w:sz="0" w:space="0" w:color="auto"/>
                  </w:divBdr>
                </w:div>
              </w:divsChild>
            </w:div>
            <w:div w:id="1339845955">
              <w:marLeft w:val="0"/>
              <w:marRight w:val="0"/>
              <w:marTop w:val="0"/>
              <w:marBottom w:val="0"/>
              <w:divBdr>
                <w:top w:val="none" w:sz="0" w:space="0" w:color="auto"/>
                <w:left w:val="none" w:sz="0" w:space="0" w:color="auto"/>
                <w:bottom w:val="none" w:sz="0" w:space="0" w:color="auto"/>
                <w:right w:val="none" w:sz="0" w:space="0" w:color="auto"/>
              </w:divBdr>
              <w:divsChild>
                <w:div w:id="1882935537">
                  <w:marLeft w:val="0"/>
                  <w:marRight w:val="0"/>
                  <w:marTop w:val="0"/>
                  <w:marBottom w:val="600"/>
                  <w:divBdr>
                    <w:top w:val="none" w:sz="0" w:space="0" w:color="auto"/>
                    <w:left w:val="none" w:sz="0" w:space="0" w:color="auto"/>
                    <w:bottom w:val="none" w:sz="0" w:space="0" w:color="auto"/>
                    <w:right w:val="none" w:sz="0" w:space="0" w:color="auto"/>
                  </w:divBdr>
                </w:div>
              </w:divsChild>
            </w:div>
            <w:div w:id="512035958">
              <w:marLeft w:val="0"/>
              <w:marRight w:val="0"/>
              <w:marTop w:val="0"/>
              <w:marBottom w:val="0"/>
              <w:divBdr>
                <w:top w:val="none" w:sz="0" w:space="0" w:color="auto"/>
                <w:left w:val="none" w:sz="0" w:space="0" w:color="auto"/>
                <w:bottom w:val="none" w:sz="0" w:space="0" w:color="auto"/>
                <w:right w:val="none" w:sz="0" w:space="0" w:color="auto"/>
              </w:divBdr>
              <w:divsChild>
                <w:div w:id="1265455047">
                  <w:marLeft w:val="0"/>
                  <w:marRight w:val="0"/>
                  <w:marTop w:val="0"/>
                  <w:marBottom w:val="600"/>
                  <w:divBdr>
                    <w:top w:val="none" w:sz="0" w:space="0" w:color="auto"/>
                    <w:left w:val="none" w:sz="0" w:space="0" w:color="auto"/>
                    <w:bottom w:val="none" w:sz="0" w:space="0" w:color="auto"/>
                    <w:right w:val="none" w:sz="0" w:space="0" w:color="auto"/>
                  </w:divBdr>
                  <w:divsChild>
                    <w:div w:id="17028277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254711">
                          <w:marLeft w:val="0"/>
                          <w:marRight w:val="0"/>
                          <w:marTop w:val="0"/>
                          <w:marBottom w:val="240"/>
                          <w:divBdr>
                            <w:top w:val="none" w:sz="0" w:space="0" w:color="auto"/>
                            <w:left w:val="none" w:sz="0" w:space="0" w:color="auto"/>
                            <w:bottom w:val="none" w:sz="0" w:space="0" w:color="auto"/>
                            <w:right w:val="none" w:sz="0" w:space="0" w:color="auto"/>
                          </w:divBdr>
                          <w:divsChild>
                            <w:div w:id="1333678755">
                              <w:marLeft w:val="0"/>
                              <w:marRight w:val="0"/>
                              <w:marTop w:val="0"/>
                              <w:marBottom w:val="0"/>
                              <w:divBdr>
                                <w:top w:val="none" w:sz="0" w:space="0" w:color="auto"/>
                                <w:left w:val="none" w:sz="0" w:space="0" w:color="auto"/>
                                <w:bottom w:val="none" w:sz="0" w:space="0" w:color="auto"/>
                                <w:right w:val="none" w:sz="0" w:space="0" w:color="auto"/>
                              </w:divBdr>
                            </w:div>
                            <w:div w:id="13089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2463">
              <w:marLeft w:val="0"/>
              <w:marRight w:val="0"/>
              <w:marTop w:val="0"/>
              <w:marBottom w:val="0"/>
              <w:divBdr>
                <w:top w:val="none" w:sz="0" w:space="0" w:color="auto"/>
                <w:left w:val="none" w:sz="0" w:space="0" w:color="auto"/>
                <w:bottom w:val="none" w:sz="0" w:space="0" w:color="auto"/>
                <w:right w:val="none" w:sz="0" w:space="0" w:color="auto"/>
              </w:divBdr>
              <w:divsChild>
                <w:div w:id="2056344934">
                  <w:marLeft w:val="0"/>
                  <w:marRight w:val="0"/>
                  <w:marTop w:val="0"/>
                  <w:marBottom w:val="600"/>
                  <w:divBdr>
                    <w:top w:val="none" w:sz="0" w:space="0" w:color="auto"/>
                    <w:left w:val="none" w:sz="0" w:space="0" w:color="auto"/>
                    <w:bottom w:val="none" w:sz="0" w:space="0" w:color="auto"/>
                    <w:right w:val="none" w:sz="0" w:space="0" w:color="auto"/>
                  </w:divBdr>
                  <w:divsChild>
                    <w:div w:id="5355832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764571416">
              <w:marLeft w:val="0"/>
              <w:marRight w:val="0"/>
              <w:marTop w:val="0"/>
              <w:marBottom w:val="0"/>
              <w:divBdr>
                <w:top w:val="none" w:sz="0" w:space="0" w:color="auto"/>
                <w:left w:val="none" w:sz="0" w:space="0" w:color="auto"/>
                <w:bottom w:val="none" w:sz="0" w:space="0" w:color="auto"/>
                <w:right w:val="none" w:sz="0" w:space="0" w:color="auto"/>
              </w:divBdr>
              <w:divsChild>
                <w:div w:id="67650983">
                  <w:marLeft w:val="0"/>
                  <w:marRight w:val="0"/>
                  <w:marTop w:val="0"/>
                  <w:marBottom w:val="600"/>
                  <w:divBdr>
                    <w:top w:val="none" w:sz="0" w:space="0" w:color="auto"/>
                    <w:left w:val="none" w:sz="0" w:space="0" w:color="auto"/>
                    <w:bottom w:val="none" w:sz="0" w:space="0" w:color="auto"/>
                    <w:right w:val="none" w:sz="0" w:space="0" w:color="auto"/>
                  </w:divBdr>
                  <w:divsChild>
                    <w:div w:id="19065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12099">
              <w:marLeft w:val="0"/>
              <w:marRight w:val="0"/>
              <w:marTop w:val="0"/>
              <w:marBottom w:val="0"/>
              <w:divBdr>
                <w:top w:val="none" w:sz="0" w:space="0" w:color="auto"/>
                <w:left w:val="none" w:sz="0" w:space="0" w:color="auto"/>
                <w:bottom w:val="none" w:sz="0" w:space="0" w:color="auto"/>
                <w:right w:val="none" w:sz="0" w:space="0" w:color="auto"/>
              </w:divBdr>
              <w:divsChild>
                <w:div w:id="148794331">
                  <w:marLeft w:val="0"/>
                  <w:marRight w:val="0"/>
                  <w:marTop w:val="0"/>
                  <w:marBottom w:val="600"/>
                  <w:divBdr>
                    <w:top w:val="none" w:sz="0" w:space="0" w:color="auto"/>
                    <w:left w:val="none" w:sz="0" w:space="0" w:color="auto"/>
                    <w:bottom w:val="none" w:sz="0" w:space="0" w:color="auto"/>
                    <w:right w:val="none" w:sz="0" w:space="0" w:color="auto"/>
                  </w:divBdr>
                </w:div>
              </w:divsChild>
            </w:div>
            <w:div w:id="1654482990">
              <w:marLeft w:val="0"/>
              <w:marRight w:val="0"/>
              <w:marTop w:val="0"/>
              <w:marBottom w:val="0"/>
              <w:divBdr>
                <w:top w:val="none" w:sz="0" w:space="0" w:color="auto"/>
                <w:left w:val="none" w:sz="0" w:space="0" w:color="auto"/>
                <w:bottom w:val="none" w:sz="0" w:space="0" w:color="auto"/>
                <w:right w:val="none" w:sz="0" w:space="0" w:color="auto"/>
              </w:divBdr>
              <w:divsChild>
                <w:div w:id="572855460">
                  <w:marLeft w:val="0"/>
                  <w:marRight w:val="0"/>
                  <w:marTop w:val="0"/>
                  <w:marBottom w:val="600"/>
                  <w:divBdr>
                    <w:top w:val="none" w:sz="0" w:space="0" w:color="auto"/>
                    <w:left w:val="none" w:sz="0" w:space="0" w:color="auto"/>
                    <w:bottom w:val="none" w:sz="0" w:space="0" w:color="auto"/>
                    <w:right w:val="none" w:sz="0" w:space="0" w:color="auto"/>
                  </w:divBdr>
                  <w:divsChild>
                    <w:div w:id="1585438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9111318">
              <w:marLeft w:val="0"/>
              <w:marRight w:val="0"/>
              <w:marTop w:val="0"/>
              <w:marBottom w:val="0"/>
              <w:divBdr>
                <w:top w:val="none" w:sz="0" w:space="0" w:color="auto"/>
                <w:left w:val="none" w:sz="0" w:space="0" w:color="auto"/>
                <w:bottom w:val="none" w:sz="0" w:space="0" w:color="auto"/>
                <w:right w:val="none" w:sz="0" w:space="0" w:color="auto"/>
              </w:divBdr>
              <w:divsChild>
                <w:div w:id="1419404018">
                  <w:marLeft w:val="0"/>
                  <w:marRight w:val="0"/>
                  <w:marTop w:val="0"/>
                  <w:marBottom w:val="600"/>
                  <w:divBdr>
                    <w:top w:val="none" w:sz="0" w:space="0" w:color="auto"/>
                    <w:left w:val="none" w:sz="0" w:space="0" w:color="auto"/>
                    <w:bottom w:val="none" w:sz="0" w:space="0" w:color="auto"/>
                    <w:right w:val="none" w:sz="0" w:space="0" w:color="auto"/>
                  </w:divBdr>
                </w:div>
              </w:divsChild>
            </w:div>
            <w:div w:id="2122139783">
              <w:marLeft w:val="0"/>
              <w:marRight w:val="0"/>
              <w:marTop w:val="0"/>
              <w:marBottom w:val="0"/>
              <w:divBdr>
                <w:top w:val="none" w:sz="0" w:space="0" w:color="auto"/>
                <w:left w:val="none" w:sz="0" w:space="0" w:color="auto"/>
                <w:bottom w:val="none" w:sz="0" w:space="0" w:color="auto"/>
                <w:right w:val="none" w:sz="0" w:space="0" w:color="auto"/>
              </w:divBdr>
              <w:divsChild>
                <w:div w:id="1401519917">
                  <w:marLeft w:val="0"/>
                  <w:marRight w:val="0"/>
                  <w:marTop w:val="0"/>
                  <w:marBottom w:val="600"/>
                  <w:divBdr>
                    <w:top w:val="none" w:sz="0" w:space="0" w:color="auto"/>
                    <w:left w:val="none" w:sz="0" w:space="0" w:color="auto"/>
                    <w:bottom w:val="none" w:sz="0" w:space="0" w:color="auto"/>
                    <w:right w:val="none" w:sz="0" w:space="0" w:color="auto"/>
                  </w:divBdr>
                  <w:divsChild>
                    <w:div w:id="112677926">
                      <w:marLeft w:val="0"/>
                      <w:marRight w:val="0"/>
                      <w:marTop w:val="0"/>
                      <w:marBottom w:val="0"/>
                      <w:divBdr>
                        <w:top w:val="none" w:sz="0" w:space="0" w:color="auto"/>
                        <w:left w:val="none" w:sz="0" w:space="0" w:color="auto"/>
                        <w:bottom w:val="none" w:sz="0" w:space="0" w:color="auto"/>
                        <w:right w:val="none" w:sz="0" w:space="0" w:color="auto"/>
                      </w:divBdr>
                      <w:divsChild>
                        <w:div w:id="1351175157">
                          <w:marLeft w:val="0"/>
                          <w:marRight w:val="0"/>
                          <w:marTop w:val="0"/>
                          <w:marBottom w:val="0"/>
                          <w:divBdr>
                            <w:top w:val="none" w:sz="0" w:space="0" w:color="auto"/>
                            <w:left w:val="none" w:sz="0" w:space="0" w:color="auto"/>
                            <w:bottom w:val="none" w:sz="0" w:space="0" w:color="auto"/>
                            <w:right w:val="none" w:sz="0" w:space="0" w:color="auto"/>
                          </w:divBdr>
                          <w:divsChild>
                            <w:div w:id="693969018">
                              <w:marLeft w:val="0"/>
                              <w:marRight w:val="0"/>
                              <w:marTop w:val="0"/>
                              <w:marBottom w:val="0"/>
                              <w:divBdr>
                                <w:top w:val="none" w:sz="0" w:space="0" w:color="auto"/>
                                <w:left w:val="none" w:sz="0" w:space="0" w:color="auto"/>
                                <w:bottom w:val="none" w:sz="0" w:space="0" w:color="auto"/>
                                <w:right w:val="none" w:sz="0" w:space="0" w:color="auto"/>
                              </w:divBdr>
                              <w:divsChild>
                                <w:div w:id="20856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3888415">
      <w:bodyDiv w:val="1"/>
      <w:marLeft w:val="0"/>
      <w:marRight w:val="0"/>
      <w:marTop w:val="0"/>
      <w:marBottom w:val="0"/>
      <w:divBdr>
        <w:top w:val="none" w:sz="0" w:space="0" w:color="auto"/>
        <w:left w:val="none" w:sz="0" w:space="0" w:color="auto"/>
        <w:bottom w:val="none" w:sz="0" w:space="0" w:color="auto"/>
        <w:right w:val="none" w:sz="0" w:space="0" w:color="auto"/>
      </w:divBdr>
      <w:divsChild>
        <w:div w:id="1686244170">
          <w:marLeft w:val="0"/>
          <w:marRight w:val="0"/>
          <w:marTop w:val="0"/>
          <w:marBottom w:val="0"/>
          <w:divBdr>
            <w:top w:val="none" w:sz="0" w:space="0" w:color="auto"/>
            <w:left w:val="none" w:sz="0" w:space="0" w:color="auto"/>
            <w:bottom w:val="none" w:sz="0" w:space="0" w:color="auto"/>
            <w:right w:val="none" w:sz="0" w:space="0" w:color="auto"/>
          </w:divBdr>
          <w:divsChild>
            <w:div w:id="1982421361">
              <w:marLeft w:val="0"/>
              <w:marRight w:val="0"/>
              <w:marTop w:val="0"/>
              <w:marBottom w:val="0"/>
              <w:divBdr>
                <w:top w:val="none" w:sz="0" w:space="0" w:color="auto"/>
                <w:left w:val="none" w:sz="0" w:space="0" w:color="auto"/>
                <w:bottom w:val="none" w:sz="0" w:space="0" w:color="auto"/>
                <w:right w:val="none" w:sz="0" w:space="0" w:color="auto"/>
              </w:divBdr>
              <w:divsChild>
                <w:div w:id="713426043">
                  <w:marLeft w:val="0"/>
                  <w:marRight w:val="0"/>
                  <w:marTop w:val="0"/>
                  <w:marBottom w:val="0"/>
                  <w:divBdr>
                    <w:top w:val="none" w:sz="0" w:space="0" w:color="auto"/>
                    <w:left w:val="none" w:sz="0" w:space="0" w:color="auto"/>
                    <w:bottom w:val="none" w:sz="0" w:space="0" w:color="auto"/>
                    <w:right w:val="none" w:sz="0" w:space="0" w:color="auto"/>
                  </w:divBdr>
                  <w:divsChild>
                    <w:div w:id="1664311641">
                      <w:marLeft w:val="116"/>
                      <w:marRight w:val="116"/>
                      <w:marTop w:val="0"/>
                      <w:marBottom w:val="0"/>
                      <w:divBdr>
                        <w:top w:val="none" w:sz="0" w:space="0" w:color="auto"/>
                        <w:left w:val="none" w:sz="0" w:space="0" w:color="auto"/>
                        <w:bottom w:val="none" w:sz="0" w:space="0" w:color="auto"/>
                        <w:right w:val="none" w:sz="0" w:space="0" w:color="auto"/>
                      </w:divBdr>
                      <w:divsChild>
                        <w:div w:id="2011441681">
                          <w:marLeft w:val="0"/>
                          <w:marRight w:val="0"/>
                          <w:marTop w:val="0"/>
                          <w:marBottom w:val="0"/>
                          <w:divBdr>
                            <w:top w:val="none" w:sz="0" w:space="0" w:color="auto"/>
                            <w:left w:val="none" w:sz="0" w:space="0" w:color="auto"/>
                            <w:bottom w:val="none" w:sz="0" w:space="0" w:color="auto"/>
                            <w:right w:val="none" w:sz="0" w:space="0" w:color="auto"/>
                          </w:divBdr>
                          <w:divsChild>
                            <w:div w:id="753015316">
                              <w:marLeft w:val="0"/>
                              <w:marRight w:val="0"/>
                              <w:marTop w:val="0"/>
                              <w:marBottom w:val="0"/>
                              <w:divBdr>
                                <w:top w:val="none" w:sz="0" w:space="0" w:color="auto"/>
                                <w:left w:val="none" w:sz="0" w:space="0" w:color="auto"/>
                                <w:bottom w:val="none" w:sz="0" w:space="0" w:color="auto"/>
                                <w:right w:val="none" w:sz="0" w:space="0" w:color="auto"/>
                              </w:divBdr>
                              <w:divsChild>
                                <w:div w:id="1614629120">
                                  <w:marLeft w:val="0"/>
                                  <w:marRight w:val="0"/>
                                  <w:marTop w:val="0"/>
                                  <w:marBottom w:val="0"/>
                                  <w:divBdr>
                                    <w:top w:val="none" w:sz="0" w:space="0" w:color="auto"/>
                                    <w:left w:val="none" w:sz="0" w:space="0" w:color="auto"/>
                                    <w:bottom w:val="none" w:sz="0" w:space="0" w:color="auto"/>
                                    <w:right w:val="none" w:sz="0" w:space="0" w:color="auto"/>
                                  </w:divBdr>
                                  <w:divsChild>
                                    <w:div w:id="568420562">
                                      <w:marLeft w:val="0"/>
                                      <w:marRight w:val="0"/>
                                      <w:marTop w:val="0"/>
                                      <w:marBottom w:val="0"/>
                                      <w:divBdr>
                                        <w:top w:val="none" w:sz="0" w:space="0" w:color="auto"/>
                                        <w:left w:val="none" w:sz="0" w:space="0" w:color="auto"/>
                                        <w:bottom w:val="none" w:sz="0" w:space="0" w:color="auto"/>
                                        <w:right w:val="none" w:sz="0" w:space="0" w:color="auto"/>
                                      </w:divBdr>
                                      <w:divsChild>
                                        <w:div w:id="58090304">
                                          <w:marLeft w:val="0"/>
                                          <w:marRight w:val="0"/>
                                          <w:marTop w:val="0"/>
                                          <w:marBottom w:val="0"/>
                                          <w:divBdr>
                                            <w:top w:val="none" w:sz="0" w:space="0" w:color="auto"/>
                                            <w:left w:val="none" w:sz="0" w:space="0" w:color="auto"/>
                                            <w:bottom w:val="none" w:sz="0" w:space="0" w:color="auto"/>
                                            <w:right w:val="none" w:sz="0" w:space="0" w:color="auto"/>
                                          </w:divBdr>
                                          <w:divsChild>
                                            <w:div w:id="38811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665126">
                              <w:marLeft w:val="0"/>
                              <w:marRight w:val="0"/>
                              <w:marTop w:val="0"/>
                              <w:marBottom w:val="0"/>
                              <w:divBdr>
                                <w:top w:val="none" w:sz="0" w:space="0" w:color="auto"/>
                                <w:left w:val="none" w:sz="0" w:space="0" w:color="auto"/>
                                <w:bottom w:val="none" w:sz="0" w:space="0" w:color="auto"/>
                                <w:right w:val="none" w:sz="0" w:space="0" w:color="auto"/>
                              </w:divBdr>
                              <w:divsChild>
                                <w:div w:id="1811437720">
                                  <w:marLeft w:val="0"/>
                                  <w:marRight w:val="0"/>
                                  <w:marTop w:val="0"/>
                                  <w:marBottom w:val="0"/>
                                  <w:divBdr>
                                    <w:top w:val="none" w:sz="0" w:space="0" w:color="auto"/>
                                    <w:left w:val="none" w:sz="0" w:space="0" w:color="auto"/>
                                    <w:bottom w:val="none" w:sz="0" w:space="0" w:color="auto"/>
                                    <w:right w:val="none" w:sz="0" w:space="0" w:color="auto"/>
                                  </w:divBdr>
                                  <w:divsChild>
                                    <w:div w:id="246962385">
                                      <w:marLeft w:val="0"/>
                                      <w:marRight w:val="0"/>
                                      <w:marTop w:val="0"/>
                                      <w:marBottom w:val="0"/>
                                      <w:divBdr>
                                        <w:top w:val="none" w:sz="0" w:space="0" w:color="auto"/>
                                        <w:left w:val="none" w:sz="0" w:space="0" w:color="auto"/>
                                        <w:bottom w:val="none" w:sz="0" w:space="0" w:color="auto"/>
                                        <w:right w:val="none" w:sz="0" w:space="0" w:color="auto"/>
                                      </w:divBdr>
                                      <w:divsChild>
                                        <w:div w:id="1512723973">
                                          <w:marLeft w:val="0"/>
                                          <w:marRight w:val="0"/>
                                          <w:marTop w:val="0"/>
                                          <w:marBottom w:val="0"/>
                                          <w:divBdr>
                                            <w:top w:val="none" w:sz="0" w:space="0" w:color="auto"/>
                                            <w:left w:val="none" w:sz="0" w:space="0" w:color="auto"/>
                                            <w:bottom w:val="none" w:sz="0" w:space="0" w:color="auto"/>
                                            <w:right w:val="none" w:sz="0" w:space="0" w:color="auto"/>
                                          </w:divBdr>
                                          <w:divsChild>
                                            <w:div w:id="46343096">
                                              <w:marLeft w:val="0"/>
                                              <w:marRight w:val="0"/>
                                              <w:marTop w:val="0"/>
                                              <w:marBottom w:val="0"/>
                                              <w:divBdr>
                                                <w:top w:val="none" w:sz="0" w:space="0" w:color="auto"/>
                                                <w:left w:val="none" w:sz="0" w:space="0" w:color="auto"/>
                                                <w:bottom w:val="none" w:sz="0" w:space="0" w:color="auto"/>
                                                <w:right w:val="none" w:sz="0" w:space="0" w:color="auto"/>
                                              </w:divBdr>
                                              <w:divsChild>
                                                <w:div w:id="498084377">
                                                  <w:marLeft w:val="0"/>
                                                  <w:marRight w:val="0"/>
                                                  <w:marTop w:val="0"/>
                                                  <w:marBottom w:val="0"/>
                                                  <w:divBdr>
                                                    <w:top w:val="none" w:sz="0" w:space="0" w:color="auto"/>
                                                    <w:left w:val="none" w:sz="0" w:space="0" w:color="auto"/>
                                                    <w:bottom w:val="none" w:sz="0" w:space="0" w:color="auto"/>
                                                    <w:right w:val="none" w:sz="0" w:space="0" w:color="auto"/>
                                                  </w:divBdr>
                                                  <w:divsChild>
                                                    <w:div w:id="215362674">
                                                      <w:marLeft w:val="0"/>
                                                      <w:marRight w:val="0"/>
                                                      <w:marTop w:val="0"/>
                                                      <w:marBottom w:val="0"/>
                                                      <w:divBdr>
                                                        <w:top w:val="none" w:sz="0" w:space="0" w:color="auto"/>
                                                        <w:left w:val="none" w:sz="0" w:space="0" w:color="auto"/>
                                                        <w:bottom w:val="none" w:sz="0" w:space="0" w:color="auto"/>
                                                        <w:right w:val="none" w:sz="0" w:space="0" w:color="auto"/>
                                                      </w:divBdr>
                                                      <w:divsChild>
                                                        <w:div w:id="1531337554">
                                                          <w:marLeft w:val="0"/>
                                                          <w:marRight w:val="0"/>
                                                          <w:marTop w:val="0"/>
                                                          <w:marBottom w:val="0"/>
                                                          <w:divBdr>
                                                            <w:top w:val="none" w:sz="0" w:space="0" w:color="auto"/>
                                                            <w:left w:val="none" w:sz="0" w:space="0" w:color="auto"/>
                                                            <w:bottom w:val="none" w:sz="0" w:space="0" w:color="auto"/>
                                                            <w:right w:val="none" w:sz="0" w:space="0" w:color="auto"/>
                                                          </w:divBdr>
                                                          <w:divsChild>
                                                            <w:div w:id="883835144">
                                                              <w:marLeft w:val="0"/>
                                                              <w:marRight w:val="0"/>
                                                              <w:marTop w:val="0"/>
                                                              <w:marBottom w:val="0"/>
                                                              <w:divBdr>
                                                                <w:top w:val="none" w:sz="0" w:space="0" w:color="auto"/>
                                                                <w:left w:val="none" w:sz="0" w:space="0" w:color="auto"/>
                                                                <w:bottom w:val="none" w:sz="0" w:space="0" w:color="auto"/>
                                                                <w:right w:val="none" w:sz="0" w:space="0" w:color="auto"/>
                                                              </w:divBdr>
                                                              <w:divsChild>
                                                                <w:div w:id="82381924">
                                                                  <w:marLeft w:val="0"/>
                                                                  <w:marRight w:val="0"/>
                                                                  <w:marTop w:val="0"/>
                                                                  <w:marBottom w:val="0"/>
                                                                  <w:divBdr>
                                                                    <w:top w:val="none" w:sz="0" w:space="0" w:color="auto"/>
                                                                    <w:left w:val="none" w:sz="0" w:space="0" w:color="auto"/>
                                                                    <w:bottom w:val="none" w:sz="0" w:space="0" w:color="auto"/>
                                                                    <w:right w:val="none" w:sz="0" w:space="0" w:color="auto"/>
                                                                  </w:divBdr>
                                                                </w:div>
                                                                <w:div w:id="160318937">
                                                                  <w:marLeft w:val="0"/>
                                                                  <w:marRight w:val="0"/>
                                                                  <w:marTop w:val="0"/>
                                                                  <w:marBottom w:val="0"/>
                                                                  <w:divBdr>
                                                                    <w:top w:val="none" w:sz="0" w:space="0" w:color="auto"/>
                                                                    <w:left w:val="none" w:sz="0" w:space="0" w:color="auto"/>
                                                                    <w:bottom w:val="none" w:sz="0" w:space="0" w:color="auto"/>
                                                                    <w:right w:val="none" w:sz="0" w:space="0" w:color="auto"/>
                                                                  </w:divBdr>
                                                                  <w:divsChild>
                                                                    <w:div w:id="1914509300">
                                                                      <w:marLeft w:val="0"/>
                                                                      <w:marRight w:val="0"/>
                                                                      <w:marTop w:val="0"/>
                                                                      <w:marBottom w:val="0"/>
                                                                      <w:divBdr>
                                                                        <w:top w:val="none" w:sz="0" w:space="0" w:color="auto"/>
                                                                        <w:left w:val="none" w:sz="0" w:space="0" w:color="auto"/>
                                                                        <w:bottom w:val="none" w:sz="0" w:space="0" w:color="auto"/>
                                                                        <w:right w:val="none" w:sz="0" w:space="0" w:color="auto"/>
                                                                      </w:divBdr>
                                                                      <w:divsChild>
                                                                        <w:div w:id="81048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05703546">
          <w:marLeft w:val="105"/>
          <w:marRight w:val="105"/>
          <w:marTop w:val="105"/>
          <w:marBottom w:val="105"/>
          <w:divBdr>
            <w:top w:val="none" w:sz="0" w:space="0" w:color="auto"/>
            <w:left w:val="none" w:sz="0" w:space="0" w:color="auto"/>
            <w:bottom w:val="none" w:sz="0" w:space="0" w:color="auto"/>
            <w:right w:val="none" w:sz="0" w:space="0" w:color="auto"/>
          </w:divBdr>
          <w:divsChild>
            <w:div w:id="545222862">
              <w:marLeft w:val="0"/>
              <w:marRight w:val="0"/>
              <w:marTop w:val="0"/>
              <w:marBottom w:val="0"/>
              <w:divBdr>
                <w:top w:val="none" w:sz="0" w:space="0" w:color="auto"/>
                <w:left w:val="none" w:sz="0" w:space="0" w:color="auto"/>
                <w:bottom w:val="none" w:sz="0" w:space="0" w:color="auto"/>
                <w:right w:val="none" w:sz="0" w:space="0" w:color="auto"/>
              </w:divBdr>
              <w:divsChild>
                <w:div w:id="1655526350">
                  <w:marLeft w:val="0"/>
                  <w:marRight w:val="0"/>
                  <w:marTop w:val="0"/>
                  <w:marBottom w:val="0"/>
                  <w:divBdr>
                    <w:top w:val="none" w:sz="0" w:space="0" w:color="auto"/>
                    <w:left w:val="none" w:sz="0" w:space="0" w:color="auto"/>
                    <w:bottom w:val="none" w:sz="0" w:space="0" w:color="auto"/>
                    <w:right w:val="none" w:sz="0" w:space="0" w:color="auto"/>
                  </w:divBdr>
                  <w:divsChild>
                    <w:div w:id="490490034">
                      <w:marLeft w:val="0"/>
                      <w:marRight w:val="0"/>
                      <w:marTop w:val="0"/>
                      <w:marBottom w:val="0"/>
                      <w:divBdr>
                        <w:top w:val="none" w:sz="0" w:space="0" w:color="auto"/>
                        <w:left w:val="none" w:sz="0" w:space="0" w:color="auto"/>
                        <w:bottom w:val="none" w:sz="0" w:space="0" w:color="auto"/>
                        <w:right w:val="none" w:sz="0" w:space="0" w:color="auto"/>
                      </w:divBdr>
                      <w:divsChild>
                        <w:div w:id="1507207745">
                          <w:marLeft w:val="117"/>
                          <w:marRight w:val="117"/>
                          <w:marTop w:val="0"/>
                          <w:marBottom w:val="0"/>
                          <w:divBdr>
                            <w:top w:val="none" w:sz="0" w:space="0" w:color="auto"/>
                            <w:left w:val="none" w:sz="0" w:space="0" w:color="auto"/>
                            <w:bottom w:val="none" w:sz="0" w:space="0" w:color="auto"/>
                            <w:right w:val="none" w:sz="0" w:space="0" w:color="auto"/>
                          </w:divBdr>
                          <w:divsChild>
                            <w:div w:id="1523278423">
                              <w:marLeft w:val="0"/>
                              <w:marRight w:val="0"/>
                              <w:marTop w:val="0"/>
                              <w:marBottom w:val="0"/>
                              <w:divBdr>
                                <w:top w:val="none" w:sz="0" w:space="0" w:color="auto"/>
                                <w:left w:val="none" w:sz="0" w:space="0" w:color="auto"/>
                                <w:bottom w:val="none" w:sz="0" w:space="0" w:color="auto"/>
                                <w:right w:val="none" w:sz="0" w:space="0" w:color="auto"/>
                              </w:divBdr>
                              <w:divsChild>
                                <w:div w:id="1874029001">
                                  <w:marLeft w:val="0"/>
                                  <w:marRight w:val="0"/>
                                  <w:marTop w:val="0"/>
                                  <w:marBottom w:val="0"/>
                                  <w:divBdr>
                                    <w:top w:val="none" w:sz="0" w:space="0" w:color="auto"/>
                                    <w:left w:val="none" w:sz="0" w:space="0" w:color="auto"/>
                                    <w:bottom w:val="none" w:sz="0" w:space="0" w:color="auto"/>
                                    <w:right w:val="none" w:sz="0" w:space="0" w:color="auto"/>
                                  </w:divBdr>
                                  <w:divsChild>
                                    <w:div w:id="391198777">
                                      <w:marLeft w:val="0"/>
                                      <w:marRight w:val="0"/>
                                      <w:marTop w:val="0"/>
                                      <w:marBottom w:val="0"/>
                                      <w:divBdr>
                                        <w:top w:val="none" w:sz="0" w:space="0" w:color="auto"/>
                                        <w:left w:val="none" w:sz="0" w:space="0" w:color="auto"/>
                                        <w:bottom w:val="none" w:sz="0" w:space="0" w:color="auto"/>
                                        <w:right w:val="none" w:sz="0" w:space="0" w:color="auto"/>
                                      </w:divBdr>
                                      <w:divsChild>
                                        <w:div w:id="2057584605">
                                          <w:marLeft w:val="0"/>
                                          <w:marRight w:val="0"/>
                                          <w:marTop w:val="0"/>
                                          <w:marBottom w:val="0"/>
                                          <w:divBdr>
                                            <w:top w:val="none" w:sz="0" w:space="0" w:color="auto"/>
                                            <w:left w:val="none" w:sz="0" w:space="0" w:color="auto"/>
                                            <w:bottom w:val="none" w:sz="0" w:space="0" w:color="auto"/>
                                            <w:right w:val="none" w:sz="0" w:space="0" w:color="auto"/>
                                          </w:divBdr>
                                          <w:divsChild>
                                            <w:div w:id="644311124">
                                              <w:marLeft w:val="0"/>
                                              <w:marRight w:val="0"/>
                                              <w:marTop w:val="0"/>
                                              <w:marBottom w:val="0"/>
                                              <w:divBdr>
                                                <w:top w:val="none" w:sz="0" w:space="0" w:color="auto"/>
                                                <w:left w:val="none" w:sz="0" w:space="0" w:color="auto"/>
                                                <w:bottom w:val="none" w:sz="0" w:space="0" w:color="auto"/>
                                                <w:right w:val="none" w:sz="0" w:space="0" w:color="auto"/>
                                              </w:divBdr>
                                              <w:divsChild>
                                                <w:div w:id="2143425915">
                                                  <w:marLeft w:val="67"/>
                                                  <w:marRight w:val="67"/>
                                                  <w:marTop w:val="0"/>
                                                  <w:marBottom w:val="0"/>
                                                  <w:divBdr>
                                                    <w:top w:val="none" w:sz="0" w:space="0" w:color="auto"/>
                                                    <w:left w:val="none" w:sz="0" w:space="0" w:color="auto"/>
                                                    <w:bottom w:val="none" w:sz="0" w:space="0" w:color="auto"/>
                                                    <w:right w:val="none" w:sz="0" w:space="0" w:color="auto"/>
                                                  </w:divBdr>
                                                  <w:divsChild>
                                                    <w:div w:id="398791891">
                                                      <w:marLeft w:val="0"/>
                                                      <w:marRight w:val="0"/>
                                                      <w:marTop w:val="0"/>
                                                      <w:marBottom w:val="0"/>
                                                      <w:divBdr>
                                                        <w:top w:val="none" w:sz="0" w:space="0" w:color="auto"/>
                                                        <w:left w:val="none" w:sz="0" w:space="0" w:color="auto"/>
                                                        <w:bottom w:val="none" w:sz="0" w:space="0" w:color="auto"/>
                                                        <w:right w:val="none" w:sz="0" w:space="0" w:color="auto"/>
                                                      </w:divBdr>
                                                      <w:divsChild>
                                                        <w:div w:id="646858694">
                                                          <w:marLeft w:val="0"/>
                                                          <w:marRight w:val="0"/>
                                                          <w:marTop w:val="0"/>
                                                          <w:marBottom w:val="0"/>
                                                          <w:divBdr>
                                                            <w:top w:val="none" w:sz="0" w:space="0" w:color="auto"/>
                                                            <w:left w:val="none" w:sz="0" w:space="0" w:color="auto"/>
                                                            <w:bottom w:val="none" w:sz="0" w:space="0" w:color="auto"/>
                                                            <w:right w:val="none" w:sz="0" w:space="0" w:color="auto"/>
                                                          </w:divBdr>
                                                          <w:divsChild>
                                                            <w:div w:id="1799956424">
                                                              <w:marLeft w:val="0"/>
                                                              <w:marRight w:val="0"/>
                                                              <w:marTop w:val="0"/>
                                                              <w:marBottom w:val="0"/>
                                                              <w:divBdr>
                                                                <w:top w:val="none" w:sz="0" w:space="0" w:color="auto"/>
                                                                <w:left w:val="none" w:sz="0" w:space="0" w:color="auto"/>
                                                                <w:bottom w:val="none" w:sz="0" w:space="0" w:color="auto"/>
                                                                <w:right w:val="none" w:sz="0" w:space="0" w:color="auto"/>
                                                              </w:divBdr>
                                                              <w:divsChild>
                                                                <w:div w:id="387728458">
                                                                  <w:marLeft w:val="0"/>
                                                                  <w:marRight w:val="0"/>
                                                                  <w:marTop w:val="0"/>
                                                                  <w:marBottom w:val="0"/>
                                                                  <w:divBdr>
                                                                    <w:top w:val="none" w:sz="0" w:space="0" w:color="auto"/>
                                                                    <w:left w:val="none" w:sz="0" w:space="0" w:color="auto"/>
                                                                    <w:bottom w:val="none" w:sz="0" w:space="0" w:color="auto"/>
                                                                    <w:right w:val="none" w:sz="0" w:space="0" w:color="auto"/>
                                                                  </w:divBdr>
                                                                  <w:divsChild>
                                                                    <w:div w:id="1208684933">
                                                                      <w:marLeft w:val="0"/>
                                                                      <w:marRight w:val="0"/>
                                                                      <w:marTop w:val="0"/>
                                                                      <w:marBottom w:val="0"/>
                                                                      <w:divBdr>
                                                                        <w:top w:val="none" w:sz="0" w:space="0" w:color="auto"/>
                                                                        <w:left w:val="none" w:sz="0" w:space="0" w:color="auto"/>
                                                                        <w:bottom w:val="none" w:sz="0" w:space="0" w:color="auto"/>
                                                                        <w:right w:val="none" w:sz="0" w:space="0" w:color="auto"/>
                                                                      </w:divBdr>
                                                                      <w:divsChild>
                                                                        <w:div w:id="1143352505">
                                                                          <w:marLeft w:val="0"/>
                                                                          <w:marRight w:val="0"/>
                                                                          <w:marTop w:val="0"/>
                                                                          <w:marBottom w:val="0"/>
                                                                          <w:divBdr>
                                                                            <w:top w:val="none" w:sz="0" w:space="0" w:color="auto"/>
                                                                            <w:left w:val="none" w:sz="0" w:space="0" w:color="auto"/>
                                                                            <w:bottom w:val="none" w:sz="0" w:space="0" w:color="auto"/>
                                                                            <w:right w:val="none" w:sz="0" w:space="0" w:color="auto"/>
                                                                          </w:divBdr>
                                                                          <w:divsChild>
                                                                            <w:div w:id="430586626">
                                                                              <w:marLeft w:val="0"/>
                                                                              <w:marRight w:val="0"/>
                                                                              <w:marTop w:val="0"/>
                                                                              <w:marBottom w:val="0"/>
                                                                              <w:divBdr>
                                                                                <w:top w:val="none" w:sz="0" w:space="0" w:color="auto"/>
                                                                                <w:left w:val="none" w:sz="0" w:space="0" w:color="auto"/>
                                                                                <w:bottom w:val="none" w:sz="0" w:space="0" w:color="auto"/>
                                                                                <w:right w:val="none" w:sz="0" w:space="0" w:color="auto"/>
                                                                              </w:divBdr>
                                                                              <w:divsChild>
                                                                                <w:div w:id="1034580777">
                                                                                  <w:marLeft w:val="0"/>
                                                                                  <w:marRight w:val="0"/>
                                                                                  <w:marTop w:val="0"/>
                                                                                  <w:marBottom w:val="0"/>
                                                                                  <w:divBdr>
                                                                                    <w:top w:val="none" w:sz="0" w:space="0" w:color="auto"/>
                                                                                    <w:left w:val="none" w:sz="0" w:space="0" w:color="auto"/>
                                                                                    <w:bottom w:val="none" w:sz="0" w:space="0" w:color="auto"/>
                                                                                    <w:right w:val="none" w:sz="0" w:space="0" w:color="auto"/>
                                                                                  </w:divBdr>
                                                                                  <w:divsChild>
                                                                                    <w:div w:id="988368192">
                                                                                      <w:marLeft w:val="0"/>
                                                                                      <w:marRight w:val="0"/>
                                                                                      <w:marTop w:val="0"/>
                                                                                      <w:marBottom w:val="0"/>
                                                                                      <w:divBdr>
                                                                                        <w:top w:val="none" w:sz="0" w:space="0" w:color="auto"/>
                                                                                        <w:left w:val="none" w:sz="0" w:space="0" w:color="auto"/>
                                                                                        <w:bottom w:val="none" w:sz="0" w:space="0" w:color="auto"/>
                                                                                        <w:right w:val="none" w:sz="0" w:space="0" w:color="auto"/>
                                                                                      </w:divBdr>
                                                                                      <w:divsChild>
                                                                                        <w:div w:id="1195770818">
                                                                                          <w:marLeft w:val="0"/>
                                                                                          <w:marRight w:val="0"/>
                                                                                          <w:marTop w:val="0"/>
                                                                                          <w:marBottom w:val="0"/>
                                                                                          <w:divBdr>
                                                                                            <w:top w:val="none" w:sz="0" w:space="0" w:color="auto"/>
                                                                                            <w:left w:val="none" w:sz="0" w:space="0" w:color="auto"/>
                                                                                            <w:bottom w:val="none" w:sz="0" w:space="0" w:color="auto"/>
                                                                                            <w:right w:val="none" w:sz="0" w:space="0" w:color="auto"/>
                                                                                          </w:divBdr>
                                                                                          <w:divsChild>
                                                                                            <w:div w:id="1031998046">
                                                                                              <w:marLeft w:val="0"/>
                                                                                              <w:marRight w:val="0"/>
                                                                                              <w:marTop w:val="0"/>
                                                                                              <w:marBottom w:val="0"/>
                                                                                              <w:divBdr>
                                                                                                <w:top w:val="none" w:sz="0" w:space="0" w:color="auto"/>
                                                                                                <w:left w:val="none" w:sz="0" w:space="0" w:color="auto"/>
                                                                                                <w:bottom w:val="none" w:sz="0" w:space="0" w:color="auto"/>
                                                                                                <w:right w:val="none" w:sz="0" w:space="0" w:color="auto"/>
                                                                                              </w:divBdr>
                                                                                              <w:divsChild>
                                                                                                <w:div w:id="179381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45708">
                                                                                  <w:marLeft w:val="0"/>
                                                                                  <w:marRight w:val="0"/>
                                                                                  <w:marTop w:val="0"/>
                                                                                  <w:marBottom w:val="0"/>
                                                                                  <w:divBdr>
                                                                                    <w:top w:val="none" w:sz="0" w:space="0" w:color="auto"/>
                                                                                    <w:left w:val="none" w:sz="0" w:space="0" w:color="auto"/>
                                                                                    <w:bottom w:val="none" w:sz="0" w:space="0" w:color="auto"/>
                                                                                    <w:right w:val="none" w:sz="0" w:space="0" w:color="auto"/>
                                                                                  </w:divBdr>
                                                                                  <w:divsChild>
                                                                                    <w:div w:id="73748919">
                                                                                      <w:marLeft w:val="0"/>
                                                                                      <w:marRight w:val="0"/>
                                                                                      <w:marTop w:val="0"/>
                                                                                      <w:marBottom w:val="0"/>
                                                                                      <w:divBdr>
                                                                                        <w:top w:val="none" w:sz="0" w:space="0" w:color="auto"/>
                                                                                        <w:left w:val="none" w:sz="0" w:space="0" w:color="auto"/>
                                                                                        <w:bottom w:val="none" w:sz="0" w:space="0" w:color="auto"/>
                                                                                        <w:right w:val="none" w:sz="0" w:space="0" w:color="auto"/>
                                                                                      </w:divBdr>
                                                                                    </w:div>
                                                                                  </w:divsChild>
                                                                                </w:div>
                                                                                <w:div w:id="1344744360">
                                                                                  <w:marLeft w:val="0"/>
                                                                                  <w:marRight w:val="0"/>
                                                                                  <w:marTop w:val="0"/>
                                                                                  <w:marBottom w:val="0"/>
                                                                                  <w:divBdr>
                                                                                    <w:top w:val="none" w:sz="0" w:space="0" w:color="auto"/>
                                                                                    <w:left w:val="none" w:sz="0" w:space="0" w:color="auto"/>
                                                                                    <w:bottom w:val="none" w:sz="0" w:space="0" w:color="auto"/>
                                                                                    <w:right w:val="none" w:sz="0" w:space="0" w:color="auto"/>
                                                                                  </w:divBdr>
                                                                                </w:div>
                                                                                <w:div w:id="214850464">
                                                                                  <w:marLeft w:val="0"/>
                                                                                  <w:marRight w:val="0"/>
                                                                                  <w:marTop w:val="0"/>
                                                                                  <w:marBottom w:val="0"/>
                                                                                  <w:divBdr>
                                                                                    <w:top w:val="none" w:sz="0" w:space="0" w:color="auto"/>
                                                                                    <w:left w:val="none" w:sz="0" w:space="0" w:color="auto"/>
                                                                                    <w:bottom w:val="none" w:sz="0" w:space="0" w:color="auto"/>
                                                                                    <w:right w:val="none" w:sz="0" w:space="0" w:color="auto"/>
                                                                                  </w:divBdr>
                                                                                  <w:divsChild>
                                                                                    <w:div w:id="939021141">
                                                                                      <w:marLeft w:val="0"/>
                                                                                      <w:marRight w:val="0"/>
                                                                                      <w:marTop w:val="0"/>
                                                                                      <w:marBottom w:val="0"/>
                                                                                      <w:divBdr>
                                                                                        <w:top w:val="none" w:sz="0" w:space="0" w:color="auto"/>
                                                                                        <w:left w:val="none" w:sz="0" w:space="0" w:color="auto"/>
                                                                                        <w:bottom w:val="none" w:sz="0" w:space="0" w:color="auto"/>
                                                                                        <w:right w:val="none" w:sz="0" w:space="0" w:color="auto"/>
                                                                                      </w:divBdr>
                                                                                      <w:divsChild>
                                                                                        <w:div w:id="1138257465">
                                                                                          <w:marLeft w:val="0"/>
                                                                                          <w:marRight w:val="0"/>
                                                                                          <w:marTop w:val="0"/>
                                                                                          <w:marBottom w:val="0"/>
                                                                                          <w:divBdr>
                                                                                            <w:top w:val="none" w:sz="0" w:space="0" w:color="auto"/>
                                                                                            <w:left w:val="none" w:sz="0" w:space="0" w:color="auto"/>
                                                                                            <w:bottom w:val="none" w:sz="0" w:space="0" w:color="auto"/>
                                                                                            <w:right w:val="none" w:sz="0" w:space="0" w:color="auto"/>
                                                                                          </w:divBdr>
                                                                                          <w:divsChild>
                                                                                            <w:div w:id="400713570">
                                                                                              <w:marLeft w:val="0"/>
                                                                                              <w:marRight w:val="0"/>
                                                                                              <w:marTop w:val="0"/>
                                                                                              <w:marBottom w:val="0"/>
                                                                                              <w:divBdr>
                                                                                                <w:top w:val="none" w:sz="0" w:space="0" w:color="auto"/>
                                                                                                <w:left w:val="none" w:sz="0" w:space="0" w:color="auto"/>
                                                                                                <w:bottom w:val="none" w:sz="0" w:space="0" w:color="auto"/>
                                                                                                <w:right w:val="none" w:sz="0" w:space="0" w:color="auto"/>
                                                                                              </w:divBdr>
                                                                                              <w:divsChild>
                                                                                                <w:div w:id="189130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8522257">
      <w:bodyDiv w:val="1"/>
      <w:marLeft w:val="0"/>
      <w:marRight w:val="0"/>
      <w:marTop w:val="0"/>
      <w:marBottom w:val="0"/>
      <w:divBdr>
        <w:top w:val="none" w:sz="0" w:space="0" w:color="auto"/>
        <w:left w:val="none" w:sz="0" w:space="0" w:color="auto"/>
        <w:bottom w:val="none" w:sz="0" w:space="0" w:color="auto"/>
        <w:right w:val="none" w:sz="0" w:space="0" w:color="auto"/>
      </w:divBdr>
      <w:divsChild>
        <w:div w:id="1653022585">
          <w:marLeft w:val="0"/>
          <w:marRight w:val="0"/>
          <w:marTop w:val="0"/>
          <w:marBottom w:val="270"/>
          <w:divBdr>
            <w:top w:val="none" w:sz="0" w:space="0" w:color="auto"/>
            <w:left w:val="none" w:sz="0" w:space="0" w:color="auto"/>
            <w:bottom w:val="none" w:sz="0" w:space="0" w:color="auto"/>
            <w:right w:val="none" w:sz="0" w:space="0" w:color="auto"/>
          </w:divBdr>
          <w:divsChild>
            <w:div w:id="359431800">
              <w:marLeft w:val="0"/>
              <w:marRight w:val="0"/>
              <w:marTop w:val="0"/>
              <w:marBottom w:val="0"/>
              <w:divBdr>
                <w:top w:val="none" w:sz="0" w:space="0" w:color="auto"/>
                <w:left w:val="none" w:sz="0" w:space="0" w:color="auto"/>
                <w:bottom w:val="none" w:sz="0" w:space="0" w:color="auto"/>
                <w:right w:val="none" w:sz="0" w:space="0" w:color="auto"/>
              </w:divBdr>
              <w:divsChild>
                <w:div w:id="1448163989">
                  <w:marLeft w:val="0"/>
                  <w:marRight w:val="0"/>
                  <w:marTop w:val="225"/>
                  <w:marBottom w:val="225"/>
                  <w:divBdr>
                    <w:top w:val="none" w:sz="0" w:space="0" w:color="auto"/>
                    <w:left w:val="none" w:sz="0" w:space="0" w:color="auto"/>
                    <w:bottom w:val="none" w:sz="0" w:space="0" w:color="auto"/>
                    <w:right w:val="none" w:sz="0" w:space="0" w:color="auto"/>
                  </w:divBdr>
                  <w:divsChild>
                    <w:div w:id="802892258">
                      <w:marLeft w:val="0"/>
                      <w:marRight w:val="0"/>
                      <w:marTop w:val="0"/>
                      <w:marBottom w:val="0"/>
                      <w:divBdr>
                        <w:top w:val="none" w:sz="0" w:space="0" w:color="auto"/>
                        <w:left w:val="none" w:sz="0" w:space="0" w:color="auto"/>
                        <w:bottom w:val="none" w:sz="0" w:space="0" w:color="auto"/>
                        <w:right w:val="none" w:sz="0" w:space="0" w:color="auto"/>
                      </w:divBdr>
                      <w:divsChild>
                        <w:div w:id="2077581970">
                          <w:marLeft w:val="0"/>
                          <w:marRight w:val="0"/>
                          <w:marTop w:val="0"/>
                          <w:marBottom w:val="0"/>
                          <w:divBdr>
                            <w:top w:val="none" w:sz="0" w:space="0" w:color="auto"/>
                            <w:left w:val="none" w:sz="0" w:space="0" w:color="auto"/>
                            <w:bottom w:val="none" w:sz="0" w:space="0" w:color="auto"/>
                            <w:right w:val="none" w:sz="0" w:space="0" w:color="auto"/>
                          </w:divBdr>
                          <w:divsChild>
                            <w:div w:id="148157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746894">
                  <w:marLeft w:val="0"/>
                  <w:marRight w:val="0"/>
                  <w:marTop w:val="225"/>
                  <w:marBottom w:val="225"/>
                  <w:divBdr>
                    <w:top w:val="none" w:sz="0" w:space="0" w:color="auto"/>
                    <w:left w:val="none" w:sz="0" w:space="0" w:color="auto"/>
                    <w:bottom w:val="none" w:sz="0" w:space="0" w:color="auto"/>
                    <w:right w:val="none" w:sz="0" w:space="0" w:color="auto"/>
                  </w:divBdr>
                  <w:divsChild>
                    <w:div w:id="1951818783">
                      <w:marLeft w:val="0"/>
                      <w:marRight w:val="0"/>
                      <w:marTop w:val="0"/>
                      <w:marBottom w:val="0"/>
                      <w:divBdr>
                        <w:top w:val="none" w:sz="0" w:space="0" w:color="auto"/>
                        <w:left w:val="none" w:sz="0" w:space="0" w:color="auto"/>
                        <w:bottom w:val="none" w:sz="0" w:space="0" w:color="auto"/>
                        <w:right w:val="none" w:sz="0" w:space="0" w:color="auto"/>
                      </w:divBdr>
                    </w:div>
                    <w:div w:id="323902221">
                      <w:marLeft w:val="0"/>
                      <w:marRight w:val="0"/>
                      <w:marTop w:val="0"/>
                      <w:marBottom w:val="0"/>
                      <w:divBdr>
                        <w:top w:val="none" w:sz="0" w:space="0" w:color="auto"/>
                        <w:left w:val="none" w:sz="0" w:space="0" w:color="auto"/>
                        <w:bottom w:val="none" w:sz="0" w:space="0" w:color="auto"/>
                        <w:right w:val="none" w:sz="0" w:space="0" w:color="auto"/>
                      </w:divBdr>
                    </w:div>
                  </w:divsChild>
                </w:div>
                <w:div w:id="2018653378">
                  <w:marLeft w:val="0"/>
                  <w:marRight w:val="0"/>
                  <w:marTop w:val="150"/>
                  <w:marBottom w:val="150"/>
                  <w:divBdr>
                    <w:top w:val="none" w:sz="0" w:space="0" w:color="auto"/>
                    <w:left w:val="none" w:sz="0" w:space="0" w:color="auto"/>
                    <w:bottom w:val="none" w:sz="0" w:space="0" w:color="auto"/>
                    <w:right w:val="none" w:sz="0" w:space="0" w:color="auto"/>
                  </w:divBdr>
                </w:div>
                <w:div w:id="851845403">
                  <w:marLeft w:val="0"/>
                  <w:marRight w:val="0"/>
                  <w:marTop w:val="225"/>
                  <w:marBottom w:val="225"/>
                  <w:divBdr>
                    <w:top w:val="none" w:sz="0" w:space="0" w:color="auto"/>
                    <w:left w:val="none" w:sz="0" w:space="0" w:color="auto"/>
                    <w:bottom w:val="none" w:sz="0" w:space="0" w:color="auto"/>
                    <w:right w:val="none" w:sz="0" w:space="0" w:color="auto"/>
                  </w:divBdr>
                  <w:divsChild>
                    <w:div w:id="1318725872">
                      <w:marLeft w:val="0"/>
                      <w:marRight w:val="0"/>
                      <w:marTop w:val="0"/>
                      <w:marBottom w:val="0"/>
                      <w:divBdr>
                        <w:top w:val="none" w:sz="0" w:space="0" w:color="auto"/>
                        <w:left w:val="none" w:sz="0" w:space="0" w:color="auto"/>
                        <w:bottom w:val="none" w:sz="0" w:space="0" w:color="auto"/>
                        <w:right w:val="none" w:sz="0" w:space="0" w:color="auto"/>
                      </w:divBdr>
                      <w:divsChild>
                        <w:div w:id="96563433">
                          <w:marLeft w:val="0"/>
                          <w:marRight w:val="0"/>
                          <w:marTop w:val="0"/>
                          <w:marBottom w:val="0"/>
                          <w:divBdr>
                            <w:top w:val="none" w:sz="0" w:space="0" w:color="auto"/>
                            <w:left w:val="none" w:sz="0" w:space="0" w:color="auto"/>
                            <w:bottom w:val="none" w:sz="0" w:space="0" w:color="auto"/>
                            <w:right w:val="none" w:sz="0" w:space="0" w:color="auto"/>
                          </w:divBdr>
                        </w:div>
                      </w:divsChild>
                    </w:div>
                    <w:div w:id="1932591677">
                      <w:marLeft w:val="0"/>
                      <w:marRight w:val="0"/>
                      <w:marTop w:val="0"/>
                      <w:marBottom w:val="0"/>
                      <w:divBdr>
                        <w:top w:val="none" w:sz="0" w:space="0" w:color="auto"/>
                        <w:left w:val="none" w:sz="0" w:space="0" w:color="auto"/>
                        <w:bottom w:val="none" w:sz="0" w:space="0" w:color="auto"/>
                        <w:right w:val="none" w:sz="0" w:space="0" w:color="auto"/>
                      </w:divBdr>
                      <w:divsChild>
                        <w:div w:id="311520306">
                          <w:marLeft w:val="0"/>
                          <w:marRight w:val="0"/>
                          <w:marTop w:val="0"/>
                          <w:marBottom w:val="0"/>
                          <w:divBdr>
                            <w:top w:val="none" w:sz="0" w:space="0" w:color="auto"/>
                            <w:left w:val="none" w:sz="0" w:space="0" w:color="auto"/>
                            <w:bottom w:val="none" w:sz="0" w:space="0" w:color="auto"/>
                            <w:right w:val="none" w:sz="0" w:space="0" w:color="auto"/>
                          </w:divBdr>
                        </w:div>
                      </w:divsChild>
                    </w:div>
                    <w:div w:id="57437026">
                      <w:marLeft w:val="0"/>
                      <w:marRight w:val="0"/>
                      <w:marTop w:val="0"/>
                      <w:marBottom w:val="0"/>
                      <w:divBdr>
                        <w:top w:val="none" w:sz="0" w:space="0" w:color="auto"/>
                        <w:left w:val="none" w:sz="0" w:space="0" w:color="auto"/>
                        <w:bottom w:val="none" w:sz="0" w:space="0" w:color="auto"/>
                        <w:right w:val="none" w:sz="0" w:space="0" w:color="auto"/>
                      </w:divBdr>
                      <w:divsChild>
                        <w:div w:id="183641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615233">
          <w:marLeft w:val="0"/>
          <w:marRight w:val="0"/>
          <w:marTop w:val="0"/>
          <w:marBottom w:val="0"/>
          <w:divBdr>
            <w:top w:val="none" w:sz="0" w:space="0" w:color="auto"/>
            <w:left w:val="none" w:sz="0" w:space="0" w:color="auto"/>
            <w:bottom w:val="none" w:sz="0" w:space="0" w:color="auto"/>
            <w:right w:val="none" w:sz="0" w:space="0" w:color="auto"/>
          </w:divBdr>
          <w:divsChild>
            <w:div w:id="903028999">
              <w:marLeft w:val="0"/>
              <w:marRight w:val="0"/>
              <w:marTop w:val="0"/>
              <w:marBottom w:val="0"/>
              <w:divBdr>
                <w:top w:val="none" w:sz="0" w:space="0" w:color="auto"/>
                <w:left w:val="none" w:sz="0" w:space="0" w:color="auto"/>
                <w:bottom w:val="single" w:sz="12" w:space="0" w:color="D8D9DA"/>
                <w:right w:val="none" w:sz="0" w:space="0" w:color="auto"/>
              </w:divBdr>
              <w:divsChild>
                <w:div w:id="910577519">
                  <w:marLeft w:val="0"/>
                  <w:marRight w:val="0"/>
                  <w:marTop w:val="0"/>
                  <w:marBottom w:val="0"/>
                  <w:divBdr>
                    <w:top w:val="none" w:sz="0" w:space="0" w:color="auto"/>
                    <w:left w:val="none" w:sz="0" w:space="0" w:color="auto"/>
                    <w:bottom w:val="none" w:sz="0" w:space="0" w:color="auto"/>
                    <w:right w:val="none" w:sz="0" w:space="0" w:color="auto"/>
                  </w:divBdr>
                  <w:divsChild>
                    <w:div w:id="4862477">
                      <w:marLeft w:val="0"/>
                      <w:marRight w:val="0"/>
                      <w:marTop w:val="0"/>
                      <w:marBottom w:val="0"/>
                      <w:divBdr>
                        <w:top w:val="none" w:sz="0" w:space="0" w:color="auto"/>
                        <w:left w:val="none" w:sz="0" w:space="0" w:color="auto"/>
                        <w:bottom w:val="none" w:sz="0" w:space="0" w:color="auto"/>
                        <w:right w:val="none" w:sz="0" w:space="0" w:color="auto"/>
                      </w:divBdr>
                    </w:div>
                  </w:divsChild>
                </w:div>
                <w:div w:id="202519080">
                  <w:marLeft w:val="0"/>
                  <w:marRight w:val="0"/>
                  <w:marTop w:val="0"/>
                  <w:marBottom w:val="0"/>
                  <w:divBdr>
                    <w:top w:val="none" w:sz="0" w:space="0" w:color="auto"/>
                    <w:left w:val="none" w:sz="0" w:space="0" w:color="auto"/>
                    <w:bottom w:val="none" w:sz="0" w:space="0" w:color="auto"/>
                    <w:right w:val="none" w:sz="0" w:space="0" w:color="auto"/>
                  </w:divBdr>
                  <w:divsChild>
                    <w:div w:id="1694570364">
                      <w:marLeft w:val="0"/>
                      <w:marRight w:val="0"/>
                      <w:marTop w:val="0"/>
                      <w:marBottom w:val="0"/>
                      <w:divBdr>
                        <w:top w:val="none" w:sz="0" w:space="0" w:color="auto"/>
                        <w:left w:val="none" w:sz="0" w:space="0" w:color="auto"/>
                        <w:bottom w:val="none" w:sz="0" w:space="0" w:color="auto"/>
                        <w:right w:val="none" w:sz="0" w:space="0" w:color="auto"/>
                      </w:divBdr>
                    </w:div>
                    <w:div w:id="1974822691">
                      <w:marLeft w:val="270"/>
                      <w:marRight w:val="0"/>
                      <w:marTop w:val="0"/>
                      <w:marBottom w:val="0"/>
                      <w:divBdr>
                        <w:top w:val="none" w:sz="0" w:space="0" w:color="auto"/>
                        <w:left w:val="none" w:sz="0" w:space="0" w:color="auto"/>
                        <w:bottom w:val="none" w:sz="0" w:space="0" w:color="auto"/>
                        <w:right w:val="none" w:sz="0" w:space="0" w:color="auto"/>
                      </w:divBdr>
                    </w:div>
                    <w:div w:id="12107254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564228">
          <w:marLeft w:val="0"/>
          <w:marRight w:val="0"/>
          <w:marTop w:val="300"/>
          <w:marBottom w:val="0"/>
          <w:divBdr>
            <w:top w:val="none" w:sz="0" w:space="0" w:color="auto"/>
            <w:left w:val="none" w:sz="0" w:space="0" w:color="auto"/>
            <w:bottom w:val="none" w:sz="0" w:space="0" w:color="auto"/>
            <w:right w:val="none" w:sz="0" w:space="0" w:color="auto"/>
          </w:divBdr>
          <w:divsChild>
            <w:div w:id="1328709280">
              <w:marLeft w:val="0"/>
              <w:marRight w:val="0"/>
              <w:marTop w:val="0"/>
              <w:marBottom w:val="0"/>
              <w:divBdr>
                <w:top w:val="none" w:sz="0" w:space="0" w:color="auto"/>
                <w:left w:val="none" w:sz="0" w:space="0" w:color="auto"/>
                <w:bottom w:val="none" w:sz="0" w:space="0" w:color="auto"/>
                <w:right w:val="none" w:sz="0" w:space="0" w:color="auto"/>
              </w:divBdr>
            </w:div>
            <w:div w:id="563377643">
              <w:marLeft w:val="0"/>
              <w:marRight w:val="0"/>
              <w:marTop w:val="0"/>
              <w:marBottom w:val="0"/>
              <w:divBdr>
                <w:top w:val="none" w:sz="0" w:space="0" w:color="auto"/>
                <w:left w:val="none" w:sz="0" w:space="0" w:color="auto"/>
                <w:bottom w:val="none" w:sz="0" w:space="0" w:color="auto"/>
                <w:right w:val="none" w:sz="0" w:space="0" w:color="auto"/>
              </w:divBdr>
              <w:divsChild>
                <w:div w:id="214715748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62122814">
              <w:marLeft w:val="0"/>
              <w:marRight w:val="0"/>
              <w:marTop w:val="0"/>
              <w:marBottom w:val="0"/>
              <w:divBdr>
                <w:top w:val="none" w:sz="0" w:space="0" w:color="auto"/>
                <w:left w:val="none" w:sz="0" w:space="0" w:color="auto"/>
                <w:bottom w:val="none" w:sz="0" w:space="0" w:color="auto"/>
                <w:right w:val="none" w:sz="0" w:space="0" w:color="auto"/>
              </w:divBdr>
              <w:divsChild>
                <w:div w:id="190344227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56540622">
              <w:marLeft w:val="0"/>
              <w:marRight w:val="0"/>
              <w:marTop w:val="0"/>
              <w:marBottom w:val="0"/>
              <w:divBdr>
                <w:top w:val="none" w:sz="0" w:space="0" w:color="auto"/>
                <w:left w:val="none" w:sz="0" w:space="0" w:color="auto"/>
                <w:bottom w:val="none" w:sz="0" w:space="0" w:color="auto"/>
                <w:right w:val="none" w:sz="0" w:space="0" w:color="auto"/>
              </w:divBdr>
              <w:divsChild>
                <w:div w:id="10289928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96209205">
              <w:marLeft w:val="0"/>
              <w:marRight w:val="0"/>
              <w:marTop w:val="0"/>
              <w:marBottom w:val="0"/>
              <w:divBdr>
                <w:top w:val="none" w:sz="0" w:space="0" w:color="auto"/>
                <w:left w:val="none" w:sz="0" w:space="0" w:color="auto"/>
                <w:bottom w:val="none" w:sz="0" w:space="0" w:color="auto"/>
                <w:right w:val="none" w:sz="0" w:space="0" w:color="auto"/>
              </w:divBdr>
              <w:divsChild>
                <w:div w:id="208510196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42492392">
              <w:marLeft w:val="0"/>
              <w:marRight w:val="0"/>
              <w:marTop w:val="0"/>
              <w:marBottom w:val="0"/>
              <w:divBdr>
                <w:top w:val="none" w:sz="0" w:space="0" w:color="auto"/>
                <w:left w:val="none" w:sz="0" w:space="0" w:color="auto"/>
                <w:bottom w:val="none" w:sz="0" w:space="0" w:color="auto"/>
                <w:right w:val="none" w:sz="0" w:space="0" w:color="auto"/>
              </w:divBdr>
              <w:divsChild>
                <w:div w:id="184708687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23573957">
              <w:marLeft w:val="0"/>
              <w:marRight w:val="0"/>
              <w:marTop w:val="0"/>
              <w:marBottom w:val="0"/>
              <w:divBdr>
                <w:top w:val="none" w:sz="0" w:space="0" w:color="auto"/>
                <w:left w:val="none" w:sz="0" w:space="0" w:color="auto"/>
                <w:bottom w:val="none" w:sz="0" w:space="0" w:color="auto"/>
                <w:right w:val="none" w:sz="0" w:space="0" w:color="auto"/>
              </w:divBdr>
              <w:divsChild>
                <w:div w:id="80567041">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23931998">
              <w:marLeft w:val="0"/>
              <w:marRight w:val="0"/>
              <w:marTop w:val="0"/>
              <w:marBottom w:val="0"/>
              <w:divBdr>
                <w:top w:val="none" w:sz="0" w:space="0" w:color="auto"/>
                <w:left w:val="none" w:sz="0" w:space="0" w:color="auto"/>
                <w:bottom w:val="none" w:sz="0" w:space="0" w:color="auto"/>
                <w:right w:val="none" w:sz="0" w:space="0" w:color="auto"/>
              </w:divBdr>
              <w:divsChild>
                <w:div w:id="31800060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895630808">
              <w:marLeft w:val="0"/>
              <w:marRight w:val="0"/>
              <w:marTop w:val="0"/>
              <w:marBottom w:val="0"/>
              <w:divBdr>
                <w:top w:val="none" w:sz="0" w:space="0" w:color="auto"/>
                <w:left w:val="none" w:sz="0" w:space="0" w:color="auto"/>
                <w:bottom w:val="none" w:sz="0" w:space="0" w:color="auto"/>
                <w:right w:val="none" w:sz="0" w:space="0" w:color="auto"/>
              </w:divBdr>
              <w:divsChild>
                <w:div w:id="177277971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121069294">
      <w:bodyDiv w:val="1"/>
      <w:marLeft w:val="0"/>
      <w:marRight w:val="0"/>
      <w:marTop w:val="0"/>
      <w:marBottom w:val="0"/>
      <w:divBdr>
        <w:top w:val="none" w:sz="0" w:space="0" w:color="auto"/>
        <w:left w:val="none" w:sz="0" w:space="0" w:color="auto"/>
        <w:bottom w:val="none" w:sz="0" w:space="0" w:color="auto"/>
        <w:right w:val="none" w:sz="0" w:space="0" w:color="auto"/>
      </w:divBdr>
      <w:divsChild>
        <w:div w:id="1587031132">
          <w:marLeft w:val="0"/>
          <w:marRight w:val="0"/>
          <w:marTop w:val="0"/>
          <w:marBottom w:val="0"/>
          <w:divBdr>
            <w:top w:val="none" w:sz="0" w:space="0" w:color="auto"/>
            <w:left w:val="none" w:sz="0" w:space="0" w:color="auto"/>
            <w:bottom w:val="single" w:sz="6" w:space="11" w:color="EFEFEF"/>
            <w:right w:val="none" w:sz="0" w:space="0" w:color="auto"/>
          </w:divBdr>
          <w:divsChild>
            <w:div w:id="647977896">
              <w:marLeft w:val="0"/>
              <w:marRight w:val="0"/>
              <w:marTop w:val="0"/>
              <w:marBottom w:val="0"/>
              <w:divBdr>
                <w:top w:val="none" w:sz="0" w:space="0" w:color="auto"/>
                <w:left w:val="none" w:sz="0" w:space="0" w:color="auto"/>
                <w:bottom w:val="none" w:sz="0" w:space="0" w:color="auto"/>
                <w:right w:val="none" w:sz="0" w:space="0" w:color="auto"/>
              </w:divBdr>
              <w:divsChild>
                <w:div w:id="159389695">
                  <w:marLeft w:val="-225"/>
                  <w:marRight w:val="-225"/>
                  <w:marTop w:val="0"/>
                  <w:marBottom w:val="0"/>
                  <w:divBdr>
                    <w:top w:val="none" w:sz="0" w:space="0" w:color="auto"/>
                    <w:left w:val="none" w:sz="0" w:space="0" w:color="auto"/>
                    <w:bottom w:val="none" w:sz="0" w:space="0" w:color="auto"/>
                    <w:right w:val="none" w:sz="0" w:space="0" w:color="auto"/>
                  </w:divBdr>
                  <w:divsChild>
                    <w:div w:id="1662927053">
                      <w:marLeft w:val="0"/>
                      <w:marRight w:val="0"/>
                      <w:marTop w:val="0"/>
                      <w:marBottom w:val="0"/>
                      <w:divBdr>
                        <w:top w:val="none" w:sz="0" w:space="0" w:color="auto"/>
                        <w:left w:val="none" w:sz="0" w:space="0" w:color="auto"/>
                        <w:bottom w:val="none" w:sz="0" w:space="0" w:color="auto"/>
                        <w:right w:val="none" w:sz="0" w:space="0" w:color="auto"/>
                      </w:divBdr>
                      <w:divsChild>
                        <w:div w:id="824977013">
                          <w:marLeft w:val="0"/>
                          <w:marRight w:val="0"/>
                          <w:marTop w:val="0"/>
                          <w:marBottom w:val="0"/>
                          <w:divBdr>
                            <w:top w:val="none" w:sz="0" w:space="0" w:color="auto"/>
                            <w:left w:val="none" w:sz="0" w:space="0" w:color="auto"/>
                            <w:bottom w:val="none" w:sz="0" w:space="0" w:color="auto"/>
                            <w:right w:val="none" w:sz="0" w:space="0" w:color="auto"/>
                          </w:divBdr>
                          <w:divsChild>
                            <w:div w:id="1959988505">
                              <w:marLeft w:val="0"/>
                              <w:marRight w:val="0"/>
                              <w:marTop w:val="330"/>
                              <w:marBottom w:val="330"/>
                              <w:divBdr>
                                <w:top w:val="none" w:sz="0" w:space="0" w:color="auto"/>
                                <w:left w:val="none" w:sz="0" w:space="0" w:color="auto"/>
                                <w:bottom w:val="none" w:sz="0" w:space="0" w:color="auto"/>
                                <w:right w:val="none" w:sz="0" w:space="0" w:color="auto"/>
                              </w:divBdr>
                              <w:divsChild>
                                <w:div w:id="1665549419">
                                  <w:marLeft w:val="0"/>
                                  <w:marRight w:val="0"/>
                                  <w:marTop w:val="0"/>
                                  <w:marBottom w:val="150"/>
                                  <w:divBdr>
                                    <w:top w:val="none" w:sz="0" w:space="0" w:color="auto"/>
                                    <w:left w:val="none" w:sz="0" w:space="0" w:color="auto"/>
                                    <w:bottom w:val="none" w:sz="0" w:space="0" w:color="auto"/>
                                    <w:right w:val="none" w:sz="0" w:space="0" w:color="auto"/>
                                  </w:divBdr>
                                </w:div>
                                <w:div w:id="1922712036">
                                  <w:marLeft w:val="0"/>
                                  <w:marRight w:val="0"/>
                                  <w:marTop w:val="0"/>
                                  <w:marBottom w:val="0"/>
                                  <w:divBdr>
                                    <w:top w:val="none" w:sz="0" w:space="0" w:color="auto"/>
                                    <w:left w:val="none" w:sz="0" w:space="0" w:color="auto"/>
                                    <w:bottom w:val="none" w:sz="0" w:space="0" w:color="auto"/>
                                    <w:right w:val="none" w:sz="0" w:space="0" w:color="auto"/>
                                  </w:divBdr>
                                  <w:divsChild>
                                    <w:div w:id="1406798168">
                                      <w:marLeft w:val="0"/>
                                      <w:marRight w:val="0"/>
                                      <w:marTop w:val="0"/>
                                      <w:marBottom w:val="0"/>
                                      <w:divBdr>
                                        <w:top w:val="none" w:sz="0" w:space="0" w:color="auto"/>
                                        <w:left w:val="none" w:sz="0" w:space="0" w:color="auto"/>
                                        <w:bottom w:val="none" w:sz="0" w:space="0" w:color="auto"/>
                                        <w:right w:val="none" w:sz="0" w:space="0" w:color="auto"/>
                                      </w:divBdr>
                                    </w:div>
                                    <w:div w:id="224745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346903">
                              <w:marLeft w:val="0"/>
                              <w:marRight w:val="0"/>
                              <w:marTop w:val="0"/>
                              <w:marBottom w:val="0"/>
                              <w:divBdr>
                                <w:top w:val="none" w:sz="0" w:space="0" w:color="auto"/>
                                <w:left w:val="none" w:sz="0" w:space="0" w:color="auto"/>
                                <w:bottom w:val="none" w:sz="0" w:space="0" w:color="auto"/>
                                <w:right w:val="none" w:sz="0" w:space="0" w:color="auto"/>
                              </w:divBdr>
                              <w:divsChild>
                                <w:div w:id="1104231900">
                                  <w:marLeft w:val="0"/>
                                  <w:marRight w:val="0"/>
                                  <w:marTop w:val="0"/>
                                  <w:marBottom w:val="0"/>
                                  <w:divBdr>
                                    <w:top w:val="none" w:sz="0" w:space="0" w:color="auto"/>
                                    <w:left w:val="none" w:sz="0" w:space="0" w:color="auto"/>
                                    <w:bottom w:val="none" w:sz="0" w:space="0" w:color="auto"/>
                                    <w:right w:val="none" w:sz="0" w:space="0" w:color="auto"/>
                                  </w:divBdr>
                                  <w:divsChild>
                                    <w:div w:id="1991009939">
                                      <w:marLeft w:val="0"/>
                                      <w:marRight w:val="0"/>
                                      <w:marTop w:val="0"/>
                                      <w:marBottom w:val="0"/>
                                      <w:divBdr>
                                        <w:top w:val="none" w:sz="0" w:space="0" w:color="auto"/>
                                        <w:left w:val="none" w:sz="0" w:space="0" w:color="auto"/>
                                        <w:bottom w:val="none" w:sz="0" w:space="0" w:color="auto"/>
                                        <w:right w:val="none" w:sz="0" w:space="0" w:color="auto"/>
                                      </w:divBdr>
                                    </w:div>
                                    <w:div w:id="786049737">
                                      <w:marLeft w:val="0"/>
                                      <w:marRight w:val="0"/>
                                      <w:marTop w:val="0"/>
                                      <w:marBottom w:val="0"/>
                                      <w:divBdr>
                                        <w:top w:val="none" w:sz="0" w:space="0" w:color="auto"/>
                                        <w:left w:val="none" w:sz="0" w:space="0" w:color="auto"/>
                                        <w:bottom w:val="none" w:sz="0" w:space="0" w:color="auto"/>
                                        <w:right w:val="none" w:sz="0" w:space="0" w:color="auto"/>
                                      </w:divBdr>
                                    </w:div>
                                    <w:div w:id="48038811">
                                      <w:marLeft w:val="0"/>
                                      <w:marRight w:val="0"/>
                                      <w:marTop w:val="0"/>
                                      <w:marBottom w:val="0"/>
                                      <w:divBdr>
                                        <w:top w:val="none" w:sz="0" w:space="0" w:color="auto"/>
                                        <w:left w:val="none" w:sz="0" w:space="0" w:color="auto"/>
                                        <w:bottom w:val="none" w:sz="0" w:space="0" w:color="auto"/>
                                        <w:right w:val="none" w:sz="0" w:space="0" w:color="auto"/>
                                      </w:divBdr>
                                    </w:div>
                                    <w:div w:id="1254894352">
                                      <w:marLeft w:val="0"/>
                                      <w:marRight w:val="0"/>
                                      <w:marTop w:val="0"/>
                                      <w:marBottom w:val="0"/>
                                      <w:divBdr>
                                        <w:top w:val="none" w:sz="0" w:space="0" w:color="auto"/>
                                        <w:left w:val="none" w:sz="0" w:space="0" w:color="auto"/>
                                        <w:bottom w:val="none" w:sz="0" w:space="0" w:color="auto"/>
                                        <w:right w:val="none" w:sz="0" w:space="0" w:color="auto"/>
                                      </w:divBdr>
                                    </w:div>
                                    <w:div w:id="1474329854">
                                      <w:marLeft w:val="0"/>
                                      <w:marRight w:val="0"/>
                                      <w:marTop w:val="15"/>
                                      <w:marBottom w:val="0"/>
                                      <w:divBdr>
                                        <w:top w:val="none" w:sz="0" w:space="0" w:color="auto"/>
                                        <w:left w:val="none" w:sz="0" w:space="0" w:color="auto"/>
                                        <w:bottom w:val="none" w:sz="0" w:space="0" w:color="auto"/>
                                        <w:right w:val="none" w:sz="0" w:space="0" w:color="auto"/>
                                      </w:divBdr>
                                      <w:divsChild>
                                        <w:div w:id="411972831">
                                          <w:marLeft w:val="0"/>
                                          <w:marRight w:val="0"/>
                                          <w:marTop w:val="0"/>
                                          <w:marBottom w:val="0"/>
                                          <w:divBdr>
                                            <w:top w:val="none" w:sz="0" w:space="0" w:color="auto"/>
                                            <w:left w:val="none" w:sz="0" w:space="0" w:color="auto"/>
                                            <w:bottom w:val="none" w:sz="0" w:space="0" w:color="auto"/>
                                            <w:right w:val="none" w:sz="0" w:space="0" w:color="auto"/>
                                          </w:divBdr>
                                          <w:divsChild>
                                            <w:div w:id="34093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4971">
                                      <w:marLeft w:val="0"/>
                                      <w:marRight w:val="0"/>
                                      <w:marTop w:val="45"/>
                                      <w:marBottom w:val="0"/>
                                      <w:divBdr>
                                        <w:top w:val="none" w:sz="0" w:space="0" w:color="auto"/>
                                        <w:left w:val="none" w:sz="0" w:space="0" w:color="auto"/>
                                        <w:bottom w:val="none" w:sz="0" w:space="0" w:color="auto"/>
                                        <w:right w:val="none" w:sz="0" w:space="0" w:color="auto"/>
                                      </w:divBdr>
                                    </w:div>
                                  </w:divsChild>
                                </w:div>
                                <w:div w:id="1870801852">
                                  <w:marLeft w:val="0"/>
                                  <w:marRight w:val="0"/>
                                  <w:marTop w:val="0"/>
                                  <w:marBottom w:val="0"/>
                                  <w:divBdr>
                                    <w:top w:val="none" w:sz="0" w:space="0" w:color="auto"/>
                                    <w:left w:val="none" w:sz="0" w:space="0" w:color="auto"/>
                                    <w:bottom w:val="none" w:sz="0" w:space="0" w:color="auto"/>
                                    <w:right w:val="none" w:sz="0" w:space="0" w:color="auto"/>
                                  </w:divBdr>
                                  <w:divsChild>
                                    <w:div w:id="864637420">
                                      <w:marLeft w:val="0"/>
                                      <w:marRight w:val="0"/>
                                      <w:marTop w:val="0"/>
                                      <w:marBottom w:val="0"/>
                                      <w:divBdr>
                                        <w:top w:val="none" w:sz="0" w:space="0" w:color="auto"/>
                                        <w:left w:val="none" w:sz="0" w:space="0" w:color="auto"/>
                                        <w:bottom w:val="none" w:sz="0" w:space="0" w:color="auto"/>
                                        <w:right w:val="none" w:sz="0" w:space="0" w:color="auto"/>
                                      </w:divBdr>
                                      <w:divsChild>
                                        <w:div w:id="1367028481">
                                          <w:marLeft w:val="0"/>
                                          <w:marRight w:val="0"/>
                                          <w:marTop w:val="0"/>
                                          <w:marBottom w:val="0"/>
                                          <w:divBdr>
                                            <w:top w:val="none" w:sz="0" w:space="0" w:color="auto"/>
                                            <w:left w:val="none" w:sz="0" w:space="0" w:color="auto"/>
                                            <w:bottom w:val="none" w:sz="0" w:space="0" w:color="auto"/>
                                            <w:right w:val="none" w:sz="0" w:space="0" w:color="auto"/>
                                          </w:divBdr>
                                          <w:divsChild>
                                            <w:div w:id="1723938319">
                                              <w:marLeft w:val="0"/>
                                              <w:marRight w:val="0"/>
                                              <w:marTop w:val="0"/>
                                              <w:marBottom w:val="0"/>
                                              <w:divBdr>
                                                <w:top w:val="none" w:sz="0" w:space="0" w:color="auto"/>
                                                <w:left w:val="none" w:sz="0" w:space="0" w:color="auto"/>
                                                <w:bottom w:val="none" w:sz="0" w:space="0" w:color="auto"/>
                                                <w:right w:val="none" w:sz="0" w:space="0" w:color="auto"/>
                                              </w:divBdr>
                                              <w:divsChild>
                                                <w:div w:id="297345292">
                                                  <w:marLeft w:val="0"/>
                                                  <w:marRight w:val="0"/>
                                                  <w:marTop w:val="0"/>
                                                  <w:marBottom w:val="0"/>
                                                  <w:divBdr>
                                                    <w:top w:val="none" w:sz="0" w:space="0" w:color="auto"/>
                                                    <w:left w:val="none" w:sz="0" w:space="0" w:color="auto"/>
                                                    <w:bottom w:val="none" w:sz="0" w:space="0" w:color="auto"/>
                                                    <w:right w:val="none" w:sz="0" w:space="0" w:color="auto"/>
                                                  </w:divBdr>
                                                  <w:divsChild>
                                                    <w:div w:id="1114254375">
                                                      <w:marLeft w:val="0"/>
                                                      <w:marRight w:val="0"/>
                                                      <w:marTop w:val="0"/>
                                                      <w:marBottom w:val="0"/>
                                                      <w:divBdr>
                                                        <w:top w:val="none" w:sz="0" w:space="0" w:color="auto"/>
                                                        <w:left w:val="none" w:sz="0" w:space="0" w:color="auto"/>
                                                        <w:bottom w:val="none" w:sz="0" w:space="0" w:color="auto"/>
                                                        <w:right w:val="single" w:sz="6" w:space="13" w:color="D8E1E5"/>
                                                      </w:divBdr>
                                                      <w:divsChild>
                                                        <w:div w:id="1010447469">
                                                          <w:marLeft w:val="0"/>
                                                          <w:marRight w:val="0"/>
                                                          <w:marTop w:val="0"/>
                                                          <w:marBottom w:val="0"/>
                                                          <w:divBdr>
                                                            <w:top w:val="none" w:sz="0" w:space="0" w:color="auto"/>
                                                            <w:left w:val="none" w:sz="0" w:space="0" w:color="auto"/>
                                                            <w:bottom w:val="none" w:sz="0" w:space="0" w:color="auto"/>
                                                            <w:right w:val="none" w:sz="0" w:space="0" w:color="auto"/>
                                                          </w:divBdr>
                                                        </w:div>
                                                      </w:divsChild>
                                                    </w:div>
                                                    <w:div w:id="1450977802">
                                                      <w:marLeft w:val="0"/>
                                                      <w:marRight w:val="0"/>
                                                      <w:marTop w:val="0"/>
                                                      <w:marBottom w:val="0"/>
                                                      <w:divBdr>
                                                        <w:top w:val="none" w:sz="0" w:space="0" w:color="auto"/>
                                                        <w:left w:val="none" w:sz="0" w:space="0" w:color="auto"/>
                                                        <w:bottom w:val="none" w:sz="0" w:space="0" w:color="auto"/>
                                                        <w:right w:val="single" w:sz="6" w:space="13" w:color="D8E1E5"/>
                                                      </w:divBdr>
                                                      <w:divsChild>
                                                        <w:div w:id="2070377352">
                                                          <w:marLeft w:val="0"/>
                                                          <w:marRight w:val="0"/>
                                                          <w:marTop w:val="0"/>
                                                          <w:marBottom w:val="0"/>
                                                          <w:divBdr>
                                                            <w:top w:val="none" w:sz="0" w:space="0" w:color="auto"/>
                                                            <w:left w:val="none" w:sz="0" w:space="0" w:color="auto"/>
                                                            <w:bottom w:val="none" w:sz="0" w:space="0" w:color="auto"/>
                                                            <w:right w:val="none" w:sz="0" w:space="0" w:color="auto"/>
                                                          </w:divBdr>
                                                        </w:div>
                                                      </w:divsChild>
                                                    </w:div>
                                                    <w:div w:id="161489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32525">
                                              <w:marLeft w:val="0"/>
                                              <w:marRight w:val="0"/>
                                              <w:marTop w:val="45"/>
                                              <w:marBottom w:val="0"/>
                                              <w:divBdr>
                                                <w:top w:val="none" w:sz="0" w:space="0" w:color="auto"/>
                                                <w:left w:val="none" w:sz="0" w:space="0" w:color="auto"/>
                                                <w:bottom w:val="none" w:sz="0" w:space="0" w:color="auto"/>
                                                <w:right w:val="none" w:sz="0" w:space="0" w:color="auto"/>
                                              </w:divBdr>
                                              <w:divsChild>
                                                <w:div w:id="18033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299117">
                                  <w:marLeft w:val="0"/>
                                  <w:marRight w:val="0"/>
                                  <w:marTop w:val="0"/>
                                  <w:marBottom w:val="0"/>
                                  <w:divBdr>
                                    <w:top w:val="none" w:sz="0" w:space="0" w:color="auto"/>
                                    <w:left w:val="none" w:sz="0" w:space="0" w:color="auto"/>
                                    <w:bottom w:val="none" w:sz="0" w:space="0" w:color="auto"/>
                                    <w:right w:val="none" w:sz="0" w:space="0" w:color="auto"/>
                                  </w:divBdr>
                                  <w:divsChild>
                                    <w:div w:id="928779485">
                                      <w:marLeft w:val="0"/>
                                      <w:marRight w:val="0"/>
                                      <w:marTop w:val="0"/>
                                      <w:marBottom w:val="0"/>
                                      <w:divBdr>
                                        <w:top w:val="none" w:sz="0" w:space="0" w:color="auto"/>
                                        <w:left w:val="none" w:sz="0" w:space="0" w:color="auto"/>
                                        <w:bottom w:val="none" w:sz="0" w:space="0" w:color="auto"/>
                                        <w:right w:val="none" w:sz="0" w:space="0" w:color="auto"/>
                                      </w:divBdr>
                                      <w:divsChild>
                                        <w:div w:id="343872264">
                                          <w:marLeft w:val="0"/>
                                          <w:marRight w:val="0"/>
                                          <w:marTop w:val="0"/>
                                          <w:marBottom w:val="0"/>
                                          <w:divBdr>
                                            <w:top w:val="none" w:sz="0" w:space="0" w:color="auto"/>
                                            <w:left w:val="none" w:sz="0" w:space="0" w:color="auto"/>
                                            <w:bottom w:val="none" w:sz="0" w:space="0" w:color="auto"/>
                                            <w:right w:val="none" w:sz="0" w:space="0" w:color="auto"/>
                                          </w:divBdr>
                                          <w:divsChild>
                                            <w:div w:id="1000278938">
                                              <w:marLeft w:val="0"/>
                                              <w:marRight w:val="0"/>
                                              <w:marTop w:val="0"/>
                                              <w:marBottom w:val="0"/>
                                              <w:divBdr>
                                                <w:top w:val="none" w:sz="0" w:space="0" w:color="auto"/>
                                                <w:left w:val="none" w:sz="0" w:space="0" w:color="auto"/>
                                                <w:bottom w:val="none" w:sz="0" w:space="0" w:color="auto"/>
                                                <w:right w:val="none" w:sz="0" w:space="0" w:color="auto"/>
                                              </w:divBdr>
                                              <w:divsChild>
                                                <w:div w:id="1312053094">
                                                  <w:marLeft w:val="75"/>
                                                  <w:marRight w:val="0"/>
                                                  <w:marTop w:val="0"/>
                                                  <w:marBottom w:val="0"/>
                                                  <w:divBdr>
                                                    <w:top w:val="none" w:sz="0" w:space="0" w:color="auto"/>
                                                    <w:left w:val="none" w:sz="0" w:space="0" w:color="auto"/>
                                                    <w:bottom w:val="none" w:sz="0" w:space="0" w:color="auto"/>
                                                    <w:right w:val="none" w:sz="0" w:space="0" w:color="auto"/>
                                                  </w:divBdr>
                                                </w:div>
                                                <w:div w:id="14886315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901050">
                              <w:marLeft w:val="0"/>
                              <w:marRight w:val="0"/>
                              <w:marTop w:val="375"/>
                              <w:marBottom w:val="0"/>
                              <w:divBdr>
                                <w:top w:val="none" w:sz="0" w:space="0" w:color="auto"/>
                                <w:left w:val="none" w:sz="0" w:space="0" w:color="auto"/>
                                <w:bottom w:val="none" w:sz="0" w:space="0" w:color="auto"/>
                                <w:right w:val="none" w:sz="0" w:space="0" w:color="auto"/>
                              </w:divBdr>
                              <w:divsChild>
                                <w:div w:id="1526365485">
                                  <w:marLeft w:val="0"/>
                                  <w:marRight w:val="0"/>
                                  <w:marTop w:val="0"/>
                                  <w:marBottom w:val="0"/>
                                  <w:divBdr>
                                    <w:top w:val="none" w:sz="0" w:space="0" w:color="auto"/>
                                    <w:left w:val="none" w:sz="0" w:space="0" w:color="auto"/>
                                    <w:bottom w:val="none" w:sz="0" w:space="0" w:color="auto"/>
                                    <w:right w:val="none" w:sz="0" w:space="0" w:color="auto"/>
                                  </w:divBdr>
                                  <w:divsChild>
                                    <w:div w:id="1784881523">
                                      <w:marLeft w:val="0"/>
                                      <w:marRight w:val="120"/>
                                      <w:marTop w:val="0"/>
                                      <w:marBottom w:val="225"/>
                                      <w:divBdr>
                                        <w:top w:val="none" w:sz="0" w:space="0" w:color="auto"/>
                                        <w:left w:val="none" w:sz="0" w:space="0" w:color="auto"/>
                                        <w:bottom w:val="none" w:sz="0" w:space="0" w:color="auto"/>
                                        <w:right w:val="none" w:sz="0" w:space="0" w:color="auto"/>
                                      </w:divBdr>
                                      <w:divsChild>
                                        <w:div w:id="534925227">
                                          <w:marLeft w:val="0"/>
                                          <w:marRight w:val="0"/>
                                          <w:marTop w:val="0"/>
                                          <w:marBottom w:val="0"/>
                                          <w:divBdr>
                                            <w:top w:val="none" w:sz="0" w:space="0" w:color="auto"/>
                                            <w:left w:val="none" w:sz="0" w:space="0" w:color="auto"/>
                                            <w:bottom w:val="none" w:sz="0" w:space="0" w:color="auto"/>
                                            <w:right w:val="none" w:sz="0" w:space="0" w:color="auto"/>
                                          </w:divBdr>
                                          <w:divsChild>
                                            <w:div w:id="166411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67061">
                                      <w:marLeft w:val="0"/>
                                      <w:marRight w:val="345"/>
                                      <w:marTop w:val="0"/>
                                      <w:marBottom w:val="225"/>
                                      <w:divBdr>
                                        <w:top w:val="none" w:sz="0" w:space="0" w:color="auto"/>
                                        <w:left w:val="none" w:sz="0" w:space="0" w:color="auto"/>
                                        <w:bottom w:val="none" w:sz="0" w:space="0" w:color="auto"/>
                                        <w:right w:val="none" w:sz="0" w:space="0" w:color="auto"/>
                                      </w:divBdr>
                                    </w:div>
                                  </w:divsChild>
                                </w:div>
                                <w:div w:id="1471290470">
                                  <w:marLeft w:val="0"/>
                                  <w:marRight w:val="0"/>
                                  <w:marTop w:val="0"/>
                                  <w:marBottom w:val="0"/>
                                  <w:divBdr>
                                    <w:top w:val="none" w:sz="0" w:space="0" w:color="auto"/>
                                    <w:left w:val="none" w:sz="0" w:space="0" w:color="auto"/>
                                    <w:bottom w:val="none" w:sz="0" w:space="0" w:color="auto"/>
                                    <w:right w:val="none" w:sz="0" w:space="0" w:color="auto"/>
                                  </w:divBdr>
                                  <w:divsChild>
                                    <w:div w:id="49618808">
                                      <w:marLeft w:val="0"/>
                                      <w:marRight w:val="0"/>
                                      <w:marTop w:val="0"/>
                                      <w:marBottom w:val="0"/>
                                      <w:divBdr>
                                        <w:top w:val="none" w:sz="0" w:space="0" w:color="auto"/>
                                        <w:left w:val="none" w:sz="0" w:space="0" w:color="auto"/>
                                        <w:bottom w:val="none" w:sz="0" w:space="0" w:color="auto"/>
                                        <w:right w:val="none" w:sz="0" w:space="0" w:color="auto"/>
                                      </w:divBdr>
                                      <w:divsChild>
                                        <w:div w:id="452599613">
                                          <w:marLeft w:val="0"/>
                                          <w:marRight w:val="0"/>
                                          <w:marTop w:val="0"/>
                                          <w:marBottom w:val="0"/>
                                          <w:divBdr>
                                            <w:top w:val="none" w:sz="0" w:space="0" w:color="auto"/>
                                            <w:left w:val="none" w:sz="0" w:space="0" w:color="auto"/>
                                            <w:bottom w:val="none" w:sz="0" w:space="0" w:color="auto"/>
                                            <w:right w:val="none" w:sz="0" w:space="0" w:color="auto"/>
                                          </w:divBdr>
                                          <w:divsChild>
                                            <w:div w:id="13770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2850087">
          <w:marLeft w:val="0"/>
          <w:marRight w:val="0"/>
          <w:marTop w:val="0"/>
          <w:marBottom w:val="0"/>
          <w:divBdr>
            <w:top w:val="none" w:sz="0" w:space="0" w:color="auto"/>
            <w:left w:val="single" w:sz="24" w:space="0" w:color="FDC82F"/>
            <w:bottom w:val="none" w:sz="0" w:space="0" w:color="auto"/>
            <w:right w:val="none" w:sz="0" w:space="0" w:color="auto"/>
          </w:divBdr>
          <w:divsChild>
            <w:div w:id="358775209">
              <w:marLeft w:val="0"/>
              <w:marRight w:val="0"/>
              <w:marTop w:val="0"/>
              <w:marBottom w:val="0"/>
              <w:divBdr>
                <w:top w:val="none" w:sz="0" w:space="0" w:color="auto"/>
                <w:left w:val="none" w:sz="0" w:space="0" w:color="auto"/>
                <w:bottom w:val="none" w:sz="0" w:space="0" w:color="auto"/>
                <w:right w:val="none" w:sz="0" w:space="0" w:color="auto"/>
              </w:divBdr>
              <w:divsChild>
                <w:div w:id="689184357">
                  <w:marLeft w:val="-225"/>
                  <w:marRight w:val="-225"/>
                  <w:marTop w:val="0"/>
                  <w:marBottom w:val="0"/>
                  <w:divBdr>
                    <w:top w:val="none" w:sz="0" w:space="0" w:color="auto"/>
                    <w:left w:val="none" w:sz="0" w:space="0" w:color="auto"/>
                    <w:bottom w:val="none" w:sz="0" w:space="0" w:color="auto"/>
                    <w:right w:val="none" w:sz="0" w:space="0" w:color="auto"/>
                  </w:divBdr>
                  <w:divsChild>
                    <w:div w:id="1066294490">
                      <w:marLeft w:val="0"/>
                      <w:marRight w:val="0"/>
                      <w:marTop w:val="0"/>
                      <w:marBottom w:val="0"/>
                      <w:divBdr>
                        <w:top w:val="none" w:sz="0" w:space="0" w:color="auto"/>
                        <w:left w:val="none" w:sz="0" w:space="0" w:color="auto"/>
                        <w:bottom w:val="none" w:sz="0" w:space="0" w:color="auto"/>
                        <w:right w:val="none" w:sz="0" w:space="0" w:color="auto"/>
                      </w:divBdr>
                      <w:divsChild>
                        <w:div w:id="171508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057536">
          <w:marLeft w:val="0"/>
          <w:marRight w:val="0"/>
          <w:marTop w:val="0"/>
          <w:marBottom w:val="0"/>
          <w:divBdr>
            <w:top w:val="single" w:sz="6" w:space="0" w:color="EFEFEF"/>
            <w:left w:val="none" w:sz="0" w:space="0" w:color="auto"/>
            <w:bottom w:val="none" w:sz="0" w:space="0" w:color="auto"/>
            <w:right w:val="none" w:sz="0" w:space="0" w:color="auto"/>
          </w:divBdr>
          <w:divsChild>
            <w:div w:id="1368333439">
              <w:marLeft w:val="0"/>
              <w:marRight w:val="0"/>
              <w:marTop w:val="0"/>
              <w:marBottom w:val="0"/>
              <w:divBdr>
                <w:top w:val="none" w:sz="0" w:space="0" w:color="auto"/>
                <w:left w:val="none" w:sz="0" w:space="0" w:color="auto"/>
                <w:bottom w:val="none" w:sz="0" w:space="0" w:color="auto"/>
                <w:right w:val="none" w:sz="0" w:space="0" w:color="auto"/>
              </w:divBdr>
              <w:divsChild>
                <w:div w:id="153570201">
                  <w:marLeft w:val="-225"/>
                  <w:marRight w:val="-225"/>
                  <w:marTop w:val="0"/>
                  <w:marBottom w:val="0"/>
                  <w:divBdr>
                    <w:top w:val="none" w:sz="0" w:space="0" w:color="auto"/>
                    <w:left w:val="none" w:sz="0" w:space="0" w:color="auto"/>
                    <w:bottom w:val="none" w:sz="0" w:space="0" w:color="auto"/>
                    <w:right w:val="none" w:sz="0" w:space="0" w:color="auto"/>
                  </w:divBdr>
                  <w:divsChild>
                    <w:div w:id="1712341650">
                      <w:marLeft w:val="0"/>
                      <w:marRight w:val="0"/>
                      <w:marTop w:val="0"/>
                      <w:marBottom w:val="0"/>
                      <w:divBdr>
                        <w:top w:val="none" w:sz="0" w:space="0" w:color="auto"/>
                        <w:left w:val="none" w:sz="0" w:space="0" w:color="auto"/>
                        <w:bottom w:val="none" w:sz="0" w:space="0" w:color="auto"/>
                        <w:right w:val="none" w:sz="0" w:space="0" w:color="auto"/>
                      </w:divBdr>
                      <w:divsChild>
                        <w:div w:id="4016583">
                          <w:marLeft w:val="0"/>
                          <w:marRight w:val="0"/>
                          <w:marTop w:val="0"/>
                          <w:marBottom w:val="0"/>
                          <w:divBdr>
                            <w:top w:val="none" w:sz="0" w:space="0" w:color="auto"/>
                            <w:left w:val="none" w:sz="0" w:space="0" w:color="auto"/>
                            <w:bottom w:val="none" w:sz="0" w:space="0" w:color="auto"/>
                            <w:right w:val="none" w:sz="0" w:space="0" w:color="auto"/>
                          </w:divBdr>
                          <w:divsChild>
                            <w:div w:id="1578399812">
                              <w:marLeft w:val="0"/>
                              <w:marRight w:val="0"/>
                              <w:marTop w:val="0"/>
                              <w:marBottom w:val="0"/>
                              <w:divBdr>
                                <w:top w:val="none" w:sz="0" w:space="0" w:color="auto"/>
                                <w:left w:val="none" w:sz="0" w:space="0" w:color="auto"/>
                                <w:bottom w:val="none" w:sz="0" w:space="0" w:color="auto"/>
                                <w:right w:val="none" w:sz="0" w:space="0" w:color="auto"/>
                              </w:divBdr>
                              <w:divsChild>
                                <w:div w:id="406609048">
                                  <w:marLeft w:val="0"/>
                                  <w:marRight w:val="0"/>
                                  <w:marTop w:val="0"/>
                                  <w:marBottom w:val="0"/>
                                  <w:divBdr>
                                    <w:top w:val="none" w:sz="0" w:space="0" w:color="auto"/>
                                    <w:left w:val="none" w:sz="0" w:space="0" w:color="auto"/>
                                    <w:bottom w:val="none" w:sz="0" w:space="0" w:color="auto"/>
                                    <w:right w:val="none" w:sz="0" w:space="0" w:color="auto"/>
                                  </w:divBdr>
                                  <w:divsChild>
                                    <w:div w:id="957375104">
                                      <w:marLeft w:val="0"/>
                                      <w:marRight w:val="0"/>
                                      <w:marTop w:val="0"/>
                                      <w:marBottom w:val="0"/>
                                      <w:divBdr>
                                        <w:top w:val="none" w:sz="0" w:space="0" w:color="auto"/>
                                        <w:left w:val="none" w:sz="0" w:space="0" w:color="auto"/>
                                        <w:bottom w:val="none" w:sz="0" w:space="0" w:color="auto"/>
                                        <w:right w:val="none" w:sz="0" w:space="0" w:color="auto"/>
                                      </w:divBdr>
                                      <w:divsChild>
                                        <w:div w:id="574168114">
                                          <w:marLeft w:val="0"/>
                                          <w:marRight w:val="0"/>
                                          <w:marTop w:val="0"/>
                                          <w:marBottom w:val="0"/>
                                          <w:divBdr>
                                            <w:top w:val="none" w:sz="0" w:space="0" w:color="auto"/>
                                            <w:left w:val="none" w:sz="0" w:space="0" w:color="auto"/>
                                            <w:bottom w:val="none" w:sz="0" w:space="0" w:color="auto"/>
                                            <w:right w:val="none" w:sz="0" w:space="0" w:color="auto"/>
                                          </w:divBdr>
                                        </w:div>
                                      </w:divsChild>
                                    </w:div>
                                    <w:div w:id="664093386">
                                      <w:marLeft w:val="0"/>
                                      <w:marRight w:val="0"/>
                                      <w:marTop w:val="0"/>
                                      <w:marBottom w:val="0"/>
                                      <w:divBdr>
                                        <w:top w:val="none" w:sz="0" w:space="0" w:color="auto"/>
                                        <w:left w:val="none" w:sz="0" w:space="0" w:color="auto"/>
                                        <w:bottom w:val="none" w:sz="0" w:space="0" w:color="auto"/>
                                        <w:right w:val="none" w:sz="0" w:space="0" w:color="auto"/>
                                      </w:divBdr>
                                      <w:divsChild>
                                        <w:div w:id="1702976866">
                                          <w:marLeft w:val="0"/>
                                          <w:marRight w:val="0"/>
                                          <w:marTop w:val="0"/>
                                          <w:marBottom w:val="0"/>
                                          <w:divBdr>
                                            <w:top w:val="none" w:sz="0" w:space="0" w:color="auto"/>
                                            <w:left w:val="none" w:sz="0" w:space="0" w:color="auto"/>
                                            <w:bottom w:val="none" w:sz="0" w:space="0" w:color="auto"/>
                                            <w:right w:val="none" w:sz="0" w:space="0" w:color="auto"/>
                                          </w:divBdr>
                                        </w:div>
                                      </w:divsChild>
                                    </w:div>
                                    <w:div w:id="1602569082">
                                      <w:marLeft w:val="0"/>
                                      <w:marRight w:val="0"/>
                                      <w:marTop w:val="0"/>
                                      <w:marBottom w:val="0"/>
                                      <w:divBdr>
                                        <w:top w:val="none" w:sz="0" w:space="0" w:color="auto"/>
                                        <w:left w:val="none" w:sz="0" w:space="0" w:color="auto"/>
                                        <w:bottom w:val="none" w:sz="0" w:space="0" w:color="auto"/>
                                        <w:right w:val="none" w:sz="0" w:space="0" w:color="auto"/>
                                      </w:divBdr>
                                    </w:div>
                                    <w:div w:id="987392870">
                                      <w:marLeft w:val="0"/>
                                      <w:marRight w:val="0"/>
                                      <w:marTop w:val="0"/>
                                      <w:marBottom w:val="0"/>
                                      <w:divBdr>
                                        <w:top w:val="none" w:sz="0" w:space="0" w:color="auto"/>
                                        <w:left w:val="none" w:sz="0" w:space="0" w:color="auto"/>
                                        <w:bottom w:val="none" w:sz="0" w:space="0" w:color="auto"/>
                                        <w:right w:val="none" w:sz="0" w:space="0" w:color="auto"/>
                                      </w:divBdr>
                                    </w:div>
                                    <w:div w:id="1706904789">
                                      <w:marLeft w:val="0"/>
                                      <w:marRight w:val="0"/>
                                      <w:marTop w:val="0"/>
                                      <w:marBottom w:val="0"/>
                                      <w:divBdr>
                                        <w:top w:val="none" w:sz="0" w:space="0" w:color="auto"/>
                                        <w:left w:val="none" w:sz="0" w:space="0" w:color="auto"/>
                                        <w:bottom w:val="none" w:sz="0" w:space="0" w:color="auto"/>
                                        <w:right w:val="none" w:sz="0" w:space="0" w:color="auto"/>
                                      </w:divBdr>
                                      <w:divsChild>
                                        <w:div w:id="1337347417">
                                          <w:marLeft w:val="0"/>
                                          <w:marRight w:val="0"/>
                                          <w:marTop w:val="0"/>
                                          <w:marBottom w:val="0"/>
                                          <w:divBdr>
                                            <w:top w:val="none" w:sz="0" w:space="0" w:color="auto"/>
                                            <w:left w:val="none" w:sz="0" w:space="0" w:color="auto"/>
                                            <w:bottom w:val="none" w:sz="0" w:space="0" w:color="auto"/>
                                            <w:right w:val="none" w:sz="0" w:space="0" w:color="auto"/>
                                          </w:divBdr>
                                        </w:div>
                                      </w:divsChild>
                                    </w:div>
                                    <w:div w:id="785857094">
                                      <w:marLeft w:val="0"/>
                                      <w:marRight w:val="0"/>
                                      <w:marTop w:val="0"/>
                                      <w:marBottom w:val="0"/>
                                      <w:divBdr>
                                        <w:top w:val="none" w:sz="0" w:space="0" w:color="auto"/>
                                        <w:left w:val="none" w:sz="0" w:space="0" w:color="auto"/>
                                        <w:bottom w:val="none" w:sz="0" w:space="0" w:color="auto"/>
                                        <w:right w:val="none" w:sz="0" w:space="0" w:color="auto"/>
                                      </w:divBdr>
                                      <w:divsChild>
                                        <w:div w:id="494800828">
                                          <w:marLeft w:val="0"/>
                                          <w:marRight w:val="0"/>
                                          <w:marTop w:val="0"/>
                                          <w:marBottom w:val="0"/>
                                          <w:divBdr>
                                            <w:top w:val="none" w:sz="0" w:space="0" w:color="auto"/>
                                            <w:left w:val="none" w:sz="0" w:space="0" w:color="auto"/>
                                            <w:bottom w:val="none" w:sz="0" w:space="0" w:color="auto"/>
                                            <w:right w:val="none" w:sz="0" w:space="0" w:color="auto"/>
                                          </w:divBdr>
                                        </w:div>
                                      </w:divsChild>
                                    </w:div>
                                    <w:div w:id="590552553">
                                      <w:marLeft w:val="0"/>
                                      <w:marRight w:val="0"/>
                                      <w:marTop w:val="0"/>
                                      <w:marBottom w:val="0"/>
                                      <w:divBdr>
                                        <w:top w:val="none" w:sz="0" w:space="0" w:color="auto"/>
                                        <w:left w:val="none" w:sz="0" w:space="0" w:color="auto"/>
                                        <w:bottom w:val="none" w:sz="0" w:space="0" w:color="auto"/>
                                        <w:right w:val="none" w:sz="0" w:space="0" w:color="auto"/>
                                      </w:divBdr>
                                    </w:div>
                                    <w:div w:id="2055225583">
                                      <w:marLeft w:val="0"/>
                                      <w:marRight w:val="0"/>
                                      <w:marTop w:val="0"/>
                                      <w:marBottom w:val="0"/>
                                      <w:divBdr>
                                        <w:top w:val="none" w:sz="0" w:space="0" w:color="auto"/>
                                        <w:left w:val="none" w:sz="0" w:space="0" w:color="auto"/>
                                        <w:bottom w:val="none" w:sz="0" w:space="0" w:color="auto"/>
                                        <w:right w:val="none" w:sz="0" w:space="0" w:color="auto"/>
                                      </w:divBdr>
                                    </w:div>
                                    <w:div w:id="1953588478">
                                      <w:marLeft w:val="0"/>
                                      <w:marRight w:val="0"/>
                                      <w:marTop w:val="0"/>
                                      <w:marBottom w:val="0"/>
                                      <w:divBdr>
                                        <w:top w:val="none" w:sz="0" w:space="0" w:color="auto"/>
                                        <w:left w:val="none" w:sz="0" w:space="0" w:color="auto"/>
                                        <w:bottom w:val="none" w:sz="0" w:space="0" w:color="auto"/>
                                        <w:right w:val="none" w:sz="0" w:space="0" w:color="auto"/>
                                      </w:divBdr>
                                      <w:divsChild>
                                        <w:div w:id="1455556998">
                                          <w:marLeft w:val="0"/>
                                          <w:marRight w:val="0"/>
                                          <w:marTop w:val="225"/>
                                          <w:marBottom w:val="0"/>
                                          <w:divBdr>
                                            <w:top w:val="none" w:sz="0" w:space="0" w:color="auto"/>
                                            <w:left w:val="none" w:sz="0" w:space="0" w:color="auto"/>
                                            <w:bottom w:val="none" w:sz="0" w:space="0" w:color="auto"/>
                                            <w:right w:val="none" w:sz="0" w:space="0" w:color="auto"/>
                                          </w:divBdr>
                                          <w:divsChild>
                                            <w:div w:id="1120608147">
                                              <w:marLeft w:val="0"/>
                                              <w:marRight w:val="0"/>
                                              <w:marTop w:val="0"/>
                                              <w:marBottom w:val="0"/>
                                              <w:divBdr>
                                                <w:top w:val="none" w:sz="0" w:space="0" w:color="auto"/>
                                                <w:left w:val="none" w:sz="0" w:space="0" w:color="auto"/>
                                                <w:bottom w:val="none" w:sz="0" w:space="0" w:color="auto"/>
                                                <w:right w:val="none" w:sz="0" w:space="0" w:color="auto"/>
                                              </w:divBdr>
                                              <w:divsChild>
                                                <w:div w:id="240338514">
                                                  <w:marLeft w:val="0"/>
                                                  <w:marRight w:val="0"/>
                                                  <w:marTop w:val="0"/>
                                                  <w:marBottom w:val="0"/>
                                                  <w:divBdr>
                                                    <w:top w:val="none" w:sz="0" w:space="0" w:color="auto"/>
                                                    <w:left w:val="none" w:sz="0" w:space="0" w:color="auto"/>
                                                    <w:bottom w:val="none" w:sz="0" w:space="0" w:color="auto"/>
                                                    <w:right w:val="none" w:sz="0" w:space="0" w:color="auto"/>
                                                  </w:divBdr>
                                                  <w:divsChild>
                                                    <w:div w:id="1026759366">
                                                      <w:marLeft w:val="0"/>
                                                      <w:marRight w:val="0"/>
                                                      <w:marTop w:val="0"/>
                                                      <w:marBottom w:val="0"/>
                                                      <w:divBdr>
                                                        <w:top w:val="none" w:sz="0" w:space="0" w:color="auto"/>
                                                        <w:left w:val="none" w:sz="0" w:space="0" w:color="auto"/>
                                                        <w:bottom w:val="none" w:sz="0" w:space="0" w:color="auto"/>
                                                        <w:right w:val="none" w:sz="0" w:space="0" w:color="auto"/>
                                                      </w:divBdr>
                                                    </w:div>
                                                    <w:div w:id="5153159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9345843">
                                          <w:marLeft w:val="0"/>
                                          <w:marRight w:val="0"/>
                                          <w:marTop w:val="0"/>
                                          <w:marBottom w:val="600"/>
                                          <w:divBdr>
                                            <w:top w:val="none" w:sz="0" w:space="0" w:color="auto"/>
                                            <w:left w:val="none" w:sz="0" w:space="0" w:color="auto"/>
                                            <w:bottom w:val="none" w:sz="0" w:space="0" w:color="auto"/>
                                            <w:right w:val="none" w:sz="0" w:space="0" w:color="auto"/>
                                          </w:divBdr>
                                          <w:divsChild>
                                            <w:div w:id="114951662">
                                              <w:marLeft w:val="0"/>
                                              <w:marRight w:val="0"/>
                                              <w:marTop w:val="0"/>
                                              <w:marBottom w:val="0"/>
                                              <w:divBdr>
                                                <w:top w:val="none" w:sz="0" w:space="0" w:color="auto"/>
                                                <w:left w:val="none" w:sz="0" w:space="0" w:color="auto"/>
                                                <w:bottom w:val="none" w:sz="0" w:space="0" w:color="auto"/>
                                                <w:right w:val="none" w:sz="0" w:space="0" w:color="auto"/>
                                              </w:divBdr>
                                              <w:divsChild>
                                                <w:div w:id="1448506220">
                                                  <w:marLeft w:val="0"/>
                                                  <w:marRight w:val="0"/>
                                                  <w:marTop w:val="0"/>
                                                  <w:marBottom w:val="0"/>
                                                  <w:divBdr>
                                                    <w:top w:val="none" w:sz="0" w:space="0" w:color="auto"/>
                                                    <w:left w:val="none" w:sz="0" w:space="0" w:color="auto"/>
                                                    <w:bottom w:val="none" w:sz="0" w:space="0" w:color="auto"/>
                                                    <w:right w:val="none" w:sz="0" w:space="0" w:color="auto"/>
                                                  </w:divBdr>
                                                </w:div>
                                                <w:div w:id="677464108">
                                                  <w:marLeft w:val="0"/>
                                                  <w:marRight w:val="0"/>
                                                  <w:marTop w:val="0"/>
                                                  <w:marBottom w:val="0"/>
                                                  <w:divBdr>
                                                    <w:top w:val="single" w:sz="6" w:space="0" w:color="DDDDDD"/>
                                                    <w:left w:val="none" w:sz="0" w:space="0" w:color="auto"/>
                                                    <w:bottom w:val="none" w:sz="0" w:space="0" w:color="auto"/>
                                                    <w:right w:val="none" w:sz="0" w:space="0" w:color="auto"/>
                                                  </w:divBdr>
                                                </w:div>
                                                <w:div w:id="1864706942">
                                                  <w:marLeft w:val="0"/>
                                                  <w:marRight w:val="0"/>
                                                  <w:marTop w:val="0"/>
                                                  <w:marBottom w:val="0"/>
                                                  <w:divBdr>
                                                    <w:top w:val="none" w:sz="0" w:space="0" w:color="auto"/>
                                                    <w:left w:val="none" w:sz="0" w:space="0" w:color="auto"/>
                                                    <w:bottom w:val="none" w:sz="0" w:space="0" w:color="auto"/>
                                                    <w:right w:val="none" w:sz="0" w:space="0" w:color="auto"/>
                                                  </w:divBdr>
                                                </w:div>
                                                <w:div w:id="669139971">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60640666">
                                          <w:marLeft w:val="0"/>
                                          <w:marRight w:val="0"/>
                                          <w:marTop w:val="0"/>
                                          <w:marBottom w:val="0"/>
                                          <w:divBdr>
                                            <w:top w:val="none" w:sz="0" w:space="0" w:color="auto"/>
                                            <w:left w:val="none" w:sz="0" w:space="0" w:color="auto"/>
                                            <w:bottom w:val="none" w:sz="0" w:space="0" w:color="auto"/>
                                            <w:right w:val="none" w:sz="0" w:space="0" w:color="auto"/>
                                          </w:divBdr>
                                        </w:div>
                                        <w:div w:id="346752840">
                                          <w:marLeft w:val="0"/>
                                          <w:marRight w:val="0"/>
                                          <w:marTop w:val="0"/>
                                          <w:marBottom w:val="0"/>
                                          <w:divBdr>
                                            <w:top w:val="none" w:sz="0" w:space="0" w:color="auto"/>
                                            <w:left w:val="none" w:sz="0" w:space="0" w:color="auto"/>
                                            <w:bottom w:val="none" w:sz="0" w:space="0" w:color="auto"/>
                                            <w:right w:val="none" w:sz="0" w:space="0" w:color="auto"/>
                                          </w:divBdr>
                                          <w:divsChild>
                                            <w:div w:id="172425273">
                                              <w:marLeft w:val="0"/>
                                              <w:marRight w:val="0"/>
                                              <w:marTop w:val="0"/>
                                              <w:marBottom w:val="0"/>
                                              <w:divBdr>
                                                <w:top w:val="none" w:sz="0" w:space="0" w:color="auto"/>
                                                <w:left w:val="none" w:sz="0" w:space="0" w:color="auto"/>
                                                <w:bottom w:val="none" w:sz="0" w:space="0" w:color="auto"/>
                                                <w:right w:val="none" w:sz="0" w:space="0" w:color="auto"/>
                                              </w:divBdr>
                                            </w:div>
                                          </w:divsChild>
                                        </w:div>
                                        <w:div w:id="433986370">
                                          <w:marLeft w:val="0"/>
                                          <w:marRight w:val="0"/>
                                          <w:marTop w:val="0"/>
                                          <w:marBottom w:val="0"/>
                                          <w:divBdr>
                                            <w:top w:val="none" w:sz="0" w:space="0" w:color="auto"/>
                                            <w:left w:val="none" w:sz="0" w:space="0" w:color="auto"/>
                                            <w:bottom w:val="none" w:sz="0" w:space="0" w:color="auto"/>
                                            <w:right w:val="none" w:sz="0" w:space="0" w:color="auto"/>
                                          </w:divBdr>
                                          <w:divsChild>
                                            <w:div w:id="1386833507">
                                              <w:marLeft w:val="0"/>
                                              <w:marRight w:val="0"/>
                                              <w:marTop w:val="0"/>
                                              <w:marBottom w:val="0"/>
                                              <w:divBdr>
                                                <w:top w:val="none" w:sz="0" w:space="0" w:color="auto"/>
                                                <w:left w:val="none" w:sz="0" w:space="0" w:color="auto"/>
                                                <w:bottom w:val="none" w:sz="0" w:space="0" w:color="auto"/>
                                                <w:right w:val="none" w:sz="0" w:space="0" w:color="auto"/>
                                              </w:divBdr>
                                              <w:divsChild>
                                                <w:div w:id="6491940">
                                                  <w:marLeft w:val="0"/>
                                                  <w:marRight w:val="0"/>
                                                  <w:marTop w:val="0"/>
                                                  <w:marBottom w:val="0"/>
                                                  <w:divBdr>
                                                    <w:top w:val="none" w:sz="0" w:space="0" w:color="auto"/>
                                                    <w:left w:val="none" w:sz="0" w:space="0" w:color="auto"/>
                                                    <w:bottom w:val="none" w:sz="0" w:space="0" w:color="auto"/>
                                                    <w:right w:val="none" w:sz="0" w:space="0" w:color="auto"/>
                                                  </w:divBdr>
                                                  <w:divsChild>
                                                    <w:div w:id="1787578404">
                                                      <w:marLeft w:val="0"/>
                                                      <w:marRight w:val="0"/>
                                                      <w:marTop w:val="0"/>
                                                      <w:marBottom w:val="0"/>
                                                      <w:divBdr>
                                                        <w:top w:val="none" w:sz="0" w:space="0" w:color="auto"/>
                                                        <w:left w:val="none" w:sz="0" w:space="0" w:color="auto"/>
                                                        <w:bottom w:val="none" w:sz="0" w:space="0" w:color="auto"/>
                                                        <w:right w:val="none" w:sz="0" w:space="0" w:color="auto"/>
                                                      </w:divBdr>
                                                    </w:div>
                                                    <w:div w:id="55512016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94427293">
                                          <w:marLeft w:val="0"/>
                                          <w:marRight w:val="0"/>
                                          <w:marTop w:val="0"/>
                                          <w:marBottom w:val="0"/>
                                          <w:divBdr>
                                            <w:top w:val="none" w:sz="0" w:space="0" w:color="auto"/>
                                            <w:left w:val="none" w:sz="0" w:space="0" w:color="auto"/>
                                            <w:bottom w:val="none" w:sz="0" w:space="0" w:color="auto"/>
                                            <w:right w:val="none" w:sz="0" w:space="0" w:color="auto"/>
                                          </w:divBdr>
                                          <w:divsChild>
                                            <w:div w:id="459689997">
                                              <w:marLeft w:val="0"/>
                                              <w:marRight w:val="0"/>
                                              <w:marTop w:val="0"/>
                                              <w:marBottom w:val="0"/>
                                              <w:divBdr>
                                                <w:top w:val="none" w:sz="0" w:space="0" w:color="auto"/>
                                                <w:left w:val="none" w:sz="0" w:space="0" w:color="auto"/>
                                                <w:bottom w:val="none" w:sz="0" w:space="0" w:color="auto"/>
                                                <w:right w:val="none" w:sz="0" w:space="0" w:color="auto"/>
                                              </w:divBdr>
                                              <w:divsChild>
                                                <w:div w:id="1758550176">
                                                  <w:marLeft w:val="0"/>
                                                  <w:marRight w:val="0"/>
                                                  <w:marTop w:val="0"/>
                                                  <w:marBottom w:val="0"/>
                                                  <w:divBdr>
                                                    <w:top w:val="none" w:sz="0" w:space="0" w:color="auto"/>
                                                    <w:left w:val="none" w:sz="0" w:space="0" w:color="auto"/>
                                                    <w:bottom w:val="none" w:sz="0" w:space="0" w:color="auto"/>
                                                    <w:right w:val="none" w:sz="0" w:space="0" w:color="auto"/>
                                                  </w:divBdr>
                                                  <w:divsChild>
                                                    <w:div w:id="1075008319">
                                                      <w:marLeft w:val="0"/>
                                                      <w:marRight w:val="0"/>
                                                      <w:marTop w:val="0"/>
                                                      <w:marBottom w:val="0"/>
                                                      <w:divBdr>
                                                        <w:top w:val="none" w:sz="0" w:space="0" w:color="auto"/>
                                                        <w:left w:val="none" w:sz="0" w:space="0" w:color="auto"/>
                                                        <w:bottom w:val="none" w:sz="0" w:space="0" w:color="auto"/>
                                                        <w:right w:val="none" w:sz="0" w:space="0" w:color="auto"/>
                                                      </w:divBdr>
                                                    </w:div>
                                                    <w:div w:id="11506818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61875943">
                                          <w:marLeft w:val="0"/>
                                          <w:marRight w:val="0"/>
                                          <w:marTop w:val="0"/>
                                          <w:marBottom w:val="0"/>
                                          <w:divBdr>
                                            <w:top w:val="none" w:sz="0" w:space="0" w:color="auto"/>
                                            <w:left w:val="none" w:sz="0" w:space="0" w:color="auto"/>
                                            <w:bottom w:val="none" w:sz="0" w:space="0" w:color="auto"/>
                                            <w:right w:val="none" w:sz="0" w:space="0" w:color="auto"/>
                                          </w:divBdr>
                                          <w:divsChild>
                                            <w:div w:id="1783260372">
                                              <w:marLeft w:val="0"/>
                                              <w:marRight w:val="0"/>
                                              <w:marTop w:val="0"/>
                                              <w:marBottom w:val="0"/>
                                              <w:divBdr>
                                                <w:top w:val="none" w:sz="0" w:space="0" w:color="auto"/>
                                                <w:left w:val="none" w:sz="0" w:space="0" w:color="auto"/>
                                                <w:bottom w:val="none" w:sz="0" w:space="0" w:color="auto"/>
                                                <w:right w:val="none" w:sz="0" w:space="0" w:color="auto"/>
                                              </w:divBdr>
                                              <w:divsChild>
                                                <w:div w:id="1472097610">
                                                  <w:marLeft w:val="0"/>
                                                  <w:marRight w:val="0"/>
                                                  <w:marTop w:val="0"/>
                                                  <w:marBottom w:val="0"/>
                                                  <w:divBdr>
                                                    <w:top w:val="none" w:sz="0" w:space="0" w:color="auto"/>
                                                    <w:left w:val="none" w:sz="0" w:space="0" w:color="auto"/>
                                                    <w:bottom w:val="none" w:sz="0" w:space="0" w:color="auto"/>
                                                    <w:right w:val="none" w:sz="0" w:space="0" w:color="auto"/>
                                                  </w:divBdr>
                                                </w:div>
                                              </w:divsChild>
                                            </w:div>
                                            <w:div w:id="216934174">
                                              <w:marLeft w:val="0"/>
                                              <w:marRight w:val="0"/>
                                              <w:marTop w:val="75"/>
                                              <w:marBottom w:val="0"/>
                                              <w:divBdr>
                                                <w:top w:val="none" w:sz="0" w:space="0" w:color="auto"/>
                                                <w:left w:val="none" w:sz="0" w:space="0" w:color="auto"/>
                                                <w:bottom w:val="none" w:sz="0" w:space="0" w:color="auto"/>
                                                <w:right w:val="none" w:sz="0" w:space="0" w:color="auto"/>
                                              </w:divBdr>
                                              <w:divsChild>
                                                <w:div w:id="1178692979">
                                                  <w:marLeft w:val="0"/>
                                                  <w:marRight w:val="0"/>
                                                  <w:marTop w:val="0"/>
                                                  <w:marBottom w:val="0"/>
                                                  <w:divBdr>
                                                    <w:top w:val="none" w:sz="0" w:space="0" w:color="auto"/>
                                                    <w:left w:val="none" w:sz="0" w:space="0" w:color="auto"/>
                                                    <w:bottom w:val="none" w:sz="0" w:space="0" w:color="auto"/>
                                                    <w:right w:val="none" w:sz="0" w:space="0" w:color="auto"/>
                                                  </w:divBdr>
                                                </w:div>
                                              </w:divsChild>
                                            </w:div>
                                            <w:div w:id="132333063">
                                              <w:marLeft w:val="0"/>
                                              <w:marRight w:val="0"/>
                                              <w:marTop w:val="75"/>
                                              <w:marBottom w:val="0"/>
                                              <w:divBdr>
                                                <w:top w:val="none" w:sz="0" w:space="0" w:color="auto"/>
                                                <w:left w:val="none" w:sz="0" w:space="0" w:color="auto"/>
                                                <w:bottom w:val="none" w:sz="0" w:space="0" w:color="auto"/>
                                                <w:right w:val="none" w:sz="0" w:space="0" w:color="auto"/>
                                              </w:divBdr>
                                              <w:divsChild>
                                                <w:div w:id="8804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63482">
                                          <w:marLeft w:val="0"/>
                                          <w:marRight w:val="0"/>
                                          <w:marTop w:val="0"/>
                                          <w:marBottom w:val="0"/>
                                          <w:divBdr>
                                            <w:top w:val="none" w:sz="0" w:space="0" w:color="auto"/>
                                            <w:left w:val="none" w:sz="0" w:space="0" w:color="auto"/>
                                            <w:bottom w:val="none" w:sz="0" w:space="0" w:color="auto"/>
                                            <w:right w:val="none" w:sz="0" w:space="0" w:color="auto"/>
                                          </w:divBdr>
                                          <w:divsChild>
                                            <w:div w:id="1046106447">
                                              <w:marLeft w:val="0"/>
                                              <w:marRight w:val="0"/>
                                              <w:marTop w:val="0"/>
                                              <w:marBottom w:val="0"/>
                                              <w:divBdr>
                                                <w:top w:val="none" w:sz="0" w:space="0" w:color="auto"/>
                                                <w:left w:val="none" w:sz="0" w:space="0" w:color="auto"/>
                                                <w:bottom w:val="none" w:sz="0" w:space="0" w:color="auto"/>
                                                <w:right w:val="none" w:sz="0" w:space="0" w:color="auto"/>
                                              </w:divBdr>
                                              <w:divsChild>
                                                <w:div w:id="1174952277">
                                                  <w:marLeft w:val="0"/>
                                                  <w:marRight w:val="0"/>
                                                  <w:marTop w:val="0"/>
                                                  <w:marBottom w:val="0"/>
                                                  <w:divBdr>
                                                    <w:top w:val="none" w:sz="0" w:space="0" w:color="auto"/>
                                                    <w:left w:val="none" w:sz="0" w:space="0" w:color="auto"/>
                                                    <w:bottom w:val="none" w:sz="0" w:space="0" w:color="auto"/>
                                                    <w:right w:val="none" w:sz="0" w:space="0" w:color="auto"/>
                                                  </w:divBdr>
                                                </w:div>
                                              </w:divsChild>
                                            </w:div>
                                            <w:div w:id="1081755841">
                                              <w:marLeft w:val="0"/>
                                              <w:marRight w:val="0"/>
                                              <w:marTop w:val="75"/>
                                              <w:marBottom w:val="0"/>
                                              <w:divBdr>
                                                <w:top w:val="none" w:sz="0" w:space="0" w:color="auto"/>
                                                <w:left w:val="none" w:sz="0" w:space="0" w:color="auto"/>
                                                <w:bottom w:val="none" w:sz="0" w:space="0" w:color="auto"/>
                                                <w:right w:val="none" w:sz="0" w:space="0" w:color="auto"/>
                                              </w:divBdr>
                                              <w:divsChild>
                                                <w:div w:id="15760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0611">
                                          <w:marLeft w:val="0"/>
                                          <w:marRight w:val="0"/>
                                          <w:marTop w:val="0"/>
                                          <w:marBottom w:val="0"/>
                                          <w:divBdr>
                                            <w:top w:val="none" w:sz="0" w:space="0" w:color="auto"/>
                                            <w:left w:val="none" w:sz="0" w:space="0" w:color="auto"/>
                                            <w:bottom w:val="none" w:sz="0" w:space="0" w:color="auto"/>
                                            <w:right w:val="none" w:sz="0" w:space="0" w:color="auto"/>
                                          </w:divBdr>
                                          <w:divsChild>
                                            <w:div w:id="677003639">
                                              <w:marLeft w:val="0"/>
                                              <w:marRight w:val="0"/>
                                              <w:marTop w:val="0"/>
                                              <w:marBottom w:val="0"/>
                                              <w:divBdr>
                                                <w:top w:val="none" w:sz="0" w:space="0" w:color="auto"/>
                                                <w:left w:val="none" w:sz="0" w:space="0" w:color="auto"/>
                                                <w:bottom w:val="none" w:sz="0" w:space="0" w:color="auto"/>
                                                <w:right w:val="none" w:sz="0" w:space="0" w:color="auto"/>
                                              </w:divBdr>
                                            </w:div>
                                            <w:div w:id="1251232522">
                                              <w:marLeft w:val="0"/>
                                              <w:marRight w:val="0"/>
                                              <w:marTop w:val="75"/>
                                              <w:marBottom w:val="0"/>
                                              <w:divBdr>
                                                <w:top w:val="none" w:sz="0" w:space="0" w:color="auto"/>
                                                <w:left w:val="none" w:sz="0" w:space="0" w:color="auto"/>
                                                <w:bottom w:val="none" w:sz="0" w:space="0" w:color="auto"/>
                                                <w:right w:val="none" w:sz="0" w:space="0" w:color="auto"/>
                                              </w:divBdr>
                                              <w:divsChild>
                                                <w:div w:id="450056346">
                                                  <w:marLeft w:val="0"/>
                                                  <w:marRight w:val="0"/>
                                                  <w:marTop w:val="0"/>
                                                  <w:marBottom w:val="0"/>
                                                  <w:divBdr>
                                                    <w:top w:val="none" w:sz="0" w:space="0" w:color="auto"/>
                                                    <w:left w:val="none" w:sz="0" w:space="0" w:color="auto"/>
                                                    <w:bottom w:val="none" w:sz="0" w:space="0" w:color="auto"/>
                                                    <w:right w:val="none" w:sz="0" w:space="0" w:color="auto"/>
                                                  </w:divBdr>
                                                </w:div>
                                              </w:divsChild>
                                            </w:div>
                                            <w:div w:id="1904674243">
                                              <w:marLeft w:val="0"/>
                                              <w:marRight w:val="0"/>
                                              <w:marTop w:val="75"/>
                                              <w:marBottom w:val="0"/>
                                              <w:divBdr>
                                                <w:top w:val="none" w:sz="0" w:space="0" w:color="auto"/>
                                                <w:left w:val="none" w:sz="0" w:space="0" w:color="auto"/>
                                                <w:bottom w:val="none" w:sz="0" w:space="0" w:color="auto"/>
                                                <w:right w:val="none" w:sz="0" w:space="0" w:color="auto"/>
                                              </w:divBdr>
                                              <w:divsChild>
                                                <w:div w:id="1319335480">
                                                  <w:marLeft w:val="0"/>
                                                  <w:marRight w:val="0"/>
                                                  <w:marTop w:val="0"/>
                                                  <w:marBottom w:val="0"/>
                                                  <w:divBdr>
                                                    <w:top w:val="none" w:sz="0" w:space="0" w:color="auto"/>
                                                    <w:left w:val="none" w:sz="0" w:space="0" w:color="auto"/>
                                                    <w:bottom w:val="none" w:sz="0" w:space="0" w:color="auto"/>
                                                    <w:right w:val="none" w:sz="0" w:space="0" w:color="auto"/>
                                                  </w:divBdr>
                                                </w:div>
                                              </w:divsChild>
                                            </w:div>
                                            <w:div w:id="615718533">
                                              <w:marLeft w:val="0"/>
                                              <w:marRight w:val="0"/>
                                              <w:marTop w:val="75"/>
                                              <w:marBottom w:val="0"/>
                                              <w:divBdr>
                                                <w:top w:val="none" w:sz="0" w:space="0" w:color="auto"/>
                                                <w:left w:val="none" w:sz="0" w:space="0" w:color="auto"/>
                                                <w:bottom w:val="none" w:sz="0" w:space="0" w:color="auto"/>
                                                <w:right w:val="none" w:sz="0" w:space="0" w:color="auto"/>
                                              </w:divBdr>
                                              <w:divsChild>
                                                <w:div w:id="5537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5649">
                                          <w:marLeft w:val="0"/>
                                          <w:marRight w:val="0"/>
                                          <w:marTop w:val="0"/>
                                          <w:marBottom w:val="0"/>
                                          <w:divBdr>
                                            <w:top w:val="none" w:sz="0" w:space="0" w:color="auto"/>
                                            <w:left w:val="none" w:sz="0" w:space="0" w:color="auto"/>
                                            <w:bottom w:val="none" w:sz="0" w:space="0" w:color="auto"/>
                                            <w:right w:val="none" w:sz="0" w:space="0" w:color="auto"/>
                                          </w:divBdr>
                                          <w:divsChild>
                                            <w:div w:id="451099758">
                                              <w:marLeft w:val="0"/>
                                              <w:marRight w:val="0"/>
                                              <w:marTop w:val="0"/>
                                              <w:marBottom w:val="0"/>
                                              <w:divBdr>
                                                <w:top w:val="none" w:sz="0" w:space="0" w:color="auto"/>
                                                <w:left w:val="none" w:sz="0" w:space="0" w:color="auto"/>
                                                <w:bottom w:val="none" w:sz="0" w:space="0" w:color="auto"/>
                                                <w:right w:val="none" w:sz="0" w:space="0" w:color="auto"/>
                                              </w:divBdr>
                                              <w:divsChild>
                                                <w:div w:id="235822364">
                                                  <w:marLeft w:val="0"/>
                                                  <w:marRight w:val="0"/>
                                                  <w:marTop w:val="0"/>
                                                  <w:marBottom w:val="0"/>
                                                  <w:divBdr>
                                                    <w:top w:val="none" w:sz="0" w:space="0" w:color="auto"/>
                                                    <w:left w:val="none" w:sz="0" w:space="0" w:color="auto"/>
                                                    <w:bottom w:val="none" w:sz="0" w:space="0" w:color="auto"/>
                                                    <w:right w:val="none" w:sz="0" w:space="0" w:color="auto"/>
                                                  </w:divBdr>
                                                </w:div>
                                              </w:divsChild>
                                            </w:div>
                                            <w:div w:id="1746030639">
                                              <w:marLeft w:val="0"/>
                                              <w:marRight w:val="0"/>
                                              <w:marTop w:val="75"/>
                                              <w:marBottom w:val="0"/>
                                              <w:divBdr>
                                                <w:top w:val="none" w:sz="0" w:space="0" w:color="auto"/>
                                                <w:left w:val="none" w:sz="0" w:space="0" w:color="auto"/>
                                                <w:bottom w:val="none" w:sz="0" w:space="0" w:color="auto"/>
                                                <w:right w:val="none" w:sz="0" w:space="0" w:color="auto"/>
                                              </w:divBdr>
                                              <w:divsChild>
                                                <w:div w:id="1560484158">
                                                  <w:marLeft w:val="0"/>
                                                  <w:marRight w:val="0"/>
                                                  <w:marTop w:val="0"/>
                                                  <w:marBottom w:val="0"/>
                                                  <w:divBdr>
                                                    <w:top w:val="none" w:sz="0" w:space="0" w:color="auto"/>
                                                    <w:left w:val="none" w:sz="0" w:space="0" w:color="auto"/>
                                                    <w:bottom w:val="none" w:sz="0" w:space="0" w:color="auto"/>
                                                    <w:right w:val="none" w:sz="0" w:space="0" w:color="auto"/>
                                                  </w:divBdr>
                                                </w:div>
                                              </w:divsChild>
                                            </w:div>
                                            <w:div w:id="572667245">
                                              <w:marLeft w:val="0"/>
                                              <w:marRight w:val="0"/>
                                              <w:marTop w:val="75"/>
                                              <w:marBottom w:val="0"/>
                                              <w:divBdr>
                                                <w:top w:val="none" w:sz="0" w:space="0" w:color="auto"/>
                                                <w:left w:val="none" w:sz="0" w:space="0" w:color="auto"/>
                                                <w:bottom w:val="none" w:sz="0" w:space="0" w:color="auto"/>
                                                <w:right w:val="none" w:sz="0" w:space="0" w:color="auto"/>
                                              </w:divBdr>
                                              <w:divsChild>
                                                <w:div w:id="124040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5634">
                                          <w:marLeft w:val="0"/>
                                          <w:marRight w:val="0"/>
                                          <w:marTop w:val="0"/>
                                          <w:marBottom w:val="0"/>
                                          <w:divBdr>
                                            <w:top w:val="none" w:sz="0" w:space="0" w:color="auto"/>
                                            <w:left w:val="none" w:sz="0" w:space="0" w:color="auto"/>
                                            <w:bottom w:val="none" w:sz="0" w:space="0" w:color="auto"/>
                                            <w:right w:val="none" w:sz="0" w:space="0" w:color="auto"/>
                                          </w:divBdr>
                                          <w:divsChild>
                                            <w:div w:id="1905948070">
                                              <w:marLeft w:val="0"/>
                                              <w:marRight w:val="0"/>
                                              <w:marTop w:val="0"/>
                                              <w:marBottom w:val="0"/>
                                              <w:divBdr>
                                                <w:top w:val="none" w:sz="0" w:space="0" w:color="auto"/>
                                                <w:left w:val="none" w:sz="0" w:space="0" w:color="auto"/>
                                                <w:bottom w:val="none" w:sz="0" w:space="0" w:color="auto"/>
                                                <w:right w:val="none" w:sz="0" w:space="0" w:color="auto"/>
                                              </w:divBdr>
                                              <w:divsChild>
                                                <w:div w:id="1747218486">
                                                  <w:marLeft w:val="0"/>
                                                  <w:marRight w:val="0"/>
                                                  <w:marTop w:val="0"/>
                                                  <w:marBottom w:val="0"/>
                                                  <w:divBdr>
                                                    <w:top w:val="none" w:sz="0" w:space="0" w:color="auto"/>
                                                    <w:left w:val="none" w:sz="0" w:space="0" w:color="auto"/>
                                                    <w:bottom w:val="none" w:sz="0" w:space="0" w:color="auto"/>
                                                    <w:right w:val="none" w:sz="0" w:space="0" w:color="auto"/>
                                                  </w:divBdr>
                                                </w:div>
                                              </w:divsChild>
                                            </w:div>
                                            <w:div w:id="172650793">
                                              <w:marLeft w:val="0"/>
                                              <w:marRight w:val="0"/>
                                              <w:marTop w:val="75"/>
                                              <w:marBottom w:val="0"/>
                                              <w:divBdr>
                                                <w:top w:val="none" w:sz="0" w:space="0" w:color="auto"/>
                                                <w:left w:val="none" w:sz="0" w:space="0" w:color="auto"/>
                                                <w:bottom w:val="none" w:sz="0" w:space="0" w:color="auto"/>
                                                <w:right w:val="none" w:sz="0" w:space="0" w:color="auto"/>
                                              </w:divBdr>
                                              <w:divsChild>
                                                <w:div w:id="44724215">
                                                  <w:marLeft w:val="0"/>
                                                  <w:marRight w:val="0"/>
                                                  <w:marTop w:val="0"/>
                                                  <w:marBottom w:val="0"/>
                                                  <w:divBdr>
                                                    <w:top w:val="none" w:sz="0" w:space="0" w:color="auto"/>
                                                    <w:left w:val="none" w:sz="0" w:space="0" w:color="auto"/>
                                                    <w:bottom w:val="none" w:sz="0" w:space="0" w:color="auto"/>
                                                    <w:right w:val="none" w:sz="0" w:space="0" w:color="auto"/>
                                                  </w:divBdr>
                                                </w:div>
                                              </w:divsChild>
                                            </w:div>
                                            <w:div w:id="1016540711">
                                              <w:marLeft w:val="0"/>
                                              <w:marRight w:val="0"/>
                                              <w:marTop w:val="75"/>
                                              <w:marBottom w:val="0"/>
                                              <w:divBdr>
                                                <w:top w:val="none" w:sz="0" w:space="0" w:color="auto"/>
                                                <w:left w:val="none" w:sz="0" w:space="0" w:color="auto"/>
                                                <w:bottom w:val="none" w:sz="0" w:space="0" w:color="auto"/>
                                                <w:right w:val="none" w:sz="0" w:space="0" w:color="auto"/>
                                              </w:divBdr>
                                              <w:divsChild>
                                                <w:div w:id="1688870519">
                                                  <w:marLeft w:val="0"/>
                                                  <w:marRight w:val="0"/>
                                                  <w:marTop w:val="0"/>
                                                  <w:marBottom w:val="0"/>
                                                  <w:divBdr>
                                                    <w:top w:val="none" w:sz="0" w:space="0" w:color="auto"/>
                                                    <w:left w:val="none" w:sz="0" w:space="0" w:color="auto"/>
                                                    <w:bottom w:val="none" w:sz="0" w:space="0" w:color="auto"/>
                                                    <w:right w:val="none" w:sz="0" w:space="0" w:color="auto"/>
                                                  </w:divBdr>
                                                </w:div>
                                              </w:divsChild>
                                            </w:div>
                                            <w:div w:id="1300913893">
                                              <w:marLeft w:val="0"/>
                                              <w:marRight w:val="0"/>
                                              <w:marTop w:val="75"/>
                                              <w:marBottom w:val="0"/>
                                              <w:divBdr>
                                                <w:top w:val="none" w:sz="0" w:space="0" w:color="auto"/>
                                                <w:left w:val="none" w:sz="0" w:space="0" w:color="auto"/>
                                                <w:bottom w:val="none" w:sz="0" w:space="0" w:color="auto"/>
                                                <w:right w:val="none" w:sz="0" w:space="0" w:color="auto"/>
                                              </w:divBdr>
                                              <w:divsChild>
                                                <w:div w:id="619651053">
                                                  <w:marLeft w:val="0"/>
                                                  <w:marRight w:val="0"/>
                                                  <w:marTop w:val="0"/>
                                                  <w:marBottom w:val="0"/>
                                                  <w:divBdr>
                                                    <w:top w:val="none" w:sz="0" w:space="0" w:color="auto"/>
                                                    <w:left w:val="none" w:sz="0" w:space="0" w:color="auto"/>
                                                    <w:bottom w:val="none" w:sz="0" w:space="0" w:color="auto"/>
                                                    <w:right w:val="none" w:sz="0" w:space="0" w:color="auto"/>
                                                  </w:divBdr>
                                                </w:div>
                                              </w:divsChild>
                                            </w:div>
                                            <w:div w:id="217323448">
                                              <w:marLeft w:val="0"/>
                                              <w:marRight w:val="0"/>
                                              <w:marTop w:val="75"/>
                                              <w:marBottom w:val="0"/>
                                              <w:divBdr>
                                                <w:top w:val="none" w:sz="0" w:space="0" w:color="auto"/>
                                                <w:left w:val="none" w:sz="0" w:space="0" w:color="auto"/>
                                                <w:bottom w:val="none" w:sz="0" w:space="0" w:color="auto"/>
                                                <w:right w:val="none" w:sz="0" w:space="0" w:color="auto"/>
                                              </w:divBdr>
                                              <w:divsChild>
                                                <w:div w:id="4974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12926">
                                          <w:marLeft w:val="0"/>
                                          <w:marRight w:val="0"/>
                                          <w:marTop w:val="0"/>
                                          <w:marBottom w:val="0"/>
                                          <w:divBdr>
                                            <w:top w:val="none" w:sz="0" w:space="0" w:color="auto"/>
                                            <w:left w:val="none" w:sz="0" w:space="0" w:color="auto"/>
                                            <w:bottom w:val="none" w:sz="0" w:space="0" w:color="auto"/>
                                            <w:right w:val="none" w:sz="0" w:space="0" w:color="auto"/>
                                          </w:divBdr>
                                          <w:divsChild>
                                            <w:div w:id="1295260745">
                                              <w:marLeft w:val="0"/>
                                              <w:marRight w:val="0"/>
                                              <w:marTop w:val="0"/>
                                              <w:marBottom w:val="0"/>
                                              <w:divBdr>
                                                <w:top w:val="none" w:sz="0" w:space="0" w:color="auto"/>
                                                <w:left w:val="none" w:sz="0" w:space="0" w:color="auto"/>
                                                <w:bottom w:val="none" w:sz="0" w:space="0" w:color="auto"/>
                                                <w:right w:val="none" w:sz="0" w:space="0" w:color="auto"/>
                                              </w:divBdr>
                                              <w:divsChild>
                                                <w:div w:id="131498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2603">
                                          <w:marLeft w:val="0"/>
                                          <w:marRight w:val="0"/>
                                          <w:marTop w:val="0"/>
                                          <w:marBottom w:val="0"/>
                                          <w:divBdr>
                                            <w:top w:val="none" w:sz="0" w:space="0" w:color="auto"/>
                                            <w:left w:val="none" w:sz="0" w:space="0" w:color="auto"/>
                                            <w:bottom w:val="none" w:sz="0" w:space="0" w:color="auto"/>
                                            <w:right w:val="none" w:sz="0" w:space="0" w:color="auto"/>
                                          </w:divBdr>
                                          <w:divsChild>
                                            <w:div w:id="543518175">
                                              <w:marLeft w:val="0"/>
                                              <w:marRight w:val="0"/>
                                              <w:marTop w:val="0"/>
                                              <w:marBottom w:val="0"/>
                                              <w:divBdr>
                                                <w:top w:val="none" w:sz="0" w:space="0" w:color="auto"/>
                                                <w:left w:val="none" w:sz="0" w:space="0" w:color="auto"/>
                                                <w:bottom w:val="none" w:sz="0" w:space="0" w:color="auto"/>
                                                <w:right w:val="none" w:sz="0" w:space="0" w:color="auto"/>
                                              </w:divBdr>
                                            </w:div>
                                            <w:div w:id="142358254">
                                              <w:marLeft w:val="0"/>
                                              <w:marRight w:val="0"/>
                                              <w:marTop w:val="75"/>
                                              <w:marBottom w:val="0"/>
                                              <w:divBdr>
                                                <w:top w:val="none" w:sz="0" w:space="0" w:color="auto"/>
                                                <w:left w:val="none" w:sz="0" w:space="0" w:color="auto"/>
                                                <w:bottom w:val="none" w:sz="0" w:space="0" w:color="auto"/>
                                                <w:right w:val="none" w:sz="0" w:space="0" w:color="auto"/>
                                              </w:divBdr>
                                              <w:divsChild>
                                                <w:div w:id="1007095165">
                                                  <w:marLeft w:val="0"/>
                                                  <w:marRight w:val="0"/>
                                                  <w:marTop w:val="0"/>
                                                  <w:marBottom w:val="0"/>
                                                  <w:divBdr>
                                                    <w:top w:val="none" w:sz="0" w:space="0" w:color="auto"/>
                                                    <w:left w:val="none" w:sz="0" w:space="0" w:color="auto"/>
                                                    <w:bottom w:val="none" w:sz="0" w:space="0" w:color="auto"/>
                                                    <w:right w:val="none" w:sz="0" w:space="0" w:color="auto"/>
                                                  </w:divBdr>
                                                </w:div>
                                              </w:divsChild>
                                            </w:div>
                                            <w:div w:id="380133993">
                                              <w:marLeft w:val="0"/>
                                              <w:marRight w:val="0"/>
                                              <w:marTop w:val="75"/>
                                              <w:marBottom w:val="0"/>
                                              <w:divBdr>
                                                <w:top w:val="none" w:sz="0" w:space="0" w:color="auto"/>
                                                <w:left w:val="none" w:sz="0" w:space="0" w:color="auto"/>
                                                <w:bottom w:val="none" w:sz="0" w:space="0" w:color="auto"/>
                                                <w:right w:val="none" w:sz="0" w:space="0" w:color="auto"/>
                                              </w:divBdr>
                                              <w:divsChild>
                                                <w:div w:id="1655529476">
                                                  <w:marLeft w:val="0"/>
                                                  <w:marRight w:val="0"/>
                                                  <w:marTop w:val="0"/>
                                                  <w:marBottom w:val="0"/>
                                                  <w:divBdr>
                                                    <w:top w:val="none" w:sz="0" w:space="0" w:color="auto"/>
                                                    <w:left w:val="none" w:sz="0" w:space="0" w:color="auto"/>
                                                    <w:bottom w:val="none" w:sz="0" w:space="0" w:color="auto"/>
                                                    <w:right w:val="none" w:sz="0" w:space="0" w:color="auto"/>
                                                  </w:divBdr>
                                                </w:div>
                                              </w:divsChild>
                                            </w:div>
                                            <w:div w:id="1894806056">
                                              <w:marLeft w:val="0"/>
                                              <w:marRight w:val="0"/>
                                              <w:marTop w:val="75"/>
                                              <w:marBottom w:val="0"/>
                                              <w:divBdr>
                                                <w:top w:val="none" w:sz="0" w:space="0" w:color="auto"/>
                                                <w:left w:val="none" w:sz="0" w:space="0" w:color="auto"/>
                                                <w:bottom w:val="none" w:sz="0" w:space="0" w:color="auto"/>
                                                <w:right w:val="none" w:sz="0" w:space="0" w:color="auto"/>
                                              </w:divBdr>
                                              <w:divsChild>
                                                <w:div w:id="18603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60156">
                                          <w:marLeft w:val="0"/>
                                          <w:marRight w:val="0"/>
                                          <w:marTop w:val="0"/>
                                          <w:marBottom w:val="0"/>
                                          <w:divBdr>
                                            <w:top w:val="none" w:sz="0" w:space="0" w:color="auto"/>
                                            <w:left w:val="none" w:sz="0" w:space="0" w:color="auto"/>
                                            <w:bottom w:val="none" w:sz="0" w:space="0" w:color="auto"/>
                                            <w:right w:val="none" w:sz="0" w:space="0" w:color="auto"/>
                                          </w:divBdr>
                                          <w:divsChild>
                                            <w:div w:id="823742118">
                                              <w:marLeft w:val="0"/>
                                              <w:marRight w:val="0"/>
                                              <w:marTop w:val="0"/>
                                              <w:marBottom w:val="0"/>
                                              <w:divBdr>
                                                <w:top w:val="none" w:sz="0" w:space="0" w:color="auto"/>
                                                <w:left w:val="none" w:sz="0" w:space="0" w:color="auto"/>
                                                <w:bottom w:val="none" w:sz="0" w:space="0" w:color="auto"/>
                                                <w:right w:val="none" w:sz="0" w:space="0" w:color="auto"/>
                                              </w:divBdr>
                                              <w:divsChild>
                                                <w:div w:id="2085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94409">
                                          <w:marLeft w:val="0"/>
                                          <w:marRight w:val="0"/>
                                          <w:marTop w:val="0"/>
                                          <w:marBottom w:val="0"/>
                                          <w:divBdr>
                                            <w:top w:val="none" w:sz="0" w:space="0" w:color="auto"/>
                                            <w:left w:val="none" w:sz="0" w:space="0" w:color="auto"/>
                                            <w:bottom w:val="none" w:sz="0" w:space="0" w:color="auto"/>
                                            <w:right w:val="none" w:sz="0" w:space="0" w:color="auto"/>
                                          </w:divBdr>
                                          <w:divsChild>
                                            <w:div w:id="1985045236">
                                              <w:marLeft w:val="0"/>
                                              <w:marRight w:val="0"/>
                                              <w:marTop w:val="0"/>
                                              <w:marBottom w:val="0"/>
                                              <w:divBdr>
                                                <w:top w:val="none" w:sz="0" w:space="0" w:color="auto"/>
                                                <w:left w:val="none" w:sz="0" w:space="0" w:color="auto"/>
                                                <w:bottom w:val="none" w:sz="0" w:space="0" w:color="auto"/>
                                                <w:right w:val="none" w:sz="0" w:space="0" w:color="auto"/>
                                              </w:divBdr>
                                              <w:divsChild>
                                                <w:div w:id="1797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4555">
                                          <w:marLeft w:val="0"/>
                                          <w:marRight w:val="0"/>
                                          <w:marTop w:val="0"/>
                                          <w:marBottom w:val="0"/>
                                          <w:divBdr>
                                            <w:top w:val="none" w:sz="0" w:space="0" w:color="auto"/>
                                            <w:left w:val="none" w:sz="0" w:space="0" w:color="auto"/>
                                            <w:bottom w:val="none" w:sz="0" w:space="0" w:color="auto"/>
                                            <w:right w:val="none" w:sz="0" w:space="0" w:color="auto"/>
                                          </w:divBdr>
                                          <w:divsChild>
                                            <w:div w:id="1258556082">
                                              <w:marLeft w:val="0"/>
                                              <w:marRight w:val="0"/>
                                              <w:marTop w:val="0"/>
                                              <w:marBottom w:val="0"/>
                                              <w:divBdr>
                                                <w:top w:val="none" w:sz="0" w:space="0" w:color="auto"/>
                                                <w:left w:val="none" w:sz="0" w:space="0" w:color="auto"/>
                                                <w:bottom w:val="none" w:sz="0" w:space="0" w:color="auto"/>
                                                <w:right w:val="none" w:sz="0" w:space="0" w:color="auto"/>
                                              </w:divBdr>
                                              <w:divsChild>
                                                <w:div w:id="2360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531069">
                                          <w:marLeft w:val="0"/>
                                          <w:marRight w:val="0"/>
                                          <w:marTop w:val="0"/>
                                          <w:marBottom w:val="0"/>
                                          <w:divBdr>
                                            <w:top w:val="none" w:sz="0" w:space="0" w:color="auto"/>
                                            <w:left w:val="none" w:sz="0" w:space="0" w:color="auto"/>
                                            <w:bottom w:val="none" w:sz="0" w:space="0" w:color="auto"/>
                                            <w:right w:val="none" w:sz="0" w:space="0" w:color="auto"/>
                                          </w:divBdr>
                                          <w:divsChild>
                                            <w:div w:id="1404834645">
                                              <w:marLeft w:val="0"/>
                                              <w:marRight w:val="0"/>
                                              <w:marTop w:val="0"/>
                                              <w:marBottom w:val="0"/>
                                              <w:divBdr>
                                                <w:top w:val="none" w:sz="0" w:space="0" w:color="auto"/>
                                                <w:left w:val="none" w:sz="0" w:space="0" w:color="auto"/>
                                                <w:bottom w:val="none" w:sz="0" w:space="0" w:color="auto"/>
                                                <w:right w:val="none" w:sz="0" w:space="0" w:color="auto"/>
                                              </w:divBdr>
                                            </w:div>
                                          </w:divsChild>
                                        </w:div>
                                        <w:div w:id="265843838">
                                          <w:marLeft w:val="0"/>
                                          <w:marRight w:val="0"/>
                                          <w:marTop w:val="0"/>
                                          <w:marBottom w:val="0"/>
                                          <w:divBdr>
                                            <w:top w:val="none" w:sz="0" w:space="0" w:color="auto"/>
                                            <w:left w:val="none" w:sz="0" w:space="0" w:color="auto"/>
                                            <w:bottom w:val="none" w:sz="0" w:space="0" w:color="auto"/>
                                            <w:right w:val="none" w:sz="0" w:space="0" w:color="auto"/>
                                          </w:divBdr>
                                          <w:divsChild>
                                            <w:div w:id="77529522">
                                              <w:marLeft w:val="0"/>
                                              <w:marRight w:val="0"/>
                                              <w:marTop w:val="0"/>
                                              <w:marBottom w:val="0"/>
                                              <w:divBdr>
                                                <w:top w:val="none" w:sz="0" w:space="0" w:color="auto"/>
                                                <w:left w:val="none" w:sz="0" w:space="0" w:color="auto"/>
                                                <w:bottom w:val="none" w:sz="0" w:space="0" w:color="auto"/>
                                                <w:right w:val="none" w:sz="0" w:space="0" w:color="auto"/>
                                              </w:divBdr>
                                              <w:divsChild>
                                                <w:div w:id="194001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93151">
                                          <w:marLeft w:val="0"/>
                                          <w:marRight w:val="0"/>
                                          <w:marTop w:val="0"/>
                                          <w:marBottom w:val="0"/>
                                          <w:divBdr>
                                            <w:top w:val="none" w:sz="0" w:space="0" w:color="auto"/>
                                            <w:left w:val="none" w:sz="0" w:space="0" w:color="auto"/>
                                            <w:bottom w:val="none" w:sz="0" w:space="0" w:color="auto"/>
                                            <w:right w:val="none" w:sz="0" w:space="0" w:color="auto"/>
                                          </w:divBdr>
                                          <w:divsChild>
                                            <w:div w:id="974069210">
                                              <w:marLeft w:val="0"/>
                                              <w:marRight w:val="0"/>
                                              <w:marTop w:val="0"/>
                                              <w:marBottom w:val="0"/>
                                              <w:divBdr>
                                                <w:top w:val="none" w:sz="0" w:space="0" w:color="auto"/>
                                                <w:left w:val="none" w:sz="0" w:space="0" w:color="auto"/>
                                                <w:bottom w:val="none" w:sz="0" w:space="0" w:color="auto"/>
                                                <w:right w:val="none" w:sz="0" w:space="0" w:color="auto"/>
                                              </w:divBdr>
                                              <w:divsChild>
                                                <w:div w:id="10314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18464">
                                          <w:marLeft w:val="0"/>
                                          <w:marRight w:val="0"/>
                                          <w:marTop w:val="0"/>
                                          <w:marBottom w:val="0"/>
                                          <w:divBdr>
                                            <w:top w:val="none" w:sz="0" w:space="0" w:color="auto"/>
                                            <w:left w:val="none" w:sz="0" w:space="0" w:color="auto"/>
                                            <w:bottom w:val="none" w:sz="0" w:space="0" w:color="auto"/>
                                            <w:right w:val="none" w:sz="0" w:space="0" w:color="auto"/>
                                          </w:divBdr>
                                          <w:divsChild>
                                            <w:div w:id="1999192380">
                                              <w:marLeft w:val="0"/>
                                              <w:marRight w:val="0"/>
                                              <w:marTop w:val="0"/>
                                              <w:marBottom w:val="0"/>
                                              <w:divBdr>
                                                <w:top w:val="none" w:sz="0" w:space="0" w:color="auto"/>
                                                <w:left w:val="none" w:sz="0" w:space="0" w:color="auto"/>
                                                <w:bottom w:val="none" w:sz="0" w:space="0" w:color="auto"/>
                                                <w:right w:val="none" w:sz="0" w:space="0" w:color="auto"/>
                                              </w:divBdr>
                                              <w:divsChild>
                                                <w:div w:id="153172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02633">
                                          <w:marLeft w:val="0"/>
                                          <w:marRight w:val="0"/>
                                          <w:marTop w:val="0"/>
                                          <w:marBottom w:val="0"/>
                                          <w:divBdr>
                                            <w:top w:val="none" w:sz="0" w:space="0" w:color="auto"/>
                                            <w:left w:val="none" w:sz="0" w:space="0" w:color="auto"/>
                                            <w:bottom w:val="none" w:sz="0" w:space="0" w:color="auto"/>
                                            <w:right w:val="none" w:sz="0" w:space="0" w:color="auto"/>
                                          </w:divBdr>
                                          <w:divsChild>
                                            <w:div w:id="1717927295">
                                              <w:marLeft w:val="0"/>
                                              <w:marRight w:val="0"/>
                                              <w:marTop w:val="0"/>
                                              <w:marBottom w:val="0"/>
                                              <w:divBdr>
                                                <w:top w:val="none" w:sz="0" w:space="0" w:color="auto"/>
                                                <w:left w:val="none" w:sz="0" w:space="0" w:color="auto"/>
                                                <w:bottom w:val="none" w:sz="0" w:space="0" w:color="auto"/>
                                                <w:right w:val="none" w:sz="0" w:space="0" w:color="auto"/>
                                              </w:divBdr>
                                              <w:divsChild>
                                                <w:div w:id="5771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08818">
                                          <w:marLeft w:val="0"/>
                                          <w:marRight w:val="0"/>
                                          <w:marTop w:val="0"/>
                                          <w:marBottom w:val="0"/>
                                          <w:divBdr>
                                            <w:top w:val="none" w:sz="0" w:space="0" w:color="auto"/>
                                            <w:left w:val="none" w:sz="0" w:space="0" w:color="auto"/>
                                            <w:bottom w:val="none" w:sz="0" w:space="0" w:color="auto"/>
                                            <w:right w:val="none" w:sz="0" w:space="0" w:color="auto"/>
                                          </w:divBdr>
                                          <w:divsChild>
                                            <w:div w:id="868688785">
                                              <w:marLeft w:val="0"/>
                                              <w:marRight w:val="0"/>
                                              <w:marTop w:val="0"/>
                                              <w:marBottom w:val="0"/>
                                              <w:divBdr>
                                                <w:top w:val="none" w:sz="0" w:space="0" w:color="auto"/>
                                                <w:left w:val="none" w:sz="0" w:space="0" w:color="auto"/>
                                                <w:bottom w:val="none" w:sz="0" w:space="0" w:color="auto"/>
                                                <w:right w:val="none" w:sz="0" w:space="0" w:color="auto"/>
                                              </w:divBdr>
                                              <w:divsChild>
                                                <w:div w:id="4937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5935">
                                          <w:marLeft w:val="0"/>
                                          <w:marRight w:val="0"/>
                                          <w:marTop w:val="0"/>
                                          <w:marBottom w:val="0"/>
                                          <w:divBdr>
                                            <w:top w:val="none" w:sz="0" w:space="0" w:color="auto"/>
                                            <w:left w:val="none" w:sz="0" w:space="0" w:color="auto"/>
                                            <w:bottom w:val="none" w:sz="0" w:space="0" w:color="auto"/>
                                            <w:right w:val="none" w:sz="0" w:space="0" w:color="auto"/>
                                          </w:divBdr>
                                          <w:divsChild>
                                            <w:div w:id="1400055641">
                                              <w:marLeft w:val="0"/>
                                              <w:marRight w:val="0"/>
                                              <w:marTop w:val="0"/>
                                              <w:marBottom w:val="0"/>
                                              <w:divBdr>
                                                <w:top w:val="none" w:sz="0" w:space="0" w:color="auto"/>
                                                <w:left w:val="none" w:sz="0" w:space="0" w:color="auto"/>
                                                <w:bottom w:val="none" w:sz="0" w:space="0" w:color="auto"/>
                                                <w:right w:val="none" w:sz="0" w:space="0" w:color="auto"/>
                                              </w:divBdr>
                                              <w:divsChild>
                                                <w:div w:id="185568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55489633">
      <w:bodyDiv w:val="1"/>
      <w:marLeft w:val="0"/>
      <w:marRight w:val="0"/>
      <w:marTop w:val="0"/>
      <w:marBottom w:val="0"/>
      <w:divBdr>
        <w:top w:val="none" w:sz="0" w:space="0" w:color="auto"/>
        <w:left w:val="none" w:sz="0" w:space="0" w:color="auto"/>
        <w:bottom w:val="none" w:sz="0" w:space="0" w:color="auto"/>
        <w:right w:val="none" w:sz="0" w:space="0" w:color="auto"/>
      </w:divBdr>
      <w:divsChild>
        <w:div w:id="1762330939">
          <w:marLeft w:val="0"/>
          <w:marRight w:val="0"/>
          <w:marTop w:val="0"/>
          <w:marBottom w:val="270"/>
          <w:divBdr>
            <w:top w:val="none" w:sz="0" w:space="0" w:color="auto"/>
            <w:left w:val="none" w:sz="0" w:space="0" w:color="auto"/>
            <w:bottom w:val="none" w:sz="0" w:space="0" w:color="auto"/>
            <w:right w:val="none" w:sz="0" w:space="0" w:color="auto"/>
          </w:divBdr>
          <w:divsChild>
            <w:div w:id="1268200651">
              <w:marLeft w:val="0"/>
              <w:marRight w:val="0"/>
              <w:marTop w:val="0"/>
              <w:marBottom w:val="0"/>
              <w:divBdr>
                <w:top w:val="none" w:sz="0" w:space="0" w:color="auto"/>
                <w:left w:val="none" w:sz="0" w:space="0" w:color="auto"/>
                <w:bottom w:val="none" w:sz="0" w:space="0" w:color="auto"/>
                <w:right w:val="none" w:sz="0" w:space="0" w:color="auto"/>
              </w:divBdr>
              <w:divsChild>
                <w:div w:id="671565299">
                  <w:marLeft w:val="0"/>
                  <w:marRight w:val="0"/>
                  <w:marTop w:val="225"/>
                  <w:marBottom w:val="225"/>
                  <w:divBdr>
                    <w:top w:val="none" w:sz="0" w:space="0" w:color="auto"/>
                    <w:left w:val="none" w:sz="0" w:space="0" w:color="auto"/>
                    <w:bottom w:val="none" w:sz="0" w:space="0" w:color="auto"/>
                    <w:right w:val="none" w:sz="0" w:space="0" w:color="auto"/>
                  </w:divBdr>
                  <w:divsChild>
                    <w:div w:id="1070232345">
                      <w:marLeft w:val="0"/>
                      <w:marRight w:val="0"/>
                      <w:marTop w:val="0"/>
                      <w:marBottom w:val="0"/>
                      <w:divBdr>
                        <w:top w:val="none" w:sz="0" w:space="0" w:color="auto"/>
                        <w:left w:val="none" w:sz="0" w:space="0" w:color="auto"/>
                        <w:bottom w:val="none" w:sz="0" w:space="0" w:color="auto"/>
                        <w:right w:val="none" w:sz="0" w:space="0" w:color="auto"/>
                      </w:divBdr>
                      <w:divsChild>
                        <w:div w:id="1238132711">
                          <w:marLeft w:val="0"/>
                          <w:marRight w:val="0"/>
                          <w:marTop w:val="0"/>
                          <w:marBottom w:val="0"/>
                          <w:divBdr>
                            <w:top w:val="none" w:sz="0" w:space="0" w:color="auto"/>
                            <w:left w:val="none" w:sz="0" w:space="0" w:color="auto"/>
                            <w:bottom w:val="none" w:sz="0" w:space="0" w:color="auto"/>
                            <w:right w:val="none" w:sz="0" w:space="0" w:color="auto"/>
                          </w:divBdr>
                          <w:divsChild>
                            <w:div w:id="20522487">
                              <w:marLeft w:val="0"/>
                              <w:marRight w:val="0"/>
                              <w:marTop w:val="0"/>
                              <w:marBottom w:val="0"/>
                              <w:divBdr>
                                <w:top w:val="none" w:sz="0" w:space="0" w:color="auto"/>
                                <w:left w:val="none" w:sz="0" w:space="0" w:color="auto"/>
                                <w:bottom w:val="none" w:sz="0" w:space="0" w:color="auto"/>
                                <w:right w:val="none" w:sz="0" w:space="0" w:color="auto"/>
                              </w:divBdr>
                            </w:div>
                            <w:div w:id="447814664">
                              <w:marLeft w:val="0"/>
                              <w:marRight w:val="0"/>
                              <w:marTop w:val="0"/>
                              <w:marBottom w:val="0"/>
                              <w:divBdr>
                                <w:top w:val="none" w:sz="0" w:space="0" w:color="auto"/>
                                <w:left w:val="none" w:sz="0" w:space="0" w:color="auto"/>
                                <w:bottom w:val="none" w:sz="0" w:space="0" w:color="auto"/>
                                <w:right w:val="none" w:sz="0" w:space="0" w:color="auto"/>
                              </w:divBdr>
                            </w:div>
                            <w:div w:id="184485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290646">
                  <w:marLeft w:val="0"/>
                  <w:marRight w:val="0"/>
                  <w:marTop w:val="225"/>
                  <w:marBottom w:val="225"/>
                  <w:divBdr>
                    <w:top w:val="none" w:sz="0" w:space="0" w:color="auto"/>
                    <w:left w:val="none" w:sz="0" w:space="0" w:color="auto"/>
                    <w:bottom w:val="none" w:sz="0" w:space="0" w:color="auto"/>
                    <w:right w:val="none" w:sz="0" w:space="0" w:color="auto"/>
                  </w:divBdr>
                  <w:divsChild>
                    <w:div w:id="519782126">
                      <w:marLeft w:val="0"/>
                      <w:marRight w:val="0"/>
                      <w:marTop w:val="0"/>
                      <w:marBottom w:val="0"/>
                      <w:divBdr>
                        <w:top w:val="none" w:sz="0" w:space="0" w:color="auto"/>
                        <w:left w:val="none" w:sz="0" w:space="0" w:color="auto"/>
                        <w:bottom w:val="none" w:sz="0" w:space="0" w:color="auto"/>
                        <w:right w:val="none" w:sz="0" w:space="0" w:color="auto"/>
                      </w:divBdr>
                    </w:div>
                    <w:div w:id="1387335716">
                      <w:marLeft w:val="0"/>
                      <w:marRight w:val="0"/>
                      <w:marTop w:val="0"/>
                      <w:marBottom w:val="0"/>
                      <w:divBdr>
                        <w:top w:val="none" w:sz="0" w:space="0" w:color="auto"/>
                        <w:left w:val="none" w:sz="0" w:space="0" w:color="auto"/>
                        <w:bottom w:val="none" w:sz="0" w:space="0" w:color="auto"/>
                        <w:right w:val="none" w:sz="0" w:space="0" w:color="auto"/>
                      </w:divBdr>
                    </w:div>
                    <w:div w:id="992490502">
                      <w:marLeft w:val="0"/>
                      <w:marRight w:val="0"/>
                      <w:marTop w:val="0"/>
                      <w:marBottom w:val="0"/>
                      <w:divBdr>
                        <w:top w:val="none" w:sz="0" w:space="0" w:color="auto"/>
                        <w:left w:val="none" w:sz="0" w:space="0" w:color="auto"/>
                        <w:bottom w:val="none" w:sz="0" w:space="0" w:color="auto"/>
                        <w:right w:val="none" w:sz="0" w:space="0" w:color="auto"/>
                      </w:divBdr>
                    </w:div>
                  </w:divsChild>
                </w:div>
                <w:div w:id="1016273937">
                  <w:marLeft w:val="0"/>
                  <w:marRight w:val="0"/>
                  <w:marTop w:val="225"/>
                  <w:marBottom w:val="225"/>
                  <w:divBdr>
                    <w:top w:val="none" w:sz="0" w:space="0" w:color="auto"/>
                    <w:left w:val="none" w:sz="0" w:space="0" w:color="auto"/>
                    <w:bottom w:val="none" w:sz="0" w:space="0" w:color="auto"/>
                    <w:right w:val="none" w:sz="0" w:space="0" w:color="auto"/>
                  </w:divBdr>
                  <w:divsChild>
                    <w:div w:id="1116943685">
                      <w:marLeft w:val="0"/>
                      <w:marRight w:val="0"/>
                      <w:marTop w:val="0"/>
                      <w:marBottom w:val="0"/>
                      <w:divBdr>
                        <w:top w:val="none" w:sz="0" w:space="0" w:color="auto"/>
                        <w:left w:val="none" w:sz="0" w:space="0" w:color="auto"/>
                        <w:bottom w:val="none" w:sz="0" w:space="0" w:color="auto"/>
                        <w:right w:val="none" w:sz="0" w:space="0" w:color="auto"/>
                      </w:divBdr>
                      <w:divsChild>
                        <w:div w:id="150978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177346">
          <w:marLeft w:val="0"/>
          <w:marRight w:val="0"/>
          <w:marTop w:val="0"/>
          <w:marBottom w:val="0"/>
          <w:divBdr>
            <w:top w:val="none" w:sz="0" w:space="0" w:color="auto"/>
            <w:left w:val="none" w:sz="0" w:space="0" w:color="auto"/>
            <w:bottom w:val="none" w:sz="0" w:space="0" w:color="auto"/>
            <w:right w:val="none" w:sz="0" w:space="0" w:color="auto"/>
          </w:divBdr>
          <w:divsChild>
            <w:div w:id="1808012001">
              <w:marLeft w:val="0"/>
              <w:marRight w:val="0"/>
              <w:marTop w:val="0"/>
              <w:marBottom w:val="0"/>
              <w:divBdr>
                <w:top w:val="none" w:sz="0" w:space="0" w:color="auto"/>
                <w:left w:val="none" w:sz="0" w:space="0" w:color="auto"/>
                <w:bottom w:val="single" w:sz="12" w:space="0" w:color="D8D9DA"/>
                <w:right w:val="none" w:sz="0" w:space="0" w:color="auto"/>
              </w:divBdr>
              <w:divsChild>
                <w:div w:id="562984868">
                  <w:marLeft w:val="0"/>
                  <w:marRight w:val="0"/>
                  <w:marTop w:val="0"/>
                  <w:marBottom w:val="0"/>
                  <w:divBdr>
                    <w:top w:val="none" w:sz="0" w:space="0" w:color="auto"/>
                    <w:left w:val="none" w:sz="0" w:space="0" w:color="auto"/>
                    <w:bottom w:val="none" w:sz="0" w:space="0" w:color="auto"/>
                    <w:right w:val="none" w:sz="0" w:space="0" w:color="auto"/>
                  </w:divBdr>
                  <w:divsChild>
                    <w:div w:id="529807328">
                      <w:marLeft w:val="0"/>
                      <w:marRight w:val="0"/>
                      <w:marTop w:val="0"/>
                      <w:marBottom w:val="0"/>
                      <w:divBdr>
                        <w:top w:val="none" w:sz="0" w:space="0" w:color="auto"/>
                        <w:left w:val="none" w:sz="0" w:space="0" w:color="auto"/>
                        <w:bottom w:val="none" w:sz="0" w:space="0" w:color="auto"/>
                        <w:right w:val="none" w:sz="0" w:space="0" w:color="auto"/>
                      </w:divBdr>
                    </w:div>
                  </w:divsChild>
                </w:div>
                <w:div w:id="1207260846">
                  <w:marLeft w:val="0"/>
                  <w:marRight w:val="0"/>
                  <w:marTop w:val="0"/>
                  <w:marBottom w:val="0"/>
                  <w:divBdr>
                    <w:top w:val="none" w:sz="0" w:space="0" w:color="auto"/>
                    <w:left w:val="none" w:sz="0" w:space="0" w:color="auto"/>
                    <w:bottom w:val="none" w:sz="0" w:space="0" w:color="auto"/>
                    <w:right w:val="none" w:sz="0" w:space="0" w:color="auto"/>
                  </w:divBdr>
                  <w:divsChild>
                    <w:div w:id="2144614330">
                      <w:marLeft w:val="0"/>
                      <w:marRight w:val="0"/>
                      <w:marTop w:val="0"/>
                      <w:marBottom w:val="0"/>
                      <w:divBdr>
                        <w:top w:val="none" w:sz="0" w:space="0" w:color="auto"/>
                        <w:left w:val="none" w:sz="0" w:space="0" w:color="auto"/>
                        <w:bottom w:val="none" w:sz="0" w:space="0" w:color="auto"/>
                        <w:right w:val="none" w:sz="0" w:space="0" w:color="auto"/>
                      </w:divBdr>
                    </w:div>
                    <w:div w:id="1997613903">
                      <w:marLeft w:val="270"/>
                      <w:marRight w:val="0"/>
                      <w:marTop w:val="0"/>
                      <w:marBottom w:val="0"/>
                      <w:divBdr>
                        <w:top w:val="none" w:sz="0" w:space="0" w:color="auto"/>
                        <w:left w:val="none" w:sz="0" w:space="0" w:color="auto"/>
                        <w:bottom w:val="none" w:sz="0" w:space="0" w:color="auto"/>
                        <w:right w:val="none" w:sz="0" w:space="0" w:color="auto"/>
                      </w:divBdr>
                    </w:div>
                    <w:div w:id="9223986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138387">
          <w:marLeft w:val="0"/>
          <w:marRight w:val="0"/>
          <w:marTop w:val="300"/>
          <w:marBottom w:val="0"/>
          <w:divBdr>
            <w:top w:val="none" w:sz="0" w:space="0" w:color="auto"/>
            <w:left w:val="none" w:sz="0" w:space="0" w:color="auto"/>
            <w:bottom w:val="none" w:sz="0" w:space="0" w:color="auto"/>
            <w:right w:val="none" w:sz="0" w:space="0" w:color="auto"/>
          </w:divBdr>
          <w:divsChild>
            <w:div w:id="329135809">
              <w:marLeft w:val="0"/>
              <w:marRight w:val="0"/>
              <w:marTop w:val="0"/>
              <w:marBottom w:val="0"/>
              <w:divBdr>
                <w:top w:val="none" w:sz="0" w:space="0" w:color="auto"/>
                <w:left w:val="none" w:sz="0" w:space="0" w:color="auto"/>
                <w:bottom w:val="none" w:sz="0" w:space="0" w:color="auto"/>
                <w:right w:val="none" w:sz="0" w:space="0" w:color="auto"/>
              </w:divBdr>
              <w:divsChild>
                <w:div w:id="283999948">
                  <w:marLeft w:val="0"/>
                  <w:marRight w:val="0"/>
                  <w:marTop w:val="0"/>
                  <w:marBottom w:val="0"/>
                  <w:divBdr>
                    <w:top w:val="none" w:sz="0" w:space="0" w:color="auto"/>
                    <w:left w:val="none" w:sz="0" w:space="0" w:color="auto"/>
                    <w:bottom w:val="none" w:sz="0" w:space="0" w:color="auto"/>
                    <w:right w:val="none" w:sz="0" w:space="0" w:color="auto"/>
                  </w:divBdr>
                </w:div>
              </w:divsChild>
            </w:div>
            <w:div w:id="61955373">
              <w:marLeft w:val="0"/>
              <w:marRight w:val="0"/>
              <w:marTop w:val="0"/>
              <w:marBottom w:val="0"/>
              <w:divBdr>
                <w:top w:val="none" w:sz="0" w:space="0" w:color="auto"/>
                <w:left w:val="none" w:sz="0" w:space="0" w:color="auto"/>
                <w:bottom w:val="none" w:sz="0" w:space="0" w:color="auto"/>
                <w:right w:val="none" w:sz="0" w:space="0" w:color="auto"/>
              </w:divBdr>
              <w:divsChild>
                <w:div w:id="294918062">
                  <w:marLeft w:val="0"/>
                  <w:marRight w:val="0"/>
                  <w:marTop w:val="0"/>
                  <w:marBottom w:val="0"/>
                  <w:divBdr>
                    <w:top w:val="none" w:sz="0" w:space="0" w:color="auto"/>
                    <w:left w:val="none" w:sz="0" w:space="0" w:color="auto"/>
                    <w:bottom w:val="none" w:sz="0" w:space="0" w:color="auto"/>
                    <w:right w:val="none" w:sz="0" w:space="0" w:color="auto"/>
                  </w:divBdr>
                </w:div>
              </w:divsChild>
            </w:div>
            <w:div w:id="963465362">
              <w:marLeft w:val="0"/>
              <w:marRight w:val="0"/>
              <w:marTop w:val="0"/>
              <w:marBottom w:val="420"/>
              <w:divBdr>
                <w:top w:val="none" w:sz="0" w:space="0" w:color="auto"/>
                <w:left w:val="none" w:sz="0" w:space="0" w:color="auto"/>
                <w:bottom w:val="none" w:sz="0" w:space="0" w:color="auto"/>
                <w:right w:val="none" w:sz="0" w:space="0" w:color="auto"/>
              </w:divBdr>
            </w:div>
            <w:div w:id="459955904">
              <w:marLeft w:val="0"/>
              <w:marRight w:val="0"/>
              <w:marTop w:val="0"/>
              <w:marBottom w:val="0"/>
              <w:divBdr>
                <w:top w:val="none" w:sz="0" w:space="0" w:color="auto"/>
                <w:left w:val="none" w:sz="0" w:space="0" w:color="auto"/>
                <w:bottom w:val="none" w:sz="0" w:space="0" w:color="auto"/>
                <w:right w:val="none" w:sz="0" w:space="0" w:color="auto"/>
              </w:divBdr>
              <w:divsChild>
                <w:div w:id="244265668">
                  <w:marLeft w:val="0"/>
                  <w:marRight w:val="0"/>
                  <w:marTop w:val="0"/>
                  <w:marBottom w:val="0"/>
                  <w:divBdr>
                    <w:top w:val="none" w:sz="0" w:space="0" w:color="auto"/>
                    <w:left w:val="none" w:sz="0" w:space="0" w:color="auto"/>
                    <w:bottom w:val="none" w:sz="0" w:space="0" w:color="auto"/>
                    <w:right w:val="none" w:sz="0" w:space="0" w:color="auto"/>
                  </w:divBdr>
                </w:div>
              </w:divsChild>
            </w:div>
            <w:div w:id="337273688">
              <w:marLeft w:val="0"/>
              <w:marRight w:val="0"/>
              <w:marTop w:val="0"/>
              <w:marBottom w:val="420"/>
              <w:divBdr>
                <w:top w:val="none" w:sz="0" w:space="0" w:color="auto"/>
                <w:left w:val="none" w:sz="0" w:space="0" w:color="auto"/>
                <w:bottom w:val="none" w:sz="0" w:space="0" w:color="auto"/>
                <w:right w:val="none" w:sz="0" w:space="0" w:color="auto"/>
              </w:divBdr>
            </w:div>
            <w:div w:id="1934705194">
              <w:marLeft w:val="0"/>
              <w:marRight w:val="0"/>
              <w:marTop w:val="0"/>
              <w:marBottom w:val="0"/>
              <w:divBdr>
                <w:top w:val="none" w:sz="0" w:space="0" w:color="auto"/>
                <w:left w:val="none" w:sz="0" w:space="0" w:color="auto"/>
                <w:bottom w:val="none" w:sz="0" w:space="0" w:color="auto"/>
                <w:right w:val="none" w:sz="0" w:space="0" w:color="auto"/>
              </w:divBdr>
              <w:divsChild>
                <w:div w:id="1484658686">
                  <w:marLeft w:val="0"/>
                  <w:marRight w:val="0"/>
                  <w:marTop w:val="0"/>
                  <w:marBottom w:val="0"/>
                  <w:divBdr>
                    <w:top w:val="none" w:sz="0" w:space="0" w:color="auto"/>
                    <w:left w:val="none" w:sz="0" w:space="0" w:color="auto"/>
                    <w:bottom w:val="none" w:sz="0" w:space="0" w:color="auto"/>
                    <w:right w:val="none" w:sz="0" w:space="0" w:color="auto"/>
                  </w:divBdr>
                </w:div>
              </w:divsChild>
            </w:div>
            <w:div w:id="1905724645">
              <w:marLeft w:val="0"/>
              <w:marRight w:val="0"/>
              <w:marTop w:val="0"/>
              <w:marBottom w:val="420"/>
              <w:divBdr>
                <w:top w:val="none" w:sz="0" w:space="0" w:color="auto"/>
                <w:left w:val="none" w:sz="0" w:space="0" w:color="auto"/>
                <w:bottom w:val="none" w:sz="0" w:space="0" w:color="auto"/>
                <w:right w:val="none" w:sz="0" w:space="0" w:color="auto"/>
              </w:divBdr>
            </w:div>
            <w:div w:id="1433550841">
              <w:marLeft w:val="0"/>
              <w:marRight w:val="0"/>
              <w:marTop w:val="0"/>
              <w:marBottom w:val="0"/>
              <w:divBdr>
                <w:top w:val="none" w:sz="0" w:space="0" w:color="auto"/>
                <w:left w:val="none" w:sz="0" w:space="0" w:color="auto"/>
                <w:bottom w:val="none" w:sz="0" w:space="0" w:color="auto"/>
                <w:right w:val="none" w:sz="0" w:space="0" w:color="auto"/>
              </w:divBdr>
              <w:divsChild>
                <w:div w:id="729813529">
                  <w:marLeft w:val="0"/>
                  <w:marRight w:val="0"/>
                  <w:marTop w:val="0"/>
                  <w:marBottom w:val="0"/>
                  <w:divBdr>
                    <w:top w:val="none" w:sz="0" w:space="0" w:color="auto"/>
                    <w:left w:val="none" w:sz="0" w:space="0" w:color="auto"/>
                    <w:bottom w:val="none" w:sz="0" w:space="0" w:color="auto"/>
                    <w:right w:val="none" w:sz="0" w:space="0" w:color="auto"/>
                  </w:divBdr>
                </w:div>
              </w:divsChild>
            </w:div>
            <w:div w:id="1325357116">
              <w:marLeft w:val="0"/>
              <w:marRight w:val="0"/>
              <w:marTop w:val="0"/>
              <w:marBottom w:val="420"/>
              <w:divBdr>
                <w:top w:val="none" w:sz="0" w:space="0" w:color="auto"/>
                <w:left w:val="none" w:sz="0" w:space="0" w:color="auto"/>
                <w:bottom w:val="none" w:sz="0" w:space="0" w:color="auto"/>
                <w:right w:val="none" w:sz="0" w:space="0" w:color="auto"/>
              </w:divBdr>
            </w:div>
            <w:div w:id="523902967">
              <w:marLeft w:val="0"/>
              <w:marRight w:val="0"/>
              <w:marTop w:val="0"/>
              <w:marBottom w:val="0"/>
              <w:divBdr>
                <w:top w:val="none" w:sz="0" w:space="0" w:color="auto"/>
                <w:left w:val="none" w:sz="0" w:space="0" w:color="auto"/>
                <w:bottom w:val="none" w:sz="0" w:space="0" w:color="auto"/>
                <w:right w:val="none" w:sz="0" w:space="0" w:color="auto"/>
              </w:divBdr>
              <w:divsChild>
                <w:div w:id="398019677">
                  <w:marLeft w:val="0"/>
                  <w:marRight w:val="0"/>
                  <w:marTop w:val="0"/>
                  <w:marBottom w:val="0"/>
                  <w:divBdr>
                    <w:top w:val="none" w:sz="0" w:space="0" w:color="auto"/>
                    <w:left w:val="none" w:sz="0" w:space="0" w:color="auto"/>
                    <w:bottom w:val="none" w:sz="0" w:space="0" w:color="auto"/>
                    <w:right w:val="none" w:sz="0" w:space="0" w:color="auto"/>
                  </w:divBdr>
                </w:div>
              </w:divsChild>
            </w:div>
            <w:div w:id="1700860430">
              <w:marLeft w:val="0"/>
              <w:marRight w:val="0"/>
              <w:marTop w:val="0"/>
              <w:marBottom w:val="420"/>
              <w:divBdr>
                <w:top w:val="none" w:sz="0" w:space="0" w:color="auto"/>
                <w:left w:val="none" w:sz="0" w:space="0" w:color="auto"/>
                <w:bottom w:val="none" w:sz="0" w:space="0" w:color="auto"/>
                <w:right w:val="none" w:sz="0" w:space="0" w:color="auto"/>
              </w:divBdr>
            </w:div>
            <w:div w:id="1024861970">
              <w:marLeft w:val="0"/>
              <w:marRight w:val="0"/>
              <w:marTop w:val="0"/>
              <w:marBottom w:val="0"/>
              <w:divBdr>
                <w:top w:val="none" w:sz="0" w:space="0" w:color="auto"/>
                <w:left w:val="none" w:sz="0" w:space="0" w:color="auto"/>
                <w:bottom w:val="none" w:sz="0" w:space="0" w:color="auto"/>
                <w:right w:val="none" w:sz="0" w:space="0" w:color="auto"/>
              </w:divBdr>
              <w:divsChild>
                <w:div w:id="1034237113">
                  <w:marLeft w:val="0"/>
                  <w:marRight w:val="0"/>
                  <w:marTop w:val="0"/>
                  <w:marBottom w:val="0"/>
                  <w:divBdr>
                    <w:top w:val="none" w:sz="0" w:space="0" w:color="auto"/>
                    <w:left w:val="none" w:sz="0" w:space="0" w:color="auto"/>
                    <w:bottom w:val="none" w:sz="0" w:space="0" w:color="auto"/>
                    <w:right w:val="none" w:sz="0" w:space="0" w:color="auto"/>
                  </w:divBdr>
                </w:div>
              </w:divsChild>
            </w:div>
            <w:div w:id="1699163588">
              <w:marLeft w:val="0"/>
              <w:marRight w:val="0"/>
              <w:marTop w:val="0"/>
              <w:marBottom w:val="420"/>
              <w:divBdr>
                <w:top w:val="none" w:sz="0" w:space="0" w:color="auto"/>
                <w:left w:val="none" w:sz="0" w:space="0" w:color="auto"/>
                <w:bottom w:val="none" w:sz="0" w:space="0" w:color="auto"/>
                <w:right w:val="none" w:sz="0" w:space="0" w:color="auto"/>
              </w:divBdr>
            </w:div>
            <w:div w:id="917788160">
              <w:marLeft w:val="0"/>
              <w:marRight w:val="0"/>
              <w:marTop w:val="0"/>
              <w:marBottom w:val="0"/>
              <w:divBdr>
                <w:top w:val="none" w:sz="0" w:space="0" w:color="auto"/>
                <w:left w:val="none" w:sz="0" w:space="0" w:color="auto"/>
                <w:bottom w:val="none" w:sz="0" w:space="0" w:color="auto"/>
                <w:right w:val="none" w:sz="0" w:space="0" w:color="auto"/>
              </w:divBdr>
              <w:divsChild>
                <w:div w:id="1491797034">
                  <w:marLeft w:val="0"/>
                  <w:marRight w:val="0"/>
                  <w:marTop w:val="0"/>
                  <w:marBottom w:val="0"/>
                  <w:divBdr>
                    <w:top w:val="none" w:sz="0" w:space="0" w:color="auto"/>
                    <w:left w:val="none" w:sz="0" w:space="0" w:color="auto"/>
                    <w:bottom w:val="none" w:sz="0" w:space="0" w:color="auto"/>
                    <w:right w:val="none" w:sz="0" w:space="0" w:color="auto"/>
                  </w:divBdr>
                </w:div>
              </w:divsChild>
            </w:div>
            <w:div w:id="1468471853">
              <w:marLeft w:val="0"/>
              <w:marRight w:val="0"/>
              <w:marTop w:val="0"/>
              <w:marBottom w:val="420"/>
              <w:divBdr>
                <w:top w:val="none" w:sz="0" w:space="0" w:color="auto"/>
                <w:left w:val="none" w:sz="0" w:space="0" w:color="auto"/>
                <w:bottom w:val="none" w:sz="0" w:space="0" w:color="auto"/>
                <w:right w:val="none" w:sz="0" w:space="0" w:color="auto"/>
              </w:divBdr>
            </w:div>
            <w:div w:id="627780189">
              <w:marLeft w:val="0"/>
              <w:marRight w:val="0"/>
              <w:marTop w:val="0"/>
              <w:marBottom w:val="0"/>
              <w:divBdr>
                <w:top w:val="none" w:sz="0" w:space="0" w:color="auto"/>
                <w:left w:val="none" w:sz="0" w:space="0" w:color="auto"/>
                <w:bottom w:val="none" w:sz="0" w:space="0" w:color="auto"/>
                <w:right w:val="none" w:sz="0" w:space="0" w:color="auto"/>
              </w:divBdr>
              <w:divsChild>
                <w:div w:id="1363241318">
                  <w:marLeft w:val="0"/>
                  <w:marRight w:val="0"/>
                  <w:marTop w:val="0"/>
                  <w:marBottom w:val="0"/>
                  <w:divBdr>
                    <w:top w:val="none" w:sz="0" w:space="0" w:color="auto"/>
                    <w:left w:val="none" w:sz="0" w:space="0" w:color="auto"/>
                    <w:bottom w:val="none" w:sz="0" w:space="0" w:color="auto"/>
                    <w:right w:val="none" w:sz="0" w:space="0" w:color="auto"/>
                  </w:divBdr>
                </w:div>
              </w:divsChild>
            </w:div>
            <w:div w:id="89273866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71408482">
      <w:bodyDiv w:val="1"/>
      <w:marLeft w:val="0"/>
      <w:marRight w:val="0"/>
      <w:marTop w:val="0"/>
      <w:marBottom w:val="0"/>
      <w:divBdr>
        <w:top w:val="none" w:sz="0" w:space="0" w:color="auto"/>
        <w:left w:val="none" w:sz="0" w:space="0" w:color="auto"/>
        <w:bottom w:val="none" w:sz="0" w:space="0" w:color="auto"/>
        <w:right w:val="none" w:sz="0" w:space="0" w:color="auto"/>
      </w:divBdr>
      <w:divsChild>
        <w:div w:id="813646880">
          <w:marLeft w:val="0"/>
          <w:marRight w:val="0"/>
          <w:marTop w:val="0"/>
          <w:marBottom w:val="0"/>
          <w:divBdr>
            <w:top w:val="none" w:sz="0" w:space="0" w:color="auto"/>
            <w:left w:val="none" w:sz="0" w:space="0" w:color="auto"/>
            <w:bottom w:val="none" w:sz="0" w:space="0" w:color="auto"/>
            <w:right w:val="none" w:sz="0" w:space="0" w:color="auto"/>
          </w:divBdr>
          <w:divsChild>
            <w:div w:id="1903833813">
              <w:marLeft w:val="0"/>
              <w:marRight w:val="0"/>
              <w:marTop w:val="0"/>
              <w:marBottom w:val="0"/>
              <w:divBdr>
                <w:top w:val="none" w:sz="0" w:space="0" w:color="auto"/>
                <w:left w:val="none" w:sz="0" w:space="0" w:color="auto"/>
                <w:bottom w:val="none" w:sz="0" w:space="0" w:color="auto"/>
                <w:right w:val="none" w:sz="0" w:space="0" w:color="auto"/>
              </w:divBdr>
              <w:divsChild>
                <w:div w:id="821578830">
                  <w:marLeft w:val="0"/>
                  <w:marRight w:val="0"/>
                  <w:marTop w:val="0"/>
                  <w:marBottom w:val="0"/>
                  <w:divBdr>
                    <w:top w:val="none" w:sz="0" w:space="0" w:color="auto"/>
                    <w:left w:val="none" w:sz="0" w:space="0" w:color="auto"/>
                    <w:bottom w:val="none" w:sz="0" w:space="0" w:color="auto"/>
                    <w:right w:val="none" w:sz="0" w:space="0" w:color="auto"/>
                  </w:divBdr>
                  <w:divsChild>
                    <w:div w:id="1187910142">
                      <w:marLeft w:val="0"/>
                      <w:marRight w:val="0"/>
                      <w:marTop w:val="0"/>
                      <w:marBottom w:val="0"/>
                      <w:divBdr>
                        <w:top w:val="none" w:sz="0" w:space="0" w:color="auto"/>
                        <w:left w:val="none" w:sz="0" w:space="0" w:color="auto"/>
                        <w:bottom w:val="none" w:sz="0" w:space="0" w:color="auto"/>
                        <w:right w:val="none" w:sz="0" w:space="0" w:color="auto"/>
                      </w:divBdr>
                      <w:divsChild>
                        <w:div w:id="2044134405">
                          <w:marLeft w:val="0"/>
                          <w:marRight w:val="0"/>
                          <w:marTop w:val="0"/>
                          <w:marBottom w:val="165"/>
                          <w:divBdr>
                            <w:top w:val="none" w:sz="0" w:space="0" w:color="auto"/>
                            <w:left w:val="none" w:sz="0" w:space="0" w:color="auto"/>
                            <w:bottom w:val="none" w:sz="0" w:space="0" w:color="auto"/>
                            <w:right w:val="none" w:sz="0" w:space="0" w:color="auto"/>
                          </w:divBdr>
                        </w:div>
                      </w:divsChild>
                    </w:div>
                    <w:div w:id="454521952">
                      <w:marLeft w:val="0"/>
                      <w:marRight w:val="0"/>
                      <w:marTop w:val="165"/>
                      <w:marBottom w:val="165"/>
                      <w:divBdr>
                        <w:top w:val="none" w:sz="0" w:space="0" w:color="auto"/>
                        <w:left w:val="none" w:sz="0" w:space="0" w:color="auto"/>
                        <w:bottom w:val="none" w:sz="0" w:space="0" w:color="auto"/>
                        <w:right w:val="none" w:sz="0" w:space="0" w:color="auto"/>
                      </w:divBdr>
                      <w:divsChild>
                        <w:div w:id="1403214632">
                          <w:marLeft w:val="0"/>
                          <w:marRight w:val="0"/>
                          <w:marTop w:val="0"/>
                          <w:marBottom w:val="0"/>
                          <w:divBdr>
                            <w:top w:val="none" w:sz="0" w:space="0" w:color="auto"/>
                            <w:left w:val="none" w:sz="0" w:space="0" w:color="auto"/>
                            <w:bottom w:val="none" w:sz="0" w:space="0" w:color="auto"/>
                            <w:right w:val="none" w:sz="0" w:space="0" w:color="auto"/>
                          </w:divBdr>
                          <w:divsChild>
                            <w:div w:id="1271276705">
                              <w:marLeft w:val="0"/>
                              <w:marRight w:val="225"/>
                              <w:marTop w:val="0"/>
                              <w:marBottom w:val="0"/>
                              <w:divBdr>
                                <w:top w:val="none" w:sz="0" w:space="0" w:color="auto"/>
                                <w:left w:val="none" w:sz="0" w:space="0" w:color="auto"/>
                                <w:bottom w:val="none" w:sz="0" w:space="0" w:color="auto"/>
                                <w:right w:val="none" w:sz="0" w:space="0" w:color="auto"/>
                              </w:divBdr>
                            </w:div>
                          </w:divsChild>
                        </w:div>
                        <w:div w:id="665060807">
                          <w:marLeft w:val="0"/>
                          <w:marRight w:val="0"/>
                          <w:marTop w:val="0"/>
                          <w:marBottom w:val="0"/>
                          <w:divBdr>
                            <w:top w:val="none" w:sz="0" w:space="0" w:color="auto"/>
                            <w:left w:val="none" w:sz="0" w:space="0" w:color="auto"/>
                            <w:bottom w:val="none" w:sz="0" w:space="0" w:color="auto"/>
                            <w:right w:val="none" w:sz="0" w:space="0" w:color="auto"/>
                          </w:divBdr>
                          <w:divsChild>
                            <w:div w:id="363529494">
                              <w:marLeft w:val="0"/>
                              <w:marRight w:val="300"/>
                              <w:marTop w:val="0"/>
                              <w:marBottom w:val="0"/>
                              <w:divBdr>
                                <w:top w:val="none" w:sz="0" w:space="0" w:color="auto"/>
                                <w:left w:val="none" w:sz="0" w:space="0" w:color="auto"/>
                                <w:bottom w:val="none" w:sz="0" w:space="0" w:color="auto"/>
                                <w:right w:val="none" w:sz="0" w:space="0" w:color="auto"/>
                              </w:divBdr>
                              <w:divsChild>
                                <w:div w:id="725299591">
                                  <w:marLeft w:val="0"/>
                                  <w:marRight w:val="75"/>
                                  <w:marTop w:val="0"/>
                                  <w:marBottom w:val="0"/>
                                  <w:divBdr>
                                    <w:top w:val="none" w:sz="0" w:space="0" w:color="auto"/>
                                    <w:left w:val="none" w:sz="0" w:space="0" w:color="auto"/>
                                    <w:bottom w:val="none" w:sz="0" w:space="0" w:color="auto"/>
                                    <w:right w:val="none" w:sz="0" w:space="0" w:color="auto"/>
                                  </w:divBdr>
                                </w:div>
                                <w:div w:id="393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570061">
          <w:marLeft w:val="0"/>
          <w:marRight w:val="0"/>
          <w:marTop w:val="0"/>
          <w:marBottom w:val="0"/>
          <w:divBdr>
            <w:top w:val="none" w:sz="0" w:space="0" w:color="auto"/>
            <w:left w:val="none" w:sz="0" w:space="0" w:color="auto"/>
            <w:bottom w:val="none" w:sz="0" w:space="0" w:color="auto"/>
            <w:right w:val="none" w:sz="0" w:space="0" w:color="auto"/>
          </w:divBdr>
          <w:divsChild>
            <w:div w:id="1916740660">
              <w:marLeft w:val="0"/>
              <w:marRight w:val="0"/>
              <w:marTop w:val="0"/>
              <w:marBottom w:val="0"/>
              <w:divBdr>
                <w:top w:val="none" w:sz="0" w:space="0" w:color="auto"/>
                <w:left w:val="none" w:sz="0" w:space="0" w:color="auto"/>
                <w:bottom w:val="single" w:sz="6" w:space="0" w:color="CFD5E4"/>
                <w:right w:val="none" w:sz="0" w:space="0" w:color="auto"/>
              </w:divBdr>
              <w:divsChild>
                <w:div w:id="938101291">
                  <w:marLeft w:val="0"/>
                  <w:marRight w:val="0"/>
                  <w:marTop w:val="0"/>
                  <w:marBottom w:val="0"/>
                  <w:divBdr>
                    <w:top w:val="none" w:sz="0" w:space="0" w:color="auto"/>
                    <w:left w:val="none" w:sz="0" w:space="0" w:color="auto"/>
                    <w:bottom w:val="none" w:sz="0" w:space="0" w:color="auto"/>
                    <w:right w:val="none" w:sz="0" w:space="0" w:color="auto"/>
                  </w:divBdr>
                  <w:divsChild>
                    <w:div w:id="415827008">
                      <w:marLeft w:val="0"/>
                      <w:marRight w:val="0"/>
                      <w:marTop w:val="0"/>
                      <w:marBottom w:val="0"/>
                      <w:divBdr>
                        <w:top w:val="none" w:sz="0" w:space="0" w:color="auto"/>
                        <w:left w:val="none" w:sz="0" w:space="0" w:color="auto"/>
                        <w:bottom w:val="none" w:sz="0" w:space="0" w:color="auto"/>
                        <w:right w:val="none" w:sz="0" w:space="0" w:color="auto"/>
                      </w:divBdr>
                    </w:div>
                    <w:div w:id="1740401707">
                      <w:marLeft w:val="0"/>
                      <w:marRight w:val="0"/>
                      <w:marTop w:val="0"/>
                      <w:marBottom w:val="0"/>
                      <w:divBdr>
                        <w:top w:val="none" w:sz="0" w:space="0" w:color="auto"/>
                        <w:left w:val="none" w:sz="0" w:space="0" w:color="auto"/>
                        <w:bottom w:val="none" w:sz="0" w:space="0" w:color="auto"/>
                        <w:right w:val="none" w:sz="0" w:space="0" w:color="auto"/>
                      </w:divBdr>
                      <w:divsChild>
                        <w:div w:id="588392967">
                          <w:marLeft w:val="0"/>
                          <w:marRight w:val="0"/>
                          <w:marTop w:val="0"/>
                          <w:marBottom w:val="0"/>
                          <w:divBdr>
                            <w:top w:val="none" w:sz="0" w:space="0" w:color="auto"/>
                            <w:left w:val="none" w:sz="0" w:space="0" w:color="auto"/>
                            <w:bottom w:val="none" w:sz="0" w:space="0" w:color="auto"/>
                            <w:right w:val="none" w:sz="0" w:space="0" w:color="auto"/>
                          </w:divBdr>
                        </w:div>
                      </w:divsChild>
                    </w:div>
                    <w:div w:id="1654336747">
                      <w:marLeft w:val="0"/>
                      <w:marRight w:val="0"/>
                      <w:marTop w:val="0"/>
                      <w:marBottom w:val="0"/>
                      <w:divBdr>
                        <w:top w:val="none" w:sz="0" w:space="0" w:color="auto"/>
                        <w:left w:val="none" w:sz="0" w:space="0" w:color="auto"/>
                        <w:bottom w:val="none" w:sz="0" w:space="0" w:color="auto"/>
                        <w:right w:val="none" w:sz="0" w:space="0" w:color="auto"/>
                      </w:divBdr>
                      <w:divsChild>
                        <w:div w:id="198970447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30255633">
              <w:marLeft w:val="0"/>
              <w:marRight w:val="0"/>
              <w:marTop w:val="0"/>
              <w:marBottom w:val="0"/>
              <w:divBdr>
                <w:top w:val="none" w:sz="0" w:space="0" w:color="auto"/>
                <w:left w:val="none" w:sz="0" w:space="0" w:color="auto"/>
                <w:bottom w:val="none" w:sz="0" w:space="0" w:color="auto"/>
                <w:right w:val="none" w:sz="0" w:space="0" w:color="auto"/>
              </w:divBdr>
              <w:divsChild>
                <w:div w:id="304940663">
                  <w:marLeft w:val="0"/>
                  <w:marRight w:val="0"/>
                  <w:marTop w:val="0"/>
                  <w:marBottom w:val="0"/>
                  <w:divBdr>
                    <w:top w:val="none" w:sz="0" w:space="0" w:color="auto"/>
                    <w:left w:val="none" w:sz="0" w:space="0" w:color="auto"/>
                    <w:bottom w:val="none" w:sz="0" w:space="0" w:color="auto"/>
                    <w:right w:val="none" w:sz="0" w:space="0" w:color="auto"/>
                  </w:divBdr>
                  <w:divsChild>
                    <w:div w:id="374813430">
                      <w:marLeft w:val="0"/>
                      <w:marRight w:val="0"/>
                      <w:marTop w:val="0"/>
                      <w:marBottom w:val="0"/>
                      <w:divBdr>
                        <w:top w:val="none" w:sz="0" w:space="0" w:color="auto"/>
                        <w:left w:val="none" w:sz="0" w:space="0" w:color="auto"/>
                        <w:bottom w:val="none" w:sz="0" w:space="0" w:color="auto"/>
                        <w:right w:val="none" w:sz="0" w:space="0" w:color="auto"/>
                      </w:divBdr>
                      <w:divsChild>
                        <w:div w:id="1227110151">
                          <w:marLeft w:val="0"/>
                          <w:marRight w:val="0"/>
                          <w:marTop w:val="0"/>
                          <w:marBottom w:val="0"/>
                          <w:divBdr>
                            <w:top w:val="none" w:sz="0" w:space="0" w:color="auto"/>
                            <w:left w:val="none" w:sz="0" w:space="0" w:color="auto"/>
                            <w:bottom w:val="none" w:sz="0" w:space="0" w:color="auto"/>
                            <w:right w:val="none" w:sz="0" w:space="0" w:color="auto"/>
                          </w:divBdr>
                          <w:divsChild>
                            <w:div w:id="584848782">
                              <w:marLeft w:val="0"/>
                              <w:marRight w:val="0"/>
                              <w:marTop w:val="0"/>
                              <w:marBottom w:val="0"/>
                              <w:divBdr>
                                <w:top w:val="none" w:sz="0" w:space="0" w:color="auto"/>
                                <w:left w:val="none" w:sz="0" w:space="0" w:color="auto"/>
                                <w:bottom w:val="none" w:sz="0" w:space="0" w:color="auto"/>
                                <w:right w:val="none" w:sz="0" w:space="0" w:color="auto"/>
                              </w:divBdr>
                              <w:divsChild>
                                <w:div w:id="948195545">
                                  <w:marLeft w:val="0"/>
                                  <w:marRight w:val="0"/>
                                  <w:marTop w:val="0"/>
                                  <w:marBottom w:val="0"/>
                                  <w:divBdr>
                                    <w:top w:val="single" w:sz="6" w:space="0" w:color="CFD5E4"/>
                                    <w:left w:val="none" w:sz="0" w:space="0" w:color="auto"/>
                                    <w:bottom w:val="none" w:sz="0" w:space="0" w:color="auto"/>
                                    <w:right w:val="none" w:sz="0" w:space="0" w:color="auto"/>
                                  </w:divBdr>
                                  <w:divsChild>
                                    <w:div w:id="196249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83020634">
                              <w:marLeft w:val="0"/>
                              <w:marRight w:val="0"/>
                              <w:marTop w:val="0"/>
                              <w:marBottom w:val="0"/>
                              <w:divBdr>
                                <w:top w:val="none" w:sz="0" w:space="0" w:color="auto"/>
                                <w:left w:val="none" w:sz="0" w:space="0" w:color="auto"/>
                                <w:bottom w:val="none" w:sz="0" w:space="0" w:color="auto"/>
                                <w:right w:val="none" w:sz="0" w:space="0" w:color="auto"/>
                              </w:divBdr>
                              <w:divsChild>
                                <w:div w:id="953168571">
                                  <w:marLeft w:val="0"/>
                                  <w:marRight w:val="0"/>
                                  <w:marTop w:val="0"/>
                                  <w:marBottom w:val="0"/>
                                  <w:divBdr>
                                    <w:top w:val="none" w:sz="0" w:space="0" w:color="auto"/>
                                    <w:left w:val="none" w:sz="0" w:space="0" w:color="auto"/>
                                    <w:bottom w:val="none" w:sz="0" w:space="0" w:color="auto"/>
                                    <w:right w:val="none" w:sz="0" w:space="0" w:color="auto"/>
                                  </w:divBdr>
                                  <w:divsChild>
                                    <w:div w:id="644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4415568">
                              <w:marLeft w:val="0"/>
                              <w:marRight w:val="0"/>
                              <w:marTop w:val="0"/>
                              <w:marBottom w:val="0"/>
                              <w:divBdr>
                                <w:top w:val="none" w:sz="0" w:space="0" w:color="auto"/>
                                <w:left w:val="none" w:sz="0" w:space="0" w:color="auto"/>
                                <w:bottom w:val="none" w:sz="0" w:space="0" w:color="auto"/>
                                <w:right w:val="none" w:sz="0" w:space="0" w:color="auto"/>
                              </w:divBdr>
                              <w:divsChild>
                                <w:div w:id="595942269">
                                  <w:marLeft w:val="0"/>
                                  <w:marRight w:val="0"/>
                                  <w:marTop w:val="0"/>
                                  <w:marBottom w:val="0"/>
                                  <w:divBdr>
                                    <w:top w:val="none" w:sz="0" w:space="0" w:color="auto"/>
                                    <w:left w:val="none" w:sz="0" w:space="0" w:color="auto"/>
                                    <w:bottom w:val="none" w:sz="0" w:space="0" w:color="auto"/>
                                    <w:right w:val="none" w:sz="0" w:space="0" w:color="auto"/>
                                  </w:divBdr>
                                  <w:divsChild>
                                    <w:div w:id="1833721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094322">
                              <w:marLeft w:val="0"/>
                              <w:marRight w:val="0"/>
                              <w:marTop w:val="0"/>
                              <w:marBottom w:val="0"/>
                              <w:divBdr>
                                <w:top w:val="none" w:sz="0" w:space="0" w:color="auto"/>
                                <w:left w:val="none" w:sz="0" w:space="0" w:color="auto"/>
                                <w:bottom w:val="none" w:sz="0" w:space="0" w:color="auto"/>
                                <w:right w:val="none" w:sz="0" w:space="0" w:color="auto"/>
                              </w:divBdr>
                              <w:divsChild>
                                <w:div w:id="560141627">
                                  <w:marLeft w:val="0"/>
                                  <w:marRight w:val="0"/>
                                  <w:marTop w:val="0"/>
                                  <w:marBottom w:val="0"/>
                                  <w:divBdr>
                                    <w:top w:val="none" w:sz="0" w:space="0" w:color="auto"/>
                                    <w:left w:val="none" w:sz="0" w:space="0" w:color="auto"/>
                                    <w:bottom w:val="none" w:sz="0" w:space="0" w:color="auto"/>
                                    <w:right w:val="none" w:sz="0" w:space="0" w:color="auto"/>
                                  </w:divBdr>
                                  <w:divsChild>
                                    <w:div w:id="8886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2341763">
                              <w:marLeft w:val="0"/>
                              <w:marRight w:val="0"/>
                              <w:marTop w:val="0"/>
                              <w:marBottom w:val="0"/>
                              <w:divBdr>
                                <w:top w:val="none" w:sz="0" w:space="0" w:color="auto"/>
                                <w:left w:val="none" w:sz="0" w:space="0" w:color="auto"/>
                                <w:bottom w:val="none" w:sz="0" w:space="0" w:color="auto"/>
                                <w:right w:val="none" w:sz="0" w:space="0" w:color="auto"/>
                              </w:divBdr>
                              <w:divsChild>
                                <w:div w:id="440996008">
                                  <w:marLeft w:val="0"/>
                                  <w:marRight w:val="0"/>
                                  <w:marTop w:val="0"/>
                                  <w:marBottom w:val="0"/>
                                  <w:divBdr>
                                    <w:top w:val="none" w:sz="0" w:space="0" w:color="auto"/>
                                    <w:left w:val="none" w:sz="0" w:space="0" w:color="auto"/>
                                    <w:bottom w:val="none" w:sz="0" w:space="0" w:color="auto"/>
                                    <w:right w:val="none" w:sz="0" w:space="0" w:color="auto"/>
                                  </w:divBdr>
                                  <w:divsChild>
                                    <w:div w:id="201481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1839142">
                              <w:marLeft w:val="0"/>
                              <w:marRight w:val="0"/>
                              <w:marTop w:val="0"/>
                              <w:marBottom w:val="0"/>
                              <w:divBdr>
                                <w:top w:val="none" w:sz="0" w:space="0" w:color="auto"/>
                                <w:left w:val="none" w:sz="0" w:space="0" w:color="auto"/>
                                <w:bottom w:val="none" w:sz="0" w:space="0" w:color="auto"/>
                                <w:right w:val="none" w:sz="0" w:space="0" w:color="auto"/>
                              </w:divBdr>
                              <w:divsChild>
                                <w:div w:id="1127505375">
                                  <w:marLeft w:val="0"/>
                                  <w:marRight w:val="0"/>
                                  <w:marTop w:val="0"/>
                                  <w:marBottom w:val="0"/>
                                  <w:divBdr>
                                    <w:top w:val="none" w:sz="0" w:space="0" w:color="auto"/>
                                    <w:left w:val="none" w:sz="0" w:space="0" w:color="auto"/>
                                    <w:bottom w:val="none" w:sz="0" w:space="0" w:color="auto"/>
                                    <w:right w:val="none" w:sz="0" w:space="0" w:color="auto"/>
                                  </w:divBdr>
                                  <w:divsChild>
                                    <w:div w:id="4482106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0225126">
                              <w:marLeft w:val="0"/>
                              <w:marRight w:val="0"/>
                              <w:marTop w:val="0"/>
                              <w:marBottom w:val="0"/>
                              <w:divBdr>
                                <w:top w:val="none" w:sz="0" w:space="0" w:color="auto"/>
                                <w:left w:val="none" w:sz="0" w:space="0" w:color="auto"/>
                                <w:bottom w:val="none" w:sz="0" w:space="0" w:color="auto"/>
                                <w:right w:val="none" w:sz="0" w:space="0" w:color="auto"/>
                              </w:divBdr>
                              <w:divsChild>
                                <w:div w:id="1462067361">
                                  <w:marLeft w:val="0"/>
                                  <w:marRight w:val="0"/>
                                  <w:marTop w:val="0"/>
                                  <w:marBottom w:val="0"/>
                                  <w:divBdr>
                                    <w:top w:val="none" w:sz="0" w:space="0" w:color="auto"/>
                                    <w:left w:val="none" w:sz="0" w:space="0" w:color="auto"/>
                                    <w:bottom w:val="none" w:sz="0" w:space="0" w:color="auto"/>
                                    <w:right w:val="none" w:sz="0" w:space="0" w:color="auto"/>
                                  </w:divBdr>
                                  <w:divsChild>
                                    <w:div w:id="1277181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1105370">
                              <w:marLeft w:val="0"/>
                              <w:marRight w:val="0"/>
                              <w:marTop w:val="0"/>
                              <w:marBottom w:val="0"/>
                              <w:divBdr>
                                <w:top w:val="none" w:sz="0" w:space="0" w:color="auto"/>
                                <w:left w:val="none" w:sz="0" w:space="0" w:color="auto"/>
                                <w:bottom w:val="none" w:sz="0" w:space="0" w:color="auto"/>
                                <w:right w:val="none" w:sz="0" w:space="0" w:color="auto"/>
                              </w:divBdr>
                              <w:divsChild>
                                <w:div w:id="418872167">
                                  <w:marLeft w:val="0"/>
                                  <w:marRight w:val="0"/>
                                  <w:marTop w:val="0"/>
                                  <w:marBottom w:val="0"/>
                                  <w:divBdr>
                                    <w:top w:val="none" w:sz="0" w:space="0" w:color="auto"/>
                                    <w:left w:val="none" w:sz="0" w:space="0" w:color="auto"/>
                                    <w:bottom w:val="none" w:sz="0" w:space="0" w:color="auto"/>
                                    <w:right w:val="none" w:sz="0" w:space="0" w:color="auto"/>
                                  </w:divBdr>
                                  <w:divsChild>
                                    <w:div w:id="19698967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7373983">
                              <w:marLeft w:val="0"/>
                              <w:marRight w:val="0"/>
                              <w:marTop w:val="0"/>
                              <w:marBottom w:val="0"/>
                              <w:divBdr>
                                <w:top w:val="none" w:sz="0" w:space="0" w:color="auto"/>
                                <w:left w:val="none" w:sz="0" w:space="0" w:color="auto"/>
                                <w:bottom w:val="none" w:sz="0" w:space="0" w:color="auto"/>
                                <w:right w:val="none" w:sz="0" w:space="0" w:color="auto"/>
                              </w:divBdr>
                              <w:divsChild>
                                <w:div w:id="124199329">
                                  <w:marLeft w:val="0"/>
                                  <w:marRight w:val="0"/>
                                  <w:marTop w:val="0"/>
                                  <w:marBottom w:val="0"/>
                                  <w:divBdr>
                                    <w:top w:val="none" w:sz="0" w:space="0" w:color="auto"/>
                                    <w:left w:val="none" w:sz="0" w:space="0" w:color="auto"/>
                                    <w:bottom w:val="none" w:sz="0" w:space="0" w:color="auto"/>
                                    <w:right w:val="none" w:sz="0" w:space="0" w:color="auto"/>
                                  </w:divBdr>
                                  <w:divsChild>
                                    <w:div w:id="6009207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5794699">
                              <w:marLeft w:val="0"/>
                              <w:marRight w:val="0"/>
                              <w:marTop w:val="0"/>
                              <w:marBottom w:val="0"/>
                              <w:divBdr>
                                <w:top w:val="none" w:sz="0" w:space="0" w:color="auto"/>
                                <w:left w:val="none" w:sz="0" w:space="0" w:color="auto"/>
                                <w:bottom w:val="none" w:sz="0" w:space="0" w:color="auto"/>
                                <w:right w:val="none" w:sz="0" w:space="0" w:color="auto"/>
                              </w:divBdr>
                              <w:divsChild>
                                <w:div w:id="1486890980">
                                  <w:marLeft w:val="0"/>
                                  <w:marRight w:val="0"/>
                                  <w:marTop w:val="0"/>
                                  <w:marBottom w:val="0"/>
                                  <w:divBdr>
                                    <w:top w:val="none" w:sz="0" w:space="0" w:color="auto"/>
                                    <w:left w:val="none" w:sz="0" w:space="0" w:color="auto"/>
                                    <w:bottom w:val="none" w:sz="0" w:space="0" w:color="auto"/>
                                    <w:right w:val="none" w:sz="0" w:space="0" w:color="auto"/>
                                  </w:divBdr>
                                  <w:divsChild>
                                    <w:div w:id="14195995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054219">
                              <w:marLeft w:val="0"/>
                              <w:marRight w:val="0"/>
                              <w:marTop w:val="0"/>
                              <w:marBottom w:val="0"/>
                              <w:divBdr>
                                <w:top w:val="none" w:sz="0" w:space="0" w:color="auto"/>
                                <w:left w:val="none" w:sz="0" w:space="0" w:color="auto"/>
                                <w:bottom w:val="none" w:sz="0" w:space="0" w:color="auto"/>
                                <w:right w:val="none" w:sz="0" w:space="0" w:color="auto"/>
                              </w:divBdr>
                              <w:divsChild>
                                <w:div w:id="614406304">
                                  <w:marLeft w:val="0"/>
                                  <w:marRight w:val="0"/>
                                  <w:marTop w:val="0"/>
                                  <w:marBottom w:val="0"/>
                                  <w:divBdr>
                                    <w:top w:val="none" w:sz="0" w:space="0" w:color="auto"/>
                                    <w:left w:val="none" w:sz="0" w:space="0" w:color="auto"/>
                                    <w:bottom w:val="none" w:sz="0" w:space="0" w:color="auto"/>
                                    <w:right w:val="none" w:sz="0" w:space="0" w:color="auto"/>
                                  </w:divBdr>
                                  <w:divsChild>
                                    <w:div w:id="726879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9042819">
                              <w:marLeft w:val="0"/>
                              <w:marRight w:val="0"/>
                              <w:marTop w:val="0"/>
                              <w:marBottom w:val="0"/>
                              <w:divBdr>
                                <w:top w:val="none" w:sz="0" w:space="0" w:color="auto"/>
                                <w:left w:val="none" w:sz="0" w:space="0" w:color="auto"/>
                                <w:bottom w:val="none" w:sz="0" w:space="0" w:color="auto"/>
                                <w:right w:val="none" w:sz="0" w:space="0" w:color="auto"/>
                              </w:divBdr>
                              <w:divsChild>
                                <w:div w:id="131532507">
                                  <w:marLeft w:val="0"/>
                                  <w:marRight w:val="0"/>
                                  <w:marTop w:val="0"/>
                                  <w:marBottom w:val="0"/>
                                  <w:divBdr>
                                    <w:top w:val="none" w:sz="0" w:space="0" w:color="auto"/>
                                    <w:left w:val="none" w:sz="0" w:space="0" w:color="auto"/>
                                    <w:bottom w:val="none" w:sz="0" w:space="0" w:color="auto"/>
                                    <w:right w:val="none" w:sz="0" w:space="0" w:color="auto"/>
                                  </w:divBdr>
                                  <w:divsChild>
                                    <w:div w:id="11393757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8894808">
                              <w:marLeft w:val="0"/>
                              <w:marRight w:val="0"/>
                              <w:marTop w:val="0"/>
                              <w:marBottom w:val="0"/>
                              <w:divBdr>
                                <w:top w:val="none" w:sz="0" w:space="0" w:color="auto"/>
                                <w:left w:val="none" w:sz="0" w:space="0" w:color="auto"/>
                                <w:bottom w:val="none" w:sz="0" w:space="0" w:color="auto"/>
                                <w:right w:val="none" w:sz="0" w:space="0" w:color="auto"/>
                              </w:divBdr>
                              <w:divsChild>
                                <w:div w:id="1167865077">
                                  <w:marLeft w:val="0"/>
                                  <w:marRight w:val="0"/>
                                  <w:marTop w:val="0"/>
                                  <w:marBottom w:val="0"/>
                                  <w:divBdr>
                                    <w:top w:val="none" w:sz="0" w:space="0" w:color="auto"/>
                                    <w:left w:val="none" w:sz="0" w:space="0" w:color="auto"/>
                                    <w:bottom w:val="none" w:sz="0" w:space="0" w:color="auto"/>
                                    <w:right w:val="none" w:sz="0" w:space="0" w:color="auto"/>
                                  </w:divBdr>
                                  <w:divsChild>
                                    <w:div w:id="2113470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7807282">
                              <w:marLeft w:val="0"/>
                              <w:marRight w:val="0"/>
                              <w:marTop w:val="0"/>
                              <w:marBottom w:val="0"/>
                              <w:divBdr>
                                <w:top w:val="none" w:sz="0" w:space="0" w:color="auto"/>
                                <w:left w:val="none" w:sz="0" w:space="0" w:color="auto"/>
                                <w:bottom w:val="none" w:sz="0" w:space="0" w:color="auto"/>
                                <w:right w:val="none" w:sz="0" w:space="0" w:color="auto"/>
                              </w:divBdr>
                              <w:divsChild>
                                <w:div w:id="1870024977">
                                  <w:marLeft w:val="0"/>
                                  <w:marRight w:val="0"/>
                                  <w:marTop w:val="0"/>
                                  <w:marBottom w:val="0"/>
                                  <w:divBdr>
                                    <w:top w:val="none" w:sz="0" w:space="0" w:color="auto"/>
                                    <w:left w:val="none" w:sz="0" w:space="0" w:color="auto"/>
                                    <w:bottom w:val="none" w:sz="0" w:space="0" w:color="auto"/>
                                    <w:right w:val="none" w:sz="0" w:space="0" w:color="auto"/>
                                  </w:divBdr>
                                  <w:divsChild>
                                    <w:div w:id="1983343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1711004">
                              <w:marLeft w:val="0"/>
                              <w:marRight w:val="0"/>
                              <w:marTop w:val="0"/>
                              <w:marBottom w:val="0"/>
                              <w:divBdr>
                                <w:top w:val="none" w:sz="0" w:space="0" w:color="auto"/>
                                <w:left w:val="none" w:sz="0" w:space="0" w:color="auto"/>
                                <w:bottom w:val="none" w:sz="0" w:space="0" w:color="auto"/>
                                <w:right w:val="none" w:sz="0" w:space="0" w:color="auto"/>
                              </w:divBdr>
                              <w:divsChild>
                                <w:div w:id="782191827">
                                  <w:marLeft w:val="0"/>
                                  <w:marRight w:val="0"/>
                                  <w:marTop w:val="0"/>
                                  <w:marBottom w:val="0"/>
                                  <w:divBdr>
                                    <w:top w:val="none" w:sz="0" w:space="0" w:color="auto"/>
                                    <w:left w:val="none" w:sz="0" w:space="0" w:color="auto"/>
                                    <w:bottom w:val="none" w:sz="0" w:space="0" w:color="auto"/>
                                    <w:right w:val="none" w:sz="0" w:space="0" w:color="auto"/>
                                  </w:divBdr>
                                  <w:divsChild>
                                    <w:div w:id="1514151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95526866">
                              <w:marLeft w:val="0"/>
                              <w:marRight w:val="0"/>
                              <w:marTop w:val="0"/>
                              <w:marBottom w:val="0"/>
                              <w:divBdr>
                                <w:top w:val="none" w:sz="0" w:space="0" w:color="auto"/>
                                <w:left w:val="none" w:sz="0" w:space="0" w:color="auto"/>
                                <w:bottom w:val="none" w:sz="0" w:space="0" w:color="auto"/>
                                <w:right w:val="none" w:sz="0" w:space="0" w:color="auto"/>
                              </w:divBdr>
                              <w:divsChild>
                                <w:div w:id="1953902321">
                                  <w:marLeft w:val="0"/>
                                  <w:marRight w:val="0"/>
                                  <w:marTop w:val="0"/>
                                  <w:marBottom w:val="0"/>
                                  <w:divBdr>
                                    <w:top w:val="none" w:sz="0" w:space="0" w:color="auto"/>
                                    <w:left w:val="none" w:sz="0" w:space="0" w:color="auto"/>
                                    <w:bottom w:val="none" w:sz="0" w:space="0" w:color="auto"/>
                                    <w:right w:val="none" w:sz="0" w:space="0" w:color="auto"/>
                                  </w:divBdr>
                                  <w:divsChild>
                                    <w:div w:id="1700819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2934565">
                              <w:marLeft w:val="0"/>
                              <w:marRight w:val="0"/>
                              <w:marTop w:val="0"/>
                              <w:marBottom w:val="0"/>
                              <w:divBdr>
                                <w:top w:val="none" w:sz="0" w:space="0" w:color="auto"/>
                                <w:left w:val="none" w:sz="0" w:space="0" w:color="auto"/>
                                <w:bottom w:val="none" w:sz="0" w:space="0" w:color="auto"/>
                                <w:right w:val="none" w:sz="0" w:space="0" w:color="auto"/>
                              </w:divBdr>
                              <w:divsChild>
                                <w:div w:id="2080440508">
                                  <w:marLeft w:val="0"/>
                                  <w:marRight w:val="0"/>
                                  <w:marTop w:val="0"/>
                                  <w:marBottom w:val="0"/>
                                  <w:divBdr>
                                    <w:top w:val="none" w:sz="0" w:space="0" w:color="auto"/>
                                    <w:left w:val="none" w:sz="0" w:space="0" w:color="auto"/>
                                    <w:bottom w:val="none" w:sz="0" w:space="0" w:color="auto"/>
                                    <w:right w:val="none" w:sz="0" w:space="0" w:color="auto"/>
                                  </w:divBdr>
                                  <w:divsChild>
                                    <w:div w:id="13430431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1886519">
                              <w:marLeft w:val="0"/>
                              <w:marRight w:val="0"/>
                              <w:marTop w:val="0"/>
                              <w:marBottom w:val="0"/>
                              <w:divBdr>
                                <w:top w:val="none" w:sz="0" w:space="0" w:color="auto"/>
                                <w:left w:val="none" w:sz="0" w:space="0" w:color="auto"/>
                                <w:bottom w:val="none" w:sz="0" w:space="0" w:color="auto"/>
                                <w:right w:val="none" w:sz="0" w:space="0" w:color="auto"/>
                              </w:divBdr>
                              <w:divsChild>
                                <w:div w:id="1013843720">
                                  <w:marLeft w:val="0"/>
                                  <w:marRight w:val="0"/>
                                  <w:marTop w:val="0"/>
                                  <w:marBottom w:val="0"/>
                                  <w:divBdr>
                                    <w:top w:val="none" w:sz="0" w:space="0" w:color="auto"/>
                                    <w:left w:val="none" w:sz="0" w:space="0" w:color="auto"/>
                                    <w:bottom w:val="none" w:sz="0" w:space="0" w:color="auto"/>
                                    <w:right w:val="none" w:sz="0" w:space="0" w:color="auto"/>
                                  </w:divBdr>
                                  <w:divsChild>
                                    <w:div w:id="10364653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1393342">
                              <w:marLeft w:val="0"/>
                              <w:marRight w:val="0"/>
                              <w:marTop w:val="0"/>
                              <w:marBottom w:val="0"/>
                              <w:divBdr>
                                <w:top w:val="none" w:sz="0" w:space="0" w:color="auto"/>
                                <w:left w:val="none" w:sz="0" w:space="0" w:color="auto"/>
                                <w:bottom w:val="none" w:sz="0" w:space="0" w:color="auto"/>
                                <w:right w:val="none" w:sz="0" w:space="0" w:color="auto"/>
                              </w:divBdr>
                              <w:divsChild>
                                <w:div w:id="507594773">
                                  <w:marLeft w:val="0"/>
                                  <w:marRight w:val="0"/>
                                  <w:marTop w:val="0"/>
                                  <w:marBottom w:val="0"/>
                                  <w:divBdr>
                                    <w:top w:val="none" w:sz="0" w:space="0" w:color="auto"/>
                                    <w:left w:val="none" w:sz="0" w:space="0" w:color="auto"/>
                                    <w:bottom w:val="none" w:sz="0" w:space="0" w:color="auto"/>
                                    <w:right w:val="none" w:sz="0" w:space="0" w:color="auto"/>
                                  </w:divBdr>
                                  <w:divsChild>
                                    <w:div w:id="1657297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4048457">
                              <w:marLeft w:val="0"/>
                              <w:marRight w:val="0"/>
                              <w:marTop w:val="0"/>
                              <w:marBottom w:val="0"/>
                              <w:divBdr>
                                <w:top w:val="none" w:sz="0" w:space="0" w:color="auto"/>
                                <w:left w:val="none" w:sz="0" w:space="0" w:color="auto"/>
                                <w:bottom w:val="none" w:sz="0" w:space="0" w:color="auto"/>
                                <w:right w:val="none" w:sz="0" w:space="0" w:color="auto"/>
                              </w:divBdr>
                              <w:divsChild>
                                <w:div w:id="1998070021">
                                  <w:marLeft w:val="0"/>
                                  <w:marRight w:val="0"/>
                                  <w:marTop w:val="0"/>
                                  <w:marBottom w:val="0"/>
                                  <w:divBdr>
                                    <w:top w:val="none" w:sz="0" w:space="0" w:color="auto"/>
                                    <w:left w:val="none" w:sz="0" w:space="0" w:color="auto"/>
                                    <w:bottom w:val="none" w:sz="0" w:space="0" w:color="auto"/>
                                    <w:right w:val="none" w:sz="0" w:space="0" w:color="auto"/>
                                  </w:divBdr>
                                  <w:divsChild>
                                    <w:div w:id="252663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21838">
                              <w:marLeft w:val="0"/>
                              <w:marRight w:val="0"/>
                              <w:marTop w:val="0"/>
                              <w:marBottom w:val="0"/>
                              <w:divBdr>
                                <w:top w:val="none" w:sz="0" w:space="0" w:color="auto"/>
                                <w:left w:val="none" w:sz="0" w:space="0" w:color="auto"/>
                                <w:bottom w:val="none" w:sz="0" w:space="0" w:color="auto"/>
                                <w:right w:val="none" w:sz="0" w:space="0" w:color="auto"/>
                              </w:divBdr>
                              <w:divsChild>
                                <w:div w:id="259145676">
                                  <w:marLeft w:val="0"/>
                                  <w:marRight w:val="0"/>
                                  <w:marTop w:val="0"/>
                                  <w:marBottom w:val="0"/>
                                  <w:divBdr>
                                    <w:top w:val="none" w:sz="0" w:space="0" w:color="auto"/>
                                    <w:left w:val="none" w:sz="0" w:space="0" w:color="auto"/>
                                    <w:bottom w:val="none" w:sz="0" w:space="0" w:color="auto"/>
                                    <w:right w:val="none" w:sz="0" w:space="0" w:color="auto"/>
                                  </w:divBdr>
                                  <w:divsChild>
                                    <w:div w:id="877352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9140390">
                              <w:marLeft w:val="0"/>
                              <w:marRight w:val="0"/>
                              <w:marTop w:val="0"/>
                              <w:marBottom w:val="0"/>
                              <w:divBdr>
                                <w:top w:val="none" w:sz="0" w:space="0" w:color="auto"/>
                                <w:left w:val="none" w:sz="0" w:space="0" w:color="auto"/>
                                <w:bottom w:val="none" w:sz="0" w:space="0" w:color="auto"/>
                                <w:right w:val="none" w:sz="0" w:space="0" w:color="auto"/>
                              </w:divBdr>
                              <w:divsChild>
                                <w:div w:id="1739594782">
                                  <w:marLeft w:val="0"/>
                                  <w:marRight w:val="0"/>
                                  <w:marTop w:val="0"/>
                                  <w:marBottom w:val="0"/>
                                  <w:divBdr>
                                    <w:top w:val="none" w:sz="0" w:space="0" w:color="auto"/>
                                    <w:left w:val="none" w:sz="0" w:space="0" w:color="auto"/>
                                    <w:bottom w:val="none" w:sz="0" w:space="0" w:color="auto"/>
                                    <w:right w:val="none" w:sz="0" w:space="0" w:color="auto"/>
                                  </w:divBdr>
                                  <w:divsChild>
                                    <w:div w:id="118380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682274">
                              <w:marLeft w:val="0"/>
                              <w:marRight w:val="0"/>
                              <w:marTop w:val="0"/>
                              <w:marBottom w:val="0"/>
                              <w:divBdr>
                                <w:top w:val="none" w:sz="0" w:space="0" w:color="auto"/>
                                <w:left w:val="none" w:sz="0" w:space="0" w:color="auto"/>
                                <w:bottom w:val="none" w:sz="0" w:space="0" w:color="auto"/>
                                <w:right w:val="none" w:sz="0" w:space="0" w:color="auto"/>
                              </w:divBdr>
                              <w:divsChild>
                                <w:div w:id="56974426">
                                  <w:marLeft w:val="0"/>
                                  <w:marRight w:val="0"/>
                                  <w:marTop w:val="0"/>
                                  <w:marBottom w:val="0"/>
                                  <w:divBdr>
                                    <w:top w:val="none" w:sz="0" w:space="0" w:color="auto"/>
                                    <w:left w:val="none" w:sz="0" w:space="0" w:color="auto"/>
                                    <w:bottom w:val="none" w:sz="0" w:space="0" w:color="auto"/>
                                    <w:right w:val="none" w:sz="0" w:space="0" w:color="auto"/>
                                  </w:divBdr>
                                  <w:divsChild>
                                    <w:div w:id="1709529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7829375">
                              <w:marLeft w:val="0"/>
                              <w:marRight w:val="0"/>
                              <w:marTop w:val="0"/>
                              <w:marBottom w:val="0"/>
                              <w:divBdr>
                                <w:top w:val="none" w:sz="0" w:space="0" w:color="auto"/>
                                <w:left w:val="none" w:sz="0" w:space="0" w:color="auto"/>
                                <w:bottom w:val="none" w:sz="0" w:space="0" w:color="auto"/>
                                <w:right w:val="none" w:sz="0" w:space="0" w:color="auto"/>
                              </w:divBdr>
                              <w:divsChild>
                                <w:div w:id="2007438007">
                                  <w:marLeft w:val="0"/>
                                  <w:marRight w:val="0"/>
                                  <w:marTop w:val="0"/>
                                  <w:marBottom w:val="0"/>
                                  <w:divBdr>
                                    <w:top w:val="none" w:sz="0" w:space="0" w:color="auto"/>
                                    <w:left w:val="none" w:sz="0" w:space="0" w:color="auto"/>
                                    <w:bottom w:val="none" w:sz="0" w:space="0" w:color="auto"/>
                                    <w:right w:val="none" w:sz="0" w:space="0" w:color="auto"/>
                                  </w:divBdr>
                                  <w:divsChild>
                                    <w:div w:id="1146046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8854454">
                              <w:marLeft w:val="0"/>
                              <w:marRight w:val="0"/>
                              <w:marTop w:val="0"/>
                              <w:marBottom w:val="0"/>
                              <w:divBdr>
                                <w:top w:val="none" w:sz="0" w:space="0" w:color="auto"/>
                                <w:left w:val="none" w:sz="0" w:space="0" w:color="auto"/>
                                <w:bottom w:val="none" w:sz="0" w:space="0" w:color="auto"/>
                                <w:right w:val="none" w:sz="0" w:space="0" w:color="auto"/>
                              </w:divBdr>
                              <w:divsChild>
                                <w:div w:id="1855261906">
                                  <w:marLeft w:val="0"/>
                                  <w:marRight w:val="0"/>
                                  <w:marTop w:val="0"/>
                                  <w:marBottom w:val="0"/>
                                  <w:divBdr>
                                    <w:top w:val="none" w:sz="0" w:space="0" w:color="auto"/>
                                    <w:left w:val="none" w:sz="0" w:space="0" w:color="auto"/>
                                    <w:bottom w:val="none" w:sz="0" w:space="0" w:color="auto"/>
                                    <w:right w:val="none" w:sz="0" w:space="0" w:color="auto"/>
                                  </w:divBdr>
                                  <w:divsChild>
                                    <w:div w:id="1608273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60118">
                              <w:marLeft w:val="0"/>
                              <w:marRight w:val="0"/>
                              <w:marTop w:val="0"/>
                              <w:marBottom w:val="0"/>
                              <w:divBdr>
                                <w:top w:val="none" w:sz="0" w:space="0" w:color="auto"/>
                                <w:left w:val="none" w:sz="0" w:space="0" w:color="auto"/>
                                <w:bottom w:val="none" w:sz="0" w:space="0" w:color="auto"/>
                                <w:right w:val="none" w:sz="0" w:space="0" w:color="auto"/>
                              </w:divBdr>
                              <w:divsChild>
                                <w:div w:id="2119711898">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2140113">
                              <w:marLeft w:val="0"/>
                              <w:marRight w:val="0"/>
                              <w:marTop w:val="0"/>
                              <w:marBottom w:val="0"/>
                              <w:divBdr>
                                <w:top w:val="none" w:sz="0" w:space="0" w:color="auto"/>
                                <w:left w:val="none" w:sz="0" w:space="0" w:color="auto"/>
                                <w:bottom w:val="none" w:sz="0" w:space="0" w:color="auto"/>
                                <w:right w:val="none" w:sz="0" w:space="0" w:color="auto"/>
                              </w:divBdr>
                              <w:divsChild>
                                <w:div w:id="1982730774">
                                  <w:marLeft w:val="0"/>
                                  <w:marRight w:val="0"/>
                                  <w:marTop w:val="0"/>
                                  <w:marBottom w:val="0"/>
                                  <w:divBdr>
                                    <w:top w:val="none" w:sz="0" w:space="0" w:color="auto"/>
                                    <w:left w:val="none" w:sz="0" w:space="0" w:color="auto"/>
                                    <w:bottom w:val="none" w:sz="0" w:space="0" w:color="auto"/>
                                    <w:right w:val="none" w:sz="0" w:space="0" w:color="auto"/>
                                  </w:divBdr>
                                  <w:divsChild>
                                    <w:div w:id="1873958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700736">
                              <w:marLeft w:val="0"/>
                              <w:marRight w:val="0"/>
                              <w:marTop w:val="0"/>
                              <w:marBottom w:val="0"/>
                              <w:divBdr>
                                <w:top w:val="none" w:sz="0" w:space="0" w:color="auto"/>
                                <w:left w:val="none" w:sz="0" w:space="0" w:color="auto"/>
                                <w:bottom w:val="none" w:sz="0" w:space="0" w:color="auto"/>
                                <w:right w:val="none" w:sz="0" w:space="0" w:color="auto"/>
                              </w:divBdr>
                              <w:divsChild>
                                <w:div w:id="1706832402">
                                  <w:marLeft w:val="0"/>
                                  <w:marRight w:val="0"/>
                                  <w:marTop w:val="0"/>
                                  <w:marBottom w:val="0"/>
                                  <w:divBdr>
                                    <w:top w:val="none" w:sz="0" w:space="0" w:color="auto"/>
                                    <w:left w:val="none" w:sz="0" w:space="0" w:color="auto"/>
                                    <w:bottom w:val="none" w:sz="0" w:space="0" w:color="auto"/>
                                    <w:right w:val="none" w:sz="0" w:space="0" w:color="auto"/>
                                  </w:divBdr>
                                  <w:divsChild>
                                    <w:div w:id="453059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32698075">
                              <w:marLeft w:val="0"/>
                              <w:marRight w:val="0"/>
                              <w:marTop w:val="0"/>
                              <w:marBottom w:val="0"/>
                              <w:divBdr>
                                <w:top w:val="none" w:sz="0" w:space="0" w:color="auto"/>
                                <w:left w:val="none" w:sz="0" w:space="0" w:color="auto"/>
                                <w:bottom w:val="none" w:sz="0" w:space="0" w:color="auto"/>
                                <w:right w:val="none" w:sz="0" w:space="0" w:color="auto"/>
                              </w:divBdr>
                              <w:divsChild>
                                <w:div w:id="1803384814">
                                  <w:marLeft w:val="0"/>
                                  <w:marRight w:val="0"/>
                                  <w:marTop w:val="0"/>
                                  <w:marBottom w:val="0"/>
                                  <w:divBdr>
                                    <w:top w:val="none" w:sz="0" w:space="0" w:color="auto"/>
                                    <w:left w:val="none" w:sz="0" w:space="0" w:color="auto"/>
                                    <w:bottom w:val="none" w:sz="0" w:space="0" w:color="auto"/>
                                    <w:right w:val="none" w:sz="0" w:space="0" w:color="auto"/>
                                  </w:divBdr>
                                  <w:divsChild>
                                    <w:div w:id="92329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9435015">
                              <w:marLeft w:val="0"/>
                              <w:marRight w:val="0"/>
                              <w:marTop w:val="0"/>
                              <w:marBottom w:val="0"/>
                              <w:divBdr>
                                <w:top w:val="none" w:sz="0" w:space="0" w:color="auto"/>
                                <w:left w:val="none" w:sz="0" w:space="0" w:color="auto"/>
                                <w:bottom w:val="none" w:sz="0" w:space="0" w:color="auto"/>
                                <w:right w:val="none" w:sz="0" w:space="0" w:color="auto"/>
                              </w:divBdr>
                              <w:divsChild>
                                <w:div w:id="7755052">
                                  <w:marLeft w:val="0"/>
                                  <w:marRight w:val="0"/>
                                  <w:marTop w:val="0"/>
                                  <w:marBottom w:val="0"/>
                                  <w:divBdr>
                                    <w:top w:val="none" w:sz="0" w:space="0" w:color="auto"/>
                                    <w:left w:val="none" w:sz="0" w:space="0" w:color="auto"/>
                                    <w:bottom w:val="none" w:sz="0" w:space="0" w:color="auto"/>
                                    <w:right w:val="none" w:sz="0" w:space="0" w:color="auto"/>
                                  </w:divBdr>
                                  <w:divsChild>
                                    <w:div w:id="1698847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2610926">
                              <w:marLeft w:val="0"/>
                              <w:marRight w:val="0"/>
                              <w:marTop w:val="0"/>
                              <w:marBottom w:val="0"/>
                              <w:divBdr>
                                <w:top w:val="none" w:sz="0" w:space="0" w:color="auto"/>
                                <w:left w:val="none" w:sz="0" w:space="0" w:color="auto"/>
                                <w:bottom w:val="none" w:sz="0" w:space="0" w:color="auto"/>
                                <w:right w:val="none" w:sz="0" w:space="0" w:color="auto"/>
                              </w:divBdr>
                              <w:divsChild>
                                <w:div w:id="1087657459">
                                  <w:marLeft w:val="0"/>
                                  <w:marRight w:val="0"/>
                                  <w:marTop w:val="0"/>
                                  <w:marBottom w:val="0"/>
                                  <w:divBdr>
                                    <w:top w:val="none" w:sz="0" w:space="0" w:color="auto"/>
                                    <w:left w:val="none" w:sz="0" w:space="0" w:color="auto"/>
                                    <w:bottom w:val="none" w:sz="0" w:space="0" w:color="auto"/>
                                    <w:right w:val="none" w:sz="0" w:space="0" w:color="auto"/>
                                  </w:divBdr>
                                  <w:divsChild>
                                    <w:div w:id="5186171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4396264">
                              <w:marLeft w:val="0"/>
                              <w:marRight w:val="0"/>
                              <w:marTop w:val="0"/>
                              <w:marBottom w:val="0"/>
                              <w:divBdr>
                                <w:top w:val="none" w:sz="0" w:space="0" w:color="auto"/>
                                <w:left w:val="none" w:sz="0" w:space="0" w:color="auto"/>
                                <w:bottom w:val="none" w:sz="0" w:space="0" w:color="auto"/>
                                <w:right w:val="none" w:sz="0" w:space="0" w:color="auto"/>
                              </w:divBdr>
                              <w:divsChild>
                                <w:div w:id="29300952">
                                  <w:marLeft w:val="0"/>
                                  <w:marRight w:val="0"/>
                                  <w:marTop w:val="0"/>
                                  <w:marBottom w:val="0"/>
                                  <w:divBdr>
                                    <w:top w:val="none" w:sz="0" w:space="0" w:color="auto"/>
                                    <w:left w:val="none" w:sz="0" w:space="0" w:color="auto"/>
                                    <w:bottom w:val="none" w:sz="0" w:space="0" w:color="auto"/>
                                    <w:right w:val="none" w:sz="0" w:space="0" w:color="auto"/>
                                  </w:divBdr>
                                  <w:divsChild>
                                    <w:div w:id="1201936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7866117">
                              <w:marLeft w:val="0"/>
                              <w:marRight w:val="0"/>
                              <w:marTop w:val="0"/>
                              <w:marBottom w:val="0"/>
                              <w:divBdr>
                                <w:top w:val="none" w:sz="0" w:space="0" w:color="auto"/>
                                <w:left w:val="none" w:sz="0" w:space="0" w:color="auto"/>
                                <w:bottom w:val="none" w:sz="0" w:space="0" w:color="auto"/>
                                <w:right w:val="none" w:sz="0" w:space="0" w:color="auto"/>
                              </w:divBdr>
                              <w:divsChild>
                                <w:div w:id="894780665">
                                  <w:marLeft w:val="0"/>
                                  <w:marRight w:val="0"/>
                                  <w:marTop w:val="0"/>
                                  <w:marBottom w:val="0"/>
                                  <w:divBdr>
                                    <w:top w:val="none" w:sz="0" w:space="0" w:color="auto"/>
                                    <w:left w:val="none" w:sz="0" w:space="0" w:color="auto"/>
                                    <w:bottom w:val="none" w:sz="0" w:space="0" w:color="auto"/>
                                    <w:right w:val="none" w:sz="0" w:space="0" w:color="auto"/>
                                  </w:divBdr>
                                  <w:divsChild>
                                    <w:div w:id="781269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429264">
                              <w:marLeft w:val="0"/>
                              <w:marRight w:val="0"/>
                              <w:marTop w:val="0"/>
                              <w:marBottom w:val="0"/>
                              <w:divBdr>
                                <w:top w:val="none" w:sz="0" w:space="0" w:color="auto"/>
                                <w:left w:val="none" w:sz="0" w:space="0" w:color="auto"/>
                                <w:bottom w:val="none" w:sz="0" w:space="0" w:color="auto"/>
                                <w:right w:val="none" w:sz="0" w:space="0" w:color="auto"/>
                              </w:divBdr>
                              <w:divsChild>
                                <w:div w:id="214971999">
                                  <w:marLeft w:val="0"/>
                                  <w:marRight w:val="0"/>
                                  <w:marTop w:val="0"/>
                                  <w:marBottom w:val="0"/>
                                  <w:divBdr>
                                    <w:top w:val="none" w:sz="0" w:space="0" w:color="auto"/>
                                    <w:left w:val="none" w:sz="0" w:space="0" w:color="auto"/>
                                    <w:bottom w:val="none" w:sz="0" w:space="0" w:color="auto"/>
                                    <w:right w:val="none" w:sz="0" w:space="0" w:color="auto"/>
                                  </w:divBdr>
                                  <w:divsChild>
                                    <w:div w:id="776219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6302776">
                              <w:marLeft w:val="0"/>
                              <w:marRight w:val="0"/>
                              <w:marTop w:val="0"/>
                              <w:marBottom w:val="0"/>
                              <w:divBdr>
                                <w:top w:val="none" w:sz="0" w:space="0" w:color="auto"/>
                                <w:left w:val="none" w:sz="0" w:space="0" w:color="auto"/>
                                <w:bottom w:val="none" w:sz="0" w:space="0" w:color="auto"/>
                                <w:right w:val="none" w:sz="0" w:space="0" w:color="auto"/>
                              </w:divBdr>
                              <w:divsChild>
                                <w:div w:id="1894271478">
                                  <w:marLeft w:val="0"/>
                                  <w:marRight w:val="0"/>
                                  <w:marTop w:val="0"/>
                                  <w:marBottom w:val="0"/>
                                  <w:divBdr>
                                    <w:top w:val="none" w:sz="0" w:space="0" w:color="auto"/>
                                    <w:left w:val="none" w:sz="0" w:space="0" w:color="auto"/>
                                    <w:bottom w:val="none" w:sz="0" w:space="0" w:color="auto"/>
                                    <w:right w:val="none" w:sz="0" w:space="0" w:color="auto"/>
                                  </w:divBdr>
                                  <w:divsChild>
                                    <w:div w:id="270818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85281239">
                              <w:marLeft w:val="0"/>
                              <w:marRight w:val="0"/>
                              <w:marTop w:val="0"/>
                              <w:marBottom w:val="0"/>
                              <w:divBdr>
                                <w:top w:val="none" w:sz="0" w:space="0" w:color="auto"/>
                                <w:left w:val="none" w:sz="0" w:space="0" w:color="auto"/>
                                <w:bottom w:val="none" w:sz="0" w:space="0" w:color="auto"/>
                                <w:right w:val="none" w:sz="0" w:space="0" w:color="auto"/>
                              </w:divBdr>
                              <w:divsChild>
                                <w:div w:id="358553901">
                                  <w:marLeft w:val="0"/>
                                  <w:marRight w:val="0"/>
                                  <w:marTop w:val="0"/>
                                  <w:marBottom w:val="0"/>
                                  <w:divBdr>
                                    <w:top w:val="none" w:sz="0" w:space="0" w:color="auto"/>
                                    <w:left w:val="none" w:sz="0" w:space="0" w:color="auto"/>
                                    <w:bottom w:val="none" w:sz="0" w:space="0" w:color="auto"/>
                                    <w:right w:val="none" w:sz="0" w:space="0" w:color="auto"/>
                                  </w:divBdr>
                                  <w:divsChild>
                                    <w:div w:id="198485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07026104">
                              <w:marLeft w:val="0"/>
                              <w:marRight w:val="0"/>
                              <w:marTop w:val="0"/>
                              <w:marBottom w:val="0"/>
                              <w:divBdr>
                                <w:top w:val="none" w:sz="0" w:space="0" w:color="auto"/>
                                <w:left w:val="none" w:sz="0" w:space="0" w:color="auto"/>
                                <w:bottom w:val="none" w:sz="0" w:space="0" w:color="auto"/>
                                <w:right w:val="none" w:sz="0" w:space="0" w:color="auto"/>
                              </w:divBdr>
                              <w:divsChild>
                                <w:div w:id="350959914">
                                  <w:marLeft w:val="0"/>
                                  <w:marRight w:val="0"/>
                                  <w:marTop w:val="0"/>
                                  <w:marBottom w:val="0"/>
                                  <w:divBdr>
                                    <w:top w:val="none" w:sz="0" w:space="0" w:color="auto"/>
                                    <w:left w:val="none" w:sz="0" w:space="0" w:color="auto"/>
                                    <w:bottom w:val="none" w:sz="0" w:space="0" w:color="auto"/>
                                    <w:right w:val="none" w:sz="0" w:space="0" w:color="auto"/>
                                  </w:divBdr>
                                  <w:divsChild>
                                    <w:div w:id="5017470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2802880">
                              <w:marLeft w:val="0"/>
                              <w:marRight w:val="0"/>
                              <w:marTop w:val="0"/>
                              <w:marBottom w:val="0"/>
                              <w:divBdr>
                                <w:top w:val="none" w:sz="0" w:space="0" w:color="auto"/>
                                <w:left w:val="none" w:sz="0" w:space="0" w:color="auto"/>
                                <w:bottom w:val="none" w:sz="0" w:space="0" w:color="auto"/>
                                <w:right w:val="none" w:sz="0" w:space="0" w:color="auto"/>
                              </w:divBdr>
                              <w:divsChild>
                                <w:div w:id="763917457">
                                  <w:marLeft w:val="0"/>
                                  <w:marRight w:val="0"/>
                                  <w:marTop w:val="0"/>
                                  <w:marBottom w:val="0"/>
                                  <w:divBdr>
                                    <w:top w:val="none" w:sz="0" w:space="0" w:color="auto"/>
                                    <w:left w:val="none" w:sz="0" w:space="0" w:color="auto"/>
                                    <w:bottom w:val="none" w:sz="0" w:space="0" w:color="auto"/>
                                    <w:right w:val="none" w:sz="0" w:space="0" w:color="auto"/>
                                  </w:divBdr>
                                  <w:divsChild>
                                    <w:div w:id="554974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6361636">
                              <w:marLeft w:val="0"/>
                              <w:marRight w:val="0"/>
                              <w:marTop w:val="0"/>
                              <w:marBottom w:val="0"/>
                              <w:divBdr>
                                <w:top w:val="none" w:sz="0" w:space="0" w:color="auto"/>
                                <w:left w:val="none" w:sz="0" w:space="0" w:color="auto"/>
                                <w:bottom w:val="none" w:sz="0" w:space="0" w:color="auto"/>
                                <w:right w:val="none" w:sz="0" w:space="0" w:color="auto"/>
                              </w:divBdr>
                              <w:divsChild>
                                <w:div w:id="640578394">
                                  <w:marLeft w:val="0"/>
                                  <w:marRight w:val="0"/>
                                  <w:marTop w:val="0"/>
                                  <w:marBottom w:val="0"/>
                                  <w:divBdr>
                                    <w:top w:val="none" w:sz="0" w:space="0" w:color="auto"/>
                                    <w:left w:val="none" w:sz="0" w:space="0" w:color="auto"/>
                                    <w:bottom w:val="none" w:sz="0" w:space="0" w:color="auto"/>
                                    <w:right w:val="none" w:sz="0" w:space="0" w:color="auto"/>
                                  </w:divBdr>
                                  <w:divsChild>
                                    <w:div w:id="1126122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7880786">
                              <w:marLeft w:val="0"/>
                              <w:marRight w:val="0"/>
                              <w:marTop w:val="0"/>
                              <w:marBottom w:val="0"/>
                              <w:divBdr>
                                <w:top w:val="none" w:sz="0" w:space="0" w:color="auto"/>
                                <w:left w:val="none" w:sz="0" w:space="0" w:color="auto"/>
                                <w:bottom w:val="none" w:sz="0" w:space="0" w:color="auto"/>
                                <w:right w:val="none" w:sz="0" w:space="0" w:color="auto"/>
                              </w:divBdr>
                              <w:divsChild>
                                <w:div w:id="205484640">
                                  <w:marLeft w:val="0"/>
                                  <w:marRight w:val="0"/>
                                  <w:marTop w:val="0"/>
                                  <w:marBottom w:val="0"/>
                                  <w:divBdr>
                                    <w:top w:val="none" w:sz="0" w:space="0" w:color="auto"/>
                                    <w:left w:val="none" w:sz="0" w:space="0" w:color="auto"/>
                                    <w:bottom w:val="none" w:sz="0" w:space="0" w:color="auto"/>
                                    <w:right w:val="none" w:sz="0" w:space="0" w:color="auto"/>
                                  </w:divBdr>
                                  <w:divsChild>
                                    <w:div w:id="268319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8449393">
                              <w:marLeft w:val="0"/>
                              <w:marRight w:val="0"/>
                              <w:marTop w:val="0"/>
                              <w:marBottom w:val="0"/>
                              <w:divBdr>
                                <w:top w:val="none" w:sz="0" w:space="0" w:color="auto"/>
                                <w:left w:val="none" w:sz="0" w:space="0" w:color="auto"/>
                                <w:bottom w:val="none" w:sz="0" w:space="0" w:color="auto"/>
                                <w:right w:val="none" w:sz="0" w:space="0" w:color="auto"/>
                              </w:divBdr>
                              <w:divsChild>
                                <w:div w:id="189610387">
                                  <w:marLeft w:val="0"/>
                                  <w:marRight w:val="0"/>
                                  <w:marTop w:val="0"/>
                                  <w:marBottom w:val="0"/>
                                  <w:divBdr>
                                    <w:top w:val="none" w:sz="0" w:space="0" w:color="auto"/>
                                    <w:left w:val="none" w:sz="0" w:space="0" w:color="auto"/>
                                    <w:bottom w:val="none" w:sz="0" w:space="0" w:color="auto"/>
                                    <w:right w:val="none" w:sz="0" w:space="0" w:color="auto"/>
                                  </w:divBdr>
                                  <w:divsChild>
                                    <w:div w:id="766387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5254098">
                              <w:marLeft w:val="0"/>
                              <w:marRight w:val="0"/>
                              <w:marTop w:val="0"/>
                              <w:marBottom w:val="0"/>
                              <w:divBdr>
                                <w:top w:val="none" w:sz="0" w:space="0" w:color="auto"/>
                                <w:left w:val="none" w:sz="0" w:space="0" w:color="auto"/>
                                <w:bottom w:val="none" w:sz="0" w:space="0" w:color="auto"/>
                                <w:right w:val="none" w:sz="0" w:space="0" w:color="auto"/>
                              </w:divBdr>
                              <w:divsChild>
                                <w:div w:id="1600409810">
                                  <w:marLeft w:val="0"/>
                                  <w:marRight w:val="0"/>
                                  <w:marTop w:val="0"/>
                                  <w:marBottom w:val="0"/>
                                  <w:divBdr>
                                    <w:top w:val="none" w:sz="0" w:space="0" w:color="auto"/>
                                    <w:left w:val="none" w:sz="0" w:space="0" w:color="auto"/>
                                    <w:bottom w:val="none" w:sz="0" w:space="0" w:color="auto"/>
                                    <w:right w:val="none" w:sz="0" w:space="0" w:color="auto"/>
                                  </w:divBdr>
                                  <w:divsChild>
                                    <w:div w:id="406420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9390267">
                              <w:marLeft w:val="0"/>
                              <w:marRight w:val="0"/>
                              <w:marTop w:val="0"/>
                              <w:marBottom w:val="0"/>
                              <w:divBdr>
                                <w:top w:val="none" w:sz="0" w:space="0" w:color="auto"/>
                                <w:left w:val="none" w:sz="0" w:space="0" w:color="auto"/>
                                <w:bottom w:val="none" w:sz="0" w:space="0" w:color="auto"/>
                                <w:right w:val="none" w:sz="0" w:space="0" w:color="auto"/>
                              </w:divBdr>
                              <w:divsChild>
                                <w:div w:id="1805006463">
                                  <w:marLeft w:val="0"/>
                                  <w:marRight w:val="0"/>
                                  <w:marTop w:val="0"/>
                                  <w:marBottom w:val="0"/>
                                  <w:divBdr>
                                    <w:top w:val="none" w:sz="0" w:space="0" w:color="auto"/>
                                    <w:left w:val="none" w:sz="0" w:space="0" w:color="auto"/>
                                    <w:bottom w:val="none" w:sz="0" w:space="0" w:color="auto"/>
                                    <w:right w:val="none" w:sz="0" w:space="0" w:color="auto"/>
                                  </w:divBdr>
                                  <w:divsChild>
                                    <w:div w:id="1911035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9217968">
                              <w:marLeft w:val="0"/>
                              <w:marRight w:val="0"/>
                              <w:marTop w:val="0"/>
                              <w:marBottom w:val="0"/>
                              <w:divBdr>
                                <w:top w:val="none" w:sz="0" w:space="0" w:color="auto"/>
                                <w:left w:val="none" w:sz="0" w:space="0" w:color="auto"/>
                                <w:bottom w:val="none" w:sz="0" w:space="0" w:color="auto"/>
                                <w:right w:val="none" w:sz="0" w:space="0" w:color="auto"/>
                              </w:divBdr>
                              <w:divsChild>
                                <w:div w:id="940575391">
                                  <w:marLeft w:val="0"/>
                                  <w:marRight w:val="0"/>
                                  <w:marTop w:val="0"/>
                                  <w:marBottom w:val="0"/>
                                  <w:divBdr>
                                    <w:top w:val="none" w:sz="0" w:space="0" w:color="auto"/>
                                    <w:left w:val="none" w:sz="0" w:space="0" w:color="auto"/>
                                    <w:bottom w:val="none" w:sz="0" w:space="0" w:color="auto"/>
                                    <w:right w:val="none" w:sz="0" w:space="0" w:color="auto"/>
                                  </w:divBdr>
                                  <w:divsChild>
                                    <w:div w:id="592572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155510">
                              <w:marLeft w:val="0"/>
                              <w:marRight w:val="0"/>
                              <w:marTop w:val="0"/>
                              <w:marBottom w:val="0"/>
                              <w:divBdr>
                                <w:top w:val="none" w:sz="0" w:space="0" w:color="auto"/>
                                <w:left w:val="none" w:sz="0" w:space="0" w:color="auto"/>
                                <w:bottom w:val="none" w:sz="0" w:space="0" w:color="auto"/>
                                <w:right w:val="none" w:sz="0" w:space="0" w:color="auto"/>
                              </w:divBdr>
                              <w:divsChild>
                                <w:div w:id="339360672">
                                  <w:marLeft w:val="0"/>
                                  <w:marRight w:val="0"/>
                                  <w:marTop w:val="0"/>
                                  <w:marBottom w:val="0"/>
                                  <w:divBdr>
                                    <w:top w:val="none" w:sz="0" w:space="0" w:color="auto"/>
                                    <w:left w:val="none" w:sz="0" w:space="0" w:color="auto"/>
                                    <w:bottom w:val="none" w:sz="0" w:space="0" w:color="auto"/>
                                    <w:right w:val="none" w:sz="0" w:space="0" w:color="auto"/>
                                  </w:divBdr>
                                  <w:divsChild>
                                    <w:div w:id="112978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69148117">
                              <w:marLeft w:val="0"/>
                              <w:marRight w:val="0"/>
                              <w:marTop w:val="0"/>
                              <w:marBottom w:val="0"/>
                              <w:divBdr>
                                <w:top w:val="none" w:sz="0" w:space="0" w:color="auto"/>
                                <w:left w:val="none" w:sz="0" w:space="0" w:color="auto"/>
                                <w:bottom w:val="none" w:sz="0" w:space="0" w:color="auto"/>
                                <w:right w:val="none" w:sz="0" w:space="0" w:color="auto"/>
                              </w:divBdr>
                              <w:divsChild>
                                <w:div w:id="1794398140">
                                  <w:marLeft w:val="0"/>
                                  <w:marRight w:val="0"/>
                                  <w:marTop w:val="0"/>
                                  <w:marBottom w:val="0"/>
                                  <w:divBdr>
                                    <w:top w:val="none" w:sz="0" w:space="0" w:color="auto"/>
                                    <w:left w:val="none" w:sz="0" w:space="0" w:color="auto"/>
                                    <w:bottom w:val="none" w:sz="0" w:space="0" w:color="auto"/>
                                    <w:right w:val="none" w:sz="0" w:space="0" w:color="auto"/>
                                  </w:divBdr>
                                  <w:divsChild>
                                    <w:div w:id="168671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8975564">
                              <w:marLeft w:val="0"/>
                              <w:marRight w:val="0"/>
                              <w:marTop w:val="0"/>
                              <w:marBottom w:val="0"/>
                              <w:divBdr>
                                <w:top w:val="none" w:sz="0" w:space="0" w:color="auto"/>
                                <w:left w:val="none" w:sz="0" w:space="0" w:color="auto"/>
                                <w:bottom w:val="none" w:sz="0" w:space="0" w:color="auto"/>
                                <w:right w:val="none" w:sz="0" w:space="0" w:color="auto"/>
                              </w:divBdr>
                              <w:divsChild>
                                <w:div w:id="1476415700">
                                  <w:marLeft w:val="0"/>
                                  <w:marRight w:val="0"/>
                                  <w:marTop w:val="0"/>
                                  <w:marBottom w:val="0"/>
                                  <w:divBdr>
                                    <w:top w:val="none" w:sz="0" w:space="0" w:color="auto"/>
                                    <w:left w:val="none" w:sz="0" w:space="0" w:color="auto"/>
                                    <w:bottom w:val="none" w:sz="0" w:space="0" w:color="auto"/>
                                    <w:right w:val="none" w:sz="0" w:space="0" w:color="auto"/>
                                  </w:divBdr>
                                  <w:divsChild>
                                    <w:div w:id="6955455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6112564">
                              <w:marLeft w:val="0"/>
                              <w:marRight w:val="0"/>
                              <w:marTop w:val="0"/>
                              <w:marBottom w:val="0"/>
                              <w:divBdr>
                                <w:top w:val="none" w:sz="0" w:space="0" w:color="auto"/>
                                <w:left w:val="none" w:sz="0" w:space="0" w:color="auto"/>
                                <w:bottom w:val="none" w:sz="0" w:space="0" w:color="auto"/>
                                <w:right w:val="none" w:sz="0" w:space="0" w:color="auto"/>
                              </w:divBdr>
                              <w:divsChild>
                                <w:div w:id="1452892471">
                                  <w:marLeft w:val="0"/>
                                  <w:marRight w:val="0"/>
                                  <w:marTop w:val="0"/>
                                  <w:marBottom w:val="0"/>
                                  <w:divBdr>
                                    <w:top w:val="none" w:sz="0" w:space="0" w:color="auto"/>
                                    <w:left w:val="none" w:sz="0" w:space="0" w:color="auto"/>
                                    <w:bottom w:val="none" w:sz="0" w:space="0" w:color="auto"/>
                                    <w:right w:val="none" w:sz="0" w:space="0" w:color="auto"/>
                                  </w:divBdr>
                                  <w:divsChild>
                                    <w:div w:id="162021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9635868">
                              <w:marLeft w:val="0"/>
                              <w:marRight w:val="0"/>
                              <w:marTop w:val="0"/>
                              <w:marBottom w:val="0"/>
                              <w:divBdr>
                                <w:top w:val="none" w:sz="0" w:space="0" w:color="auto"/>
                                <w:left w:val="none" w:sz="0" w:space="0" w:color="auto"/>
                                <w:bottom w:val="none" w:sz="0" w:space="0" w:color="auto"/>
                                <w:right w:val="none" w:sz="0" w:space="0" w:color="auto"/>
                              </w:divBdr>
                              <w:divsChild>
                                <w:div w:id="2098556733">
                                  <w:marLeft w:val="0"/>
                                  <w:marRight w:val="0"/>
                                  <w:marTop w:val="0"/>
                                  <w:marBottom w:val="0"/>
                                  <w:divBdr>
                                    <w:top w:val="none" w:sz="0" w:space="0" w:color="auto"/>
                                    <w:left w:val="none" w:sz="0" w:space="0" w:color="auto"/>
                                    <w:bottom w:val="none" w:sz="0" w:space="0" w:color="auto"/>
                                    <w:right w:val="none" w:sz="0" w:space="0" w:color="auto"/>
                                  </w:divBdr>
                                  <w:divsChild>
                                    <w:div w:id="31668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096777">
                              <w:marLeft w:val="0"/>
                              <w:marRight w:val="0"/>
                              <w:marTop w:val="0"/>
                              <w:marBottom w:val="0"/>
                              <w:divBdr>
                                <w:top w:val="none" w:sz="0" w:space="0" w:color="auto"/>
                                <w:left w:val="none" w:sz="0" w:space="0" w:color="auto"/>
                                <w:bottom w:val="none" w:sz="0" w:space="0" w:color="auto"/>
                                <w:right w:val="none" w:sz="0" w:space="0" w:color="auto"/>
                              </w:divBdr>
                              <w:divsChild>
                                <w:div w:id="2117599608">
                                  <w:marLeft w:val="0"/>
                                  <w:marRight w:val="0"/>
                                  <w:marTop w:val="0"/>
                                  <w:marBottom w:val="0"/>
                                  <w:divBdr>
                                    <w:top w:val="none" w:sz="0" w:space="0" w:color="auto"/>
                                    <w:left w:val="none" w:sz="0" w:space="0" w:color="auto"/>
                                    <w:bottom w:val="none" w:sz="0" w:space="0" w:color="auto"/>
                                    <w:right w:val="none" w:sz="0" w:space="0" w:color="auto"/>
                                  </w:divBdr>
                                  <w:divsChild>
                                    <w:div w:id="1198825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3229099">
                              <w:marLeft w:val="0"/>
                              <w:marRight w:val="0"/>
                              <w:marTop w:val="0"/>
                              <w:marBottom w:val="0"/>
                              <w:divBdr>
                                <w:top w:val="none" w:sz="0" w:space="0" w:color="auto"/>
                                <w:left w:val="none" w:sz="0" w:space="0" w:color="auto"/>
                                <w:bottom w:val="none" w:sz="0" w:space="0" w:color="auto"/>
                                <w:right w:val="none" w:sz="0" w:space="0" w:color="auto"/>
                              </w:divBdr>
                              <w:divsChild>
                                <w:div w:id="1142844736">
                                  <w:marLeft w:val="0"/>
                                  <w:marRight w:val="0"/>
                                  <w:marTop w:val="0"/>
                                  <w:marBottom w:val="0"/>
                                  <w:divBdr>
                                    <w:top w:val="none" w:sz="0" w:space="0" w:color="auto"/>
                                    <w:left w:val="none" w:sz="0" w:space="0" w:color="auto"/>
                                    <w:bottom w:val="none" w:sz="0" w:space="0" w:color="auto"/>
                                    <w:right w:val="none" w:sz="0" w:space="0" w:color="auto"/>
                                  </w:divBdr>
                                  <w:divsChild>
                                    <w:div w:id="1224565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909288">
                              <w:marLeft w:val="0"/>
                              <w:marRight w:val="0"/>
                              <w:marTop w:val="0"/>
                              <w:marBottom w:val="0"/>
                              <w:divBdr>
                                <w:top w:val="none" w:sz="0" w:space="0" w:color="auto"/>
                                <w:left w:val="none" w:sz="0" w:space="0" w:color="auto"/>
                                <w:bottom w:val="none" w:sz="0" w:space="0" w:color="auto"/>
                                <w:right w:val="none" w:sz="0" w:space="0" w:color="auto"/>
                              </w:divBdr>
                              <w:divsChild>
                                <w:div w:id="459765539">
                                  <w:marLeft w:val="0"/>
                                  <w:marRight w:val="0"/>
                                  <w:marTop w:val="0"/>
                                  <w:marBottom w:val="0"/>
                                  <w:divBdr>
                                    <w:top w:val="none" w:sz="0" w:space="0" w:color="auto"/>
                                    <w:left w:val="none" w:sz="0" w:space="0" w:color="auto"/>
                                    <w:bottom w:val="none" w:sz="0" w:space="0" w:color="auto"/>
                                    <w:right w:val="none" w:sz="0" w:space="0" w:color="auto"/>
                                  </w:divBdr>
                                  <w:divsChild>
                                    <w:div w:id="45034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2534371">
                              <w:marLeft w:val="0"/>
                              <w:marRight w:val="0"/>
                              <w:marTop w:val="0"/>
                              <w:marBottom w:val="0"/>
                              <w:divBdr>
                                <w:top w:val="none" w:sz="0" w:space="0" w:color="auto"/>
                                <w:left w:val="none" w:sz="0" w:space="0" w:color="auto"/>
                                <w:bottom w:val="none" w:sz="0" w:space="0" w:color="auto"/>
                                <w:right w:val="none" w:sz="0" w:space="0" w:color="auto"/>
                              </w:divBdr>
                              <w:divsChild>
                                <w:div w:id="832332897">
                                  <w:marLeft w:val="0"/>
                                  <w:marRight w:val="0"/>
                                  <w:marTop w:val="0"/>
                                  <w:marBottom w:val="0"/>
                                  <w:divBdr>
                                    <w:top w:val="none" w:sz="0" w:space="0" w:color="auto"/>
                                    <w:left w:val="none" w:sz="0" w:space="0" w:color="auto"/>
                                    <w:bottom w:val="none" w:sz="0" w:space="0" w:color="auto"/>
                                    <w:right w:val="none" w:sz="0" w:space="0" w:color="auto"/>
                                  </w:divBdr>
                                  <w:divsChild>
                                    <w:div w:id="235166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4110228">
                              <w:marLeft w:val="0"/>
                              <w:marRight w:val="0"/>
                              <w:marTop w:val="0"/>
                              <w:marBottom w:val="0"/>
                              <w:divBdr>
                                <w:top w:val="none" w:sz="0" w:space="0" w:color="auto"/>
                                <w:left w:val="none" w:sz="0" w:space="0" w:color="auto"/>
                                <w:bottom w:val="none" w:sz="0" w:space="0" w:color="auto"/>
                                <w:right w:val="none" w:sz="0" w:space="0" w:color="auto"/>
                              </w:divBdr>
                              <w:divsChild>
                                <w:div w:id="45372582">
                                  <w:marLeft w:val="0"/>
                                  <w:marRight w:val="0"/>
                                  <w:marTop w:val="0"/>
                                  <w:marBottom w:val="0"/>
                                  <w:divBdr>
                                    <w:top w:val="none" w:sz="0" w:space="0" w:color="auto"/>
                                    <w:left w:val="none" w:sz="0" w:space="0" w:color="auto"/>
                                    <w:bottom w:val="none" w:sz="0" w:space="0" w:color="auto"/>
                                    <w:right w:val="none" w:sz="0" w:space="0" w:color="auto"/>
                                  </w:divBdr>
                                  <w:divsChild>
                                    <w:div w:id="874804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5996148">
                              <w:marLeft w:val="0"/>
                              <w:marRight w:val="0"/>
                              <w:marTop w:val="0"/>
                              <w:marBottom w:val="0"/>
                              <w:divBdr>
                                <w:top w:val="none" w:sz="0" w:space="0" w:color="auto"/>
                                <w:left w:val="none" w:sz="0" w:space="0" w:color="auto"/>
                                <w:bottom w:val="none" w:sz="0" w:space="0" w:color="auto"/>
                                <w:right w:val="none" w:sz="0" w:space="0" w:color="auto"/>
                              </w:divBdr>
                              <w:divsChild>
                                <w:div w:id="1398744466">
                                  <w:marLeft w:val="0"/>
                                  <w:marRight w:val="0"/>
                                  <w:marTop w:val="0"/>
                                  <w:marBottom w:val="0"/>
                                  <w:divBdr>
                                    <w:top w:val="none" w:sz="0" w:space="0" w:color="auto"/>
                                    <w:left w:val="none" w:sz="0" w:space="0" w:color="auto"/>
                                    <w:bottom w:val="none" w:sz="0" w:space="0" w:color="auto"/>
                                    <w:right w:val="none" w:sz="0" w:space="0" w:color="auto"/>
                                  </w:divBdr>
                                  <w:divsChild>
                                    <w:div w:id="1491094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4433160">
                              <w:marLeft w:val="0"/>
                              <w:marRight w:val="0"/>
                              <w:marTop w:val="0"/>
                              <w:marBottom w:val="0"/>
                              <w:divBdr>
                                <w:top w:val="none" w:sz="0" w:space="0" w:color="auto"/>
                                <w:left w:val="none" w:sz="0" w:space="0" w:color="auto"/>
                                <w:bottom w:val="none" w:sz="0" w:space="0" w:color="auto"/>
                                <w:right w:val="none" w:sz="0" w:space="0" w:color="auto"/>
                              </w:divBdr>
                              <w:divsChild>
                                <w:div w:id="786044582">
                                  <w:marLeft w:val="0"/>
                                  <w:marRight w:val="0"/>
                                  <w:marTop w:val="0"/>
                                  <w:marBottom w:val="0"/>
                                  <w:divBdr>
                                    <w:top w:val="none" w:sz="0" w:space="0" w:color="auto"/>
                                    <w:left w:val="none" w:sz="0" w:space="0" w:color="auto"/>
                                    <w:bottom w:val="none" w:sz="0" w:space="0" w:color="auto"/>
                                    <w:right w:val="none" w:sz="0" w:space="0" w:color="auto"/>
                                  </w:divBdr>
                                  <w:divsChild>
                                    <w:div w:id="1174761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7556810">
                              <w:marLeft w:val="0"/>
                              <w:marRight w:val="0"/>
                              <w:marTop w:val="0"/>
                              <w:marBottom w:val="0"/>
                              <w:divBdr>
                                <w:top w:val="none" w:sz="0" w:space="0" w:color="auto"/>
                                <w:left w:val="none" w:sz="0" w:space="0" w:color="auto"/>
                                <w:bottom w:val="none" w:sz="0" w:space="0" w:color="auto"/>
                                <w:right w:val="none" w:sz="0" w:space="0" w:color="auto"/>
                              </w:divBdr>
                              <w:divsChild>
                                <w:div w:id="260727027">
                                  <w:marLeft w:val="0"/>
                                  <w:marRight w:val="0"/>
                                  <w:marTop w:val="0"/>
                                  <w:marBottom w:val="0"/>
                                  <w:divBdr>
                                    <w:top w:val="none" w:sz="0" w:space="0" w:color="auto"/>
                                    <w:left w:val="none" w:sz="0" w:space="0" w:color="auto"/>
                                    <w:bottom w:val="none" w:sz="0" w:space="0" w:color="auto"/>
                                    <w:right w:val="none" w:sz="0" w:space="0" w:color="auto"/>
                                  </w:divBdr>
                                  <w:divsChild>
                                    <w:div w:id="205416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7542">
                              <w:marLeft w:val="0"/>
                              <w:marRight w:val="0"/>
                              <w:marTop w:val="0"/>
                              <w:marBottom w:val="0"/>
                              <w:divBdr>
                                <w:top w:val="none" w:sz="0" w:space="0" w:color="auto"/>
                                <w:left w:val="none" w:sz="0" w:space="0" w:color="auto"/>
                                <w:bottom w:val="none" w:sz="0" w:space="0" w:color="auto"/>
                                <w:right w:val="none" w:sz="0" w:space="0" w:color="auto"/>
                              </w:divBdr>
                              <w:divsChild>
                                <w:div w:id="388040748">
                                  <w:marLeft w:val="0"/>
                                  <w:marRight w:val="0"/>
                                  <w:marTop w:val="0"/>
                                  <w:marBottom w:val="0"/>
                                  <w:divBdr>
                                    <w:top w:val="none" w:sz="0" w:space="0" w:color="auto"/>
                                    <w:left w:val="none" w:sz="0" w:space="0" w:color="auto"/>
                                    <w:bottom w:val="none" w:sz="0" w:space="0" w:color="auto"/>
                                    <w:right w:val="none" w:sz="0" w:space="0" w:color="auto"/>
                                  </w:divBdr>
                                  <w:divsChild>
                                    <w:div w:id="1148323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019346">
                              <w:marLeft w:val="0"/>
                              <w:marRight w:val="0"/>
                              <w:marTop w:val="0"/>
                              <w:marBottom w:val="0"/>
                              <w:divBdr>
                                <w:top w:val="none" w:sz="0" w:space="0" w:color="auto"/>
                                <w:left w:val="none" w:sz="0" w:space="0" w:color="auto"/>
                                <w:bottom w:val="none" w:sz="0" w:space="0" w:color="auto"/>
                                <w:right w:val="none" w:sz="0" w:space="0" w:color="auto"/>
                              </w:divBdr>
                              <w:divsChild>
                                <w:div w:id="1914774884">
                                  <w:marLeft w:val="0"/>
                                  <w:marRight w:val="0"/>
                                  <w:marTop w:val="0"/>
                                  <w:marBottom w:val="0"/>
                                  <w:divBdr>
                                    <w:top w:val="none" w:sz="0" w:space="0" w:color="auto"/>
                                    <w:left w:val="none" w:sz="0" w:space="0" w:color="auto"/>
                                    <w:bottom w:val="none" w:sz="0" w:space="0" w:color="auto"/>
                                    <w:right w:val="none" w:sz="0" w:space="0" w:color="auto"/>
                                  </w:divBdr>
                                  <w:divsChild>
                                    <w:div w:id="1724675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5736016">
                              <w:marLeft w:val="0"/>
                              <w:marRight w:val="0"/>
                              <w:marTop w:val="0"/>
                              <w:marBottom w:val="0"/>
                              <w:divBdr>
                                <w:top w:val="none" w:sz="0" w:space="0" w:color="auto"/>
                                <w:left w:val="none" w:sz="0" w:space="0" w:color="auto"/>
                                <w:bottom w:val="none" w:sz="0" w:space="0" w:color="auto"/>
                                <w:right w:val="none" w:sz="0" w:space="0" w:color="auto"/>
                              </w:divBdr>
                              <w:divsChild>
                                <w:div w:id="2141875456">
                                  <w:marLeft w:val="0"/>
                                  <w:marRight w:val="0"/>
                                  <w:marTop w:val="0"/>
                                  <w:marBottom w:val="0"/>
                                  <w:divBdr>
                                    <w:top w:val="none" w:sz="0" w:space="0" w:color="auto"/>
                                    <w:left w:val="none" w:sz="0" w:space="0" w:color="auto"/>
                                    <w:bottom w:val="none" w:sz="0" w:space="0" w:color="auto"/>
                                    <w:right w:val="none" w:sz="0" w:space="0" w:color="auto"/>
                                  </w:divBdr>
                                  <w:divsChild>
                                    <w:div w:id="1652053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920049">
                              <w:marLeft w:val="0"/>
                              <w:marRight w:val="0"/>
                              <w:marTop w:val="0"/>
                              <w:marBottom w:val="0"/>
                              <w:divBdr>
                                <w:top w:val="none" w:sz="0" w:space="0" w:color="auto"/>
                                <w:left w:val="none" w:sz="0" w:space="0" w:color="auto"/>
                                <w:bottom w:val="none" w:sz="0" w:space="0" w:color="auto"/>
                                <w:right w:val="none" w:sz="0" w:space="0" w:color="auto"/>
                              </w:divBdr>
                              <w:divsChild>
                                <w:div w:id="966088162">
                                  <w:marLeft w:val="0"/>
                                  <w:marRight w:val="0"/>
                                  <w:marTop w:val="0"/>
                                  <w:marBottom w:val="0"/>
                                  <w:divBdr>
                                    <w:top w:val="none" w:sz="0" w:space="0" w:color="auto"/>
                                    <w:left w:val="none" w:sz="0" w:space="0" w:color="auto"/>
                                    <w:bottom w:val="none" w:sz="0" w:space="0" w:color="auto"/>
                                    <w:right w:val="none" w:sz="0" w:space="0" w:color="auto"/>
                                  </w:divBdr>
                                  <w:divsChild>
                                    <w:div w:id="6205735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7927329">
                              <w:marLeft w:val="0"/>
                              <w:marRight w:val="0"/>
                              <w:marTop w:val="0"/>
                              <w:marBottom w:val="0"/>
                              <w:divBdr>
                                <w:top w:val="none" w:sz="0" w:space="0" w:color="auto"/>
                                <w:left w:val="none" w:sz="0" w:space="0" w:color="auto"/>
                                <w:bottom w:val="none" w:sz="0" w:space="0" w:color="auto"/>
                                <w:right w:val="none" w:sz="0" w:space="0" w:color="auto"/>
                              </w:divBdr>
                              <w:divsChild>
                                <w:div w:id="194583408">
                                  <w:marLeft w:val="0"/>
                                  <w:marRight w:val="0"/>
                                  <w:marTop w:val="0"/>
                                  <w:marBottom w:val="0"/>
                                  <w:divBdr>
                                    <w:top w:val="none" w:sz="0" w:space="0" w:color="auto"/>
                                    <w:left w:val="none" w:sz="0" w:space="0" w:color="auto"/>
                                    <w:bottom w:val="none" w:sz="0" w:space="0" w:color="auto"/>
                                    <w:right w:val="none" w:sz="0" w:space="0" w:color="auto"/>
                                  </w:divBdr>
                                  <w:divsChild>
                                    <w:div w:id="1351418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185449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1576092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333162">
                              <w:marLeft w:val="0"/>
                              <w:marRight w:val="0"/>
                              <w:marTop w:val="0"/>
                              <w:marBottom w:val="0"/>
                              <w:divBdr>
                                <w:top w:val="none" w:sz="0" w:space="0" w:color="auto"/>
                                <w:left w:val="none" w:sz="0" w:space="0" w:color="auto"/>
                                <w:bottom w:val="none" w:sz="0" w:space="0" w:color="auto"/>
                                <w:right w:val="none" w:sz="0" w:space="0" w:color="auto"/>
                              </w:divBdr>
                              <w:divsChild>
                                <w:div w:id="1368725379">
                                  <w:marLeft w:val="0"/>
                                  <w:marRight w:val="0"/>
                                  <w:marTop w:val="0"/>
                                  <w:marBottom w:val="0"/>
                                  <w:divBdr>
                                    <w:top w:val="none" w:sz="0" w:space="0" w:color="auto"/>
                                    <w:left w:val="none" w:sz="0" w:space="0" w:color="auto"/>
                                    <w:bottom w:val="none" w:sz="0" w:space="0" w:color="auto"/>
                                    <w:right w:val="none" w:sz="0" w:space="0" w:color="auto"/>
                                  </w:divBdr>
                                  <w:divsChild>
                                    <w:div w:id="1218518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5292114">
                              <w:marLeft w:val="0"/>
                              <w:marRight w:val="0"/>
                              <w:marTop w:val="0"/>
                              <w:marBottom w:val="0"/>
                              <w:divBdr>
                                <w:top w:val="none" w:sz="0" w:space="0" w:color="auto"/>
                                <w:left w:val="none" w:sz="0" w:space="0" w:color="auto"/>
                                <w:bottom w:val="none" w:sz="0" w:space="0" w:color="auto"/>
                                <w:right w:val="none" w:sz="0" w:space="0" w:color="auto"/>
                              </w:divBdr>
                              <w:divsChild>
                                <w:div w:id="1160581041">
                                  <w:marLeft w:val="0"/>
                                  <w:marRight w:val="0"/>
                                  <w:marTop w:val="0"/>
                                  <w:marBottom w:val="0"/>
                                  <w:divBdr>
                                    <w:top w:val="none" w:sz="0" w:space="0" w:color="auto"/>
                                    <w:left w:val="none" w:sz="0" w:space="0" w:color="auto"/>
                                    <w:bottom w:val="none" w:sz="0" w:space="0" w:color="auto"/>
                                    <w:right w:val="none" w:sz="0" w:space="0" w:color="auto"/>
                                  </w:divBdr>
                                  <w:divsChild>
                                    <w:div w:id="1754473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4315875">
                              <w:marLeft w:val="0"/>
                              <w:marRight w:val="0"/>
                              <w:marTop w:val="0"/>
                              <w:marBottom w:val="0"/>
                              <w:divBdr>
                                <w:top w:val="none" w:sz="0" w:space="0" w:color="auto"/>
                                <w:left w:val="none" w:sz="0" w:space="0" w:color="auto"/>
                                <w:bottom w:val="none" w:sz="0" w:space="0" w:color="auto"/>
                                <w:right w:val="none" w:sz="0" w:space="0" w:color="auto"/>
                              </w:divBdr>
                              <w:divsChild>
                                <w:div w:id="1182665380">
                                  <w:marLeft w:val="0"/>
                                  <w:marRight w:val="0"/>
                                  <w:marTop w:val="0"/>
                                  <w:marBottom w:val="0"/>
                                  <w:divBdr>
                                    <w:top w:val="none" w:sz="0" w:space="0" w:color="auto"/>
                                    <w:left w:val="none" w:sz="0" w:space="0" w:color="auto"/>
                                    <w:bottom w:val="none" w:sz="0" w:space="0" w:color="auto"/>
                                    <w:right w:val="none" w:sz="0" w:space="0" w:color="auto"/>
                                  </w:divBdr>
                                  <w:divsChild>
                                    <w:div w:id="1925872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3421398">
                              <w:marLeft w:val="0"/>
                              <w:marRight w:val="0"/>
                              <w:marTop w:val="0"/>
                              <w:marBottom w:val="0"/>
                              <w:divBdr>
                                <w:top w:val="none" w:sz="0" w:space="0" w:color="auto"/>
                                <w:left w:val="none" w:sz="0" w:space="0" w:color="auto"/>
                                <w:bottom w:val="none" w:sz="0" w:space="0" w:color="auto"/>
                                <w:right w:val="none" w:sz="0" w:space="0" w:color="auto"/>
                              </w:divBdr>
                              <w:divsChild>
                                <w:div w:id="1705599643">
                                  <w:marLeft w:val="0"/>
                                  <w:marRight w:val="0"/>
                                  <w:marTop w:val="0"/>
                                  <w:marBottom w:val="0"/>
                                  <w:divBdr>
                                    <w:top w:val="none" w:sz="0" w:space="0" w:color="auto"/>
                                    <w:left w:val="none" w:sz="0" w:space="0" w:color="auto"/>
                                    <w:bottom w:val="none" w:sz="0" w:space="0" w:color="auto"/>
                                    <w:right w:val="none" w:sz="0" w:space="0" w:color="auto"/>
                                  </w:divBdr>
                                  <w:divsChild>
                                    <w:div w:id="14607994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61380939">
                              <w:marLeft w:val="0"/>
                              <w:marRight w:val="0"/>
                              <w:marTop w:val="0"/>
                              <w:marBottom w:val="0"/>
                              <w:divBdr>
                                <w:top w:val="none" w:sz="0" w:space="0" w:color="auto"/>
                                <w:left w:val="none" w:sz="0" w:space="0" w:color="auto"/>
                                <w:bottom w:val="none" w:sz="0" w:space="0" w:color="auto"/>
                                <w:right w:val="none" w:sz="0" w:space="0" w:color="auto"/>
                              </w:divBdr>
                              <w:divsChild>
                                <w:div w:id="474489831">
                                  <w:marLeft w:val="0"/>
                                  <w:marRight w:val="0"/>
                                  <w:marTop w:val="0"/>
                                  <w:marBottom w:val="0"/>
                                  <w:divBdr>
                                    <w:top w:val="none" w:sz="0" w:space="0" w:color="auto"/>
                                    <w:left w:val="none" w:sz="0" w:space="0" w:color="auto"/>
                                    <w:bottom w:val="none" w:sz="0" w:space="0" w:color="auto"/>
                                    <w:right w:val="none" w:sz="0" w:space="0" w:color="auto"/>
                                  </w:divBdr>
                                  <w:divsChild>
                                    <w:div w:id="944970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7986078">
                              <w:marLeft w:val="0"/>
                              <w:marRight w:val="0"/>
                              <w:marTop w:val="0"/>
                              <w:marBottom w:val="0"/>
                              <w:divBdr>
                                <w:top w:val="none" w:sz="0" w:space="0" w:color="auto"/>
                                <w:left w:val="none" w:sz="0" w:space="0" w:color="auto"/>
                                <w:bottom w:val="none" w:sz="0" w:space="0" w:color="auto"/>
                                <w:right w:val="none" w:sz="0" w:space="0" w:color="auto"/>
                              </w:divBdr>
                              <w:divsChild>
                                <w:div w:id="562067009">
                                  <w:marLeft w:val="0"/>
                                  <w:marRight w:val="0"/>
                                  <w:marTop w:val="0"/>
                                  <w:marBottom w:val="0"/>
                                  <w:divBdr>
                                    <w:top w:val="none" w:sz="0" w:space="0" w:color="auto"/>
                                    <w:left w:val="none" w:sz="0" w:space="0" w:color="auto"/>
                                    <w:bottom w:val="none" w:sz="0" w:space="0" w:color="auto"/>
                                    <w:right w:val="none" w:sz="0" w:space="0" w:color="auto"/>
                                  </w:divBdr>
                                  <w:divsChild>
                                    <w:div w:id="190101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8260637">
                              <w:marLeft w:val="0"/>
                              <w:marRight w:val="0"/>
                              <w:marTop w:val="0"/>
                              <w:marBottom w:val="0"/>
                              <w:divBdr>
                                <w:top w:val="none" w:sz="0" w:space="0" w:color="auto"/>
                                <w:left w:val="none" w:sz="0" w:space="0" w:color="auto"/>
                                <w:bottom w:val="none" w:sz="0" w:space="0" w:color="auto"/>
                                <w:right w:val="none" w:sz="0" w:space="0" w:color="auto"/>
                              </w:divBdr>
                              <w:divsChild>
                                <w:div w:id="1183083585">
                                  <w:marLeft w:val="0"/>
                                  <w:marRight w:val="0"/>
                                  <w:marTop w:val="0"/>
                                  <w:marBottom w:val="0"/>
                                  <w:divBdr>
                                    <w:top w:val="none" w:sz="0" w:space="0" w:color="auto"/>
                                    <w:left w:val="none" w:sz="0" w:space="0" w:color="auto"/>
                                    <w:bottom w:val="none" w:sz="0" w:space="0" w:color="auto"/>
                                    <w:right w:val="none" w:sz="0" w:space="0" w:color="auto"/>
                                  </w:divBdr>
                                  <w:divsChild>
                                    <w:div w:id="1728794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5005755">
                              <w:marLeft w:val="0"/>
                              <w:marRight w:val="0"/>
                              <w:marTop w:val="0"/>
                              <w:marBottom w:val="0"/>
                              <w:divBdr>
                                <w:top w:val="none" w:sz="0" w:space="0" w:color="auto"/>
                                <w:left w:val="none" w:sz="0" w:space="0" w:color="auto"/>
                                <w:bottom w:val="none" w:sz="0" w:space="0" w:color="auto"/>
                                <w:right w:val="none" w:sz="0" w:space="0" w:color="auto"/>
                              </w:divBdr>
                              <w:divsChild>
                                <w:div w:id="2065567208">
                                  <w:marLeft w:val="0"/>
                                  <w:marRight w:val="0"/>
                                  <w:marTop w:val="0"/>
                                  <w:marBottom w:val="0"/>
                                  <w:divBdr>
                                    <w:top w:val="none" w:sz="0" w:space="0" w:color="auto"/>
                                    <w:left w:val="none" w:sz="0" w:space="0" w:color="auto"/>
                                    <w:bottom w:val="none" w:sz="0" w:space="0" w:color="auto"/>
                                    <w:right w:val="none" w:sz="0" w:space="0" w:color="auto"/>
                                  </w:divBdr>
                                  <w:divsChild>
                                    <w:div w:id="1690133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5347663">
                              <w:marLeft w:val="0"/>
                              <w:marRight w:val="0"/>
                              <w:marTop w:val="0"/>
                              <w:marBottom w:val="0"/>
                              <w:divBdr>
                                <w:top w:val="none" w:sz="0" w:space="0" w:color="auto"/>
                                <w:left w:val="none" w:sz="0" w:space="0" w:color="auto"/>
                                <w:bottom w:val="none" w:sz="0" w:space="0" w:color="auto"/>
                                <w:right w:val="none" w:sz="0" w:space="0" w:color="auto"/>
                              </w:divBdr>
                              <w:divsChild>
                                <w:div w:id="305397803">
                                  <w:marLeft w:val="0"/>
                                  <w:marRight w:val="0"/>
                                  <w:marTop w:val="0"/>
                                  <w:marBottom w:val="0"/>
                                  <w:divBdr>
                                    <w:top w:val="none" w:sz="0" w:space="0" w:color="auto"/>
                                    <w:left w:val="none" w:sz="0" w:space="0" w:color="auto"/>
                                    <w:bottom w:val="none" w:sz="0" w:space="0" w:color="auto"/>
                                    <w:right w:val="none" w:sz="0" w:space="0" w:color="auto"/>
                                  </w:divBdr>
                                  <w:divsChild>
                                    <w:div w:id="1089694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15404">
                              <w:marLeft w:val="0"/>
                              <w:marRight w:val="0"/>
                              <w:marTop w:val="0"/>
                              <w:marBottom w:val="0"/>
                              <w:divBdr>
                                <w:top w:val="none" w:sz="0" w:space="0" w:color="auto"/>
                                <w:left w:val="none" w:sz="0" w:space="0" w:color="auto"/>
                                <w:bottom w:val="none" w:sz="0" w:space="0" w:color="auto"/>
                                <w:right w:val="none" w:sz="0" w:space="0" w:color="auto"/>
                              </w:divBdr>
                              <w:divsChild>
                                <w:div w:id="395932560">
                                  <w:marLeft w:val="0"/>
                                  <w:marRight w:val="0"/>
                                  <w:marTop w:val="0"/>
                                  <w:marBottom w:val="0"/>
                                  <w:divBdr>
                                    <w:top w:val="none" w:sz="0" w:space="0" w:color="auto"/>
                                    <w:left w:val="none" w:sz="0" w:space="0" w:color="auto"/>
                                    <w:bottom w:val="none" w:sz="0" w:space="0" w:color="auto"/>
                                    <w:right w:val="none" w:sz="0" w:space="0" w:color="auto"/>
                                  </w:divBdr>
                                  <w:divsChild>
                                    <w:div w:id="343022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0172756">
                              <w:marLeft w:val="0"/>
                              <w:marRight w:val="0"/>
                              <w:marTop w:val="0"/>
                              <w:marBottom w:val="0"/>
                              <w:divBdr>
                                <w:top w:val="none" w:sz="0" w:space="0" w:color="auto"/>
                                <w:left w:val="none" w:sz="0" w:space="0" w:color="auto"/>
                                <w:bottom w:val="none" w:sz="0" w:space="0" w:color="auto"/>
                                <w:right w:val="none" w:sz="0" w:space="0" w:color="auto"/>
                              </w:divBdr>
                              <w:divsChild>
                                <w:div w:id="318727489">
                                  <w:marLeft w:val="0"/>
                                  <w:marRight w:val="0"/>
                                  <w:marTop w:val="0"/>
                                  <w:marBottom w:val="0"/>
                                  <w:divBdr>
                                    <w:top w:val="none" w:sz="0" w:space="0" w:color="auto"/>
                                    <w:left w:val="none" w:sz="0" w:space="0" w:color="auto"/>
                                    <w:bottom w:val="none" w:sz="0" w:space="0" w:color="auto"/>
                                    <w:right w:val="none" w:sz="0" w:space="0" w:color="auto"/>
                                  </w:divBdr>
                                  <w:divsChild>
                                    <w:div w:id="959460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8394289">
                              <w:marLeft w:val="0"/>
                              <w:marRight w:val="0"/>
                              <w:marTop w:val="0"/>
                              <w:marBottom w:val="0"/>
                              <w:divBdr>
                                <w:top w:val="none" w:sz="0" w:space="0" w:color="auto"/>
                                <w:left w:val="none" w:sz="0" w:space="0" w:color="auto"/>
                                <w:bottom w:val="none" w:sz="0" w:space="0" w:color="auto"/>
                                <w:right w:val="none" w:sz="0" w:space="0" w:color="auto"/>
                              </w:divBdr>
                              <w:divsChild>
                                <w:div w:id="2120831672">
                                  <w:marLeft w:val="0"/>
                                  <w:marRight w:val="0"/>
                                  <w:marTop w:val="0"/>
                                  <w:marBottom w:val="0"/>
                                  <w:divBdr>
                                    <w:top w:val="none" w:sz="0" w:space="0" w:color="auto"/>
                                    <w:left w:val="none" w:sz="0" w:space="0" w:color="auto"/>
                                    <w:bottom w:val="none" w:sz="0" w:space="0" w:color="auto"/>
                                    <w:right w:val="none" w:sz="0" w:space="0" w:color="auto"/>
                                  </w:divBdr>
                                  <w:divsChild>
                                    <w:div w:id="1615749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0613017">
                              <w:marLeft w:val="0"/>
                              <w:marRight w:val="0"/>
                              <w:marTop w:val="0"/>
                              <w:marBottom w:val="0"/>
                              <w:divBdr>
                                <w:top w:val="none" w:sz="0" w:space="0" w:color="auto"/>
                                <w:left w:val="none" w:sz="0" w:space="0" w:color="auto"/>
                                <w:bottom w:val="none" w:sz="0" w:space="0" w:color="auto"/>
                                <w:right w:val="none" w:sz="0" w:space="0" w:color="auto"/>
                              </w:divBdr>
                              <w:divsChild>
                                <w:div w:id="542445174">
                                  <w:marLeft w:val="0"/>
                                  <w:marRight w:val="0"/>
                                  <w:marTop w:val="0"/>
                                  <w:marBottom w:val="0"/>
                                  <w:divBdr>
                                    <w:top w:val="none" w:sz="0" w:space="0" w:color="auto"/>
                                    <w:left w:val="none" w:sz="0" w:space="0" w:color="auto"/>
                                    <w:bottom w:val="none" w:sz="0" w:space="0" w:color="auto"/>
                                    <w:right w:val="none" w:sz="0" w:space="0" w:color="auto"/>
                                  </w:divBdr>
                                  <w:divsChild>
                                    <w:div w:id="9525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48032539">
                              <w:marLeft w:val="0"/>
                              <w:marRight w:val="0"/>
                              <w:marTop w:val="0"/>
                              <w:marBottom w:val="0"/>
                              <w:divBdr>
                                <w:top w:val="none" w:sz="0" w:space="0" w:color="auto"/>
                                <w:left w:val="none" w:sz="0" w:space="0" w:color="auto"/>
                                <w:bottom w:val="none" w:sz="0" w:space="0" w:color="auto"/>
                                <w:right w:val="none" w:sz="0" w:space="0" w:color="auto"/>
                              </w:divBdr>
                              <w:divsChild>
                                <w:div w:id="2034959558">
                                  <w:marLeft w:val="0"/>
                                  <w:marRight w:val="0"/>
                                  <w:marTop w:val="0"/>
                                  <w:marBottom w:val="0"/>
                                  <w:divBdr>
                                    <w:top w:val="none" w:sz="0" w:space="0" w:color="auto"/>
                                    <w:left w:val="none" w:sz="0" w:space="0" w:color="auto"/>
                                    <w:bottom w:val="none" w:sz="0" w:space="0" w:color="auto"/>
                                    <w:right w:val="none" w:sz="0" w:space="0" w:color="auto"/>
                                  </w:divBdr>
                                  <w:divsChild>
                                    <w:div w:id="70695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7896802">
                              <w:marLeft w:val="0"/>
                              <w:marRight w:val="0"/>
                              <w:marTop w:val="0"/>
                              <w:marBottom w:val="0"/>
                              <w:divBdr>
                                <w:top w:val="none" w:sz="0" w:space="0" w:color="auto"/>
                                <w:left w:val="none" w:sz="0" w:space="0" w:color="auto"/>
                                <w:bottom w:val="none" w:sz="0" w:space="0" w:color="auto"/>
                                <w:right w:val="none" w:sz="0" w:space="0" w:color="auto"/>
                              </w:divBdr>
                              <w:divsChild>
                                <w:div w:id="1772310733">
                                  <w:marLeft w:val="0"/>
                                  <w:marRight w:val="0"/>
                                  <w:marTop w:val="0"/>
                                  <w:marBottom w:val="0"/>
                                  <w:divBdr>
                                    <w:top w:val="none" w:sz="0" w:space="0" w:color="auto"/>
                                    <w:left w:val="none" w:sz="0" w:space="0" w:color="auto"/>
                                    <w:bottom w:val="none" w:sz="0" w:space="0" w:color="auto"/>
                                    <w:right w:val="none" w:sz="0" w:space="0" w:color="auto"/>
                                  </w:divBdr>
                                  <w:divsChild>
                                    <w:div w:id="11875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139522">
                              <w:marLeft w:val="0"/>
                              <w:marRight w:val="0"/>
                              <w:marTop w:val="0"/>
                              <w:marBottom w:val="0"/>
                              <w:divBdr>
                                <w:top w:val="none" w:sz="0" w:space="0" w:color="auto"/>
                                <w:left w:val="none" w:sz="0" w:space="0" w:color="auto"/>
                                <w:bottom w:val="none" w:sz="0" w:space="0" w:color="auto"/>
                                <w:right w:val="none" w:sz="0" w:space="0" w:color="auto"/>
                              </w:divBdr>
                              <w:divsChild>
                                <w:div w:id="52585537">
                                  <w:marLeft w:val="0"/>
                                  <w:marRight w:val="0"/>
                                  <w:marTop w:val="0"/>
                                  <w:marBottom w:val="0"/>
                                  <w:divBdr>
                                    <w:top w:val="none" w:sz="0" w:space="0" w:color="auto"/>
                                    <w:left w:val="none" w:sz="0" w:space="0" w:color="auto"/>
                                    <w:bottom w:val="none" w:sz="0" w:space="0" w:color="auto"/>
                                    <w:right w:val="none" w:sz="0" w:space="0" w:color="auto"/>
                                  </w:divBdr>
                                  <w:divsChild>
                                    <w:div w:id="10134119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8006703">
                              <w:marLeft w:val="0"/>
                              <w:marRight w:val="0"/>
                              <w:marTop w:val="0"/>
                              <w:marBottom w:val="0"/>
                              <w:divBdr>
                                <w:top w:val="none" w:sz="0" w:space="0" w:color="auto"/>
                                <w:left w:val="none" w:sz="0" w:space="0" w:color="auto"/>
                                <w:bottom w:val="none" w:sz="0" w:space="0" w:color="auto"/>
                                <w:right w:val="none" w:sz="0" w:space="0" w:color="auto"/>
                              </w:divBdr>
                              <w:divsChild>
                                <w:div w:id="1465006810">
                                  <w:marLeft w:val="0"/>
                                  <w:marRight w:val="0"/>
                                  <w:marTop w:val="0"/>
                                  <w:marBottom w:val="0"/>
                                  <w:divBdr>
                                    <w:top w:val="none" w:sz="0" w:space="0" w:color="auto"/>
                                    <w:left w:val="none" w:sz="0" w:space="0" w:color="auto"/>
                                    <w:bottom w:val="none" w:sz="0" w:space="0" w:color="auto"/>
                                    <w:right w:val="none" w:sz="0" w:space="0" w:color="auto"/>
                                  </w:divBdr>
                                  <w:divsChild>
                                    <w:div w:id="16000236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7060692">
                              <w:marLeft w:val="0"/>
                              <w:marRight w:val="0"/>
                              <w:marTop w:val="0"/>
                              <w:marBottom w:val="0"/>
                              <w:divBdr>
                                <w:top w:val="none" w:sz="0" w:space="0" w:color="auto"/>
                                <w:left w:val="none" w:sz="0" w:space="0" w:color="auto"/>
                                <w:bottom w:val="none" w:sz="0" w:space="0" w:color="auto"/>
                                <w:right w:val="none" w:sz="0" w:space="0" w:color="auto"/>
                              </w:divBdr>
                              <w:divsChild>
                                <w:div w:id="1460490011">
                                  <w:marLeft w:val="0"/>
                                  <w:marRight w:val="0"/>
                                  <w:marTop w:val="0"/>
                                  <w:marBottom w:val="0"/>
                                  <w:divBdr>
                                    <w:top w:val="none" w:sz="0" w:space="0" w:color="auto"/>
                                    <w:left w:val="none" w:sz="0" w:space="0" w:color="auto"/>
                                    <w:bottom w:val="none" w:sz="0" w:space="0" w:color="auto"/>
                                    <w:right w:val="none" w:sz="0" w:space="0" w:color="auto"/>
                                  </w:divBdr>
                                  <w:divsChild>
                                    <w:div w:id="21158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398671">
                              <w:marLeft w:val="0"/>
                              <w:marRight w:val="0"/>
                              <w:marTop w:val="0"/>
                              <w:marBottom w:val="0"/>
                              <w:divBdr>
                                <w:top w:val="none" w:sz="0" w:space="0" w:color="auto"/>
                                <w:left w:val="none" w:sz="0" w:space="0" w:color="auto"/>
                                <w:bottom w:val="none" w:sz="0" w:space="0" w:color="auto"/>
                                <w:right w:val="none" w:sz="0" w:space="0" w:color="auto"/>
                              </w:divBdr>
                              <w:divsChild>
                                <w:div w:id="1657568315">
                                  <w:marLeft w:val="0"/>
                                  <w:marRight w:val="0"/>
                                  <w:marTop w:val="0"/>
                                  <w:marBottom w:val="0"/>
                                  <w:divBdr>
                                    <w:top w:val="none" w:sz="0" w:space="0" w:color="auto"/>
                                    <w:left w:val="none" w:sz="0" w:space="0" w:color="auto"/>
                                    <w:bottom w:val="none" w:sz="0" w:space="0" w:color="auto"/>
                                    <w:right w:val="none" w:sz="0" w:space="0" w:color="auto"/>
                                  </w:divBdr>
                                  <w:divsChild>
                                    <w:div w:id="1240554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9627547">
                              <w:marLeft w:val="0"/>
                              <w:marRight w:val="0"/>
                              <w:marTop w:val="0"/>
                              <w:marBottom w:val="0"/>
                              <w:divBdr>
                                <w:top w:val="none" w:sz="0" w:space="0" w:color="auto"/>
                                <w:left w:val="none" w:sz="0" w:space="0" w:color="auto"/>
                                <w:bottom w:val="none" w:sz="0" w:space="0" w:color="auto"/>
                                <w:right w:val="none" w:sz="0" w:space="0" w:color="auto"/>
                              </w:divBdr>
                              <w:divsChild>
                                <w:div w:id="416906559">
                                  <w:marLeft w:val="0"/>
                                  <w:marRight w:val="0"/>
                                  <w:marTop w:val="0"/>
                                  <w:marBottom w:val="0"/>
                                  <w:divBdr>
                                    <w:top w:val="none" w:sz="0" w:space="0" w:color="auto"/>
                                    <w:left w:val="none" w:sz="0" w:space="0" w:color="auto"/>
                                    <w:bottom w:val="none" w:sz="0" w:space="0" w:color="auto"/>
                                    <w:right w:val="none" w:sz="0" w:space="0" w:color="auto"/>
                                  </w:divBdr>
                                  <w:divsChild>
                                    <w:div w:id="21116576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1900079">
                              <w:marLeft w:val="0"/>
                              <w:marRight w:val="0"/>
                              <w:marTop w:val="0"/>
                              <w:marBottom w:val="0"/>
                              <w:divBdr>
                                <w:top w:val="none" w:sz="0" w:space="0" w:color="auto"/>
                                <w:left w:val="none" w:sz="0" w:space="0" w:color="auto"/>
                                <w:bottom w:val="none" w:sz="0" w:space="0" w:color="auto"/>
                                <w:right w:val="none" w:sz="0" w:space="0" w:color="auto"/>
                              </w:divBdr>
                              <w:divsChild>
                                <w:div w:id="1727681979">
                                  <w:marLeft w:val="0"/>
                                  <w:marRight w:val="0"/>
                                  <w:marTop w:val="0"/>
                                  <w:marBottom w:val="0"/>
                                  <w:divBdr>
                                    <w:top w:val="none" w:sz="0" w:space="0" w:color="auto"/>
                                    <w:left w:val="none" w:sz="0" w:space="0" w:color="auto"/>
                                    <w:bottom w:val="none" w:sz="0" w:space="0" w:color="auto"/>
                                    <w:right w:val="none" w:sz="0" w:space="0" w:color="auto"/>
                                  </w:divBdr>
                                  <w:divsChild>
                                    <w:div w:id="21379906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1175242">
                              <w:marLeft w:val="0"/>
                              <w:marRight w:val="0"/>
                              <w:marTop w:val="0"/>
                              <w:marBottom w:val="0"/>
                              <w:divBdr>
                                <w:top w:val="none" w:sz="0" w:space="0" w:color="auto"/>
                                <w:left w:val="none" w:sz="0" w:space="0" w:color="auto"/>
                                <w:bottom w:val="none" w:sz="0" w:space="0" w:color="auto"/>
                                <w:right w:val="none" w:sz="0" w:space="0" w:color="auto"/>
                              </w:divBdr>
                              <w:divsChild>
                                <w:div w:id="2100522925">
                                  <w:marLeft w:val="0"/>
                                  <w:marRight w:val="0"/>
                                  <w:marTop w:val="0"/>
                                  <w:marBottom w:val="0"/>
                                  <w:divBdr>
                                    <w:top w:val="none" w:sz="0" w:space="0" w:color="auto"/>
                                    <w:left w:val="none" w:sz="0" w:space="0" w:color="auto"/>
                                    <w:bottom w:val="none" w:sz="0" w:space="0" w:color="auto"/>
                                    <w:right w:val="none" w:sz="0" w:space="0" w:color="auto"/>
                                  </w:divBdr>
                                  <w:divsChild>
                                    <w:div w:id="19729811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96390306">
                              <w:marLeft w:val="0"/>
                              <w:marRight w:val="0"/>
                              <w:marTop w:val="0"/>
                              <w:marBottom w:val="0"/>
                              <w:divBdr>
                                <w:top w:val="none" w:sz="0" w:space="0" w:color="auto"/>
                                <w:left w:val="none" w:sz="0" w:space="0" w:color="auto"/>
                                <w:bottom w:val="none" w:sz="0" w:space="0" w:color="auto"/>
                                <w:right w:val="none" w:sz="0" w:space="0" w:color="auto"/>
                              </w:divBdr>
                              <w:divsChild>
                                <w:div w:id="385302534">
                                  <w:marLeft w:val="0"/>
                                  <w:marRight w:val="0"/>
                                  <w:marTop w:val="0"/>
                                  <w:marBottom w:val="0"/>
                                  <w:divBdr>
                                    <w:top w:val="none" w:sz="0" w:space="0" w:color="auto"/>
                                    <w:left w:val="none" w:sz="0" w:space="0" w:color="auto"/>
                                    <w:bottom w:val="none" w:sz="0" w:space="0" w:color="auto"/>
                                    <w:right w:val="none" w:sz="0" w:space="0" w:color="auto"/>
                                  </w:divBdr>
                                  <w:divsChild>
                                    <w:div w:id="2181699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8541917">
                              <w:marLeft w:val="0"/>
                              <w:marRight w:val="0"/>
                              <w:marTop w:val="0"/>
                              <w:marBottom w:val="0"/>
                              <w:divBdr>
                                <w:top w:val="none" w:sz="0" w:space="0" w:color="auto"/>
                                <w:left w:val="none" w:sz="0" w:space="0" w:color="auto"/>
                                <w:bottom w:val="none" w:sz="0" w:space="0" w:color="auto"/>
                                <w:right w:val="none" w:sz="0" w:space="0" w:color="auto"/>
                              </w:divBdr>
                              <w:divsChild>
                                <w:div w:id="1633825361">
                                  <w:marLeft w:val="0"/>
                                  <w:marRight w:val="0"/>
                                  <w:marTop w:val="0"/>
                                  <w:marBottom w:val="0"/>
                                  <w:divBdr>
                                    <w:top w:val="none" w:sz="0" w:space="0" w:color="auto"/>
                                    <w:left w:val="none" w:sz="0" w:space="0" w:color="auto"/>
                                    <w:bottom w:val="none" w:sz="0" w:space="0" w:color="auto"/>
                                    <w:right w:val="none" w:sz="0" w:space="0" w:color="auto"/>
                                  </w:divBdr>
                                  <w:divsChild>
                                    <w:div w:id="644894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510688">
                              <w:marLeft w:val="0"/>
                              <w:marRight w:val="0"/>
                              <w:marTop w:val="0"/>
                              <w:marBottom w:val="0"/>
                              <w:divBdr>
                                <w:top w:val="none" w:sz="0" w:space="0" w:color="auto"/>
                                <w:left w:val="none" w:sz="0" w:space="0" w:color="auto"/>
                                <w:bottom w:val="none" w:sz="0" w:space="0" w:color="auto"/>
                                <w:right w:val="none" w:sz="0" w:space="0" w:color="auto"/>
                              </w:divBdr>
                              <w:divsChild>
                                <w:div w:id="268271369">
                                  <w:marLeft w:val="0"/>
                                  <w:marRight w:val="0"/>
                                  <w:marTop w:val="0"/>
                                  <w:marBottom w:val="0"/>
                                  <w:divBdr>
                                    <w:top w:val="none" w:sz="0" w:space="0" w:color="auto"/>
                                    <w:left w:val="none" w:sz="0" w:space="0" w:color="auto"/>
                                    <w:bottom w:val="none" w:sz="0" w:space="0" w:color="auto"/>
                                    <w:right w:val="none" w:sz="0" w:space="0" w:color="auto"/>
                                  </w:divBdr>
                                  <w:divsChild>
                                    <w:div w:id="1994679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9911866">
                              <w:marLeft w:val="0"/>
                              <w:marRight w:val="0"/>
                              <w:marTop w:val="0"/>
                              <w:marBottom w:val="0"/>
                              <w:divBdr>
                                <w:top w:val="none" w:sz="0" w:space="0" w:color="auto"/>
                                <w:left w:val="none" w:sz="0" w:space="0" w:color="auto"/>
                                <w:bottom w:val="none" w:sz="0" w:space="0" w:color="auto"/>
                                <w:right w:val="none" w:sz="0" w:space="0" w:color="auto"/>
                              </w:divBdr>
                              <w:divsChild>
                                <w:div w:id="903104185">
                                  <w:marLeft w:val="0"/>
                                  <w:marRight w:val="0"/>
                                  <w:marTop w:val="0"/>
                                  <w:marBottom w:val="0"/>
                                  <w:divBdr>
                                    <w:top w:val="none" w:sz="0" w:space="0" w:color="auto"/>
                                    <w:left w:val="none" w:sz="0" w:space="0" w:color="auto"/>
                                    <w:bottom w:val="none" w:sz="0" w:space="0" w:color="auto"/>
                                    <w:right w:val="none" w:sz="0" w:space="0" w:color="auto"/>
                                  </w:divBdr>
                                  <w:divsChild>
                                    <w:div w:id="1584870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1616911">
                              <w:marLeft w:val="0"/>
                              <w:marRight w:val="0"/>
                              <w:marTop w:val="0"/>
                              <w:marBottom w:val="0"/>
                              <w:divBdr>
                                <w:top w:val="none" w:sz="0" w:space="0" w:color="auto"/>
                                <w:left w:val="none" w:sz="0" w:space="0" w:color="auto"/>
                                <w:bottom w:val="none" w:sz="0" w:space="0" w:color="auto"/>
                                <w:right w:val="none" w:sz="0" w:space="0" w:color="auto"/>
                              </w:divBdr>
                              <w:divsChild>
                                <w:div w:id="1931425547">
                                  <w:marLeft w:val="0"/>
                                  <w:marRight w:val="0"/>
                                  <w:marTop w:val="0"/>
                                  <w:marBottom w:val="0"/>
                                  <w:divBdr>
                                    <w:top w:val="none" w:sz="0" w:space="0" w:color="auto"/>
                                    <w:left w:val="none" w:sz="0" w:space="0" w:color="auto"/>
                                    <w:bottom w:val="none" w:sz="0" w:space="0" w:color="auto"/>
                                    <w:right w:val="none" w:sz="0" w:space="0" w:color="auto"/>
                                  </w:divBdr>
                                  <w:divsChild>
                                    <w:div w:id="51270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9960049">
                              <w:marLeft w:val="0"/>
                              <w:marRight w:val="0"/>
                              <w:marTop w:val="0"/>
                              <w:marBottom w:val="0"/>
                              <w:divBdr>
                                <w:top w:val="none" w:sz="0" w:space="0" w:color="auto"/>
                                <w:left w:val="none" w:sz="0" w:space="0" w:color="auto"/>
                                <w:bottom w:val="none" w:sz="0" w:space="0" w:color="auto"/>
                                <w:right w:val="none" w:sz="0" w:space="0" w:color="auto"/>
                              </w:divBdr>
                              <w:divsChild>
                                <w:div w:id="2027977781">
                                  <w:marLeft w:val="0"/>
                                  <w:marRight w:val="0"/>
                                  <w:marTop w:val="0"/>
                                  <w:marBottom w:val="0"/>
                                  <w:divBdr>
                                    <w:top w:val="none" w:sz="0" w:space="0" w:color="auto"/>
                                    <w:left w:val="none" w:sz="0" w:space="0" w:color="auto"/>
                                    <w:bottom w:val="none" w:sz="0" w:space="0" w:color="auto"/>
                                    <w:right w:val="none" w:sz="0" w:space="0" w:color="auto"/>
                                  </w:divBdr>
                                  <w:divsChild>
                                    <w:div w:id="1007293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6688520">
                              <w:marLeft w:val="0"/>
                              <w:marRight w:val="0"/>
                              <w:marTop w:val="0"/>
                              <w:marBottom w:val="0"/>
                              <w:divBdr>
                                <w:top w:val="none" w:sz="0" w:space="0" w:color="auto"/>
                                <w:left w:val="none" w:sz="0" w:space="0" w:color="auto"/>
                                <w:bottom w:val="none" w:sz="0" w:space="0" w:color="auto"/>
                                <w:right w:val="none" w:sz="0" w:space="0" w:color="auto"/>
                              </w:divBdr>
                              <w:divsChild>
                                <w:div w:id="1530872373">
                                  <w:marLeft w:val="0"/>
                                  <w:marRight w:val="0"/>
                                  <w:marTop w:val="0"/>
                                  <w:marBottom w:val="0"/>
                                  <w:divBdr>
                                    <w:top w:val="none" w:sz="0" w:space="0" w:color="auto"/>
                                    <w:left w:val="none" w:sz="0" w:space="0" w:color="auto"/>
                                    <w:bottom w:val="none" w:sz="0" w:space="0" w:color="auto"/>
                                    <w:right w:val="none" w:sz="0" w:space="0" w:color="auto"/>
                                  </w:divBdr>
                                  <w:divsChild>
                                    <w:div w:id="83140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4422190">
                              <w:marLeft w:val="0"/>
                              <w:marRight w:val="0"/>
                              <w:marTop w:val="0"/>
                              <w:marBottom w:val="0"/>
                              <w:divBdr>
                                <w:top w:val="none" w:sz="0" w:space="0" w:color="auto"/>
                                <w:left w:val="none" w:sz="0" w:space="0" w:color="auto"/>
                                <w:bottom w:val="none" w:sz="0" w:space="0" w:color="auto"/>
                                <w:right w:val="none" w:sz="0" w:space="0" w:color="auto"/>
                              </w:divBdr>
                              <w:divsChild>
                                <w:div w:id="1057558062">
                                  <w:marLeft w:val="0"/>
                                  <w:marRight w:val="0"/>
                                  <w:marTop w:val="0"/>
                                  <w:marBottom w:val="0"/>
                                  <w:divBdr>
                                    <w:top w:val="none" w:sz="0" w:space="0" w:color="auto"/>
                                    <w:left w:val="none" w:sz="0" w:space="0" w:color="auto"/>
                                    <w:bottom w:val="none" w:sz="0" w:space="0" w:color="auto"/>
                                    <w:right w:val="none" w:sz="0" w:space="0" w:color="auto"/>
                                  </w:divBdr>
                                  <w:divsChild>
                                    <w:div w:id="1876891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231138">
                              <w:marLeft w:val="0"/>
                              <w:marRight w:val="0"/>
                              <w:marTop w:val="0"/>
                              <w:marBottom w:val="0"/>
                              <w:divBdr>
                                <w:top w:val="none" w:sz="0" w:space="0" w:color="auto"/>
                                <w:left w:val="none" w:sz="0" w:space="0" w:color="auto"/>
                                <w:bottom w:val="none" w:sz="0" w:space="0" w:color="auto"/>
                                <w:right w:val="none" w:sz="0" w:space="0" w:color="auto"/>
                              </w:divBdr>
                              <w:divsChild>
                                <w:div w:id="485165310">
                                  <w:marLeft w:val="0"/>
                                  <w:marRight w:val="0"/>
                                  <w:marTop w:val="0"/>
                                  <w:marBottom w:val="0"/>
                                  <w:divBdr>
                                    <w:top w:val="none" w:sz="0" w:space="0" w:color="auto"/>
                                    <w:left w:val="none" w:sz="0" w:space="0" w:color="auto"/>
                                    <w:bottom w:val="none" w:sz="0" w:space="0" w:color="auto"/>
                                    <w:right w:val="none" w:sz="0" w:space="0" w:color="auto"/>
                                  </w:divBdr>
                                  <w:divsChild>
                                    <w:div w:id="13489463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3946699">
                              <w:marLeft w:val="0"/>
                              <w:marRight w:val="0"/>
                              <w:marTop w:val="0"/>
                              <w:marBottom w:val="0"/>
                              <w:divBdr>
                                <w:top w:val="none" w:sz="0" w:space="0" w:color="auto"/>
                                <w:left w:val="none" w:sz="0" w:space="0" w:color="auto"/>
                                <w:bottom w:val="none" w:sz="0" w:space="0" w:color="auto"/>
                                <w:right w:val="none" w:sz="0" w:space="0" w:color="auto"/>
                              </w:divBdr>
                              <w:divsChild>
                                <w:div w:id="1356734193">
                                  <w:marLeft w:val="0"/>
                                  <w:marRight w:val="0"/>
                                  <w:marTop w:val="0"/>
                                  <w:marBottom w:val="0"/>
                                  <w:divBdr>
                                    <w:top w:val="none" w:sz="0" w:space="0" w:color="auto"/>
                                    <w:left w:val="none" w:sz="0" w:space="0" w:color="auto"/>
                                    <w:bottom w:val="none" w:sz="0" w:space="0" w:color="auto"/>
                                    <w:right w:val="none" w:sz="0" w:space="0" w:color="auto"/>
                                  </w:divBdr>
                                  <w:divsChild>
                                    <w:div w:id="863059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232878">
                              <w:marLeft w:val="0"/>
                              <w:marRight w:val="0"/>
                              <w:marTop w:val="0"/>
                              <w:marBottom w:val="0"/>
                              <w:divBdr>
                                <w:top w:val="none" w:sz="0" w:space="0" w:color="auto"/>
                                <w:left w:val="none" w:sz="0" w:space="0" w:color="auto"/>
                                <w:bottom w:val="none" w:sz="0" w:space="0" w:color="auto"/>
                                <w:right w:val="none" w:sz="0" w:space="0" w:color="auto"/>
                              </w:divBdr>
                              <w:divsChild>
                                <w:div w:id="240867960">
                                  <w:marLeft w:val="0"/>
                                  <w:marRight w:val="0"/>
                                  <w:marTop w:val="0"/>
                                  <w:marBottom w:val="0"/>
                                  <w:divBdr>
                                    <w:top w:val="none" w:sz="0" w:space="0" w:color="auto"/>
                                    <w:left w:val="none" w:sz="0" w:space="0" w:color="auto"/>
                                    <w:bottom w:val="none" w:sz="0" w:space="0" w:color="auto"/>
                                    <w:right w:val="none" w:sz="0" w:space="0" w:color="auto"/>
                                  </w:divBdr>
                                  <w:divsChild>
                                    <w:div w:id="1637638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708757">
                              <w:marLeft w:val="0"/>
                              <w:marRight w:val="0"/>
                              <w:marTop w:val="0"/>
                              <w:marBottom w:val="0"/>
                              <w:divBdr>
                                <w:top w:val="none" w:sz="0" w:space="0" w:color="auto"/>
                                <w:left w:val="none" w:sz="0" w:space="0" w:color="auto"/>
                                <w:bottom w:val="none" w:sz="0" w:space="0" w:color="auto"/>
                                <w:right w:val="none" w:sz="0" w:space="0" w:color="auto"/>
                              </w:divBdr>
                              <w:divsChild>
                                <w:div w:id="827403458">
                                  <w:marLeft w:val="0"/>
                                  <w:marRight w:val="0"/>
                                  <w:marTop w:val="0"/>
                                  <w:marBottom w:val="0"/>
                                  <w:divBdr>
                                    <w:top w:val="none" w:sz="0" w:space="0" w:color="auto"/>
                                    <w:left w:val="none" w:sz="0" w:space="0" w:color="auto"/>
                                    <w:bottom w:val="none" w:sz="0" w:space="0" w:color="auto"/>
                                    <w:right w:val="none" w:sz="0" w:space="0" w:color="auto"/>
                                  </w:divBdr>
                                  <w:divsChild>
                                    <w:div w:id="478545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4829417">
                              <w:marLeft w:val="0"/>
                              <w:marRight w:val="0"/>
                              <w:marTop w:val="0"/>
                              <w:marBottom w:val="0"/>
                              <w:divBdr>
                                <w:top w:val="none" w:sz="0" w:space="0" w:color="auto"/>
                                <w:left w:val="none" w:sz="0" w:space="0" w:color="auto"/>
                                <w:bottom w:val="none" w:sz="0" w:space="0" w:color="auto"/>
                                <w:right w:val="none" w:sz="0" w:space="0" w:color="auto"/>
                              </w:divBdr>
                              <w:divsChild>
                                <w:div w:id="1972200967">
                                  <w:marLeft w:val="0"/>
                                  <w:marRight w:val="0"/>
                                  <w:marTop w:val="0"/>
                                  <w:marBottom w:val="0"/>
                                  <w:divBdr>
                                    <w:top w:val="none" w:sz="0" w:space="0" w:color="auto"/>
                                    <w:left w:val="none" w:sz="0" w:space="0" w:color="auto"/>
                                    <w:bottom w:val="none" w:sz="0" w:space="0" w:color="auto"/>
                                    <w:right w:val="none" w:sz="0" w:space="0" w:color="auto"/>
                                  </w:divBdr>
                                  <w:divsChild>
                                    <w:div w:id="1033191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340501">
                              <w:marLeft w:val="0"/>
                              <w:marRight w:val="0"/>
                              <w:marTop w:val="0"/>
                              <w:marBottom w:val="0"/>
                              <w:divBdr>
                                <w:top w:val="none" w:sz="0" w:space="0" w:color="auto"/>
                                <w:left w:val="none" w:sz="0" w:space="0" w:color="auto"/>
                                <w:bottom w:val="none" w:sz="0" w:space="0" w:color="auto"/>
                                <w:right w:val="none" w:sz="0" w:space="0" w:color="auto"/>
                              </w:divBdr>
                              <w:divsChild>
                                <w:div w:id="1400254085">
                                  <w:marLeft w:val="0"/>
                                  <w:marRight w:val="0"/>
                                  <w:marTop w:val="0"/>
                                  <w:marBottom w:val="0"/>
                                  <w:divBdr>
                                    <w:top w:val="none" w:sz="0" w:space="0" w:color="auto"/>
                                    <w:left w:val="none" w:sz="0" w:space="0" w:color="auto"/>
                                    <w:bottom w:val="none" w:sz="0" w:space="0" w:color="auto"/>
                                    <w:right w:val="none" w:sz="0" w:space="0" w:color="auto"/>
                                  </w:divBdr>
                                  <w:divsChild>
                                    <w:div w:id="2119596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02142471">
                              <w:marLeft w:val="0"/>
                              <w:marRight w:val="0"/>
                              <w:marTop w:val="0"/>
                              <w:marBottom w:val="0"/>
                              <w:divBdr>
                                <w:top w:val="none" w:sz="0" w:space="0" w:color="auto"/>
                                <w:left w:val="none" w:sz="0" w:space="0" w:color="auto"/>
                                <w:bottom w:val="none" w:sz="0" w:space="0" w:color="auto"/>
                                <w:right w:val="none" w:sz="0" w:space="0" w:color="auto"/>
                              </w:divBdr>
                              <w:divsChild>
                                <w:div w:id="1307315326">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8071512">
                              <w:marLeft w:val="0"/>
                              <w:marRight w:val="0"/>
                              <w:marTop w:val="0"/>
                              <w:marBottom w:val="0"/>
                              <w:divBdr>
                                <w:top w:val="none" w:sz="0" w:space="0" w:color="auto"/>
                                <w:left w:val="none" w:sz="0" w:space="0" w:color="auto"/>
                                <w:bottom w:val="none" w:sz="0" w:space="0" w:color="auto"/>
                                <w:right w:val="none" w:sz="0" w:space="0" w:color="auto"/>
                              </w:divBdr>
                              <w:divsChild>
                                <w:div w:id="2072264188">
                                  <w:marLeft w:val="0"/>
                                  <w:marRight w:val="0"/>
                                  <w:marTop w:val="0"/>
                                  <w:marBottom w:val="0"/>
                                  <w:divBdr>
                                    <w:top w:val="none" w:sz="0" w:space="0" w:color="auto"/>
                                    <w:left w:val="none" w:sz="0" w:space="0" w:color="auto"/>
                                    <w:bottom w:val="none" w:sz="0" w:space="0" w:color="auto"/>
                                    <w:right w:val="none" w:sz="0" w:space="0" w:color="auto"/>
                                  </w:divBdr>
                                  <w:divsChild>
                                    <w:div w:id="326788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2785521">
                              <w:marLeft w:val="0"/>
                              <w:marRight w:val="0"/>
                              <w:marTop w:val="0"/>
                              <w:marBottom w:val="0"/>
                              <w:divBdr>
                                <w:top w:val="none" w:sz="0" w:space="0" w:color="auto"/>
                                <w:left w:val="none" w:sz="0" w:space="0" w:color="auto"/>
                                <w:bottom w:val="none" w:sz="0" w:space="0" w:color="auto"/>
                                <w:right w:val="none" w:sz="0" w:space="0" w:color="auto"/>
                              </w:divBdr>
                              <w:divsChild>
                                <w:div w:id="218177115">
                                  <w:marLeft w:val="0"/>
                                  <w:marRight w:val="0"/>
                                  <w:marTop w:val="0"/>
                                  <w:marBottom w:val="0"/>
                                  <w:divBdr>
                                    <w:top w:val="none" w:sz="0" w:space="0" w:color="auto"/>
                                    <w:left w:val="none" w:sz="0" w:space="0" w:color="auto"/>
                                    <w:bottom w:val="none" w:sz="0" w:space="0" w:color="auto"/>
                                    <w:right w:val="none" w:sz="0" w:space="0" w:color="auto"/>
                                  </w:divBdr>
                                  <w:divsChild>
                                    <w:div w:id="173422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8498124">
      <w:bodyDiv w:val="1"/>
      <w:marLeft w:val="0"/>
      <w:marRight w:val="0"/>
      <w:marTop w:val="0"/>
      <w:marBottom w:val="0"/>
      <w:divBdr>
        <w:top w:val="none" w:sz="0" w:space="0" w:color="auto"/>
        <w:left w:val="none" w:sz="0" w:space="0" w:color="auto"/>
        <w:bottom w:val="none" w:sz="0" w:space="0" w:color="auto"/>
        <w:right w:val="none" w:sz="0" w:space="0" w:color="auto"/>
      </w:divBdr>
      <w:divsChild>
        <w:div w:id="736585633">
          <w:marLeft w:val="0"/>
          <w:marRight w:val="0"/>
          <w:marTop w:val="0"/>
          <w:marBottom w:val="120"/>
          <w:divBdr>
            <w:top w:val="none" w:sz="0" w:space="0" w:color="auto"/>
            <w:left w:val="none" w:sz="0" w:space="0" w:color="auto"/>
            <w:bottom w:val="none" w:sz="0" w:space="0" w:color="auto"/>
            <w:right w:val="none" w:sz="0" w:space="0" w:color="auto"/>
          </w:divBdr>
          <w:divsChild>
            <w:div w:id="262687146">
              <w:marLeft w:val="0"/>
              <w:marRight w:val="0"/>
              <w:marTop w:val="0"/>
              <w:marBottom w:val="0"/>
              <w:divBdr>
                <w:top w:val="none" w:sz="0" w:space="0" w:color="auto"/>
                <w:left w:val="none" w:sz="0" w:space="0" w:color="auto"/>
                <w:bottom w:val="none" w:sz="0" w:space="0" w:color="auto"/>
                <w:right w:val="none" w:sz="0" w:space="0" w:color="auto"/>
              </w:divBdr>
              <w:divsChild>
                <w:div w:id="1074398342">
                  <w:marLeft w:val="0"/>
                  <w:marRight w:val="0"/>
                  <w:marTop w:val="0"/>
                  <w:marBottom w:val="0"/>
                  <w:divBdr>
                    <w:top w:val="none" w:sz="0" w:space="0" w:color="auto"/>
                    <w:left w:val="none" w:sz="0" w:space="0" w:color="auto"/>
                    <w:bottom w:val="none" w:sz="0" w:space="0" w:color="auto"/>
                    <w:right w:val="none" w:sz="0" w:space="0" w:color="auto"/>
                  </w:divBdr>
                  <w:divsChild>
                    <w:div w:id="57628380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50936637">
          <w:marLeft w:val="0"/>
          <w:marRight w:val="0"/>
          <w:marTop w:val="0"/>
          <w:marBottom w:val="0"/>
          <w:divBdr>
            <w:top w:val="none" w:sz="0" w:space="0" w:color="auto"/>
            <w:left w:val="none" w:sz="0" w:space="0" w:color="auto"/>
            <w:bottom w:val="none" w:sz="0" w:space="0" w:color="auto"/>
            <w:right w:val="none" w:sz="0" w:space="0" w:color="auto"/>
          </w:divBdr>
        </w:div>
        <w:div w:id="944194225">
          <w:marLeft w:val="0"/>
          <w:marRight w:val="0"/>
          <w:marTop w:val="0"/>
          <w:marBottom w:val="0"/>
          <w:divBdr>
            <w:top w:val="none" w:sz="0" w:space="0" w:color="auto"/>
            <w:left w:val="none" w:sz="0" w:space="0" w:color="auto"/>
            <w:bottom w:val="none" w:sz="0" w:space="0" w:color="auto"/>
            <w:right w:val="none" w:sz="0" w:space="0" w:color="auto"/>
          </w:divBdr>
          <w:divsChild>
            <w:div w:id="1449276474">
              <w:marLeft w:val="0"/>
              <w:marRight w:val="0"/>
              <w:marTop w:val="0"/>
              <w:marBottom w:val="120"/>
              <w:divBdr>
                <w:top w:val="none" w:sz="0" w:space="0" w:color="auto"/>
                <w:left w:val="none" w:sz="0" w:space="0" w:color="auto"/>
                <w:bottom w:val="none" w:sz="0" w:space="0" w:color="auto"/>
                <w:right w:val="none" w:sz="0" w:space="0" w:color="auto"/>
              </w:divBdr>
              <w:divsChild>
                <w:div w:id="1310399416">
                  <w:marLeft w:val="0"/>
                  <w:marRight w:val="0"/>
                  <w:marTop w:val="0"/>
                  <w:marBottom w:val="0"/>
                  <w:divBdr>
                    <w:top w:val="none" w:sz="0" w:space="0" w:color="auto"/>
                    <w:left w:val="none" w:sz="0" w:space="0" w:color="auto"/>
                    <w:bottom w:val="none" w:sz="0" w:space="0" w:color="auto"/>
                    <w:right w:val="none" w:sz="0" w:space="0" w:color="auto"/>
                  </w:divBdr>
                </w:div>
                <w:div w:id="2079473547">
                  <w:marLeft w:val="0"/>
                  <w:marRight w:val="0"/>
                  <w:marTop w:val="0"/>
                  <w:marBottom w:val="0"/>
                  <w:divBdr>
                    <w:top w:val="none" w:sz="0" w:space="0" w:color="auto"/>
                    <w:left w:val="none" w:sz="0" w:space="0" w:color="auto"/>
                    <w:bottom w:val="none" w:sz="0" w:space="0" w:color="auto"/>
                    <w:right w:val="none" w:sz="0" w:space="0" w:color="auto"/>
                  </w:divBdr>
                </w:div>
                <w:div w:id="1657803375">
                  <w:marLeft w:val="0"/>
                  <w:marRight w:val="0"/>
                  <w:marTop w:val="0"/>
                  <w:marBottom w:val="0"/>
                  <w:divBdr>
                    <w:top w:val="none" w:sz="0" w:space="0" w:color="auto"/>
                    <w:left w:val="none" w:sz="0" w:space="0" w:color="auto"/>
                    <w:bottom w:val="none" w:sz="0" w:space="0" w:color="auto"/>
                    <w:right w:val="none" w:sz="0" w:space="0" w:color="auto"/>
                  </w:divBdr>
                </w:div>
                <w:div w:id="9251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97415">
          <w:marLeft w:val="0"/>
          <w:marRight w:val="0"/>
          <w:marTop w:val="0"/>
          <w:marBottom w:val="480"/>
          <w:divBdr>
            <w:top w:val="none" w:sz="0" w:space="0" w:color="auto"/>
            <w:left w:val="none" w:sz="0" w:space="0" w:color="auto"/>
            <w:bottom w:val="single" w:sz="12" w:space="24" w:color="EBEBEB"/>
            <w:right w:val="none" w:sz="0" w:space="0" w:color="auto"/>
          </w:divBdr>
          <w:divsChild>
            <w:div w:id="576134691">
              <w:marLeft w:val="0"/>
              <w:marRight w:val="0"/>
              <w:marTop w:val="0"/>
              <w:marBottom w:val="0"/>
              <w:divBdr>
                <w:top w:val="none" w:sz="0" w:space="0" w:color="auto"/>
                <w:left w:val="none" w:sz="0" w:space="0" w:color="auto"/>
                <w:bottom w:val="none" w:sz="0" w:space="0" w:color="auto"/>
                <w:right w:val="none" w:sz="0" w:space="0" w:color="auto"/>
              </w:divBdr>
              <w:divsChild>
                <w:div w:id="739597718">
                  <w:marLeft w:val="0"/>
                  <w:marRight w:val="0"/>
                  <w:marTop w:val="0"/>
                  <w:marBottom w:val="0"/>
                  <w:divBdr>
                    <w:top w:val="none" w:sz="0" w:space="0" w:color="auto"/>
                    <w:left w:val="none" w:sz="0" w:space="0" w:color="auto"/>
                    <w:bottom w:val="none" w:sz="0" w:space="0" w:color="auto"/>
                    <w:right w:val="none" w:sz="0" w:space="0" w:color="auto"/>
                  </w:divBdr>
                </w:div>
                <w:div w:id="1775637202">
                  <w:marLeft w:val="0"/>
                  <w:marRight w:val="0"/>
                  <w:marTop w:val="0"/>
                  <w:marBottom w:val="0"/>
                  <w:divBdr>
                    <w:top w:val="none" w:sz="0" w:space="0" w:color="auto"/>
                    <w:left w:val="none" w:sz="0" w:space="0" w:color="auto"/>
                    <w:bottom w:val="none" w:sz="0" w:space="0" w:color="auto"/>
                    <w:right w:val="none" w:sz="0" w:space="0" w:color="auto"/>
                  </w:divBdr>
                </w:div>
                <w:div w:id="64182778">
                  <w:marLeft w:val="0"/>
                  <w:marRight w:val="0"/>
                  <w:marTop w:val="0"/>
                  <w:marBottom w:val="0"/>
                  <w:divBdr>
                    <w:top w:val="none" w:sz="0" w:space="0" w:color="auto"/>
                    <w:left w:val="none" w:sz="0" w:space="0" w:color="auto"/>
                    <w:bottom w:val="none" w:sz="0" w:space="0" w:color="auto"/>
                    <w:right w:val="none" w:sz="0" w:space="0" w:color="auto"/>
                  </w:divBdr>
                </w:div>
                <w:div w:id="2142191339">
                  <w:marLeft w:val="0"/>
                  <w:marRight w:val="0"/>
                  <w:marTop w:val="0"/>
                  <w:marBottom w:val="0"/>
                  <w:divBdr>
                    <w:top w:val="none" w:sz="0" w:space="0" w:color="auto"/>
                    <w:left w:val="none" w:sz="0" w:space="0" w:color="auto"/>
                    <w:bottom w:val="none" w:sz="0" w:space="0" w:color="auto"/>
                    <w:right w:val="none" w:sz="0" w:space="0" w:color="auto"/>
                  </w:divBdr>
                </w:div>
                <w:div w:id="1408189628">
                  <w:marLeft w:val="0"/>
                  <w:marRight w:val="0"/>
                  <w:marTop w:val="0"/>
                  <w:marBottom w:val="0"/>
                  <w:divBdr>
                    <w:top w:val="none" w:sz="0" w:space="0" w:color="auto"/>
                    <w:left w:val="none" w:sz="0" w:space="0" w:color="auto"/>
                    <w:bottom w:val="none" w:sz="0" w:space="0" w:color="auto"/>
                    <w:right w:val="none" w:sz="0" w:space="0" w:color="auto"/>
                  </w:divBdr>
                </w:div>
                <w:div w:id="209403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40961">
          <w:marLeft w:val="0"/>
          <w:marRight w:val="0"/>
          <w:marTop w:val="0"/>
          <w:marBottom w:val="0"/>
          <w:divBdr>
            <w:top w:val="none" w:sz="0" w:space="0" w:color="auto"/>
            <w:left w:val="none" w:sz="0" w:space="0" w:color="auto"/>
            <w:bottom w:val="none" w:sz="0" w:space="0" w:color="auto"/>
            <w:right w:val="none" w:sz="0" w:space="0" w:color="auto"/>
          </w:divBdr>
          <w:divsChild>
            <w:div w:id="2100902317">
              <w:marLeft w:val="0"/>
              <w:marRight w:val="0"/>
              <w:marTop w:val="0"/>
              <w:marBottom w:val="0"/>
              <w:divBdr>
                <w:top w:val="none" w:sz="0" w:space="0" w:color="auto"/>
                <w:left w:val="none" w:sz="0" w:space="0" w:color="auto"/>
                <w:bottom w:val="none" w:sz="0" w:space="0" w:color="auto"/>
                <w:right w:val="none" w:sz="0" w:space="0" w:color="auto"/>
              </w:divBdr>
              <w:divsChild>
                <w:div w:id="412699668">
                  <w:marLeft w:val="0"/>
                  <w:marRight w:val="0"/>
                  <w:marTop w:val="0"/>
                  <w:marBottom w:val="0"/>
                  <w:divBdr>
                    <w:top w:val="none" w:sz="0" w:space="0" w:color="auto"/>
                    <w:left w:val="none" w:sz="0" w:space="0" w:color="auto"/>
                    <w:bottom w:val="none" w:sz="0" w:space="0" w:color="auto"/>
                    <w:right w:val="none" w:sz="0" w:space="0" w:color="auto"/>
                  </w:divBdr>
                  <w:divsChild>
                    <w:div w:id="1870753360">
                      <w:marLeft w:val="0"/>
                      <w:marRight w:val="0"/>
                      <w:marTop w:val="240"/>
                      <w:marBottom w:val="240"/>
                      <w:divBdr>
                        <w:top w:val="single" w:sz="12" w:space="0" w:color="EBEBEB"/>
                        <w:left w:val="none" w:sz="0" w:space="0" w:color="auto"/>
                        <w:bottom w:val="single" w:sz="12" w:space="0" w:color="EBEBEB"/>
                        <w:right w:val="none" w:sz="0" w:space="0" w:color="auto"/>
                      </w:divBdr>
                      <w:divsChild>
                        <w:div w:id="18021093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1920220">
                  <w:marLeft w:val="0"/>
                  <w:marRight w:val="0"/>
                  <w:marTop w:val="0"/>
                  <w:marBottom w:val="0"/>
                  <w:divBdr>
                    <w:top w:val="none" w:sz="0" w:space="0" w:color="auto"/>
                    <w:left w:val="none" w:sz="0" w:space="0" w:color="auto"/>
                    <w:bottom w:val="none" w:sz="0" w:space="0" w:color="auto"/>
                    <w:right w:val="none" w:sz="0" w:space="0" w:color="auto"/>
                  </w:divBdr>
                </w:div>
                <w:div w:id="1130049649">
                  <w:marLeft w:val="0"/>
                  <w:marRight w:val="0"/>
                  <w:marTop w:val="0"/>
                  <w:marBottom w:val="0"/>
                  <w:divBdr>
                    <w:top w:val="none" w:sz="0" w:space="0" w:color="auto"/>
                    <w:left w:val="none" w:sz="0" w:space="0" w:color="auto"/>
                    <w:bottom w:val="none" w:sz="0" w:space="0" w:color="auto"/>
                    <w:right w:val="none" w:sz="0" w:space="0" w:color="auto"/>
                  </w:divBdr>
                </w:div>
                <w:div w:id="1547529382">
                  <w:marLeft w:val="0"/>
                  <w:marRight w:val="0"/>
                  <w:marTop w:val="0"/>
                  <w:marBottom w:val="0"/>
                  <w:divBdr>
                    <w:top w:val="none" w:sz="0" w:space="0" w:color="auto"/>
                    <w:left w:val="none" w:sz="0" w:space="0" w:color="auto"/>
                    <w:bottom w:val="none" w:sz="0" w:space="0" w:color="auto"/>
                    <w:right w:val="none" w:sz="0" w:space="0" w:color="auto"/>
                  </w:divBdr>
                  <w:divsChild>
                    <w:div w:id="2056151">
                      <w:marLeft w:val="0"/>
                      <w:marRight w:val="0"/>
                      <w:marTop w:val="240"/>
                      <w:marBottom w:val="240"/>
                      <w:divBdr>
                        <w:top w:val="single" w:sz="12" w:space="0" w:color="EBEBEB"/>
                        <w:left w:val="none" w:sz="0" w:space="0" w:color="auto"/>
                        <w:bottom w:val="single" w:sz="12" w:space="0" w:color="EBEBEB"/>
                        <w:right w:val="none" w:sz="0" w:space="0" w:color="auto"/>
                      </w:divBdr>
                      <w:divsChild>
                        <w:div w:id="19145863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791115">
                  <w:marLeft w:val="0"/>
                  <w:marRight w:val="0"/>
                  <w:marTop w:val="0"/>
                  <w:marBottom w:val="0"/>
                  <w:divBdr>
                    <w:top w:val="none" w:sz="0" w:space="0" w:color="auto"/>
                    <w:left w:val="none" w:sz="0" w:space="0" w:color="auto"/>
                    <w:bottom w:val="none" w:sz="0" w:space="0" w:color="auto"/>
                    <w:right w:val="none" w:sz="0" w:space="0" w:color="auto"/>
                  </w:divBdr>
                  <w:divsChild>
                    <w:div w:id="210725615">
                      <w:marLeft w:val="0"/>
                      <w:marRight w:val="0"/>
                      <w:marTop w:val="240"/>
                      <w:marBottom w:val="240"/>
                      <w:divBdr>
                        <w:top w:val="single" w:sz="12" w:space="0" w:color="EBEBEB"/>
                        <w:left w:val="none" w:sz="0" w:space="0" w:color="auto"/>
                        <w:bottom w:val="single" w:sz="12" w:space="0" w:color="EBEBEB"/>
                        <w:right w:val="none" w:sz="0" w:space="0" w:color="auto"/>
                      </w:divBdr>
                      <w:divsChild>
                        <w:div w:id="8477911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940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6550">
          <w:marLeft w:val="0"/>
          <w:marRight w:val="0"/>
          <w:marTop w:val="0"/>
          <w:marBottom w:val="0"/>
          <w:divBdr>
            <w:top w:val="none" w:sz="0" w:space="0" w:color="auto"/>
            <w:left w:val="none" w:sz="0" w:space="0" w:color="auto"/>
            <w:bottom w:val="none" w:sz="0" w:space="0" w:color="auto"/>
            <w:right w:val="none" w:sz="0" w:space="0" w:color="auto"/>
          </w:divBdr>
        </w:div>
        <w:div w:id="1928735026">
          <w:marLeft w:val="0"/>
          <w:marRight w:val="0"/>
          <w:marTop w:val="0"/>
          <w:marBottom w:val="0"/>
          <w:divBdr>
            <w:top w:val="none" w:sz="0" w:space="0" w:color="auto"/>
            <w:left w:val="none" w:sz="0" w:space="0" w:color="auto"/>
            <w:bottom w:val="none" w:sz="0" w:space="0" w:color="auto"/>
            <w:right w:val="none" w:sz="0" w:space="0" w:color="auto"/>
          </w:divBdr>
        </w:div>
        <w:div w:id="2113090556">
          <w:marLeft w:val="0"/>
          <w:marRight w:val="0"/>
          <w:marTop w:val="0"/>
          <w:marBottom w:val="0"/>
          <w:divBdr>
            <w:top w:val="none" w:sz="0" w:space="0" w:color="auto"/>
            <w:left w:val="none" w:sz="0" w:space="0" w:color="auto"/>
            <w:bottom w:val="none" w:sz="0" w:space="0" w:color="auto"/>
            <w:right w:val="none" w:sz="0" w:space="0" w:color="auto"/>
          </w:divBdr>
        </w:div>
        <w:div w:id="1605771215">
          <w:marLeft w:val="0"/>
          <w:marRight w:val="0"/>
          <w:marTop w:val="0"/>
          <w:marBottom w:val="0"/>
          <w:divBdr>
            <w:top w:val="none" w:sz="0" w:space="0" w:color="auto"/>
            <w:left w:val="none" w:sz="0" w:space="0" w:color="auto"/>
            <w:bottom w:val="none" w:sz="0" w:space="0" w:color="auto"/>
            <w:right w:val="none" w:sz="0" w:space="0" w:color="auto"/>
          </w:divBdr>
        </w:div>
        <w:div w:id="1346248611">
          <w:marLeft w:val="0"/>
          <w:marRight w:val="0"/>
          <w:marTop w:val="0"/>
          <w:marBottom w:val="0"/>
          <w:divBdr>
            <w:top w:val="none" w:sz="0" w:space="0" w:color="auto"/>
            <w:left w:val="none" w:sz="0" w:space="0" w:color="auto"/>
            <w:bottom w:val="none" w:sz="0" w:space="0" w:color="auto"/>
            <w:right w:val="none" w:sz="0" w:space="0" w:color="auto"/>
          </w:divBdr>
        </w:div>
        <w:div w:id="1046291959">
          <w:marLeft w:val="0"/>
          <w:marRight w:val="0"/>
          <w:marTop w:val="0"/>
          <w:marBottom w:val="0"/>
          <w:divBdr>
            <w:top w:val="none" w:sz="0" w:space="0" w:color="auto"/>
            <w:left w:val="none" w:sz="0" w:space="0" w:color="auto"/>
            <w:bottom w:val="none" w:sz="0" w:space="0" w:color="auto"/>
            <w:right w:val="none" w:sz="0" w:space="0" w:color="auto"/>
          </w:divBdr>
        </w:div>
        <w:div w:id="23294844">
          <w:marLeft w:val="0"/>
          <w:marRight w:val="0"/>
          <w:marTop w:val="0"/>
          <w:marBottom w:val="0"/>
          <w:divBdr>
            <w:top w:val="none" w:sz="0" w:space="0" w:color="auto"/>
            <w:left w:val="none" w:sz="0" w:space="0" w:color="auto"/>
            <w:bottom w:val="none" w:sz="0" w:space="0" w:color="auto"/>
            <w:right w:val="none" w:sz="0" w:space="0" w:color="auto"/>
          </w:divBdr>
        </w:div>
        <w:div w:id="1978680534">
          <w:marLeft w:val="0"/>
          <w:marRight w:val="0"/>
          <w:marTop w:val="0"/>
          <w:marBottom w:val="0"/>
          <w:divBdr>
            <w:top w:val="none" w:sz="0" w:space="0" w:color="auto"/>
            <w:left w:val="none" w:sz="0" w:space="0" w:color="auto"/>
            <w:bottom w:val="none" w:sz="0" w:space="0" w:color="auto"/>
            <w:right w:val="none" w:sz="0" w:space="0" w:color="auto"/>
          </w:divBdr>
        </w:div>
        <w:div w:id="1332639575">
          <w:marLeft w:val="0"/>
          <w:marRight w:val="0"/>
          <w:marTop w:val="0"/>
          <w:marBottom w:val="0"/>
          <w:divBdr>
            <w:top w:val="none" w:sz="0" w:space="0" w:color="auto"/>
            <w:left w:val="none" w:sz="0" w:space="0" w:color="auto"/>
            <w:bottom w:val="none" w:sz="0" w:space="0" w:color="auto"/>
            <w:right w:val="none" w:sz="0" w:space="0" w:color="auto"/>
          </w:divBdr>
        </w:div>
        <w:div w:id="18972276">
          <w:marLeft w:val="0"/>
          <w:marRight w:val="0"/>
          <w:marTop w:val="0"/>
          <w:marBottom w:val="0"/>
          <w:divBdr>
            <w:top w:val="none" w:sz="0" w:space="0" w:color="auto"/>
            <w:left w:val="none" w:sz="0" w:space="0" w:color="auto"/>
            <w:bottom w:val="none" w:sz="0" w:space="0" w:color="auto"/>
            <w:right w:val="none" w:sz="0" w:space="0" w:color="auto"/>
          </w:divBdr>
        </w:div>
        <w:div w:id="1539658821">
          <w:marLeft w:val="0"/>
          <w:marRight w:val="0"/>
          <w:marTop w:val="0"/>
          <w:marBottom w:val="0"/>
          <w:divBdr>
            <w:top w:val="none" w:sz="0" w:space="0" w:color="auto"/>
            <w:left w:val="none" w:sz="0" w:space="0" w:color="auto"/>
            <w:bottom w:val="none" w:sz="0" w:space="0" w:color="auto"/>
            <w:right w:val="none" w:sz="0" w:space="0" w:color="auto"/>
          </w:divBdr>
        </w:div>
        <w:div w:id="2091923706">
          <w:marLeft w:val="0"/>
          <w:marRight w:val="0"/>
          <w:marTop w:val="0"/>
          <w:marBottom w:val="0"/>
          <w:divBdr>
            <w:top w:val="none" w:sz="0" w:space="0" w:color="auto"/>
            <w:left w:val="none" w:sz="0" w:space="0" w:color="auto"/>
            <w:bottom w:val="none" w:sz="0" w:space="0" w:color="auto"/>
            <w:right w:val="none" w:sz="0" w:space="0" w:color="auto"/>
          </w:divBdr>
        </w:div>
        <w:div w:id="1689135603">
          <w:marLeft w:val="0"/>
          <w:marRight w:val="0"/>
          <w:marTop w:val="0"/>
          <w:marBottom w:val="0"/>
          <w:divBdr>
            <w:top w:val="none" w:sz="0" w:space="0" w:color="auto"/>
            <w:left w:val="none" w:sz="0" w:space="0" w:color="auto"/>
            <w:bottom w:val="none" w:sz="0" w:space="0" w:color="auto"/>
            <w:right w:val="none" w:sz="0" w:space="0" w:color="auto"/>
          </w:divBdr>
        </w:div>
        <w:div w:id="1735621518">
          <w:marLeft w:val="0"/>
          <w:marRight w:val="0"/>
          <w:marTop w:val="0"/>
          <w:marBottom w:val="0"/>
          <w:divBdr>
            <w:top w:val="none" w:sz="0" w:space="0" w:color="auto"/>
            <w:left w:val="none" w:sz="0" w:space="0" w:color="auto"/>
            <w:bottom w:val="none" w:sz="0" w:space="0" w:color="auto"/>
            <w:right w:val="none" w:sz="0" w:space="0" w:color="auto"/>
          </w:divBdr>
        </w:div>
        <w:div w:id="343671184">
          <w:marLeft w:val="0"/>
          <w:marRight w:val="0"/>
          <w:marTop w:val="0"/>
          <w:marBottom w:val="0"/>
          <w:divBdr>
            <w:top w:val="none" w:sz="0" w:space="0" w:color="auto"/>
            <w:left w:val="none" w:sz="0" w:space="0" w:color="auto"/>
            <w:bottom w:val="none" w:sz="0" w:space="0" w:color="auto"/>
            <w:right w:val="none" w:sz="0" w:space="0" w:color="auto"/>
          </w:divBdr>
        </w:div>
        <w:div w:id="2037460339">
          <w:marLeft w:val="0"/>
          <w:marRight w:val="0"/>
          <w:marTop w:val="0"/>
          <w:marBottom w:val="0"/>
          <w:divBdr>
            <w:top w:val="none" w:sz="0" w:space="0" w:color="auto"/>
            <w:left w:val="none" w:sz="0" w:space="0" w:color="auto"/>
            <w:bottom w:val="none" w:sz="0" w:space="0" w:color="auto"/>
            <w:right w:val="none" w:sz="0" w:space="0" w:color="auto"/>
          </w:divBdr>
        </w:div>
        <w:div w:id="882206397">
          <w:marLeft w:val="0"/>
          <w:marRight w:val="0"/>
          <w:marTop w:val="0"/>
          <w:marBottom w:val="0"/>
          <w:divBdr>
            <w:top w:val="none" w:sz="0" w:space="0" w:color="auto"/>
            <w:left w:val="none" w:sz="0" w:space="0" w:color="auto"/>
            <w:bottom w:val="none" w:sz="0" w:space="0" w:color="auto"/>
            <w:right w:val="none" w:sz="0" w:space="0" w:color="auto"/>
          </w:divBdr>
        </w:div>
        <w:div w:id="215435372">
          <w:marLeft w:val="0"/>
          <w:marRight w:val="0"/>
          <w:marTop w:val="0"/>
          <w:marBottom w:val="0"/>
          <w:divBdr>
            <w:top w:val="none" w:sz="0" w:space="0" w:color="auto"/>
            <w:left w:val="none" w:sz="0" w:space="0" w:color="auto"/>
            <w:bottom w:val="none" w:sz="0" w:space="0" w:color="auto"/>
            <w:right w:val="none" w:sz="0" w:space="0" w:color="auto"/>
          </w:divBdr>
        </w:div>
        <w:div w:id="1908762636">
          <w:marLeft w:val="0"/>
          <w:marRight w:val="0"/>
          <w:marTop w:val="0"/>
          <w:marBottom w:val="0"/>
          <w:divBdr>
            <w:top w:val="none" w:sz="0" w:space="0" w:color="auto"/>
            <w:left w:val="none" w:sz="0" w:space="0" w:color="auto"/>
            <w:bottom w:val="none" w:sz="0" w:space="0" w:color="auto"/>
            <w:right w:val="none" w:sz="0" w:space="0" w:color="auto"/>
          </w:divBdr>
        </w:div>
        <w:div w:id="1159266601">
          <w:marLeft w:val="0"/>
          <w:marRight w:val="0"/>
          <w:marTop w:val="0"/>
          <w:marBottom w:val="0"/>
          <w:divBdr>
            <w:top w:val="none" w:sz="0" w:space="0" w:color="auto"/>
            <w:left w:val="none" w:sz="0" w:space="0" w:color="auto"/>
            <w:bottom w:val="none" w:sz="0" w:space="0" w:color="auto"/>
            <w:right w:val="none" w:sz="0" w:space="0" w:color="auto"/>
          </w:divBdr>
        </w:div>
        <w:div w:id="96801759">
          <w:marLeft w:val="0"/>
          <w:marRight w:val="0"/>
          <w:marTop w:val="0"/>
          <w:marBottom w:val="0"/>
          <w:divBdr>
            <w:top w:val="none" w:sz="0" w:space="0" w:color="auto"/>
            <w:left w:val="none" w:sz="0" w:space="0" w:color="auto"/>
            <w:bottom w:val="none" w:sz="0" w:space="0" w:color="auto"/>
            <w:right w:val="none" w:sz="0" w:space="0" w:color="auto"/>
          </w:divBdr>
        </w:div>
        <w:div w:id="1605764594">
          <w:marLeft w:val="0"/>
          <w:marRight w:val="0"/>
          <w:marTop w:val="0"/>
          <w:marBottom w:val="0"/>
          <w:divBdr>
            <w:top w:val="none" w:sz="0" w:space="0" w:color="auto"/>
            <w:left w:val="none" w:sz="0" w:space="0" w:color="auto"/>
            <w:bottom w:val="none" w:sz="0" w:space="0" w:color="auto"/>
            <w:right w:val="none" w:sz="0" w:space="0" w:color="auto"/>
          </w:divBdr>
        </w:div>
        <w:div w:id="597520836">
          <w:marLeft w:val="0"/>
          <w:marRight w:val="0"/>
          <w:marTop w:val="0"/>
          <w:marBottom w:val="0"/>
          <w:divBdr>
            <w:top w:val="none" w:sz="0" w:space="0" w:color="auto"/>
            <w:left w:val="none" w:sz="0" w:space="0" w:color="auto"/>
            <w:bottom w:val="none" w:sz="0" w:space="0" w:color="auto"/>
            <w:right w:val="none" w:sz="0" w:space="0" w:color="auto"/>
          </w:divBdr>
        </w:div>
        <w:div w:id="105394840">
          <w:marLeft w:val="0"/>
          <w:marRight w:val="0"/>
          <w:marTop w:val="0"/>
          <w:marBottom w:val="0"/>
          <w:divBdr>
            <w:top w:val="none" w:sz="0" w:space="0" w:color="auto"/>
            <w:left w:val="none" w:sz="0" w:space="0" w:color="auto"/>
            <w:bottom w:val="none" w:sz="0" w:space="0" w:color="auto"/>
            <w:right w:val="none" w:sz="0" w:space="0" w:color="auto"/>
          </w:divBdr>
        </w:div>
        <w:div w:id="2095319251">
          <w:marLeft w:val="0"/>
          <w:marRight w:val="0"/>
          <w:marTop w:val="0"/>
          <w:marBottom w:val="0"/>
          <w:divBdr>
            <w:top w:val="none" w:sz="0" w:space="0" w:color="auto"/>
            <w:left w:val="none" w:sz="0" w:space="0" w:color="auto"/>
            <w:bottom w:val="none" w:sz="0" w:space="0" w:color="auto"/>
            <w:right w:val="none" w:sz="0" w:space="0" w:color="auto"/>
          </w:divBdr>
        </w:div>
        <w:div w:id="249704482">
          <w:marLeft w:val="0"/>
          <w:marRight w:val="0"/>
          <w:marTop w:val="0"/>
          <w:marBottom w:val="0"/>
          <w:divBdr>
            <w:top w:val="none" w:sz="0" w:space="0" w:color="auto"/>
            <w:left w:val="none" w:sz="0" w:space="0" w:color="auto"/>
            <w:bottom w:val="none" w:sz="0" w:space="0" w:color="auto"/>
            <w:right w:val="none" w:sz="0" w:space="0" w:color="auto"/>
          </w:divBdr>
        </w:div>
        <w:div w:id="416637024">
          <w:marLeft w:val="0"/>
          <w:marRight w:val="0"/>
          <w:marTop w:val="0"/>
          <w:marBottom w:val="0"/>
          <w:divBdr>
            <w:top w:val="none" w:sz="0" w:space="0" w:color="auto"/>
            <w:left w:val="none" w:sz="0" w:space="0" w:color="auto"/>
            <w:bottom w:val="none" w:sz="0" w:space="0" w:color="auto"/>
            <w:right w:val="none" w:sz="0" w:space="0" w:color="auto"/>
          </w:divBdr>
        </w:div>
        <w:div w:id="1658730418">
          <w:marLeft w:val="0"/>
          <w:marRight w:val="0"/>
          <w:marTop w:val="0"/>
          <w:marBottom w:val="0"/>
          <w:divBdr>
            <w:top w:val="none" w:sz="0" w:space="0" w:color="auto"/>
            <w:left w:val="none" w:sz="0" w:space="0" w:color="auto"/>
            <w:bottom w:val="none" w:sz="0" w:space="0" w:color="auto"/>
            <w:right w:val="none" w:sz="0" w:space="0" w:color="auto"/>
          </w:divBdr>
        </w:div>
        <w:div w:id="919483580">
          <w:marLeft w:val="0"/>
          <w:marRight w:val="0"/>
          <w:marTop w:val="0"/>
          <w:marBottom w:val="0"/>
          <w:divBdr>
            <w:top w:val="none" w:sz="0" w:space="0" w:color="auto"/>
            <w:left w:val="none" w:sz="0" w:space="0" w:color="auto"/>
            <w:bottom w:val="none" w:sz="0" w:space="0" w:color="auto"/>
            <w:right w:val="none" w:sz="0" w:space="0" w:color="auto"/>
          </w:divBdr>
        </w:div>
        <w:div w:id="646593722">
          <w:marLeft w:val="0"/>
          <w:marRight w:val="0"/>
          <w:marTop w:val="0"/>
          <w:marBottom w:val="0"/>
          <w:divBdr>
            <w:top w:val="none" w:sz="0" w:space="0" w:color="auto"/>
            <w:left w:val="none" w:sz="0" w:space="0" w:color="auto"/>
            <w:bottom w:val="none" w:sz="0" w:space="0" w:color="auto"/>
            <w:right w:val="none" w:sz="0" w:space="0" w:color="auto"/>
          </w:divBdr>
        </w:div>
        <w:div w:id="1425490311">
          <w:marLeft w:val="0"/>
          <w:marRight w:val="0"/>
          <w:marTop w:val="0"/>
          <w:marBottom w:val="0"/>
          <w:divBdr>
            <w:top w:val="none" w:sz="0" w:space="0" w:color="auto"/>
            <w:left w:val="none" w:sz="0" w:space="0" w:color="auto"/>
            <w:bottom w:val="none" w:sz="0" w:space="0" w:color="auto"/>
            <w:right w:val="none" w:sz="0" w:space="0" w:color="auto"/>
          </w:divBdr>
        </w:div>
        <w:div w:id="1850294444">
          <w:marLeft w:val="0"/>
          <w:marRight w:val="0"/>
          <w:marTop w:val="0"/>
          <w:marBottom w:val="0"/>
          <w:divBdr>
            <w:top w:val="none" w:sz="0" w:space="0" w:color="auto"/>
            <w:left w:val="none" w:sz="0" w:space="0" w:color="auto"/>
            <w:bottom w:val="none" w:sz="0" w:space="0" w:color="auto"/>
            <w:right w:val="none" w:sz="0" w:space="0" w:color="auto"/>
          </w:divBdr>
        </w:div>
        <w:div w:id="385102523">
          <w:marLeft w:val="0"/>
          <w:marRight w:val="0"/>
          <w:marTop w:val="0"/>
          <w:marBottom w:val="0"/>
          <w:divBdr>
            <w:top w:val="none" w:sz="0" w:space="0" w:color="auto"/>
            <w:left w:val="none" w:sz="0" w:space="0" w:color="auto"/>
            <w:bottom w:val="none" w:sz="0" w:space="0" w:color="auto"/>
            <w:right w:val="none" w:sz="0" w:space="0" w:color="auto"/>
          </w:divBdr>
        </w:div>
        <w:div w:id="1211309482">
          <w:marLeft w:val="0"/>
          <w:marRight w:val="0"/>
          <w:marTop w:val="0"/>
          <w:marBottom w:val="0"/>
          <w:divBdr>
            <w:top w:val="none" w:sz="0" w:space="0" w:color="auto"/>
            <w:left w:val="none" w:sz="0" w:space="0" w:color="auto"/>
            <w:bottom w:val="none" w:sz="0" w:space="0" w:color="auto"/>
            <w:right w:val="none" w:sz="0" w:space="0" w:color="auto"/>
          </w:divBdr>
        </w:div>
        <w:div w:id="219635139">
          <w:marLeft w:val="0"/>
          <w:marRight w:val="0"/>
          <w:marTop w:val="0"/>
          <w:marBottom w:val="0"/>
          <w:divBdr>
            <w:top w:val="none" w:sz="0" w:space="0" w:color="auto"/>
            <w:left w:val="none" w:sz="0" w:space="0" w:color="auto"/>
            <w:bottom w:val="none" w:sz="0" w:space="0" w:color="auto"/>
            <w:right w:val="none" w:sz="0" w:space="0" w:color="auto"/>
          </w:divBdr>
        </w:div>
        <w:div w:id="691952658">
          <w:marLeft w:val="0"/>
          <w:marRight w:val="0"/>
          <w:marTop w:val="0"/>
          <w:marBottom w:val="0"/>
          <w:divBdr>
            <w:top w:val="none" w:sz="0" w:space="0" w:color="auto"/>
            <w:left w:val="none" w:sz="0" w:space="0" w:color="auto"/>
            <w:bottom w:val="none" w:sz="0" w:space="0" w:color="auto"/>
            <w:right w:val="none" w:sz="0" w:space="0" w:color="auto"/>
          </w:divBdr>
        </w:div>
        <w:div w:id="1274092351">
          <w:marLeft w:val="0"/>
          <w:marRight w:val="0"/>
          <w:marTop w:val="0"/>
          <w:marBottom w:val="0"/>
          <w:divBdr>
            <w:top w:val="none" w:sz="0" w:space="0" w:color="auto"/>
            <w:left w:val="none" w:sz="0" w:space="0" w:color="auto"/>
            <w:bottom w:val="none" w:sz="0" w:space="0" w:color="auto"/>
            <w:right w:val="none" w:sz="0" w:space="0" w:color="auto"/>
          </w:divBdr>
        </w:div>
        <w:div w:id="1064372877">
          <w:marLeft w:val="0"/>
          <w:marRight w:val="0"/>
          <w:marTop w:val="0"/>
          <w:marBottom w:val="0"/>
          <w:divBdr>
            <w:top w:val="none" w:sz="0" w:space="0" w:color="auto"/>
            <w:left w:val="none" w:sz="0" w:space="0" w:color="auto"/>
            <w:bottom w:val="none" w:sz="0" w:space="0" w:color="auto"/>
            <w:right w:val="none" w:sz="0" w:space="0" w:color="auto"/>
          </w:divBdr>
        </w:div>
        <w:div w:id="1143349961">
          <w:marLeft w:val="0"/>
          <w:marRight w:val="0"/>
          <w:marTop w:val="0"/>
          <w:marBottom w:val="0"/>
          <w:divBdr>
            <w:top w:val="none" w:sz="0" w:space="0" w:color="auto"/>
            <w:left w:val="none" w:sz="0" w:space="0" w:color="auto"/>
            <w:bottom w:val="none" w:sz="0" w:space="0" w:color="auto"/>
            <w:right w:val="none" w:sz="0" w:space="0" w:color="auto"/>
          </w:divBdr>
        </w:div>
        <w:div w:id="364406920">
          <w:marLeft w:val="0"/>
          <w:marRight w:val="0"/>
          <w:marTop w:val="0"/>
          <w:marBottom w:val="0"/>
          <w:divBdr>
            <w:top w:val="none" w:sz="0" w:space="0" w:color="auto"/>
            <w:left w:val="none" w:sz="0" w:space="0" w:color="auto"/>
            <w:bottom w:val="none" w:sz="0" w:space="0" w:color="auto"/>
            <w:right w:val="none" w:sz="0" w:space="0" w:color="auto"/>
          </w:divBdr>
        </w:div>
        <w:div w:id="1366906840">
          <w:marLeft w:val="0"/>
          <w:marRight w:val="0"/>
          <w:marTop w:val="0"/>
          <w:marBottom w:val="0"/>
          <w:divBdr>
            <w:top w:val="none" w:sz="0" w:space="0" w:color="auto"/>
            <w:left w:val="none" w:sz="0" w:space="0" w:color="auto"/>
            <w:bottom w:val="none" w:sz="0" w:space="0" w:color="auto"/>
            <w:right w:val="none" w:sz="0" w:space="0" w:color="auto"/>
          </w:divBdr>
        </w:div>
        <w:div w:id="688063953">
          <w:marLeft w:val="0"/>
          <w:marRight w:val="0"/>
          <w:marTop w:val="0"/>
          <w:marBottom w:val="0"/>
          <w:divBdr>
            <w:top w:val="none" w:sz="0" w:space="0" w:color="auto"/>
            <w:left w:val="none" w:sz="0" w:space="0" w:color="auto"/>
            <w:bottom w:val="none" w:sz="0" w:space="0" w:color="auto"/>
            <w:right w:val="none" w:sz="0" w:space="0" w:color="auto"/>
          </w:divBdr>
        </w:div>
        <w:div w:id="1008367168">
          <w:marLeft w:val="0"/>
          <w:marRight w:val="0"/>
          <w:marTop w:val="0"/>
          <w:marBottom w:val="0"/>
          <w:divBdr>
            <w:top w:val="none" w:sz="0" w:space="0" w:color="auto"/>
            <w:left w:val="none" w:sz="0" w:space="0" w:color="auto"/>
            <w:bottom w:val="none" w:sz="0" w:space="0" w:color="auto"/>
            <w:right w:val="none" w:sz="0" w:space="0" w:color="auto"/>
          </w:divBdr>
        </w:div>
        <w:div w:id="731729491">
          <w:marLeft w:val="0"/>
          <w:marRight w:val="0"/>
          <w:marTop w:val="0"/>
          <w:marBottom w:val="0"/>
          <w:divBdr>
            <w:top w:val="none" w:sz="0" w:space="0" w:color="auto"/>
            <w:left w:val="none" w:sz="0" w:space="0" w:color="auto"/>
            <w:bottom w:val="none" w:sz="0" w:space="0" w:color="auto"/>
            <w:right w:val="none" w:sz="0" w:space="0" w:color="auto"/>
          </w:divBdr>
        </w:div>
        <w:div w:id="1700400371">
          <w:marLeft w:val="0"/>
          <w:marRight w:val="0"/>
          <w:marTop w:val="0"/>
          <w:marBottom w:val="0"/>
          <w:divBdr>
            <w:top w:val="none" w:sz="0" w:space="0" w:color="auto"/>
            <w:left w:val="none" w:sz="0" w:space="0" w:color="auto"/>
            <w:bottom w:val="none" w:sz="0" w:space="0" w:color="auto"/>
            <w:right w:val="none" w:sz="0" w:space="0" w:color="auto"/>
          </w:divBdr>
        </w:div>
        <w:div w:id="1576433302">
          <w:marLeft w:val="0"/>
          <w:marRight w:val="0"/>
          <w:marTop w:val="0"/>
          <w:marBottom w:val="0"/>
          <w:divBdr>
            <w:top w:val="none" w:sz="0" w:space="0" w:color="auto"/>
            <w:left w:val="none" w:sz="0" w:space="0" w:color="auto"/>
            <w:bottom w:val="none" w:sz="0" w:space="0" w:color="auto"/>
            <w:right w:val="none" w:sz="0" w:space="0" w:color="auto"/>
          </w:divBdr>
        </w:div>
        <w:div w:id="2037383678">
          <w:marLeft w:val="0"/>
          <w:marRight w:val="0"/>
          <w:marTop w:val="0"/>
          <w:marBottom w:val="0"/>
          <w:divBdr>
            <w:top w:val="none" w:sz="0" w:space="0" w:color="auto"/>
            <w:left w:val="none" w:sz="0" w:space="0" w:color="auto"/>
            <w:bottom w:val="none" w:sz="0" w:space="0" w:color="auto"/>
            <w:right w:val="none" w:sz="0" w:space="0" w:color="auto"/>
          </w:divBdr>
        </w:div>
        <w:div w:id="1711102286">
          <w:marLeft w:val="0"/>
          <w:marRight w:val="0"/>
          <w:marTop w:val="0"/>
          <w:marBottom w:val="0"/>
          <w:divBdr>
            <w:top w:val="none" w:sz="0" w:space="0" w:color="auto"/>
            <w:left w:val="none" w:sz="0" w:space="0" w:color="auto"/>
            <w:bottom w:val="none" w:sz="0" w:space="0" w:color="auto"/>
            <w:right w:val="none" w:sz="0" w:space="0" w:color="auto"/>
          </w:divBdr>
        </w:div>
        <w:div w:id="557208947">
          <w:marLeft w:val="0"/>
          <w:marRight w:val="0"/>
          <w:marTop w:val="0"/>
          <w:marBottom w:val="0"/>
          <w:divBdr>
            <w:top w:val="none" w:sz="0" w:space="0" w:color="auto"/>
            <w:left w:val="none" w:sz="0" w:space="0" w:color="auto"/>
            <w:bottom w:val="none" w:sz="0" w:space="0" w:color="auto"/>
            <w:right w:val="none" w:sz="0" w:space="0" w:color="auto"/>
          </w:divBdr>
        </w:div>
        <w:div w:id="1324696743">
          <w:marLeft w:val="0"/>
          <w:marRight w:val="0"/>
          <w:marTop w:val="0"/>
          <w:marBottom w:val="0"/>
          <w:divBdr>
            <w:top w:val="none" w:sz="0" w:space="0" w:color="auto"/>
            <w:left w:val="none" w:sz="0" w:space="0" w:color="auto"/>
            <w:bottom w:val="none" w:sz="0" w:space="0" w:color="auto"/>
            <w:right w:val="none" w:sz="0" w:space="0" w:color="auto"/>
          </w:divBdr>
        </w:div>
        <w:div w:id="1652362817">
          <w:marLeft w:val="0"/>
          <w:marRight w:val="0"/>
          <w:marTop w:val="0"/>
          <w:marBottom w:val="0"/>
          <w:divBdr>
            <w:top w:val="none" w:sz="0" w:space="0" w:color="auto"/>
            <w:left w:val="none" w:sz="0" w:space="0" w:color="auto"/>
            <w:bottom w:val="none" w:sz="0" w:space="0" w:color="auto"/>
            <w:right w:val="none" w:sz="0" w:space="0" w:color="auto"/>
          </w:divBdr>
        </w:div>
        <w:div w:id="1450392721">
          <w:marLeft w:val="0"/>
          <w:marRight w:val="0"/>
          <w:marTop w:val="0"/>
          <w:marBottom w:val="0"/>
          <w:divBdr>
            <w:top w:val="none" w:sz="0" w:space="0" w:color="auto"/>
            <w:left w:val="none" w:sz="0" w:space="0" w:color="auto"/>
            <w:bottom w:val="none" w:sz="0" w:space="0" w:color="auto"/>
            <w:right w:val="none" w:sz="0" w:space="0" w:color="auto"/>
          </w:divBdr>
        </w:div>
        <w:div w:id="819999905">
          <w:marLeft w:val="0"/>
          <w:marRight w:val="0"/>
          <w:marTop w:val="0"/>
          <w:marBottom w:val="0"/>
          <w:divBdr>
            <w:top w:val="none" w:sz="0" w:space="0" w:color="auto"/>
            <w:left w:val="none" w:sz="0" w:space="0" w:color="auto"/>
            <w:bottom w:val="none" w:sz="0" w:space="0" w:color="auto"/>
            <w:right w:val="none" w:sz="0" w:space="0" w:color="auto"/>
          </w:divBdr>
        </w:div>
        <w:div w:id="522129742">
          <w:marLeft w:val="0"/>
          <w:marRight w:val="0"/>
          <w:marTop w:val="0"/>
          <w:marBottom w:val="0"/>
          <w:divBdr>
            <w:top w:val="none" w:sz="0" w:space="0" w:color="auto"/>
            <w:left w:val="none" w:sz="0" w:space="0" w:color="auto"/>
            <w:bottom w:val="none" w:sz="0" w:space="0" w:color="auto"/>
            <w:right w:val="none" w:sz="0" w:space="0" w:color="auto"/>
          </w:divBdr>
        </w:div>
        <w:div w:id="1562712234">
          <w:marLeft w:val="0"/>
          <w:marRight w:val="0"/>
          <w:marTop w:val="0"/>
          <w:marBottom w:val="0"/>
          <w:divBdr>
            <w:top w:val="none" w:sz="0" w:space="0" w:color="auto"/>
            <w:left w:val="none" w:sz="0" w:space="0" w:color="auto"/>
            <w:bottom w:val="none" w:sz="0" w:space="0" w:color="auto"/>
            <w:right w:val="none" w:sz="0" w:space="0" w:color="auto"/>
          </w:divBdr>
        </w:div>
        <w:div w:id="791091131">
          <w:marLeft w:val="0"/>
          <w:marRight w:val="0"/>
          <w:marTop w:val="0"/>
          <w:marBottom w:val="0"/>
          <w:divBdr>
            <w:top w:val="none" w:sz="0" w:space="0" w:color="auto"/>
            <w:left w:val="none" w:sz="0" w:space="0" w:color="auto"/>
            <w:bottom w:val="none" w:sz="0" w:space="0" w:color="auto"/>
            <w:right w:val="none" w:sz="0" w:space="0" w:color="auto"/>
          </w:divBdr>
        </w:div>
        <w:div w:id="1891115100">
          <w:marLeft w:val="0"/>
          <w:marRight w:val="0"/>
          <w:marTop w:val="0"/>
          <w:marBottom w:val="0"/>
          <w:divBdr>
            <w:top w:val="none" w:sz="0" w:space="0" w:color="auto"/>
            <w:left w:val="none" w:sz="0" w:space="0" w:color="auto"/>
            <w:bottom w:val="none" w:sz="0" w:space="0" w:color="auto"/>
            <w:right w:val="none" w:sz="0" w:space="0" w:color="auto"/>
          </w:divBdr>
        </w:div>
        <w:div w:id="1751461539">
          <w:marLeft w:val="0"/>
          <w:marRight w:val="0"/>
          <w:marTop w:val="0"/>
          <w:marBottom w:val="0"/>
          <w:divBdr>
            <w:top w:val="none" w:sz="0" w:space="0" w:color="auto"/>
            <w:left w:val="none" w:sz="0" w:space="0" w:color="auto"/>
            <w:bottom w:val="none" w:sz="0" w:space="0" w:color="auto"/>
            <w:right w:val="none" w:sz="0" w:space="0" w:color="auto"/>
          </w:divBdr>
        </w:div>
        <w:div w:id="869146157">
          <w:marLeft w:val="0"/>
          <w:marRight w:val="0"/>
          <w:marTop w:val="0"/>
          <w:marBottom w:val="0"/>
          <w:divBdr>
            <w:top w:val="none" w:sz="0" w:space="0" w:color="auto"/>
            <w:left w:val="none" w:sz="0" w:space="0" w:color="auto"/>
            <w:bottom w:val="none" w:sz="0" w:space="0" w:color="auto"/>
            <w:right w:val="none" w:sz="0" w:space="0" w:color="auto"/>
          </w:divBdr>
        </w:div>
        <w:div w:id="909510124">
          <w:marLeft w:val="0"/>
          <w:marRight w:val="0"/>
          <w:marTop w:val="0"/>
          <w:marBottom w:val="0"/>
          <w:divBdr>
            <w:top w:val="none" w:sz="0" w:space="0" w:color="auto"/>
            <w:left w:val="none" w:sz="0" w:space="0" w:color="auto"/>
            <w:bottom w:val="none" w:sz="0" w:space="0" w:color="auto"/>
            <w:right w:val="none" w:sz="0" w:space="0" w:color="auto"/>
          </w:divBdr>
        </w:div>
        <w:div w:id="1082068927">
          <w:marLeft w:val="0"/>
          <w:marRight w:val="0"/>
          <w:marTop w:val="0"/>
          <w:marBottom w:val="0"/>
          <w:divBdr>
            <w:top w:val="none" w:sz="0" w:space="0" w:color="auto"/>
            <w:left w:val="none" w:sz="0" w:space="0" w:color="auto"/>
            <w:bottom w:val="none" w:sz="0" w:space="0" w:color="auto"/>
            <w:right w:val="none" w:sz="0" w:space="0" w:color="auto"/>
          </w:divBdr>
        </w:div>
        <w:div w:id="617493053">
          <w:marLeft w:val="0"/>
          <w:marRight w:val="0"/>
          <w:marTop w:val="0"/>
          <w:marBottom w:val="0"/>
          <w:divBdr>
            <w:top w:val="none" w:sz="0" w:space="0" w:color="auto"/>
            <w:left w:val="none" w:sz="0" w:space="0" w:color="auto"/>
            <w:bottom w:val="none" w:sz="0" w:space="0" w:color="auto"/>
            <w:right w:val="none" w:sz="0" w:space="0" w:color="auto"/>
          </w:divBdr>
        </w:div>
        <w:div w:id="1718092294">
          <w:marLeft w:val="0"/>
          <w:marRight w:val="0"/>
          <w:marTop w:val="0"/>
          <w:marBottom w:val="0"/>
          <w:divBdr>
            <w:top w:val="none" w:sz="0" w:space="0" w:color="auto"/>
            <w:left w:val="none" w:sz="0" w:space="0" w:color="auto"/>
            <w:bottom w:val="none" w:sz="0" w:space="0" w:color="auto"/>
            <w:right w:val="none" w:sz="0" w:space="0" w:color="auto"/>
          </w:divBdr>
        </w:div>
        <w:div w:id="417413211">
          <w:marLeft w:val="0"/>
          <w:marRight w:val="0"/>
          <w:marTop w:val="0"/>
          <w:marBottom w:val="0"/>
          <w:divBdr>
            <w:top w:val="none" w:sz="0" w:space="0" w:color="auto"/>
            <w:left w:val="none" w:sz="0" w:space="0" w:color="auto"/>
            <w:bottom w:val="none" w:sz="0" w:space="0" w:color="auto"/>
            <w:right w:val="none" w:sz="0" w:space="0" w:color="auto"/>
          </w:divBdr>
        </w:div>
        <w:div w:id="348798319">
          <w:marLeft w:val="0"/>
          <w:marRight w:val="0"/>
          <w:marTop w:val="0"/>
          <w:marBottom w:val="0"/>
          <w:divBdr>
            <w:top w:val="none" w:sz="0" w:space="0" w:color="auto"/>
            <w:left w:val="none" w:sz="0" w:space="0" w:color="auto"/>
            <w:bottom w:val="none" w:sz="0" w:space="0" w:color="auto"/>
            <w:right w:val="none" w:sz="0" w:space="0" w:color="auto"/>
          </w:divBdr>
        </w:div>
        <w:div w:id="1878081010">
          <w:marLeft w:val="0"/>
          <w:marRight w:val="0"/>
          <w:marTop w:val="0"/>
          <w:marBottom w:val="0"/>
          <w:divBdr>
            <w:top w:val="none" w:sz="0" w:space="0" w:color="auto"/>
            <w:left w:val="none" w:sz="0" w:space="0" w:color="auto"/>
            <w:bottom w:val="none" w:sz="0" w:space="0" w:color="auto"/>
            <w:right w:val="none" w:sz="0" w:space="0" w:color="auto"/>
          </w:divBdr>
        </w:div>
        <w:div w:id="1965959735">
          <w:marLeft w:val="0"/>
          <w:marRight w:val="0"/>
          <w:marTop w:val="0"/>
          <w:marBottom w:val="0"/>
          <w:divBdr>
            <w:top w:val="none" w:sz="0" w:space="0" w:color="auto"/>
            <w:left w:val="none" w:sz="0" w:space="0" w:color="auto"/>
            <w:bottom w:val="none" w:sz="0" w:space="0" w:color="auto"/>
            <w:right w:val="none" w:sz="0" w:space="0" w:color="auto"/>
          </w:divBdr>
        </w:div>
        <w:div w:id="330766077">
          <w:marLeft w:val="0"/>
          <w:marRight w:val="0"/>
          <w:marTop w:val="0"/>
          <w:marBottom w:val="0"/>
          <w:divBdr>
            <w:top w:val="none" w:sz="0" w:space="0" w:color="auto"/>
            <w:left w:val="none" w:sz="0" w:space="0" w:color="auto"/>
            <w:bottom w:val="none" w:sz="0" w:space="0" w:color="auto"/>
            <w:right w:val="none" w:sz="0" w:space="0" w:color="auto"/>
          </w:divBdr>
        </w:div>
        <w:div w:id="102383682">
          <w:marLeft w:val="0"/>
          <w:marRight w:val="0"/>
          <w:marTop w:val="0"/>
          <w:marBottom w:val="0"/>
          <w:divBdr>
            <w:top w:val="none" w:sz="0" w:space="0" w:color="auto"/>
            <w:left w:val="none" w:sz="0" w:space="0" w:color="auto"/>
            <w:bottom w:val="none" w:sz="0" w:space="0" w:color="auto"/>
            <w:right w:val="none" w:sz="0" w:space="0" w:color="auto"/>
          </w:divBdr>
        </w:div>
        <w:div w:id="1291353675">
          <w:marLeft w:val="0"/>
          <w:marRight w:val="0"/>
          <w:marTop w:val="0"/>
          <w:marBottom w:val="0"/>
          <w:divBdr>
            <w:top w:val="none" w:sz="0" w:space="0" w:color="auto"/>
            <w:left w:val="none" w:sz="0" w:space="0" w:color="auto"/>
            <w:bottom w:val="none" w:sz="0" w:space="0" w:color="auto"/>
            <w:right w:val="none" w:sz="0" w:space="0" w:color="auto"/>
          </w:divBdr>
        </w:div>
        <w:div w:id="652561517">
          <w:marLeft w:val="0"/>
          <w:marRight w:val="0"/>
          <w:marTop w:val="0"/>
          <w:marBottom w:val="0"/>
          <w:divBdr>
            <w:top w:val="none" w:sz="0" w:space="0" w:color="auto"/>
            <w:left w:val="none" w:sz="0" w:space="0" w:color="auto"/>
            <w:bottom w:val="none" w:sz="0" w:space="0" w:color="auto"/>
            <w:right w:val="none" w:sz="0" w:space="0" w:color="auto"/>
          </w:divBdr>
        </w:div>
        <w:div w:id="2121138984">
          <w:marLeft w:val="0"/>
          <w:marRight w:val="0"/>
          <w:marTop w:val="0"/>
          <w:marBottom w:val="0"/>
          <w:divBdr>
            <w:top w:val="none" w:sz="0" w:space="0" w:color="auto"/>
            <w:left w:val="none" w:sz="0" w:space="0" w:color="auto"/>
            <w:bottom w:val="none" w:sz="0" w:space="0" w:color="auto"/>
            <w:right w:val="none" w:sz="0" w:space="0" w:color="auto"/>
          </w:divBdr>
        </w:div>
        <w:div w:id="425536477">
          <w:marLeft w:val="0"/>
          <w:marRight w:val="0"/>
          <w:marTop w:val="0"/>
          <w:marBottom w:val="0"/>
          <w:divBdr>
            <w:top w:val="none" w:sz="0" w:space="0" w:color="auto"/>
            <w:left w:val="none" w:sz="0" w:space="0" w:color="auto"/>
            <w:bottom w:val="none" w:sz="0" w:space="0" w:color="auto"/>
            <w:right w:val="none" w:sz="0" w:space="0" w:color="auto"/>
          </w:divBdr>
        </w:div>
        <w:div w:id="1409880696">
          <w:marLeft w:val="0"/>
          <w:marRight w:val="0"/>
          <w:marTop w:val="0"/>
          <w:marBottom w:val="0"/>
          <w:divBdr>
            <w:top w:val="none" w:sz="0" w:space="0" w:color="auto"/>
            <w:left w:val="none" w:sz="0" w:space="0" w:color="auto"/>
            <w:bottom w:val="none" w:sz="0" w:space="0" w:color="auto"/>
            <w:right w:val="none" w:sz="0" w:space="0" w:color="auto"/>
          </w:divBdr>
        </w:div>
        <w:div w:id="311059421">
          <w:marLeft w:val="0"/>
          <w:marRight w:val="0"/>
          <w:marTop w:val="0"/>
          <w:marBottom w:val="0"/>
          <w:divBdr>
            <w:top w:val="none" w:sz="0" w:space="0" w:color="auto"/>
            <w:left w:val="none" w:sz="0" w:space="0" w:color="auto"/>
            <w:bottom w:val="none" w:sz="0" w:space="0" w:color="auto"/>
            <w:right w:val="none" w:sz="0" w:space="0" w:color="auto"/>
          </w:divBdr>
        </w:div>
        <w:div w:id="847258648">
          <w:marLeft w:val="0"/>
          <w:marRight w:val="0"/>
          <w:marTop w:val="0"/>
          <w:marBottom w:val="0"/>
          <w:divBdr>
            <w:top w:val="none" w:sz="0" w:space="0" w:color="auto"/>
            <w:left w:val="none" w:sz="0" w:space="0" w:color="auto"/>
            <w:bottom w:val="none" w:sz="0" w:space="0" w:color="auto"/>
            <w:right w:val="none" w:sz="0" w:space="0" w:color="auto"/>
          </w:divBdr>
        </w:div>
        <w:div w:id="948240940">
          <w:marLeft w:val="0"/>
          <w:marRight w:val="0"/>
          <w:marTop w:val="0"/>
          <w:marBottom w:val="0"/>
          <w:divBdr>
            <w:top w:val="none" w:sz="0" w:space="0" w:color="auto"/>
            <w:left w:val="none" w:sz="0" w:space="0" w:color="auto"/>
            <w:bottom w:val="none" w:sz="0" w:space="0" w:color="auto"/>
            <w:right w:val="none" w:sz="0" w:space="0" w:color="auto"/>
          </w:divBdr>
        </w:div>
        <w:div w:id="1538228176">
          <w:marLeft w:val="0"/>
          <w:marRight w:val="0"/>
          <w:marTop w:val="0"/>
          <w:marBottom w:val="0"/>
          <w:divBdr>
            <w:top w:val="none" w:sz="0" w:space="0" w:color="auto"/>
            <w:left w:val="none" w:sz="0" w:space="0" w:color="auto"/>
            <w:bottom w:val="none" w:sz="0" w:space="0" w:color="auto"/>
            <w:right w:val="none" w:sz="0" w:space="0" w:color="auto"/>
          </w:divBdr>
        </w:div>
        <w:div w:id="1830293614">
          <w:marLeft w:val="0"/>
          <w:marRight w:val="0"/>
          <w:marTop w:val="0"/>
          <w:marBottom w:val="0"/>
          <w:divBdr>
            <w:top w:val="none" w:sz="0" w:space="0" w:color="auto"/>
            <w:left w:val="none" w:sz="0" w:space="0" w:color="auto"/>
            <w:bottom w:val="none" w:sz="0" w:space="0" w:color="auto"/>
            <w:right w:val="none" w:sz="0" w:space="0" w:color="auto"/>
          </w:divBdr>
        </w:div>
        <w:div w:id="1700666028">
          <w:marLeft w:val="0"/>
          <w:marRight w:val="0"/>
          <w:marTop w:val="0"/>
          <w:marBottom w:val="0"/>
          <w:divBdr>
            <w:top w:val="none" w:sz="0" w:space="0" w:color="auto"/>
            <w:left w:val="none" w:sz="0" w:space="0" w:color="auto"/>
            <w:bottom w:val="none" w:sz="0" w:space="0" w:color="auto"/>
            <w:right w:val="none" w:sz="0" w:space="0" w:color="auto"/>
          </w:divBdr>
        </w:div>
        <w:div w:id="1379664580">
          <w:marLeft w:val="0"/>
          <w:marRight w:val="0"/>
          <w:marTop w:val="0"/>
          <w:marBottom w:val="0"/>
          <w:divBdr>
            <w:top w:val="none" w:sz="0" w:space="0" w:color="auto"/>
            <w:left w:val="none" w:sz="0" w:space="0" w:color="auto"/>
            <w:bottom w:val="none" w:sz="0" w:space="0" w:color="auto"/>
            <w:right w:val="none" w:sz="0" w:space="0" w:color="auto"/>
          </w:divBdr>
        </w:div>
        <w:div w:id="833691168">
          <w:marLeft w:val="0"/>
          <w:marRight w:val="0"/>
          <w:marTop w:val="0"/>
          <w:marBottom w:val="0"/>
          <w:divBdr>
            <w:top w:val="none" w:sz="0" w:space="0" w:color="auto"/>
            <w:left w:val="none" w:sz="0" w:space="0" w:color="auto"/>
            <w:bottom w:val="none" w:sz="0" w:space="0" w:color="auto"/>
            <w:right w:val="none" w:sz="0" w:space="0" w:color="auto"/>
          </w:divBdr>
        </w:div>
        <w:div w:id="943000979">
          <w:marLeft w:val="0"/>
          <w:marRight w:val="0"/>
          <w:marTop w:val="0"/>
          <w:marBottom w:val="0"/>
          <w:divBdr>
            <w:top w:val="none" w:sz="0" w:space="0" w:color="auto"/>
            <w:left w:val="none" w:sz="0" w:space="0" w:color="auto"/>
            <w:bottom w:val="none" w:sz="0" w:space="0" w:color="auto"/>
            <w:right w:val="none" w:sz="0" w:space="0" w:color="auto"/>
          </w:divBdr>
        </w:div>
        <w:div w:id="1596404198">
          <w:marLeft w:val="0"/>
          <w:marRight w:val="0"/>
          <w:marTop w:val="0"/>
          <w:marBottom w:val="0"/>
          <w:divBdr>
            <w:top w:val="none" w:sz="0" w:space="0" w:color="auto"/>
            <w:left w:val="none" w:sz="0" w:space="0" w:color="auto"/>
            <w:bottom w:val="none" w:sz="0" w:space="0" w:color="auto"/>
            <w:right w:val="none" w:sz="0" w:space="0" w:color="auto"/>
          </w:divBdr>
        </w:div>
        <w:div w:id="1787504097">
          <w:marLeft w:val="0"/>
          <w:marRight w:val="0"/>
          <w:marTop w:val="0"/>
          <w:marBottom w:val="0"/>
          <w:divBdr>
            <w:top w:val="none" w:sz="0" w:space="0" w:color="auto"/>
            <w:left w:val="none" w:sz="0" w:space="0" w:color="auto"/>
            <w:bottom w:val="none" w:sz="0" w:space="0" w:color="auto"/>
            <w:right w:val="none" w:sz="0" w:space="0" w:color="auto"/>
          </w:divBdr>
        </w:div>
        <w:div w:id="1199393087">
          <w:marLeft w:val="0"/>
          <w:marRight w:val="0"/>
          <w:marTop w:val="0"/>
          <w:marBottom w:val="0"/>
          <w:divBdr>
            <w:top w:val="none" w:sz="0" w:space="0" w:color="auto"/>
            <w:left w:val="none" w:sz="0" w:space="0" w:color="auto"/>
            <w:bottom w:val="none" w:sz="0" w:space="0" w:color="auto"/>
            <w:right w:val="none" w:sz="0" w:space="0" w:color="auto"/>
          </w:divBdr>
        </w:div>
        <w:div w:id="78449492">
          <w:marLeft w:val="0"/>
          <w:marRight w:val="0"/>
          <w:marTop w:val="0"/>
          <w:marBottom w:val="0"/>
          <w:divBdr>
            <w:top w:val="none" w:sz="0" w:space="0" w:color="auto"/>
            <w:left w:val="none" w:sz="0" w:space="0" w:color="auto"/>
            <w:bottom w:val="none" w:sz="0" w:space="0" w:color="auto"/>
            <w:right w:val="none" w:sz="0" w:space="0" w:color="auto"/>
          </w:divBdr>
        </w:div>
        <w:div w:id="778069253">
          <w:marLeft w:val="0"/>
          <w:marRight w:val="0"/>
          <w:marTop w:val="0"/>
          <w:marBottom w:val="0"/>
          <w:divBdr>
            <w:top w:val="none" w:sz="0" w:space="0" w:color="auto"/>
            <w:left w:val="none" w:sz="0" w:space="0" w:color="auto"/>
            <w:bottom w:val="none" w:sz="0" w:space="0" w:color="auto"/>
            <w:right w:val="none" w:sz="0" w:space="0" w:color="auto"/>
          </w:divBdr>
        </w:div>
        <w:div w:id="561058785">
          <w:marLeft w:val="0"/>
          <w:marRight w:val="0"/>
          <w:marTop w:val="0"/>
          <w:marBottom w:val="0"/>
          <w:divBdr>
            <w:top w:val="none" w:sz="0" w:space="0" w:color="auto"/>
            <w:left w:val="none" w:sz="0" w:space="0" w:color="auto"/>
            <w:bottom w:val="none" w:sz="0" w:space="0" w:color="auto"/>
            <w:right w:val="none" w:sz="0" w:space="0" w:color="auto"/>
          </w:divBdr>
        </w:div>
        <w:div w:id="963654040">
          <w:marLeft w:val="0"/>
          <w:marRight w:val="0"/>
          <w:marTop w:val="0"/>
          <w:marBottom w:val="0"/>
          <w:divBdr>
            <w:top w:val="none" w:sz="0" w:space="0" w:color="auto"/>
            <w:left w:val="none" w:sz="0" w:space="0" w:color="auto"/>
            <w:bottom w:val="none" w:sz="0" w:space="0" w:color="auto"/>
            <w:right w:val="none" w:sz="0" w:space="0" w:color="auto"/>
          </w:divBdr>
        </w:div>
        <w:div w:id="927620261">
          <w:marLeft w:val="0"/>
          <w:marRight w:val="0"/>
          <w:marTop w:val="0"/>
          <w:marBottom w:val="0"/>
          <w:divBdr>
            <w:top w:val="none" w:sz="0" w:space="0" w:color="auto"/>
            <w:left w:val="none" w:sz="0" w:space="0" w:color="auto"/>
            <w:bottom w:val="none" w:sz="0" w:space="0" w:color="auto"/>
            <w:right w:val="none" w:sz="0" w:space="0" w:color="auto"/>
          </w:divBdr>
        </w:div>
        <w:div w:id="1169447167">
          <w:marLeft w:val="0"/>
          <w:marRight w:val="0"/>
          <w:marTop w:val="0"/>
          <w:marBottom w:val="0"/>
          <w:divBdr>
            <w:top w:val="none" w:sz="0" w:space="0" w:color="auto"/>
            <w:left w:val="none" w:sz="0" w:space="0" w:color="auto"/>
            <w:bottom w:val="none" w:sz="0" w:space="0" w:color="auto"/>
            <w:right w:val="none" w:sz="0" w:space="0" w:color="auto"/>
          </w:divBdr>
        </w:div>
        <w:div w:id="1633973600">
          <w:marLeft w:val="0"/>
          <w:marRight w:val="0"/>
          <w:marTop w:val="0"/>
          <w:marBottom w:val="0"/>
          <w:divBdr>
            <w:top w:val="none" w:sz="0" w:space="0" w:color="auto"/>
            <w:left w:val="none" w:sz="0" w:space="0" w:color="auto"/>
            <w:bottom w:val="none" w:sz="0" w:space="0" w:color="auto"/>
            <w:right w:val="none" w:sz="0" w:space="0" w:color="auto"/>
          </w:divBdr>
        </w:div>
        <w:div w:id="248269195">
          <w:marLeft w:val="0"/>
          <w:marRight w:val="0"/>
          <w:marTop w:val="0"/>
          <w:marBottom w:val="0"/>
          <w:divBdr>
            <w:top w:val="none" w:sz="0" w:space="0" w:color="auto"/>
            <w:left w:val="none" w:sz="0" w:space="0" w:color="auto"/>
            <w:bottom w:val="none" w:sz="0" w:space="0" w:color="auto"/>
            <w:right w:val="none" w:sz="0" w:space="0" w:color="auto"/>
          </w:divBdr>
        </w:div>
        <w:div w:id="1943495122">
          <w:marLeft w:val="0"/>
          <w:marRight w:val="0"/>
          <w:marTop w:val="0"/>
          <w:marBottom w:val="0"/>
          <w:divBdr>
            <w:top w:val="none" w:sz="0" w:space="0" w:color="auto"/>
            <w:left w:val="none" w:sz="0" w:space="0" w:color="auto"/>
            <w:bottom w:val="none" w:sz="0" w:space="0" w:color="auto"/>
            <w:right w:val="none" w:sz="0" w:space="0" w:color="auto"/>
          </w:divBdr>
        </w:div>
        <w:div w:id="1295597830">
          <w:marLeft w:val="0"/>
          <w:marRight w:val="0"/>
          <w:marTop w:val="0"/>
          <w:marBottom w:val="0"/>
          <w:divBdr>
            <w:top w:val="none" w:sz="0" w:space="0" w:color="auto"/>
            <w:left w:val="none" w:sz="0" w:space="0" w:color="auto"/>
            <w:bottom w:val="none" w:sz="0" w:space="0" w:color="auto"/>
            <w:right w:val="none" w:sz="0" w:space="0" w:color="auto"/>
          </w:divBdr>
        </w:div>
        <w:div w:id="613639994">
          <w:marLeft w:val="0"/>
          <w:marRight w:val="0"/>
          <w:marTop w:val="0"/>
          <w:marBottom w:val="0"/>
          <w:divBdr>
            <w:top w:val="none" w:sz="0" w:space="0" w:color="auto"/>
            <w:left w:val="none" w:sz="0" w:space="0" w:color="auto"/>
            <w:bottom w:val="none" w:sz="0" w:space="0" w:color="auto"/>
            <w:right w:val="none" w:sz="0" w:space="0" w:color="auto"/>
          </w:divBdr>
        </w:div>
        <w:div w:id="861748520">
          <w:marLeft w:val="0"/>
          <w:marRight w:val="0"/>
          <w:marTop w:val="0"/>
          <w:marBottom w:val="0"/>
          <w:divBdr>
            <w:top w:val="none" w:sz="0" w:space="0" w:color="auto"/>
            <w:left w:val="none" w:sz="0" w:space="0" w:color="auto"/>
            <w:bottom w:val="none" w:sz="0" w:space="0" w:color="auto"/>
            <w:right w:val="none" w:sz="0" w:space="0" w:color="auto"/>
          </w:divBdr>
        </w:div>
        <w:div w:id="1323847190">
          <w:marLeft w:val="0"/>
          <w:marRight w:val="0"/>
          <w:marTop w:val="0"/>
          <w:marBottom w:val="0"/>
          <w:divBdr>
            <w:top w:val="none" w:sz="0" w:space="0" w:color="auto"/>
            <w:left w:val="none" w:sz="0" w:space="0" w:color="auto"/>
            <w:bottom w:val="none" w:sz="0" w:space="0" w:color="auto"/>
            <w:right w:val="none" w:sz="0" w:space="0" w:color="auto"/>
          </w:divBdr>
        </w:div>
        <w:div w:id="1013798129">
          <w:marLeft w:val="0"/>
          <w:marRight w:val="0"/>
          <w:marTop w:val="0"/>
          <w:marBottom w:val="0"/>
          <w:divBdr>
            <w:top w:val="none" w:sz="0" w:space="0" w:color="auto"/>
            <w:left w:val="none" w:sz="0" w:space="0" w:color="auto"/>
            <w:bottom w:val="none" w:sz="0" w:space="0" w:color="auto"/>
            <w:right w:val="none" w:sz="0" w:space="0" w:color="auto"/>
          </w:divBdr>
        </w:div>
        <w:div w:id="1002007555">
          <w:marLeft w:val="0"/>
          <w:marRight w:val="0"/>
          <w:marTop w:val="0"/>
          <w:marBottom w:val="0"/>
          <w:divBdr>
            <w:top w:val="none" w:sz="0" w:space="0" w:color="auto"/>
            <w:left w:val="none" w:sz="0" w:space="0" w:color="auto"/>
            <w:bottom w:val="none" w:sz="0" w:space="0" w:color="auto"/>
            <w:right w:val="none" w:sz="0" w:space="0" w:color="auto"/>
          </w:divBdr>
        </w:div>
        <w:div w:id="1648125549">
          <w:marLeft w:val="0"/>
          <w:marRight w:val="0"/>
          <w:marTop w:val="0"/>
          <w:marBottom w:val="0"/>
          <w:divBdr>
            <w:top w:val="none" w:sz="0" w:space="0" w:color="auto"/>
            <w:left w:val="none" w:sz="0" w:space="0" w:color="auto"/>
            <w:bottom w:val="none" w:sz="0" w:space="0" w:color="auto"/>
            <w:right w:val="none" w:sz="0" w:space="0" w:color="auto"/>
          </w:divBdr>
        </w:div>
        <w:div w:id="365713631">
          <w:marLeft w:val="0"/>
          <w:marRight w:val="0"/>
          <w:marTop w:val="0"/>
          <w:marBottom w:val="0"/>
          <w:divBdr>
            <w:top w:val="none" w:sz="0" w:space="0" w:color="auto"/>
            <w:left w:val="none" w:sz="0" w:space="0" w:color="auto"/>
            <w:bottom w:val="none" w:sz="0" w:space="0" w:color="auto"/>
            <w:right w:val="none" w:sz="0" w:space="0" w:color="auto"/>
          </w:divBdr>
        </w:div>
        <w:div w:id="133304296">
          <w:marLeft w:val="0"/>
          <w:marRight w:val="0"/>
          <w:marTop w:val="0"/>
          <w:marBottom w:val="0"/>
          <w:divBdr>
            <w:top w:val="none" w:sz="0" w:space="0" w:color="auto"/>
            <w:left w:val="none" w:sz="0" w:space="0" w:color="auto"/>
            <w:bottom w:val="none" w:sz="0" w:space="0" w:color="auto"/>
            <w:right w:val="none" w:sz="0" w:space="0" w:color="auto"/>
          </w:divBdr>
        </w:div>
        <w:div w:id="906838168">
          <w:marLeft w:val="0"/>
          <w:marRight w:val="0"/>
          <w:marTop w:val="0"/>
          <w:marBottom w:val="0"/>
          <w:divBdr>
            <w:top w:val="none" w:sz="0" w:space="0" w:color="auto"/>
            <w:left w:val="none" w:sz="0" w:space="0" w:color="auto"/>
            <w:bottom w:val="none" w:sz="0" w:space="0" w:color="auto"/>
            <w:right w:val="none" w:sz="0" w:space="0" w:color="auto"/>
          </w:divBdr>
        </w:div>
        <w:div w:id="418716760">
          <w:marLeft w:val="0"/>
          <w:marRight w:val="0"/>
          <w:marTop w:val="0"/>
          <w:marBottom w:val="0"/>
          <w:divBdr>
            <w:top w:val="none" w:sz="0" w:space="0" w:color="auto"/>
            <w:left w:val="none" w:sz="0" w:space="0" w:color="auto"/>
            <w:bottom w:val="none" w:sz="0" w:space="0" w:color="auto"/>
            <w:right w:val="none" w:sz="0" w:space="0" w:color="auto"/>
          </w:divBdr>
        </w:div>
        <w:div w:id="2117603170">
          <w:marLeft w:val="0"/>
          <w:marRight w:val="0"/>
          <w:marTop w:val="0"/>
          <w:marBottom w:val="0"/>
          <w:divBdr>
            <w:top w:val="none" w:sz="0" w:space="0" w:color="auto"/>
            <w:left w:val="none" w:sz="0" w:space="0" w:color="auto"/>
            <w:bottom w:val="none" w:sz="0" w:space="0" w:color="auto"/>
            <w:right w:val="none" w:sz="0" w:space="0" w:color="auto"/>
          </w:divBdr>
        </w:div>
        <w:div w:id="808935833">
          <w:marLeft w:val="0"/>
          <w:marRight w:val="0"/>
          <w:marTop w:val="0"/>
          <w:marBottom w:val="0"/>
          <w:divBdr>
            <w:top w:val="none" w:sz="0" w:space="0" w:color="auto"/>
            <w:left w:val="none" w:sz="0" w:space="0" w:color="auto"/>
            <w:bottom w:val="none" w:sz="0" w:space="0" w:color="auto"/>
            <w:right w:val="none" w:sz="0" w:space="0" w:color="auto"/>
          </w:divBdr>
        </w:div>
        <w:div w:id="1124150871">
          <w:marLeft w:val="0"/>
          <w:marRight w:val="0"/>
          <w:marTop w:val="0"/>
          <w:marBottom w:val="0"/>
          <w:divBdr>
            <w:top w:val="none" w:sz="0" w:space="0" w:color="auto"/>
            <w:left w:val="none" w:sz="0" w:space="0" w:color="auto"/>
            <w:bottom w:val="none" w:sz="0" w:space="0" w:color="auto"/>
            <w:right w:val="none" w:sz="0" w:space="0" w:color="auto"/>
          </w:divBdr>
        </w:div>
        <w:div w:id="1502427296">
          <w:marLeft w:val="0"/>
          <w:marRight w:val="0"/>
          <w:marTop w:val="0"/>
          <w:marBottom w:val="0"/>
          <w:divBdr>
            <w:top w:val="none" w:sz="0" w:space="0" w:color="auto"/>
            <w:left w:val="none" w:sz="0" w:space="0" w:color="auto"/>
            <w:bottom w:val="none" w:sz="0" w:space="0" w:color="auto"/>
            <w:right w:val="none" w:sz="0" w:space="0" w:color="auto"/>
          </w:divBdr>
        </w:div>
        <w:div w:id="1702319945">
          <w:marLeft w:val="0"/>
          <w:marRight w:val="0"/>
          <w:marTop w:val="0"/>
          <w:marBottom w:val="0"/>
          <w:divBdr>
            <w:top w:val="none" w:sz="0" w:space="0" w:color="auto"/>
            <w:left w:val="none" w:sz="0" w:space="0" w:color="auto"/>
            <w:bottom w:val="none" w:sz="0" w:space="0" w:color="auto"/>
            <w:right w:val="none" w:sz="0" w:space="0" w:color="auto"/>
          </w:divBdr>
        </w:div>
        <w:div w:id="999693760">
          <w:marLeft w:val="0"/>
          <w:marRight w:val="0"/>
          <w:marTop w:val="0"/>
          <w:marBottom w:val="0"/>
          <w:divBdr>
            <w:top w:val="none" w:sz="0" w:space="0" w:color="auto"/>
            <w:left w:val="none" w:sz="0" w:space="0" w:color="auto"/>
            <w:bottom w:val="none" w:sz="0" w:space="0" w:color="auto"/>
            <w:right w:val="none" w:sz="0" w:space="0" w:color="auto"/>
          </w:divBdr>
        </w:div>
        <w:div w:id="1533031625">
          <w:marLeft w:val="0"/>
          <w:marRight w:val="0"/>
          <w:marTop w:val="0"/>
          <w:marBottom w:val="0"/>
          <w:divBdr>
            <w:top w:val="none" w:sz="0" w:space="0" w:color="auto"/>
            <w:left w:val="none" w:sz="0" w:space="0" w:color="auto"/>
            <w:bottom w:val="none" w:sz="0" w:space="0" w:color="auto"/>
            <w:right w:val="none" w:sz="0" w:space="0" w:color="auto"/>
          </w:divBdr>
        </w:div>
        <w:div w:id="292293246">
          <w:marLeft w:val="0"/>
          <w:marRight w:val="0"/>
          <w:marTop w:val="0"/>
          <w:marBottom w:val="0"/>
          <w:divBdr>
            <w:top w:val="none" w:sz="0" w:space="0" w:color="auto"/>
            <w:left w:val="none" w:sz="0" w:space="0" w:color="auto"/>
            <w:bottom w:val="none" w:sz="0" w:space="0" w:color="auto"/>
            <w:right w:val="none" w:sz="0" w:space="0" w:color="auto"/>
          </w:divBdr>
        </w:div>
        <w:div w:id="530998276">
          <w:marLeft w:val="0"/>
          <w:marRight w:val="0"/>
          <w:marTop w:val="0"/>
          <w:marBottom w:val="0"/>
          <w:divBdr>
            <w:top w:val="none" w:sz="0" w:space="0" w:color="auto"/>
            <w:left w:val="none" w:sz="0" w:space="0" w:color="auto"/>
            <w:bottom w:val="none" w:sz="0" w:space="0" w:color="auto"/>
            <w:right w:val="none" w:sz="0" w:space="0" w:color="auto"/>
          </w:divBdr>
        </w:div>
        <w:div w:id="132061328">
          <w:marLeft w:val="0"/>
          <w:marRight w:val="0"/>
          <w:marTop w:val="0"/>
          <w:marBottom w:val="0"/>
          <w:divBdr>
            <w:top w:val="none" w:sz="0" w:space="0" w:color="auto"/>
            <w:left w:val="none" w:sz="0" w:space="0" w:color="auto"/>
            <w:bottom w:val="none" w:sz="0" w:space="0" w:color="auto"/>
            <w:right w:val="none" w:sz="0" w:space="0" w:color="auto"/>
          </w:divBdr>
        </w:div>
        <w:div w:id="1661157259">
          <w:marLeft w:val="0"/>
          <w:marRight w:val="0"/>
          <w:marTop w:val="0"/>
          <w:marBottom w:val="0"/>
          <w:divBdr>
            <w:top w:val="none" w:sz="0" w:space="0" w:color="auto"/>
            <w:left w:val="none" w:sz="0" w:space="0" w:color="auto"/>
            <w:bottom w:val="none" w:sz="0" w:space="0" w:color="auto"/>
            <w:right w:val="none" w:sz="0" w:space="0" w:color="auto"/>
          </w:divBdr>
        </w:div>
        <w:div w:id="1702785557">
          <w:marLeft w:val="0"/>
          <w:marRight w:val="0"/>
          <w:marTop w:val="0"/>
          <w:marBottom w:val="0"/>
          <w:divBdr>
            <w:top w:val="none" w:sz="0" w:space="0" w:color="auto"/>
            <w:left w:val="none" w:sz="0" w:space="0" w:color="auto"/>
            <w:bottom w:val="none" w:sz="0" w:space="0" w:color="auto"/>
            <w:right w:val="none" w:sz="0" w:space="0" w:color="auto"/>
          </w:divBdr>
        </w:div>
        <w:div w:id="693266143">
          <w:marLeft w:val="0"/>
          <w:marRight w:val="0"/>
          <w:marTop w:val="0"/>
          <w:marBottom w:val="0"/>
          <w:divBdr>
            <w:top w:val="none" w:sz="0" w:space="0" w:color="auto"/>
            <w:left w:val="none" w:sz="0" w:space="0" w:color="auto"/>
            <w:bottom w:val="none" w:sz="0" w:space="0" w:color="auto"/>
            <w:right w:val="none" w:sz="0" w:space="0" w:color="auto"/>
          </w:divBdr>
        </w:div>
        <w:div w:id="467474495">
          <w:marLeft w:val="0"/>
          <w:marRight w:val="0"/>
          <w:marTop w:val="0"/>
          <w:marBottom w:val="0"/>
          <w:divBdr>
            <w:top w:val="none" w:sz="0" w:space="0" w:color="auto"/>
            <w:left w:val="none" w:sz="0" w:space="0" w:color="auto"/>
            <w:bottom w:val="none" w:sz="0" w:space="0" w:color="auto"/>
            <w:right w:val="none" w:sz="0" w:space="0" w:color="auto"/>
          </w:divBdr>
        </w:div>
        <w:div w:id="791903105">
          <w:marLeft w:val="0"/>
          <w:marRight w:val="0"/>
          <w:marTop w:val="0"/>
          <w:marBottom w:val="0"/>
          <w:divBdr>
            <w:top w:val="none" w:sz="0" w:space="0" w:color="auto"/>
            <w:left w:val="none" w:sz="0" w:space="0" w:color="auto"/>
            <w:bottom w:val="none" w:sz="0" w:space="0" w:color="auto"/>
            <w:right w:val="none" w:sz="0" w:space="0" w:color="auto"/>
          </w:divBdr>
        </w:div>
        <w:div w:id="650989994">
          <w:marLeft w:val="0"/>
          <w:marRight w:val="0"/>
          <w:marTop w:val="0"/>
          <w:marBottom w:val="0"/>
          <w:divBdr>
            <w:top w:val="none" w:sz="0" w:space="0" w:color="auto"/>
            <w:left w:val="none" w:sz="0" w:space="0" w:color="auto"/>
            <w:bottom w:val="none" w:sz="0" w:space="0" w:color="auto"/>
            <w:right w:val="none" w:sz="0" w:space="0" w:color="auto"/>
          </w:divBdr>
        </w:div>
        <w:div w:id="376200243">
          <w:marLeft w:val="0"/>
          <w:marRight w:val="0"/>
          <w:marTop w:val="0"/>
          <w:marBottom w:val="0"/>
          <w:divBdr>
            <w:top w:val="none" w:sz="0" w:space="0" w:color="auto"/>
            <w:left w:val="none" w:sz="0" w:space="0" w:color="auto"/>
            <w:bottom w:val="none" w:sz="0" w:space="0" w:color="auto"/>
            <w:right w:val="none" w:sz="0" w:space="0" w:color="auto"/>
          </w:divBdr>
        </w:div>
        <w:div w:id="901405087">
          <w:marLeft w:val="0"/>
          <w:marRight w:val="0"/>
          <w:marTop w:val="0"/>
          <w:marBottom w:val="0"/>
          <w:divBdr>
            <w:top w:val="none" w:sz="0" w:space="0" w:color="auto"/>
            <w:left w:val="none" w:sz="0" w:space="0" w:color="auto"/>
            <w:bottom w:val="none" w:sz="0" w:space="0" w:color="auto"/>
            <w:right w:val="none" w:sz="0" w:space="0" w:color="auto"/>
          </w:divBdr>
        </w:div>
        <w:div w:id="1460882537">
          <w:marLeft w:val="0"/>
          <w:marRight w:val="0"/>
          <w:marTop w:val="0"/>
          <w:marBottom w:val="0"/>
          <w:divBdr>
            <w:top w:val="none" w:sz="0" w:space="0" w:color="auto"/>
            <w:left w:val="none" w:sz="0" w:space="0" w:color="auto"/>
            <w:bottom w:val="none" w:sz="0" w:space="0" w:color="auto"/>
            <w:right w:val="none" w:sz="0" w:space="0" w:color="auto"/>
          </w:divBdr>
        </w:div>
        <w:div w:id="1990478567">
          <w:marLeft w:val="0"/>
          <w:marRight w:val="0"/>
          <w:marTop w:val="0"/>
          <w:marBottom w:val="0"/>
          <w:divBdr>
            <w:top w:val="none" w:sz="0" w:space="0" w:color="auto"/>
            <w:left w:val="none" w:sz="0" w:space="0" w:color="auto"/>
            <w:bottom w:val="none" w:sz="0" w:space="0" w:color="auto"/>
            <w:right w:val="none" w:sz="0" w:space="0" w:color="auto"/>
          </w:divBdr>
        </w:div>
        <w:div w:id="682979322">
          <w:marLeft w:val="0"/>
          <w:marRight w:val="0"/>
          <w:marTop w:val="0"/>
          <w:marBottom w:val="0"/>
          <w:divBdr>
            <w:top w:val="none" w:sz="0" w:space="0" w:color="auto"/>
            <w:left w:val="none" w:sz="0" w:space="0" w:color="auto"/>
            <w:bottom w:val="none" w:sz="0" w:space="0" w:color="auto"/>
            <w:right w:val="none" w:sz="0" w:space="0" w:color="auto"/>
          </w:divBdr>
        </w:div>
        <w:div w:id="30762084">
          <w:marLeft w:val="0"/>
          <w:marRight w:val="0"/>
          <w:marTop w:val="0"/>
          <w:marBottom w:val="0"/>
          <w:divBdr>
            <w:top w:val="none" w:sz="0" w:space="0" w:color="auto"/>
            <w:left w:val="none" w:sz="0" w:space="0" w:color="auto"/>
            <w:bottom w:val="none" w:sz="0" w:space="0" w:color="auto"/>
            <w:right w:val="none" w:sz="0" w:space="0" w:color="auto"/>
          </w:divBdr>
        </w:div>
        <w:div w:id="1988509265">
          <w:marLeft w:val="0"/>
          <w:marRight w:val="0"/>
          <w:marTop w:val="0"/>
          <w:marBottom w:val="0"/>
          <w:divBdr>
            <w:top w:val="none" w:sz="0" w:space="0" w:color="auto"/>
            <w:left w:val="none" w:sz="0" w:space="0" w:color="auto"/>
            <w:bottom w:val="none" w:sz="0" w:space="0" w:color="auto"/>
            <w:right w:val="none" w:sz="0" w:space="0" w:color="auto"/>
          </w:divBdr>
        </w:div>
        <w:div w:id="908921022">
          <w:marLeft w:val="0"/>
          <w:marRight w:val="0"/>
          <w:marTop w:val="0"/>
          <w:marBottom w:val="0"/>
          <w:divBdr>
            <w:top w:val="none" w:sz="0" w:space="0" w:color="auto"/>
            <w:left w:val="none" w:sz="0" w:space="0" w:color="auto"/>
            <w:bottom w:val="none" w:sz="0" w:space="0" w:color="auto"/>
            <w:right w:val="none" w:sz="0" w:space="0" w:color="auto"/>
          </w:divBdr>
        </w:div>
        <w:div w:id="1889414048">
          <w:marLeft w:val="0"/>
          <w:marRight w:val="0"/>
          <w:marTop w:val="0"/>
          <w:marBottom w:val="0"/>
          <w:divBdr>
            <w:top w:val="none" w:sz="0" w:space="0" w:color="auto"/>
            <w:left w:val="none" w:sz="0" w:space="0" w:color="auto"/>
            <w:bottom w:val="none" w:sz="0" w:space="0" w:color="auto"/>
            <w:right w:val="none" w:sz="0" w:space="0" w:color="auto"/>
          </w:divBdr>
        </w:div>
        <w:div w:id="492259955">
          <w:marLeft w:val="0"/>
          <w:marRight w:val="0"/>
          <w:marTop w:val="0"/>
          <w:marBottom w:val="0"/>
          <w:divBdr>
            <w:top w:val="none" w:sz="0" w:space="0" w:color="auto"/>
            <w:left w:val="none" w:sz="0" w:space="0" w:color="auto"/>
            <w:bottom w:val="none" w:sz="0" w:space="0" w:color="auto"/>
            <w:right w:val="none" w:sz="0" w:space="0" w:color="auto"/>
          </w:divBdr>
        </w:div>
        <w:div w:id="944456084">
          <w:marLeft w:val="0"/>
          <w:marRight w:val="0"/>
          <w:marTop w:val="0"/>
          <w:marBottom w:val="0"/>
          <w:divBdr>
            <w:top w:val="none" w:sz="0" w:space="0" w:color="auto"/>
            <w:left w:val="none" w:sz="0" w:space="0" w:color="auto"/>
            <w:bottom w:val="none" w:sz="0" w:space="0" w:color="auto"/>
            <w:right w:val="none" w:sz="0" w:space="0" w:color="auto"/>
          </w:divBdr>
        </w:div>
        <w:div w:id="1416441067">
          <w:marLeft w:val="0"/>
          <w:marRight w:val="0"/>
          <w:marTop w:val="0"/>
          <w:marBottom w:val="0"/>
          <w:divBdr>
            <w:top w:val="none" w:sz="0" w:space="0" w:color="auto"/>
            <w:left w:val="none" w:sz="0" w:space="0" w:color="auto"/>
            <w:bottom w:val="none" w:sz="0" w:space="0" w:color="auto"/>
            <w:right w:val="none" w:sz="0" w:space="0" w:color="auto"/>
          </w:divBdr>
        </w:div>
        <w:div w:id="1452357271">
          <w:marLeft w:val="0"/>
          <w:marRight w:val="0"/>
          <w:marTop w:val="0"/>
          <w:marBottom w:val="0"/>
          <w:divBdr>
            <w:top w:val="none" w:sz="0" w:space="0" w:color="auto"/>
            <w:left w:val="none" w:sz="0" w:space="0" w:color="auto"/>
            <w:bottom w:val="none" w:sz="0" w:space="0" w:color="auto"/>
            <w:right w:val="none" w:sz="0" w:space="0" w:color="auto"/>
          </w:divBdr>
        </w:div>
        <w:div w:id="1568880685">
          <w:marLeft w:val="0"/>
          <w:marRight w:val="0"/>
          <w:marTop w:val="0"/>
          <w:marBottom w:val="0"/>
          <w:divBdr>
            <w:top w:val="none" w:sz="0" w:space="0" w:color="auto"/>
            <w:left w:val="none" w:sz="0" w:space="0" w:color="auto"/>
            <w:bottom w:val="none" w:sz="0" w:space="0" w:color="auto"/>
            <w:right w:val="none" w:sz="0" w:space="0" w:color="auto"/>
          </w:divBdr>
        </w:div>
        <w:div w:id="665016496">
          <w:marLeft w:val="0"/>
          <w:marRight w:val="0"/>
          <w:marTop w:val="0"/>
          <w:marBottom w:val="0"/>
          <w:divBdr>
            <w:top w:val="none" w:sz="0" w:space="0" w:color="auto"/>
            <w:left w:val="none" w:sz="0" w:space="0" w:color="auto"/>
            <w:bottom w:val="none" w:sz="0" w:space="0" w:color="auto"/>
            <w:right w:val="none" w:sz="0" w:space="0" w:color="auto"/>
          </w:divBdr>
        </w:div>
        <w:div w:id="65808969">
          <w:marLeft w:val="0"/>
          <w:marRight w:val="0"/>
          <w:marTop w:val="0"/>
          <w:marBottom w:val="0"/>
          <w:divBdr>
            <w:top w:val="none" w:sz="0" w:space="0" w:color="auto"/>
            <w:left w:val="none" w:sz="0" w:space="0" w:color="auto"/>
            <w:bottom w:val="none" w:sz="0" w:space="0" w:color="auto"/>
            <w:right w:val="none" w:sz="0" w:space="0" w:color="auto"/>
          </w:divBdr>
        </w:div>
        <w:div w:id="1450002690">
          <w:marLeft w:val="0"/>
          <w:marRight w:val="0"/>
          <w:marTop w:val="0"/>
          <w:marBottom w:val="0"/>
          <w:divBdr>
            <w:top w:val="none" w:sz="0" w:space="0" w:color="auto"/>
            <w:left w:val="none" w:sz="0" w:space="0" w:color="auto"/>
            <w:bottom w:val="none" w:sz="0" w:space="0" w:color="auto"/>
            <w:right w:val="none" w:sz="0" w:space="0" w:color="auto"/>
          </w:divBdr>
        </w:div>
        <w:div w:id="2047290969">
          <w:marLeft w:val="0"/>
          <w:marRight w:val="0"/>
          <w:marTop w:val="0"/>
          <w:marBottom w:val="0"/>
          <w:divBdr>
            <w:top w:val="none" w:sz="0" w:space="0" w:color="auto"/>
            <w:left w:val="none" w:sz="0" w:space="0" w:color="auto"/>
            <w:bottom w:val="none" w:sz="0" w:space="0" w:color="auto"/>
            <w:right w:val="none" w:sz="0" w:space="0" w:color="auto"/>
          </w:divBdr>
        </w:div>
        <w:div w:id="765808673">
          <w:marLeft w:val="0"/>
          <w:marRight w:val="0"/>
          <w:marTop w:val="0"/>
          <w:marBottom w:val="0"/>
          <w:divBdr>
            <w:top w:val="none" w:sz="0" w:space="0" w:color="auto"/>
            <w:left w:val="none" w:sz="0" w:space="0" w:color="auto"/>
            <w:bottom w:val="none" w:sz="0" w:space="0" w:color="auto"/>
            <w:right w:val="none" w:sz="0" w:space="0" w:color="auto"/>
          </w:divBdr>
        </w:div>
        <w:div w:id="684408373">
          <w:marLeft w:val="0"/>
          <w:marRight w:val="0"/>
          <w:marTop w:val="0"/>
          <w:marBottom w:val="0"/>
          <w:divBdr>
            <w:top w:val="none" w:sz="0" w:space="0" w:color="auto"/>
            <w:left w:val="none" w:sz="0" w:space="0" w:color="auto"/>
            <w:bottom w:val="none" w:sz="0" w:space="0" w:color="auto"/>
            <w:right w:val="none" w:sz="0" w:space="0" w:color="auto"/>
          </w:divBdr>
        </w:div>
        <w:div w:id="120458741">
          <w:marLeft w:val="0"/>
          <w:marRight w:val="0"/>
          <w:marTop w:val="0"/>
          <w:marBottom w:val="0"/>
          <w:divBdr>
            <w:top w:val="none" w:sz="0" w:space="0" w:color="auto"/>
            <w:left w:val="none" w:sz="0" w:space="0" w:color="auto"/>
            <w:bottom w:val="none" w:sz="0" w:space="0" w:color="auto"/>
            <w:right w:val="none" w:sz="0" w:space="0" w:color="auto"/>
          </w:divBdr>
        </w:div>
        <w:div w:id="2077896959">
          <w:marLeft w:val="0"/>
          <w:marRight w:val="0"/>
          <w:marTop w:val="0"/>
          <w:marBottom w:val="0"/>
          <w:divBdr>
            <w:top w:val="none" w:sz="0" w:space="0" w:color="auto"/>
            <w:left w:val="none" w:sz="0" w:space="0" w:color="auto"/>
            <w:bottom w:val="none" w:sz="0" w:space="0" w:color="auto"/>
            <w:right w:val="none" w:sz="0" w:space="0" w:color="auto"/>
          </w:divBdr>
        </w:div>
        <w:div w:id="940144237">
          <w:marLeft w:val="0"/>
          <w:marRight w:val="0"/>
          <w:marTop w:val="0"/>
          <w:marBottom w:val="0"/>
          <w:divBdr>
            <w:top w:val="none" w:sz="0" w:space="0" w:color="auto"/>
            <w:left w:val="none" w:sz="0" w:space="0" w:color="auto"/>
            <w:bottom w:val="none" w:sz="0" w:space="0" w:color="auto"/>
            <w:right w:val="none" w:sz="0" w:space="0" w:color="auto"/>
          </w:divBdr>
        </w:div>
        <w:div w:id="1739596713">
          <w:marLeft w:val="0"/>
          <w:marRight w:val="0"/>
          <w:marTop w:val="0"/>
          <w:marBottom w:val="0"/>
          <w:divBdr>
            <w:top w:val="none" w:sz="0" w:space="0" w:color="auto"/>
            <w:left w:val="none" w:sz="0" w:space="0" w:color="auto"/>
            <w:bottom w:val="none" w:sz="0" w:space="0" w:color="auto"/>
            <w:right w:val="none" w:sz="0" w:space="0" w:color="auto"/>
          </w:divBdr>
        </w:div>
        <w:div w:id="601497742">
          <w:marLeft w:val="0"/>
          <w:marRight w:val="0"/>
          <w:marTop w:val="0"/>
          <w:marBottom w:val="0"/>
          <w:divBdr>
            <w:top w:val="none" w:sz="0" w:space="0" w:color="auto"/>
            <w:left w:val="none" w:sz="0" w:space="0" w:color="auto"/>
            <w:bottom w:val="none" w:sz="0" w:space="0" w:color="auto"/>
            <w:right w:val="none" w:sz="0" w:space="0" w:color="auto"/>
          </w:divBdr>
        </w:div>
        <w:div w:id="112091743">
          <w:marLeft w:val="0"/>
          <w:marRight w:val="0"/>
          <w:marTop w:val="0"/>
          <w:marBottom w:val="0"/>
          <w:divBdr>
            <w:top w:val="none" w:sz="0" w:space="0" w:color="auto"/>
            <w:left w:val="none" w:sz="0" w:space="0" w:color="auto"/>
            <w:bottom w:val="none" w:sz="0" w:space="0" w:color="auto"/>
            <w:right w:val="none" w:sz="0" w:space="0" w:color="auto"/>
          </w:divBdr>
        </w:div>
        <w:div w:id="116728896">
          <w:marLeft w:val="0"/>
          <w:marRight w:val="0"/>
          <w:marTop w:val="0"/>
          <w:marBottom w:val="0"/>
          <w:divBdr>
            <w:top w:val="none" w:sz="0" w:space="0" w:color="auto"/>
            <w:left w:val="none" w:sz="0" w:space="0" w:color="auto"/>
            <w:bottom w:val="none" w:sz="0" w:space="0" w:color="auto"/>
            <w:right w:val="none" w:sz="0" w:space="0" w:color="auto"/>
          </w:divBdr>
        </w:div>
        <w:div w:id="1232885633">
          <w:marLeft w:val="0"/>
          <w:marRight w:val="0"/>
          <w:marTop w:val="0"/>
          <w:marBottom w:val="0"/>
          <w:divBdr>
            <w:top w:val="none" w:sz="0" w:space="0" w:color="auto"/>
            <w:left w:val="none" w:sz="0" w:space="0" w:color="auto"/>
            <w:bottom w:val="none" w:sz="0" w:space="0" w:color="auto"/>
            <w:right w:val="none" w:sz="0" w:space="0" w:color="auto"/>
          </w:divBdr>
        </w:div>
        <w:div w:id="507252537">
          <w:marLeft w:val="0"/>
          <w:marRight w:val="0"/>
          <w:marTop w:val="0"/>
          <w:marBottom w:val="0"/>
          <w:divBdr>
            <w:top w:val="none" w:sz="0" w:space="0" w:color="auto"/>
            <w:left w:val="none" w:sz="0" w:space="0" w:color="auto"/>
            <w:bottom w:val="none" w:sz="0" w:space="0" w:color="auto"/>
            <w:right w:val="none" w:sz="0" w:space="0" w:color="auto"/>
          </w:divBdr>
        </w:div>
        <w:div w:id="401409232">
          <w:marLeft w:val="0"/>
          <w:marRight w:val="0"/>
          <w:marTop w:val="0"/>
          <w:marBottom w:val="0"/>
          <w:divBdr>
            <w:top w:val="none" w:sz="0" w:space="0" w:color="auto"/>
            <w:left w:val="none" w:sz="0" w:space="0" w:color="auto"/>
            <w:bottom w:val="none" w:sz="0" w:space="0" w:color="auto"/>
            <w:right w:val="none" w:sz="0" w:space="0" w:color="auto"/>
          </w:divBdr>
        </w:div>
        <w:div w:id="594091791">
          <w:marLeft w:val="0"/>
          <w:marRight w:val="0"/>
          <w:marTop w:val="0"/>
          <w:marBottom w:val="0"/>
          <w:divBdr>
            <w:top w:val="none" w:sz="0" w:space="0" w:color="auto"/>
            <w:left w:val="none" w:sz="0" w:space="0" w:color="auto"/>
            <w:bottom w:val="none" w:sz="0" w:space="0" w:color="auto"/>
            <w:right w:val="none" w:sz="0" w:space="0" w:color="auto"/>
          </w:divBdr>
        </w:div>
        <w:div w:id="264117882">
          <w:marLeft w:val="0"/>
          <w:marRight w:val="0"/>
          <w:marTop w:val="0"/>
          <w:marBottom w:val="0"/>
          <w:divBdr>
            <w:top w:val="none" w:sz="0" w:space="0" w:color="auto"/>
            <w:left w:val="none" w:sz="0" w:space="0" w:color="auto"/>
            <w:bottom w:val="none" w:sz="0" w:space="0" w:color="auto"/>
            <w:right w:val="none" w:sz="0" w:space="0" w:color="auto"/>
          </w:divBdr>
        </w:div>
        <w:div w:id="999579627">
          <w:marLeft w:val="0"/>
          <w:marRight w:val="0"/>
          <w:marTop w:val="0"/>
          <w:marBottom w:val="0"/>
          <w:divBdr>
            <w:top w:val="none" w:sz="0" w:space="0" w:color="auto"/>
            <w:left w:val="none" w:sz="0" w:space="0" w:color="auto"/>
            <w:bottom w:val="none" w:sz="0" w:space="0" w:color="auto"/>
            <w:right w:val="none" w:sz="0" w:space="0" w:color="auto"/>
          </w:divBdr>
        </w:div>
        <w:div w:id="1544517198">
          <w:marLeft w:val="0"/>
          <w:marRight w:val="0"/>
          <w:marTop w:val="0"/>
          <w:marBottom w:val="0"/>
          <w:divBdr>
            <w:top w:val="none" w:sz="0" w:space="0" w:color="auto"/>
            <w:left w:val="none" w:sz="0" w:space="0" w:color="auto"/>
            <w:bottom w:val="none" w:sz="0" w:space="0" w:color="auto"/>
            <w:right w:val="none" w:sz="0" w:space="0" w:color="auto"/>
          </w:divBdr>
        </w:div>
        <w:div w:id="1094008526">
          <w:marLeft w:val="0"/>
          <w:marRight w:val="0"/>
          <w:marTop w:val="0"/>
          <w:marBottom w:val="0"/>
          <w:divBdr>
            <w:top w:val="none" w:sz="0" w:space="0" w:color="auto"/>
            <w:left w:val="none" w:sz="0" w:space="0" w:color="auto"/>
            <w:bottom w:val="none" w:sz="0" w:space="0" w:color="auto"/>
            <w:right w:val="none" w:sz="0" w:space="0" w:color="auto"/>
          </w:divBdr>
        </w:div>
        <w:div w:id="2081902417">
          <w:marLeft w:val="0"/>
          <w:marRight w:val="0"/>
          <w:marTop w:val="0"/>
          <w:marBottom w:val="0"/>
          <w:divBdr>
            <w:top w:val="none" w:sz="0" w:space="0" w:color="auto"/>
            <w:left w:val="none" w:sz="0" w:space="0" w:color="auto"/>
            <w:bottom w:val="none" w:sz="0" w:space="0" w:color="auto"/>
            <w:right w:val="none" w:sz="0" w:space="0" w:color="auto"/>
          </w:divBdr>
        </w:div>
        <w:div w:id="1890800944">
          <w:marLeft w:val="0"/>
          <w:marRight w:val="0"/>
          <w:marTop w:val="0"/>
          <w:marBottom w:val="0"/>
          <w:divBdr>
            <w:top w:val="none" w:sz="0" w:space="0" w:color="auto"/>
            <w:left w:val="none" w:sz="0" w:space="0" w:color="auto"/>
            <w:bottom w:val="none" w:sz="0" w:space="0" w:color="auto"/>
            <w:right w:val="none" w:sz="0" w:space="0" w:color="auto"/>
          </w:divBdr>
        </w:div>
        <w:div w:id="992564860">
          <w:marLeft w:val="0"/>
          <w:marRight w:val="0"/>
          <w:marTop w:val="0"/>
          <w:marBottom w:val="0"/>
          <w:divBdr>
            <w:top w:val="none" w:sz="0" w:space="0" w:color="auto"/>
            <w:left w:val="none" w:sz="0" w:space="0" w:color="auto"/>
            <w:bottom w:val="none" w:sz="0" w:space="0" w:color="auto"/>
            <w:right w:val="none" w:sz="0" w:space="0" w:color="auto"/>
          </w:divBdr>
        </w:div>
        <w:div w:id="2072537387">
          <w:marLeft w:val="0"/>
          <w:marRight w:val="0"/>
          <w:marTop w:val="0"/>
          <w:marBottom w:val="0"/>
          <w:divBdr>
            <w:top w:val="none" w:sz="0" w:space="0" w:color="auto"/>
            <w:left w:val="none" w:sz="0" w:space="0" w:color="auto"/>
            <w:bottom w:val="none" w:sz="0" w:space="0" w:color="auto"/>
            <w:right w:val="none" w:sz="0" w:space="0" w:color="auto"/>
          </w:divBdr>
        </w:div>
        <w:div w:id="1083406156">
          <w:marLeft w:val="0"/>
          <w:marRight w:val="0"/>
          <w:marTop w:val="0"/>
          <w:marBottom w:val="0"/>
          <w:divBdr>
            <w:top w:val="none" w:sz="0" w:space="0" w:color="auto"/>
            <w:left w:val="none" w:sz="0" w:space="0" w:color="auto"/>
            <w:bottom w:val="none" w:sz="0" w:space="0" w:color="auto"/>
            <w:right w:val="none" w:sz="0" w:space="0" w:color="auto"/>
          </w:divBdr>
        </w:div>
        <w:div w:id="969214035">
          <w:marLeft w:val="0"/>
          <w:marRight w:val="0"/>
          <w:marTop w:val="0"/>
          <w:marBottom w:val="0"/>
          <w:divBdr>
            <w:top w:val="none" w:sz="0" w:space="0" w:color="auto"/>
            <w:left w:val="none" w:sz="0" w:space="0" w:color="auto"/>
            <w:bottom w:val="none" w:sz="0" w:space="0" w:color="auto"/>
            <w:right w:val="none" w:sz="0" w:space="0" w:color="auto"/>
          </w:divBdr>
        </w:div>
        <w:div w:id="1774396598">
          <w:marLeft w:val="0"/>
          <w:marRight w:val="0"/>
          <w:marTop w:val="0"/>
          <w:marBottom w:val="0"/>
          <w:divBdr>
            <w:top w:val="none" w:sz="0" w:space="0" w:color="auto"/>
            <w:left w:val="none" w:sz="0" w:space="0" w:color="auto"/>
            <w:bottom w:val="none" w:sz="0" w:space="0" w:color="auto"/>
            <w:right w:val="none" w:sz="0" w:space="0" w:color="auto"/>
          </w:divBdr>
        </w:div>
        <w:div w:id="2124618210">
          <w:marLeft w:val="0"/>
          <w:marRight w:val="0"/>
          <w:marTop w:val="0"/>
          <w:marBottom w:val="0"/>
          <w:divBdr>
            <w:top w:val="none" w:sz="0" w:space="0" w:color="auto"/>
            <w:left w:val="none" w:sz="0" w:space="0" w:color="auto"/>
            <w:bottom w:val="none" w:sz="0" w:space="0" w:color="auto"/>
            <w:right w:val="none" w:sz="0" w:space="0" w:color="auto"/>
          </w:divBdr>
        </w:div>
        <w:div w:id="252322071">
          <w:marLeft w:val="0"/>
          <w:marRight w:val="0"/>
          <w:marTop w:val="0"/>
          <w:marBottom w:val="0"/>
          <w:divBdr>
            <w:top w:val="none" w:sz="0" w:space="0" w:color="auto"/>
            <w:left w:val="none" w:sz="0" w:space="0" w:color="auto"/>
            <w:bottom w:val="none" w:sz="0" w:space="0" w:color="auto"/>
            <w:right w:val="none" w:sz="0" w:space="0" w:color="auto"/>
          </w:divBdr>
        </w:div>
        <w:div w:id="296106077">
          <w:marLeft w:val="0"/>
          <w:marRight w:val="0"/>
          <w:marTop w:val="0"/>
          <w:marBottom w:val="0"/>
          <w:divBdr>
            <w:top w:val="none" w:sz="0" w:space="0" w:color="auto"/>
            <w:left w:val="none" w:sz="0" w:space="0" w:color="auto"/>
            <w:bottom w:val="none" w:sz="0" w:space="0" w:color="auto"/>
            <w:right w:val="none" w:sz="0" w:space="0" w:color="auto"/>
          </w:divBdr>
        </w:div>
        <w:div w:id="1592083350">
          <w:marLeft w:val="0"/>
          <w:marRight w:val="0"/>
          <w:marTop w:val="0"/>
          <w:marBottom w:val="0"/>
          <w:divBdr>
            <w:top w:val="none" w:sz="0" w:space="0" w:color="auto"/>
            <w:left w:val="none" w:sz="0" w:space="0" w:color="auto"/>
            <w:bottom w:val="none" w:sz="0" w:space="0" w:color="auto"/>
            <w:right w:val="none" w:sz="0" w:space="0" w:color="auto"/>
          </w:divBdr>
        </w:div>
        <w:div w:id="1610039228">
          <w:marLeft w:val="0"/>
          <w:marRight w:val="0"/>
          <w:marTop w:val="0"/>
          <w:marBottom w:val="0"/>
          <w:divBdr>
            <w:top w:val="none" w:sz="0" w:space="0" w:color="auto"/>
            <w:left w:val="none" w:sz="0" w:space="0" w:color="auto"/>
            <w:bottom w:val="none" w:sz="0" w:space="0" w:color="auto"/>
            <w:right w:val="none" w:sz="0" w:space="0" w:color="auto"/>
          </w:divBdr>
        </w:div>
        <w:div w:id="1012995696">
          <w:marLeft w:val="0"/>
          <w:marRight w:val="0"/>
          <w:marTop w:val="0"/>
          <w:marBottom w:val="0"/>
          <w:divBdr>
            <w:top w:val="none" w:sz="0" w:space="0" w:color="auto"/>
            <w:left w:val="none" w:sz="0" w:space="0" w:color="auto"/>
            <w:bottom w:val="none" w:sz="0" w:space="0" w:color="auto"/>
            <w:right w:val="none" w:sz="0" w:space="0" w:color="auto"/>
          </w:divBdr>
        </w:div>
        <w:div w:id="1608929064">
          <w:marLeft w:val="0"/>
          <w:marRight w:val="0"/>
          <w:marTop w:val="0"/>
          <w:marBottom w:val="0"/>
          <w:divBdr>
            <w:top w:val="none" w:sz="0" w:space="0" w:color="auto"/>
            <w:left w:val="none" w:sz="0" w:space="0" w:color="auto"/>
            <w:bottom w:val="none" w:sz="0" w:space="0" w:color="auto"/>
            <w:right w:val="none" w:sz="0" w:space="0" w:color="auto"/>
          </w:divBdr>
        </w:div>
        <w:div w:id="1263804109">
          <w:marLeft w:val="0"/>
          <w:marRight w:val="0"/>
          <w:marTop w:val="0"/>
          <w:marBottom w:val="0"/>
          <w:divBdr>
            <w:top w:val="none" w:sz="0" w:space="0" w:color="auto"/>
            <w:left w:val="none" w:sz="0" w:space="0" w:color="auto"/>
            <w:bottom w:val="none" w:sz="0" w:space="0" w:color="auto"/>
            <w:right w:val="none" w:sz="0" w:space="0" w:color="auto"/>
          </w:divBdr>
        </w:div>
        <w:div w:id="532183855">
          <w:marLeft w:val="0"/>
          <w:marRight w:val="0"/>
          <w:marTop w:val="0"/>
          <w:marBottom w:val="0"/>
          <w:divBdr>
            <w:top w:val="none" w:sz="0" w:space="0" w:color="auto"/>
            <w:left w:val="none" w:sz="0" w:space="0" w:color="auto"/>
            <w:bottom w:val="none" w:sz="0" w:space="0" w:color="auto"/>
            <w:right w:val="none" w:sz="0" w:space="0" w:color="auto"/>
          </w:divBdr>
        </w:div>
        <w:div w:id="1798140145">
          <w:marLeft w:val="0"/>
          <w:marRight w:val="0"/>
          <w:marTop w:val="0"/>
          <w:marBottom w:val="0"/>
          <w:divBdr>
            <w:top w:val="none" w:sz="0" w:space="0" w:color="auto"/>
            <w:left w:val="none" w:sz="0" w:space="0" w:color="auto"/>
            <w:bottom w:val="none" w:sz="0" w:space="0" w:color="auto"/>
            <w:right w:val="none" w:sz="0" w:space="0" w:color="auto"/>
          </w:divBdr>
        </w:div>
        <w:div w:id="1803575344">
          <w:marLeft w:val="0"/>
          <w:marRight w:val="0"/>
          <w:marTop w:val="480"/>
          <w:marBottom w:val="480"/>
          <w:divBdr>
            <w:top w:val="none" w:sz="0" w:space="0" w:color="auto"/>
            <w:left w:val="none" w:sz="0" w:space="0" w:color="auto"/>
            <w:bottom w:val="none" w:sz="0" w:space="0" w:color="auto"/>
            <w:right w:val="none" w:sz="0" w:space="0" w:color="auto"/>
          </w:divBdr>
        </w:div>
      </w:divsChild>
    </w:div>
    <w:div w:id="1185941916">
      <w:bodyDiv w:val="1"/>
      <w:marLeft w:val="0"/>
      <w:marRight w:val="0"/>
      <w:marTop w:val="0"/>
      <w:marBottom w:val="0"/>
      <w:divBdr>
        <w:top w:val="none" w:sz="0" w:space="0" w:color="auto"/>
        <w:left w:val="none" w:sz="0" w:space="0" w:color="auto"/>
        <w:bottom w:val="none" w:sz="0" w:space="0" w:color="auto"/>
        <w:right w:val="none" w:sz="0" w:space="0" w:color="auto"/>
      </w:divBdr>
      <w:divsChild>
        <w:div w:id="1099566442">
          <w:marLeft w:val="-225"/>
          <w:marRight w:val="-225"/>
          <w:marTop w:val="0"/>
          <w:marBottom w:val="0"/>
          <w:divBdr>
            <w:top w:val="none" w:sz="0" w:space="0" w:color="auto"/>
            <w:left w:val="none" w:sz="0" w:space="0" w:color="auto"/>
            <w:bottom w:val="none" w:sz="0" w:space="0" w:color="auto"/>
            <w:right w:val="none" w:sz="0" w:space="0" w:color="auto"/>
          </w:divBdr>
          <w:divsChild>
            <w:div w:id="1853061777">
              <w:marLeft w:val="0"/>
              <w:marRight w:val="0"/>
              <w:marTop w:val="0"/>
              <w:marBottom w:val="0"/>
              <w:divBdr>
                <w:top w:val="none" w:sz="0" w:space="0" w:color="auto"/>
                <w:left w:val="none" w:sz="0" w:space="0" w:color="auto"/>
                <w:bottom w:val="none" w:sz="0" w:space="0" w:color="auto"/>
                <w:right w:val="none" w:sz="0" w:space="0" w:color="auto"/>
              </w:divBdr>
              <w:divsChild>
                <w:div w:id="1092162060">
                  <w:marLeft w:val="-225"/>
                  <w:marRight w:val="-225"/>
                  <w:marTop w:val="0"/>
                  <w:marBottom w:val="0"/>
                  <w:divBdr>
                    <w:top w:val="none" w:sz="0" w:space="0" w:color="auto"/>
                    <w:left w:val="none" w:sz="0" w:space="0" w:color="auto"/>
                    <w:bottom w:val="none" w:sz="0" w:space="0" w:color="auto"/>
                    <w:right w:val="none" w:sz="0" w:space="0" w:color="auto"/>
                  </w:divBdr>
                  <w:divsChild>
                    <w:div w:id="1895695502">
                      <w:marLeft w:val="0"/>
                      <w:marRight w:val="0"/>
                      <w:marTop w:val="0"/>
                      <w:marBottom w:val="0"/>
                      <w:divBdr>
                        <w:top w:val="none" w:sz="0" w:space="0" w:color="auto"/>
                        <w:left w:val="none" w:sz="0" w:space="0" w:color="auto"/>
                        <w:bottom w:val="none" w:sz="0" w:space="0" w:color="auto"/>
                        <w:right w:val="none" w:sz="0" w:space="0" w:color="auto"/>
                      </w:divBdr>
                    </w:div>
                  </w:divsChild>
                </w:div>
                <w:div w:id="1742630789">
                  <w:marLeft w:val="-225"/>
                  <w:marRight w:val="-225"/>
                  <w:marTop w:val="0"/>
                  <w:marBottom w:val="0"/>
                  <w:divBdr>
                    <w:top w:val="none" w:sz="0" w:space="0" w:color="auto"/>
                    <w:left w:val="none" w:sz="0" w:space="0" w:color="auto"/>
                    <w:bottom w:val="none" w:sz="0" w:space="0" w:color="auto"/>
                    <w:right w:val="none" w:sz="0" w:space="0" w:color="auto"/>
                  </w:divBdr>
                  <w:divsChild>
                    <w:div w:id="192846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67804">
          <w:marLeft w:val="-225"/>
          <w:marRight w:val="-225"/>
          <w:marTop w:val="0"/>
          <w:marBottom w:val="0"/>
          <w:divBdr>
            <w:top w:val="none" w:sz="0" w:space="0" w:color="auto"/>
            <w:left w:val="none" w:sz="0" w:space="0" w:color="auto"/>
            <w:bottom w:val="none" w:sz="0" w:space="0" w:color="auto"/>
            <w:right w:val="none" w:sz="0" w:space="0" w:color="auto"/>
          </w:divBdr>
          <w:divsChild>
            <w:div w:id="40247395">
              <w:marLeft w:val="0"/>
              <w:marRight w:val="0"/>
              <w:marTop w:val="0"/>
              <w:marBottom w:val="0"/>
              <w:divBdr>
                <w:top w:val="none" w:sz="0" w:space="0" w:color="auto"/>
                <w:left w:val="none" w:sz="0" w:space="0" w:color="auto"/>
                <w:bottom w:val="none" w:sz="0" w:space="0" w:color="auto"/>
                <w:right w:val="none" w:sz="0" w:space="0" w:color="auto"/>
              </w:divBdr>
              <w:divsChild>
                <w:div w:id="68389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526171">
      <w:bodyDiv w:val="1"/>
      <w:marLeft w:val="0"/>
      <w:marRight w:val="0"/>
      <w:marTop w:val="0"/>
      <w:marBottom w:val="0"/>
      <w:divBdr>
        <w:top w:val="none" w:sz="0" w:space="0" w:color="auto"/>
        <w:left w:val="none" w:sz="0" w:space="0" w:color="auto"/>
        <w:bottom w:val="none" w:sz="0" w:space="0" w:color="auto"/>
        <w:right w:val="none" w:sz="0" w:space="0" w:color="auto"/>
      </w:divBdr>
      <w:divsChild>
        <w:div w:id="780609717">
          <w:marLeft w:val="0"/>
          <w:marRight w:val="0"/>
          <w:marTop w:val="0"/>
          <w:marBottom w:val="0"/>
          <w:divBdr>
            <w:top w:val="none" w:sz="0" w:space="0" w:color="auto"/>
            <w:left w:val="none" w:sz="0" w:space="0" w:color="auto"/>
            <w:bottom w:val="single" w:sz="6" w:space="11" w:color="EFEFEF"/>
            <w:right w:val="none" w:sz="0" w:space="0" w:color="auto"/>
          </w:divBdr>
          <w:divsChild>
            <w:div w:id="1837304237">
              <w:marLeft w:val="0"/>
              <w:marRight w:val="0"/>
              <w:marTop w:val="0"/>
              <w:marBottom w:val="0"/>
              <w:divBdr>
                <w:top w:val="none" w:sz="0" w:space="0" w:color="auto"/>
                <w:left w:val="none" w:sz="0" w:space="0" w:color="auto"/>
                <w:bottom w:val="none" w:sz="0" w:space="0" w:color="auto"/>
                <w:right w:val="none" w:sz="0" w:space="0" w:color="auto"/>
              </w:divBdr>
              <w:divsChild>
                <w:div w:id="433982227">
                  <w:marLeft w:val="-225"/>
                  <w:marRight w:val="-225"/>
                  <w:marTop w:val="0"/>
                  <w:marBottom w:val="0"/>
                  <w:divBdr>
                    <w:top w:val="none" w:sz="0" w:space="0" w:color="auto"/>
                    <w:left w:val="none" w:sz="0" w:space="0" w:color="auto"/>
                    <w:bottom w:val="none" w:sz="0" w:space="0" w:color="auto"/>
                    <w:right w:val="none" w:sz="0" w:space="0" w:color="auto"/>
                  </w:divBdr>
                  <w:divsChild>
                    <w:div w:id="355236566">
                      <w:marLeft w:val="0"/>
                      <w:marRight w:val="0"/>
                      <w:marTop w:val="0"/>
                      <w:marBottom w:val="0"/>
                      <w:divBdr>
                        <w:top w:val="none" w:sz="0" w:space="0" w:color="auto"/>
                        <w:left w:val="none" w:sz="0" w:space="0" w:color="auto"/>
                        <w:bottom w:val="none" w:sz="0" w:space="0" w:color="auto"/>
                        <w:right w:val="none" w:sz="0" w:space="0" w:color="auto"/>
                      </w:divBdr>
                      <w:divsChild>
                        <w:div w:id="667170350">
                          <w:marLeft w:val="0"/>
                          <w:marRight w:val="0"/>
                          <w:marTop w:val="0"/>
                          <w:marBottom w:val="0"/>
                          <w:divBdr>
                            <w:top w:val="none" w:sz="0" w:space="0" w:color="auto"/>
                            <w:left w:val="none" w:sz="0" w:space="0" w:color="auto"/>
                            <w:bottom w:val="none" w:sz="0" w:space="0" w:color="auto"/>
                            <w:right w:val="none" w:sz="0" w:space="0" w:color="auto"/>
                          </w:divBdr>
                          <w:divsChild>
                            <w:div w:id="1681156140">
                              <w:marLeft w:val="0"/>
                              <w:marRight w:val="0"/>
                              <w:marTop w:val="330"/>
                              <w:marBottom w:val="330"/>
                              <w:divBdr>
                                <w:top w:val="none" w:sz="0" w:space="0" w:color="auto"/>
                                <w:left w:val="none" w:sz="0" w:space="0" w:color="auto"/>
                                <w:bottom w:val="none" w:sz="0" w:space="0" w:color="auto"/>
                                <w:right w:val="none" w:sz="0" w:space="0" w:color="auto"/>
                              </w:divBdr>
                              <w:divsChild>
                                <w:div w:id="2047172998">
                                  <w:marLeft w:val="0"/>
                                  <w:marRight w:val="0"/>
                                  <w:marTop w:val="0"/>
                                  <w:marBottom w:val="150"/>
                                  <w:divBdr>
                                    <w:top w:val="none" w:sz="0" w:space="0" w:color="auto"/>
                                    <w:left w:val="none" w:sz="0" w:space="0" w:color="auto"/>
                                    <w:bottom w:val="none" w:sz="0" w:space="0" w:color="auto"/>
                                    <w:right w:val="none" w:sz="0" w:space="0" w:color="auto"/>
                                  </w:divBdr>
                                </w:div>
                              </w:divsChild>
                            </w:div>
                            <w:div w:id="1092434346">
                              <w:marLeft w:val="0"/>
                              <w:marRight w:val="0"/>
                              <w:marTop w:val="0"/>
                              <w:marBottom w:val="0"/>
                              <w:divBdr>
                                <w:top w:val="none" w:sz="0" w:space="0" w:color="auto"/>
                                <w:left w:val="none" w:sz="0" w:space="0" w:color="auto"/>
                                <w:bottom w:val="none" w:sz="0" w:space="0" w:color="auto"/>
                                <w:right w:val="none" w:sz="0" w:space="0" w:color="auto"/>
                              </w:divBdr>
                              <w:divsChild>
                                <w:div w:id="444231091">
                                  <w:marLeft w:val="0"/>
                                  <w:marRight w:val="0"/>
                                  <w:marTop w:val="0"/>
                                  <w:marBottom w:val="0"/>
                                  <w:divBdr>
                                    <w:top w:val="none" w:sz="0" w:space="0" w:color="auto"/>
                                    <w:left w:val="none" w:sz="0" w:space="0" w:color="auto"/>
                                    <w:bottom w:val="none" w:sz="0" w:space="0" w:color="auto"/>
                                    <w:right w:val="none" w:sz="0" w:space="0" w:color="auto"/>
                                  </w:divBdr>
                                  <w:divsChild>
                                    <w:div w:id="1987321813">
                                      <w:marLeft w:val="0"/>
                                      <w:marRight w:val="0"/>
                                      <w:marTop w:val="0"/>
                                      <w:marBottom w:val="0"/>
                                      <w:divBdr>
                                        <w:top w:val="none" w:sz="0" w:space="0" w:color="auto"/>
                                        <w:left w:val="none" w:sz="0" w:space="0" w:color="auto"/>
                                        <w:bottom w:val="none" w:sz="0" w:space="0" w:color="auto"/>
                                        <w:right w:val="none" w:sz="0" w:space="0" w:color="auto"/>
                                      </w:divBdr>
                                    </w:div>
                                    <w:div w:id="824735117">
                                      <w:marLeft w:val="0"/>
                                      <w:marRight w:val="0"/>
                                      <w:marTop w:val="0"/>
                                      <w:marBottom w:val="0"/>
                                      <w:divBdr>
                                        <w:top w:val="none" w:sz="0" w:space="0" w:color="auto"/>
                                        <w:left w:val="none" w:sz="0" w:space="0" w:color="auto"/>
                                        <w:bottom w:val="none" w:sz="0" w:space="0" w:color="auto"/>
                                        <w:right w:val="none" w:sz="0" w:space="0" w:color="auto"/>
                                      </w:divBdr>
                                    </w:div>
                                    <w:div w:id="1204514454">
                                      <w:marLeft w:val="0"/>
                                      <w:marRight w:val="0"/>
                                      <w:marTop w:val="0"/>
                                      <w:marBottom w:val="0"/>
                                      <w:divBdr>
                                        <w:top w:val="none" w:sz="0" w:space="0" w:color="auto"/>
                                        <w:left w:val="none" w:sz="0" w:space="0" w:color="auto"/>
                                        <w:bottom w:val="none" w:sz="0" w:space="0" w:color="auto"/>
                                        <w:right w:val="none" w:sz="0" w:space="0" w:color="auto"/>
                                      </w:divBdr>
                                    </w:div>
                                    <w:div w:id="169563643">
                                      <w:marLeft w:val="0"/>
                                      <w:marRight w:val="0"/>
                                      <w:marTop w:val="0"/>
                                      <w:marBottom w:val="0"/>
                                      <w:divBdr>
                                        <w:top w:val="none" w:sz="0" w:space="0" w:color="auto"/>
                                        <w:left w:val="none" w:sz="0" w:space="0" w:color="auto"/>
                                        <w:bottom w:val="none" w:sz="0" w:space="0" w:color="auto"/>
                                        <w:right w:val="none" w:sz="0" w:space="0" w:color="auto"/>
                                      </w:divBdr>
                                    </w:div>
                                    <w:div w:id="391513554">
                                      <w:marLeft w:val="0"/>
                                      <w:marRight w:val="0"/>
                                      <w:marTop w:val="15"/>
                                      <w:marBottom w:val="0"/>
                                      <w:divBdr>
                                        <w:top w:val="none" w:sz="0" w:space="0" w:color="auto"/>
                                        <w:left w:val="none" w:sz="0" w:space="0" w:color="auto"/>
                                        <w:bottom w:val="none" w:sz="0" w:space="0" w:color="auto"/>
                                        <w:right w:val="none" w:sz="0" w:space="0" w:color="auto"/>
                                      </w:divBdr>
                                      <w:divsChild>
                                        <w:div w:id="1056780198">
                                          <w:marLeft w:val="0"/>
                                          <w:marRight w:val="0"/>
                                          <w:marTop w:val="0"/>
                                          <w:marBottom w:val="0"/>
                                          <w:divBdr>
                                            <w:top w:val="none" w:sz="0" w:space="0" w:color="auto"/>
                                            <w:left w:val="none" w:sz="0" w:space="0" w:color="auto"/>
                                            <w:bottom w:val="none" w:sz="0" w:space="0" w:color="auto"/>
                                            <w:right w:val="none" w:sz="0" w:space="0" w:color="auto"/>
                                          </w:divBdr>
                                          <w:divsChild>
                                            <w:div w:id="464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896329">
                                      <w:marLeft w:val="0"/>
                                      <w:marRight w:val="0"/>
                                      <w:marTop w:val="45"/>
                                      <w:marBottom w:val="0"/>
                                      <w:divBdr>
                                        <w:top w:val="none" w:sz="0" w:space="0" w:color="auto"/>
                                        <w:left w:val="none" w:sz="0" w:space="0" w:color="auto"/>
                                        <w:bottom w:val="none" w:sz="0" w:space="0" w:color="auto"/>
                                        <w:right w:val="none" w:sz="0" w:space="0" w:color="auto"/>
                                      </w:divBdr>
                                    </w:div>
                                  </w:divsChild>
                                </w:div>
                                <w:div w:id="448356143">
                                  <w:marLeft w:val="0"/>
                                  <w:marRight w:val="0"/>
                                  <w:marTop w:val="0"/>
                                  <w:marBottom w:val="0"/>
                                  <w:divBdr>
                                    <w:top w:val="none" w:sz="0" w:space="0" w:color="auto"/>
                                    <w:left w:val="none" w:sz="0" w:space="0" w:color="auto"/>
                                    <w:bottom w:val="none" w:sz="0" w:space="0" w:color="auto"/>
                                    <w:right w:val="none" w:sz="0" w:space="0" w:color="auto"/>
                                  </w:divBdr>
                                  <w:divsChild>
                                    <w:div w:id="870461834">
                                      <w:marLeft w:val="0"/>
                                      <w:marRight w:val="0"/>
                                      <w:marTop w:val="0"/>
                                      <w:marBottom w:val="0"/>
                                      <w:divBdr>
                                        <w:top w:val="none" w:sz="0" w:space="0" w:color="auto"/>
                                        <w:left w:val="none" w:sz="0" w:space="0" w:color="auto"/>
                                        <w:bottom w:val="none" w:sz="0" w:space="0" w:color="auto"/>
                                        <w:right w:val="none" w:sz="0" w:space="0" w:color="auto"/>
                                      </w:divBdr>
                                      <w:divsChild>
                                        <w:div w:id="688793471">
                                          <w:marLeft w:val="0"/>
                                          <w:marRight w:val="0"/>
                                          <w:marTop w:val="0"/>
                                          <w:marBottom w:val="0"/>
                                          <w:divBdr>
                                            <w:top w:val="none" w:sz="0" w:space="0" w:color="auto"/>
                                            <w:left w:val="none" w:sz="0" w:space="0" w:color="auto"/>
                                            <w:bottom w:val="none" w:sz="0" w:space="0" w:color="auto"/>
                                            <w:right w:val="none" w:sz="0" w:space="0" w:color="auto"/>
                                          </w:divBdr>
                                          <w:divsChild>
                                            <w:div w:id="990139385">
                                              <w:marLeft w:val="0"/>
                                              <w:marRight w:val="0"/>
                                              <w:marTop w:val="0"/>
                                              <w:marBottom w:val="0"/>
                                              <w:divBdr>
                                                <w:top w:val="none" w:sz="0" w:space="0" w:color="auto"/>
                                                <w:left w:val="none" w:sz="0" w:space="0" w:color="auto"/>
                                                <w:bottom w:val="none" w:sz="0" w:space="0" w:color="auto"/>
                                                <w:right w:val="none" w:sz="0" w:space="0" w:color="auto"/>
                                              </w:divBdr>
                                              <w:divsChild>
                                                <w:div w:id="1857647018">
                                                  <w:marLeft w:val="0"/>
                                                  <w:marRight w:val="0"/>
                                                  <w:marTop w:val="0"/>
                                                  <w:marBottom w:val="0"/>
                                                  <w:divBdr>
                                                    <w:top w:val="none" w:sz="0" w:space="0" w:color="auto"/>
                                                    <w:left w:val="none" w:sz="0" w:space="0" w:color="auto"/>
                                                    <w:bottom w:val="none" w:sz="0" w:space="0" w:color="auto"/>
                                                    <w:right w:val="none" w:sz="0" w:space="0" w:color="auto"/>
                                                  </w:divBdr>
                                                  <w:divsChild>
                                                    <w:div w:id="229269982">
                                                      <w:marLeft w:val="0"/>
                                                      <w:marRight w:val="0"/>
                                                      <w:marTop w:val="0"/>
                                                      <w:marBottom w:val="0"/>
                                                      <w:divBdr>
                                                        <w:top w:val="none" w:sz="0" w:space="0" w:color="auto"/>
                                                        <w:left w:val="none" w:sz="0" w:space="0" w:color="auto"/>
                                                        <w:bottom w:val="none" w:sz="0" w:space="0" w:color="auto"/>
                                                        <w:right w:val="single" w:sz="6" w:space="13" w:color="D8E1E5"/>
                                                      </w:divBdr>
                                                      <w:divsChild>
                                                        <w:div w:id="403845060">
                                                          <w:marLeft w:val="0"/>
                                                          <w:marRight w:val="0"/>
                                                          <w:marTop w:val="0"/>
                                                          <w:marBottom w:val="0"/>
                                                          <w:divBdr>
                                                            <w:top w:val="none" w:sz="0" w:space="0" w:color="auto"/>
                                                            <w:left w:val="none" w:sz="0" w:space="0" w:color="auto"/>
                                                            <w:bottom w:val="none" w:sz="0" w:space="0" w:color="auto"/>
                                                            <w:right w:val="none" w:sz="0" w:space="0" w:color="auto"/>
                                                          </w:divBdr>
                                                        </w:div>
                                                      </w:divsChild>
                                                    </w:div>
                                                    <w:div w:id="1176731026">
                                                      <w:marLeft w:val="0"/>
                                                      <w:marRight w:val="0"/>
                                                      <w:marTop w:val="0"/>
                                                      <w:marBottom w:val="0"/>
                                                      <w:divBdr>
                                                        <w:top w:val="none" w:sz="0" w:space="0" w:color="auto"/>
                                                        <w:left w:val="none" w:sz="0" w:space="0" w:color="auto"/>
                                                        <w:bottom w:val="none" w:sz="0" w:space="0" w:color="auto"/>
                                                        <w:right w:val="single" w:sz="6" w:space="13" w:color="D8E1E5"/>
                                                      </w:divBdr>
                                                      <w:divsChild>
                                                        <w:div w:id="871381281">
                                                          <w:marLeft w:val="0"/>
                                                          <w:marRight w:val="0"/>
                                                          <w:marTop w:val="0"/>
                                                          <w:marBottom w:val="0"/>
                                                          <w:divBdr>
                                                            <w:top w:val="none" w:sz="0" w:space="0" w:color="auto"/>
                                                            <w:left w:val="none" w:sz="0" w:space="0" w:color="auto"/>
                                                            <w:bottom w:val="none" w:sz="0" w:space="0" w:color="auto"/>
                                                            <w:right w:val="none" w:sz="0" w:space="0" w:color="auto"/>
                                                          </w:divBdr>
                                                        </w:div>
                                                      </w:divsChild>
                                                    </w:div>
                                                    <w:div w:id="185560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092698">
                                              <w:marLeft w:val="0"/>
                                              <w:marRight w:val="0"/>
                                              <w:marTop w:val="45"/>
                                              <w:marBottom w:val="0"/>
                                              <w:divBdr>
                                                <w:top w:val="none" w:sz="0" w:space="0" w:color="auto"/>
                                                <w:left w:val="none" w:sz="0" w:space="0" w:color="auto"/>
                                                <w:bottom w:val="none" w:sz="0" w:space="0" w:color="auto"/>
                                                <w:right w:val="none" w:sz="0" w:space="0" w:color="auto"/>
                                              </w:divBdr>
                                              <w:divsChild>
                                                <w:div w:id="36505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4581">
                                  <w:marLeft w:val="0"/>
                                  <w:marRight w:val="0"/>
                                  <w:marTop w:val="0"/>
                                  <w:marBottom w:val="0"/>
                                  <w:divBdr>
                                    <w:top w:val="none" w:sz="0" w:space="0" w:color="auto"/>
                                    <w:left w:val="none" w:sz="0" w:space="0" w:color="auto"/>
                                    <w:bottom w:val="none" w:sz="0" w:space="0" w:color="auto"/>
                                    <w:right w:val="none" w:sz="0" w:space="0" w:color="auto"/>
                                  </w:divBdr>
                                  <w:divsChild>
                                    <w:div w:id="1407728551">
                                      <w:marLeft w:val="0"/>
                                      <w:marRight w:val="0"/>
                                      <w:marTop w:val="0"/>
                                      <w:marBottom w:val="0"/>
                                      <w:divBdr>
                                        <w:top w:val="none" w:sz="0" w:space="0" w:color="auto"/>
                                        <w:left w:val="none" w:sz="0" w:space="0" w:color="auto"/>
                                        <w:bottom w:val="none" w:sz="0" w:space="0" w:color="auto"/>
                                        <w:right w:val="none" w:sz="0" w:space="0" w:color="auto"/>
                                      </w:divBdr>
                                      <w:divsChild>
                                        <w:div w:id="1951470519">
                                          <w:marLeft w:val="0"/>
                                          <w:marRight w:val="0"/>
                                          <w:marTop w:val="0"/>
                                          <w:marBottom w:val="0"/>
                                          <w:divBdr>
                                            <w:top w:val="none" w:sz="0" w:space="0" w:color="auto"/>
                                            <w:left w:val="none" w:sz="0" w:space="0" w:color="auto"/>
                                            <w:bottom w:val="none" w:sz="0" w:space="0" w:color="auto"/>
                                            <w:right w:val="none" w:sz="0" w:space="0" w:color="auto"/>
                                          </w:divBdr>
                                          <w:divsChild>
                                            <w:div w:id="839781770">
                                              <w:marLeft w:val="0"/>
                                              <w:marRight w:val="0"/>
                                              <w:marTop w:val="0"/>
                                              <w:marBottom w:val="0"/>
                                              <w:divBdr>
                                                <w:top w:val="none" w:sz="0" w:space="0" w:color="auto"/>
                                                <w:left w:val="none" w:sz="0" w:space="0" w:color="auto"/>
                                                <w:bottom w:val="none" w:sz="0" w:space="0" w:color="auto"/>
                                                <w:right w:val="none" w:sz="0" w:space="0" w:color="auto"/>
                                              </w:divBdr>
                                              <w:divsChild>
                                                <w:div w:id="1018043661">
                                                  <w:marLeft w:val="75"/>
                                                  <w:marRight w:val="0"/>
                                                  <w:marTop w:val="0"/>
                                                  <w:marBottom w:val="0"/>
                                                  <w:divBdr>
                                                    <w:top w:val="none" w:sz="0" w:space="0" w:color="auto"/>
                                                    <w:left w:val="none" w:sz="0" w:space="0" w:color="auto"/>
                                                    <w:bottom w:val="none" w:sz="0" w:space="0" w:color="auto"/>
                                                    <w:right w:val="none" w:sz="0" w:space="0" w:color="auto"/>
                                                  </w:divBdr>
                                                </w:div>
                                                <w:div w:id="44010235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493718">
                              <w:marLeft w:val="0"/>
                              <w:marRight w:val="0"/>
                              <w:marTop w:val="375"/>
                              <w:marBottom w:val="0"/>
                              <w:divBdr>
                                <w:top w:val="none" w:sz="0" w:space="0" w:color="auto"/>
                                <w:left w:val="none" w:sz="0" w:space="0" w:color="auto"/>
                                <w:bottom w:val="none" w:sz="0" w:space="0" w:color="auto"/>
                                <w:right w:val="none" w:sz="0" w:space="0" w:color="auto"/>
                              </w:divBdr>
                              <w:divsChild>
                                <w:div w:id="205483011">
                                  <w:marLeft w:val="0"/>
                                  <w:marRight w:val="0"/>
                                  <w:marTop w:val="0"/>
                                  <w:marBottom w:val="0"/>
                                  <w:divBdr>
                                    <w:top w:val="none" w:sz="0" w:space="0" w:color="auto"/>
                                    <w:left w:val="none" w:sz="0" w:space="0" w:color="auto"/>
                                    <w:bottom w:val="none" w:sz="0" w:space="0" w:color="auto"/>
                                    <w:right w:val="none" w:sz="0" w:space="0" w:color="auto"/>
                                  </w:divBdr>
                                  <w:divsChild>
                                    <w:div w:id="265233068">
                                      <w:marLeft w:val="0"/>
                                      <w:marRight w:val="120"/>
                                      <w:marTop w:val="0"/>
                                      <w:marBottom w:val="225"/>
                                      <w:divBdr>
                                        <w:top w:val="none" w:sz="0" w:space="0" w:color="auto"/>
                                        <w:left w:val="none" w:sz="0" w:space="0" w:color="auto"/>
                                        <w:bottom w:val="none" w:sz="0" w:space="0" w:color="auto"/>
                                        <w:right w:val="none" w:sz="0" w:space="0" w:color="auto"/>
                                      </w:divBdr>
                                      <w:divsChild>
                                        <w:div w:id="1596865771">
                                          <w:marLeft w:val="0"/>
                                          <w:marRight w:val="0"/>
                                          <w:marTop w:val="0"/>
                                          <w:marBottom w:val="0"/>
                                          <w:divBdr>
                                            <w:top w:val="none" w:sz="0" w:space="0" w:color="auto"/>
                                            <w:left w:val="none" w:sz="0" w:space="0" w:color="auto"/>
                                            <w:bottom w:val="none" w:sz="0" w:space="0" w:color="auto"/>
                                            <w:right w:val="none" w:sz="0" w:space="0" w:color="auto"/>
                                          </w:divBdr>
                                          <w:divsChild>
                                            <w:div w:id="95914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839200">
                                      <w:marLeft w:val="0"/>
                                      <w:marRight w:val="345"/>
                                      <w:marTop w:val="0"/>
                                      <w:marBottom w:val="225"/>
                                      <w:divBdr>
                                        <w:top w:val="none" w:sz="0" w:space="0" w:color="auto"/>
                                        <w:left w:val="none" w:sz="0" w:space="0" w:color="auto"/>
                                        <w:bottom w:val="none" w:sz="0" w:space="0" w:color="auto"/>
                                        <w:right w:val="none" w:sz="0" w:space="0" w:color="auto"/>
                                      </w:divBdr>
                                    </w:div>
                                  </w:divsChild>
                                </w:div>
                                <w:div w:id="515310518">
                                  <w:marLeft w:val="0"/>
                                  <w:marRight w:val="0"/>
                                  <w:marTop w:val="0"/>
                                  <w:marBottom w:val="0"/>
                                  <w:divBdr>
                                    <w:top w:val="none" w:sz="0" w:space="0" w:color="auto"/>
                                    <w:left w:val="none" w:sz="0" w:space="0" w:color="auto"/>
                                    <w:bottom w:val="none" w:sz="0" w:space="0" w:color="auto"/>
                                    <w:right w:val="none" w:sz="0" w:space="0" w:color="auto"/>
                                  </w:divBdr>
                                  <w:divsChild>
                                    <w:div w:id="357434629">
                                      <w:marLeft w:val="0"/>
                                      <w:marRight w:val="0"/>
                                      <w:marTop w:val="0"/>
                                      <w:marBottom w:val="0"/>
                                      <w:divBdr>
                                        <w:top w:val="none" w:sz="0" w:space="0" w:color="auto"/>
                                        <w:left w:val="none" w:sz="0" w:space="0" w:color="auto"/>
                                        <w:bottom w:val="none" w:sz="0" w:space="0" w:color="auto"/>
                                        <w:right w:val="none" w:sz="0" w:space="0" w:color="auto"/>
                                      </w:divBdr>
                                      <w:divsChild>
                                        <w:div w:id="1134954140">
                                          <w:marLeft w:val="0"/>
                                          <w:marRight w:val="0"/>
                                          <w:marTop w:val="0"/>
                                          <w:marBottom w:val="0"/>
                                          <w:divBdr>
                                            <w:top w:val="none" w:sz="0" w:space="0" w:color="auto"/>
                                            <w:left w:val="none" w:sz="0" w:space="0" w:color="auto"/>
                                            <w:bottom w:val="none" w:sz="0" w:space="0" w:color="auto"/>
                                            <w:right w:val="none" w:sz="0" w:space="0" w:color="auto"/>
                                          </w:divBdr>
                                          <w:divsChild>
                                            <w:div w:id="135634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2133031">
          <w:marLeft w:val="0"/>
          <w:marRight w:val="0"/>
          <w:marTop w:val="0"/>
          <w:marBottom w:val="0"/>
          <w:divBdr>
            <w:top w:val="none" w:sz="0" w:space="0" w:color="auto"/>
            <w:left w:val="single" w:sz="24" w:space="0" w:color="FDC82F"/>
            <w:bottom w:val="none" w:sz="0" w:space="0" w:color="auto"/>
            <w:right w:val="none" w:sz="0" w:space="0" w:color="auto"/>
          </w:divBdr>
          <w:divsChild>
            <w:div w:id="1840005262">
              <w:marLeft w:val="0"/>
              <w:marRight w:val="0"/>
              <w:marTop w:val="0"/>
              <w:marBottom w:val="0"/>
              <w:divBdr>
                <w:top w:val="none" w:sz="0" w:space="0" w:color="auto"/>
                <w:left w:val="none" w:sz="0" w:space="0" w:color="auto"/>
                <w:bottom w:val="none" w:sz="0" w:space="0" w:color="auto"/>
                <w:right w:val="none" w:sz="0" w:space="0" w:color="auto"/>
              </w:divBdr>
              <w:divsChild>
                <w:div w:id="754938504">
                  <w:marLeft w:val="-225"/>
                  <w:marRight w:val="-225"/>
                  <w:marTop w:val="0"/>
                  <w:marBottom w:val="0"/>
                  <w:divBdr>
                    <w:top w:val="none" w:sz="0" w:space="0" w:color="auto"/>
                    <w:left w:val="none" w:sz="0" w:space="0" w:color="auto"/>
                    <w:bottom w:val="none" w:sz="0" w:space="0" w:color="auto"/>
                    <w:right w:val="none" w:sz="0" w:space="0" w:color="auto"/>
                  </w:divBdr>
                  <w:divsChild>
                    <w:div w:id="1461194344">
                      <w:marLeft w:val="0"/>
                      <w:marRight w:val="0"/>
                      <w:marTop w:val="0"/>
                      <w:marBottom w:val="0"/>
                      <w:divBdr>
                        <w:top w:val="none" w:sz="0" w:space="0" w:color="auto"/>
                        <w:left w:val="none" w:sz="0" w:space="0" w:color="auto"/>
                        <w:bottom w:val="none" w:sz="0" w:space="0" w:color="auto"/>
                        <w:right w:val="none" w:sz="0" w:space="0" w:color="auto"/>
                      </w:divBdr>
                      <w:divsChild>
                        <w:div w:id="124244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47155">
          <w:marLeft w:val="0"/>
          <w:marRight w:val="0"/>
          <w:marTop w:val="0"/>
          <w:marBottom w:val="0"/>
          <w:divBdr>
            <w:top w:val="single" w:sz="6" w:space="0" w:color="EFEFEF"/>
            <w:left w:val="none" w:sz="0" w:space="0" w:color="auto"/>
            <w:bottom w:val="none" w:sz="0" w:space="0" w:color="auto"/>
            <w:right w:val="none" w:sz="0" w:space="0" w:color="auto"/>
          </w:divBdr>
          <w:divsChild>
            <w:div w:id="718436901">
              <w:marLeft w:val="0"/>
              <w:marRight w:val="0"/>
              <w:marTop w:val="0"/>
              <w:marBottom w:val="0"/>
              <w:divBdr>
                <w:top w:val="none" w:sz="0" w:space="0" w:color="auto"/>
                <w:left w:val="none" w:sz="0" w:space="0" w:color="auto"/>
                <w:bottom w:val="none" w:sz="0" w:space="0" w:color="auto"/>
                <w:right w:val="none" w:sz="0" w:space="0" w:color="auto"/>
              </w:divBdr>
              <w:divsChild>
                <w:div w:id="2129930350">
                  <w:marLeft w:val="-225"/>
                  <w:marRight w:val="-225"/>
                  <w:marTop w:val="0"/>
                  <w:marBottom w:val="0"/>
                  <w:divBdr>
                    <w:top w:val="none" w:sz="0" w:space="0" w:color="auto"/>
                    <w:left w:val="none" w:sz="0" w:space="0" w:color="auto"/>
                    <w:bottom w:val="none" w:sz="0" w:space="0" w:color="auto"/>
                    <w:right w:val="none" w:sz="0" w:space="0" w:color="auto"/>
                  </w:divBdr>
                  <w:divsChild>
                    <w:div w:id="1389185032">
                      <w:marLeft w:val="0"/>
                      <w:marRight w:val="0"/>
                      <w:marTop w:val="0"/>
                      <w:marBottom w:val="0"/>
                      <w:divBdr>
                        <w:top w:val="none" w:sz="0" w:space="0" w:color="auto"/>
                        <w:left w:val="none" w:sz="0" w:space="0" w:color="auto"/>
                        <w:bottom w:val="none" w:sz="0" w:space="0" w:color="auto"/>
                        <w:right w:val="none" w:sz="0" w:space="0" w:color="auto"/>
                      </w:divBdr>
                      <w:divsChild>
                        <w:div w:id="1910537887">
                          <w:marLeft w:val="0"/>
                          <w:marRight w:val="0"/>
                          <w:marTop w:val="0"/>
                          <w:marBottom w:val="0"/>
                          <w:divBdr>
                            <w:top w:val="none" w:sz="0" w:space="0" w:color="auto"/>
                            <w:left w:val="none" w:sz="0" w:space="0" w:color="auto"/>
                            <w:bottom w:val="none" w:sz="0" w:space="0" w:color="auto"/>
                            <w:right w:val="none" w:sz="0" w:space="0" w:color="auto"/>
                          </w:divBdr>
                          <w:divsChild>
                            <w:div w:id="742140126">
                              <w:marLeft w:val="0"/>
                              <w:marRight w:val="0"/>
                              <w:marTop w:val="0"/>
                              <w:marBottom w:val="0"/>
                              <w:divBdr>
                                <w:top w:val="none" w:sz="0" w:space="0" w:color="auto"/>
                                <w:left w:val="none" w:sz="0" w:space="0" w:color="auto"/>
                                <w:bottom w:val="none" w:sz="0" w:space="0" w:color="auto"/>
                                <w:right w:val="none" w:sz="0" w:space="0" w:color="auto"/>
                              </w:divBdr>
                              <w:divsChild>
                                <w:div w:id="1617902707">
                                  <w:marLeft w:val="0"/>
                                  <w:marRight w:val="0"/>
                                  <w:marTop w:val="0"/>
                                  <w:marBottom w:val="0"/>
                                  <w:divBdr>
                                    <w:top w:val="none" w:sz="0" w:space="0" w:color="auto"/>
                                    <w:left w:val="none" w:sz="0" w:space="0" w:color="auto"/>
                                    <w:bottom w:val="none" w:sz="0" w:space="0" w:color="auto"/>
                                    <w:right w:val="none" w:sz="0" w:space="0" w:color="auto"/>
                                  </w:divBdr>
                                  <w:divsChild>
                                    <w:div w:id="1153066147">
                                      <w:marLeft w:val="0"/>
                                      <w:marRight w:val="0"/>
                                      <w:marTop w:val="0"/>
                                      <w:marBottom w:val="0"/>
                                      <w:divBdr>
                                        <w:top w:val="none" w:sz="0" w:space="0" w:color="auto"/>
                                        <w:left w:val="none" w:sz="0" w:space="0" w:color="auto"/>
                                        <w:bottom w:val="none" w:sz="0" w:space="0" w:color="auto"/>
                                        <w:right w:val="none" w:sz="0" w:space="0" w:color="auto"/>
                                      </w:divBdr>
                                      <w:divsChild>
                                        <w:div w:id="52243877">
                                          <w:marLeft w:val="0"/>
                                          <w:marRight w:val="0"/>
                                          <w:marTop w:val="240"/>
                                          <w:marBottom w:val="240"/>
                                          <w:divBdr>
                                            <w:top w:val="none" w:sz="0" w:space="0" w:color="auto"/>
                                            <w:left w:val="none" w:sz="0" w:space="0" w:color="auto"/>
                                            <w:bottom w:val="none" w:sz="0" w:space="0" w:color="auto"/>
                                            <w:right w:val="none" w:sz="0" w:space="0" w:color="auto"/>
                                          </w:divBdr>
                                        </w:div>
                                        <w:div w:id="905995213">
                                          <w:marLeft w:val="0"/>
                                          <w:marRight w:val="0"/>
                                          <w:marTop w:val="240"/>
                                          <w:marBottom w:val="240"/>
                                          <w:divBdr>
                                            <w:top w:val="none" w:sz="0" w:space="0" w:color="auto"/>
                                            <w:left w:val="none" w:sz="0" w:space="0" w:color="auto"/>
                                            <w:bottom w:val="none" w:sz="0" w:space="0" w:color="auto"/>
                                            <w:right w:val="none" w:sz="0" w:space="0" w:color="auto"/>
                                          </w:divBdr>
                                        </w:div>
                                        <w:div w:id="1489444494">
                                          <w:marLeft w:val="0"/>
                                          <w:marRight w:val="0"/>
                                          <w:marTop w:val="240"/>
                                          <w:marBottom w:val="240"/>
                                          <w:divBdr>
                                            <w:top w:val="none" w:sz="0" w:space="0" w:color="auto"/>
                                            <w:left w:val="none" w:sz="0" w:space="0" w:color="auto"/>
                                            <w:bottom w:val="none" w:sz="0" w:space="0" w:color="auto"/>
                                            <w:right w:val="none" w:sz="0" w:space="0" w:color="auto"/>
                                          </w:divBdr>
                                        </w:div>
                                        <w:div w:id="901334682">
                                          <w:marLeft w:val="0"/>
                                          <w:marRight w:val="0"/>
                                          <w:marTop w:val="240"/>
                                          <w:marBottom w:val="240"/>
                                          <w:divBdr>
                                            <w:top w:val="none" w:sz="0" w:space="0" w:color="auto"/>
                                            <w:left w:val="none" w:sz="0" w:space="0" w:color="auto"/>
                                            <w:bottom w:val="none" w:sz="0" w:space="0" w:color="auto"/>
                                            <w:right w:val="none" w:sz="0" w:space="0" w:color="auto"/>
                                          </w:divBdr>
                                        </w:div>
                                        <w:div w:id="510409438">
                                          <w:marLeft w:val="0"/>
                                          <w:marRight w:val="0"/>
                                          <w:marTop w:val="240"/>
                                          <w:marBottom w:val="240"/>
                                          <w:divBdr>
                                            <w:top w:val="none" w:sz="0" w:space="0" w:color="auto"/>
                                            <w:left w:val="none" w:sz="0" w:space="0" w:color="auto"/>
                                            <w:bottom w:val="none" w:sz="0" w:space="0" w:color="auto"/>
                                            <w:right w:val="none" w:sz="0" w:space="0" w:color="auto"/>
                                          </w:divBdr>
                                        </w:div>
                                        <w:div w:id="2083484205">
                                          <w:marLeft w:val="0"/>
                                          <w:marRight w:val="0"/>
                                          <w:marTop w:val="240"/>
                                          <w:marBottom w:val="240"/>
                                          <w:divBdr>
                                            <w:top w:val="none" w:sz="0" w:space="0" w:color="auto"/>
                                            <w:left w:val="none" w:sz="0" w:space="0" w:color="auto"/>
                                            <w:bottom w:val="none" w:sz="0" w:space="0" w:color="auto"/>
                                            <w:right w:val="none" w:sz="0" w:space="0" w:color="auto"/>
                                          </w:divBdr>
                                        </w:div>
                                      </w:divsChild>
                                    </w:div>
                                    <w:div w:id="1625772882">
                                      <w:marLeft w:val="0"/>
                                      <w:marRight w:val="0"/>
                                      <w:marTop w:val="225"/>
                                      <w:marBottom w:val="0"/>
                                      <w:divBdr>
                                        <w:top w:val="none" w:sz="0" w:space="0" w:color="auto"/>
                                        <w:left w:val="none" w:sz="0" w:space="0" w:color="auto"/>
                                        <w:bottom w:val="none" w:sz="0" w:space="0" w:color="auto"/>
                                        <w:right w:val="none" w:sz="0" w:space="0" w:color="auto"/>
                                      </w:divBdr>
                                      <w:divsChild>
                                        <w:div w:id="481848263">
                                          <w:marLeft w:val="0"/>
                                          <w:marRight w:val="0"/>
                                          <w:marTop w:val="0"/>
                                          <w:marBottom w:val="0"/>
                                          <w:divBdr>
                                            <w:top w:val="none" w:sz="0" w:space="0" w:color="auto"/>
                                            <w:left w:val="none" w:sz="0" w:space="0" w:color="auto"/>
                                            <w:bottom w:val="none" w:sz="0" w:space="0" w:color="auto"/>
                                            <w:right w:val="none" w:sz="0" w:space="0" w:color="auto"/>
                                          </w:divBdr>
                                          <w:divsChild>
                                            <w:div w:id="92554365">
                                              <w:marLeft w:val="0"/>
                                              <w:marRight w:val="0"/>
                                              <w:marTop w:val="0"/>
                                              <w:marBottom w:val="0"/>
                                              <w:divBdr>
                                                <w:top w:val="none" w:sz="0" w:space="0" w:color="auto"/>
                                                <w:left w:val="none" w:sz="0" w:space="0" w:color="auto"/>
                                                <w:bottom w:val="none" w:sz="0" w:space="0" w:color="auto"/>
                                                <w:right w:val="none" w:sz="0" w:space="0" w:color="auto"/>
                                              </w:divBdr>
                                              <w:divsChild>
                                                <w:div w:id="1447887463">
                                                  <w:marLeft w:val="0"/>
                                                  <w:marRight w:val="0"/>
                                                  <w:marTop w:val="0"/>
                                                  <w:marBottom w:val="0"/>
                                                  <w:divBdr>
                                                    <w:top w:val="none" w:sz="0" w:space="0" w:color="auto"/>
                                                    <w:left w:val="none" w:sz="0" w:space="0" w:color="auto"/>
                                                    <w:bottom w:val="none" w:sz="0" w:space="0" w:color="auto"/>
                                                    <w:right w:val="none" w:sz="0" w:space="0" w:color="auto"/>
                                                  </w:divBdr>
                                                </w:div>
                                                <w:div w:id="776095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284771791">
                                          <w:marLeft w:val="0"/>
                                          <w:marRight w:val="0"/>
                                          <w:marTop w:val="240"/>
                                          <w:marBottom w:val="240"/>
                                          <w:divBdr>
                                            <w:top w:val="none" w:sz="0" w:space="0" w:color="auto"/>
                                            <w:left w:val="none" w:sz="0" w:space="0" w:color="auto"/>
                                            <w:bottom w:val="none" w:sz="0" w:space="0" w:color="auto"/>
                                            <w:right w:val="none" w:sz="0" w:space="0" w:color="auto"/>
                                          </w:divBdr>
                                        </w:div>
                                        <w:div w:id="2064476358">
                                          <w:marLeft w:val="0"/>
                                          <w:marRight w:val="0"/>
                                          <w:marTop w:val="240"/>
                                          <w:marBottom w:val="240"/>
                                          <w:divBdr>
                                            <w:top w:val="none" w:sz="0" w:space="0" w:color="auto"/>
                                            <w:left w:val="none" w:sz="0" w:space="0" w:color="auto"/>
                                            <w:bottom w:val="none" w:sz="0" w:space="0" w:color="auto"/>
                                            <w:right w:val="none" w:sz="0" w:space="0" w:color="auto"/>
                                          </w:divBdr>
                                        </w:div>
                                        <w:div w:id="604770475">
                                          <w:marLeft w:val="0"/>
                                          <w:marRight w:val="0"/>
                                          <w:marTop w:val="240"/>
                                          <w:marBottom w:val="240"/>
                                          <w:divBdr>
                                            <w:top w:val="none" w:sz="0" w:space="0" w:color="auto"/>
                                            <w:left w:val="none" w:sz="0" w:space="0" w:color="auto"/>
                                            <w:bottom w:val="none" w:sz="0" w:space="0" w:color="auto"/>
                                            <w:right w:val="none" w:sz="0" w:space="0" w:color="auto"/>
                                          </w:divBdr>
                                        </w:div>
                                        <w:div w:id="1925412418">
                                          <w:marLeft w:val="0"/>
                                          <w:marRight w:val="0"/>
                                          <w:marTop w:val="240"/>
                                          <w:marBottom w:val="240"/>
                                          <w:divBdr>
                                            <w:top w:val="none" w:sz="0" w:space="0" w:color="auto"/>
                                            <w:left w:val="none" w:sz="0" w:space="0" w:color="auto"/>
                                            <w:bottom w:val="none" w:sz="0" w:space="0" w:color="auto"/>
                                            <w:right w:val="none" w:sz="0" w:space="0" w:color="auto"/>
                                          </w:divBdr>
                                        </w:div>
                                        <w:div w:id="1928466800">
                                          <w:marLeft w:val="0"/>
                                          <w:marRight w:val="0"/>
                                          <w:marTop w:val="240"/>
                                          <w:marBottom w:val="240"/>
                                          <w:divBdr>
                                            <w:top w:val="none" w:sz="0" w:space="0" w:color="auto"/>
                                            <w:left w:val="none" w:sz="0" w:space="0" w:color="auto"/>
                                            <w:bottom w:val="none" w:sz="0" w:space="0" w:color="auto"/>
                                            <w:right w:val="none" w:sz="0" w:space="0" w:color="auto"/>
                                          </w:divBdr>
                                        </w:div>
                                        <w:div w:id="1973171215">
                                          <w:marLeft w:val="0"/>
                                          <w:marRight w:val="0"/>
                                          <w:marTop w:val="240"/>
                                          <w:marBottom w:val="240"/>
                                          <w:divBdr>
                                            <w:top w:val="none" w:sz="0" w:space="0" w:color="auto"/>
                                            <w:left w:val="none" w:sz="0" w:space="0" w:color="auto"/>
                                            <w:bottom w:val="none" w:sz="0" w:space="0" w:color="auto"/>
                                            <w:right w:val="none" w:sz="0" w:space="0" w:color="auto"/>
                                          </w:divBdr>
                                        </w:div>
                                        <w:div w:id="830217891">
                                          <w:marLeft w:val="0"/>
                                          <w:marRight w:val="0"/>
                                          <w:marTop w:val="240"/>
                                          <w:marBottom w:val="240"/>
                                          <w:divBdr>
                                            <w:top w:val="none" w:sz="0" w:space="0" w:color="auto"/>
                                            <w:left w:val="none" w:sz="0" w:space="0" w:color="auto"/>
                                            <w:bottom w:val="none" w:sz="0" w:space="0" w:color="auto"/>
                                            <w:right w:val="none" w:sz="0" w:space="0" w:color="auto"/>
                                          </w:divBdr>
                                        </w:div>
                                        <w:div w:id="1927304481">
                                          <w:marLeft w:val="0"/>
                                          <w:marRight w:val="0"/>
                                          <w:marTop w:val="240"/>
                                          <w:marBottom w:val="240"/>
                                          <w:divBdr>
                                            <w:top w:val="none" w:sz="0" w:space="0" w:color="auto"/>
                                            <w:left w:val="none" w:sz="0" w:space="0" w:color="auto"/>
                                            <w:bottom w:val="none" w:sz="0" w:space="0" w:color="auto"/>
                                            <w:right w:val="none" w:sz="0" w:space="0" w:color="auto"/>
                                          </w:divBdr>
                                        </w:div>
                                        <w:div w:id="1760715275">
                                          <w:marLeft w:val="0"/>
                                          <w:marRight w:val="0"/>
                                          <w:marTop w:val="240"/>
                                          <w:marBottom w:val="240"/>
                                          <w:divBdr>
                                            <w:top w:val="none" w:sz="0" w:space="0" w:color="auto"/>
                                            <w:left w:val="none" w:sz="0" w:space="0" w:color="auto"/>
                                            <w:bottom w:val="none" w:sz="0" w:space="0" w:color="auto"/>
                                            <w:right w:val="none" w:sz="0" w:space="0" w:color="auto"/>
                                          </w:divBdr>
                                        </w:div>
                                      </w:divsChild>
                                    </w:div>
                                    <w:div w:id="625431806">
                                      <w:marLeft w:val="0"/>
                                      <w:marRight w:val="0"/>
                                      <w:marTop w:val="225"/>
                                      <w:marBottom w:val="0"/>
                                      <w:divBdr>
                                        <w:top w:val="none" w:sz="0" w:space="0" w:color="auto"/>
                                        <w:left w:val="none" w:sz="0" w:space="0" w:color="auto"/>
                                        <w:bottom w:val="none" w:sz="0" w:space="0" w:color="auto"/>
                                        <w:right w:val="none" w:sz="0" w:space="0" w:color="auto"/>
                                      </w:divBdr>
                                      <w:divsChild>
                                        <w:div w:id="1461530274">
                                          <w:marLeft w:val="0"/>
                                          <w:marRight w:val="0"/>
                                          <w:marTop w:val="0"/>
                                          <w:marBottom w:val="0"/>
                                          <w:divBdr>
                                            <w:top w:val="none" w:sz="0" w:space="0" w:color="auto"/>
                                            <w:left w:val="none" w:sz="0" w:space="0" w:color="auto"/>
                                            <w:bottom w:val="none" w:sz="0" w:space="0" w:color="auto"/>
                                            <w:right w:val="none" w:sz="0" w:space="0" w:color="auto"/>
                                          </w:divBdr>
                                          <w:divsChild>
                                            <w:div w:id="780805251">
                                              <w:marLeft w:val="0"/>
                                              <w:marRight w:val="0"/>
                                              <w:marTop w:val="0"/>
                                              <w:marBottom w:val="0"/>
                                              <w:divBdr>
                                                <w:top w:val="none" w:sz="0" w:space="0" w:color="auto"/>
                                                <w:left w:val="none" w:sz="0" w:space="0" w:color="auto"/>
                                                <w:bottom w:val="none" w:sz="0" w:space="0" w:color="auto"/>
                                                <w:right w:val="none" w:sz="0" w:space="0" w:color="auto"/>
                                              </w:divBdr>
                                              <w:divsChild>
                                                <w:div w:id="179706618">
                                                  <w:marLeft w:val="0"/>
                                                  <w:marRight w:val="0"/>
                                                  <w:marTop w:val="0"/>
                                                  <w:marBottom w:val="0"/>
                                                  <w:divBdr>
                                                    <w:top w:val="none" w:sz="0" w:space="0" w:color="auto"/>
                                                    <w:left w:val="none" w:sz="0" w:space="0" w:color="auto"/>
                                                    <w:bottom w:val="none" w:sz="0" w:space="0" w:color="auto"/>
                                                    <w:right w:val="none" w:sz="0" w:space="0" w:color="auto"/>
                                                  </w:divBdr>
                                                </w:div>
                                                <w:div w:id="179687158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53238794">
                                          <w:marLeft w:val="0"/>
                                          <w:marRight w:val="0"/>
                                          <w:marTop w:val="225"/>
                                          <w:marBottom w:val="0"/>
                                          <w:divBdr>
                                            <w:top w:val="none" w:sz="0" w:space="0" w:color="auto"/>
                                            <w:left w:val="none" w:sz="0" w:space="0" w:color="auto"/>
                                            <w:bottom w:val="none" w:sz="0" w:space="0" w:color="auto"/>
                                            <w:right w:val="none" w:sz="0" w:space="0" w:color="auto"/>
                                          </w:divBdr>
                                          <w:divsChild>
                                            <w:div w:id="45030678">
                                              <w:marLeft w:val="0"/>
                                              <w:marRight w:val="0"/>
                                              <w:marTop w:val="240"/>
                                              <w:marBottom w:val="240"/>
                                              <w:divBdr>
                                                <w:top w:val="none" w:sz="0" w:space="0" w:color="auto"/>
                                                <w:left w:val="none" w:sz="0" w:space="0" w:color="auto"/>
                                                <w:bottom w:val="none" w:sz="0" w:space="0" w:color="auto"/>
                                                <w:right w:val="none" w:sz="0" w:space="0" w:color="auto"/>
                                              </w:divBdr>
                                            </w:div>
                                            <w:div w:id="9647758">
                                              <w:marLeft w:val="0"/>
                                              <w:marRight w:val="0"/>
                                              <w:marTop w:val="0"/>
                                              <w:marBottom w:val="0"/>
                                              <w:divBdr>
                                                <w:top w:val="none" w:sz="0" w:space="0" w:color="auto"/>
                                                <w:left w:val="none" w:sz="0" w:space="0" w:color="auto"/>
                                                <w:bottom w:val="none" w:sz="0" w:space="0" w:color="auto"/>
                                                <w:right w:val="none" w:sz="0" w:space="0" w:color="auto"/>
                                              </w:divBdr>
                                              <w:divsChild>
                                                <w:div w:id="566036787">
                                                  <w:marLeft w:val="0"/>
                                                  <w:marRight w:val="0"/>
                                                  <w:marTop w:val="0"/>
                                                  <w:marBottom w:val="0"/>
                                                  <w:divBdr>
                                                    <w:top w:val="none" w:sz="0" w:space="0" w:color="auto"/>
                                                    <w:left w:val="none" w:sz="0" w:space="0" w:color="auto"/>
                                                    <w:bottom w:val="none" w:sz="0" w:space="0" w:color="auto"/>
                                                    <w:right w:val="none" w:sz="0" w:space="0" w:color="auto"/>
                                                  </w:divBdr>
                                                  <w:divsChild>
                                                    <w:div w:id="878663573">
                                                      <w:marLeft w:val="0"/>
                                                      <w:marRight w:val="0"/>
                                                      <w:marTop w:val="225"/>
                                                      <w:marBottom w:val="0"/>
                                                      <w:divBdr>
                                                        <w:top w:val="none" w:sz="0" w:space="0" w:color="auto"/>
                                                        <w:left w:val="none" w:sz="0" w:space="0" w:color="auto"/>
                                                        <w:bottom w:val="none" w:sz="0" w:space="0" w:color="auto"/>
                                                        <w:right w:val="none" w:sz="0" w:space="0" w:color="auto"/>
                                                      </w:divBdr>
                                                      <w:divsChild>
                                                        <w:div w:id="16022241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58699944">
                                                  <w:marLeft w:val="0"/>
                                                  <w:marRight w:val="0"/>
                                                  <w:marTop w:val="225"/>
                                                  <w:marBottom w:val="225"/>
                                                  <w:divBdr>
                                                    <w:top w:val="none" w:sz="0" w:space="0" w:color="auto"/>
                                                    <w:left w:val="single" w:sz="6" w:space="0" w:color="A7A9AC"/>
                                                    <w:bottom w:val="none" w:sz="0" w:space="0" w:color="auto"/>
                                                    <w:right w:val="single" w:sz="6" w:space="0" w:color="A7A9AC"/>
                                                  </w:divBdr>
                                                </w:div>
                                                <w:div w:id="176386893">
                                                  <w:marLeft w:val="0"/>
                                                  <w:marRight w:val="0"/>
                                                  <w:marTop w:val="0"/>
                                                  <w:marBottom w:val="225"/>
                                                  <w:divBdr>
                                                    <w:top w:val="none" w:sz="0" w:space="0" w:color="auto"/>
                                                    <w:left w:val="none" w:sz="0" w:space="0" w:color="auto"/>
                                                    <w:bottom w:val="none" w:sz="0" w:space="0" w:color="auto"/>
                                                    <w:right w:val="none" w:sz="0" w:space="0" w:color="auto"/>
                                                  </w:divBdr>
                                                  <w:divsChild>
                                                    <w:div w:id="1889141851">
                                                      <w:marLeft w:val="0"/>
                                                      <w:marRight w:val="0"/>
                                                      <w:marTop w:val="0"/>
                                                      <w:marBottom w:val="0"/>
                                                      <w:divBdr>
                                                        <w:top w:val="none" w:sz="0" w:space="0" w:color="auto"/>
                                                        <w:left w:val="none" w:sz="0" w:space="0" w:color="auto"/>
                                                        <w:bottom w:val="none" w:sz="0" w:space="0" w:color="auto"/>
                                                        <w:right w:val="none" w:sz="0" w:space="0" w:color="auto"/>
                                                      </w:divBdr>
                                                    </w:div>
                                                    <w:div w:id="604071635">
                                                      <w:marLeft w:val="0"/>
                                                      <w:marRight w:val="0"/>
                                                      <w:marTop w:val="0"/>
                                                      <w:marBottom w:val="0"/>
                                                      <w:divBdr>
                                                        <w:top w:val="none" w:sz="0" w:space="0" w:color="auto"/>
                                                        <w:left w:val="none" w:sz="0" w:space="0" w:color="auto"/>
                                                        <w:bottom w:val="none" w:sz="0" w:space="0" w:color="auto"/>
                                                        <w:right w:val="none" w:sz="0" w:space="0" w:color="auto"/>
                                                      </w:divBdr>
                                                    </w:div>
                                                    <w:div w:id="113772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6140">
                                              <w:marLeft w:val="0"/>
                                              <w:marRight w:val="0"/>
                                              <w:marTop w:val="240"/>
                                              <w:marBottom w:val="240"/>
                                              <w:divBdr>
                                                <w:top w:val="none" w:sz="0" w:space="0" w:color="auto"/>
                                                <w:left w:val="none" w:sz="0" w:space="0" w:color="auto"/>
                                                <w:bottom w:val="none" w:sz="0" w:space="0" w:color="auto"/>
                                                <w:right w:val="none" w:sz="0" w:space="0" w:color="auto"/>
                                              </w:divBdr>
                                            </w:div>
                                          </w:divsChild>
                                        </w:div>
                                        <w:div w:id="95256176">
                                          <w:marLeft w:val="0"/>
                                          <w:marRight w:val="0"/>
                                          <w:marTop w:val="225"/>
                                          <w:marBottom w:val="0"/>
                                          <w:divBdr>
                                            <w:top w:val="none" w:sz="0" w:space="0" w:color="auto"/>
                                            <w:left w:val="none" w:sz="0" w:space="0" w:color="auto"/>
                                            <w:bottom w:val="none" w:sz="0" w:space="0" w:color="auto"/>
                                            <w:right w:val="none" w:sz="0" w:space="0" w:color="auto"/>
                                          </w:divBdr>
                                          <w:divsChild>
                                            <w:div w:id="1477332588">
                                              <w:marLeft w:val="0"/>
                                              <w:marRight w:val="0"/>
                                              <w:marTop w:val="240"/>
                                              <w:marBottom w:val="240"/>
                                              <w:divBdr>
                                                <w:top w:val="none" w:sz="0" w:space="0" w:color="auto"/>
                                                <w:left w:val="none" w:sz="0" w:space="0" w:color="auto"/>
                                                <w:bottom w:val="none" w:sz="0" w:space="0" w:color="auto"/>
                                                <w:right w:val="none" w:sz="0" w:space="0" w:color="auto"/>
                                              </w:divBdr>
                                            </w:div>
                                            <w:div w:id="213779555">
                                              <w:marLeft w:val="0"/>
                                              <w:marRight w:val="0"/>
                                              <w:marTop w:val="0"/>
                                              <w:marBottom w:val="0"/>
                                              <w:divBdr>
                                                <w:top w:val="none" w:sz="0" w:space="0" w:color="auto"/>
                                                <w:left w:val="none" w:sz="0" w:space="0" w:color="auto"/>
                                                <w:bottom w:val="none" w:sz="0" w:space="0" w:color="auto"/>
                                                <w:right w:val="none" w:sz="0" w:space="0" w:color="auto"/>
                                              </w:divBdr>
                                              <w:divsChild>
                                                <w:div w:id="1892644675">
                                                  <w:marLeft w:val="0"/>
                                                  <w:marRight w:val="0"/>
                                                  <w:marTop w:val="0"/>
                                                  <w:marBottom w:val="0"/>
                                                  <w:divBdr>
                                                    <w:top w:val="none" w:sz="0" w:space="0" w:color="auto"/>
                                                    <w:left w:val="none" w:sz="0" w:space="0" w:color="auto"/>
                                                    <w:bottom w:val="none" w:sz="0" w:space="0" w:color="auto"/>
                                                    <w:right w:val="none" w:sz="0" w:space="0" w:color="auto"/>
                                                  </w:divBdr>
                                                  <w:divsChild>
                                                    <w:div w:id="1579247496">
                                                      <w:marLeft w:val="0"/>
                                                      <w:marRight w:val="0"/>
                                                      <w:marTop w:val="225"/>
                                                      <w:marBottom w:val="0"/>
                                                      <w:divBdr>
                                                        <w:top w:val="none" w:sz="0" w:space="0" w:color="auto"/>
                                                        <w:left w:val="none" w:sz="0" w:space="0" w:color="auto"/>
                                                        <w:bottom w:val="none" w:sz="0" w:space="0" w:color="auto"/>
                                                        <w:right w:val="none" w:sz="0" w:space="0" w:color="auto"/>
                                                      </w:divBdr>
                                                      <w:divsChild>
                                                        <w:div w:id="3855643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937645">
                                                  <w:marLeft w:val="0"/>
                                                  <w:marRight w:val="0"/>
                                                  <w:marTop w:val="225"/>
                                                  <w:marBottom w:val="225"/>
                                                  <w:divBdr>
                                                    <w:top w:val="none" w:sz="0" w:space="0" w:color="auto"/>
                                                    <w:left w:val="single" w:sz="6" w:space="0" w:color="A7A9AC"/>
                                                    <w:bottom w:val="none" w:sz="0" w:space="0" w:color="auto"/>
                                                    <w:right w:val="single" w:sz="6" w:space="0" w:color="A7A9AC"/>
                                                  </w:divBdr>
                                                </w:div>
                                                <w:div w:id="1843664050">
                                                  <w:marLeft w:val="0"/>
                                                  <w:marRight w:val="0"/>
                                                  <w:marTop w:val="0"/>
                                                  <w:marBottom w:val="225"/>
                                                  <w:divBdr>
                                                    <w:top w:val="none" w:sz="0" w:space="0" w:color="auto"/>
                                                    <w:left w:val="none" w:sz="0" w:space="0" w:color="auto"/>
                                                    <w:bottom w:val="none" w:sz="0" w:space="0" w:color="auto"/>
                                                    <w:right w:val="none" w:sz="0" w:space="0" w:color="auto"/>
                                                  </w:divBdr>
                                                  <w:divsChild>
                                                    <w:div w:id="543373475">
                                                      <w:marLeft w:val="0"/>
                                                      <w:marRight w:val="0"/>
                                                      <w:marTop w:val="0"/>
                                                      <w:marBottom w:val="0"/>
                                                      <w:divBdr>
                                                        <w:top w:val="none" w:sz="0" w:space="0" w:color="auto"/>
                                                        <w:left w:val="none" w:sz="0" w:space="0" w:color="auto"/>
                                                        <w:bottom w:val="none" w:sz="0" w:space="0" w:color="auto"/>
                                                        <w:right w:val="none" w:sz="0" w:space="0" w:color="auto"/>
                                                      </w:divBdr>
                                                    </w:div>
                                                    <w:div w:id="171399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3012">
                                              <w:marLeft w:val="0"/>
                                              <w:marRight w:val="0"/>
                                              <w:marTop w:val="240"/>
                                              <w:marBottom w:val="240"/>
                                              <w:divBdr>
                                                <w:top w:val="none" w:sz="0" w:space="0" w:color="auto"/>
                                                <w:left w:val="none" w:sz="0" w:space="0" w:color="auto"/>
                                                <w:bottom w:val="none" w:sz="0" w:space="0" w:color="auto"/>
                                                <w:right w:val="none" w:sz="0" w:space="0" w:color="auto"/>
                                              </w:divBdr>
                                            </w:div>
                                          </w:divsChild>
                                        </w:div>
                                        <w:div w:id="2073235155">
                                          <w:marLeft w:val="0"/>
                                          <w:marRight w:val="0"/>
                                          <w:marTop w:val="225"/>
                                          <w:marBottom w:val="0"/>
                                          <w:divBdr>
                                            <w:top w:val="none" w:sz="0" w:space="0" w:color="auto"/>
                                            <w:left w:val="none" w:sz="0" w:space="0" w:color="auto"/>
                                            <w:bottom w:val="none" w:sz="0" w:space="0" w:color="auto"/>
                                            <w:right w:val="none" w:sz="0" w:space="0" w:color="auto"/>
                                          </w:divBdr>
                                          <w:divsChild>
                                            <w:div w:id="1029598951">
                                              <w:marLeft w:val="0"/>
                                              <w:marRight w:val="0"/>
                                              <w:marTop w:val="240"/>
                                              <w:marBottom w:val="240"/>
                                              <w:divBdr>
                                                <w:top w:val="none" w:sz="0" w:space="0" w:color="auto"/>
                                                <w:left w:val="none" w:sz="0" w:space="0" w:color="auto"/>
                                                <w:bottom w:val="none" w:sz="0" w:space="0" w:color="auto"/>
                                                <w:right w:val="none" w:sz="0" w:space="0" w:color="auto"/>
                                              </w:divBdr>
                                            </w:div>
                                            <w:div w:id="727842824">
                                              <w:marLeft w:val="0"/>
                                              <w:marRight w:val="0"/>
                                              <w:marTop w:val="0"/>
                                              <w:marBottom w:val="0"/>
                                              <w:divBdr>
                                                <w:top w:val="none" w:sz="0" w:space="0" w:color="auto"/>
                                                <w:left w:val="none" w:sz="0" w:space="0" w:color="auto"/>
                                                <w:bottom w:val="none" w:sz="0" w:space="0" w:color="auto"/>
                                                <w:right w:val="none" w:sz="0" w:space="0" w:color="auto"/>
                                              </w:divBdr>
                                              <w:divsChild>
                                                <w:div w:id="590968776">
                                                  <w:marLeft w:val="0"/>
                                                  <w:marRight w:val="0"/>
                                                  <w:marTop w:val="0"/>
                                                  <w:marBottom w:val="0"/>
                                                  <w:divBdr>
                                                    <w:top w:val="none" w:sz="0" w:space="0" w:color="auto"/>
                                                    <w:left w:val="none" w:sz="0" w:space="0" w:color="auto"/>
                                                    <w:bottom w:val="none" w:sz="0" w:space="0" w:color="auto"/>
                                                    <w:right w:val="none" w:sz="0" w:space="0" w:color="auto"/>
                                                  </w:divBdr>
                                                  <w:divsChild>
                                                    <w:div w:id="735932271">
                                                      <w:marLeft w:val="0"/>
                                                      <w:marRight w:val="0"/>
                                                      <w:marTop w:val="225"/>
                                                      <w:marBottom w:val="0"/>
                                                      <w:divBdr>
                                                        <w:top w:val="none" w:sz="0" w:space="0" w:color="auto"/>
                                                        <w:left w:val="none" w:sz="0" w:space="0" w:color="auto"/>
                                                        <w:bottom w:val="none" w:sz="0" w:space="0" w:color="auto"/>
                                                        <w:right w:val="none" w:sz="0" w:space="0" w:color="auto"/>
                                                      </w:divBdr>
                                                      <w:divsChild>
                                                        <w:div w:id="98442839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6356794">
                                                  <w:marLeft w:val="0"/>
                                                  <w:marRight w:val="0"/>
                                                  <w:marTop w:val="225"/>
                                                  <w:marBottom w:val="225"/>
                                                  <w:divBdr>
                                                    <w:top w:val="none" w:sz="0" w:space="0" w:color="auto"/>
                                                    <w:left w:val="single" w:sz="6" w:space="0" w:color="A7A9AC"/>
                                                    <w:bottom w:val="none" w:sz="0" w:space="0" w:color="auto"/>
                                                    <w:right w:val="single" w:sz="6" w:space="0" w:color="A7A9AC"/>
                                                  </w:divBdr>
                                                </w:div>
                                                <w:div w:id="1392844079">
                                                  <w:marLeft w:val="0"/>
                                                  <w:marRight w:val="0"/>
                                                  <w:marTop w:val="0"/>
                                                  <w:marBottom w:val="225"/>
                                                  <w:divBdr>
                                                    <w:top w:val="none" w:sz="0" w:space="0" w:color="auto"/>
                                                    <w:left w:val="none" w:sz="0" w:space="0" w:color="auto"/>
                                                    <w:bottom w:val="none" w:sz="0" w:space="0" w:color="auto"/>
                                                    <w:right w:val="none" w:sz="0" w:space="0" w:color="auto"/>
                                                  </w:divBdr>
                                                  <w:divsChild>
                                                    <w:div w:id="1425682560">
                                                      <w:marLeft w:val="0"/>
                                                      <w:marRight w:val="0"/>
                                                      <w:marTop w:val="0"/>
                                                      <w:marBottom w:val="0"/>
                                                      <w:divBdr>
                                                        <w:top w:val="none" w:sz="0" w:space="0" w:color="auto"/>
                                                        <w:left w:val="none" w:sz="0" w:space="0" w:color="auto"/>
                                                        <w:bottom w:val="none" w:sz="0" w:space="0" w:color="auto"/>
                                                        <w:right w:val="none" w:sz="0" w:space="0" w:color="auto"/>
                                                      </w:divBdr>
                                                    </w:div>
                                                    <w:div w:id="637343700">
                                                      <w:marLeft w:val="0"/>
                                                      <w:marRight w:val="0"/>
                                                      <w:marTop w:val="0"/>
                                                      <w:marBottom w:val="0"/>
                                                      <w:divBdr>
                                                        <w:top w:val="none" w:sz="0" w:space="0" w:color="auto"/>
                                                        <w:left w:val="none" w:sz="0" w:space="0" w:color="auto"/>
                                                        <w:bottom w:val="none" w:sz="0" w:space="0" w:color="auto"/>
                                                        <w:right w:val="none" w:sz="0" w:space="0" w:color="auto"/>
                                                      </w:divBdr>
                                                    </w:div>
                                                    <w:div w:id="990131747">
                                                      <w:marLeft w:val="0"/>
                                                      <w:marRight w:val="0"/>
                                                      <w:marTop w:val="0"/>
                                                      <w:marBottom w:val="0"/>
                                                      <w:divBdr>
                                                        <w:top w:val="none" w:sz="0" w:space="0" w:color="auto"/>
                                                        <w:left w:val="none" w:sz="0" w:space="0" w:color="auto"/>
                                                        <w:bottom w:val="none" w:sz="0" w:space="0" w:color="auto"/>
                                                        <w:right w:val="none" w:sz="0" w:space="0" w:color="auto"/>
                                                      </w:divBdr>
                                                    </w:div>
                                                    <w:div w:id="2065563935">
                                                      <w:marLeft w:val="0"/>
                                                      <w:marRight w:val="0"/>
                                                      <w:marTop w:val="0"/>
                                                      <w:marBottom w:val="0"/>
                                                      <w:divBdr>
                                                        <w:top w:val="none" w:sz="0" w:space="0" w:color="auto"/>
                                                        <w:left w:val="none" w:sz="0" w:space="0" w:color="auto"/>
                                                        <w:bottom w:val="none" w:sz="0" w:space="0" w:color="auto"/>
                                                        <w:right w:val="none" w:sz="0" w:space="0" w:color="auto"/>
                                                      </w:divBdr>
                                                    </w:div>
                                                    <w:div w:id="36734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298296">
                                              <w:marLeft w:val="0"/>
                                              <w:marRight w:val="0"/>
                                              <w:marTop w:val="240"/>
                                              <w:marBottom w:val="240"/>
                                              <w:divBdr>
                                                <w:top w:val="none" w:sz="0" w:space="0" w:color="auto"/>
                                                <w:left w:val="none" w:sz="0" w:space="0" w:color="auto"/>
                                                <w:bottom w:val="none" w:sz="0" w:space="0" w:color="auto"/>
                                                <w:right w:val="none" w:sz="0" w:space="0" w:color="auto"/>
                                              </w:divBdr>
                                            </w:div>
                                            <w:div w:id="681975276">
                                              <w:marLeft w:val="0"/>
                                              <w:marRight w:val="0"/>
                                              <w:marTop w:val="240"/>
                                              <w:marBottom w:val="240"/>
                                              <w:divBdr>
                                                <w:top w:val="none" w:sz="0" w:space="0" w:color="auto"/>
                                                <w:left w:val="none" w:sz="0" w:space="0" w:color="auto"/>
                                                <w:bottom w:val="none" w:sz="0" w:space="0" w:color="auto"/>
                                                <w:right w:val="none" w:sz="0" w:space="0" w:color="auto"/>
                                              </w:divBdr>
                                            </w:div>
                                            <w:div w:id="1768886516">
                                              <w:marLeft w:val="0"/>
                                              <w:marRight w:val="0"/>
                                              <w:marTop w:val="240"/>
                                              <w:marBottom w:val="240"/>
                                              <w:divBdr>
                                                <w:top w:val="none" w:sz="0" w:space="0" w:color="auto"/>
                                                <w:left w:val="none" w:sz="0" w:space="0" w:color="auto"/>
                                                <w:bottom w:val="none" w:sz="0" w:space="0" w:color="auto"/>
                                                <w:right w:val="none" w:sz="0" w:space="0" w:color="auto"/>
                                              </w:divBdr>
                                            </w:div>
                                          </w:divsChild>
                                        </w:div>
                                        <w:div w:id="1434206668">
                                          <w:marLeft w:val="0"/>
                                          <w:marRight w:val="0"/>
                                          <w:marTop w:val="225"/>
                                          <w:marBottom w:val="0"/>
                                          <w:divBdr>
                                            <w:top w:val="none" w:sz="0" w:space="0" w:color="auto"/>
                                            <w:left w:val="none" w:sz="0" w:space="0" w:color="auto"/>
                                            <w:bottom w:val="none" w:sz="0" w:space="0" w:color="auto"/>
                                            <w:right w:val="none" w:sz="0" w:space="0" w:color="auto"/>
                                          </w:divBdr>
                                          <w:divsChild>
                                            <w:div w:id="1341392038">
                                              <w:marLeft w:val="0"/>
                                              <w:marRight w:val="0"/>
                                              <w:marTop w:val="240"/>
                                              <w:marBottom w:val="240"/>
                                              <w:divBdr>
                                                <w:top w:val="none" w:sz="0" w:space="0" w:color="auto"/>
                                                <w:left w:val="none" w:sz="0" w:space="0" w:color="auto"/>
                                                <w:bottom w:val="none" w:sz="0" w:space="0" w:color="auto"/>
                                                <w:right w:val="none" w:sz="0" w:space="0" w:color="auto"/>
                                              </w:divBdr>
                                            </w:div>
                                            <w:div w:id="1508783505">
                                              <w:marLeft w:val="0"/>
                                              <w:marRight w:val="0"/>
                                              <w:marTop w:val="0"/>
                                              <w:marBottom w:val="0"/>
                                              <w:divBdr>
                                                <w:top w:val="none" w:sz="0" w:space="0" w:color="auto"/>
                                                <w:left w:val="none" w:sz="0" w:space="0" w:color="auto"/>
                                                <w:bottom w:val="none" w:sz="0" w:space="0" w:color="auto"/>
                                                <w:right w:val="none" w:sz="0" w:space="0" w:color="auto"/>
                                              </w:divBdr>
                                            </w:div>
                                            <w:div w:id="529294909">
                                              <w:marLeft w:val="0"/>
                                              <w:marRight w:val="0"/>
                                              <w:marTop w:val="240"/>
                                              <w:marBottom w:val="240"/>
                                              <w:divBdr>
                                                <w:top w:val="none" w:sz="0" w:space="0" w:color="auto"/>
                                                <w:left w:val="none" w:sz="0" w:space="0" w:color="auto"/>
                                                <w:bottom w:val="none" w:sz="0" w:space="0" w:color="auto"/>
                                                <w:right w:val="none" w:sz="0" w:space="0" w:color="auto"/>
                                              </w:divBdr>
                                            </w:div>
                                          </w:divsChild>
                                        </w:div>
                                        <w:div w:id="154416920">
                                          <w:marLeft w:val="0"/>
                                          <w:marRight w:val="0"/>
                                          <w:marTop w:val="225"/>
                                          <w:marBottom w:val="0"/>
                                          <w:divBdr>
                                            <w:top w:val="none" w:sz="0" w:space="0" w:color="auto"/>
                                            <w:left w:val="none" w:sz="0" w:space="0" w:color="auto"/>
                                            <w:bottom w:val="none" w:sz="0" w:space="0" w:color="auto"/>
                                            <w:right w:val="none" w:sz="0" w:space="0" w:color="auto"/>
                                          </w:divBdr>
                                          <w:divsChild>
                                            <w:div w:id="1253011307">
                                              <w:marLeft w:val="0"/>
                                              <w:marRight w:val="0"/>
                                              <w:marTop w:val="240"/>
                                              <w:marBottom w:val="240"/>
                                              <w:divBdr>
                                                <w:top w:val="none" w:sz="0" w:space="0" w:color="auto"/>
                                                <w:left w:val="none" w:sz="0" w:space="0" w:color="auto"/>
                                                <w:bottom w:val="none" w:sz="0" w:space="0" w:color="auto"/>
                                                <w:right w:val="none" w:sz="0" w:space="0" w:color="auto"/>
                                              </w:divBdr>
                                            </w:div>
                                            <w:div w:id="345983991">
                                              <w:marLeft w:val="0"/>
                                              <w:marRight w:val="0"/>
                                              <w:marTop w:val="0"/>
                                              <w:marBottom w:val="0"/>
                                              <w:divBdr>
                                                <w:top w:val="none" w:sz="0" w:space="0" w:color="auto"/>
                                                <w:left w:val="none" w:sz="0" w:space="0" w:color="auto"/>
                                                <w:bottom w:val="none" w:sz="0" w:space="0" w:color="auto"/>
                                                <w:right w:val="none" w:sz="0" w:space="0" w:color="auto"/>
                                              </w:divBdr>
                                            </w:div>
                                            <w:div w:id="1888103525">
                                              <w:marLeft w:val="0"/>
                                              <w:marRight w:val="0"/>
                                              <w:marTop w:val="240"/>
                                              <w:marBottom w:val="240"/>
                                              <w:divBdr>
                                                <w:top w:val="none" w:sz="0" w:space="0" w:color="auto"/>
                                                <w:left w:val="none" w:sz="0" w:space="0" w:color="auto"/>
                                                <w:bottom w:val="none" w:sz="0" w:space="0" w:color="auto"/>
                                                <w:right w:val="none" w:sz="0" w:space="0" w:color="auto"/>
                                              </w:divBdr>
                                            </w:div>
                                            <w:div w:id="939336252">
                                              <w:marLeft w:val="0"/>
                                              <w:marRight w:val="0"/>
                                              <w:marTop w:val="0"/>
                                              <w:marBottom w:val="0"/>
                                              <w:divBdr>
                                                <w:top w:val="none" w:sz="0" w:space="0" w:color="auto"/>
                                                <w:left w:val="none" w:sz="0" w:space="0" w:color="auto"/>
                                                <w:bottom w:val="none" w:sz="0" w:space="0" w:color="auto"/>
                                                <w:right w:val="none" w:sz="0" w:space="0" w:color="auto"/>
                                              </w:divBdr>
                                            </w:div>
                                            <w:div w:id="1632520052">
                                              <w:marLeft w:val="0"/>
                                              <w:marRight w:val="0"/>
                                              <w:marTop w:val="240"/>
                                              <w:marBottom w:val="240"/>
                                              <w:divBdr>
                                                <w:top w:val="none" w:sz="0" w:space="0" w:color="auto"/>
                                                <w:left w:val="none" w:sz="0" w:space="0" w:color="auto"/>
                                                <w:bottom w:val="none" w:sz="0" w:space="0" w:color="auto"/>
                                                <w:right w:val="none" w:sz="0" w:space="0" w:color="auto"/>
                                              </w:divBdr>
                                            </w:div>
                                            <w:div w:id="1513839955">
                                              <w:marLeft w:val="0"/>
                                              <w:marRight w:val="0"/>
                                              <w:marTop w:val="240"/>
                                              <w:marBottom w:val="240"/>
                                              <w:divBdr>
                                                <w:top w:val="none" w:sz="0" w:space="0" w:color="auto"/>
                                                <w:left w:val="none" w:sz="0" w:space="0" w:color="auto"/>
                                                <w:bottom w:val="none" w:sz="0" w:space="0" w:color="auto"/>
                                                <w:right w:val="none" w:sz="0" w:space="0" w:color="auto"/>
                                              </w:divBdr>
                                            </w:div>
                                            <w:div w:id="1675960223">
                                              <w:marLeft w:val="0"/>
                                              <w:marRight w:val="0"/>
                                              <w:marTop w:val="240"/>
                                              <w:marBottom w:val="240"/>
                                              <w:divBdr>
                                                <w:top w:val="none" w:sz="0" w:space="0" w:color="auto"/>
                                                <w:left w:val="none" w:sz="0" w:space="0" w:color="auto"/>
                                                <w:bottom w:val="none" w:sz="0" w:space="0" w:color="auto"/>
                                                <w:right w:val="none" w:sz="0" w:space="0" w:color="auto"/>
                                              </w:divBdr>
                                            </w:div>
                                            <w:div w:id="400175709">
                                              <w:marLeft w:val="0"/>
                                              <w:marRight w:val="0"/>
                                              <w:marTop w:val="240"/>
                                              <w:marBottom w:val="240"/>
                                              <w:divBdr>
                                                <w:top w:val="none" w:sz="0" w:space="0" w:color="auto"/>
                                                <w:left w:val="none" w:sz="0" w:space="0" w:color="auto"/>
                                                <w:bottom w:val="none" w:sz="0" w:space="0" w:color="auto"/>
                                                <w:right w:val="none" w:sz="0" w:space="0" w:color="auto"/>
                                              </w:divBdr>
                                            </w:div>
                                            <w:div w:id="1084376130">
                                              <w:marLeft w:val="0"/>
                                              <w:marRight w:val="0"/>
                                              <w:marTop w:val="240"/>
                                              <w:marBottom w:val="240"/>
                                              <w:divBdr>
                                                <w:top w:val="none" w:sz="0" w:space="0" w:color="auto"/>
                                                <w:left w:val="none" w:sz="0" w:space="0" w:color="auto"/>
                                                <w:bottom w:val="none" w:sz="0" w:space="0" w:color="auto"/>
                                                <w:right w:val="none" w:sz="0" w:space="0" w:color="auto"/>
                                              </w:divBdr>
                                            </w:div>
                                            <w:div w:id="1356618213">
                                              <w:marLeft w:val="0"/>
                                              <w:marRight w:val="0"/>
                                              <w:marTop w:val="0"/>
                                              <w:marBottom w:val="0"/>
                                              <w:divBdr>
                                                <w:top w:val="none" w:sz="0" w:space="0" w:color="auto"/>
                                                <w:left w:val="none" w:sz="0" w:space="0" w:color="auto"/>
                                                <w:bottom w:val="none" w:sz="0" w:space="0" w:color="auto"/>
                                                <w:right w:val="none" w:sz="0" w:space="0" w:color="auto"/>
                                              </w:divBdr>
                                              <w:divsChild>
                                                <w:div w:id="2131623999">
                                                  <w:marLeft w:val="0"/>
                                                  <w:marRight w:val="0"/>
                                                  <w:marTop w:val="0"/>
                                                  <w:marBottom w:val="0"/>
                                                  <w:divBdr>
                                                    <w:top w:val="none" w:sz="0" w:space="0" w:color="auto"/>
                                                    <w:left w:val="none" w:sz="0" w:space="0" w:color="auto"/>
                                                    <w:bottom w:val="none" w:sz="0" w:space="0" w:color="auto"/>
                                                    <w:right w:val="none" w:sz="0" w:space="0" w:color="auto"/>
                                                  </w:divBdr>
                                                  <w:divsChild>
                                                    <w:div w:id="2006351137">
                                                      <w:marLeft w:val="0"/>
                                                      <w:marRight w:val="0"/>
                                                      <w:marTop w:val="225"/>
                                                      <w:marBottom w:val="0"/>
                                                      <w:divBdr>
                                                        <w:top w:val="none" w:sz="0" w:space="0" w:color="auto"/>
                                                        <w:left w:val="none" w:sz="0" w:space="0" w:color="auto"/>
                                                        <w:bottom w:val="none" w:sz="0" w:space="0" w:color="auto"/>
                                                        <w:right w:val="none" w:sz="0" w:space="0" w:color="auto"/>
                                                      </w:divBdr>
                                                      <w:divsChild>
                                                        <w:div w:id="7346651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70246913">
                                                  <w:marLeft w:val="0"/>
                                                  <w:marRight w:val="0"/>
                                                  <w:marTop w:val="225"/>
                                                  <w:marBottom w:val="225"/>
                                                  <w:divBdr>
                                                    <w:top w:val="none" w:sz="0" w:space="0" w:color="auto"/>
                                                    <w:left w:val="single" w:sz="6" w:space="0" w:color="A7A9AC"/>
                                                    <w:bottom w:val="none" w:sz="0" w:space="0" w:color="auto"/>
                                                    <w:right w:val="single" w:sz="6" w:space="0" w:color="A7A9AC"/>
                                                  </w:divBdr>
                                                </w:div>
                                              </w:divsChild>
                                            </w:div>
                                            <w:div w:id="1511947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4909961">
                                      <w:marLeft w:val="0"/>
                                      <w:marRight w:val="0"/>
                                      <w:marTop w:val="225"/>
                                      <w:marBottom w:val="0"/>
                                      <w:divBdr>
                                        <w:top w:val="none" w:sz="0" w:space="0" w:color="auto"/>
                                        <w:left w:val="none" w:sz="0" w:space="0" w:color="auto"/>
                                        <w:bottom w:val="none" w:sz="0" w:space="0" w:color="auto"/>
                                        <w:right w:val="none" w:sz="0" w:space="0" w:color="auto"/>
                                      </w:divBdr>
                                      <w:divsChild>
                                        <w:div w:id="690650599">
                                          <w:marLeft w:val="0"/>
                                          <w:marRight w:val="0"/>
                                          <w:marTop w:val="0"/>
                                          <w:marBottom w:val="0"/>
                                          <w:divBdr>
                                            <w:top w:val="none" w:sz="0" w:space="0" w:color="auto"/>
                                            <w:left w:val="none" w:sz="0" w:space="0" w:color="auto"/>
                                            <w:bottom w:val="none" w:sz="0" w:space="0" w:color="auto"/>
                                            <w:right w:val="none" w:sz="0" w:space="0" w:color="auto"/>
                                          </w:divBdr>
                                          <w:divsChild>
                                            <w:div w:id="505941221">
                                              <w:marLeft w:val="0"/>
                                              <w:marRight w:val="0"/>
                                              <w:marTop w:val="0"/>
                                              <w:marBottom w:val="0"/>
                                              <w:divBdr>
                                                <w:top w:val="none" w:sz="0" w:space="0" w:color="auto"/>
                                                <w:left w:val="none" w:sz="0" w:space="0" w:color="auto"/>
                                                <w:bottom w:val="none" w:sz="0" w:space="0" w:color="auto"/>
                                                <w:right w:val="none" w:sz="0" w:space="0" w:color="auto"/>
                                              </w:divBdr>
                                              <w:divsChild>
                                                <w:div w:id="945237066">
                                                  <w:marLeft w:val="0"/>
                                                  <w:marRight w:val="0"/>
                                                  <w:marTop w:val="0"/>
                                                  <w:marBottom w:val="0"/>
                                                  <w:divBdr>
                                                    <w:top w:val="none" w:sz="0" w:space="0" w:color="auto"/>
                                                    <w:left w:val="none" w:sz="0" w:space="0" w:color="auto"/>
                                                    <w:bottom w:val="none" w:sz="0" w:space="0" w:color="auto"/>
                                                    <w:right w:val="none" w:sz="0" w:space="0" w:color="auto"/>
                                                  </w:divBdr>
                                                </w:div>
                                                <w:div w:id="60820446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78976906">
                                          <w:marLeft w:val="0"/>
                                          <w:marRight w:val="0"/>
                                          <w:marTop w:val="240"/>
                                          <w:marBottom w:val="240"/>
                                          <w:divBdr>
                                            <w:top w:val="none" w:sz="0" w:space="0" w:color="auto"/>
                                            <w:left w:val="none" w:sz="0" w:space="0" w:color="auto"/>
                                            <w:bottom w:val="none" w:sz="0" w:space="0" w:color="auto"/>
                                            <w:right w:val="none" w:sz="0" w:space="0" w:color="auto"/>
                                          </w:divBdr>
                                        </w:div>
                                        <w:div w:id="247546351">
                                          <w:marLeft w:val="0"/>
                                          <w:marRight w:val="0"/>
                                          <w:marTop w:val="240"/>
                                          <w:marBottom w:val="240"/>
                                          <w:divBdr>
                                            <w:top w:val="none" w:sz="0" w:space="0" w:color="auto"/>
                                            <w:left w:val="none" w:sz="0" w:space="0" w:color="auto"/>
                                            <w:bottom w:val="none" w:sz="0" w:space="0" w:color="auto"/>
                                            <w:right w:val="none" w:sz="0" w:space="0" w:color="auto"/>
                                          </w:divBdr>
                                        </w:div>
                                        <w:div w:id="70783297">
                                          <w:marLeft w:val="0"/>
                                          <w:marRight w:val="0"/>
                                          <w:marTop w:val="240"/>
                                          <w:marBottom w:val="240"/>
                                          <w:divBdr>
                                            <w:top w:val="none" w:sz="0" w:space="0" w:color="auto"/>
                                            <w:left w:val="none" w:sz="0" w:space="0" w:color="auto"/>
                                            <w:bottom w:val="none" w:sz="0" w:space="0" w:color="auto"/>
                                            <w:right w:val="none" w:sz="0" w:space="0" w:color="auto"/>
                                          </w:divBdr>
                                        </w:div>
                                      </w:divsChild>
                                    </w:div>
                                    <w:div w:id="1946572021">
                                      <w:marLeft w:val="0"/>
                                      <w:marRight w:val="0"/>
                                      <w:marTop w:val="0"/>
                                      <w:marBottom w:val="0"/>
                                      <w:divBdr>
                                        <w:top w:val="none" w:sz="0" w:space="0" w:color="auto"/>
                                        <w:left w:val="none" w:sz="0" w:space="0" w:color="auto"/>
                                        <w:bottom w:val="none" w:sz="0" w:space="0" w:color="auto"/>
                                        <w:right w:val="none" w:sz="0" w:space="0" w:color="auto"/>
                                      </w:divBdr>
                                      <w:divsChild>
                                        <w:div w:id="1307197784">
                                          <w:marLeft w:val="0"/>
                                          <w:marRight w:val="0"/>
                                          <w:marTop w:val="225"/>
                                          <w:marBottom w:val="0"/>
                                          <w:divBdr>
                                            <w:top w:val="none" w:sz="0" w:space="0" w:color="auto"/>
                                            <w:left w:val="none" w:sz="0" w:space="0" w:color="auto"/>
                                            <w:bottom w:val="none" w:sz="0" w:space="0" w:color="auto"/>
                                            <w:right w:val="none" w:sz="0" w:space="0" w:color="auto"/>
                                          </w:divBdr>
                                          <w:divsChild>
                                            <w:div w:id="277444702">
                                              <w:marLeft w:val="0"/>
                                              <w:marRight w:val="0"/>
                                              <w:marTop w:val="0"/>
                                              <w:marBottom w:val="0"/>
                                              <w:divBdr>
                                                <w:top w:val="none" w:sz="0" w:space="0" w:color="auto"/>
                                                <w:left w:val="none" w:sz="0" w:space="0" w:color="auto"/>
                                                <w:bottom w:val="none" w:sz="0" w:space="0" w:color="auto"/>
                                                <w:right w:val="none" w:sz="0" w:space="0" w:color="auto"/>
                                              </w:divBdr>
                                              <w:divsChild>
                                                <w:div w:id="851534512">
                                                  <w:marLeft w:val="0"/>
                                                  <w:marRight w:val="0"/>
                                                  <w:marTop w:val="0"/>
                                                  <w:marBottom w:val="0"/>
                                                  <w:divBdr>
                                                    <w:top w:val="none" w:sz="0" w:space="0" w:color="auto"/>
                                                    <w:left w:val="none" w:sz="0" w:space="0" w:color="auto"/>
                                                    <w:bottom w:val="none" w:sz="0" w:space="0" w:color="auto"/>
                                                    <w:right w:val="none" w:sz="0" w:space="0" w:color="auto"/>
                                                  </w:divBdr>
                                                  <w:divsChild>
                                                    <w:div w:id="1677995023">
                                                      <w:marLeft w:val="0"/>
                                                      <w:marRight w:val="0"/>
                                                      <w:marTop w:val="0"/>
                                                      <w:marBottom w:val="0"/>
                                                      <w:divBdr>
                                                        <w:top w:val="none" w:sz="0" w:space="0" w:color="auto"/>
                                                        <w:left w:val="none" w:sz="0" w:space="0" w:color="auto"/>
                                                        <w:bottom w:val="none" w:sz="0" w:space="0" w:color="auto"/>
                                                        <w:right w:val="none" w:sz="0" w:space="0" w:color="auto"/>
                                                      </w:divBdr>
                                                    </w:div>
                                                    <w:div w:id="112905777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4177568">
                                          <w:marLeft w:val="0"/>
                                          <w:marRight w:val="0"/>
                                          <w:marTop w:val="0"/>
                                          <w:marBottom w:val="600"/>
                                          <w:divBdr>
                                            <w:top w:val="none" w:sz="0" w:space="0" w:color="auto"/>
                                            <w:left w:val="none" w:sz="0" w:space="0" w:color="auto"/>
                                            <w:bottom w:val="none" w:sz="0" w:space="0" w:color="auto"/>
                                            <w:right w:val="none" w:sz="0" w:space="0" w:color="auto"/>
                                          </w:divBdr>
                                          <w:divsChild>
                                            <w:div w:id="795030338">
                                              <w:marLeft w:val="0"/>
                                              <w:marRight w:val="0"/>
                                              <w:marTop w:val="0"/>
                                              <w:marBottom w:val="0"/>
                                              <w:divBdr>
                                                <w:top w:val="none" w:sz="0" w:space="0" w:color="auto"/>
                                                <w:left w:val="none" w:sz="0" w:space="0" w:color="auto"/>
                                                <w:bottom w:val="none" w:sz="0" w:space="0" w:color="auto"/>
                                                <w:right w:val="none" w:sz="0" w:space="0" w:color="auto"/>
                                              </w:divBdr>
                                              <w:divsChild>
                                                <w:div w:id="1705793294">
                                                  <w:marLeft w:val="0"/>
                                                  <w:marRight w:val="0"/>
                                                  <w:marTop w:val="0"/>
                                                  <w:marBottom w:val="0"/>
                                                  <w:divBdr>
                                                    <w:top w:val="none" w:sz="0" w:space="0" w:color="auto"/>
                                                    <w:left w:val="none" w:sz="0" w:space="0" w:color="auto"/>
                                                    <w:bottom w:val="none" w:sz="0" w:space="0" w:color="auto"/>
                                                    <w:right w:val="none" w:sz="0" w:space="0" w:color="auto"/>
                                                  </w:divBdr>
                                                </w:div>
                                                <w:div w:id="1635477371">
                                                  <w:marLeft w:val="0"/>
                                                  <w:marRight w:val="0"/>
                                                  <w:marTop w:val="0"/>
                                                  <w:marBottom w:val="0"/>
                                                  <w:divBdr>
                                                    <w:top w:val="single" w:sz="6" w:space="0" w:color="DDDDDD"/>
                                                    <w:left w:val="none" w:sz="0" w:space="0" w:color="auto"/>
                                                    <w:bottom w:val="none" w:sz="0" w:space="0" w:color="auto"/>
                                                    <w:right w:val="none" w:sz="0" w:space="0" w:color="auto"/>
                                                  </w:divBdr>
                                                </w:div>
                                                <w:div w:id="2113239926">
                                                  <w:marLeft w:val="0"/>
                                                  <w:marRight w:val="0"/>
                                                  <w:marTop w:val="0"/>
                                                  <w:marBottom w:val="0"/>
                                                  <w:divBdr>
                                                    <w:top w:val="none" w:sz="0" w:space="0" w:color="auto"/>
                                                    <w:left w:val="none" w:sz="0" w:space="0" w:color="auto"/>
                                                    <w:bottom w:val="none" w:sz="0" w:space="0" w:color="auto"/>
                                                    <w:right w:val="none" w:sz="0" w:space="0" w:color="auto"/>
                                                  </w:divBdr>
                                                </w:div>
                                                <w:div w:id="37365269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72702303">
                                          <w:marLeft w:val="0"/>
                                          <w:marRight w:val="0"/>
                                          <w:marTop w:val="0"/>
                                          <w:marBottom w:val="0"/>
                                          <w:divBdr>
                                            <w:top w:val="none" w:sz="0" w:space="0" w:color="auto"/>
                                            <w:left w:val="none" w:sz="0" w:space="0" w:color="auto"/>
                                            <w:bottom w:val="none" w:sz="0" w:space="0" w:color="auto"/>
                                            <w:right w:val="none" w:sz="0" w:space="0" w:color="auto"/>
                                          </w:divBdr>
                                        </w:div>
                                        <w:div w:id="1393849129">
                                          <w:marLeft w:val="0"/>
                                          <w:marRight w:val="0"/>
                                          <w:marTop w:val="0"/>
                                          <w:marBottom w:val="0"/>
                                          <w:divBdr>
                                            <w:top w:val="none" w:sz="0" w:space="0" w:color="auto"/>
                                            <w:left w:val="none" w:sz="0" w:space="0" w:color="auto"/>
                                            <w:bottom w:val="none" w:sz="0" w:space="0" w:color="auto"/>
                                            <w:right w:val="none" w:sz="0" w:space="0" w:color="auto"/>
                                          </w:divBdr>
                                          <w:divsChild>
                                            <w:div w:id="182405774">
                                              <w:marLeft w:val="0"/>
                                              <w:marRight w:val="0"/>
                                              <w:marTop w:val="0"/>
                                              <w:marBottom w:val="0"/>
                                              <w:divBdr>
                                                <w:top w:val="none" w:sz="0" w:space="0" w:color="auto"/>
                                                <w:left w:val="none" w:sz="0" w:space="0" w:color="auto"/>
                                                <w:bottom w:val="none" w:sz="0" w:space="0" w:color="auto"/>
                                                <w:right w:val="none" w:sz="0" w:space="0" w:color="auto"/>
                                              </w:divBdr>
                                            </w:div>
                                          </w:divsChild>
                                        </w:div>
                                        <w:div w:id="866914583">
                                          <w:marLeft w:val="0"/>
                                          <w:marRight w:val="0"/>
                                          <w:marTop w:val="0"/>
                                          <w:marBottom w:val="0"/>
                                          <w:divBdr>
                                            <w:top w:val="none" w:sz="0" w:space="0" w:color="auto"/>
                                            <w:left w:val="none" w:sz="0" w:space="0" w:color="auto"/>
                                            <w:bottom w:val="none" w:sz="0" w:space="0" w:color="auto"/>
                                            <w:right w:val="none" w:sz="0" w:space="0" w:color="auto"/>
                                          </w:divBdr>
                                          <w:divsChild>
                                            <w:div w:id="315183521">
                                              <w:marLeft w:val="0"/>
                                              <w:marRight w:val="0"/>
                                              <w:marTop w:val="0"/>
                                              <w:marBottom w:val="0"/>
                                              <w:divBdr>
                                                <w:top w:val="none" w:sz="0" w:space="0" w:color="auto"/>
                                                <w:left w:val="none" w:sz="0" w:space="0" w:color="auto"/>
                                                <w:bottom w:val="none" w:sz="0" w:space="0" w:color="auto"/>
                                                <w:right w:val="none" w:sz="0" w:space="0" w:color="auto"/>
                                              </w:divBdr>
                                              <w:divsChild>
                                                <w:div w:id="1933660399">
                                                  <w:marLeft w:val="0"/>
                                                  <w:marRight w:val="0"/>
                                                  <w:marTop w:val="0"/>
                                                  <w:marBottom w:val="0"/>
                                                  <w:divBdr>
                                                    <w:top w:val="none" w:sz="0" w:space="0" w:color="auto"/>
                                                    <w:left w:val="none" w:sz="0" w:space="0" w:color="auto"/>
                                                    <w:bottom w:val="none" w:sz="0" w:space="0" w:color="auto"/>
                                                    <w:right w:val="none" w:sz="0" w:space="0" w:color="auto"/>
                                                  </w:divBdr>
                                                  <w:divsChild>
                                                    <w:div w:id="351808493">
                                                      <w:marLeft w:val="0"/>
                                                      <w:marRight w:val="0"/>
                                                      <w:marTop w:val="0"/>
                                                      <w:marBottom w:val="0"/>
                                                      <w:divBdr>
                                                        <w:top w:val="none" w:sz="0" w:space="0" w:color="auto"/>
                                                        <w:left w:val="none" w:sz="0" w:space="0" w:color="auto"/>
                                                        <w:bottom w:val="none" w:sz="0" w:space="0" w:color="auto"/>
                                                        <w:right w:val="none" w:sz="0" w:space="0" w:color="auto"/>
                                                      </w:divBdr>
                                                    </w:div>
                                                    <w:div w:id="70490775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2797216">
                                          <w:marLeft w:val="0"/>
                                          <w:marRight w:val="0"/>
                                          <w:marTop w:val="225"/>
                                          <w:marBottom w:val="0"/>
                                          <w:divBdr>
                                            <w:top w:val="none" w:sz="0" w:space="0" w:color="auto"/>
                                            <w:left w:val="none" w:sz="0" w:space="0" w:color="auto"/>
                                            <w:bottom w:val="none" w:sz="0" w:space="0" w:color="auto"/>
                                            <w:right w:val="none" w:sz="0" w:space="0" w:color="auto"/>
                                          </w:divBdr>
                                          <w:divsChild>
                                            <w:div w:id="1762145963">
                                              <w:marLeft w:val="0"/>
                                              <w:marRight w:val="0"/>
                                              <w:marTop w:val="240"/>
                                              <w:marBottom w:val="240"/>
                                              <w:divBdr>
                                                <w:top w:val="none" w:sz="0" w:space="0" w:color="auto"/>
                                                <w:left w:val="none" w:sz="0" w:space="0" w:color="auto"/>
                                                <w:bottom w:val="none" w:sz="0" w:space="0" w:color="auto"/>
                                                <w:right w:val="none" w:sz="0" w:space="0" w:color="auto"/>
                                              </w:divBdr>
                                            </w:div>
                                          </w:divsChild>
                                        </w:div>
                                        <w:div w:id="349112145">
                                          <w:marLeft w:val="0"/>
                                          <w:marRight w:val="0"/>
                                          <w:marTop w:val="0"/>
                                          <w:marBottom w:val="0"/>
                                          <w:divBdr>
                                            <w:top w:val="none" w:sz="0" w:space="0" w:color="auto"/>
                                            <w:left w:val="none" w:sz="0" w:space="0" w:color="auto"/>
                                            <w:bottom w:val="none" w:sz="0" w:space="0" w:color="auto"/>
                                            <w:right w:val="none" w:sz="0" w:space="0" w:color="auto"/>
                                          </w:divBdr>
                                          <w:divsChild>
                                            <w:div w:id="1642036190">
                                              <w:marLeft w:val="0"/>
                                              <w:marRight w:val="0"/>
                                              <w:marTop w:val="0"/>
                                              <w:marBottom w:val="0"/>
                                              <w:divBdr>
                                                <w:top w:val="none" w:sz="0" w:space="0" w:color="auto"/>
                                                <w:left w:val="none" w:sz="0" w:space="0" w:color="auto"/>
                                                <w:bottom w:val="none" w:sz="0" w:space="0" w:color="auto"/>
                                                <w:right w:val="none" w:sz="0" w:space="0" w:color="auto"/>
                                              </w:divBdr>
                                              <w:divsChild>
                                                <w:div w:id="1679964366">
                                                  <w:marLeft w:val="0"/>
                                                  <w:marRight w:val="0"/>
                                                  <w:marTop w:val="0"/>
                                                  <w:marBottom w:val="0"/>
                                                  <w:divBdr>
                                                    <w:top w:val="none" w:sz="0" w:space="0" w:color="auto"/>
                                                    <w:left w:val="none" w:sz="0" w:space="0" w:color="auto"/>
                                                    <w:bottom w:val="none" w:sz="0" w:space="0" w:color="auto"/>
                                                    <w:right w:val="none" w:sz="0" w:space="0" w:color="auto"/>
                                                  </w:divBdr>
                                                  <w:divsChild>
                                                    <w:div w:id="1134762396">
                                                      <w:marLeft w:val="0"/>
                                                      <w:marRight w:val="0"/>
                                                      <w:marTop w:val="0"/>
                                                      <w:marBottom w:val="0"/>
                                                      <w:divBdr>
                                                        <w:top w:val="none" w:sz="0" w:space="0" w:color="auto"/>
                                                        <w:left w:val="none" w:sz="0" w:space="0" w:color="auto"/>
                                                        <w:bottom w:val="none" w:sz="0" w:space="0" w:color="auto"/>
                                                        <w:right w:val="none" w:sz="0" w:space="0" w:color="auto"/>
                                                      </w:divBdr>
                                                    </w:div>
                                                    <w:div w:id="375084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856099">
                                          <w:marLeft w:val="0"/>
                                          <w:marRight w:val="0"/>
                                          <w:marTop w:val="0"/>
                                          <w:marBottom w:val="0"/>
                                          <w:divBdr>
                                            <w:top w:val="none" w:sz="0" w:space="0" w:color="auto"/>
                                            <w:left w:val="none" w:sz="0" w:space="0" w:color="auto"/>
                                            <w:bottom w:val="none" w:sz="0" w:space="0" w:color="auto"/>
                                            <w:right w:val="none" w:sz="0" w:space="0" w:color="auto"/>
                                          </w:divBdr>
                                          <w:divsChild>
                                            <w:div w:id="620653754">
                                              <w:marLeft w:val="0"/>
                                              <w:marRight w:val="0"/>
                                              <w:marTop w:val="0"/>
                                              <w:marBottom w:val="0"/>
                                              <w:divBdr>
                                                <w:top w:val="none" w:sz="0" w:space="0" w:color="auto"/>
                                                <w:left w:val="none" w:sz="0" w:space="0" w:color="auto"/>
                                                <w:bottom w:val="none" w:sz="0" w:space="0" w:color="auto"/>
                                                <w:right w:val="none" w:sz="0" w:space="0" w:color="auto"/>
                                              </w:divBdr>
                                              <w:divsChild>
                                                <w:div w:id="714741452">
                                                  <w:marLeft w:val="0"/>
                                                  <w:marRight w:val="0"/>
                                                  <w:marTop w:val="0"/>
                                                  <w:marBottom w:val="0"/>
                                                  <w:divBdr>
                                                    <w:top w:val="none" w:sz="0" w:space="0" w:color="auto"/>
                                                    <w:left w:val="none" w:sz="0" w:space="0" w:color="auto"/>
                                                    <w:bottom w:val="none" w:sz="0" w:space="0" w:color="auto"/>
                                                    <w:right w:val="none" w:sz="0" w:space="0" w:color="auto"/>
                                                  </w:divBdr>
                                                </w:div>
                                              </w:divsChild>
                                            </w:div>
                                            <w:div w:id="1727995275">
                                              <w:marLeft w:val="0"/>
                                              <w:marRight w:val="0"/>
                                              <w:marTop w:val="75"/>
                                              <w:marBottom w:val="0"/>
                                              <w:divBdr>
                                                <w:top w:val="none" w:sz="0" w:space="0" w:color="auto"/>
                                                <w:left w:val="none" w:sz="0" w:space="0" w:color="auto"/>
                                                <w:bottom w:val="none" w:sz="0" w:space="0" w:color="auto"/>
                                                <w:right w:val="none" w:sz="0" w:space="0" w:color="auto"/>
                                              </w:divBdr>
                                              <w:divsChild>
                                                <w:div w:id="1104114085">
                                                  <w:marLeft w:val="0"/>
                                                  <w:marRight w:val="0"/>
                                                  <w:marTop w:val="0"/>
                                                  <w:marBottom w:val="0"/>
                                                  <w:divBdr>
                                                    <w:top w:val="none" w:sz="0" w:space="0" w:color="auto"/>
                                                    <w:left w:val="none" w:sz="0" w:space="0" w:color="auto"/>
                                                    <w:bottom w:val="none" w:sz="0" w:space="0" w:color="auto"/>
                                                    <w:right w:val="none" w:sz="0" w:space="0" w:color="auto"/>
                                                  </w:divBdr>
                                                </w:div>
                                              </w:divsChild>
                                            </w:div>
                                            <w:div w:id="1706981714">
                                              <w:marLeft w:val="0"/>
                                              <w:marRight w:val="0"/>
                                              <w:marTop w:val="75"/>
                                              <w:marBottom w:val="0"/>
                                              <w:divBdr>
                                                <w:top w:val="none" w:sz="0" w:space="0" w:color="auto"/>
                                                <w:left w:val="none" w:sz="0" w:space="0" w:color="auto"/>
                                                <w:bottom w:val="none" w:sz="0" w:space="0" w:color="auto"/>
                                                <w:right w:val="none" w:sz="0" w:space="0" w:color="auto"/>
                                              </w:divBdr>
                                              <w:divsChild>
                                                <w:div w:id="1672022172">
                                                  <w:marLeft w:val="0"/>
                                                  <w:marRight w:val="0"/>
                                                  <w:marTop w:val="0"/>
                                                  <w:marBottom w:val="0"/>
                                                  <w:divBdr>
                                                    <w:top w:val="none" w:sz="0" w:space="0" w:color="auto"/>
                                                    <w:left w:val="none" w:sz="0" w:space="0" w:color="auto"/>
                                                    <w:bottom w:val="none" w:sz="0" w:space="0" w:color="auto"/>
                                                    <w:right w:val="none" w:sz="0" w:space="0" w:color="auto"/>
                                                  </w:divBdr>
                                                </w:div>
                                              </w:divsChild>
                                            </w:div>
                                            <w:div w:id="464471478">
                                              <w:marLeft w:val="0"/>
                                              <w:marRight w:val="0"/>
                                              <w:marTop w:val="75"/>
                                              <w:marBottom w:val="0"/>
                                              <w:divBdr>
                                                <w:top w:val="none" w:sz="0" w:space="0" w:color="auto"/>
                                                <w:left w:val="none" w:sz="0" w:space="0" w:color="auto"/>
                                                <w:bottom w:val="none" w:sz="0" w:space="0" w:color="auto"/>
                                                <w:right w:val="none" w:sz="0" w:space="0" w:color="auto"/>
                                              </w:divBdr>
                                              <w:divsChild>
                                                <w:div w:id="2020572573">
                                                  <w:marLeft w:val="0"/>
                                                  <w:marRight w:val="0"/>
                                                  <w:marTop w:val="0"/>
                                                  <w:marBottom w:val="0"/>
                                                  <w:divBdr>
                                                    <w:top w:val="none" w:sz="0" w:space="0" w:color="auto"/>
                                                    <w:left w:val="none" w:sz="0" w:space="0" w:color="auto"/>
                                                    <w:bottom w:val="none" w:sz="0" w:space="0" w:color="auto"/>
                                                    <w:right w:val="none" w:sz="0" w:space="0" w:color="auto"/>
                                                  </w:divBdr>
                                                </w:div>
                                              </w:divsChild>
                                            </w:div>
                                            <w:div w:id="22901273">
                                              <w:marLeft w:val="0"/>
                                              <w:marRight w:val="0"/>
                                              <w:marTop w:val="75"/>
                                              <w:marBottom w:val="0"/>
                                              <w:divBdr>
                                                <w:top w:val="none" w:sz="0" w:space="0" w:color="auto"/>
                                                <w:left w:val="none" w:sz="0" w:space="0" w:color="auto"/>
                                                <w:bottom w:val="none" w:sz="0" w:space="0" w:color="auto"/>
                                                <w:right w:val="none" w:sz="0" w:space="0" w:color="auto"/>
                                              </w:divBdr>
                                              <w:divsChild>
                                                <w:div w:id="2124839811">
                                                  <w:marLeft w:val="0"/>
                                                  <w:marRight w:val="0"/>
                                                  <w:marTop w:val="0"/>
                                                  <w:marBottom w:val="0"/>
                                                  <w:divBdr>
                                                    <w:top w:val="none" w:sz="0" w:space="0" w:color="auto"/>
                                                    <w:left w:val="none" w:sz="0" w:space="0" w:color="auto"/>
                                                    <w:bottom w:val="none" w:sz="0" w:space="0" w:color="auto"/>
                                                    <w:right w:val="none" w:sz="0" w:space="0" w:color="auto"/>
                                                  </w:divBdr>
                                                </w:div>
                                              </w:divsChild>
                                            </w:div>
                                            <w:div w:id="1464008843">
                                              <w:marLeft w:val="0"/>
                                              <w:marRight w:val="0"/>
                                              <w:marTop w:val="75"/>
                                              <w:marBottom w:val="0"/>
                                              <w:divBdr>
                                                <w:top w:val="none" w:sz="0" w:space="0" w:color="auto"/>
                                                <w:left w:val="none" w:sz="0" w:space="0" w:color="auto"/>
                                                <w:bottom w:val="none" w:sz="0" w:space="0" w:color="auto"/>
                                                <w:right w:val="none" w:sz="0" w:space="0" w:color="auto"/>
                                              </w:divBdr>
                                              <w:divsChild>
                                                <w:div w:id="1555853165">
                                                  <w:marLeft w:val="0"/>
                                                  <w:marRight w:val="0"/>
                                                  <w:marTop w:val="0"/>
                                                  <w:marBottom w:val="0"/>
                                                  <w:divBdr>
                                                    <w:top w:val="none" w:sz="0" w:space="0" w:color="auto"/>
                                                    <w:left w:val="none" w:sz="0" w:space="0" w:color="auto"/>
                                                    <w:bottom w:val="none" w:sz="0" w:space="0" w:color="auto"/>
                                                    <w:right w:val="none" w:sz="0" w:space="0" w:color="auto"/>
                                                  </w:divBdr>
                                                </w:div>
                                              </w:divsChild>
                                            </w:div>
                                            <w:div w:id="1702318531">
                                              <w:marLeft w:val="0"/>
                                              <w:marRight w:val="0"/>
                                              <w:marTop w:val="75"/>
                                              <w:marBottom w:val="0"/>
                                              <w:divBdr>
                                                <w:top w:val="none" w:sz="0" w:space="0" w:color="auto"/>
                                                <w:left w:val="none" w:sz="0" w:space="0" w:color="auto"/>
                                                <w:bottom w:val="none" w:sz="0" w:space="0" w:color="auto"/>
                                                <w:right w:val="none" w:sz="0" w:space="0" w:color="auto"/>
                                              </w:divBdr>
                                              <w:divsChild>
                                                <w:div w:id="1793594168">
                                                  <w:marLeft w:val="0"/>
                                                  <w:marRight w:val="0"/>
                                                  <w:marTop w:val="0"/>
                                                  <w:marBottom w:val="0"/>
                                                  <w:divBdr>
                                                    <w:top w:val="none" w:sz="0" w:space="0" w:color="auto"/>
                                                    <w:left w:val="none" w:sz="0" w:space="0" w:color="auto"/>
                                                    <w:bottom w:val="none" w:sz="0" w:space="0" w:color="auto"/>
                                                    <w:right w:val="none" w:sz="0" w:space="0" w:color="auto"/>
                                                  </w:divBdr>
                                                </w:div>
                                              </w:divsChild>
                                            </w:div>
                                            <w:div w:id="802190339">
                                              <w:marLeft w:val="0"/>
                                              <w:marRight w:val="0"/>
                                              <w:marTop w:val="75"/>
                                              <w:marBottom w:val="0"/>
                                              <w:divBdr>
                                                <w:top w:val="none" w:sz="0" w:space="0" w:color="auto"/>
                                                <w:left w:val="none" w:sz="0" w:space="0" w:color="auto"/>
                                                <w:bottom w:val="none" w:sz="0" w:space="0" w:color="auto"/>
                                                <w:right w:val="none" w:sz="0" w:space="0" w:color="auto"/>
                                              </w:divBdr>
                                              <w:divsChild>
                                                <w:div w:id="90757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9445">
                                          <w:marLeft w:val="0"/>
                                          <w:marRight w:val="0"/>
                                          <w:marTop w:val="0"/>
                                          <w:marBottom w:val="0"/>
                                          <w:divBdr>
                                            <w:top w:val="none" w:sz="0" w:space="0" w:color="auto"/>
                                            <w:left w:val="none" w:sz="0" w:space="0" w:color="auto"/>
                                            <w:bottom w:val="none" w:sz="0" w:space="0" w:color="auto"/>
                                            <w:right w:val="none" w:sz="0" w:space="0" w:color="auto"/>
                                          </w:divBdr>
                                          <w:divsChild>
                                            <w:div w:id="2136170786">
                                              <w:marLeft w:val="0"/>
                                              <w:marRight w:val="0"/>
                                              <w:marTop w:val="0"/>
                                              <w:marBottom w:val="0"/>
                                              <w:divBdr>
                                                <w:top w:val="none" w:sz="0" w:space="0" w:color="auto"/>
                                                <w:left w:val="none" w:sz="0" w:space="0" w:color="auto"/>
                                                <w:bottom w:val="none" w:sz="0" w:space="0" w:color="auto"/>
                                                <w:right w:val="none" w:sz="0" w:space="0" w:color="auto"/>
                                              </w:divBdr>
                                              <w:divsChild>
                                                <w:div w:id="93257841">
                                                  <w:marLeft w:val="0"/>
                                                  <w:marRight w:val="0"/>
                                                  <w:marTop w:val="0"/>
                                                  <w:marBottom w:val="0"/>
                                                  <w:divBdr>
                                                    <w:top w:val="none" w:sz="0" w:space="0" w:color="auto"/>
                                                    <w:left w:val="none" w:sz="0" w:space="0" w:color="auto"/>
                                                    <w:bottom w:val="none" w:sz="0" w:space="0" w:color="auto"/>
                                                    <w:right w:val="none" w:sz="0" w:space="0" w:color="auto"/>
                                                  </w:divBdr>
                                                </w:div>
                                              </w:divsChild>
                                            </w:div>
                                            <w:div w:id="186143259">
                                              <w:marLeft w:val="0"/>
                                              <w:marRight w:val="0"/>
                                              <w:marTop w:val="75"/>
                                              <w:marBottom w:val="0"/>
                                              <w:divBdr>
                                                <w:top w:val="none" w:sz="0" w:space="0" w:color="auto"/>
                                                <w:left w:val="none" w:sz="0" w:space="0" w:color="auto"/>
                                                <w:bottom w:val="none" w:sz="0" w:space="0" w:color="auto"/>
                                                <w:right w:val="none" w:sz="0" w:space="0" w:color="auto"/>
                                              </w:divBdr>
                                              <w:divsChild>
                                                <w:div w:id="20009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969917">
                                          <w:marLeft w:val="0"/>
                                          <w:marRight w:val="0"/>
                                          <w:marTop w:val="0"/>
                                          <w:marBottom w:val="0"/>
                                          <w:divBdr>
                                            <w:top w:val="none" w:sz="0" w:space="0" w:color="auto"/>
                                            <w:left w:val="none" w:sz="0" w:space="0" w:color="auto"/>
                                            <w:bottom w:val="none" w:sz="0" w:space="0" w:color="auto"/>
                                            <w:right w:val="none" w:sz="0" w:space="0" w:color="auto"/>
                                          </w:divBdr>
                                          <w:divsChild>
                                            <w:div w:id="485977250">
                                              <w:marLeft w:val="0"/>
                                              <w:marRight w:val="0"/>
                                              <w:marTop w:val="0"/>
                                              <w:marBottom w:val="0"/>
                                              <w:divBdr>
                                                <w:top w:val="none" w:sz="0" w:space="0" w:color="auto"/>
                                                <w:left w:val="none" w:sz="0" w:space="0" w:color="auto"/>
                                                <w:bottom w:val="none" w:sz="0" w:space="0" w:color="auto"/>
                                                <w:right w:val="none" w:sz="0" w:space="0" w:color="auto"/>
                                              </w:divBdr>
                                              <w:divsChild>
                                                <w:div w:id="1270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952585">
                                          <w:marLeft w:val="0"/>
                                          <w:marRight w:val="0"/>
                                          <w:marTop w:val="0"/>
                                          <w:marBottom w:val="0"/>
                                          <w:divBdr>
                                            <w:top w:val="none" w:sz="0" w:space="0" w:color="auto"/>
                                            <w:left w:val="none" w:sz="0" w:space="0" w:color="auto"/>
                                            <w:bottom w:val="none" w:sz="0" w:space="0" w:color="auto"/>
                                            <w:right w:val="none" w:sz="0" w:space="0" w:color="auto"/>
                                          </w:divBdr>
                                          <w:divsChild>
                                            <w:div w:id="429467498">
                                              <w:marLeft w:val="0"/>
                                              <w:marRight w:val="0"/>
                                              <w:marTop w:val="0"/>
                                              <w:marBottom w:val="0"/>
                                              <w:divBdr>
                                                <w:top w:val="none" w:sz="0" w:space="0" w:color="auto"/>
                                                <w:left w:val="none" w:sz="0" w:space="0" w:color="auto"/>
                                                <w:bottom w:val="none" w:sz="0" w:space="0" w:color="auto"/>
                                                <w:right w:val="none" w:sz="0" w:space="0" w:color="auto"/>
                                              </w:divBdr>
                                              <w:divsChild>
                                                <w:div w:id="86514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396394">
                                          <w:marLeft w:val="0"/>
                                          <w:marRight w:val="0"/>
                                          <w:marTop w:val="0"/>
                                          <w:marBottom w:val="0"/>
                                          <w:divBdr>
                                            <w:top w:val="none" w:sz="0" w:space="0" w:color="auto"/>
                                            <w:left w:val="none" w:sz="0" w:space="0" w:color="auto"/>
                                            <w:bottom w:val="none" w:sz="0" w:space="0" w:color="auto"/>
                                            <w:right w:val="none" w:sz="0" w:space="0" w:color="auto"/>
                                          </w:divBdr>
                                          <w:divsChild>
                                            <w:div w:id="1940335231">
                                              <w:marLeft w:val="0"/>
                                              <w:marRight w:val="0"/>
                                              <w:marTop w:val="0"/>
                                              <w:marBottom w:val="0"/>
                                              <w:divBdr>
                                                <w:top w:val="none" w:sz="0" w:space="0" w:color="auto"/>
                                                <w:left w:val="none" w:sz="0" w:space="0" w:color="auto"/>
                                                <w:bottom w:val="none" w:sz="0" w:space="0" w:color="auto"/>
                                                <w:right w:val="none" w:sz="0" w:space="0" w:color="auto"/>
                                              </w:divBdr>
                                              <w:divsChild>
                                                <w:div w:id="100802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487277">
                                          <w:marLeft w:val="0"/>
                                          <w:marRight w:val="0"/>
                                          <w:marTop w:val="0"/>
                                          <w:marBottom w:val="0"/>
                                          <w:divBdr>
                                            <w:top w:val="none" w:sz="0" w:space="0" w:color="auto"/>
                                            <w:left w:val="none" w:sz="0" w:space="0" w:color="auto"/>
                                            <w:bottom w:val="none" w:sz="0" w:space="0" w:color="auto"/>
                                            <w:right w:val="none" w:sz="0" w:space="0" w:color="auto"/>
                                          </w:divBdr>
                                          <w:divsChild>
                                            <w:div w:id="309292846">
                                              <w:marLeft w:val="0"/>
                                              <w:marRight w:val="0"/>
                                              <w:marTop w:val="0"/>
                                              <w:marBottom w:val="0"/>
                                              <w:divBdr>
                                                <w:top w:val="none" w:sz="0" w:space="0" w:color="auto"/>
                                                <w:left w:val="none" w:sz="0" w:space="0" w:color="auto"/>
                                                <w:bottom w:val="none" w:sz="0" w:space="0" w:color="auto"/>
                                                <w:right w:val="none" w:sz="0" w:space="0" w:color="auto"/>
                                              </w:divBdr>
                                              <w:divsChild>
                                                <w:div w:id="13422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917128">
                                          <w:marLeft w:val="0"/>
                                          <w:marRight w:val="0"/>
                                          <w:marTop w:val="0"/>
                                          <w:marBottom w:val="0"/>
                                          <w:divBdr>
                                            <w:top w:val="none" w:sz="0" w:space="0" w:color="auto"/>
                                            <w:left w:val="none" w:sz="0" w:space="0" w:color="auto"/>
                                            <w:bottom w:val="none" w:sz="0" w:space="0" w:color="auto"/>
                                            <w:right w:val="none" w:sz="0" w:space="0" w:color="auto"/>
                                          </w:divBdr>
                                          <w:divsChild>
                                            <w:div w:id="462117455">
                                              <w:marLeft w:val="0"/>
                                              <w:marRight w:val="0"/>
                                              <w:marTop w:val="0"/>
                                              <w:marBottom w:val="0"/>
                                              <w:divBdr>
                                                <w:top w:val="none" w:sz="0" w:space="0" w:color="auto"/>
                                                <w:left w:val="none" w:sz="0" w:space="0" w:color="auto"/>
                                                <w:bottom w:val="none" w:sz="0" w:space="0" w:color="auto"/>
                                                <w:right w:val="none" w:sz="0" w:space="0" w:color="auto"/>
                                              </w:divBdr>
                                              <w:divsChild>
                                                <w:div w:id="111170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053401">
                                          <w:marLeft w:val="0"/>
                                          <w:marRight w:val="0"/>
                                          <w:marTop w:val="0"/>
                                          <w:marBottom w:val="0"/>
                                          <w:divBdr>
                                            <w:top w:val="none" w:sz="0" w:space="0" w:color="auto"/>
                                            <w:left w:val="none" w:sz="0" w:space="0" w:color="auto"/>
                                            <w:bottom w:val="none" w:sz="0" w:space="0" w:color="auto"/>
                                            <w:right w:val="none" w:sz="0" w:space="0" w:color="auto"/>
                                          </w:divBdr>
                                          <w:divsChild>
                                            <w:div w:id="1482308849">
                                              <w:marLeft w:val="0"/>
                                              <w:marRight w:val="0"/>
                                              <w:marTop w:val="0"/>
                                              <w:marBottom w:val="0"/>
                                              <w:divBdr>
                                                <w:top w:val="none" w:sz="0" w:space="0" w:color="auto"/>
                                                <w:left w:val="none" w:sz="0" w:space="0" w:color="auto"/>
                                                <w:bottom w:val="none" w:sz="0" w:space="0" w:color="auto"/>
                                                <w:right w:val="none" w:sz="0" w:space="0" w:color="auto"/>
                                              </w:divBdr>
                                              <w:divsChild>
                                                <w:div w:id="12990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290444">
                                          <w:marLeft w:val="0"/>
                                          <w:marRight w:val="0"/>
                                          <w:marTop w:val="0"/>
                                          <w:marBottom w:val="0"/>
                                          <w:divBdr>
                                            <w:top w:val="none" w:sz="0" w:space="0" w:color="auto"/>
                                            <w:left w:val="none" w:sz="0" w:space="0" w:color="auto"/>
                                            <w:bottom w:val="none" w:sz="0" w:space="0" w:color="auto"/>
                                            <w:right w:val="none" w:sz="0" w:space="0" w:color="auto"/>
                                          </w:divBdr>
                                          <w:divsChild>
                                            <w:div w:id="199822304">
                                              <w:marLeft w:val="0"/>
                                              <w:marRight w:val="0"/>
                                              <w:marTop w:val="0"/>
                                              <w:marBottom w:val="0"/>
                                              <w:divBdr>
                                                <w:top w:val="none" w:sz="0" w:space="0" w:color="auto"/>
                                                <w:left w:val="none" w:sz="0" w:space="0" w:color="auto"/>
                                                <w:bottom w:val="none" w:sz="0" w:space="0" w:color="auto"/>
                                                <w:right w:val="none" w:sz="0" w:space="0" w:color="auto"/>
                                              </w:divBdr>
                                              <w:divsChild>
                                                <w:div w:id="103877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7580">
                                          <w:marLeft w:val="0"/>
                                          <w:marRight w:val="0"/>
                                          <w:marTop w:val="0"/>
                                          <w:marBottom w:val="0"/>
                                          <w:divBdr>
                                            <w:top w:val="none" w:sz="0" w:space="0" w:color="auto"/>
                                            <w:left w:val="none" w:sz="0" w:space="0" w:color="auto"/>
                                            <w:bottom w:val="none" w:sz="0" w:space="0" w:color="auto"/>
                                            <w:right w:val="none" w:sz="0" w:space="0" w:color="auto"/>
                                          </w:divBdr>
                                          <w:divsChild>
                                            <w:div w:id="1860657280">
                                              <w:marLeft w:val="0"/>
                                              <w:marRight w:val="0"/>
                                              <w:marTop w:val="0"/>
                                              <w:marBottom w:val="0"/>
                                              <w:divBdr>
                                                <w:top w:val="none" w:sz="0" w:space="0" w:color="auto"/>
                                                <w:left w:val="none" w:sz="0" w:space="0" w:color="auto"/>
                                                <w:bottom w:val="none" w:sz="0" w:space="0" w:color="auto"/>
                                                <w:right w:val="none" w:sz="0" w:space="0" w:color="auto"/>
                                              </w:divBdr>
                                              <w:divsChild>
                                                <w:div w:id="155611237">
                                                  <w:marLeft w:val="0"/>
                                                  <w:marRight w:val="0"/>
                                                  <w:marTop w:val="0"/>
                                                  <w:marBottom w:val="0"/>
                                                  <w:divBdr>
                                                    <w:top w:val="none" w:sz="0" w:space="0" w:color="auto"/>
                                                    <w:left w:val="none" w:sz="0" w:space="0" w:color="auto"/>
                                                    <w:bottom w:val="none" w:sz="0" w:space="0" w:color="auto"/>
                                                    <w:right w:val="none" w:sz="0" w:space="0" w:color="auto"/>
                                                  </w:divBdr>
                                                </w:div>
                                              </w:divsChild>
                                            </w:div>
                                            <w:div w:id="1760591347">
                                              <w:marLeft w:val="0"/>
                                              <w:marRight w:val="0"/>
                                              <w:marTop w:val="75"/>
                                              <w:marBottom w:val="0"/>
                                              <w:divBdr>
                                                <w:top w:val="none" w:sz="0" w:space="0" w:color="auto"/>
                                                <w:left w:val="none" w:sz="0" w:space="0" w:color="auto"/>
                                                <w:bottom w:val="none" w:sz="0" w:space="0" w:color="auto"/>
                                                <w:right w:val="none" w:sz="0" w:space="0" w:color="auto"/>
                                              </w:divBdr>
                                              <w:divsChild>
                                                <w:div w:id="94766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52810">
                                          <w:marLeft w:val="0"/>
                                          <w:marRight w:val="0"/>
                                          <w:marTop w:val="0"/>
                                          <w:marBottom w:val="0"/>
                                          <w:divBdr>
                                            <w:top w:val="none" w:sz="0" w:space="0" w:color="auto"/>
                                            <w:left w:val="none" w:sz="0" w:space="0" w:color="auto"/>
                                            <w:bottom w:val="none" w:sz="0" w:space="0" w:color="auto"/>
                                            <w:right w:val="none" w:sz="0" w:space="0" w:color="auto"/>
                                          </w:divBdr>
                                          <w:divsChild>
                                            <w:div w:id="1555697250">
                                              <w:marLeft w:val="0"/>
                                              <w:marRight w:val="0"/>
                                              <w:marTop w:val="0"/>
                                              <w:marBottom w:val="0"/>
                                              <w:divBdr>
                                                <w:top w:val="none" w:sz="0" w:space="0" w:color="auto"/>
                                                <w:left w:val="none" w:sz="0" w:space="0" w:color="auto"/>
                                                <w:bottom w:val="none" w:sz="0" w:space="0" w:color="auto"/>
                                                <w:right w:val="none" w:sz="0" w:space="0" w:color="auto"/>
                                              </w:divBdr>
                                              <w:divsChild>
                                                <w:div w:id="480194979">
                                                  <w:marLeft w:val="0"/>
                                                  <w:marRight w:val="0"/>
                                                  <w:marTop w:val="0"/>
                                                  <w:marBottom w:val="0"/>
                                                  <w:divBdr>
                                                    <w:top w:val="none" w:sz="0" w:space="0" w:color="auto"/>
                                                    <w:left w:val="none" w:sz="0" w:space="0" w:color="auto"/>
                                                    <w:bottom w:val="none" w:sz="0" w:space="0" w:color="auto"/>
                                                    <w:right w:val="none" w:sz="0" w:space="0" w:color="auto"/>
                                                  </w:divBdr>
                                                </w:div>
                                              </w:divsChild>
                                            </w:div>
                                            <w:div w:id="577330852">
                                              <w:marLeft w:val="0"/>
                                              <w:marRight w:val="0"/>
                                              <w:marTop w:val="75"/>
                                              <w:marBottom w:val="0"/>
                                              <w:divBdr>
                                                <w:top w:val="none" w:sz="0" w:space="0" w:color="auto"/>
                                                <w:left w:val="none" w:sz="0" w:space="0" w:color="auto"/>
                                                <w:bottom w:val="none" w:sz="0" w:space="0" w:color="auto"/>
                                                <w:right w:val="none" w:sz="0" w:space="0" w:color="auto"/>
                                              </w:divBdr>
                                              <w:divsChild>
                                                <w:div w:id="1330596506">
                                                  <w:marLeft w:val="0"/>
                                                  <w:marRight w:val="0"/>
                                                  <w:marTop w:val="0"/>
                                                  <w:marBottom w:val="0"/>
                                                  <w:divBdr>
                                                    <w:top w:val="none" w:sz="0" w:space="0" w:color="auto"/>
                                                    <w:left w:val="none" w:sz="0" w:space="0" w:color="auto"/>
                                                    <w:bottom w:val="none" w:sz="0" w:space="0" w:color="auto"/>
                                                    <w:right w:val="none" w:sz="0" w:space="0" w:color="auto"/>
                                                  </w:divBdr>
                                                </w:div>
                                              </w:divsChild>
                                            </w:div>
                                            <w:div w:id="1104958794">
                                              <w:marLeft w:val="0"/>
                                              <w:marRight w:val="0"/>
                                              <w:marTop w:val="75"/>
                                              <w:marBottom w:val="0"/>
                                              <w:divBdr>
                                                <w:top w:val="none" w:sz="0" w:space="0" w:color="auto"/>
                                                <w:left w:val="none" w:sz="0" w:space="0" w:color="auto"/>
                                                <w:bottom w:val="none" w:sz="0" w:space="0" w:color="auto"/>
                                                <w:right w:val="none" w:sz="0" w:space="0" w:color="auto"/>
                                              </w:divBdr>
                                              <w:divsChild>
                                                <w:div w:id="1391540883">
                                                  <w:marLeft w:val="0"/>
                                                  <w:marRight w:val="0"/>
                                                  <w:marTop w:val="0"/>
                                                  <w:marBottom w:val="0"/>
                                                  <w:divBdr>
                                                    <w:top w:val="none" w:sz="0" w:space="0" w:color="auto"/>
                                                    <w:left w:val="none" w:sz="0" w:space="0" w:color="auto"/>
                                                    <w:bottom w:val="none" w:sz="0" w:space="0" w:color="auto"/>
                                                    <w:right w:val="none" w:sz="0" w:space="0" w:color="auto"/>
                                                  </w:divBdr>
                                                </w:div>
                                              </w:divsChild>
                                            </w:div>
                                            <w:div w:id="1236549913">
                                              <w:marLeft w:val="0"/>
                                              <w:marRight w:val="0"/>
                                              <w:marTop w:val="75"/>
                                              <w:marBottom w:val="0"/>
                                              <w:divBdr>
                                                <w:top w:val="none" w:sz="0" w:space="0" w:color="auto"/>
                                                <w:left w:val="none" w:sz="0" w:space="0" w:color="auto"/>
                                                <w:bottom w:val="none" w:sz="0" w:space="0" w:color="auto"/>
                                                <w:right w:val="none" w:sz="0" w:space="0" w:color="auto"/>
                                              </w:divBdr>
                                              <w:divsChild>
                                                <w:div w:id="12014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85458">
                                          <w:marLeft w:val="0"/>
                                          <w:marRight w:val="0"/>
                                          <w:marTop w:val="0"/>
                                          <w:marBottom w:val="0"/>
                                          <w:divBdr>
                                            <w:top w:val="none" w:sz="0" w:space="0" w:color="auto"/>
                                            <w:left w:val="none" w:sz="0" w:space="0" w:color="auto"/>
                                            <w:bottom w:val="none" w:sz="0" w:space="0" w:color="auto"/>
                                            <w:right w:val="none" w:sz="0" w:space="0" w:color="auto"/>
                                          </w:divBdr>
                                          <w:divsChild>
                                            <w:div w:id="378482841">
                                              <w:marLeft w:val="0"/>
                                              <w:marRight w:val="0"/>
                                              <w:marTop w:val="0"/>
                                              <w:marBottom w:val="0"/>
                                              <w:divBdr>
                                                <w:top w:val="none" w:sz="0" w:space="0" w:color="auto"/>
                                                <w:left w:val="none" w:sz="0" w:space="0" w:color="auto"/>
                                                <w:bottom w:val="none" w:sz="0" w:space="0" w:color="auto"/>
                                                <w:right w:val="none" w:sz="0" w:space="0" w:color="auto"/>
                                              </w:divBdr>
                                              <w:divsChild>
                                                <w:div w:id="79456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289986">
                                          <w:marLeft w:val="0"/>
                                          <w:marRight w:val="0"/>
                                          <w:marTop w:val="0"/>
                                          <w:marBottom w:val="0"/>
                                          <w:divBdr>
                                            <w:top w:val="none" w:sz="0" w:space="0" w:color="auto"/>
                                            <w:left w:val="none" w:sz="0" w:space="0" w:color="auto"/>
                                            <w:bottom w:val="none" w:sz="0" w:space="0" w:color="auto"/>
                                            <w:right w:val="none" w:sz="0" w:space="0" w:color="auto"/>
                                          </w:divBdr>
                                          <w:divsChild>
                                            <w:div w:id="1436441571">
                                              <w:marLeft w:val="0"/>
                                              <w:marRight w:val="0"/>
                                              <w:marTop w:val="0"/>
                                              <w:marBottom w:val="0"/>
                                              <w:divBdr>
                                                <w:top w:val="none" w:sz="0" w:space="0" w:color="auto"/>
                                                <w:left w:val="none" w:sz="0" w:space="0" w:color="auto"/>
                                                <w:bottom w:val="none" w:sz="0" w:space="0" w:color="auto"/>
                                                <w:right w:val="none" w:sz="0" w:space="0" w:color="auto"/>
                                              </w:divBdr>
                                              <w:divsChild>
                                                <w:div w:id="2706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16394">
                                          <w:marLeft w:val="0"/>
                                          <w:marRight w:val="0"/>
                                          <w:marTop w:val="0"/>
                                          <w:marBottom w:val="0"/>
                                          <w:divBdr>
                                            <w:top w:val="none" w:sz="0" w:space="0" w:color="auto"/>
                                            <w:left w:val="none" w:sz="0" w:space="0" w:color="auto"/>
                                            <w:bottom w:val="none" w:sz="0" w:space="0" w:color="auto"/>
                                            <w:right w:val="none" w:sz="0" w:space="0" w:color="auto"/>
                                          </w:divBdr>
                                          <w:divsChild>
                                            <w:div w:id="1103108901">
                                              <w:marLeft w:val="0"/>
                                              <w:marRight w:val="0"/>
                                              <w:marTop w:val="0"/>
                                              <w:marBottom w:val="0"/>
                                              <w:divBdr>
                                                <w:top w:val="none" w:sz="0" w:space="0" w:color="auto"/>
                                                <w:left w:val="none" w:sz="0" w:space="0" w:color="auto"/>
                                                <w:bottom w:val="none" w:sz="0" w:space="0" w:color="auto"/>
                                                <w:right w:val="none" w:sz="0" w:space="0" w:color="auto"/>
                                              </w:divBdr>
                                              <w:divsChild>
                                                <w:div w:id="169352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69780">
                                          <w:marLeft w:val="0"/>
                                          <w:marRight w:val="0"/>
                                          <w:marTop w:val="0"/>
                                          <w:marBottom w:val="0"/>
                                          <w:divBdr>
                                            <w:top w:val="none" w:sz="0" w:space="0" w:color="auto"/>
                                            <w:left w:val="none" w:sz="0" w:space="0" w:color="auto"/>
                                            <w:bottom w:val="none" w:sz="0" w:space="0" w:color="auto"/>
                                            <w:right w:val="none" w:sz="0" w:space="0" w:color="auto"/>
                                          </w:divBdr>
                                          <w:divsChild>
                                            <w:div w:id="181405126">
                                              <w:marLeft w:val="0"/>
                                              <w:marRight w:val="0"/>
                                              <w:marTop w:val="0"/>
                                              <w:marBottom w:val="0"/>
                                              <w:divBdr>
                                                <w:top w:val="none" w:sz="0" w:space="0" w:color="auto"/>
                                                <w:left w:val="none" w:sz="0" w:space="0" w:color="auto"/>
                                                <w:bottom w:val="none" w:sz="0" w:space="0" w:color="auto"/>
                                                <w:right w:val="none" w:sz="0" w:space="0" w:color="auto"/>
                                              </w:divBdr>
                                              <w:divsChild>
                                                <w:div w:id="164990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88884">
                                          <w:marLeft w:val="0"/>
                                          <w:marRight w:val="0"/>
                                          <w:marTop w:val="0"/>
                                          <w:marBottom w:val="0"/>
                                          <w:divBdr>
                                            <w:top w:val="none" w:sz="0" w:space="0" w:color="auto"/>
                                            <w:left w:val="none" w:sz="0" w:space="0" w:color="auto"/>
                                            <w:bottom w:val="none" w:sz="0" w:space="0" w:color="auto"/>
                                            <w:right w:val="none" w:sz="0" w:space="0" w:color="auto"/>
                                          </w:divBdr>
                                          <w:divsChild>
                                            <w:div w:id="2057198289">
                                              <w:marLeft w:val="0"/>
                                              <w:marRight w:val="0"/>
                                              <w:marTop w:val="0"/>
                                              <w:marBottom w:val="0"/>
                                              <w:divBdr>
                                                <w:top w:val="none" w:sz="0" w:space="0" w:color="auto"/>
                                                <w:left w:val="none" w:sz="0" w:space="0" w:color="auto"/>
                                                <w:bottom w:val="none" w:sz="0" w:space="0" w:color="auto"/>
                                                <w:right w:val="none" w:sz="0" w:space="0" w:color="auto"/>
                                              </w:divBdr>
                                              <w:divsChild>
                                                <w:div w:id="175967600">
                                                  <w:marLeft w:val="0"/>
                                                  <w:marRight w:val="0"/>
                                                  <w:marTop w:val="0"/>
                                                  <w:marBottom w:val="0"/>
                                                  <w:divBdr>
                                                    <w:top w:val="none" w:sz="0" w:space="0" w:color="auto"/>
                                                    <w:left w:val="none" w:sz="0" w:space="0" w:color="auto"/>
                                                    <w:bottom w:val="none" w:sz="0" w:space="0" w:color="auto"/>
                                                    <w:right w:val="none" w:sz="0" w:space="0" w:color="auto"/>
                                                  </w:divBdr>
                                                </w:div>
                                              </w:divsChild>
                                            </w:div>
                                            <w:div w:id="878009932">
                                              <w:marLeft w:val="0"/>
                                              <w:marRight w:val="0"/>
                                              <w:marTop w:val="75"/>
                                              <w:marBottom w:val="0"/>
                                              <w:divBdr>
                                                <w:top w:val="none" w:sz="0" w:space="0" w:color="auto"/>
                                                <w:left w:val="none" w:sz="0" w:space="0" w:color="auto"/>
                                                <w:bottom w:val="none" w:sz="0" w:space="0" w:color="auto"/>
                                                <w:right w:val="none" w:sz="0" w:space="0" w:color="auto"/>
                                              </w:divBdr>
                                              <w:divsChild>
                                                <w:div w:id="86463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463461">
                                          <w:marLeft w:val="0"/>
                                          <w:marRight w:val="0"/>
                                          <w:marTop w:val="0"/>
                                          <w:marBottom w:val="0"/>
                                          <w:divBdr>
                                            <w:top w:val="none" w:sz="0" w:space="0" w:color="auto"/>
                                            <w:left w:val="none" w:sz="0" w:space="0" w:color="auto"/>
                                            <w:bottom w:val="none" w:sz="0" w:space="0" w:color="auto"/>
                                            <w:right w:val="none" w:sz="0" w:space="0" w:color="auto"/>
                                          </w:divBdr>
                                          <w:divsChild>
                                            <w:div w:id="1718626590">
                                              <w:marLeft w:val="0"/>
                                              <w:marRight w:val="0"/>
                                              <w:marTop w:val="0"/>
                                              <w:marBottom w:val="0"/>
                                              <w:divBdr>
                                                <w:top w:val="none" w:sz="0" w:space="0" w:color="auto"/>
                                                <w:left w:val="none" w:sz="0" w:space="0" w:color="auto"/>
                                                <w:bottom w:val="none" w:sz="0" w:space="0" w:color="auto"/>
                                                <w:right w:val="none" w:sz="0" w:space="0" w:color="auto"/>
                                              </w:divBdr>
                                              <w:divsChild>
                                                <w:div w:id="996879866">
                                                  <w:marLeft w:val="0"/>
                                                  <w:marRight w:val="0"/>
                                                  <w:marTop w:val="0"/>
                                                  <w:marBottom w:val="0"/>
                                                  <w:divBdr>
                                                    <w:top w:val="none" w:sz="0" w:space="0" w:color="auto"/>
                                                    <w:left w:val="none" w:sz="0" w:space="0" w:color="auto"/>
                                                    <w:bottom w:val="none" w:sz="0" w:space="0" w:color="auto"/>
                                                    <w:right w:val="none" w:sz="0" w:space="0" w:color="auto"/>
                                                  </w:divBdr>
                                                </w:div>
                                              </w:divsChild>
                                            </w:div>
                                            <w:div w:id="680013319">
                                              <w:marLeft w:val="0"/>
                                              <w:marRight w:val="0"/>
                                              <w:marTop w:val="75"/>
                                              <w:marBottom w:val="0"/>
                                              <w:divBdr>
                                                <w:top w:val="none" w:sz="0" w:space="0" w:color="auto"/>
                                                <w:left w:val="none" w:sz="0" w:space="0" w:color="auto"/>
                                                <w:bottom w:val="none" w:sz="0" w:space="0" w:color="auto"/>
                                                <w:right w:val="none" w:sz="0" w:space="0" w:color="auto"/>
                                              </w:divBdr>
                                              <w:divsChild>
                                                <w:div w:id="63455524">
                                                  <w:marLeft w:val="0"/>
                                                  <w:marRight w:val="0"/>
                                                  <w:marTop w:val="0"/>
                                                  <w:marBottom w:val="0"/>
                                                  <w:divBdr>
                                                    <w:top w:val="none" w:sz="0" w:space="0" w:color="auto"/>
                                                    <w:left w:val="none" w:sz="0" w:space="0" w:color="auto"/>
                                                    <w:bottom w:val="none" w:sz="0" w:space="0" w:color="auto"/>
                                                    <w:right w:val="none" w:sz="0" w:space="0" w:color="auto"/>
                                                  </w:divBdr>
                                                </w:div>
                                              </w:divsChild>
                                            </w:div>
                                            <w:div w:id="1252662146">
                                              <w:marLeft w:val="0"/>
                                              <w:marRight w:val="0"/>
                                              <w:marTop w:val="75"/>
                                              <w:marBottom w:val="0"/>
                                              <w:divBdr>
                                                <w:top w:val="none" w:sz="0" w:space="0" w:color="auto"/>
                                                <w:left w:val="none" w:sz="0" w:space="0" w:color="auto"/>
                                                <w:bottom w:val="none" w:sz="0" w:space="0" w:color="auto"/>
                                                <w:right w:val="none" w:sz="0" w:space="0" w:color="auto"/>
                                              </w:divBdr>
                                              <w:divsChild>
                                                <w:div w:id="161024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532322">
                                          <w:marLeft w:val="0"/>
                                          <w:marRight w:val="0"/>
                                          <w:marTop w:val="0"/>
                                          <w:marBottom w:val="0"/>
                                          <w:divBdr>
                                            <w:top w:val="none" w:sz="0" w:space="0" w:color="auto"/>
                                            <w:left w:val="none" w:sz="0" w:space="0" w:color="auto"/>
                                            <w:bottom w:val="none" w:sz="0" w:space="0" w:color="auto"/>
                                            <w:right w:val="none" w:sz="0" w:space="0" w:color="auto"/>
                                          </w:divBdr>
                                          <w:divsChild>
                                            <w:div w:id="734857012">
                                              <w:marLeft w:val="0"/>
                                              <w:marRight w:val="0"/>
                                              <w:marTop w:val="0"/>
                                              <w:marBottom w:val="0"/>
                                              <w:divBdr>
                                                <w:top w:val="none" w:sz="0" w:space="0" w:color="auto"/>
                                                <w:left w:val="none" w:sz="0" w:space="0" w:color="auto"/>
                                                <w:bottom w:val="none" w:sz="0" w:space="0" w:color="auto"/>
                                                <w:right w:val="none" w:sz="0" w:space="0" w:color="auto"/>
                                              </w:divBdr>
                                              <w:divsChild>
                                                <w:div w:id="1905722246">
                                                  <w:marLeft w:val="0"/>
                                                  <w:marRight w:val="0"/>
                                                  <w:marTop w:val="0"/>
                                                  <w:marBottom w:val="0"/>
                                                  <w:divBdr>
                                                    <w:top w:val="none" w:sz="0" w:space="0" w:color="auto"/>
                                                    <w:left w:val="none" w:sz="0" w:space="0" w:color="auto"/>
                                                    <w:bottom w:val="none" w:sz="0" w:space="0" w:color="auto"/>
                                                    <w:right w:val="none" w:sz="0" w:space="0" w:color="auto"/>
                                                  </w:divBdr>
                                                </w:div>
                                              </w:divsChild>
                                            </w:div>
                                            <w:div w:id="2116822524">
                                              <w:marLeft w:val="0"/>
                                              <w:marRight w:val="0"/>
                                              <w:marTop w:val="75"/>
                                              <w:marBottom w:val="0"/>
                                              <w:divBdr>
                                                <w:top w:val="none" w:sz="0" w:space="0" w:color="auto"/>
                                                <w:left w:val="none" w:sz="0" w:space="0" w:color="auto"/>
                                                <w:bottom w:val="none" w:sz="0" w:space="0" w:color="auto"/>
                                                <w:right w:val="none" w:sz="0" w:space="0" w:color="auto"/>
                                              </w:divBdr>
                                              <w:divsChild>
                                                <w:div w:id="137626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864854">
                                          <w:marLeft w:val="0"/>
                                          <w:marRight w:val="0"/>
                                          <w:marTop w:val="0"/>
                                          <w:marBottom w:val="0"/>
                                          <w:divBdr>
                                            <w:top w:val="none" w:sz="0" w:space="0" w:color="auto"/>
                                            <w:left w:val="none" w:sz="0" w:space="0" w:color="auto"/>
                                            <w:bottom w:val="none" w:sz="0" w:space="0" w:color="auto"/>
                                            <w:right w:val="none" w:sz="0" w:space="0" w:color="auto"/>
                                          </w:divBdr>
                                          <w:divsChild>
                                            <w:div w:id="1764259458">
                                              <w:marLeft w:val="0"/>
                                              <w:marRight w:val="0"/>
                                              <w:marTop w:val="0"/>
                                              <w:marBottom w:val="0"/>
                                              <w:divBdr>
                                                <w:top w:val="none" w:sz="0" w:space="0" w:color="auto"/>
                                                <w:left w:val="none" w:sz="0" w:space="0" w:color="auto"/>
                                                <w:bottom w:val="none" w:sz="0" w:space="0" w:color="auto"/>
                                                <w:right w:val="none" w:sz="0" w:space="0" w:color="auto"/>
                                              </w:divBdr>
                                              <w:divsChild>
                                                <w:div w:id="1792165088">
                                                  <w:marLeft w:val="0"/>
                                                  <w:marRight w:val="0"/>
                                                  <w:marTop w:val="0"/>
                                                  <w:marBottom w:val="0"/>
                                                  <w:divBdr>
                                                    <w:top w:val="none" w:sz="0" w:space="0" w:color="auto"/>
                                                    <w:left w:val="none" w:sz="0" w:space="0" w:color="auto"/>
                                                    <w:bottom w:val="none" w:sz="0" w:space="0" w:color="auto"/>
                                                    <w:right w:val="none" w:sz="0" w:space="0" w:color="auto"/>
                                                  </w:divBdr>
                                                </w:div>
                                              </w:divsChild>
                                            </w:div>
                                            <w:div w:id="378550711">
                                              <w:marLeft w:val="0"/>
                                              <w:marRight w:val="0"/>
                                              <w:marTop w:val="75"/>
                                              <w:marBottom w:val="0"/>
                                              <w:divBdr>
                                                <w:top w:val="none" w:sz="0" w:space="0" w:color="auto"/>
                                                <w:left w:val="none" w:sz="0" w:space="0" w:color="auto"/>
                                                <w:bottom w:val="none" w:sz="0" w:space="0" w:color="auto"/>
                                                <w:right w:val="none" w:sz="0" w:space="0" w:color="auto"/>
                                              </w:divBdr>
                                              <w:divsChild>
                                                <w:div w:id="12327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79207">
                                          <w:marLeft w:val="0"/>
                                          <w:marRight w:val="0"/>
                                          <w:marTop w:val="0"/>
                                          <w:marBottom w:val="0"/>
                                          <w:divBdr>
                                            <w:top w:val="none" w:sz="0" w:space="0" w:color="auto"/>
                                            <w:left w:val="none" w:sz="0" w:space="0" w:color="auto"/>
                                            <w:bottom w:val="none" w:sz="0" w:space="0" w:color="auto"/>
                                            <w:right w:val="none" w:sz="0" w:space="0" w:color="auto"/>
                                          </w:divBdr>
                                          <w:divsChild>
                                            <w:div w:id="242035435">
                                              <w:marLeft w:val="0"/>
                                              <w:marRight w:val="0"/>
                                              <w:marTop w:val="0"/>
                                              <w:marBottom w:val="0"/>
                                              <w:divBdr>
                                                <w:top w:val="none" w:sz="0" w:space="0" w:color="auto"/>
                                                <w:left w:val="none" w:sz="0" w:space="0" w:color="auto"/>
                                                <w:bottom w:val="none" w:sz="0" w:space="0" w:color="auto"/>
                                                <w:right w:val="none" w:sz="0" w:space="0" w:color="auto"/>
                                              </w:divBdr>
                                              <w:divsChild>
                                                <w:div w:id="928267639">
                                                  <w:marLeft w:val="0"/>
                                                  <w:marRight w:val="0"/>
                                                  <w:marTop w:val="0"/>
                                                  <w:marBottom w:val="0"/>
                                                  <w:divBdr>
                                                    <w:top w:val="none" w:sz="0" w:space="0" w:color="auto"/>
                                                    <w:left w:val="none" w:sz="0" w:space="0" w:color="auto"/>
                                                    <w:bottom w:val="none" w:sz="0" w:space="0" w:color="auto"/>
                                                    <w:right w:val="none" w:sz="0" w:space="0" w:color="auto"/>
                                                  </w:divBdr>
                                                </w:div>
                                              </w:divsChild>
                                            </w:div>
                                            <w:div w:id="543903488">
                                              <w:marLeft w:val="0"/>
                                              <w:marRight w:val="0"/>
                                              <w:marTop w:val="75"/>
                                              <w:marBottom w:val="0"/>
                                              <w:divBdr>
                                                <w:top w:val="none" w:sz="0" w:space="0" w:color="auto"/>
                                                <w:left w:val="none" w:sz="0" w:space="0" w:color="auto"/>
                                                <w:bottom w:val="none" w:sz="0" w:space="0" w:color="auto"/>
                                                <w:right w:val="none" w:sz="0" w:space="0" w:color="auto"/>
                                              </w:divBdr>
                                              <w:divsChild>
                                                <w:div w:id="11549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89676">
                                          <w:marLeft w:val="0"/>
                                          <w:marRight w:val="0"/>
                                          <w:marTop w:val="0"/>
                                          <w:marBottom w:val="0"/>
                                          <w:divBdr>
                                            <w:top w:val="none" w:sz="0" w:space="0" w:color="auto"/>
                                            <w:left w:val="none" w:sz="0" w:space="0" w:color="auto"/>
                                            <w:bottom w:val="none" w:sz="0" w:space="0" w:color="auto"/>
                                            <w:right w:val="none" w:sz="0" w:space="0" w:color="auto"/>
                                          </w:divBdr>
                                          <w:divsChild>
                                            <w:div w:id="1188443945">
                                              <w:marLeft w:val="0"/>
                                              <w:marRight w:val="0"/>
                                              <w:marTop w:val="0"/>
                                              <w:marBottom w:val="0"/>
                                              <w:divBdr>
                                                <w:top w:val="none" w:sz="0" w:space="0" w:color="auto"/>
                                                <w:left w:val="none" w:sz="0" w:space="0" w:color="auto"/>
                                                <w:bottom w:val="none" w:sz="0" w:space="0" w:color="auto"/>
                                                <w:right w:val="none" w:sz="0" w:space="0" w:color="auto"/>
                                              </w:divBdr>
                                              <w:divsChild>
                                                <w:div w:id="39597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81044">
                                          <w:marLeft w:val="0"/>
                                          <w:marRight w:val="0"/>
                                          <w:marTop w:val="0"/>
                                          <w:marBottom w:val="0"/>
                                          <w:divBdr>
                                            <w:top w:val="none" w:sz="0" w:space="0" w:color="auto"/>
                                            <w:left w:val="none" w:sz="0" w:space="0" w:color="auto"/>
                                            <w:bottom w:val="none" w:sz="0" w:space="0" w:color="auto"/>
                                            <w:right w:val="none" w:sz="0" w:space="0" w:color="auto"/>
                                          </w:divBdr>
                                          <w:divsChild>
                                            <w:div w:id="561722605">
                                              <w:marLeft w:val="0"/>
                                              <w:marRight w:val="0"/>
                                              <w:marTop w:val="0"/>
                                              <w:marBottom w:val="0"/>
                                              <w:divBdr>
                                                <w:top w:val="none" w:sz="0" w:space="0" w:color="auto"/>
                                                <w:left w:val="none" w:sz="0" w:space="0" w:color="auto"/>
                                                <w:bottom w:val="none" w:sz="0" w:space="0" w:color="auto"/>
                                                <w:right w:val="none" w:sz="0" w:space="0" w:color="auto"/>
                                              </w:divBdr>
                                              <w:divsChild>
                                                <w:div w:id="91974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312467">
                                          <w:marLeft w:val="0"/>
                                          <w:marRight w:val="0"/>
                                          <w:marTop w:val="0"/>
                                          <w:marBottom w:val="0"/>
                                          <w:divBdr>
                                            <w:top w:val="none" w:sz="0" w:space="0" w:color="auto"/>
                                            <w:left w:val="none" w:sz="0" w:space="0" w:color="auto"/>
                                            <w:bottom w:val="none" w:sz="0" w:space="0" w:color="auto"/>
                                            <w:right w:val="none" w:sz="0" w:space="0" w:color="auto"/>
                                          </w:divBdr>
                                          <w:divsChild>
                                            <w:div w:id="657415698">
                                              <w:marLeft w:val="0"/>
                                              <w:marRight w:val="0"/>
                                              <w:marTop w:val="0"/>
                                              <w:marBottom w:val="0"/>
                                              <w:divBdr>
                                                <w:top w:val="none" w:sz="0" w:space="0" w:color="auto"/>
                                                <w:left w:val="none" w:sz="0" w:space="0" w:color="auto"/>
                                                <w:bottom w:val="none" w:sz="0" w:space="0" w:color="auto"/>
                                                <w:right w:val="none" w:sz="0" w:space="0" w:color="auto"/>
                                              </w:divBdr>
                                              <w:divsChild>
                                                <w:div w:id="1166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275421">
                                          <w:marLeft w:val="0"/>
                                          <w:marRight w:val="0"/>
                                          <w:marTop w:val="0"/>
                                          <w:marBottom w:val="0"/>
                                          <w:divBdr>
                                            <w:top w:val="none" w:sz="0" w:space="0" w:color="auto"/>
                                            <w:left w:val="none" w:sz="0" w:space="0" w:color="auto"/>
                                            <w:bottom w:val="none" w:sz="0" w:space="0" w:color="auto"/>
                                            <w:right w:val="none" w:sz="0" w:space="0" w:color="auto"/>
                                          </w:divBdr>
                                          <w:divsChild>
                                            <w:div w:id="162087872">
                                              <w:marLeft w:val="0"/>
                                              <w:marRight w:val="0"/>
                                              <w:marTop w:val="0"/>
                                              <w:marBottom w:val="0"/>
                                              <w:divBdr>
                                                <w:top w:val="none" w:sz="0" w:space="0" w:color="auto"/>
                                                <w:left w:val="none" w:sz="0" w:space="0" w:color="auto"/>
                                                <w:bottom w:val="none" w:sz="0" w:space="0" w:color="auto"/>
                                                <w:right w:val="none" w:sz="0" w:space="0" w:color="auto"/>
                                              </w:divBdr>
                                              <w:divsChild>
                                                <w:div w:id="185657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93561">
                                          <w:marLeft w:val="0"/>
                                          <w:marRight w:val="0"/>
                                          <w:marTop w:val="0"/>
                                          <w:marBottom w:val="0"/>
                                          <w:divBdr>
                                            <w:top w:val="none" w:sz="0" w:space="0" w:color="auto"/>
                                            <w:left w:val="none" w:sz="0" w:space="0" w:color="auto"/>
                                            <w:bottom w:val="none" w:sz="0" w:space="0" w:color="auto"/>
                                            <w:right w:val="none" w:sz="0" w:space="0" w:color="auto"/>
                                          </w:divBdr>
                                          <w:divsChild>
                                            <w:div w:id="1362629223">
                                              <w:marLeft w:val="0"/>
                                              <w:marRight w:val="0"/>
                                              <w:marTop w:val="0"/>
                                              <w:marBottom w:val="0"/>
                                              <w:divBdr>
                                                <w:top w:val="none" w:sz="0" w:space="0" w:color="auto"/>
                                                <w:left w:val="none" w:sz="0" w:space="0" w:color="auto"/>
                                                <w:bottom w:val="none" w:sz="0" w:space="0" w:color="auto"/>
                                                <w:right w:val="none" w:sz="0" w:space="0" w:color="auto"/>
                                              </w:divBdr>
                                              <w:divsChild>
                                                <w:div w:id="72846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02819">
                                          <w:marLeft w:val="0"/>
                                          <w:marRight w:val="0"/>
                                          <w:marTop w:val="0"/>
                                          <w:marBottom w:val="0"/>
                                          <w:divBdr>
                                            <w:top w:val="none" w:sz="0" w:space="0" w:color="auto"/>
                                            <w:left w:val="none" w:sz="0" w:space="0" w:color="auto"/>
                                            <w:bottom w:val="none" w:sz="0" w:space="0" w:color="auto"/>
                                            <w:right w:val="none" w:sz="0" w:space="0" w:color="auto"/>
                                          </w:divBdr>
                                          <w:divsChild>
                                            <w:div w:id="898905825">
                                              <w:marLeft w:val="0"/>
                                              <w:marRight w:val="0"/>
                                              <w:marTop w:val="0"/>
                                              <w:marBottom w:val="0"/>
                                              <w:divBdr>
                                                <w:top w:val="none" w:sz="0" w:space="0" w:color="auto"/>
                                                <w:left w:val="none" w:sz="0" w:space="0" w:color="auto"/>
                                                <w:bottom w:val="none" w:sz="0" w:space="0" w:color="auto"/>
                                                <w:right w:val="none" w:sz="0" w:space="0" w:color="auto"/>
                                              </w:divBdr>
                                              <w:divsChild>
                                                <w:div w:id="20179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1350">
                                          <w:marLeft w:val="0"/>
                                          <w:marRight w:val="0"/>
                                          <w:marTop w:val="0"/>
                                          <w:marBottom w:val="0"/>
                                          <w:divBdr>
                                            <w:top w:val="none" w:sz="0" w:space="0" w:color="auto"/>
                                            <w:left w:val="none" w:sz="0" w:space="0" w:color="auto"/>
                                            <w:bottom w:val="none" w:sz="0" w:space="0" w:color="auto"/>
                                            <w:right w:val="none" w:sz="0" w:space="0" w:color="auto"/>
                                          </w:divBdr>
                                          <w:divsChild>
                                            <w:div w:id="1875072866">
                                              <w:marLeft w:val="0"/>
                                              <w:marRight w:val="0"/>
                                              <w:marTop w:val="0"/>
                                              <w:marBottom w:val="0"/>
                                              <w:divBdr>
                                                <w:top w:val="none" w:sz="0" w:space="0" w:color="auto"/>
                                                <w:left w:val="none" w:sz="0" w:space="0" w:color="auto"/>
                                                <w:bottom w:val="none" w:sz="0" w:space="0" w:color="auto"/>
                                                <w:right w:val="none" w:sz="0" w:space="0" w:color="auto"/>
                                              </w:divBdr>
                                              <w:divsChild>
                                                <w:div w:id="186024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593345">
                                          <w:marLeft w:val="0"/>
                                          <w:marRight w:val="0"/>
                                          <w:marTop w:val="0"/>
                                          <w:marBottom w:val="0"/>
                                          <w:divBdr>
                                            <w:top w:val="none" w:sz="0" w:space="0" w:color="auto"/>
                                            <w:left w:val="none" w:sz="0" w:space="0" w:color="auto"/>
                                            <w:bottom w:val="none" w:sz="0" w:space="0" w:color="auto"/>
                                            <w:right w:val="none" w:sz="0" w:space="0" w:color="auto"/>
                                          </w:divBdr>
                                          <w:divsChild>
                                            <w:div w:id="142695316">
                                              <w:marLeft w:val="0"/>
                                              <w:marRight w:val="0"/>
                                              <w:marTop w:val="0"/>
                                              <w:marBottom w:val="0"/>
                                              <w:divBdr>
                                                <w:top w:val="none" w:sz="0" w:space="0" w:color="auto"/>
                                                <w:left w:val="none" w:sz="0" w:space="0" w:color="auto"/>
                                                <w:bottom w:val="none" w:sz="0" w:space="0" w:color="auto"/>
                                                <w:right w:val="none" w:sz="0" w:space="0" w:color="auto"/>
                                              </w:divBdr>
                                              <w:divsChild>
                                                <w:div w:id="187226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5292">
                                          <w:marLeft w:val="0"/>
                                          <w:marRight w:val="0"/>
                                          <w:marTop w:val="0"/>
                                          <w:marBottom w:val="0"/>
                                          <w:divBdr>
                                            <w:top w:val="none" w:sz="0" w:space="0" w:color="auto"/>
                                            <w:left w:val="none" w:sz="0" w:space="0" w:color="auto"/>
                                            <w:bottom w:val="none" w:sz="0" w:space="0" w:color="auto"/>
                                            <w:right w:val="none" w:sz="0" w:space="0" w:color="auto"/>
                                          </w:divBdr>
                                          <w:divsChild>
                                            <w:div w:id="451215930">
                                              <w:marLeft w:val="0"/>
                                              <w:marRight w:val="0"/>
                                              <w:marTop w:val="0"/>
                                              <w:marBottom w:val="0"/>
                                              <w:divBdr>
                                                <w:top w:val="none" w:sz="0" w:space="0" w:color="auto"/>
                                                <w:left w:val="none" w:sz="0" w:space="0" w:color="auto"/>
                                                <w:bottom w:val="none" w:sz="0" w:space="0" w:color="auto"/>
                                                <w:right w:val="none" w:sz="0" w:space="0" w:color="auto"/>
                                              </w:divBdr>
                                              <w:divsChild>
                                                <w:div w:id="10523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63440">
                                          <w:marLeft w:val="0"/>
                                          <w:marRight w:val="0"/>
                                          <w:marTop w:val="0"/>
                                          <w:marBottom w:val="0"/>
                                          <w:divBdr>
                                            <w:top w:val="none" w:sz="0" w:space="0" w:color="auto"/>
                                            <w:left w:val="none" w:sz="0" w:space="0" w:color="auto"/>
                                            <w:bottom w:val="none" w:sz="0" w:space="0" w:color="auto"/>
                                            <w:right w:val="none" w:sz="0" w:space="0" w:color="auto"/>
                                          </w:divBdr>
                                          <w:divsChild>
                                            <w:div w:id="974142151">
                                              <w:marLeft w:val="0"/>
                                              <w:marRight w:val="0"/>
                                              <w:marTop w:val="0"/>
                                              <w:marBottom w:val="0"/>
                                              <w:divBdr>
                                                <w:top w:val="none" w:sz="0" w:space="0" w:color="auto"/>
                                                <w:left w:val="none" w:sz="0" w:space="0" w:color="auto"/>
                                                <w:bottom w:val="none" w:sz="0" w:space="0" w:color="auto"/>
                                                <w:right w:val="none" w:sz="0" w:space="0" w:color="auto"/>
                                              </w:divBdr>
                                              <w:divsChild>
                                                <w:div w:id="79923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060949">
                                          <w:marLeft w:val="0"/>
                                          <w:marRight w:val="0"/>
                                          <w:marTop w:val="0"/>
                                          <w:marBottom w:val="0"/>
                                          <w:divBdr>
                                            <w:top w:val="none" w:sz="0" w:space="0" w:color="auto"/>
                                            <w:left w:val="none" w:sz="0" w:space="0" w:color="auto"/>
                                            <w:bottom w:val="none" w:sz="0" w:space="0" w:color="auto"/>
                                            <w:right w:val="none" w:sz="0" w:space="0" w:color="auto"/>
                                          </w:divBdr>
                                          <w:divsChild>
                                            <w:div w:id="698703267">
                                              <w:marLeft w:val="0"/>
                                              <w:marRight w:val="0"/>
                                              <w:marTop w:val="0"/>
                                              <w:marBottom w:val="0"/>
                                              <w:divBdr>
                                                <w:top w:val="none" w:sz="0" w:space="0" w:color="auto"/>
                                                <w:left w:val="none" w:sz="0" w:space="0" w:color="auto"/>
                                                <w:bottom w:val="none" w:sz="0" w:space="0" w:color="auto"/>
                                                <w:right w:val="none" w:sz="0" w:space="0" w:color="auto"/>
                                              </w:divBdr>
                                              <w:divsChild>
                                                <w:div w:id="11864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205134">
                                          <w:marLeft w:val="0"/>
                                          <w:marRight w:val="0"/>
                                          <w:marTop w:val="0"/>
                                          <w:marBottom w:val="0"/>
                                          <w:divBdr>
                                            <w:top w:val="none" w:sz="0" w:space="0" w:color="auto"/>
                                            <w:left w:val="none" w:sz="0" w:space="0" w:color="auto"/>
                                            <w:bottom w:val="none" w:sz="0" w:space="0" w:color="auto"/>
                                            <w:right w:val="none" w:sz="0" w:space="0" w:color="auto"/>
                                          </w:divBdr>
                                          <w:divsChild>
                                            <w:div w:id="1793209644">
                                              <w:marLeft w:val="0"/>
                                              <w:marRight w:val="0"/>
                                              <w:marTop w:val="0"/>
                                              <w:marBottom w:val="0"/>
                                              <w:divBdr>
                                                <w:top w:val="none" w:sz="0" w:space="0" w:color="auto"/>
                                                <w:left w:val="none" w:sz="0" w:space="0" w:color="auto"/>
                                                <w:bottom w:val="none" w:sz="0" w:space="0" w:color="auto"/>
                                                <w:right w:val="none" w:sz="0" w:space="0" w:color="auto"/>
                                              </w:divBdr>
                                              <w:divsChild>
                                                <w:div w:id="1190216471">
                                                  <w:marLeft w:val="0"/>
                                                  <w:marRight w:val="0"/>
                                                  <w:marTop w:val="0"/>
                                                  <w:marBottom w:val="0"/>
                                                  <w:divBdr>
                                                    <w:top w:val="none" w:sz="0" w:space="0" w:color="auto"/>
                                                    <w:left w:val="none" w:sz="0" w:space="0" w:color="auto"/>
                                                    <w:bottom w:val="none" w:sz="0" w:space="0" w:color="auto"/>
                                                    <w:right w:val="none" w:sz="0" w:space="0" w:color="auto"/>
                                                  </w:divBdr>
                                                </w:div>
                                              </w:divsChild>
                                            </w:div>
                                            <w:div w:id="388383797">
                                              <w:marLeft w:val="0"/>
                                              <w:marRight w:val="0"/>
                                              <w:marTop w:val="75"/>
                                              <w:marBottom w:val="0"/>
                                              <w:divBdr>
                                                <w:top w:val="none" w:sz="0" w:space="0" w:color="auto"/>
                                                <w:left w:val="none" w:sz="0" w:space="0" w:color="auto"/>
                                                <w:bottom w:val="none" w:sz="0" w:space="0" w:color="auto"/>
                                                <w:right w:val="none" w:sz="0" w:space="0" w:color="auto"/>
                                              </w:divBdr>
                                              <w:divsChild>
                                                <w:div w:id="2141221386">
                                                  <w:marLeft w:val="0"/>
                                                  <w:marRight w:val="0"/>
                                                  <w:marTop w:val="0"/>
                                                  <w:marBottom w:val="0"/>
                                                  <w:divBdr>
                                                    <w:top w:val="none" w:sz="0" w:space="0" w:color="auto"/>
                                                    <w:left w:val="none" w:sz="0" w:space="0" w:color="auto"/>
                                                    <w:bottom w:val="none" w:sz="0" w:space="0" w:color="auto"/>
                                                    <w:right w:val="none" w:sz="0" w:space="0" w:color="auto"/>
                                                  </w:divBdr>
                                                </w:div>
                                              </w:divsChild>
                                            </w:div>
                                            <w:div w:id="1367565855">
                                              <w:marLeft w:val="0"/>
                                              <w:marRight w:val="0"/>
                                              <w:marTop w:val="75"/>
                                              <w:marBottom w:val="0"/>
                                              <w:divBdr>
                                                <w:top w:val="none" w:sz="0" w:space="0" w:color="auto"/>
                                                <w:left w:val="none" w:sz="0" w:space="0" w:color="auto"/>
                                                <w:bottom w:val="none" w:sz="0" w:space="0" w:color="auto"/>
                                                <w:right w:val="none" w:sz="0" w:space="0" w:color="auto"/>
                                              </w:divBdr>
                                              <w:divsChild>
                                                <w:div w:id="79425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738576">
                                          <w:marLeft w:val="0"/>
                                          <w:marRight w:val="0"/>
                                          <w:marTop w:val="0"/>
                                          <w:marBottom w:val="0"/>
                                          <w:divBdr>
                                            <w:top w:val="none" w:sz="0" w:space="0" w:color="auto"/>
                                            <w:left w:val="none" w:sz="0" w:space="0" w:color="auto"/>
                                            <w:bottom w:val="none" w:sz="0" w:space="0" w:color="auto"/>
                                            <w:right w:val="none" w:sz="0" w:space="0" w:color="auto"/>
                                          </w:divBdr>
                                          <w:divsChild>
                                            <w:div w:id="15079487">
                                              <w:marLeft w:val="0"/>
                                              <w:marRight w:val="0"/>
                                              <w:marTop w:val="0"/>
                                              <w:marBottom w:val="0"/>
                                              <w:divBdr>
                                                <w:top w:val="none" w:sz="0" w:space="0" w:color="auto"/>
                                                <w:left w:val="none" w:sz="0" w:space="0" w:color="auto"/>
                                                <w:bottom w:val="none" w:sz="0" w:space="0" w:color="auto"/>
                                                <w:right w:val="none" w:sz="0" w:space="0" w:color="auto"/>
                                              </w:divBdr>
                                              <w:divsChild>
                                                <w:div w:id="499547018">
                                                  <w:marLeft w:val="0"/>
                                                  <w:marRight w:val="0"/>
                                                  <w:marTop w:val="0"/>
                                                  <w:marBottom w:val="0"/>
                                                  <w:divBdr>
                                                    <w:top w:val="none" w:sz="0" w:space="0" w:color="auto"/>
                                                    <w:left w:val="none" w:sz="0" w:space="0" w:color="auto"/>
                                                    <w:bottom w:val="none" w:sz="0" w:space="0" w:color="auto"/>
                                                    <w:right w:val="none" w:sz="0" w:space="0" w:color="auto"/>
                                                  </w:divBdr>
                                                </w:div>
                                              </w:divsChild>
                                            </w:div>
                                            <w:div w:id="1140807258">
                                              <w:marLeft w:val="0"/>
                                              <w:marRight w:val="0"/>
                                              <w:marTop w:val="75"/>
                                              <w:marBottom w:val="0"/>
                                              <w:divBdr>
                                                <w:top w:val="none" w:sz="0" w:space="0" w:color="auto"/>
                                                <w:left w:val="none" w:sz="0" w:space="0" w:color="auto"/>
                                                <w:bottom w:val="none" w:sz="0" w:space="0" w:color="auto"/>
                                                <w:right w:val="none" w:sz="0" w:space="0" w:color="auto"/>
                                              </w:divBdr>
                                              <w:divsChild>
                                                <w:div w:id="100408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1685">
                                          <w:marLeft w:val="0"/>
                                          <w:marRight w:val="0"/>
                                          <w:marTop w:val="0"/>
                                          <w:marBottom w:val="0"/>
                                          <w:divBdr>
                                            <w:top w:val="none" w:sz="0" w:space="0" w:color="auto"/>
                                            <w:left w:val="none" w:sz="0" w:space="0" w:color="auto"/>
                                            <w:bottom w:val="none" w:sz="0" w:space="0" w:color="auto"/>
                                            <w:right w:val="none" w:sz="0" w:space="0" w:color="auto"/>
                                          </w:divBdr>
                                          <w:divsChild>
                                            <w:div w:id="1889493697">
                                              <w:marLeft w:val="0"/>
                                              <w:marRight w:val="0"/>
                                              <w:marTop w:val="0"/>
                                              <w:marBottom w:val="0"/>
                                              <w:divBdr>
                                                <w:top w:val="none" w:sz="0" w:space="0" w:color="auto"/>
                                                <w:left w:val="none" w:sz="0" w:space="0" w:color="auto"/>
                                                <w:bottom w:val="none" w:sz="0" w:space="0" w:color="auto"/>
                                                <w:right w:val="none" w:sz="0" w:space="0" w:color="auto"/>
                                              </w:divBdr>
                                              <w:divsChild>
                                                <w:div w:id="111070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797828">
                                          <w:marLeft w:val="0"/>
                                          <w:marRight w:val="0"/>
                                          <w:marTop w:val="0"/>
                                          <w:marBottom w:val="0"/>
                                          <w:divBdr>
                                            <w:top w:val="none" w:sz="0" w:space="0" w:color="auto"/>
                                            <w:left w:val="none" w:sz="0" w:space="0" w:color="auto"/>
                                            <w:bottom w:val="none" w:sz="0" w:space="0" w:color="auto"/>
                                            <w:right w:val="none" w:sz="0" w:space="0" w:color="auto"/>
                                          </w:divBdr>
                                          <w:divsChild>
                                            <w:div w:id="796996642">
                                              <w:marLeft w:val="0"/>
                                              <w:marRight w:val="0"/>
                                              <w:marTop w:val="0"/>
                                              <w:marBottom w:val="0"/>
                                              <w:divBdr>
                                                <w:top w:val="none" w:sz="0" w:space="0" w:color="auto"/>
                                                <w:left w:val="none" w:sz="0" w:space="0" w:color="auto"/>
                                                <w:bottom w:val="none" w:sz="0" w:space="0" w:color="auto"/>
                                                <w:right w:val="none" w:sz="0" w:space="0" w:color="auto"/>
                                              </w:divBdr>
                                              <w:divsChild>
                                                <w:div w:id="160989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721330">
                                          <w:marLeft w:val="0"/>
                                          <w:marRight w:val="0"/>
                                          <w:marTop w:val="0"/>
                                          <w:marBottom w:val="0"/>
                                          <w:divBdr>
                                            <w:top w:val="none" w:sz="0" w:space="0" w:color="auto"/>
                                            <w:left w:val="none" w:sz="0" w:space="0" w:color="auto"/>
                                            <w:bottom w:val="none" w:sz="0" w:space="0" w:color="auto"/>
                                            <w:right w:val="none" w:sz="0" w:space="0" w:color="auto"/>
                                          </w:divBdr>
                                          <w:divsChild>
                                            <w:div w:id="879829806">
                                              <w:marLeft w:val="0"/>
                                              <w:marRight w:val="0"/>
                                              <w:marTop w:val="0"/>
                                              <w:marBottom w:val="0"/>
                                              <w:divBdr>
                                                <w:top w:val="none" w:sz="0" w:space="0" w:color="auto"/>
                                                <w:left w:val="none" w:sz="0" w:space="0" w:color="auto"/>
                                                <w:bottom w:val="none" w:sz="0" w:space="0" w:color="auto"/>
                                                <w:right w:val="none" w:sz="0" w:space="0" w:color="auto"/>
                                              </w:divBdr>
                                              <w:divsChild>
                                                <w:div w:id="20344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099056">
                                          <w:marLeft w:val="0"/>
                                          <w:marRight w:val="0"/>
                                          <w:marTop w:val="0"/>
                                          <w:marBottom w:val="0"/>
                                          <w:divBdr>
                                            <w:top w:val="none" w:sz="0" w:space="0" w:color="auto"/>
                                            <w:left w:val="none" w:sz="0" w:space="0" w:color="auto"/>
                                            <w:bottom w:val="none" w:sz="0" w:space="0" w:color="auto"/>
                                            <w:right w:val="none" w:sz="0" w:space="0" w:color="auto"/>
                                          </w:divBdr>
                                          <w:divsChild>
                                            <w:div w:id="1794446116">
                                              <w:marLeft w:val="0"/>
                                              <w:marRight w:val="0"/>
                                              <w:marTop w:val="0"/>
                                              <w:marBottom w:val="0"/>
                                              <w:divBdr>
                                                <w:top w:val="none" w:sz="0" w:space="0" w:color="auto"/>
                                                <w:left w:val="none" w:sz="0" w:space="0" w:color="auto"/>
                                                <w:bottom w:val="none" w:sz="0" w:space="0" w:color="auto"/>
                                                <w:right w:val="none" w:sz="0" w:space="0" w:color="auto"/>
                                              </w:divBdr>
                                              <w:divsChild>
                                                <w:div w:id="40253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75928692">
      <w:bodyDiv w:val="1"/>
      <w:marLeft w:val="0"/>
      <w:marRight w:val="0"/>
      <w:marTop w:val="0"/>
      <w:marBottom w:val="0"/>
      <w:divBdr>
        <w:top w:val="none" w:sz="0" w:space="0" w:color="auto"/>
        <w:left w:val="none" w:sz="0" w:space="0" w:color="auto"/>
        <w:bottom w:val="none" w:sz="0" w:space="0" w:color="auto"/>
        <w:right w:val="none" w:sz="0" w:space="0" w:color="auto"/>
      </w:divBdr>
      <w:divsChild>
        <w:div w:id="1883668378">
          <w:marLeft w:val="0"/>
          <w:marRight w:val="0"/>
          <w:marTop w:val="0"/>
          <w:marBottom w:val="0"/>
          <w:divBdr>
            <w:top w:val="none" w:sz="0" w:space="0" w:color="auto"/>
            <w:left w:val="none" w:sz="0" w:space="0" w:color="auto"/>
            <w:bottom w:val="none" w:sz="0" w:space="0" w:color="auto"/>
            <w:right w:val="none" w:sz="0" w:space="0" w:color="auto"/>
          </w:divBdr>
          <w:divsChild>
            <w:div w:id="1172835425">
              <w:marLeft w:val="0"/>
              <w:marRight w:val="0"/>
              <w:marTop w:val="0"/>
              <w:marBottom w:val="0"/>
              <w:divBdr>
                <w:top w:val="none" w:sz="0" w:space="0" w:color="auto"/>
                <w:left w:val="none" w:sz="0" w:space="0" w:color="auto"/>
                <w:bottom w:val="none" w:sz="0" w:space="0" w:color="auto"/>
                <w:right w:val="none" w:sz="0" w:space="0" w:color="auto"/>
              </w:divBdr>
              <w:divsChild>
                <w:div w:id="1940942607">
                  <w:marLeft w:val="0"/>
                  <w:marRight w:val="0"/>
                  <w:marTop w:val="0"/>
                  <w:marBottom w:val="0"/>
                  <w:divBdr>
                    <w:top w:val="none" w:sz="0" w:space="0" w:color="auto"/>
                    <w:left w:val="none" w:sz="0" w:space="0" w:color="auto"/>
                    <w:bottom w:val="none" w:sz="0" w:space="0" w:color="auto"/>
                    <w:right w:val="none" w:sz="0" w:space="0" w:color="auto"/>
                  </w:divBdr>
                  <w:divsChild>
                    <w:div w:id="1748189488">
                      <w:marLeft w:val="116"/>
                      <w:marRight w:val="116"/>
                      <w:marTop w:val="0"/>
                      <w:marBottom w:val="0"/>
                      <w:divBdr>
                        <w:top w:val="none" w:sz="0" w:space="0" w:color="auto"/>
                        <w:left w:val="none" w:sz="0" w:space="0" w:color="auto"/>
                        <w:bottom w:val="none" w:sz="0" w:space="0" w:color="auto"/>
                        <w:right w:val="none" w:sz="0" w:space="0" w:color="auto"/>
                      </w:divBdr>
                      <w:divsChild>
                        <w:div w:id="714963028">
                          <w:marLeft w:val="0"/>
                          <w:marRight w:val="0"/>
                          <w:marTop w:val="0"/>
                          <w:marBottom w:val="0"/>
                          <w:divBdr>
                            <w:top w:val="none" w:sz="0" w:space="0" w:color="auto"/>
                            <w:left w:val="none" w:sz="0" w:space="0" w:color="auto"/>
                            <w:bottom w:val="none" w:sz="0" w:space="0" w:color="auto"/>
                            <w:right w:val="none" w:sz="0" w:space="0" w:color="auto"/>
                          </w:divBdr>
                          <w:divsChild>
                            <w:div w:id="559901033">
                              <w:marLeft w:val="0"/>
                              <w:marRight w:val="0"/>
                              <w:marTop w:val="0"/>
                              <w:marBottom w:val="0"/>
                              <w:divBdr>
                                <w:top w:val="none" w:sz="0" w:space="0" w:color="auto"/>
                                <w:left w:val="none" w:sz="0" w:space="0" w:color="auto"/>
                                <w:bottom w:val="none" w:sz="0" w:space="0" w:color="auto"/>
                                <w:right w:val="none" w:sz="0" w:space="0" w:color="auto"/>
                              </w:divBdr>
                              <w:divsChild>
                                <w:div w:id="566183128">
                                  <w:marLeft w:val="0"/>
                                  <w:marRight w:val="0"/>
                                  <w:marTop w:val="0"/>
                                  <w:marBottom w:val="0"/>
                                  <w:divBdr>
                                    <w:top w:val="none" w:sz="0" w:space="0" w:color="auto"/>
                                    <w:left w:val="none" w:sz="0" w:space="0" w:color="auto"/>
                                    <w:bottom w:val="none" w:sz="0" w:space="0" w:color="auto"/>
                                    <w:right w:val="none" w:sz="0" w:space="0" w:color="auto"/>
                                  </w:divBdr>
                                  <w:divsChild>
                                    <w:div w:id="158235487">
                                      <w:marLeft w:val="0"/>
                                      <w:marRight w:val="0"/>
                                      <w:marTop w:val="0"/>
                                      <w:marBottom w:val="0"/>
                                      <w:divBdr>
                                        <w:top w:val="none" w:sz="0" w:space="0" w:color="auto"/>
                                        <w:left w:val="none" w:sz="0" w:space="0" w:color="auto"/>
                                        <w:bottom w:val="none" w:sz="0" w:space="0" w:color="auto"/>
                                        <w:right w:val="none" w:sz="0" w:space="0" w:color="auto"/>
                                      </w:divBdr>
                                      <w:divsChild>
                                        <w:div w:id="1584098048">
                                          <w:marLeft w:val="0"/>
                                          <w:marRight w:val="0"/>
                                          <w:marTop w:val="0"/>
                                          <w:marBottom w:val="0"/>
                                          <w:divBdr>
                                            <w:top w:val="none" w:sz="0" w:space="0" w:color="auto"/>
                                            <w:left w:val="none" w:sz="0" w:space="0" w:color="auto"/>
                                            <w:bottom w:val="none" w:sz="0" w:space="0" w:color="auto"/>
                                            <w:right w:val="none" w:sz="0" w:space="0" w:color="auto"/>
                                          </w:divBdr>
                                          <w:divsChild>
                                            <w:div w:id="193431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9241480">
                              <w:marLeft w:val="0"/>
                              <w:marRight w:val="0"/>
                              <w:marTop w:val="0"/>
                              <w:marBottom w:val="0"/>
                              <w:divBdr>
                                <w:top w:val="none" w:sz="0" w:space="0" w:color="auto"/>
                                <w:left w:val="none" w:sz="0" w:space="0" w:color="auto"/>
                                <w:bottom w:val="none" w:sz="0" w:space="0" w:color="auto"/>
                                <w:right w:val="none" w:sz="0" w:space="0" w:color="auto"/>
                              </w:divBdr>
                              <w:divsChild>
                                <w:div w:id="57362199">
                                  <w:marLeft w:val="0"/>
                                  <w:marRight w:val="0"/>
                                  <w:marTop w:val="0"/>
                                  <w:marBottom w:val="0"/>
                                  <w:divBdr>
                                    <w:top w:val="none" w:sz="0" w:space="0" w:color="auto"/>
                                    <w:left w:val="none" w:sz="0" w:space="0" w:color="auto"/>
                                    <w:bottom w:val="none" w:sz="0" w:space="0" w:color="auto"/>
                                    <w:right w:val="none" w:sz="0" w:space="0" w:color="auto"/>
                                  </w:divBdr>
                                  <w:divsChild>
                                    <w:div w:id="1671954779">
                                      <w:marLeft w:val="0"/>
                                      <w:marRight w:val="0"/>
                                      <w:marTop w:val="0"/>
                                      <w:marBottom w:val="0"/>
                                      <w:divBdr>
                                        <w:top w:val="none" w:sz="0" w:space="0" w:color="auto"/>
                                        <w:left w:val="none" w:sz="0" w:space="0" w:color="auto"/>
                                        <w:bottom w:val="none" w:sz="0" w:space="0" w:color="auto"/>
                                        <w:right w:val="none" w:sz="0" w:space="0" w:color="auto"/>
                                      </w:divBdr>
                                      <w:divsChild>
                                        <w:div w:id="589510299">
                                          <w:marLeft w:val="0"/>
                                          <w:marRight w:val="0"/>
                                          <w:marTop w:val="0"/>
                                          <w:marBottom w:val="0"/>
                                          <w:divBdr>
                                            <w:top w:val="none" w:sz="0" w:space="0" w:color="auto"/>
                                            <w:left w:val="none" w:sz="0" w:space="0" w:color="auto"/>
                                            <w:bottom w:val="none" w:sz="0" w:space="0" w:color="auto"/>
                                            <w:right w:val="none" w:sz="0" w:space="0" w:color="auto"/>
                                          </w:divBdr>
                                          <w:divsChild>
                                            <w:div w:id="1998802136">
                                              <w:marLeft w:val="0"/>
                                              <w:marRight w:val="0"/>
                                              <w:marTop w:val="0"/>
                                              <w:marBottom w:val="0"/>
                                              <w:divBdr>
                                                <w:top w:val="none" w:sz="0" w:space="0" w:color="auto"/>
                                                <w:left w:val="none" w:sz="0" w:space="0" w:color="auto"/>
                                                <w:bottom w:val="none" w:sz="0" w:space="0" w:color="auto"/>
                                                <w:right w:val="none" w:sz="0" w:space="0" w:color="auto"/>
                                              </w:divBdr>
                                              <w:divsChild>
                                                <w:div w:id="110516694">
                                                  <w:marLeft w:val="0"/>
                                                  <w:marRight w:val="0"/>
                                                  <w:marTop w:val="0"/>
                                                  <w:marBottom w:val="0"/>
                                                  <w:divBdr>
                                                    <w:top w:val="none" w:sz="0" w:space="0" w:color="auto"/>
                                                    <w:left w:val="none" w:sz="0" w:space="0" w:color="auto"/>
                                                    <w:bottom w:val="none" w:sz="0" w:space="0" w:color="auto"/>
                                                    <w:right w:val="none" w:sz="0" w:space="0" w:color="auto"/>
                                                  </w:divBdr>
                                                  <w:divsChild>
                                                    <w:div w:id="2076315499">
                                                      <w:marLeft w:val="0"/>
                                                      <w:marRight w:val="0"/>
                                                      <w:marTop w:val="0"/>
                                                      <w:marBottom w:val="0"/>
                                                      <w:divBdr>
                                                        <w:top w:val="none" w:sz="0" w:space="0" w:color="auto"/>
                                                        <w:left w:val="none" w:sz="0" w:space="0" w:color="auto"/>
                                                        <w:bottom w:val="none" w:sz="0" w:space="0" w:color="auto"/>
                                                        <w:right w:val="none" w:sz="0" w:space="0" w:color="auto"/>
                                                      </w:divBdr>
                                                      <w:divsChild>
                                                        <w:div w:id="20013099">
                                                          <w:marLeft w:val="0"/>
                                                          <w:marRight w:val="0"/>
                                                          <w:marTop w:val="0"/>
                                                          <w:marBottom w:val="0"/>
                                                          <w:divBdr>
                                                            <w:top w:val="none" w:sz="0" w:space="0" w:color="auto"/>
                                                            <w:left w:val="none" w:sz="0" w:space="0" w:color="auto"/>
                                                            <w:bottom w:val="none" w:sz="0" w:space="0" w:color="auto"/>
                                                            <w:right w:val="none" w:sz="0" w:space="0" w:color="auto"/>
                                                          </w:divBdr>
                                                          <w:divsChild>
                                                            <w:div w:id="1845122057">
                                                              <w:marLeft w:val="0"/>
                                                              <w:marRight w:val="0"/>
                                                              <w:marTop w:val="0"/>
                                                              <w:marBottom w:val="0"/>
                                                              <w:divBdr>
                                                                <w:top w:val="none" w:sz="0" w:space="0" w:color="auto"/>
                                                                <w:left w:val="none" w:sz="0" w:space="0" w:color="auto"/>
                                                                <w:bottom w:val="none" w:sz="0" w:space="0" w:color="auto"/>
                                                                <w:right w:val="none" w:sz="0" w:space="0" w:color="auto"/>
                                                              </w:divBdr>
                                                              <w:divsChild>
                                                                <w:div w:id="29691864">
                                                                  <w:marLeft w:val="0"/>
                                                                  <w:marRight w:val="0"/>
                                                                  <w:marTop w:val="0"/>
                                                                  <w:marBottom w:val="0"/>
                                                                  <w:divBdr>
                                                                    <w:top w:val="none" w:sz="0" w:space="0" w:color="auto"/>
                                                                    <w:left w:val="none" w:sz="0" w:space="0" w:color="auto"/>
                                                                    <w:bottom w:val="none" w:sz="0" w:space="0" w:color="auto"/>
                                                                    <w:right w:val="none" w:sz="0" w:space="0" w:color="auto"/>
                                                                  </w:divBdr>
                                                                </w:div>
                                                                <w:div w:id="1423262410">
                                                                  <w:marLeft w:val="0"/>
                                                                  <w:marRight w:val="0"/>
                                                                  <w:marTop w:val="0"/>
                                                                  <w:marBottom w:val="0"/>
                                                                  <w:divBdr>
                                                                    <w:top w:val="none" w:sz="0" w:space="0" w:color="auto"/>
                                                                    <w:left w:val="none" w:sz="0" w:space="0" w:color="auto"/>
                                                                    <w:bottom w:val="none" w:sz="0" w:space="0" w:color="auto"/>
                                                                    <w:right w:val="none" w:sz="0" w:space="0" w:color="auto"/>
                                                                  </w:divBdr>
                                                                  <w:divsChild>
                                                                    <w:div w:id="975404637">
                                                                      <w:marLeft w:val="0"/>
                                                                      <w:marRight w:val="0"/>
                                                                      <w:marTop w:val="0"/>
                                                                      <w:marBottom w:val="0"/>
                                                                      <w:divBdr>
                                                                        <w:top w:val="none" w:sz="0" w:space="0" w:color="auto"/>
                                                                        <w:left w:val="none" w:sz="0" w:space="0" w:color="auto"/>
                                                                        <w:bottom w:val="none" w:sz="0" w:space="0" w:color="auto"/>
                                                                        <w:right w:val="none" w:sz="0" w:space="0" w:color="auto"/>
                                                                      </w:divBdr>
                                                                      <w:divsChild>
                                                                        <w:div w:id="52752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47286642">
          <w:marLeft w:val="105"/>
          <w:marRight w:val="105"/>
          <w:marTop w:val="105"/>
          <w:marBottom w:val="105"/>
          <w:divBdr>
            <w:top w:val="none" w:sz="0" w:space="0" w:color="auto"/>
            <w:left w:val="none" w:sz="0" w:space="0" w:color="auto"/>
            <w:bottom w:val="none" w:sz="0" w:space="0" w:color="auto"/>
            <w:right w:val="none" w:sz="0" w:space="0" w:color="auto"/>
          </w:divBdr>
          <w:divsChild>
            <w:div w:id="1659840946">
              <w:marLeft w:val="0"/>
              <w:marRight w:val="0"/>
              <w:marTop w:val="0"/>
              <w:marBottom w:val="0"/>
              <w:divBdr>
                <w:top w:val="none" w:sz="0" w:space="0" w:color="auto"/>
                <w:left w:val="none" w:sz="0" w:space="0" w:color="auto"/>
                <w:bottom w:val="none" w:sz="0" w:space="0" w:color="auto"/>
                <w:right w:val="none" w:sz="0" w:space="0" w:color="auto"/>
              </w:divBdr>
              <w:divsChild>
                <w:div w:id="588195255">
                  <w:marLeft w:val="0"/>
                  <w:marRight w:val="0"/>
                  <w:marTop w:val="0"/>
                  <w:marBottom w:val="0"/>
                  <w:divBdr>
                    <w:top w:val="none" w:sz="0" w:space="0" w:color="auto"/>
                    <w:left w:val="none" w:sz="0" w:space="0" w:color="auto"/>
                    <w:bottom w:val="none" w:sz="0" w:space="0" w:color="auto"/>
                    <w:right w:val="none" w:sz="0" w:space="0" w:color="auto"/>
                  </w:divBdr>
                  <w:divsChild>
                    <w:div w:id="36320247">
                      <w:marLeft w:val="0"/>
                      <w:marRight w:val="0"/>
                      <w:marTop w:val="0"/>
                      <w:marBottom w:val="0"/>
                      <w:divBdr>
                        <w:top w:val="none" w:sz="0" w:space="0" w:color="auto"/>
                        <w:left w:val="none" w:sz="0" w:space="0" w:color="auto"/>
                        <w:bottom w:val="none" w:sz="0" w:space="0" w:color="auto"/>
                        <w:right w:val="none" w:sz="0" w:space="0" w:color="auto"/>
                      </w:divBdr>
                      <w:divsChild>
                        <w:div w:id="317156563">
                          <w:marLeft w:val="117"/>
                          <w:marRight w:val="117"/>
                          <w:marTop w:val="0"/>
                          <w:marBottom w:val="0"/>
                          <w:divBdr>
                            <w:top w:val="none" w:sz="0" w:space="0" w:color="auto"/>
                            <w:left w:val="none" w:sz="0" w:space="0" w:color="auto"/>
                            <w:bottom w:val="none" w:sz="0" w:space="0" w:color="auto"/>
                            <w:right w:val="none" w:sz="0" w:space="0" w:color="auto"/>
                          </w:divBdr>
                          <w:divsChild>
                            <w:div w:id="304820438">
                              <w:marLeft w:val="0"/>
                              <w:marRight w:val="0"/>
                              <w:marTop w:val="0"/>
                              <w:marBottom w:val="0"/>
                              <w:divBdr>
                                <w:top w:val="none" w:sz="0" w:space="0" w:color="auto"/>
                                <w:left w:val="none" w:sz="0" w:space="0" w:color="auto"/>
                                <w:bottom w:val="none" w:sz="0" w:space="0" w:color="auto"/>
                                <w:right w:val="none" w:sz="0" w:space="0" w:color="auto"/>
                              </w:divBdr>
                              <w:divsChild>
                                <w:div w:id="1062749936">
                                  <w:marLeft w:val="0"/>
                                  <w:marRight w:val="0"/>
                                  <w:marTop w:val="0"/>
                                  <w:marBottom w:val="0"/>
                                  <w:divBdr>
                                    <w:top w:val="none" w:sz="0" w:space="0" w:color="auto"/>
                                    <w:left w:val="none" w:sz="0" w:space="0" w:color="auto"/>
                                    <w:bottom w:val="none" w:sz="0" w:space="0" w:color="auto"/>
                                    <w:right w:val="none" w:sz="0" w:space="0" w:color="auto"/>
                                  </w:divBdr>
                                  <w:divsChild>
                                    <w:div w:id="1299383164">
                                      <w:marLeft w:val="0"/>
                                      <w:marRight w:val="0"/>
                                      <w:marTop w:val="0"/>
                                      <w:marBottom w:val="0"/>
                                      <w:divBdr>
                                        <w:top w:val="none" w:sz="0" w:space="0" w:color="auto"/>
                                        <w:left w:val="none" w:sz="0" w:space="0" w:color="auto"/>
                                        <w:bottom w:val="none" w:sz="0" w:space="0" w:color="auto"/>
                                        <w:right w:val="none" w:sz="0" w:space="0" w:color="auto"/>
                                      </w:divBdr>
                                      <w:divsChild>
                                        <w:div w:id="1531608779">
                                          <w:marLeft w:val="0"/>
                                          <w:marRight w:val="0"/>
                                          <w:marTop w:val="0"/>
                                          <w:marBottom w:val="0"/>
                                          <w:divBdr>
                                            <w:top w:val="none" w:sz="0" w:space="0" w:color="auto"/>
                                            <w:left w:val="none" w:sz="0" w:space="0" w:color="auto"/>
                                            <w:bottom w:val="none" w:sz="0" w:space="0" w:color="auto"/>
                                            <w:right w:val="none" w:sz="0" w:space="0" w:color="auto"/>
                                          </w:divBdr>
                                          <w:divsChild>
                                            <w:div w:id="1353847244">
                                              <w:marLeft w:val="0"/>
                                              <w:marRight w:val="0"/>
                                              <w:marTop w:val="0"/>
                                              <w:marBottom w:val="0"/>
                                              <w:divBdr>
                                                <w:top w:val="none" w:sz="0" w:space="0" w:color="auto"/>
                                                <w:left w:val="none" w:sz="0" w:space="0" w:color="auto"/>
                                                <w:bottom w:val="none" w:sz="0" w:space="0" w:color="auto"/>
                                                <w:right w:val="none" w:sz="0" w:space="0" w:color="auto"/>
                                              </w:divBdr>
                                              <w:divsChild>
                                                <w:div w:id="1445927049">
                                                  <w:marLeft w:val="67"/>
                                                  <w:marRight w:val="67"/>
                                                  <w:marTop w:val="0"/>
                                                  <w:marBottom w:val="0"/>
                                                  <w:divBdr>
                                                    <w:top w:val="none" w:sz="0" w:space="0" w:color="auto"/>
                                                    <w:left w:val="none" w:sz="0" w:space="0" w:color="auto"/>
                                                    <w:bottom w:val="none" w:sz="0" w:space="0" w:color="auto"/>
                                                    <w:right w:val="none" w:sz="0" w:space="0" w:color="auto"/>
                                                  </w:divBdr>
                                                  <w:divsChild>
                                                    <w:div w:id="1921987119">
                                                      <w:marLeft w:val="0"/>
                                                      <w:marRight w:val="0"/>
                                                      <w:marTop w:val="0"/>
                                                      <w:marBottom w:val="0"/>
                                                      <w:divBdr>
                                                        <w:top w:val="none" w:sz="0" w:space="0" w:color="auto"/>
                                                        <w:left w:val="none" w:sz="0" w:space="0" w:color="auto"/>
                                                        <w:bottom w:val="none" w:sz="0" w:space="0" w:color="auto"/>
                                                        <w:right w:val="none" w:sz="0" w:space="0" w:color="auto"/>
                                                      </w:divBdr>
                                                      <w:divsChild>
                                                        <w:div w:id="132985125">
                                                          <w:marLeft w:val="0"/>
                                                          <w:marRight w:val="0"/>
                                                          <w:marTop w:val="0"/>
                                                          <w:marBottom w:val="0"/>
                                                          <w:divBdr>
                                                            <w:top w:val="none" w:sz="0" w:space="0" w:color="auto"/>
                                                            <w:left w:val="none" w:sz="0" w:space="0" w:color="auto"/>
                                                            <w:bottom w:val="none" w:sz="0" w:space="0" w:color="auto"/>
                                                            <w:right w:val="none" w:sz="0" w:space="0" w:color="auto"/>
                                                          </w:divBdr>
                                                          <w:divsChild>
                                                            <w:div w:id="173156985">
                                                              <w:marLeft w:val="0"/>
                                                              <w:marRight w:val="0"/>
                                                              <w:marTop w:val="0"/>
                                                              <w:marBottom w:val="0"/>
                                                              <w:divBdr>
                                                                <w:top w:val="none" w:sz="0" w:space="0" w:color="auto"/>
                                                                <w:left w:val="none" w:sz="0" w:space="0" w:color="auto"/>
                                                                <w:bottom w:val="none" w:sz="0" w:space="0" w:color="auto"/>
                                                                <w:right w:val="none" w:sz="0" w:space="0" w:color="auto"/>
                                                              </w:divBdr>
                                                              <w:divsChild>
                                                                <w:div w:id="70931182">
                                                                  <w:marLeft w:val="0"/>
                                                                  <w:marRight w:val="0"/>
                                                                  <w:marTop w:val="0"/>
                                                                  <w:marBottom w:val="0"/>
                                                                  <w:divBdr>
                                                                    <w:top w:val="none" w:sz="0" w:space="0" w:color="auto"/>
                                                                    <w:left w:val="none" w:sz="0" w:space="0" w:color="auto"/>
                                                                    <w:bottom w:val="none" w:sz="0" w:space="0" w:color="auto"/>
                                                                    <w:right w:val="none" w:sz="0" w:space="0" w:color="auto"/>
                                                                  </w:divBdr>
                                                                  <w:divsChild>
                                                                    <w:div w:id="1565146266">
                                                                      <w:marLeft w:val="0"/>
                                                                      <w:marRight w:val="0"/>
                                                                      <w:marTop w:val="0"/>
                                                                      <w:marBottom w:val="0"/>
                                                                      <w:divBdr>
                                                                        <w:top w:val="none" w:sz="0" w:space="0" w:color="auto"/>
                                                                        <w:left w:val="none" w:sz="0" w:space="0" w:color="auto"/>
                                                                        <w:bottom w:val="none" w:sz="0" w:space="0" w:color="auto"/>
                                                                        <w:right w:val="none" w:sz="0" w:space="0" w:color="auto"/>
                                                                      </w:divBdr>
                                                                      <w:divsChild>
                                                                        <w:div w:id="825587289">
                                                                          <w:marLeft w:val="0"/>
                                                                          <w:marRight w:val="0"/>
                                                                          <w:marTop w:val="0"/>
                                                                          <w:marBottom w:val="0"/>
                                                                          <w:divBdr>
                                                                            <w:top w:val="none" w:sz="0" w:space="0" w:color="auto"/>
                                                                            <w:left w:val="none" w:sz="0" w:space="0" w:color="auto"/>
                                                                            <w:bottom w:val="none" w:sz="0" w:space="0" w:color="auto"/>
                                                                            <w:right w:val="none" w:sz="0" w:space="0" w:color="auto"/>
                                                                          </w:divBdr>
                                                                          <w:divsChild>
                                                                            <w:div w:id="1302806247">
                                                                              <w:marLeft w:val="0"/>
                                                                              <w:marRight w:val="0"/>
                                                                              <w:marTop w:val="0"/>
                                                                              <w:marBottom w:val="0"/>
                                                                              <w:divBdr>
                                                                                <w:top w:val="none" w:sz="0" w:space="0" w:color="auto"/>
                                                                                <w:left w:val="none" w:sz="0" w:space="0" w:color="auto"/>
                                                                                <w:bottom w:val="none" w:sz="0" w:space="0" w:color="auto"/>
                                                                                <w:right w:val="none" w:sz="0" w:space="0" w:color="auto"/>
                                                                              </w:divBdr>
                                                                              <w:divsChild>
                                                                                <w:div w:id="1141265840">
                                                                                  <w:marLeft w:val="0"/>
                                                                                  <w:marRight w:val="0"/>
                                                                                  <w:marTop w:val="0"/>
                                                                                  <w:marBottom w:val="0"/>
                                                                                  <w:divBdr>
                                                                                    <w:top w:val="none" w:sz="0" w:space="0" w:color="auto"/>
                                                                                    <w:left w:val="none" w:sz="0" w:space="0" w:color="auto"/>
                                                                                    <w:bottom w:val="none" w:sz="0" w:space="0" w:color="auto"/>
                                                                                    <w:right w:val="none" w:sz="0" w:space="0" w:color="auto"/>
                                                                                  </w:divBdr>
                                                                                  <w:divsChild>
                                                                                    <w:div w:id="952908816">
                                                                                      <w:marLeft w:val="0"/>
                                                                                      <w:marRight w:val="0"/>
                                                                                      <w:marTop w:val="0"/>
                                                                                      <w:marBottom w:val="0"/>
                                                                                      <w:divBdr>
                                                                                        <w:top w:val="none" w:sz="0" w:space="0" w:color="auto"/>
                                                                                        <w:left w:val="none" w:sz="0" w:space="0" w:color="auto"/>
                                                                                        <w:bottom w:val="none" w:sz="0" w:space="0" w:color="auto"/>
                                                                                        <w:right w:val="none" w:sz="0" w:space="0" w:color="auto"/>
                                                                                      </w:divBdr>
                                                                                    </w:div>
                                                                                    <w:div w:id="1200900106">
                                                                                      <w:marLeft w:val="0"/>
                                                                                      <w:marRight w:val="0"/>
                                                                                      <w:marTop w:val="0"/>
                                                                                      <w:marBottom w:val="0"/>
                                                                                      <w:divBdr>
                                                                                        <w:top w:val="none" w:sz="0" w:space="0" w:color="auto"/>
                                                                                        <w:left w:val="none" w:sz="0" w:space="0" w:color="auto"/>
                                                                                        <w:bottom w:val="none" w:sz="0" w:space="0" w:color="auto"/>
                                                                                        <w:right w:val="none" w:sz="0" w:space="0" w:color="auto"/>
                                                                                      </w:divBdr>
                                                                                    </w:div>
                                                                                  </w:divsChild>
                                                                                </w:div>
                                                                                <w:div w:id="573440369">
                                                                                  <w:marLeft w:val="0"/>
                                                                                  <w:marRight w:val="0"/>
                                                                                  <w:marTop w:val="0"/>
                                                                                  <w:marBottom w:val="0"/>
                                                                                  <w:divBdr>
                                                                                    <w:top w:val="none" w:sz="0" w:space="0" w:color="auto"/>
                                                                                    <w:left w:val="none" w:sz="0" w:space="0" w:color="auto"/>
                                                                                    <w:bottom w:val="none" w:sz="0" w:space="0" w:color="auto"/>
                                                                                    <w:right w:val="none" w:sz="0" w:space="0" w:color="auto"/>
                                                                                  </w:divBdr>
                                                                                  <w:divsChild>
                                                                                    <w:div w:id="1791781302">
                                                                                      <w:marLeft w:val="0"/>
                                                                                      <w:marRight w:val="0"/>
                                                                                      <w:marTop w:val="0"/>
                                                                                      <w:marBottom w:val="0"/>
                                                                                      <w:divBdr>
                                                                                        <w:top w:val="none" w:sz="0" w:space="0" w:color="auto"/>
                                                                                        <w:left w:val="none" w:sz="0" w:space="0" w:color="auto"/>
                                                                                        <w:bottom w:val="none" w:sz="0" w:space="0" w:color="auto"/>
                                                                                        <w:right w:val="none" w:sz="0" w:space="0" w:color="auto"/>
                                                                                      </w:divBdr>
                                                                                    </w:div>
                                                                                  </w:divsChild>
                                                                                </w:div>
                                                                                <w:div w:id="2112120592">
                                                                                  <w:marLeft w:val="0"/>
                                                                                  <w:marRight w:val="0"/>
                                                                                  <w:marTop w:val="0"/>
                                                                                  <w:marBottom w:val="0"/>
                                                                                  <w:divBdr>
                                                                                    <w:top w:val="none" w:sz="0" w:space="0" w:color="auto"/>
                                                                                    <w:left w:val="none" w:sz="0" w:space="0" w:color="auto"/>
                                                                                    <w:bottom w:val="none" w:sz="0" w:space="0" w:color="auto"/>
                                                                                    <w:right w:val="none" w:sz="0" w:space="0" w:color="auto"/>
                                                                                  </w:divBdr>
                                                                                  <w:divsChild>
                                                                                    <w:div w:id="1342511983">
                                                                                      <w:marLeft w:val="0"/>
                                                                                      <w:marRight w:val="0"/>
                                                                                      <w:marTop w:val="0"/>
                                                                                      <w:marBottom w:val="0"/>
                                                                                      <w:divBdr>
                                                                                        <w:top w:val="none" w:sz="0" w:space="0" w:color="auto"/>
                                                                                        <w:left w:val="none" w:sz="0" w:space="0" w:color="auto"/>
                                                                                        <w:bottom w:val="none" w:sz="0" w:space="0" w:color="auto"/>
                                                                                        <w:right w:val="none" w:sz="0" w:space="0" w:color="auto"/>
                                                                                      </w:divBdr>
                                                                                      <w:divsChild>
                                                                                        <w:div w:id="550774492">
                                                                                          <w:marLeft w:val="0"/>
                                                                                          <w:marRight w:val="0"/>
                                                                                          <w:marTop w:val="0"/>
                                                                                          <w:marBottom w:val="0"/>
                                                                                          <w:divBdr>
                                                                                            <w:top w:val="none" w:sz="0" w:space="0" w:color="auto"/>
                                                                                            <w:left w:val="none" w:sz="0" w:space="0" w:color="auto"/>
                                                                                            <w:bottom w:val="none" w:sz="0" w:space="0" w:color="auto"/>
                                                                                            <w:right w:val="none" w:sz="0" w:space="0" w:color="auto"/>
                                                                                          </w:divBdr>
                                                                                          <w:divsChild>
                                                                                            <w:div w:id="70204955">
                                                                                              <w:marLeft w:val="0"/>
                                                                                              <w:marRight w:val="0"/>
                                                                                              <w:marTop w:val="0"/>
                                                                                              <w:marBottom w:val="0"/>
                                                                                              <w:divBdr>
                                                                                                <w:top w:val="none" w:sz="0" w:space="0" w:color="auto"/>
                                                                                                <w:left w:val="none" w:sz="0" w:space="0" w:color="auto"/>
                                                                                                <w:bottom w:val="none" w:sz="0" w:space="0" w:color="auto"/>
                                                                                                <w:right w:val="none" w:sz="0" w:space="0" w:color="auto"/>
                                                                                              </w:divBdr>
                                                                                              <w:divsChild>
                                                                                                <w:div w:id="12246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2118435">
                                                                                  <w:marLeft w:val="0"/>
                                                                                  <w:marRight w:val="0"/>
                                                                                  <w:marTop w:val="0"/>
                                                                                  <w:marBottom w:val="0"/>
                                                                                  <w:divBdr>
                                                                                    <w:top w:val="none" w:sz="0" w:space="0" w:color="auto"/>
                                                                                    <w:left w:val="none" w:sz="0" w:space="0" w:color="auto"/>
                                                                                    <w:bottom w:val="none" w:sz="0" w:space="0" w:color="auto"/>
                                                                                    <w:right w:val="none" w:sz="0" w:space="0" w:color="auto"/>
                                                                                  </w:divBdr>
                                                                                  <w:divsChild>
                                                                                    <w:div w:id="627855967">
                                                                                      <w:marLeft w:val="0"/>
                                                                                      <w:marRight w:val="0"/>
                                                                                      <w:marTop w:val="0"/>
                                                                                      <w:marBottom w:val="0"/>
                                                                                      <w:divBdr>
                                                                                        <w:top w:val="none" w:sz="0" w:space="0" w:color="auto"/>
                                                                                        <w:left w:val="none" w:sz="0" w:space="0" w:color="auto"/>
                                                                                        <w:bottom w:val="none" w:sz="0" w:space="0" w:color="auto"/>
                                                                                        <w:right w:val="none" w:sz="0" w:space="0" w:color="auto"/>
                                                                                      </w:divBdr>
                                                                                      <w:divsChild>
                                                                                        <w:div w:id="1938754188">
                                                                                          <w:marLeft w:val="1200"/>
                                                                                          <w:marRight w:val="0"/>
                                                                                          <w:marTop w:val="240"/>
                                                                                          <w:marBottom w:val="240"/>
                                                                                          <w:divBdr>
                                                                                            <w:top w:val="none" w:sz="0" w:space="0" w:color="auto"/>
                                                                                            <w:left w:val="none" w:sz="0" w:space="0" w:color="auto"/>
                                                                                            <w:bottom w:val="none" w:sz="0" w:space="0" w:color="auto"/>
                                                                                            <w:right w:val="none" w:sz="0" w:space="0" w:color="auto"/>
                                                                                          </w:divBdr>
                                                                                        </w:div>
                                                                                      </w:divsChild>
                                                                                    </w:div>
                                                                                    <w:div w:id="698239477">
                                                                                      <w:marLeft w:val="0"/>
                                                                                      <w:marRight w:val="0"/>
                                                                                      <w:marTop w:val="0"/>
                                                                                      <w:marBottom w:val="0"/>
                                                                                      <w:divBdr>
                                                                                        <w:top w:val="none" w:sz="0" w:space="0" w:color="auto"/>
                                                                                        <w:left w:val="none" w:sz="0" w:space="0" w:color="auto"/>
                                                                                        <w:bottom w:val="none" w:sz="0" w:space="0" w:color="auto"/>
                                                                                        <w:right w:val="none" w:sz="0" w:space="0" w:color="auto"/>
                                                                                      </w:divBdr>
                                                                                    </w:div>
                                                                                    <w:div w:id="1188907508">
                                                                                      <w:marLeft w:val="0"/>
                                                                                      <w:marRight w:val="0"/>
                                                                                      <w:marTop w:val="0"/>
                                                                                      <w:marBottom w:val="0"/>
                                                                                      <w:divBdr>
                                                                                        <w:top w:val="none" w:sz="0" w:space="0" w:color="auto"/>
                                                                                        <w:left w:val="none" w:sz="0" w:space="0" w:color="auto"/>
                                                                                        <w:bottom w:val="none" w:sz="0" w:space="0" w:color="auto"/>
                                                                                        <w:right w:val="none" w:sz="0" w:space="0" w:color="auto"/>
                                                                                      </w:divBdr>
                                                                                    </w:div>
                                                                                    <w:div w:id="1013801135">
                                                                                      <w:marLeft w:val="0"/>
                                                                                      <w:marRight w:val="0"/>
                                                                                      <w:marTop w:val="0"/>
                                                                                      <w:marBottom w:val="0"/>
                                                                                      <w:divBdr>
                                                                                        <w:top w:val="none" w:sz="0" w:space="0" w:color="auto"/>
                                                                                        <w:left w:val="none" w:sz="0" w:space="0" w:color="auto"/>
                                                                                        <w:bottom w:val="none" w:sz="0" w:space="0" w:color="auto"/>
                                                                                        <w:right w:val="none" w:sz="0" w:space="0" w:color="auto"/>
                                                                                      </w:divBdr>
                                                                                    </w:div>
                                                                                    <w:div w:id="783960576">
                                                                                      <w:marLeft w:val="0"/>
                                                                                      <w:marRight w:val="0"/>
                                                                                      <w:marTop w:val="0"/>
                                                                                      <w:marBottom w:val="0"/>
                                                                                      <w:divBdr>
                                                                                        <w:top w:val="none" w:sz="0" w:space="0" w:color="auto"/>
                                                                                        <w:left w:val="none" w:sz="0" w:space="0" w:color="auto"/>
                                                                                        <w:bottom w:val="none" w:sz="0" w:space="0" w:color="auto"/>
                                                                                        <w:right w:val="none" w:sz="0" w:space="0" w:color="auto"/>
                                                                                      </w:divBdr>
                                                                                      <w:divsChild>
                                                                                        <w:div w:id="787432914">
                                                                                          <w:marLeft w:val="1200"/>
                                                                                          <w:marRight w:val="0"/>
                                                                                          <w:marTop w:val="240"/>
                                                                                          <w:marBottom w:val="240"/>
                                                                                          <w:divBdr>
                                                                                            <w:top w:val="none" w:sz="0" w:space="0" w:color="auto"/>
                                                                                            <w:left w:val="none" w:sz="0" w:space="0" w:color="auto"/>
                                                                                            <w:bottom w:val="none" w:sz="0" w:space="0" w:color="auto"/>
                                                                                            <w:right w:val="none" w:sz="0" w:space="0" w:color="auto"/>
                                                                                          </w:divBdr>
                                                                                        </w:div>
                                                                                      </w:divsChild>
                                                                                    </w:div>
                                                                                    <w:div w:id="143276049">
                                                                                      <w:marLeft w:val="0"/>
                                                                                      <w:marRight w:val="0"/>
                                                                                      <w:marTop w:val="0"/>
                                                                                      <w:marBottom w:val="0"/>
                                                                                      <w:divBdr>
                                                                                        <w:top w:val="none" w:sz="0" w:space="0" w:color="auto"/>
                                                                                        <w:left w:val="none" w:sz="0" w:space="0" w:color="auto"/>
                                                                                        <w:bottom w:val="none" w:sz="0" w:space="0" w:color="auto"/>
                                                                                        <w:right w:val="none" w:sz="0" w:space="0" w:color="auto"/>
                                                                                      </w:divBdr>
                                                                                    </w:div>
                                                                                    <w:div w:id="84157230">
                                                                                      <w:marLeft w:val="0"/>
                                                                                      <w:marRight w:val="0"/>
                                                                                      <w:marTop w:val="0"/>
                                                                                      <w:marBottom w:val="0"/>
                                                                                      <w:divBdr>
                                                                                        <w:top w:val="none" w:sz="0" w:space="0" w:color="auto"/>
                                                                                        <w:left w:val="none" w:sz="0" w:space="0" w:color="auto"/>
                                                                                        <w:bottom w:val="none" w:sz="0" w:space="0" w:color="auto"/>
                                                                                        <w:right w:val="none" w:sz="0" w:space="0" w:color="auto"/>
                                                                                      </w:divBdr>
                                                                                    </w:div>
                                                                                    <w:div w:id="984748123">
                                                                                      <w:marLeft w:val="0"/>
                                                                                      <w:marRight w:val="0"/>
                                                                                      <w:marTop w:val="0"/>
                                                                                      <w:marBottom w:val="0"/>
                                                                                      <w:divBdr>
                                                                                        <w:top w:val="none" w:sz="0" w:space="0" w:color="auto"/>
                                                                                        <w:left w:val="none" w:sz="0" w:space="0" w:color="auto"/>
                                                                                        <w:bottom w:val="none" w:sz="0" w:space="0" w:color="auto"/>
                                                                                        <w:right w:val="none" w:sz="0" w:space="0" w:color="auto"/>
                                                                                      </w:divBdr>
                                                                                    </w:div>
                                                                                  </w:divsChild>
                                                                                </w:div>
                                                                                <w:div w:id="806312295">
                                                                                  <w:marLeft w:val="0"/>
                                                                                  <w:marRight w:val="0"/>
                                                                                  <w:marTop w:val="0"/>
                                                                                  <w:marBottom w:val="0"/>
                                                                                  <w:divBdr>
                                                                                    <w:top w:val="none" w:sz="0" w:space="0" w:color="auto"/>
                                                                                    <w:left w:val="none" w:sz="0" w:space="0" w:color="auto"/>
                                                                                    <w:bottom w:val="none" w:sz="0" w:space="0" w:color="auto"/>
                                                                                    <w:right w:val="none" w:sz="0" w:space="0" w:color="auto"/>
                                                                                  </w:divBdr>
                                                                                </w:div>
                                                                                <w:div w:id="823471725">
                                                                                  <w:marLeft w:val="0"/>
                                                                                  <w:marRight w:val="0"/>
                                                                                  <w:marTop w:val="0"/>
                                                                                  <w:marBottom w:val="0"/>
                                                                                  <w:divBdr>
                                                                                    <w:top w:val="none" w:sz="0" w:space="0" w:color="auto"/>
                                                                                    <w:left w:val="none" w:sz="0" w:space="0" w:color="auto"/>
                                                                                    <w:bottom w:val="none" w:sz="0" w:space="0" w:color="auto"/>
                                                                                    <w:right w:val="none" w:sz="0" w:space="0" w:color="auto"/>
                                                                                  </w:divBdr>
                                                                                  <w:divsChild>
                                                                                    <w:div w:id="939264555">
                                                                                      <w:marLeft w:val="0"/>
                                                                                      <w:marRight w:val="0"/>
                                                                                      <w:marTop w:val="0"/>
                                                                                      <w:marBottom w:val="0"/>
                                                                                      <w:divBdr>
                                                                                        <w:top w:val="none" w:sz="0" w:space="0" w:color="auto"/>
                                                                                        <w:left w:val="none" w:sz="0" w:space="0" w:color="auto"/>
                                                                                        <w:bottom w:val="none" w:sz="0" w:space="0" w:color="auto"/>
                                                                                        <w:right w:val="none" w:sz="0" w:space="0" w:color="auto"/>
                                                                                      </w:divBdr>
                                                                                      <w:divsChild>
                                                                                        <w:div w:id="1245532791">
                                                                                          <w:marLeft w:val="0"/>
                                                                                          <w:marRight w:val="0"/>
                                                                                          <w:marTop w:val="0"/>
                                                                                          <w:marBottom w:val="0"/>
                                                                                          <w:divBdr>
                                                                                            <w:top w:val="none" w:sz="0" w:space="0" w:color="auto"/>
                                                                                            <w:left w:val="none" w:sz="0" w:space="0" w:color="auto"/>
                                                                                            <w:bottom w:val="none" w:sz="0" w:space="0" w:color="auto"/>
                                                                                            <w:right w:val="none" w:sz="0" w:space="0" w:color="auto"/>
                                                                                          </w:divBdr>
                                                                                          <w:divsChild>
                                                                                            <w:div w:id="2103333212">
                                                                                              <w:marLeft w:val="0"/>
                                                                                              <w:marRight w:val="0"/>
                                                                                              <w:marTop w:val="0"/>
                                                                                              <w:marBottom w:val="0"/>
                                                                                              <w:divBdr>
                                                                                                <w:top w:val="none" w:sz="0" w:space="0" w:color="auto"/>
                                                                                                <w:left w:val="none" w:sz="0" w:space="0" w:color="auto"/>
                                                                                                <w:bottom w:val="none" w:sz="0" w:space="0" w:color="auto"/>
                                                                                                <w:right w:val="none" w:sz="0" w:space="0" w:color="auto"/>
                                                                                              </w:divBdr>
                                                                                              <w:divsChild>
                                                                                                <w:div w:id="141539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7699759">
      <w:bodyDiv w:val="1"/>
      <w:marLeft w:val="0"/>
      <w:marRight w:val="0"/>
      <w:marTop w:val="0"/>
      <w:marBottom w:val="0"/>
      <w:divBdr>
        <w:top w:val="none" w:sz="0" w:space="0" w:color="auto"/>
        <w:left w:val="none" w:sz="0" w:space="0" w:color="auto"/>
        <w:bottom w:val="none" w:sz="0" w:space="0" w:color="auto"/>
        <w:right w:val="none" w:sz="0" w:space="0" w:color="auto"/>
      </w:divBdr>
      <w:divsChild>
        <w:div w:id="399518592">
          <w:marLeft w:val="0"/>
          <w:marRight w:val="0"/>
          <w:marTop w:val="0"/>
          <w:marBottom w:val="270"/>
          <w:divBdr>
            <w:top w:val="none" w:sz="0" w:space="0" w:color="auto"/>
            <w:left w:val="none" w:sz="0" w:space="0" w:color="auto"/>
            <w:bottom w:val="none" w:sz="0" w:space="0" w:color="auto"/>
            <w:right w:val="none" w:sz="0" w:space="0" w:color="auto"/>
          </w:divBdr>
          <w:divsChild>
            <w:div w:id="1907177296">
              <w:marLeft w:val="0"/>
              <w:marRight w:val="0"/>
              <w:marTop w:val="0"/>
              <w:marBottom w:val="0"/>
              <w:divBdr>
                <w:top w:val="none" w:sz="0" w:space="0" w:color="auto"/>
                <w:left w:val="none" w:sz="0" w:space="0" w:color="auto"/>
                <w:bottom w:val="none" w:sz="0" w:space="0" w:color="auto"/>
                <w:right w:val="none" w:sz="0" w:space="0" w:color="auto"/>
              </w:divBdr>
              <w:divsChild>
                <w:div w:id="1910384616">
                  <w:marLeft w:val="0"/>
                  <w:marRight w:val="0"/>
                  <w:marTop w:val="225"/>
                  <w:marBottom w:val="225"/>
                  <w:divBdr>
                    <w:top w:val="none" w:sz="0" w:space="0" w:color="auto"/>
                    <w:left w:val="none" w:sz="0" w:space="0" w:color="auto"/>
                    <w:bottom w:val="none" w:sz="0" w:space="0" w:color="auto"/>
                    <w:right w:val="none" w:sz="0" w:space="0" w:color="auto"/>
                  </w:divBdr>
                  <w:divsChild>
                    <w:div w:id="1889413966">
                      <w:marLeft w:val="0"/>
                      <w:marRight w:val="0"/>
                      <w:marTop w:val="0"/>
                      <w:marBottom w:val="0"/>
                      <w:divBdr>
                        <w:top w:val="none" w:sz="0" w:space="0" w:color="auto"/>
                        <w:left w:val="none" w:sz="0" w:space="0" w:color="auto"/>
                        <w:bottom w:val="none" w:sz="0" w:space="0" w:color="auto"/>
                        <w:right w:val="none" w:sz="0" w:space="0" w:color="auto"/>
                      </w:divBdr>
                      <w:divsChild>
                        <w:div w:id="1139103893">
                          <w:marLeft w:val="0"/>
                          <w:marRight w:val="0"/>
                          <w:marTop w:val="0"/>
                          <w:marBottom w:val="0"/>
                          <w:divBdr>
                            <w:top w:val="none" w:sz="0" w:space="0" w:color="auto"/>
                            <w:left w:val="none" w:sz="0" w:space="0" w:color="auto"/>
                            <w:bottom w:val="none" w:sz="0" w:space="0" w:color="auto"/>
                            <w:right w:val="none" w:sz="0" w:space="0" w:color="auto"/>
                          </w:divBdr>
                          <w:divsChild>
                            <w:div w:id="1232425908">
                              <w:marLeft w:val="0"/>
                              <w:marRight w:val="0"/>
                              <w:marTop w:val="0"/>
                              <w:marBottom w:val="0"/>
                              <w:divBdr>
                                <w:top w:val="none" w:sz="0" w:space="0" w:color="auto"/>
                                <w:left w:val="none" w:sz="0" w:space="0" w:color="auto"/>
                                <w:bottom w:val="none" w:sz="0" w:space="0" w:color="auto"/>
                                <w:right w:val="none" w:sz="0" w:space="0" w:color="auto"/>
                              </w:divBdr>
                            </w:div>
                            <w:div w:id="136590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868069">
                  <w:marLeft w:val="0"/>
                  <w:marRight w:val="0"/>
                  <w:marTop w:val="225"/>
                  <w:marBottom w:val="225"/>
                  <w:divBdr>
                    <w:top w:val="none" w:sz="0" w:space="0" w:color="auto"/>
                    <w:left w:val="none" w:sz="0" w:space="0" w:color="auto"/>
                    <w:bottom w:val="none" w:sz="0" w:space="0" w:color="auto"/>
                    <w:right w:val="none" w:sz="0" w:space="0" w:color="auto"/>
                  </w:divBdr>
                  <w:divsChild>
                    <w:div w:id="281498102">
                      <w:marLeft w:val="0"/>
                      <w:marRight w:val="0"/>
                      <w:marTop w:val="0"/>
                      <w:marBottom w:val="0"/>
                      <w:divBdr>
                        <w:top w:val="none" w:sz="0" w:space="0" w:color="auto"/>
                        <w:left w:val="none" w:sz="0" w:space="0" w:color="auto"/>
                        <w:bottom w:val="none" w:sz="0" w:space="0" w:color="auto"/>
                        <w:right w:val="none" w:sz="0" w:space="0" w:color="auto"/>
                      </w:divBdr>
                    </w:div>
                    <w:div w:id="1568295615">
                      <w:marLeft w:val="0"/>
                      <w:marRight w:val="0"/>
                      <w:marTop w:val="0"/>
                      <w:marBottom w:val="0"/>
                      <w:divBdr>
                        <w:top w:val="none" w:sz="0" w:space="0" w:color="auto"/>
                        <w:left w:val="none" w:sz="0" w:space="0" w:color="auto"/>
                        <w:bottom w:val="none" w:sz="0" w:space="0" w:color="auto"/>
                        <w:right w:val="none" w:sz="0" w:space="0" w:color="auto"/>
                      </w:divBdr>
                    </w:div>
                    <w:div w:id="441535745">
                      <w:marLeft w:val="0"/>
                      <w:marRight w:val="0"/>
                      <w:marTop w:val="0"/>
                      <w:marBottom w:val="0"/>
                      <w:divBdr>
                        <w:top w:val="none" w:sz="0" w:space="0" w:color="auto"/>
                        <w:left w:val="none" w:sz="0" w:space="0" w:color="auto"/>
                        <w:bottom w:val="none" w:sz="0" w:space="0" w:color="auto"/>
                        <w:right w:val="none" w:sz="0" w:space="0" w:color="auto"/>
                      </w:divBdr>
                    </w:div>
                  </w:divsChild>
                </w:div>
                <w:div w:id="553657166">
                  <w:marLeft w:val="0"/>
                  <w:marRight w:val="0"/>
                  <w:marTop w:val="225"/>
                  <w:marBottom w:val="225"/>
                  <w:divBdr>
                    <w:top w:val="none" w:sz="0" w:space="0" w:color="auto"/>
                    <w:left w:val="none" w:sz="0" w:space="0" w:color="auto"/>
                    <w:bottom w:val="none" w:sz="0" w:space="0" w:color="auto"/>
                    <w:right w:val="none" w:sz="0" w:space="0" w:color="auto"/>
                  </w:divBdr>
                  <w:divsChild>
                    <w:div w:id="1971281277">
                      <w:marLeft w:val="0"/>
                      <w:marRight w:val="0"/>
                      <w:marTop w:val="0"/>
                      <w:marBottom w:val="0"/>
                      <w:divBdr>
                        <w:top w:val="none" w:sz="0" w:space="0" w:color="auto"/>
                        <w:left w:val="none" w:sz="0" w:space="0" w:color="auto"/>
                        <w:bottom w:val="none" w:sz="0" w:space="0" w:color="auto"/>
                        <w:right w:val="none" w:sz="0" w:space="0" w:color="auto"/>
                      </w:divBdr>
                      <w:divsChild>
                        <w:div w:id="170205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656481">
          <w:marLeft w:val="0"/>
          <w:marRight w:val="0"/>
          <w:marTop w:val="0"/>
          <w:marBottom w:val="0"/>
          <w:divBdr>
            <w:top w:val="none" w:sz="0" w:space="0" w:color="auto"/>
            <w:left w:val="none" w:sz="0" w:space="0" w:color="auto"/>
            <w:bottom w:val="none" w:sz="0" w:space="0" w:color="auto"/>
            <w:right w:val="none" w:sz="0" w:space="0" w:color="auto"/>
          </w:divBdr>
          <w:divsChild>
            <w:div w:id="1032464579">
              <w:marLeft w:val="0"/>
              <w:marRight w:val="0"/>
              <w:marTop w:val="0"/>
              <w:marBottom w:val="0"/>
              <w:divBdr>
                <w:top w:val="none" w:sz="0" w:space="0" w:color="auto"/>
                <w:left w:val="none" w:sz="0" w:space="0" w:color="auto"/>
                <w:bottom w:val="single" w:sz="12" w:space="0" w:color="D8D9DA"/>
                <w:right w:val="none" w:sz="0" w:space="0" w:color="auto"/>
              </w:divBdr>
              <w:divsChild>
                <w:div w:id="429474663">
                  <w:marLeft w:val="0"/>
                  <w:marRight w:val="0"/>
                  <w:marTop w:val="0"/>
                  <w:marBottom w:val="0"/>
                  <w:divBdr>
                    <w:top w:val="none" w:sz="0" w:space="0" w:color="auto"/>
                    <w:left w:val="none" w:sz="0" w:space="0" w:color="auto"/>
                    <w:bottom w:val="none" w:sz="0" w:space="0" w:color="auto"/>
                    <w:right w:val="none" w:sz="0" w:space="0" w:color="auto"/>
                  </w:divBdr>
                  <w:divsChild>
                    <w:div w:id="1622567737">
                      <w:marLeft w:val="0"/>
                      <w:marRight w:val="0"/>
                      <w:marTop w:val="0"/>
                      <w:marBottom w:val="0"/>
                      <w:divBdr>
                        <w:top w:val="none" w:sz="0" w:space="0" w:color="auto"/>
                        <w:left w:val="none" w:sz="0" w:space="0" w:color="auto"/>
                        <w:bottom w:val="none" w:sz="0" w:space="0" w:color="auto"/>
                        <w:right w:val="none" w:sz="0" w:space="0" w:color="auto"/>
                      </w:divBdr>
                    </w:div>
                  </w:divsChild>
                </w:div>
                <w:div w:id="1132867832">
                  <w:marLeft w:val="0"/>
                  <w:marRight w:val="0"/>
                  <w:marTop w:val="0"/>
                  <w:marBottom w:val="0"/>
                  <w:divBdr>
                    <w:top w:val="none" w:sz="0" w:space="0" w:color="auto"/>
                    <w:left w:val="none" w:sz="0" w:space="0" w:color="auto"/>
                    <w:bottom w:val="none" w:sz="0" w:space="0" w:color="auto"/>
                    <w:right w:val="none" w:sz="0" w:space="0" w:color="auto"/>
                  </w:divBdr>
                  <w:divsChild>
                    <w:div w:id="1782457286">
                      <w:marLeft w:val="0"/>
                      <w:marRight w:val="0"/>
                      <w:marTop w:val="0"/>
                      <w:marBottom w:val="0"/>
                      <w:divBdr>
                        <w:top w:val="none" w:sz="0" w:space="0" w:color="auto"/>
                        <w:left w:val="none" w:sz="0" w:space="0" w:color="auto"/>
                        <w:bottom w:val="none" w:sz="0" w:space="0" w:color="auto"/>
                        <w:right w:val="none" w:sz="0" w:space="0" w:color="auto"/>
                      </w:divBdr>
                    </w:div>
                    <w:div w:id="2077506309">
                      <w:marLeft w:val="270"/>
                      <w:marRight w:val="0"/>
                      <w:marTop w:val="0"/>
                      <w:marBottom w:val="0"/>
                      <w:divBdr>
                        <w:top w:val="none" w:sz="0" w:space="0" w:color="auto"/>
                        <w:left w:val="none" w:sz="0" w:space="0" w:color="auto"/>
                        <w:bottom w:val="none" w:sz="0" w:space="0" w:color="auto"/>
                        <w:right w:val="none" w:sz="0" w:space="0" w:color="auto"/>
                      </w:divBdr>
                    </w:div>
                    <w:div w:id="1260989254">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168384">
          <w:marLeft w:val="0"/>
          <w:marRight w:val="0"/>
          <w:marTop w:val="300"/>
          <w:marBottom w:val="0"/>
          <w:divBdr>
            <w:top w:val="none" w:sz="0" w:space="0" w:color="auto"/>
            <w:left w:val="none" w:sz="0" w:space="0" w:color="auto"/>
            <w:bottom w:val="none" w:sz="0" w:space="0" w:color="auto"/>
            <w:right w:val="none" w:sz="0" w:space="0" w:color="auto"/>
          </w:divBdr>
          <w:divsChild>
            <w:div w:id="476998517">
              <w:marLeft w:val="0"/>
              <w:marRight w:val="0"/>
              <w:marTop w:val="0"/>
              <w:marBottom w:val="0"/>
              <w:divBdr>
                <w:top w:val="none" w:sz="0" w:space="0" w:color="auto"/>
                <w:left w:val="none" w:sz="0" w:space="0" w:color="auto"/>
                <w:bottom w:val="none" w:sz="0" w:space="0" w:color="auto"/>
                <w:right w:val="none" w:sz="0" w:space="0" w:color="auto"/>
              </w:divBdr>
              <w:divsChild>
                <w:div w:id="1967541704">
                  <w:marLeft w:val="0"/>
                  <w:marRight w:val="0"/>
                  <w:marTop w:val="0"/>
                  <w:marBottom w:val="0"/>
                  <w:divBdr>
                    <w:top w:val="none" w:sz="0" w:space="0" w:color="auto"/>
                    <w:left w:val="none" w:sz="0" w:space="0" w:color="auto"/>
                    <w:bottom w:val="none" w:sz="0" w:space="0" w:color="auto"/>
                    <w:right w:val="none" w:sz="0" w:space="0" w:color="auto"/>
                  </w:divBdr>
                </w:div>
              </w:divsChild>
            </w:div>
            <w:div w:id="1938515800">
              <w:marLeft w:val="0"/>
              <w:marRight w:val="0"/>
              <w:marTop w:val="0"/>
              <w:marBottom w:val="450"/>
              <w:divBdr>
                <w:top w:val="none" w:sz="0" w:space="0" w:color="auto"/>
                <w:left w:val="none" w:sz="0" w:space="0" w:color="auto"/>
                <w:bottom w:val="none" w:sz="0" w:space="0" w:color="auto"/>
                <w:right w:val="none" w:sz="0" w:space="0" w:color="auto"/>
              </w:divBdr>
              <w:divsChild>
                <w:div w:id="680545350">
                  <w:marLeft w:val="0"/>
                  <w:marRight w:val="0"/>
                  <w:marTop w:val="225"/>
                  <w:marBottom w:val="0"/>
                  <w:divBdr>
                    <w:top w:val="none" w:sz="0" w:space="0" w:color="auto"/>
                    <w:left w:val="none" w:sz="0" w:space="0" w:color="auto"/>
                    <w:bottom w:val="none" w:sz="0" w:space="0" w:color="auto"/>
                    <w:right w:val="none" w:sz="0" w:space="0" w:color="auto"/>
                  </w:divBdr>
                </w:div>
                <w:div w:id="565265903">
                  <w:marLeft w:val="0"/>
                  <w:marRight w:val="0"/>
                  <w:marTop w:val="0"/>
                  <w:marBottom w:val="0"/>
                  <w:divBdr>
                    <w:top w:val="none" w:sz="0" w:space="0" w:color="auto"/>
                    <w:left w:val="none" w:sz="0" w:space="0" w:color="auto"/>
                    <w:bottom w:val="none" w:sz="0" w:space="0" w:color="auto"/>
                    <w:right w:val="none" w:sz="0" w:space="0" w:color="auto"/>
                  </w:divBdr>
                </w:div>
              </w:divsChild>
            </w:div>
            <w:div w:id="1310473411">
              <w:marLeft w:val="0"/>
              <w:marRight w:val="0"/>
              <w:marTop w:val="0"/>
              <w:marBottom w:val="450"/>
              <w:divBdr>
                <w:top w:val="none" w:sz="0" w:space="0" w:color="auto"/>
                <w:left w:val="none" w:sz="0" w:space="0" w:color="auto"/>
                <w:bottom w:val="none" w:sz="0" w:space="0" w:color="auto"/>
                <w:right w:val="none" w:sz="0" w:space="0" w:color="auto"/>
              </w:divBdr>
              <w:divsChild>
                <w:div w:id="1851872074">
                  <w:marLeft w:val="0"/>
                  <w:marRight w:val="0"/>
                  <w:marTop w:val="225"/>
                  <w:marBottom w:val="0"/>
                  <w:divBdr>
                    <w:top w:val="none" w:sz="0" w:space="0" w:color="auto"/>
                    <w:left w:val="none" w:sz="0" w:space="0" w:color="auto"/>
                    <w:bottom w:val="none" w:sz="0" w:space="0" w:color="auto"/>
                    <w:right w:val="none" w:sz="0" w:space="0" w:color="auto"/>
                  </w:divBdr>
                </w:div>
                <w:div w:id="1367944294">
                  <w:marLeft w:val="0"/>
                  <w:marRight w:val="0"/>
                  <w:marTop w:val="0"/>
                  <w:marBottom w:val="0"/>
                  <w:divBdr>
                    <w:top w:val="none" w:sz="0" w:space="0" w:color="auto"/>
                    <w:left w:val="none" w:sz="0" w:space="0" w:color="auto"/>
                    <w:bottom w:val="none" w:sz="0" w:space="0" w:color="auto"/>
                    <w:right w:val="none" w:sz="0" w:space="0" w:color="auto"/>
                  </w:divBdr>
                </w:div>
              </w:divsChild>
            </w:div>
            <w:div w:id="182287097">
              <w:marLeft w:val="0"/>
              <w:marRight w:val="0"/>
              <w:marTop w:val="0"/>
              <w:marBottom w:val="0"/>
              <w:divBdr>
                <w:top w:val="none" w:sz="0" w:space="0" w:color="auto"/>
                <w:left w:val="none" w:sz="0" w:space="0" w:color="auto"/>
                <w:bottom w:val="none" w:sz="0" w:space="0" w:color="auto"/>
                <w:right w:val="none" w:sz="0" w:space="0" w:color="auto"/>
              </w:divBdr>
              <w:divsChild>
                <w:div w:id="454102801">
                  <w:marLeft w:val="0"/>
                  <w:marRight w:val="0"/>
                  <w:marTop w:val="270"/>
                  <w:marBottom w:val="270"/>
                  <w:divBdr>
                    <w:top w:val="none" w:sz="0" w:space="0" w:color="auto"/>
                    <w:left w:val="none" w:sz="0" w:space="0" w:color="auto"/>
                    <w:bottom w:val="none" w:sz="0" w:space="0" w:color="auto"/>
                    <w:right w:val="none" w:sz="0" w:space="0" w:color="auto"/>
                  </w:divBdr>
                </w:div>
              </w:divsChild>
            </w:div>
            <w:div w:id="1057894731">
              <w:marLeft w:val="0"/>
              <w:marRight w:val="0"/>
              <w:marTop w:val="0"/>
              <w:marBottom w:val="0"/>
              <w:divBdr>
                <w:top w:val="none" w:sz="0" w:space="0" w:color="auto"/>
                <w:left w:val="none" w:sz="0" w:space="0" w:color="auto"/>
                <w:bottom w:val="none" w:sz="0" w:space="0" w:color="auto"/>
                <w:right w:val="none" w:sz="0" w:space="0" w:color="auto"/>
              </w:divBdr>
              <w:divsChild>
                <w:div w:id="1533227563">
                  <w:marLeft w:val="0"/>
                  <w:marRight w:val="0"/>
                  <w:marTop w:val="270"/>
                  <w:marBottom w:val="270"/>
                  <w:divBdr>
                    <w:top w:val="none" w:sz="0" w:space="0" w:color="auto"/>
                    <w:left w:val="none" w:sz="0" w:space="0" w:color="auto"/>
                    <w:bottom w:val="none" w:sz="0" w:space="0" w:color="auto"/>
                    <w:right w:val="none" w:sz="0" w:space="0" w:color="auto"/>
                  </w:divBdr>
                </w:div>
              </w:divsChild>
            </w:div>
            <w:div w:id="474183147">
              <w:marLeft w:val="0"/>
              <w:marRight w:val="0"/>
              <w:marTop w:val="0"/>
              <w:marBottom w:val="450"/>
              <w:divBdr>
                <w:top w:val="none" w:sz="0" w:space="0" w:color="auto"/>
                <w:left w:val="none" w:sz="0" w:space="0" w:color="auto"/>
                <w:bottom w:val="none" w:sz="0" w:space="0" w:color="auto"/>
                <w:right w:val="none" w:sz="0" w:space="0" w:color="auto"/>
              </w:divBdr>
              <w:divsChild>
                <w:div w:id="637339195">
                  <w:marLeft w:val="0"/>
                  <w:marRight w:val="0"/>
                  <w:marTop w:val="225"/>
                  <w:marBottom w:val="0"/>
                  <w:divBdr>
                    <w:top w:val="none" w:sz="0" w:space="0" w:color="auto"/>
                    <w:left w:val="none" w:sz="0" w:space="0" w:color="auto"/>
                    <w:bottom w:val="none" w:sz="0" w:space="0" w:color="auto"/>
                    <w:right w:val="none" w:sz="0" w:space="0" w:color="auto"/>
                  </w:divBdr>
                </w:div>
                <w:div w:id="1100878366">
                  <w:marLeft w:val="0"/>
                  <w:marRight w:val="0"/>
                  <w:marTop w:val="0"/>
                  <w:marBottom w:val="0"/>
                  <w:divBdr>
                    <w:top w:val="none" w:sz="0" w:space="0" w:color="auto"/>
                    <w:left w:val="none" w:sz="0" w:space="0" w:color="auto"/>
                    <w:bottom w:val="none" w:sz="0" w:space="0" w:color="auto"/>
                    <w:right w:val="none" w:sz="0" w:space="0" w:color="auto"/>
                  </w:divBdr>
                </w:div>
              </w:divsChild>
            </w:div>
            <w:div w:id="1734159139">
              <w:marLeft w:val="0"/>
              <w:marRight w:val="0"/>
              <w:marTop w:val="0"/>
              <w:marBottom w:val="450"/>
              <w:divBdr>
                <w:top w:val="none" w:sz="0" w:space="0" w:color="auto"/>
                <w:left w:val="none" w:sz="0" w:space="0" w:color="auto"/>
                <w:bottom w:val="none" w:sz="0" w:space="0" w:color="auto"/>
                <w:right w:val="none" w:sz="0" w:space="0" w:color="auto"/>
              </w:divBdr>
              <w:divsChild>
                <w:div w:id="114108713">
                  <w:marLeft w:val="0"/>
                  <w:marRight w:val="0"/>
                  <w:marTop w:val="225"/>
                  <w:marBottom w:val="0"/>
                  <w:divBdr>
                    <w:top w:val="none" w:sz="0" w:space="0" w:color="auto"/>
                    <w:left w:val="none" w:sz="0" w:space="0" w:color="auto"/>
                    <w:bottom w:val="none" w:sz="0" w:space="0" w:color="auto"/>
                    <w:right w:val="none" w:sz="0" w:space="0" w:color="auto"/>
                  </w:divBdr>
                </w:div>
                <w:div w:id="1139420523">
                  <w:marLeft w:val="0"/>
                  <w:marRight w:val="0"/>
                  <w:marTop w:val="0"/>
                  <w:marBottom w:val="0"/>
                  <w:divBdr>
                    <w:top w:val="none" w:sz="0" w:space="0" w:color="auto"/>
                    <w:left w:val="none" w:sz="0" w:space="0" w:color="auto"/>
                    <w:bottom w:val="none" w:sz="0" w:space="0" w:color="auto"/>
                    <w:right w:val="none" w:sz="0" w:space="0" w:color="auto"/>
                  </w:divBdr>
                </w:div>
              </w:divsChild>
            </w:div>
            <w:div w:id="391082140">
              <w:marLeft w:val="0"/>
              <w:marRight w:val="0"/>
              <w:marTop w:val="0"/>
              <w:marBottom w:val="450"/>
              <w:divBdr>
                <w:top w:val="none" w:sz="0" w:space="0" w:color="auto"/>
                <w:left w:val="none" w:sz="0" w:space="0" w:color="auto"/>
                <w:bottom w:val="none" w:sz="0" w:space="0" w:color="auto"/>
                <w:right w:val="none" w:sz="0" w:space="0" w:color="auto"/>
              </w:divBdr>
              <w:divsChild>
                <w:div w:id="1847086115">
                  <w:marLeft w:val="0"/>
                  <w:marRight w:val="0"/>
                  <w:marTop w:val="225"/>
                  <w:marBottom w:val="0"/>
                  <w:divBdr>
                    <w:top w:val="none" w:sz="0" w:space="0" w:color="auto"/>
                    <w:left w:val="none" w:sz="0" w:space="0" w:color="auto"/>
                    <w:bottom w:val="none" w:sz="0" w:space="0" w:color="auto"/>
                    <w:right w:val="none" w:sz="0" w:space="0" w:color="auto"/>
                  </w:divBdr>
                </w:div>
                <w:div w:id="1056004593">
                  <w:marLeft w:val="0"/>
                  <w:marRight w:val="0"/>
                  <w:marTop w:val="0"/>
                  <w:marBottom w:val="0"/>
                  <w:divBdr>
                    <w:top w:val="none" w:sz="0" w:space="0" w:color="auto"/>
                    <w:left w:val="none" w:sz="0" w:space="0" w:color="auto"/>
                    <w:bottom w:val="none" w:sz="0" w:space="0" w:color="auto"/>
                    <w:right w:val="none" w:sz="0" w:space="0" w:color="auto"/>
                  </w:divBdr>
                </w:div>
              </w:divsChild>
            </w:div>
            <w:div w:id="1424496717">
              <w:marLeft w:val="0"/>
              <w:marRight w:val="0"/>
              <w:marTop w:val="0"/>
              <w:marBottom w:val="450"/>
              <w:divBdr>
                <w:top w:val="none" w:sz="0" w:space="0" w:color="auto"/>
                <w:left w:val="none" w:sz="0" w:space="0" w:color="auto"/>
                <w:bottom w:val="none" w:sz="0" w:space="0" w:color="auto"/>
                <w:right w:val="none" w:sz="0" w:space="0" w:color="auto"/>
              </w:divBdr>
              <w:divsChild>
                <w:div w:id="1266961598">
                  <w:marLeft w:val="0"/>
                  <w:marRight w:val="0"/>
                  <w:marTop w:val="225"/>
                  <w:marBottom w:val="0"/>
                  <w:divBdr>
                    <w:top w:val="none" w:sz="0" w:space="0" w:color="auto"/>
                    <w:left w:val="none" w:sz="0" w:space="0" w:color="auto"/>
                    <w:bottom w:val="none" w:sz="0" w:space="0" w:color="auto"/>
                    <w:right w:val="none" w:sz="0" w:space="0" w:color="auto"/>
                  </w:divBdr>
                </w:div>
                <w:div w:id="1666326312">
                  <w:marLeft w:val="0"/>
                  <w:marRight w:val="0"/>
                  <w:marTop w:val="0"/>
                  <w:marBottom w:val="0"/>
                  <w:divBdr>
                    <w:top w:val="none" w:sz="0" w:space="0" w:color="auto"/>
                    <w:left w:val="none" w:sz="0" w:space="0" w:color="auto"/>
                    <w:bottom w:val="none" w:sz="0" w:space="0" w:color="auto"/>
                    <w:right w:val="none" w:sz="0" w:space="0" w:color="auto"/>
                  </w:divBdr>
                </w:div>
              </w:divsChild>
            </w:div>
            <w:div w:id="2038387633">
              <w:marLeft w:val="0"/>
              <w:marRight w:val="0"/>
              <w:marTop w:val="0"/>
              <w:marBottom w:val="450"/>
              <w:divBdr>
                <w:top w:val="none" w:sz="0" w:space="0" w:color="auto"/>
                <w:left w:val="none" w:sz="0" w:space="0" w:color="auto"/>
                <w:bottom w:val="none" w:sz="0" w:space="0" w:color="auto"/>
                <w:right w:val="none" w:sz="0" w:space="0" w:color="auto"/>
              </w:divBdr>
              <w:divsChild>
                <w:div w:id="1268342909">
                  <w:marLeft w:val="0"/>
                  <w:marRight w:val="0"/>
                  <w:marTop w:val="225"/>
                  <w:marBottom w:val="0"/>
                  <w:divBdr>
                    <w:top w:val="none" w:sz="0" w:space="0" w:color="auto"/>
                    <w:left w:val="none" w:sz="0" w:space="0" w:color="auto"/>
                    <w:bottom w:val="none" w:sz="0" w:space="0" w:color="auto"/>
                    <w:right w:val="none" w:sz="0" w:space="0" w:color="auto"/>
                  </w:divBdr>
                </w:div>
                <w:div w:id="1610431639">
                  <w:marLeft w:val="0"/>
                  <w:marRight w:val="0"/>
                  <w:marTop w:val="0"/>
                  <w:marBottom w:val="0"/>
                  <w:divBdr>
                    <w:top w:val="none" w:sz="0" w:space="0" w:color="auto"/>
                    <w:left w:val="none" w:sz="0" w:space="0" w:color="auto"/>
                    <w:bottom w:val="none" w:sz="0" w:space="0" w:color="auto"/>
                    <w:right w:val="none" w:sz="0" w:space="0" w:color="auto"/>
                  </w:divBdr>
                </w:div>
              </w:divsChild>
            </w:div>
            <w:div w:id="911893776">
              <w:marLeft w:val="0"/>
              <w:marRight w:val="0"/>
              <w:marTop w:val="0"/>
              <w:marBottom w:val="0"/>
              <w:divBdr>
                <w:top w:val="none" w:sz="0" w:space="0" w:color="auto"/>
                <w:left w:val="none" w:sz="0" w:space="0" w:color="auto"/>
                <w:bottom w:val="none" w:sz="0" w:space="0" w:color="auto"/>
                <w:right w:val="none" w:sz="0" w:space="0" w:color="auto"/>
              </w:divBdr>
              <w:divsChild>
                <w:div w:id="1138185347">
                  <w:marLeft w:val="0"/>
                  <w:marRight w:val="0"/>
                  <w:marTop w:val="270"/>
                  <w:marBottom w:val="270"/>
                  <w:divBdr>
                    <w:top w:val="none" w:sz="0" w:space="0" w:color="auto"/>
                    <w:left w:val="none" w:sz="0" w:space="0" w:color="auto"/>
                    <w:bottom w:val="none" w:sz="0" w:space="0" w:color="auto"/>
                    <w:right w:val="none" w:sz="0" w:space="0" w:color="auto"/>
                  </w:divBdr>
                </w:div>
              </w:divsChild>
            </w:div>
            <w:div w:id="700277220">
              <w:marLeft w:val="0"/>
              <w:marRight w:val="0"/>
              <w:marTop w:val="0"/>
              <w:marBottom w:val="450"/>
              <w:divBdr>
                <w:top w:val="none" w:sz="0" w:space="0" w:color="auto"/>
                <w:left w:val="none" w:sz="0" w:space="0" w:color="auto"/>
                <w:bottom w:val="none" w:sz="0" w:space="0" w:color="auto"/>
                <w:right w:val="none" w:sz="0" w:space="0" w:color="auto"/>
              </w:divBdr>
              <w:divsChild>
                <w:div w:id="880479525">
                  <w:marLeft w:val="0"/>
                  <w:marRight w:val="0"/>
                  <w:marTop w:val="225"/>
                  <w:marBottom w:val="0"/>
                  <w:divBdr>
                    <w:top w:val="none" w:sz="0" w:space="0" w:color="auto"/>
                    <w:left w:val="none" w:sz="0" w:space="0" w:color="auto"/>
                    <w:bottom w:val="none" w:sz="0" w:space="0" w:color="auto"/>
                    <w:right w:val="none" w:sz="0" w:space="0" w:color="auto"/>
                  </w:divBdr>
                </w:div>
                <w:div w:id="2045211187">
                  <w:marLeft w:val="0"/>
                  <w:marRight w:val="0"/>
                  <w:marTop w:val="0"/>
                  <w:marBottom w:val="0"/>
                  <w:divBdr>
                    <w:top w:val="none" w:sz="0" w:space="0" w:color="auto"/>
                    <w:left w:val="none" w:sz="0" w:space="0" w:color="auto"/>
                    <w:bottom w:val="none" w:sz="0" w:space="0" w:color="auto"/>
                    <w:right w:val="none" w:sz="0" w:space="0" w:color="auto"/>
                  </w:divBdr>
                </w:div>
              </w:divsChild>
            </w:div>
            <w:div w:id="2117164768">
              <w:marLeft w:val="0"/>
              <w:marRight w:val="0"/>
              <w:marTop w:val="0"/>
              <w:marBottom w:val="450"/>
              <w:divBdr>
                <w:top w:val="none" w:sz="0" w:space="0" w:color="auto"/>
                <w:left w:val="none" w:sz="0" w:space="0" w:color="auto"/>
                <w:bottom w:val="none" w:sz="0" w:space="0" w:color="auto"/>
                <w:right w:val="none" w:sz="0" w:space="0" w:color="auto"/>
              </w:divBdr>
              <w:divsChild>
                <w:div w:id="2082829562">
                  <w:marLeft w:val="0"/>
                  <w:marRight w:val="0"/>
                  <w:marTop w:val="225"/>
                  <w:marBottom w:val="0"/>
                  <w:divBdr>
                    <w:top w:val="none" w:sz="0" w:space="0" w:color="auto"/>
                    <w:left w:val="none" w:sz="0" w:space="0" w:color="auto"/>
                    <w:bottom w:val="none" w:sz="0" w:space="0" w:color="auto"/>
                    <w:right w:val="none" w:sz="0" w:space="0" w:color="auto"/>
                  </w:divBdr>
                </w:div>
                <w:div w:id="1582179033">
                  <w:marLeft w:val="0"/>
                  <w:marRight w:val="0"/>
                  <w:marTop w:val="0"/>
                  <w:marBottom w:val="0"/>
                  <w:divBdr>
                    <w:top w:val="none" w:sz="0" w:space="0" w:color="auto"/>
                    <w:left w:val="none" w:sz="0" w:space="0" w:color="auto"/>
                    <w:bottom w:val="none" w:sz="0" w:space="0" w:color="auto"/>
                    <w:right w:val="none" w:sz="0" w:space="0" w:color="auto"/>
                  </w:divBdr>
                </w:div>
              </w:divsChild>
            </w:div>
            <w:div w:id="2040548829">
              <w:marLeft w:val="0"/>
              <w:marRight w:val="0"/>
              <w:marTop w:val="480"/>
              <w:marBottom w:val="360"/>
              <w:divBdr>
                <w:top w:val="none" w:sz="0" w:space="0" w:color="auto"/>
                <w:left w:val="none" w:sz="0" w:space="0" w:color="auto"/>
                <w:bottom w:val="none" w:sz="0" w:space="0" w:color="auto"/>
                <w:right w:val="none" w:sz="0" w:space="0" w:color="auto"/>
              </w:divBdr>
              <w:divsChild>
                <w:div w:id="162696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1423">
      <w:bodyDiv w:val="1"/>
      <w:marLeft w:val="0"/>
      <w:marRight w:val="0"/>
      <w:marTop w:val="0"/>
      <w:marBottom w:val="0"/>
      <w:divBdr>
        <w:top w:val="none" w:sz="0" w:space="0" w:color="auto"/>
        <w:left w:val="none" w:sz="0" w:space="0" w:color="auto"/>
        <w:bottom w:val="none" w:sz="0" w:space="0" w:color="auto"/>
        <w:right w:val="none" w:sz="0" w:space="0" w:color="auto"/>
      </w:divBdr>
      <w:divsChild>
        <w:div w:id="1328023996">
          <w:marLeft w:val="0"/>
          <w:marRight w:val="-11720"/>
          <w:marTop w:val="0"/>
          <w:marBottom w:val="240"/>
          <w:divBdr>
            <w:top w:val="none" w:sz="0" w:space="0" w:color="auto"/>
            <w:left w:val="none" w:sz="0" w:space="0" w:color="auto"/>
            <w:bottom w:val="none" w:sz="0" w:space="0" w:color="auto"/>
            <w:right w:val="none" w:sz="0" w:space="0" w:color="auto"/>
          </w:divBdr>
          <w:divsChild>
            <w:div w:id="2123379755">
              <w:marLeft w:val="0"/>
              <w:marRight w:val="0"/>
              <w:marTop w:val="60"/>
              <w:marBottom w:val="240"/>
              <w:divBdr>
                <w:top w:val="none" w:sz="0" w:space="0" w:color="auto"/>
                <w:left w:val="none" w:sz="0" w:space="0" w:color="auto"/>
                <w:bottom w:val="none" w:sz="0" w:space="0" w:color="auto"/>
                <w:right w:val="none" w:sz="0" w:space="0" w:color="auto"/>
              </w:divBdr>
            </w:div>
            <w:div w:id="749891527">
              <w:marLeft w:val="0"/>
              <w:marRight w:val="0"/>
              <w:marTop w:val="0"/>
              <w:marBottom w:val="0"/>
              <w:divBdr>
                <w:top w:val="none" w:sz="0" w:space="0" w:color="auto"/>
                <w:left w:val="none" w:sz="0" w:space="0" w:color="auto"/>
                <w:bottom w:val="none" w:sz="0" w:space="0" w:color="auto"/>
                <w:right w:val="none" w:sz="0" w:space="0" w:color="auto"/>
              </w:divBdr>
              <w:divsChild>
                <w:div w:id="1230265225">
                  <w:marLeft w:val="0"/>
                  <w:marRight w:val="0"/>
                  <w:marTop w:val="0"/>
                  <w:marBottom w:val="0"/>
                  <w:divBdr>
                    <w:top w:val="none" w:sz="0" w:space="0" w:color="auto"/>
                    <w:left w:val="none" w:sz="0" w:space="0" w:color="auto"/>
                    <w:bottom w:val="none" w:sz="0" w:space="0" w:color="auto"/>
                    <w:right w:val="none" w:sz="0" w:space="0" w:color="auto"/>
                  </w:divBdr>
                  <w:divsChild>
                    <w:div w:id="2045323439">
                      <w:marLeft w:val="0"/>
                      <w:marRight w:val="0"/>
                      <w:marTop w:val="0"/>
                      <w:marBottom w:val="0"/>
                      <w:divBdr>
                        <w:top w:val="none" w:sz="0" w:space="0" w:color="auto"/>
                        <w:left w:val="none" w:sz="0" w:space="0" w:color="auto"/>
                        <w:bottom w:val="none" w:sz="0" w:space="0" w:color="auto"/>
                        <w:right w:val="none" w:sz="0" w:space="0" w:color="auto"/>
                      </w:divBdr>
                      <w:divsChild>
                        <w:div w:id="1933854071">
                          <w:marLeft w:val="0"/>
                          <w:marRight w:val="0"/>
                          <w:marTop w:val="0"/>
                          <w:marBottom w:val="0"/>
                          <w:divBdr>
                            <w:top w:val="none" w:sz="0" w:space="0" w:color="auto"/>
                            <w:left w:val="none" w:sz="0" w:space="0" w:color="auto"/>
                            <w:bottom w:val="none" w:sz="0" w:space="0" w:color="auto"/>
                            <w:right w:val="none" w:sz="0" w:space="0" w:color="auto"/>
                          </w:divBdr>
                          <w:divsChild>
                            <w:div w:id="710305015">
                              <w:marLeft w:val="0"/>
                              <w:marRight w:val="0"/>
                              <w:marTop w:val="0"/>
                              <w:marBottom w:val="0"/>
                              <w:divBdr>
                                <w:top w:val="none" w:sz="0" w:space="0" w:color="auto"/>
                                <w:left w:val="none" w:sz="0" w:space="0" w:color="auto"/>
                                <w:bottom w:val="none" w:sz="0" w:space="0" w:color="auto"/>
                                <w:right w:val="none" w:sz="0" w:space="0" w:color="auto"/>
                              </w:divBdr>
                              <w:divsChild>
                                <w:div w:id="2093354274">
                                  <w:marLeft w:val="0"/>
                                  <w:marRight w:val="0"/>
                                  <w:marTop w:val="0"/>
                                  <w:marBottom w:val="0"/>
                                  <w:divBdr>
                                    <w:top w:val="none" w:sz="0" w:space="0" w:color="auto"/>
                                    <w:left w:val="none" w:sz="0" w:space="0" w:color="auto"/>
                                    <w:bottom w:val="none" w:sz="0" w:space="0" w:color="auto"/>
                                    <w:right w:val="none" w:sz="0" w:space="0" w:color="auto"/>
                                  </w:divBdr>
                                </w:div>
                                <w:div w:id="140876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154219">
          <w:marLeft w:val="9317"/>
          <w:marRight w:val="-11720"/>
          <w:marTop w:val="0"/>
          <w:marBottom w:val="0"/>
          <w:divBdr>
            <w:top w:val="none" w:sz="0" w:space="0" w:color="auto"/>
            <w:left w:val="none" w:sz="0" w:space="0" w:color="auto"/>
            <w:bottom w:val="none" w:sz="0" w:space="0" w:color="auto"/>
            <w:right w:val="none" w:sz="0" w:space="0" w:color="auto"/>
          </w:divBdr>
          <w:divsChild>
            <w:div w:id="913902575">
              <w:marLeft w:val="0"/>
              <w:marRight w:val="0"/>
              <w:marTop w:val="0"/>
              <w:marBottom w:val="480"/>
              <w:divBdr>
                <w:top w:val="none" w:sz="0" w:space="0" w:color="auto"/>
                <w:left w:val="none" w:sz="0" w:space="0" w:color="auto"/>
                <w:bottom w:val="none" w:sz="0" w:space="0" w:color="auto"/>
                <w:right w:val="none" w:sz="0" w:space="0" w:color="auto"/>
              </w:divBdr>
              <w:divsChild>
                <w:div w:id="134839534">
                  <w:marLeft w:val="0"/>
                  <w:marRight w:val="0"/>
                  <w:marTop w:val="0"/>
                  <w:marBottom w:val="180"/>
                  <w:divBdr>
                    <w:top w:val="single" w:sz="6" w:space="0" w:color="CCCCCC"/>
                    <w:left w:val="none" w:sz="0" w:space="0" w:color="auto"/>
                    <w:bottom w:val="none" w:sz="0" w:space="0" w:color="auto"/>
                    <w:right w:val="none" w:sz="0" w:space="0" w:color="auto"/>
                  </w:divBdr>
                </w:div>
                <w:div w:id="377752818">
                  <w:marLeft w:val="0"/>
                  <w:marRight w:val="0"/>
                  <w:marTop w:val="0"/>
                  <w:marBottom w:val="0"/>
                  <w:divBdr>
                    <w:top w:val="single" w:sz="6" w:space="0" w:color="CCCCCC"/>
                    <w:left w:val="none" w:sz="0" w:space="0" w:color="auto"/>
                    <w:bottom w:val="none" w:sz="0" w:space="0" w:color="auto"/>
                    <w:right w:val="none" w:sz="0" w:space="0" w:color="auto"/>
                  </w:divBdr>
                </w:div>
                <w:div w:id="945387951">
                  <w:marLeft w:val="0"/>
                  <w:marRight w:val="0"/>
                  <w:marTop w:val="0"/>
                  <w:marBottom w:val="180"/>
                  <w:divBdr>
                    <w:top w:val="single" w:sz="6" w:space="0" w:color="CCCCCC"/>
                    <w:left w:val="none" w:sz="0" w:space="0" w:color="auto"/>
                    <w:bottom w:val="none" w:sz="0" w:space="0" w:color="auto"/>
                    <w:right w:val="none" w:sz="0" w:space="0" w:color="auto"/>
                  </w:divBdr>
                </w:div>
                <w:div w:id="1705982984">
                  <w:marLeft w:val="0"/>
                  <w:marRight w:val="0"/>
                  <w:marTop w:val="0"/>
                  <w:marBottom w:val="180"/>
                  <w:divBdr>
                    <w:top w:val="single" w:sz="6" w:space="0" w:color="CCCCCC"/>
                    <w:left w:val="none" w:sz="0" w:space="0" w:color="auto"/>
                    <w:bottom w:val="none" w:sz="0" w:space="0" w:color="auto"/>
                    <w:right w:val="none" w:sz="0" w:space="0" w:color="auto"/>
                  </w:divBdr>
                </w:div>
                <w:div w:id="1922249679">
                  <w:marLeft w:val="0"/>
                  <w:marRight w:val="0"/>
                  <w:marTop w:val="0"/>
                  <w:marBottom w:val="180"/>
                  <w:divBdr>
                    <w:top w:val="single" w:sz="6" w:space="0" w:color="CCCCCC"/>
                    <w:left w:val="none" w:sz="0" w:space="0" w:color="auto"/>
                    <w:bottom w:val="none" w:sz="0" w:space="0" w:color="auto"/>
                    <w:right w:val="none" w:sz="0" w:space="0" w:color="auto"/>
                  </w:divBdr>
                </w:div>
              </w:divsChild>
            </w:div>
          </w:divsChild>
        </w:div>
        <w:div w:id="1502235562">
          <w:marLeft w:val="0"/>
          <w:marRight w:val="-11720"/>
          <w:marTop w:val="0"/>
          <w:marBottom w:val="0"/>
          <w:divBdr>
            <w:top w:val="none" w:sz="0" w:space="0" w:color="auto"/>
            <w:left w:val="none" w:sz="0" w:space="0" w:color="auto"/>
            <w:bottom w:val="none" w:sz="0" w:space="0" w:color="auto"/>
            <w:right w:val="none" w:sz="0" w:space="0" w:color="auto"/>
          </w:divBdr>
          <w:divsChild>
            <w:div w:id="1164126036">
              <w:marLeft w:val="0"/>
              <w:marRight w:val="0"/>
              <w:marTop w:val="0"/>
              <w:marBottom w:val="0"/>
              <w:divBdr>
                <w:top w:val="single" w:sz="6" w:space="0" w:color="CCCCCC"/>
                <w:left w:val="none" w:sz="0" w:space="0" w:color="auto"/>
                <w:bottom w:val="none" w:sz="0" w:space="0" w:color="auto"/>
                <w:right w:val="none" w:sz="0" w:space="0" w:color="auto"/>
              </w:divBdr>
              <w:divsChild>
                <w:div w:id="272367659">
                  <w:marLeft w:val="0"/>
                  <w:marRight w:val="0"/>
                  <w:marTop w:val="0"/>
                  <w:marBottom w:val="60"/>
                  <w:divBdr>
                    <w:top w:val="none" w:sz="0" w:space="0" w:color="auto"/>
                    <w:left w:val="none" w:sz="0" w:space="0" w:color="auto"/>
                    <w:bottom w:val="none" w:sz="0" w:space="0" w:color="auto"/>
                    <w:right w:val="none" w:sz="0" w:space="0" w:color="auto"/>
                  </w:divBdr>
                </w:div>
                <w:div w:id="1322735377">
                  <w:marLeft w:val="0"/>
                  <w:marRight w:val="0"/>
                  <w:marTop w:val="0"/>
                  <w:marBottom w:val="0"/>
                  <w:divBdr>
                    <w:top w:val="none" w:sz="0" w:space="0" w:color="auto"/>
                    <w:left w:val="none" w:sz="0" w:space="0" w:color="auto"/>
                    <w:bottom w:val="none" w:sz="0" w:space="0" w:color="auto"/>
                    <w:right w:val="none" w:sz="0" w:space="0" w:color="auto"/>
                  </w:divBdr>
                  <w:divsChild>
                    <w:div w:id="1662270437">
                      <w:marLeft w:val="0"/>
                      <w:marRight w:val="0"/>
                      <w:marTop w:val="0"/>
                      <w:marBottom w:val="0"/>
                      <w:divBdr>
                        <w:top w:val="none" w:sz="0" w:space="0" w:color="auto"/>
                        <w:left w:val="none" w:sz="0" w:space="0" w:color="auto"/>
                        <w:bottom w:val="none" w:sz="0" w:space="0" w:color="auto"/>
                        <w:right w:val="none" w:sz="0" w:space="0" w:color="auto"/>
                      </w:divBdr>
                      <w:divsChild>
                        <w:div w:id="1434592729">
                          <w:marLeft w:val="0"/>
                          <w:marRight w:val="0"/>
                          <w:marTop w:val="0"/>
                          <w:marBottom w:val="0"/>
                          <w:divBdr>
                            <w:top w:val="none" w:sz="0" w:space="0" w:color="auto"/>
                            <w:left w:val="none" w:sz="0" w:space="0" w:color="auto"/>
                            <w:bottom w:val="none" w:sz="0" w:space="0" w:color="auto"/>
                            <w:right w:val="none" w:sz="0" w:space="0" w:color="auto"/>
                          </w:divBdr>
                          <w:divsChild>
                            <w:div w:id="2022318708">
                              <w:marLeft w:val="0"/>
                              <w:marRight w:val="0"/>
                              <w:marTop w:val="300"/>
                              <w:marBottom w:val="60"/>
                              <w:divBdr>
                                <w:top w:val="none" w:sz="0" w:space="0" w:color="auto"/>
                                <w:left w:val="none" w:sz="0" w:space="0" w:color="auto"/>
                                <w:bottom w:val="none" w:sz="0" w:space="0" w:color="auto"/>
                                <w:right w:val="none" w:sz="0" w:space="0" w:color="auto"/>
                              </w:divBdr>
                            </w:div>
                          </w:divsChild>
                        </w:div>
                        <w:div w:id="1427263613">
                          <w:marLeft w:val="0"/>
                          <w:marRight w:val="0"/>
                          <w:marTop w:val="0"/>
                          <w:marBottom w:val="0"/>
                          <w:divBdr>
                            <w:top w:val="none" w:sz="0" w:space="0" w:color="auto"/>
                            <w:left w:val="none" w:sz="0" w:space="0" w:color="auto"/>
                            <w:bottom w:val="none" w:sz="0" w:space="0" w:color="auto"/>
                            <w:right w:val="none" w:sz="0" w:space="0" w:color="auto"/>
                          </w:divBdr>
                          <w:divsChild>
                            <w:div w:id="71900134">
                              <w:marLeft w:val="0"/>
                              <w:marRight w:val="0"/>
                              <w:marTop w:val="300"/>
                              <w:marBottom w:val="60"/>
                              <w:divBdr>
                                <w:top w:val="none" w:sz="0" w:space="0" w:color="auto"/>
                                <w:left w:val="none" w:sz="0" w:space="0" w:color="auto"/>
                                <w:bottom w:val="none" w:sz="0" w:space="0" w:color="auto"/>
                                <w:right w:val="none" w:sz="0" w:space="0" w:color="auto"/>
                              </w:divBdr>
                            </w:div>
                          </w:divsChild>
                        </w:div>
                        <w:div w:id="257953804">
                          <w:marLeft w:val="0"/>
                          <w:marRight w:val="0"/>
                          <w:marTop w:val="0"/>
                          <w:marBottom w:val="0"/>
                          <w:divBdr>
                            <w:top w:val="none" w:sz="0" w:space="0" w:color="auto"/>
                            <w:left w:val="none" w:sz="0" w:space="0" w:color="auto"/>
                            <w:bottom w:val="none" w:sz="0" w:space="0" w:color="auto"/>
                            <w:right w:val="none" w:sz="0" w:space="0" w:color="auto"/>
                          </w:divBdr>
                          <w:divsChild>
                            <w:div w:id="2077169109">
                              <w:marLeft w:val="0"/>
                              <w:marRight w:val="0"/>
                              <w:marTop w:val="300"/>
                              <w:marBottom w:val="60"/>
                              <w:divBdr>
                                <w:top w:val="none" w:sz="0" w:space="0" w:color="auto"/>
                                <w:left w:val="none" w:sz="0" w:space="0" w:color="auto"/>
                                <w:bottom w:val="none" w:sz="0" w:space="0" w:color="auto"/>
                                <w:right w:val="none" w:sz="0" w:space="0" w:color="auto"/>
                              </w:divBdr>
                            </w:div>
                          </w:divsChild>
                        </w:div>
                        <w:div w:id="1637103745">
                          <w:marLeft w:val="0"/>
                          <w:marRight w:val="0"/>
                          <w:marTop w:val="0"/>
                          <w:marBottom w:val="0"/>
                          <w:divBdr>
                            <w:top w:val="none" w:sz="0" w:space="0" w:color="auto"/>
                            <w:left w:val="none" w:sz="0" w:space="0" w:color="auto"/>
                            <w:bottom w:val="none" w:sz="0" w:space="0" w:color="auto"/>
                            <w:right w:val="none" w:sz="0" w:space="0" w:color="auto"/>
                          </w:divBdr>
                          <w:divsChild>
                            <w:div w:id="860044415">
                              <w:marLeft w:val="0"/>
                              <w:marRight w:val="0"/>
                              <w:marTop w:val="300"/>
                              <w:marBottom w:val="60"/>
                              <w:divBdr>
                                <w:top w:val="none" w:sz="0" w:space="0" w:color="auto"/>
                                <w:left w:val="none" w:sz="0" w:space="0" w:color="auto"/>
                                <w:bottom w:val="none" w:sz="0" w:space="0" w:color="auto"/>
                                <w:right w:val="none" w:sz="0" w:space="0" w:color="auto"/>
                              </w:divBdr>
                            </w:div>
                          </w:divsChild>
                        </w:div>
                        <w:div w:id="1417944836">
                          <w:marLeft w:val="0"/>
                          <w:marRight w:val="0"/>
                          <w:marTop w:val="0"/>
                          <w:marBottom w:val="0"/>
                          <w:divBdr>
                            <w:top w:val="none" w:sz="0" w:space="0" w:color="auto"/>
                            <w:left w:val="none" w:sz="0" w:space="0" w:color="auto"/>
                            <w:bottom w:val="none" w:sz="0" w:space="0" w:color="auto"/>
                            <w:right w:val="none" w:sz="0" w:space="0" w:color="auto"/>
                          </w:divBdr>
                          <w:divsChild>
                            <w:div w:id="1335257651">
                              <w:marLeft w:val="0"/>
                              <w:marRight w:val="0"/>
                              <w:marTop w:val="300"/>
                              <w:marBottom w:val="60"/>
                              <w:divBdr>
                                <w:top w:val="none" w:sz="0" w:space="0" w:color="auto"/>
                                <w:left w:val="none" w:sz="0" w:space="0" w:color="auto"/>
                                <w:bottom w:val="none" w:sz="0" w:space="0" w:color="auto"/>
                                <w:right w:val="none" w:sz="0" w:space="0" w:color="auto"/>
                              </w:divBdr>
                            </w:div>
                          </w:divsChild>
                        </w:div>
                      </w:divsChild>
                    </w:div>
                  </w:divsChild>
                </w:div>
              </w:divsChild>
            </w:div>
            <w:div w:id="149055558">
              <w:marLeft w:val="0"/>
              <w:marRight w:val="0"/>
              <w:marTop w:val="0"/>
              <w:marBottom w:val="960"/>
              <w:divBdr>
                <w:top w:val="none" w:sz="0" w:space="0" w:color="auto"/>
                <w:left w:val="none" w:sz="0" w:space="0" w:color="auto"/>
                <w:bottom w:val="none" w:sz="0" w:space="0" w:color="auto"/>
                <w:right w:val="none" w:sz="0" w:space="0" w:color="auto"/>
              </w:divBdr>
              <w:divsChild>
                <w:div w:id="1458986504">
                  <w:marLeft w:val="0"/>
                  <w:marRight w:val="0"/>
                  <w:marTop w:val="0"/>
                  <w:marBottom w:val="0"/>
                  <w:divBdr>
                    <w:top w:val="none" w:sz="0" w:space="0" w:color="auto"/>
                    <w:left w:val="none" w:sz="0" w:space="0" w:color="auto"/>
                    <w:bottom w:val="none" w:sz="0" w:space="0" w:color="auto"/>
                    <w:right w:val="none" w:sz="0" w:space="0" w:color="auto"/>
                  </w:divBdr>
                </w:div>
                <w:div w:id="1586259265">
                  <w:marLeft w:val="0"/>
                  <w:marRight w:val="0"/>
                  <w:marTop w:val="0"/>
                  <w:marBottom w:val="0"/>
                  <w:divBdr>
                    <w:top w:val="none" w:sz="0" w:space="0" w:color="auto"/>
                    <w:left w:val="none" w:sz="0" w:space="0" w:color="auto"/>
                    <w:bottom w:val="none" w:sz="0" w:space="0" w:color="auto"/>
                    <w:right w:val="none" w:sz="0" w:space="0" w:color="auto"/>
                  </w:divBdr>
                  <w:divsChild>
                    <w:div w:id="205876680">
                      <w:marLeft w:val="0"/>
                      <w:marRight w:val="0"/>
                      <w:marTop w:val="0"/>
                      <w:marBottom w:val="0"/>
                      <w:divBdr>
                        <w:top w:val="none" w:sz="0" w:space="0" w:color="auto"/>
                        <w:left w:val="none" w:sz="0" w:space="0" w:color="auto"/>
                        <w:bottom w:val="none" w:sz="0" w:space="0" w:color="auto"/>
                        <w:right w:val="none" w:sz="0" w:space="0" w:color="auto"/>
                      </w:divBdr>
                    </w:div>
                    <w:div w:id="971053593">
                      <w:marLeft w:val="0"/>
                      <w:marRight w:val="0"/>
                      <w:marTop w:val="0"/>
                      <w:marBottom w:val="0"/>
                      <w:divBdr>
                        <w:top w:val="none" w:sz="0" w:space="0" w:color="auto"/>
                        <w:left w:val="none" w:sz="0" w:space="0" w:color="auto"/>
                        <w:bottom w:val="none" w:sz="0" w:space="0" w:color="auto"/>
                        <w:right w:val="none" w:sz="0" w:space="0" w:color="auto"/>
                      </w:divBdr>
                    </w:div>
                    <w:div w:id="496532826">
                      <w:marLeft w:val="0"/>
                      <w:marRight w:val="0"/>
                      <w:marTop w:val="0"/>
                      <w:marBottom w:val="0"/>
                      <w:divBdr>
                        <w:top w:val="none" w:sz="0" w:space="0" w:color="auto"/>
                        <w:left w:val="none" w:sz="0" w:space="0" w:color="auto"/>
                        <w:bottom w:val="none" w:sz="0" w:space="0" w:color="auto"/>
                        <w:right w:val="none" w:sz="0" w:space="0" w:color="auto"/>
                      </w:divBdr>
                      <w:divsChild>
                        <w:div w:id="1293294790">
                          <w:marLeft w:val="0"/>
                          <w:marRight w:val="0"/>
                          <w:marTop w:val="0"/>
                          <w:marBottom w:val="0"/>
                          <w:divBdr>
                            <w:top w:val="none" w:sz="0" w:space="0" w:color="auto"/>
                            <w:left w:val="none" w:sz="0" w:space="0" w:color="auto"/>
                            <w:bottom w:val="none" w:sz="0" w:space="0" w:color="auto"/>
                            <w:right w:val="none" w:sz="0" w:space="0" w:color="auto"/>
                          </w:divBdr>
                          <w:divsChild>
                            <w:div w:id="783815111">
                              <w:marLeft w:val="0"/>
                              <w:marRight w:val="0"/>
                              <w:marTop w:val="0"/>
                              <w:marBottom w:val="0"/>
                              <w:divBdr>
                                <w:top w:val="none" w:sz="0" w:space="0" w:color="auto"/>
                                <w:left w:val="none" w:sz="0" w:space="0" w:color="auto"/>
                                <w:bottom w:val="none" w:sz="0" w:space="0" w:color="auto"/>
                                <w:right w:val="none" w:sz="0" w:space="0" w:color="auto"/>
                              </w:divBdr>
                            </w:div>
                            <w:div w:id="389352511">
                              <w:marLeft w:val="0"/>
                              <w:marRight w:val="0"/>
                              <w:marTop w:val="0"/>
                              <w:marBottom w:val="240"/>
                              <w:divBdr>
                                <w:top w:val="none" w:sz="0" w:space="0" w:color="auto"/>
                                <w:left w:val="none" w:sz="0" w:space="0" w:color="auto"/>
                                <w:bottom w:val="none" w:sz="0" w:space="0" w:color="auto"/>
                                <w:right w:val="none" w:sz="0" w:space="0" w:color="auto"/>
                              </w:divBdr>
                            </w:div>
                          </w:divsChild>
                        </w:div>
                        <w:div w:id="1605503797">
                          <w:marLeft w:val="0"/>
                          <w:marRight w:val="0"/>
                          <w:marTop w:val="0"/>
                          <w:marBottom w:val="0"/>
                          <w:divBdr>
                            <w:top w:val="single" w:sz="6" w:space="0" w:color="CCCCCC"/>
                            <w:left w:val="none" w:sz="0" w:space="0" w:color="auto"/>
                            <w:bottom w:val="none" w:sz="0" w:space="0" w:color="auto"/>
                            <w:right w:val="none" w:sz="0" w:space="0" w:color="auto"/>
                          </w:divBdr>
                        </w:div>
                        <w:div w:id="459997654">
                          <w:marLeft w:val="0"/>
                          <w:marRight w:val="0"/>
                          <w:marTop w:val="0"/>
                          <w:marBottom w:val="0"/>
                          <w:divBdr>
                            <w:top w:val="none" w:sz="0" w:space="0" w:color="auto"/>
                            <w:left w:val="none" w:sz="0" w:space="0" w:color="auto"/>
                            <w:bottom w:val="none" w:sz="0" w:space="0" w:color="auto"/>
                            <w:right w:val="none" w:sz="0" w:space="0" w:color="auto"/>
                          </w:divBdr>
                          <w:divsChild>
                            <w:div w:id="77142198">
                              <w:marLeft w:val="0"/>
                              <w:marRight w:val="0"/>
                              <w:marTop w:val="0"/>
                              <w:marBottom w:val="0"/>
                              <w:divBdr>
                                <w:top w:val="none" w:sz="0" w:space="0" w:color="auto"/>
                                <w:left w:val="none" w:sz="0" w:space="0" w:color="auto"/>
                                <w:bottom w:val="none" w:sz="0" w:space="0" w:color="auto"/>
                                <w:right w:val="none" w:sz="0" w:space="0" w:color="auto"/>
                              </w:divBdr>
                            </w:div>
                            <w:div w:id="105974145">
                              <w:marLeft w:val="0"/>
                              <w:marRight w:val="0"/>
                              <w:marTop w:val="0"/>
                              <w:marBottom w:val="240"/>
                              <w:divBdr>
                                <w:top w:val="none" w:sz="0" w:space="0" w:color="auto"/>
                                <w:left w:val="none" w:sz="0" w:space="0" w:color="auto"/>
                                <w:bottom w:val="none" w:sz="0" w:space="0" w:color="auto"/>
                                <w:right w:val="none" w:sz="0" w:space="0" w:color="auto"/>
                              </w:divBdr>
                            </w:div>
                          </w:divsChild>
                        </w:div>
                        <w:div w:id="2078939611">
                          <w:marLeft w:val="0"/>
                          <w:marRight w:val="0"/>
                          <w:marTop w:val="0"/>
                          <w:marBottom w:val="0"/>
                          <w:divBdr>
                            <w:top w:val="single" w:sz="6" w:space="0" w:color="CCCCCC"/>
                            <w:left w:val="none" w:sz="0" w:space="0" w:color="auto"/>
                            <w:bottom w:val="none" w:sz="0" w:space="0" w:color="auto"/>
                            <w:right w:val="none" w:sz="0" w:space="0" w:color="auto"/>
                          </w:divBdr>
                        </w:div>
                        <w:div w:id="947078482">
                          <w:marLeft w:val="0"/>
                          <w:marRight w:val="0"/>
                          <w:marTop w:val="0"/>
                          <w:marBottom w:val="0"/>
                          <w:divBdr>
                            <w:top w:val="none" w:sz="0" w:space="0" w:color="auto"/>
                            <w:left w:val="none" w:sz="0" w:space="0" w:color="auto"/>
                            <w:bottom w:val="none" w:sz="0" w:space="0" w:color="auto"/>
                            <w:right w:val="none" w:sz="0" w:space="0" w:color="auto"/>
                          </w:divBdr>
                          <w:divsChild>
                            <w:div w:id="106776506">
                              <w:marLeft w:val="0"/>
                              <w:marRight w:val="0"/>
                              <w:marTop w:val="0"/>
                              <w:marBottom w:val="240"/>
                              <w:divBdr>
                                <w:top w:val="none" w:sz="0" w:space="0" w:color="auto"/>
                                <w:left w:val="none" w:sz="0" w:space="0" w:color="auto"/>
                                <w:bottom w:val="none" w:sz="0" w:space="0" w:color="auto"/>
                                <w:right w:val="none" w:sz="0" w:space="0" w:color="auto"/>
                              </w:divBdr>
                            </w:div>
                          </w:divsChild>
                        </w:div>
                        <w:div w:id="1072198935">
                          <w:marLeft w:val="0"/>
                          <w:marRight w:val="0"/>
                          <w:marTop w:val="0"/>
                          <w:marBottom w:val="0"/>
                          <w:divBdr>
                            <w:top w:val="none" w:sz="0" w:space="0" w:color="auto"/>
                            <w:left w:val="none" w:sz="0" w:space="0" w:color="auto"/>
                            <w:bottom w:val="none" w:sz="0" w:space="0" w:color="auto"/>
                            <w:right w:val="none" w:sz="0" w:space="0" w:color="auto"/>
                          </w:divBdr>
                          <w:divsChild>
                            <w:div w:id="17563218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39004429">
                      <w:marLeft w:val="0"/>
                      <w:marRight w:val="0"/>
                      <w:marTop w:val="0"/>
                      <w:marBottom w:val="0"/>
                      <w:divBdr>
                        <w:top w:val="none" w:sz="0" w:space="0" w:color="auto"/>
                        <w:left w:val="none" w:sz="0" w:space="0" w:color="auto"/>
                        <w:bottom w:val="none" w:sz="0" w:space="0" w:color="auto"/>
                        <w:right w:val="none" w:sz="0" w:space="0" w:color="auto"/>
                      </w:divBdr>
                      <w:divsChild>
                        <w:div w:id="1891770567">
                          <w:marLeft w:val="0"/>
                          <w:marRight w:val="0"/>
                          <w:marTop w:val="0"/>
                          <w:marBottom w:val="0"/>
                          <w:divBdr>
                            <w:top w:val="none" w:sz="0" w:space="0" w:color="auto"/>
                            <w:left w:val="none" w:sz="0" w:space="0" w:color="auto"/>
                            <w:bottom w:val="none" w:sz="0" w:space="0" w:color="auto"/>
                            <w:right w:val="none" w:sz="0" w:space="0" w:color="auto"/>
                          </w:divBdr>
                          <w:divsChild>
                            <w:div w:id="256914523">
                              <w:marLeft w:val="0"/>
                              <w:marRight w:val="0"/>
                              <w:marTop w:val="0"/>
                              <w:marBottom w:val="0"/>
                              <w:divBdr>
                                <w:top w:val="none" w:sz="0" w:space="0" w:color="auto"/>
                                <w:left w:val="none" w:sz="0" w:space="0" w:color="auto"/>
                                <w:bottom w:val="none" w:sz="0" w:space="0" w:color="auto"/>
                                <w:right w:val="none" w:sz="0" w:space="0" w:color="auto"/>
                              </w:divBdr>
                            </w:div>
                            <w:div w:id="505176721">
                              <w:marLeft w:val="0"/>
                              <w:marRight w:val="0"/>
                              <w:marTop w:val="0"/>
                              <w:marBottom w:val="240"/>
                              <w:divBdr>
                                <w:top w:val="none" w:sz="0" w:space="0" w:color="auto"/>
                                <w:left w:val="none" w:sz="0" w:space="0" w:color="auto"/>
                                <w:bottom w:val="none" w:sz="0" w:space="0" w:color="auto"/>
                                <w:right w:val="none" w:sz="0" w:space="0" w:color="auto"/>
                              </w:divBdr>
                            </w:div>
                          </w:divsChild>
                        </w:div>
                        <w:div w:id="94862158">
                          <w:marLeft w:val="0"/>
                          <w:marRight w:val="0"/>
                          <w:marTop w:val="0"/>
                          <w:marBottom w:val="0"/>
                          <w:divBdr>
                            <w:top w:val="single" w:sz="6" w:space="0" w:color="CCCCCC"/>
                            <w:left w:val="none" w:sz="0" w:space="0" w:color="auto"/>
                            <w:bottom w:val="none" w:sz="0" w:space="0" w:color="auto"/>
                            <w:right w:val="none" w:sz="0" w:space="0" w:color="auto"/>
                          </w:divBdr>
                        </w:div>
                        <w:div w:id="781459250">
                          <w:marLeft w:val="0"/>
                          <w:marRight w:val="0"/>
                          <w:marTop w:val="0"/>
                          <w:marBottom w:val="0"/>
                          <w:divBdr>
                            <w:top w:val="none" w:sz="0" w:space="0" w:color="auto"/>
                            <w:left w:val="none" w:sz="0" w:space="0" w:color="auto"/>
                            <w:bottom w:val="none" w:sz="0" w:space="0" w:color="auto"/>
                            <w:right w:val="none" w:sz="0" w:space="0" w:color="auto"/>
                          </w:divBdr>
                          <w:divsChild>
                            <w:div w:id="657461366">
                              <w:marLeft w:val="0"/>
                              <w:marRight w:val="0"/>
                              <w:marTop w:val="0"/>
                              <w:marBottom w:val="0"/>
                              <w:divBdr>
                                <w:top w:val="none" w:sz="0" w:space="0" w:color="auto"/>
                                <w:left w:val="none" w:sz="0" w:space="0" w:color="auto"/>
                                <w:bottom w:val="none" w:sz="0" w:space="0" w:color="auto"/>
                                <w:right w:val="none" w:sz="0" w:space="0" w:color="auto"/>
                              </w:divBdr>
                              <w:divsChild>
                                <w:div w:id="41832243">
                                  <w:marLeft w:val="0"/>
                                  <w:marRight w:val="0"/>
                                  <w:marTop w:val="0"/>
                                  <w:marBottom w:val="0"/>
                                  <w:divBdr>
                                    <w:top w:val="none" w:sz="0" w:space="0" w:color="auto"/>
                                    <w:left w:val="none" w:sz="0" w:space="0" w:color="auto"/>
                                    <w:bottom w:val="none" w:sz="0" w:space="0" w:color="auto"/>
                                    <w:right w:val="none" w:sz="0" w:space="0" w:color="auto"/>
                                  </w:divBdr>
                                </w:div>
                                <w:div w:id="2132166402">
                                  <w:marLeft w:val="0"/>
                                  <w:marRight w:val="0"/>
                                  <w:marTop w:val="0"/>
                                  <w:marBottom w:val="240"/>
                                  <w:divBdr>
                                    <w:top w:val="none" w:sz="0" w:space="0" w:color="auto"/>
                                    <w:left w:val="none" w:sz="0" w:space="0" w:color="auto"/>
                                    <w:bottom w:val="none" w:sz="0" w:space="0" w:color="auto"/>
                                    <w:right w:val="none" w:sz="0" w:space="0" w:color="auto"/>
                                  </w:divBdr>
                                </w:div>
                              </w:divsChild>
                            </w:div>
                            <w:div w:id="124279258">
                              <w:marLeft w:val="0"/>
                              <w:marRight w:val="0"/>
                              <w:marTop w:val="0"/>
                              <w:marBottom w:val="0"/>
                              <w:divBdr>
                                <w:top w:val="single" w:sz="6" w:space="0" w:color="CCCCCC"/>
                                <w:left w:val="none" w:sz="0" w:space="0" w:color="auto"/>
                                <w:bottom w:val="none" w:sz="0" w:space="0" w:color="auto"/>
                                <w:right w:val="none" w:sz="0" w:space="0" w:color="auto"/>
                              </w:divBdr>
                            </w:div>
                          </w:divsChild>
                        </w:div>
                        <w:div w:id="288822712">
                          <w:marLeft w:val="0"/>
                          <w:marRight w:val="0"/>
                          <w:marTop w:val="0"/>
                          <w:marBottom w:val="0"/>
                          <w:divBdr>
                            <w:top w:val="none" w:sz="0" w:space="0" w:color="auto"/>
                            <w:left w:val="none" w:sz="0" w:space="0" w:color="auto"/>
                            <w:bottom w:val="none" w:sz="0" w:space="0" w:color="auto"/>
                            <w:right w:val="none" w:sz="0" w:space="0" w:color="auto"/>
                          </w:divBdr>
                          <w:divsChild>
                            <w:div w:id="1667392603">
                              <w:marLeft w:val="0"/>
                              <w:marRight w:val="0"/>
                              <w:marTop w:val="0"/>
                              <w:marBottom w:val="0"/>
                              <w:divBdr>
                                <w:top w:val="none" w:sz="0" w:space="0" w:color="auto"/>
                                <w:left w:val="none" w:sz="0" w:space="0" w:color="auto"/>
                                <w:bottom w:val="none" w:sz="0" w:space="0" w:color="auto"/>
                                <w:right w:val="none" w:sz="0" w:space="0" w:color="auto"/>
                              </w:divBdr>
                              <w:divsChild>
                                <w:div w:id="1357391814">
                                  <w:marLeft w:val="0"/>
                                  <w:marRight w:val="0"/>
                                  <w:marTop w:val="0"/>
                                  <w:marBottom w:val="0"/>
                                  <w:divBdr>
                                    <w:top w:val="none" w:sz="0" w:space="0" w:color="auto"/>
                                    <w:left w:val="none" w:sz="0" w:space="0" w:color="auto"/>
                                    <w:bottom w:val="none" w:sz="0" w:space="0" w:color="auto"/>
                                    <w:right w:val="none" w:sz="0" w:space="0" w:color="auto"/>
                                  </w:divBdr>
                                </w:div>
                                <w:div w:id="1963686252">
                                  <w:marLeft w:val="0"/>
                                  <w:marRight w:val="0"/>
                                  <w:marTop w:val="0"/>
                                  <w:marBottom w:val="240"/>
                                  <w:divBdr>
                                    <w:top w:val="none" w:sz="0" w:space="0" w:color="auto"/>
                                    <w:left w:val="none" w:sz="0" w:space="0" w:color="auto"/>
                                    <w:bottom w:val="none" w:sz="0" w:space="0" w:color="auto"/>
                                    <w:right w:val="none" w:sz="0" w:space="0" w:color="auto"/>
                                  </w:divBdr>
                                </w:div>
                              </w:divsChild>
                            </w:div>
                            <w:div w:id="708648786">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72972868">
                      <w:marLeft w:val="0"/>
                      <w:marRight w:val="0"/>
                      <w:marTop w:val="0"/>
                      <w:marBottom w:val="0"/>
                      <w:divBdr>
                        <w:top w:val="none" w:sz="0" w:space="0" w:color="auto"/>
                        <w:left w:val="none" w:sz="0" w:space="0" w:color="auto"/>
                        <w:bottom w:val="none" w:sz="0" w:space="0" w:color="auto"/>
                        <w:right w:val="none" w:sz="0" w:space="0" w:color="auto"/>
                      </w:divBdr>
                      <w:divsChild>
                        <w:div w:id="35937781">
                          <w:marLeft w:val="0"/>
                          <w:marRight w:val="0"/>
                          <w:marTop w:val="0"/>
                          <w:marBottom w:val="0"/>
                          <w:divBdr>
                            <w:top w:val="none" w:sz="0" w:space="0" w:color="auto"/>
                            <w:left w:val="none" w:sz="0" w:space="0" w:color="auto"/>
                            <w:bottom w:val="none" w:sz="0" w:space="0" w:color="auto"/>
                            <w:right w:val="none" w:sz="0" w:space="0" w:color="auto"/>
                          </w:divBdr>
                          <w:divsChild>
                            <w:div w:id="1565487516">
                              <w:marLeft w:val="0"/>
                              <w:marRight w:val="0"/>
                              <w:marTop w:val="0"/>
                              <w:marBottom w:val="0"/>
                              <w:divBdr>
                                <w:top w:val="none" w:sz="0" w:space="0" w:color="auto"/>
                                <w:left w:val="none" w:sz="0" w:space="0" w:color="auto"/>
                                <w:bottom w:val="none" w:sz="0" w:space="0" w:color="auto"/>
                                <w:right w:val="none" w:sz="0" w:space="0" w:color="auto"/>
                              </w:divBdr>
                            </w:div>
                            <w:div w:id="692465203">
                              <w:marLeft w:val="0"/>
                              <w:marRight w:val="0"/>
                              <w:marTop w:val="0"/>
                              <w:marBottom w:val="240"/>
                              <w:divBdr>
                                <w:top w:val="none" w:sz="0" w:space="0" w:color="auto"/>
                                <w:left w:val="none" w:sz="0" w:space="0" w:color="auto"/>
                                <w:bottom w:val="none" w:sz="0" w:space="0" w:color="auto"/>
                                <w:right w:val="none" w:sz="0" w:space="0" w:color="auto"/>
                              </w:divBdr>
                            </w:div>
                          </w:divsChild>
                        </w:div>
                        <w:div w:id="663045763">
                          <w:marLeft w:val="0"/>
                          <w:marRight w:val="0"/>
                          <w:marTop w:val="0"/>
                          <w:marBottom w:val="0"/>
                          <w:divBdr>
                            <w:top w:val="single" w:sz="6" w:space="0" w:color="CCCCCC"/>
                            <w:left w:val="none" w:sz="0" w:space="0" w:color="auto"/>
                            <w:bottom w:val="none" w:sz="0" w:space="0" w:color="auto"/>
                            <w:right w:val="none" w:sz="0" w:space="0" w:color="auto"/>
                          </w:divBdr>
                        </w:div>
                        <w:div w:id="786389689">
                          <w:marLeft w:val="0"/>
                          <w:marRight w:val="0"/>
                          <w:marTop w:val="0"/>
                          <w:marBottom w:val="240"/>
                          <w:divBdr>
                            <w:top w:val="none" w:sz="0" w:space="0" w:color="auto"/>
                            <w:left w:val="none" w:sz="0" w:space="0" w:color="auto"/>
                            <w:bottom w:val="none" w:sz="0" w:space="0" w:color="auto"/>
                            <w:right w:val="none" w:sz="0" w:space="0" w:color="auto"/>
                          </w:divBdr>
                        </w:div>
                        <w:div w:id="2079009849">
                          <w:marLeft w:val="0"/>
                          <w:marRight w:val="0"/>
                          <w:marTop w:val="0"/>
                          <w:marBottom w:val="240"/>
                          <w:divBdr>
                            <w:top w:val="none" w:sz="0" w:space="0" w:color="auto"/>
                            <w:left w:val="none" w:sz="0" w:space="0" w:color="auto"/>
                            <w:bottom w:val="none" w:sz="0" w:space="0" w:color="auto"/>
                            <w:right w:val="none" w:sz="0" w:space="0" w:color="auto"/>
                          </w:divBdr>
                        </w:div>
                        <w:div w:id="1586062837">
                          <w:marLeft w:val="0"/>
                          <w:marRight w:val="0"/>
                          <w:marTop w:val="0"/>
                          <w:marBottom w:val="0"/>
                          <w:divBdr>
                            <w:top w:val="none" w:sz="0" w:space="0" w:color="auto"/>
                            <w:left w:val="none" w:sz="0" w:space="0" w:color="auto"/>
                            <w:bottom w:val="none" w:sz="0" w:space="0" w:color="auto"/>
                            <w:right w:val="none" w:sz="0" w:space="0" w:color="auto"/>
                          </w:divBdr>
                          <w:divsChild>
                            <w:div w:id="499934118">
                              <w:marLeft w:val="0"/>
                              <w:marRight w:val="0"/>
                              <w:marTop w:val="0"/>
                              <w:marBottom w:val="0"/>
                              <w:divBdr>
                                <w:top w:val="none" w:sz="0" w:space="0" w:color="auto"/>
                                <w:left w:val="none" w:sz="0" w:space="0" w:color="auto"/>
                                <w:bottom w:val="none" w:sz="0" w:space="0" w:color="auto"/>
                                <w:right w:val="none" w:sz="0" w:space="0" w:color="auto"/>
                              </w:divBdr>
                            </w:div>
                            <w:div w:id="237984173">
                              <w:marLeft w:val="0"/>
                              <w:marRight w:val="0"/>
                              <w:marTop w:val="0"/>
                              <w:marBottom w:val="240"/>
                              <w:divBdr>
                                <w:top w:val="none" w:sz="0" w:space="0" w:color="auto"/>
                                <w:left w:val="none" w:sz="0" w:space="0" w:color="auto"/>
                                <w:bottom w:val="none" w:sz="0" w:space="0" w:color="auto"/>
                                <w:right w:val="none" w:sz="0" w:space="0" w:color="auto"/>
                              </w:divBdr>
                            </w:div>
                          </w:divsChild>
                        </w:div>
                        <w:div w:id="443767675">
                          <w:marLeft w:val="0"/>
                          <w:marRight w:val="0"/>
                          <w:marTop w:val="0"/>
                          <w:marBottom w:val="0"/>
                          <w:divBdr>
                            <w:top w:val="single" w:sz="6" w:space="0" w:color="CCCCCC"/>
                            <w:left w:val="none" w:sz="0" w:space="0" w:color="auto"/>
                            <w:bottom w:val="none" w:sz="0" w:space="0" w:color="auto"/>
                            <w:right w:val="none" w:sz="0" w:space="0" w:color="auto"/>
                          </w:divBdr>
                        </w:div>
                        <w:div w:id="312488751">
                          <w:marLeft w:val="0"/>
                          <w:marRight w:val="0"/>
                          <w:marTop w:val="0"/>
                          <w:marBottom w:val="0"/>
                          <w:divBdr>
                            <w:top w:val="none" w:sz="0" w:space="0" w:color="auto"/>
                            <w:left w:val="none" w:sz="0" w:space="0" w:color="auto"/>
                            <w:bottom w:val="none" w:sz="0" w:space="0" w:color="auto"/>
                            <w:right w:val="none" w:sz="0" w:space="0" w:color="auto"/>
                          </w:divBdr>
                          <w:divsChild>
                            <w:div w:id="439226436">
                              <w:marLeft w:val="0"/>
                              <w:marRight w:val="0"/>
                              <w:marTop w:val="0"/>
                              <w:marBottom w:val="0"/>
                              <w:divBdr>
                                <w:top w:val="none" w:sz="0" w:space="0" w:color="auto"/>
                                <w:left w:val="none" w:sz="0" w:space="0" w:color="auto"/>
                                <w:bottom w:val="none" w:sz="0" w:space="0" w:color="auto"/>
                                <w:right w:val="none" w:sz="0" w:space="0" w:color="auto"/>
                              </w:divBdr>
                            </w:div>
                            <w:div w:id="222524701">
                              <w:marLeft w:val="0"/>
                              <w:marRight w:val="0"/>
                              <w:marTop w:val="0"/>
                              <w:marBottom w:val="240"/>
                              <w:divBdr>
                                <w:top w:val="none" w:sz="0" w:space="0" w:color="auto"/>
                                <w:left w:val="none" w:sz="0" w:space="0" w:color="auto"/>
                                <w:bottom w:val="none" w:sz="0" w:space="0" w:color="auto"/>
                                <w:right w:val="none" w:sz="0" w:space="0" w:color="auto"/>
                              </w:divBdr>
                            </w:div>
                          </w:divsChild>
                        </w:div>
                        <w:div w:id="955940419">
                          <w:marLeft w:val="0"/>
                          <w:marRight w:val="0"/>
                          <w:marTop w:val="0"/>
                          <w:marBottom w:val="0"/>
                          <w:divBdr>
                            <w:top w:val="single" w:sz="6" w:space="0" w:color="CCCCCC"/>
                            <w:left w:val="none" w:sz="0" w:space="0" w:color="auto"/>
                            <w:bottom w:val="none" w:sz="0" w:space="0" w:color="auto"/>
                            <w:right w:val="none" w:sz="0" w:space="0" w:color="auto"/>
                          </w:divBdr>
                        </w:div>
                      </w:divsChild>
                    </w:div>
                    <w:div w:id="926616578">
                      <w:marLeft w:val="0"/>
                      <w:marRight w:val="0"/>
                      <w:marTop w:val="0"/>
                      <w:marBottom w:val="0"/>
                      <w:divBdr>
                        <w:top w:val="none" w:sz="0" w:space="0" w:color="auto"/>
                        <w:left w:val="none" w:sz="0" w:space="0" w:color="auto"/>
                        <w:bottom w:val="none" w:sz="0" w:space="0" w:color="auto"/>
                        <w:right w:val="none" w:sz="0" w:space="0" w:color="auto"/>
                      </w:divBdr>
                    </w:div>
                    <w:div w:id="766268574">
                      <w:marLeft w:val="0"/>
                      <w:marRight w:val="0"/>
                      <w:marTop w:val="0"/>
                      <w:marBottom w:val="0"/>
                      <w:divBdr>
                        <w:top w:val="none" w:sz="0" w:space="0" w:color="auto"/>
                        <w:left w:val="none" w:sz="0" w:space="0" w:color="auto"/>
                        <w:bottom w:val="none" w:sz="0" w:space="0" w:color="auto"/>
                        <w:right w:val="none" w:sz="0" w:space="0" w:color="auto"/>
                      </w:divBdr>
                    </w:div>
                  </w:divsChild>
                </w:div>
                <w:div w:id="1047145031">
                  <w:marLeft w:val="0"/>
                  <w:marRight w:val="0"/>
                  <w:marTop w:val="0"/>
                  <w:marBottom w:val="0"/>
                  <w:divBdr>
                    <w:top w:val="none" w:sz="0" w:space="0" w:color="auto"/>
                    <w:left w:val="none" w:sz="0" w:space="0" w:color="auto"/>
                    <w:bottom w:val="none" w:sz="0" w:space="0" w:color="auto"/>
                    <w:right w:val="none" w:sz="0" w:space="0" w:color="auto"/>
                  </w:divBdr>
                  <w:divsChild>
                    <w:div w:id="542719436">
                      <w:marLeft w:val="0"/>
                      <w:marRight w:val="0"/>
                      <w:marTop w:val="300"/>
                      <w:marBottom w:val="60"/>
                      <w:divBdr>
                        <w:top w:val="single" w:sz="6" w:space="0" w:color="CCCCCC"/>
                        <w:left w:val="none" w:sz="0" w:space="0" w:color="auto"/>
                        <w:bottom w:val="none" w:sz="0" w:space="0" w:color="auto"/>
                        <w:right w:val="none" w:sz="0" w:space="0" w:color="auto"/>
                      </w:divBdr>
                    </w:div>
                    <w:div w:id="1566377983">
                      <w:marLeft w:val="0"/>
                      <w:marRight w:val="0"/>
                      <w:marTop w:val="0"/>
                      <w:marBottom w:val="0"/>
                      <w:divBdr>
                        <w:top w:val="none" w:sz="0" w:space="0" w:color="auto"/>
                        <w:left w:val="none" w:sz="0" w:space="0" w:color="auto"/>
                        <w:bottom w:val="none" w:sz="0" w:space="0" w:color="auto"/>
                        <w:right w:val="none" w:sz="0" w:space="0" w:color="auto"/>
                      </w:divBdr>
                      <w:divsChild>
                        <w:div w:id="1909728740">
                          <w:marLeft w:val="0"/>
                          <w:marRight w:val="0"/>
                          <w:marTop w:val="0"/>
                          <w:marBottom w:val="180"/>
                          <w:divBdr>
                            <w:top w:val="none" w:sz="0" w:space="0" w:color="auto"/>
                            <w:left w:val="none" w:sz="0" w:space="0" w:color="auto"/>
                            <w:bottom w:val="none" w:sz="0" w:space="0" w:color="auto"/>
                            <w:right w:val="none" w:sz="0" w:space="0" w:color="auto"/>
                          </w:divBdr>
                        </w:div>
                        <w:div w:id="708453947">
                          <w:marLeft w:val="0"/>
                          <w:marRight w:val="0"/>
                          <w:marTop w:val="0"/>
                          <w:marBottom w:val="180"/>
                          <w:divBdr>
                            <w:top w:val="none" w:sz="0" w:space="0" w:color="auto"/>
                            <w:left w:val="none" w:sz="0" w:space="0" w:color="auto"/>
                            <w:bottom w:val="none" w:sz="0" w:space="0" w:color="auto"/>
                            <w:right w:val="none" w:sz="0" w:space="0" w:color="auto"/>
                          </w:divBdr>
                        </w:div>
                        <w:div w:id="1099183033">
                          <w:marLeft w:val="0"/>
                          <w:marRight w:val="0"/>
                          <w:marTop w:val="0"/>
                          <w:marBottom w:val="180"/>
                          <w:divBdr>
                            <w:top w:val="none" w:sz="0" w:space="0" w:color="auto"/>
                            <w:left w:val="none" w:sz="0" w:space="0" w:color="auto"/>
                            <w:bottom w:val="none" w:sz="0" w:space="0" w:color="auto"/>
                            <w:right w:val="none" w:sz="0" w:space="0" w:color="auto"/>
                          </w:divBdr>
                        </w:div>
                        <w:div w:id="1771195856">
                          <w:marLeft w:val="0"/>
                          <w:marRight w:val="0"/>
                          <w:marTop w:val="0"/>
                          <w:marBottom w:val="180"/>
                          <w:divBdr>
                            <w:top w:val="none" w:sz="0" w:space="0" w:color="auto"/>
                            <w:left w:val="none" w:sz="0" w:space="0" w:color="auto"/>
                            <w:bottom w:val="none" w:sz="0" w:space="0" w:color="auto"/>
                            <w:right w:val="none" w:sz="0" w:space="0" w:color="auto"/>
                          </w:divBdr>
                        </w:div>
                        <w:div w:id="1101948685">
                          <w:marLeft w:val="0"/>
                          <w:marRight w:val="0"/>
                          <w:marTop w:val="0"/>
                          <w:marBottom w:val="180"/>
                          <w:divBdr>
                            <w:top w:val="none" w:sz="0" w:space="0" w:color="auto"/>
                            <w:left w:val="none" w:sz="0" w:space="0" w:color="auto"/>
                            <w:bottom w:val="none" w:sz="0" w:space="0" w:color="auto"/>
                            <w:right w:val="none" w:sz="0" w:space="0" w:color="auto"/>
                          </w:divBdr>
                        </w:div>
                        <w:div w:id="239799440">
                          <w:marLeft w:val="0"/>
                          <w:marRight w:val="0"/>
                          <w:marTop w:val="0"/>
                          <w:marBottom w:val="180"/>
                          <w:divBdr>
                            <w:top w:val="none" w:sz="0" w:space="0" w:color="auto"/>
                            <w:left w:val="none" w:sz="0" w:space="0" w:color="auto"/>
                            <w:bottom w:val="none" w:sz="0" w:space="0" w:color="auto"/>
                            <w:right w:val="none" w:sz="0" w:space="0" w:color="auto"/>
                          </w:divBdr>
                        </w:div>
                        <w:div w:id="25257626">
                          <w:marLeft w:val="0"/>
                          <w:marRight w:val="0"/>
                          <w:marTop w:val="0"/>
                          <w:marBottom w:val="180"/>
                          <w:divBdr>
                            <w:top w:val="none" w:sz="0" w:space="0" w:color="auto"/>
                            <w:left w:val="none" w:sz="0" w:space="0" w:color="auto"/>
                            <w:bottom w:val="none" w:sz="0" w:space="0" w:color="auto"/>
                            <w:right w:val="none" w:sz="0" w:space="0" w:color="auto"/>
                          </w:divBdr>
                        </w:div>
                        <w:div w:id="1421869694">
                          <w:marLeft w:val="0"/>
                          <w:marRight w:val="0"/>
                          <w:marTop w:val="0"/>
                          <w:marBottom w:val="180"/>
                          <w:divBdr>
                            <w:top w:val="none" w:sz="0" w:space="0" w:color="auto"/>
                            <w:left w:val="none" w:sz="0" w:space="0" w:color="auto"/>
                            <w:bottom w:val="none" w:sz="0" w:space="0" w:color="auto"/>
                            <w:right w:val="none" w:sz="0" w:space="0" w:color="auto"/>
                          </w:divBdr>
                        </w:div>
                        <w:div w:id="304747926">
                          <w:marLeft w:val="0"/>
                          <w:marRight w:val="0"/>
                          <w:marTop w:val="0"/>
                          <w:marBottom w:val="180"/>
                          <w:divBdr>
                            <w:top w:val="none" w:sz="0" w:space="0" w:color="auto"/>
                            <w:left w:val="none" w:sz="0" w:space="0" w:color="auto"/>
                            <w:bottom w:val="none" w:sz="0" w:space="0" w:color="auto"/>
                            <w:right w:val="none" w:sz="0" w:space="0" w:color="auto"/>
                          </w:divBdr>
                        </w:div>
                        <w:div w:id="932249610">
                          <w:marLeft w:val="0"/>
                          <w:marRight w:val="0"/>
                          <w:marTop w:val="0"/>
                          <w:marBottom w:val="180"/>
                          <w:divBdr>
                            <w:top w:val="none" w:sz="0" w:space="0" w:color="auto"/>
                            <w:left w:val="none" w:sz="0" w:space="0" w:color="auto"/>
                            <w:bottom w:val="none" w:sz="0" w:space="0" w:color="auto"/>
                            <w:right w:val="none" w:sz="0" w:space="0" w:color="auto"/>
                          </w:divBdr>
                        </w:div>
                        <w:div w:id="2127576075">
                          <w:marLeft w:val="0"/>
                          <w:marRight w:val="0"/>
                          <w:marTop w:val="0"/>
                          <w:marBottom w:val="180"/>
                          <w:divBdr>
                            <w:top w:val="none" w:sz="0" w:space="0" w:color="auto"/>
                            <w:left w:val="none" w:sz="0" w:space="0" w:color="auto"/>
                            <w:bottom w:val="none" w:sz="0" w:space="0" w:color="auto"/>
                            <w:right w:val="none" w:sz="0" w:space="0" w:color="auto"/>
                          </w:divBdr>
                        </w:div>
                        <w:div w:id="351150725">
                          <w:marLeft w:val="0"/>
                          <w:marRight w:val="0"/>
                          <w:marTop w:val="0"/>
                          <w:marBottom w:val="180"/>
                          <w:divBdr>
                            <w:top w:val="none" w:sz="0" w:space="0" w:color="auto"/>
                            <w:left w:val="none" w:sz="0" w:space="0" w:color="auto"/>
                            <w:bottom w:val="none" w:sz="0" w:space="0" w:color="auto"/>
                            <w:right w:val="none" w:sz="0" w:space="0" w:color="auto"/>
                          </w:divBdr>
                        </w:div>
                        <w:div w:id="1621492526">
                          <w:marLeft w:val="0"/>
                          <w:marRight w:val="0"/>
                          <w:marTop w:val="0"/>
                          <w:marBottom w:val="180"/>
                          <w:divBdr>
                            <w:top w:val="none" w:sz="0" w:space="0" w:color="auto"/>
                            <w:left w:val="none" w:sz="0" w:space="0" w:color="auto"/>
                            <w:bottom w:val="none" w:sz="0" w:space="0" w:color="auto"/>
                            <w:right w:val="none" w:sz="0" w:space="0" w:color="auto"/>
                          </w:divBdr>
                        </w:div>
                        <w:div w:id="2119979844">
                          <w:marLeft w:val="0"/>
                          <w:marRight w:val="0"/>
                          <w:marTop w:val="0"/>
                          <w:marBottom w:val="180"/>
                          <w:divBdr>
                            <w:top w:val="none" w:sz="0" w:space="0" w:color="auto"/>
                            <w:left w:val="none" w:sz="0" w:space="0" w:color="auto"/>
                            <w:bottom w:val="none" w:sz="0" w:space="0" w:color="auto"/>
                            <w:right w:val="none" w:sz="0" w:space="0" w:color="auto"/>
                          </w:divBdr>
                        </w:div>
                        <w:div w:id="1970434121">
                          <w:marLeft w:val="0"/>
                          <w:marRight w:val="0"/>
                          <w:marTop w:val="0"/>
                          <w:marBottom w:val="180"/>
                          <w:divBdr>
                            <w:top w:val="none" w:sz="0" w:space="0" w:color="auto"/>
                            <w:left w:val="none" w:sz="0" w:space="0" w:color="auto"/>
                            <w:bottom w:val="none" w:sz="0" w:space="0" w:color="auto"/>
                            <w:right w:val="none" w:sz="0" w:space="0" w:color="auto"/>
                          </w:divBdr>
                        </w:div>
                        <w:div w:id="1530727381">
                          <w:marLeft w:val="0"/>
                          <w:marRight w:val="0"/>
                          <w:marTop w:val="0"/>
                          <w:marBottom w:val="180"/>
                          <w:divBdr>
                            <w:top w:val="none" w:sz="0" w:space="0" w:color="auto"/>
                            <w:left w:val="none" w:sz="0" w:space="0" w:color="auto"/>
                            <w:bottom w:val="none" w:sz="0" w:space="0" w:color="auto"/>
                            <w:right w:val="none" w:sz="0" w:space="0" w:color="auto"/>
                          </w:divBdr>
                        </w:div>
                        <w:div w:id="1721661914">
                          <w:marLeft w:val="0"/>
                          <w:marRight w:val="0"/>
                          <w:marTop w:val="0"/>
                          <w:marBottom w:val="180"/>
                          <w:divBdr>
                            <w:top w:val="none" w:sz="0" w:space="0" w:color="auto"/>
                            <w:left w:val="none" w:sz="0" w:space="0" w:color="auto"/>
                            <w:bottom w:val="none" w:sz="0" w:space="0" w:color="auto"/>
                            <w:right w:val="none" w:sz="0" w:space="0" w:color="auto"/>
                          </w:divBdr>
                        </w:div>
                        <w:div w:id="1506281253">
                          <w:marLeft w:val="0"/>
                          <w:marRight w:val="0"/>
                          <w:marTop w:val="0"/>
                          <w:marBottom w:val="180"/>
                          <w:divBdr>
                            <w:top w:val="none" w:sz="0" w:space="0" w:color="auto"/>
                            <w:left w:val="none" w:sz="0" w:space="0" w:color="auto"/>
                            <w:bottom w:val="none" w:sz="0" w:space="0" w:color="auto"/>
                            <w:right w:val="none" w:sz="0" w:space="0" w:color="auto"/>
                          </w:divBdr>
                        </w:div>
                        <w:div w:id="838733998">
                          <w:marLeft w:val="0"/>
                          <w:marRight w:val="0"/>
                          <w:marTop w:val="0"/>
                          <w:marBottom w:val="180"/>
                          <w:divBdr>
                            <w:top w:val="none" w:sz="0" w:space="0" w:color="auto"/>
                            <w:left w:val="none" w:sz="0" w:space="0" w:color="auto"/>
                            <w:bottom w:val="none" w:sz="0" w:space="0" w:color="auto"/>
                            <w:right w:val="none" w:sz="0" w:space="0" w:color="auto"/>
                          </w:divBdr>
                        </w:div>
                        <w:div w:id="1612932453">
                          <w:marLeft w:val="0"/>
                          <w:marRight w:val="0"/>
                          <w:marTop w:val="0"/>
                          <w:marBottom w:val="180"/>
                          <w:divBdr>
                            <w:top w:val="none" w:sz="0" w:space="0" w:color="auto"/>
                            <w:left w:val="none" w:sz="0" w:space="0" w:color="auto"/>
                            <w:bottom w:val="none" w:sz="0" w:space="0" w:color="auto"/>
                            <w:right w:val="none" w:sz="0" w:space="0" w:color="auto"/>
                          </w:divBdr>
                        </w:div>
                        <w:div w:id="1794059489">
                          <w:marLeft w:val="0"/>
                          <w:marRight w:val="0"/>
                          <w:marTop w:val="0"/>
                          <w:marBottom w:val="180"/>
                          <w:divBdr>
                            <w:top w:val="none" w:sz="0" w:space="0" w:color="auto"/>
                            <w:left w:val="none" w:sz="0" w:space="0" w:color="auto"/>
                            <w:bottom w:val="none" w:sz="0" w:space="0" w:color="auto"/>
                            <w:right w:val="none" w:sz="0" w:space="0" w:color="auto"/>
                          </w:divBdr>
                        </w:div>
                        <w:div w:id="1160149353">
                          <w:marLeft w:val="0"/>
                          <w:marRight w:val="0"/>
                          <w:marTop w:val="0"/>
                          <w:marBottom w:val="180"/>
                          <w:divBdr>
                            <w:top w:val="none" w:sz="0" w:space="0" w:color="auto"/>
                            <w:left w:val="none" w:sz="0" w:space="0" w:color="auto"/>
                            <w:bottom w:val="none" w:sz="0" w:space="0" w:color="auto"/>
                            <w:right w:val="none" w:sz="0" w:space="0" w:color="auto"/>
                          </w:divBdr>
                        </w:div>
                        <w:div w:id="1844318297">
                          <w:marLeft w:val="0"/>
                          <w:marRight w:val="0"/>
                          <w:marTop w:val="0"/>
                          <w:marBottom w:val="180"/>
                          <w:divBdr>
                            <w:top w:val="none" w:sz="0" w:space="0" w:color="auto"/>
                            <w:left w:val="none" w:sz="0" w:space="0" w:color="auto"/>
                            <w:bottom w:val="none" w:sz="0" w:space="0" w:color="auto"/>
                            <w:right w:val="none" w:sz="0" w:space="0" w:color="auto"/>
                          </w:divBdr>
                        </w:div>
                        <w:div w:id="566305379">
                          <w:marLeft w:val="0"/>
                          <w:marRight w:val="0"/>
                          <w:marTop w:val="0"/>
                          <w:marBottom w:val="180"/>
                          <w:divBdr>
                            <w:top w:val="none" w:sz="0" w:space="0" w:color="auto"/>
                            <w:left w:val="none" w:sz="0" w:space="0" w:color="auto"/>
                            <w:bottom w:val="none" w:sz="0" w:space="0" w:color="auto"/>
                            <w:right w:val="none" w:sz="0" w:space="0" w:color="auto"/>
                          </w:divBdr>
                        </w:div>
                        <w:div w:id="1346789652">
                          <w:marLeft w:val="0"/>
                          <w:marRight w:val="0"/>
                          <w:marTop w:val="0"/>
                          <w:marBottom w:val="180"/>
                          <w:divBdr>
                            <w:top w:val="none" w:sz="0" w:space="0" w:color="auto"/>
                            <w:left w:val="none" w:sz="0" w:space="0" w:color="auto"/>
                            <w:bottom w:val="none" w:sz="0" w:space="0" w:color="auto"/>
                            <w:right w:val="none" w:sz="0" w:space="0" w:color="auto"/>
                          </w:divBdr>
                        </w:div>
                        <w:div w:id="1546483750">
                          <w:marLeft w:val="0"/>
                          <w:marRight w:val="0"/>
                          <w:marTop w:val="0"/>
                          <w:marBottom w:val="180"/>
                          <w:divBdr>
                            <w:top w:val="none" w:sz="0" w:space="0" w:color="auto"/>
                            <w:left w:val="none" w:sz="0" w:space="0" w:color="auto"/>
                            <w:bottom w:val="none" w:sz="0" w:space="0" w:color="auto"/>
                            <w:right w:val="none" w:sz="0" w:space="0" w:color="auto"/>
                          </w:divBdr>
                        </w:div>
                        <w:div w:id="181518003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437482536">
      <w:bodyDiv w:val="1"/>
      <w:marLeft w:val="0"/>
      <w:marRight w:val="0"/>
      <w:marTop w:val="0"/>
      <w:marBottom w:val="0"/>
      <w:divBdr>
        <w:top w:val="none" w:sz="0" w:space="0" w:color="auto"/>
        <w:left w:val="none" w:sz="0" w:space="0" w:color="auto"/>
        <w:bottom w:val="none" w:sz="0" w:space="0" w:color="auto"/>
        <w:right w:val="none" w:sz="0" w:space="0" w:color="auto"/>
      </w:divBdr>
      <w:divsChild>
        <w:div w:id="888878389">
          <w:marLeft w:val="0"/>
          <w:marRight w:val="0"/>
          <w:marTop w:val="0"/>
          <w:marBottom w:val="0"/>
          <w:divBdr>
            <w:top w:val="none" w:sz="0" w:space="0" w:color="auto"/>
            <w:left w:val="none" w:sz="0" w:space="0" w:color="auto"/>
            <w:bottom w:val="none" w:sz="0" w:space="0" w:color="auto"/>
            <w:right w:val="none" w:sz="0" w:space="0" w:color="auto"/>
          </w:divBdr>
          <w:divsChild>
            <w:div w:id="725227890">
              <w:marLeft w:val="0"/>
              <w:marRight w:val="0"/>
              <w:marTop w:val="0"/>
              <w:marBottom w:val="0"/>
              <w:divBdr>
                <w:top w:val="none" w:sz="0" w:space="0" w:color="auto"/>
                <w:left w:val="none" w:sz="0" w:space="0" w:color="auto"/>
                <w:bottom w:val="none" w:sz="0" w:space="0" w:color="auto"/>
                <w:right w:val="none" w:sz="0" w:space="0" w:color="auto"/>
              </w:divBdr>
              <w:divsChild>
                <w:div w:id="1025643149">
                  <w:marLeft w:val="0"/>
                  <w:marRight w:val="0"/>
                  <w:marTop w:val="0"/>
                  <w:marBottom w:val="0"/>
                  <w:divBdr>
                    <w:top w:val="none" w:sz="0" w:space="0" w:color="auto"/>
                    <w:left w:val="none" w:sz="0" w:space="0" w:color="auto"/>
                    <w:bottom w:val="none" w:sz="0" w:space="0" w:color="auto"/>
                    <w:right w:val="none" w:sz="0" w:space="0" w:color="auto"/>
                  </w:divBdr>
                  <w:divsChild>
                    <w:div w:id="75786702">
                      <w:marLeft w:val="116"/>
                      <w:marRight w:val="116"/>
                      <w:marTop w:val="0"/>
                      <w:marBottom w:val="0"/>
                      <w:divBdr>
                        <w:top w:val="none" w:sz="0" w:space="0" w:color="auto"/>
                        <w:left w:val="none" w:sz="0" w:space="0" w:color="auto"/>
                        <w:bottom w:val="none" w:sz="0" w:space="0" w:color="auto"/>
                        <w:right w:val="none" w:sz="0" w:space="0" w:color="auto"/>
                      </w:divBdr>
                      <w:divsChild>
                        <w:div w:id="1784566786">
                          <w:marLeft w:val="0"/>
                          <w:marRight w:val="0"/>
                          <w:marTop w:val="0"/>
                          <w:marBottom w:val="0"/>
                          <w:divBdr>
                            <w:top w:val="none" w:sz="0" w:space="0" w:color="auto"/>
                            <w:left w:val="none" w:sz="0" w:space="0" w:color="auto"/>
                            <w:bottom w:val="none" w:sz="0" w:space="0" w:color="auto"/>
                            <w:right w:val="none" w:sz="0" w:space="0" w:color="auto"/>
                          </w:divBdr>
                          <w:divsChild>
                            <w:div w:id="27337639">
                              <w:marLeft w:val="0"/>
                              <w:marRight w:val="0"/>
                              <w:marTop w:val="0"/>
                              <w:marBottom w:val="0"/>
                              <w:divBdr>
                                <w:top w:val="none" w:sz="0" w:space="0" w:color="auto"/>
                                <w:left w:val="none" w:sz="0" w:space="0" w:color="auto"/>
                                <w:bottom w:val="none" w:sz="0" w:space="0" w:color="auto"/>
                                <w:right w:val="none" w:sz="0" w:space="0" w:color="auto"/>
                              </w:divBdr>
                              <w:divsChild>
                                <w:div w:id="948009826">
                                  <w:marLeft w:val="0"/>
                                  <w:marRight w:val="0"/>
                                  <w:marTop w:val="0"/>
                                  <w:marBottom w:val="0"/>
                                  <w:divBdr>
                                    <w:top w:val="none" w:sz="0" w:space="0" w:color="auto"/>
                                    <w:left w:val="none" w:sz="0" w:space="0" w:color="auto"/>
                                    <w:bottom w:val="none" w:sz="0" w:space="0" w:color="auto"/>
                                    <w:right w:val="none" w:sz="0" w:space="0" w:color="auto"/>
                                  </w:divBdr>
                                  <w:divsChild>
                                    <w:div w:id="392704468">
                                      <w:marLeft w:val="0"/>
                                      <w:marRight w:val="0"/>
                                      <w:marTop w:val="0"/>
                                      <w:marBottom w:val="0"/>
                                      <w:divBdr>
                                        <w:top w:val="none" w:sz="0" w:space="0" w:color="auto"/>
                                        <w:left w:val="none" w:sz="0" w:space="0" w:color="auto"/>
                                        <w:bottom w:val="none" w:sz="0" w:space="0" w:color="auto"/>
                                        <w:right w:val="none" w:sz="0" w:space="0" w:color="auto"/>
                                      </w:divBdr>
                                      <w:divsChild>
                                        <w:div w:id="214859192">
                                          <w:marLeft w:val="0"/>
                                          <w:marRight w:val="0"/>
                                          <w:marTop w:val="0"/>
                                          <w:marBottom w:val="0"/>
                                          <w:divBdr>
                                            <w:top w:val="none" w:sz="0" w:space="0" w:color="auto"/>
                                            <w:left w:val="none" w:sz="0" w:space="0" w:color="auto"/>
                                            <w:bottom w:val="none" w:sz="0" w:space="0" w:color="auto"/>
                                            <w:right w:val="none" w:sz="0" w:space="0" w:color="auto"/>
                                          </w:divBdr>
                                          <w:divsChild>
                                            <w:div w:id="87164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1079585">
                              <w:marLeft w:val="0"/>
                              <w:marRight w:val="0"/>
                              <w:marTop w:val="0"/>
                              <w:marBottom w:val="0"/>
                              <w:divBdr>
                                <w:top w:val="none" w:sz="0" w:space="0" w:color="auto"/>
                                <w:left w:val="none" w:sz="0" w:space="0" w:color="auto"/>
                                <w:bottom w:val="none" w:sz="0" w:space="0" w:color="auto"/>
                                <w:right w:val="none" w:sz="0" w:space="0" w:color="auto"/>
                              </w:divBdr>
                              <w:divsChild>
                                <w:div w:id="1468662897">
                                  <w:marLeft w:val="0"/>
                                  <w:marRight w:val="0"/>
                                  <w:marTop w:val="0"/>
                                  <w:marBottom w:val="0"/>
                                  <w:divBdr>
                                    <w:top w:val="none" w:sz="0" w:space="0" w:color="auto"/>
                                    <w:left w:val="none" w:sz="0" w:space="0" w:color="auto"/>
                                    <w:bottom w:val="none" w:sz="0" w:space="0" w:color="auto"/>
                                    <w:right w:val="none" w:sz="0" w:space="0" w:color="auto"/>
                                  </w:divBdr>
                                  <w:divsChild>
                                    <w:div w:id="1514010">
                                      <w:marLeft w:val="0"/>
                                      <w:marRight w:val="0"/>
                                      <w:marTop w:val="0"/>
                                      <w:marBottom w:val="0"/>
                                      <w:divBdr>
                                        <w:top w:val="none" w:sz="0" w:space="0" w:color="auto"/>
                                        <w:left w:val="none" w:sz="0" w:space="0" w:color="auto"/>
                                        <w:bottom w:val="none" w:sz="0" w:space="0" w:color="auto"/>
                                        <w:right w:val="none" w:sz="0" w:space="0" w:color="auto"/>
                                      </w:divBdr>
                                      <w:divsChild>
                                        <w:div w:id="1275594482">
                                          <w:marLeft w:val="0"/>
                                          <w:marRight w:val="0"/>
                                          <w:marTop w:val="0"/>
                                          <w:marBottom w:val="0"/>
                                          <w:divBdr>
                                            <w:top w:val="none" w:sz="0" w:space="0" w:color="auto"/>
                                            <w:left w:val="none" w:sz="0" w:space="0" w:color="auto"/>
                                            <w:bottom w:val="none" w:sz="0" w:space="0" w:color="auto"/>
                                            <w:right w:val="none" w:sz="0" w:space="0" w:color="auto"/>
                                          </w:divBdr>
                                          <w:divsChild>
                                            <w:div w:id="1255092349">
                                              <w:marLeft w:val="0"/>
                                              <w:marRight w:val="0"/>
                                              <w:marTop w:val="0"/>
                                              <w:marBottom w:val="0"/>
                                              <w:divBdr>
                                                <w:top w:val="none" w:sz="0" w:space="0" w:color="auto"/>
                                                <w:left w:val="none" w:sz="0" w:space="0" w:color="auto"/>
                                                <w:bottom w:val="none" w:sz="0" w:space="0" w:color="auto"/>
                                                <w:right w:val="none" w:sz="0" w:space="0" w:color="auto"/>
                                              </w:divBdr>
                                              <w:divsChild>
                                                <w:div w:id="1012605296">
                                                  <w:marLeft w:val="0"/>
                                                  <w:marRight w:val="0"/>
                                                  <w:marTop w:val="0"/>
                                                  <w:marBottom w:val="0"/>
                                                  <w:divBdr>
                                                    <w:top w:val="none" w:sz="0" w:space="0" w:color="auto"/>
                                                    <w:left w:val="none" w:sz="0" w:space="0" w:color="auto"/>
                                                    <w:bottom w:val="none" w:sz="0" w:space="0" w:color="auto"/>
                                                    <w:right w:val="none" w:sz="0" w:space="0" w:color="auto"/>
                                                  </w:divBdr>
                                                  <w:divsChild>
                                                    <w:div w:id="1733459244">
                                                      <w:marLeft w:val="0"/>
                                                      <w:marRight w:val="0"/>
                                                      <w:marTop w:val="0"/>
                                                      <w:marBottom w:val="0"/>
                                                      <w:divBdr>
                                                        <w:top w:val="none" w:sz="0" w:space="0" w:color="auto"/>
                                                        <w:left w:val="none" w:sz="0" w:space="0" w:color="auto"/>
                                                        <w:bottom w:val="none" w:sz="0" w:space="0" w:color="auto"/>
                                                        <w:right w:val="none" w:sz="0" w:space="0" w:color="auto"/>
                                                      </w:divBdr>
                                                      <w:divsChild>
                                                        <w:div w:id="1285237499">
                                                          <w:marLeft w:val="0"/>
                                                          <w:marRight w:val="0"/>
                                                          <w:marTop w:val="0"/>
                                                          <w:marBottom w:val="0"/>
                                                          <w:divBdr>
                                                            <w:top w:val="none" w:sz="0" w:space="0" w:color="auto"/>
                                                            <w:left w:val="none" w:sz="0" w:space="0" w:color="auto"/>
                                                            <w:bottom w:val="none" w:sz="0" w:space="0" w:color="auto"/>
                                                            <w:right w:val="none" w:sz="0" w:space="0" w:color="auto"/>
                                                          </w:divBdr>
                                                          <w:divsChild>
                                                            <w:div w:id="1855995006">
                                                              <w:marLeft w:val="0"/>
                                                              <w:marRight w:val="0"/>
                                                              <w:marTop w:val="0"/>
                                                              <w:marBottom w:val="0"/>
                                                              <w:divBdr>
                                                                <w:top w:val="none" w:sz="0" w:space="0" w:color="auto"/>
                                                                <w:left w:val="none" w:sz="0" w:space="0" w:color="auto"/>
                                                                <w:bottom w:val="none" w:sz="0" w:space="0" w:color="auto"/>
                                                                <w:right w:val="none" w:sz="0" w:space="0" w:color="auto"/>
                                                              </w:divBdr>
                                                              <w:divsChild>
                                                                <w:div w:id="1491873782">
                                                                  <w:marLeft w:val="0"/>
                                                                  <w:marRight w:val="0"/>
                                                                  <w:marTop w:val="0"/>
                                                                  <w:marBottom w:val="0"/>
                                                                  <w:divBdr>
                                                                    <w:top w:val="none" w:sz="0" w:space="0" w:color="auto"/>
                                                                    <w:left w:val="none" w:sz="0" w:space="0" w:color="auto"/>
                                                                    <w:bottom w:val="none" w:sz="0" w:space="0" w:color="auto"/>
                                                                    <w:right w:val="none" w:sz="0" w:space="0" w:color="auto"/>
                                                                  </w:divBdr>
                                                                </w:div>
                                                                <w:div w:id="1060979920">
                                                                  <w:marLeft w:val="0"/>
                                                                  <w:marRight w:val="0"/>
                                                                  <w:marTop w:val="0"/>
                                                                  <w:marBottom w:val="0"/>
                                                                  <w:divBdr>
                                                                    <w:top w:val="none" w:sz="0" w:space="0" w:color="auto"/>
                                                                    <w:left w:val="none" w:sz="0" w:space="0" w:color="auto"/>
                                                                    <w:bottom w:val="none" w:sz="0" w:space="0" w:color="auto"/>
                                                                    <w:right w:val="none" w:sz="0" w:space="0" w:color="auto"/>
                                                                  </w:divBdr>
                                                                  <w:divsChild>
                                                                    <w:div w:id="1323662263">
                                                                      <w:marLeft w:val="0"/>
                                                                      <w:marRight w:val="0"/>
                                                                      <w:marTop w:val="0"/>
                                                                      <w:marBottom w:val="0"/>
                                                                      <w:divBdr>
                                                                        <w:top w:val="none" w:sz="0" w:space="0" w:color="auto"/>
                                                                        <w:left w:val="none" w:sz="0" w:space="0" w:color="auto"/>
                                                                        <w:bottom w:val="none" w:sz="0" w:space="0" w:color="auto"/>
                                                                        <w:right w:val="none" w:sz="0" w:space="0" w:color="auto"/>
                                                                      </w:divBdr>
                                                                      <w:divsChild>
                                                                        <w:div w:id="5547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95857369">
          <w:marLeft w:val="105"/>
          <w:marRight w:val="105"/>
          <w:marTop w:val="105"/>
          <w:marBottom w:val="105"/>
          <w:divBdr>
            <w:top w:val="none" w:sz="0" w:space="0" w:color="auto"/>
            <w:left w:val="none" w:sz="0" w:space="0" w:color="auto"/>
            <w:bottom w:val="none" w:sz="0" w:space="0" w:color="auto"/>
            <w:right w:val="none" w:sz="0" w:space="0" w:color="auto"/>
          </w:divBdr>
          <w:divsChild>
            <w:div w:id="1034423025">
              <w:marLeft w:val="0"/>
              <w:marRight w:val="0"/>
              <w:marTop w:val="0"/>
              <w:marBottom w:val="0"/>
              <w:divBdr>
                <w:top w:val="none" w:sz="0" w:space="0" w:color="auto"/>
                <w:left w:val="none" w:sz="0" w:space="0" w:color="auto"/>
                <w:bottom w:val="none" w:sz="0" w:space="0" w:color="auto"/>
                <w:right w:val="none" w:sz="0" w:space="0" w:color="auto"/>
              </w:divBdr>
              <w:divsChild>
                <w:div w:id="436826168">
                  <w:marLeft w:val="0"/>
                  <w:marRight w:val="0"/>
                  <w:marTop w:val="0"/>
                  <w:marBottom w:val="0"/>
                  <w:divBdr>
                    <w:top w:val="none" w:sz="0" w:space="0" w:color="auto"/>
                    <w:left w:val="none" w:sz="0" w:space="0" w:color="auto"/>
                    <w:bottom w:val="none" w:sz="0" w:space="0" w:color="auto"/>
                    <w:right w:val="none" w:sz="0" w:space="0" w:color="auto"/>
                  </w:divBdr>
                  <w:divsChild>
                    <w:div w:id="166481042">
                      <w:marLeft w:val="0"/>
                      <w:marRight w:val="0"/>
                      <w:marTop w:val="0"/>
                      <w:marBottom w:val="0"/>
                      <w:divBdr>
                        <w:top w:val="none" w:sz="0" w:space="0" w:color="auto"/>
                        <w:left w:val="none" w:sz="0" w:space="0" w:color="auto"/>
                        <w:bottom w:val="none" w:sz="0" w:space="0" w:color="auto"/>
                        <w:right w:val="none" w:sz="0" w:space="0" w:color="auto"/>
                      </w:divBdr>
                      <w:divsChild>
                        <w:div w:id="68503040">
                          <w:marLeft w:val="117"/>
                          <w:marRight w:val="117"/>
                          <w:marTop w:val="0"/>
                          <w:marBottom w:val="0"/>
                          <w:divBdr>
                            <w:top w:val="none" w:sz="0" w:space="0" w:color="auto"/>
                            <w:left w:val="none" w:sz="0" w:space="0" w:color="auto"/>
                            <w:bottom w:val="none" w:sz="0" w:space="0" w:color="auto"/>
                            <w:right w:val="none" w:sz="0" w:space="0" w:color="auto"/>
                          </w:divBdr>
                          <w:divsChild>
                            <w:div w:id="109251755">
                              <w:marLeft w:val="0"/>
                              <w:marRight w:val="0"/>
                              <w:marTop w:val="0"/>
                              <w:marBottom w:val="0"/>
                              <w:divBdr>
                                <w:top w:val="none" w:sz="0" w:space="0" w:color="auto"/>
                                <w:left w:val="none" w:sz="0" w:space="0" w:color="auto"/>
                                <w:bottom w:val="none" w:sz="0" w:space="0" w:color="auto"/>
                                <w:right w:val="none" w:sz="0" w:space="0" w:color="auto"/>
                              </w:divBdr>
                              <w:divsChild>
                                <w:div w:id="1259872695">
                                  <w:marLeft w:val="0"/>
                                  <w:marRight w:val="0"/>
                                  <w:marTop w:val="0"/>
                                  <w:marBottom w:val="0"/>
                                  <w:divBdr>
                                    <w:top w:val="none" w:sz="0" w:space="0" w:color="auto"/>
                                    <w:left w:val="none" w:sz="0" w:space="0" w:color="auto"/>
                                    <w:bottom w:val="none" w:sz="0" w:space="0" w:color="auto"/>
                                    <w:right w:val="none" w:sz="0" w:space="0" w:color="auto"/>
                                  </w:divBdr>
                                  <w:divsChild>
                                    <w:div w:id="169101766">
                                      <w:marLeft w:val="0"/>
                                      <w:marRight w:val="0"/>
                                      <w:marTop w:val="0"/>
                                      <w:marBottom w:val="0"/>
                                      <w:divBdr>
                                        <w:top w:val="none" w:sz="0" w:space="0" w:color="auto"/>
                                        <w:left w:val="none" w:sz="0" w:space="0" w:color="auto"/>
                                        <w:bottom w:val="none" w:sz="0" w:space="0" w:color="auto"/>
                                        <w:right w:val="none" w:sz="0" w:space="0" w:color="auto"/>
                                      </w:divBdr>
                                      <w:divsChild>
                                        <w:div w:id="1974560725">
                                          <w:marLeft w:val="0"/>
                                          <w:marRight w:val="0"/>
                                          <w:marTop w:val="0"/>
                                          <w:marBottom w:val="0"/>
                                          <w:divBdr>
                                            <w:top w:val="none" w:sz="0" w:space="0" w:color="auto"/>
                                            <w:left w:val="none" w:sz="0" w:space="0" w:color="auto"/>
                                            <w:bottom w:val="none" w:sz="0" w:space="0" w:color="auto"/>
                                            <w:right w:val="none" w:sz="0" w:space="0" w:color="auto"/>
                                          </w:divBdr>
                                          <w:divsChild>
                                            <w:div w:id="194200760">
                                              <w:marLeft w:val="0"/>
                                              <w:marRight w:val="0"/>
                                              <w:marTop w:val="0"/>
                                              <w:marBottom w:val="0"/>
                                              <w:divBdr>
                                                <w:top w:val="none" w:sz="0" w:space="0" w:color="auto"/>
                                                <w:left w:val="none" w:sz="0" w:space="0" w:color="auto"/>
                                                <w:bottom w:val="none" w:sz="0" w:space="0" w:color="auto"/>
                                                <w:right w:val="none" w:sz="0" w:space="0" w:color="auto"/>
                                              </w:divBdr>
                                              <w:divsChild>
                                                <w:div w:id="1022434409">
                                                  <w:marLeft w:val="67"/>
                                                  <w:marRight w:val="67"/>
                                                  <w:marTop w:val="0"/>
                                                  <w:marBottom w:val="0"/>
                                                  <w:divBdr>
                                                    <w:top w:val="none" w:sz="0" w:space="0" w:color="auto"/>
                                                    <w:left w:val="none" w:sz="0" w:space="0" w:color="auto"/>
                                                    <w:bottom w:val="none" w:sz="0" w:space="0" w:color="auto"/>
                                                    <w:right w:val="none" w:sz="0" w:space="0" w:color="auto"/>
                                                  </w:divBdr>
                                                  <w:divsChild>
                                                    <w:div w:id="1052921963">
                                                      <w:marLeft w:val="0"/>
                                                      <w:marRight w:val="0"/>
                                                      <w:marTop w:val="0"/>
                                                      <w:marBottom w:val="0"/>
                                                      <w:divBdr>
                                                        <w:top w:val="none" w:sz="0" w:space="0" w:color="auto"/>
                                                        <w:left w:val="none" w:sz="0" w:space="0" w:color="auto"/>
                                                        <w:bottom w:val="none" w:sz="0" w:space="0" w:color="auto"/>
                                                        <w:right w:val="none" w:sz="0" w:space="0" w:color="auto"/>
                                                      </w:divBdr>
                                                      <w:divsChild>
                                                        <w:div w:id="1528064309">
                                                          <w:marLeft w:val="0"/>
                                                          <w:marRight w:val="0"/>
                                                          <w:marTop w:val="0"/>
                                                          <w:marBottom w:val="0"/>
                                                          <w:divBdr>
                                                            <w:top w:val="none" w:sz="0" w:space="0" w:color="auto"/>
                                                            <w:left w:val="none" w:sz="0" w:space="0" w:color="auto"/>
                                                            <w:bottom w:val="none" w:sz="0" w:space="0" w:color="auto"/>
                                                            <w:right w:val="none" w:sz="0" w:space="0" w:color="auto"/>
                                                          </w:divBdr>
                                                          <w:divsChild>
                                                            <w:div w:id="1932082466">
                                                              <w:marLeft w:val="0"/>
                                                              <w:marRight w:val="0"/>
                                                              <w:marTop w:val="0"/>
                                                              <w:marBottom w:val="0"/>
                                                              <w:divBdr>
                                                                <w:top w:val="none" w:sz="0" w:space="0" w:color="auto"/>
                                                                <w:left w:val="none" w:sz="0" w:space="0" w:color="auto"/>
                                                                <w:bottom w:val="none" w:sz="0" w:space="0" w:color="auto"/>
                                                                <w:right w:val="none" w:sz="0" w:space="0" w:color="auto"/>
                                                              </w:divBdr>
                                                              <w:divsChild>
                                                                <w:div w:id="991910234">
                                                                  <w:marLeft w:val="0"/>
                                                                  <w:marRight w:val="0"/>
                                                                  <w:marTop w:val="0"/>
                                                                  <w:marBottom w:val="0"/>
                                                                  <w:divBdr>
                                                                    <w:top w:val="none" w:sz="0" w:space="0" w:color="auto"/>
                                                                    <w:left w:val="none" w:sz="0" w:space="0" w:color="auto"/>
                                                                    <w:bottom w:val="none" w:sz="0" w:space="0" w:color="auto"/>
                                                                    <w:right w:val="none" w:sz="0" w:space="0" w:color="auto"/>
                                                                  </w:divBdr>
                                                                  <w:divsChild>
                                                                    <w:div w:id="1096167559">
                                                                      <w:marLeft w:val="0"/>
                                                                      <w:marRight w:val="0"/>
                                                                      <w:marTop w:val="0"/>
                                                                      <w:marBottom w:val="0"/>
                                                                      <w:divBdr>
                                                                        <w:top w:val="none" w:sz="0" w:space="0" w:color="auto"/>
                                                                        <w:left w:val="none" w:sz="0" w:space="0" w:color="auto"/>
                                                                        <w:bottom w:val="none" w:sz="0" w:space="0" w:color="auto"/>
                                                                        <w:right w:val="none" w:sz="0" w:space="0" w:color="auto"/>
                                                                      </w:divBdr>
                                                                      <w:divsChild>
                                                                        <w:div w:id="867328802">
                                                                          <w:marLeft w:val="0"/>
                                                                          <w:marRight w:val="0"/>
                                                                          <w:marTop w:val="0"/>
                                                                          <w:marBottom w:val="0"/>
                                                                          <w:divBdr>
                                                                            <w:top w:val="none" w:sz="0" w:space="0" w:color="auto"/>
                                                                            <w:left w:val="none" w:sz="0" w:space="0" w:color="auto"/>
                                                                            <w:bottom w:val="none" w:sz="0" w:space="0" w:color="auto"/>
                                                                            <w:right w:val="none" w:sz="0" w:space="0" w:color="auto"/>
                                                                          </w:divBdr>
                                                                          <w:divsChild>
                                                                            <w:div w:id="109475803">
                                                                              <w:marLeft w:val="0"/>
                                                                              <w:marRight w:val="0"/>
                                                                              <w:marTop w:val="0"/>
                                                                              <w:marBottom w:val="0"/>
                                                                              <w:divBdr>
                                                                                <w:top w:val="none" w:sz="0" w:space="0" w:color="auto"/>
                                                                                <w:left w:val="none" w:sz="0" w:space="0" w:color="auto"/>
                                                                                <w:bottom w:val="none" w:sz="0" w:space="0" w:color="auto"/>
                                                                                <w:right w:val="none" w:sz="0" w:space="0" w:color="auto"/>
                                                                              </w:divBdr>
                                                                              <w:divsChild>
                                                                                <w:div w:id="1730959736">
                                                                                  <w:marLeft w:val="0"/>
                                                                                  <w:marRight w:val="0"/>
                                                                                  <w:marTop w:val="0"/>
                                                                                  <w:marBottom w:val="0"/>
                                                                                  <w:divBdr>
                                                                                    <w:top w:val="none" w:sz="0" w:space="0" w:color="auto"/>
                                                                                    <w:left w:val="none" w:sz="0" w:space="0" w:color="auto"/>
                                                                                    <w:bottom w:val="none" w:sz="0" w:space="0" w:color="auto"/>
                                                                                    <w:right w:val="none" w:sz="0" w:space="0" w:color="auto"/>
                                                                                  </w:divBdr>
                                                                                  <w:divsChild>
                                                                                    <w:div w:id="1031229155">
                                                                                      <w:marLeft w:val="0"/>
                                                                                      <w:marRight w:val="0"/>
                                                                                      <w:marTop w:val="0"/>
                                                                                      <w:marBottom w:val="0"/>
                                                                                      <w:divBdr>
                                                                                        <w:top w:val="none" w:sz="0" w:space="0" w:color="auto"/>
                                                                                        <w:left w:val="none" w:sz="0" w:space="0" w:color="auto"/>
                                                                                        <w:bottom w:val="none" w:sz="0" w:space="0" w:color="auto"/>
                                                                                        <w:right w:val="none" w:sz="0" w:space="0" w:color="auto"/>
                                                                                      </w:divBdr>
                                                                                      <w:divsChild>
                                                                                        <w:div w:id="1475827763">
                                                                                          <w:marLeft w:val="0"/>
                                                                                          <w:marRight w:val="0"/>
                                                                                          <w:marTop w:val="0"/>
                                                                                          <w:marBottom w:val="0"/>
                                                                                          <w:divBdr>
                                                                                            <w:top w:val="none" w:sz="0" w:space="0" w:color="auto"/>
                                                                                            <w:left w:val="none" w:sz="0" w:space="0" w:color="auto"/>
                                                                                            <w:bottom w:val="none" w:sz="0" w:space="0" w:color="auto"/>
                                                                                            <w:right w:val="none" w:sz="0" w:space="0" w:color="auto"/>
                                                                                          </w:divBdr>
                                                                                          <w:divsChild>
                                                                                            <w:div w:id="508444345">
                                                                                              <w:marLeft w:val="0"/>
                                                                                              <w:marRight w:val="0"/>
                                                                                              <w:marTop w:val="0"/>
                                                                                              <w:marBottom w:val="0"/>
                                                                                              <w:divBdr>
                                                                                                <w:top w:val="none" w:sz="0" w:space="0" w:color="auto"/>
                                                                                                <w:left w:val="none" w:sz="0" w:space="0" w:color="auto"/>
                                                                                                <w:bottom w:val="none" w:sz="0" w:space="0" w:color="auto"/>
                                                                                                <w:right w:val="none" w:sz="0" w:space="0" w:color="auto"/>
                                                                                              </w:divBdr>
                                                                                              <w:divsChild>
                                                                                                <w:div w:id="186039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89122">
                                                                                  <w:marLeft w:val="0"/>
                                                                                  <w:marRight w:val="0"/>
                                                                                  <w:marTop w:val="0"/>
                                                                                  <w:marBottom w:val="0"/>
                                                                                  <w:divBdr>
                                                                                    <w:top w:val="none" w:sz="0" w:space="0" w:color="auto"/>
                                                                                    <w:left w:val="none" w:sz="0" w:space="0" w:color="auto"/>
                                                                                    <w:bottom w:val="none" w:sz="0" w:space="0" w:color="auto"/>
                                                                                    <w:right w:val="none" w:sz="0" w:space="0" w:color="auto"/>
                                                                                  </w:divBdr>
                                                                                  <w:divsChild>
                                                                                    <w:div w:id="1834028274">
                                                                                      <w:marLeft w:val="0"/>
                                                                                      <w:marRight w:val="0"/>
                                                                                      <w:marTop w:val="0"/>
                                                                                      <w:marBottom w:val="0"/>
                                                                                      <w:divBdr>
                                                                                        <w:top w:val="none" w:sz="0" w:space="0" w:color="auto"/>
                                                                                        <w:left w:val="none" w:sz="0" w:space="0" w:color="auto"/>
                                                                                        <w:bottom w:val="none" w:sz="0" w:space="0" w:color="auto"/>
                                                                                        <w:right w:val="none" w:sz="0" w:space="0" w:color="auto"/>
                                                                                      </w:divBdr>
                                                                                    </w:div>
                                                                                    <w:div w:id="655453556">
                                                                                      <w:marLeft w:val="0"/>
                                                                                      <w:marRight w:val="0"/>
                                                                                      <w:marTop w:val="0"/>
                                                                                      <w:marBottom w:val="0"/>
                                                                                      <w:divBdr>
                                                                                        <w:top w:val="none" w:sz="0" w:space="0" w:color="auto"/>
                                                                                        <w:left w:val="none" w:sz="0" w:space="0" w:color="auto"/>
                                                                                        <w:bottom w:val="none" w:sz="0" w:space="0" w:color="auto"/>
                                                                                        <w:right w:val="none" w:sz="0" w:space="0" w:color="auto"/>
                                                                                      </w:divBdr>
                                                                                    </w:div>
                                                                                    <w:div w:id="441876033">
                                                                                      <w:marLeft w:val="0"/>
                                                                                      <w:marRight w:val="0"/>
                                                                                      <w:marTop w:val="0"/>
                                                                                      <w:marBottom w:val="0"/>
                                                                                      <w:divBdr>
                                                                                        <w:top w:val="none" w:sz="0" w:space="0" w:color="auto"/>
                                                                                        <w:left w:val="none" w:sz="0" w:space="0" w:color="auto"/>
                                                                                        <w:bottom w:val="none" w:sz="0" w:space="0" w:color="auto"/>
                                                                                        <w:right w:val="none" w:sz="0" w:space="0" w:color="auto"/>
                                                                                      </w:divBdr>
                                                                                    </w:div>
                                                                                    <w:div w:id="1128355426">
                                                                                      <w:marLeft w:val="0"/>
                                                                                      <w:marRight w:val="0"/>
                                                                                      <w:marTop w:val="0"/>
                                                                                      <w:marBottom w:val="0"/>
                                                                                      <w:divBdr>
                                                                                        <w:top w:val="none" w:sz="0" w:space="0" w:color="auto"/>
                                                                                        <w:left w:val="none" w:sz="0" w:space="0" w:color="auto"/>
                                                                                        <w:bottom w:val="none" w:sz="0" w:space="0" w:color="auto"/>
                                                                                        <w:right w:val="none" w:sz="0" w:space="0" w:color="auto"/>
                                                                                      </w:divBdr>
                                                                                    </w:div>
                                                                                  </w:divsChild>
                                                                                </w:div>
                                                                                <w:div w:id="730150863">
                                                                                  <w:marLeft w:val="0"/>
                                                                                  <w:marRight w:val="0"/>
                                                                                  <w:marTop w:val="0"/>
                                                                                  <w:marBottom w:val="0"/>
                                                                                  <w:divBdr>
                                                                                    <w:top w:val="none" w:sz="0" w:space="0" w:color="auto"/>
                                                                                    <w:left w:val="none" w:sz="0" w:space="0" w:color="auto"/>
                                                                                    <w:bottom w:val="none" w:sz="0" w:space="0" w:color="auto"/>
                                                                                    <w:right w:val="none" w:sz="0" w:space="0" w:color="auto"/>
                                                                                  </w:divBdr>
                                                                                  <w:divsChild>
                                                                                    <w:div w:id="2007319374">
                                                                                      <w:marLeft w:val="0"/>
                                                                                      <w:marRight w:val="0"/>
                                                                                      <w:marTop w:val="0"/>
                                                                                      <w:marBottom w:val="0"/>
                                                                                      <w:divBdr>
                                                                                        <w:top w:val="none" w:sz="0" w:space="0" w:color="auto"/>
                                                                                        <w:left w:val="none" w:sz="0" w:space="0" w:color="auto"/>
                                                                                        <w:bottom w:val="none" w:sz="0" w:space="0" w:color="auto"/>
                                                                                        <w:right w:val="none" w:sz="0" w:space="0" w:color="auto"/>
                                                                                      </w:divBdr>
                                                                                      <w:divsChild>
                                                                                        <w:div w:id="874269070">
                                                                                          <w:marLeft w:val="0"/>
                                                                                          <w:marRight w:val="0"/>
                                                                                          <w:marTop w:val="0"/>
                                                                                          <w:marBottom w:val="0"/>
                                                                                          <w:divBdr>
                                                                                            <w:top w:val="none" w:sz="0" w:space="0" w:color="auto"/>
                                                                                            <w:left w:val="none" w:sz="0" w:space="0" w:color="auto"/>
                                                                                            <w:bottom w:val="none" w:sz="0" w:space="0" w:color="auto"/>
                                                                                            <w:right w:val="none" w:sz="0" w:space="0" w:color="auto"/>
                                                                                          </w:divBdr>
                                                                                          <w:divsChild>
                                                                                            <w:div w:id="1943994746">
                                                                                              <w:marLeft w:val="0"/>
                                                                                              <w:marRight w:val="0"/>
                                                                                              <w:marTop w:val="0"/>
                                                                                              <w:marBottom w:val="0"/>
                                                                                              <w:divBdr>
                                                                                                <w:top w:val="none" w:sz="0" w:space="0" w:color="auto"/>
                                                                                                <w:left w:val="none" w:sz="0" w:space="0" w:color="auto"/>
                                                                                                <w:bottom w:val="none" w:sz="0" w:space="0" w:color="auto"/>
                                                                                                <w:right w:val="none" w:sz="0" w:space="0" w:color="auto"/>
                                                                                              </w:divBdr>
                                                                                              <w:divsChild>
                                                                                                <w:div w:id="163775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2038236">
      <w:bodyDiv w:val="1"/>
      <w:marLeft w:val="0"/>
      <w:marRight w:val="0"/>
      <w:marTop w:val="0"/>
      <w:marBottom w:val="0"/>
      <w:divBdr>
        <w:top w:val="none" w:sz="0" w:space="0" w:color="auto"/>
        <w:left w:val="none" w:sz="0" w:space="0" w:color="auto"/>
        <w:bottom w:val="none" w:sz="0" w:space="0" w:color="auto"/>
        <w:right w:val="none" w:sz="0" w:space="0" w:color="auto"/>
      </w:divBdr>
      <w:divsChild>
        <w:div w:id="582110128">
          <w:marLeft w:val="0"/>
          <w:marRight w:val="0"/>
          <w:marTop w:val="0"/>
          <w:marBottom w:val="600"/>
          <w:divBdr>
            <w:top w:val="none" w:sz="0" w:space="0" w:color="auto"/>
            <w:left w:val="none" w:sz="0" w:space="0" w:color="auto"/>
            <w:bottom w:val="none" w:sz="0" w:space="0" w:color="auto"/>
            <w:right w:val="none" w:sz="0" w:space="0" w:color="auto"/>
          </w:divBdr>
          <w:divsChild>
            <w:div w:id="1369723957">
              <w:marLeft w:val="0"/>
              <w:marRight w:val="0"/>
              <w:marTop w:val="0"/>
              <w:marBottom w:val="0"/>
              <w:divBdr>
                <w:top w:val="none" w:sz="0" w:space="0" w:color="auto"/>
                <w:left w:val="none" w:sz="0" w:space="0" w:color="auto"/>
                <w:bottom w:val="none" w:sz="0" w:space="0" w:color="auto"/>
                <w:right w:val="none" w:sz="0" w:space="0" w:color="auto"/>
              </w:divBdr>
            </w:div>
          </w:divsChild>
        </w:div>
        <w:div w:id="1217818427">
          <w:marLeft w:val="0"/>
          <w:marRight w:val="0"/>
          <w:marTop w:val="0"/>
          <w:marBottom w:val="0"/>
          <w:divBdr>
            <w:top w:val="none" w:sz="0" w:space="0" w:color="auto"/>
            <w:left w:val="none" w:sz="0" w:space="0" w:color="auto"/>
            <w:bottom w:val="none" w:sz="0" w:space="0" w:color="auto"/>
            <w:right w:val="none" w:sz="0" w:space="0" w:color="auto"/>
          </w:divBdr>
          <w:divsChild>
            <w:div w:id="1760448357">
              <w:marLeft w:val="0"/>
              <w:marRight w:val="0"/>
              <w:marTop w:val="0"/>
              <w:marBottom w:val="0"/>
              <w:divBdr>
                <w:top w:val="none" w:sz="0" w:space="0" w:color="auto"/>
                <w:left w:val="none" w:sz="0" w:space="0" w:color="auto"/>
                <w:bottom w:val="none" w:sz="0" w:space="0" w:color="auto"/>
                <w:right w:val="none" w:sz="0" w:space="0" w:color="auto"/>
              </w:divBdr>
              <w:divsChild>
                <w:div w:id="1287201560">
                  <w:marLeft w:val="0"/>
                  <w:marRight w:val="0"/>
                  <w:marTop w:val="0"/>
                  <w:marBottom w:val="600"/>
                  <w:divBdr>
                    <w:top w:val="none" w:sz="0" w:space="0" w:color="auto"/>
                    <w:left w:val="none" w:sz="0" w:space="0" w:color="auto"/>
                    <w:bottom w:val="none" w:sz="0" w:space="0" w:color="auto"/>
                    <w:right w:val="none" w:sz="0" w:space="0" w:color="auto"/>
                  </w:divBdr>
                </w:div>
              </w:divsChild>
            </w:div>
            <w:div w:id="1835995134">
              <w:marLeft w:val="0"/>
              <w:marRight w:val="0"/>
              <w:marTop w:val="0"/>
              <w:marBottom w:val="0"/>
              <w:divBdr>
                <w:top w:val="none" w:sz="0" w:space="0" w:color="auto"/>
                <w:left w:val="none" w:sz="0" w:space="0" w:color="auto"/>
                <w:bottom w:val="none" w:sz="0" w:space="0" w:color="auto"/>
                <w:right w:val="none" w:sz="0" w:space="0" w:color="auto"/>
              </w:divBdr>
              <w:divsChild>
                <w:div w:id="1790122789">
                  <w:marLeft w:val="0"/>
                  <w:marRight w:val="0"/>
                  <w:marTop w:val="0"/>
                  <w:marBottom w:val="600"/>
                  <w:divBdr>
                    <w:top w:val="none" w:sz="0" w:space="0" w:color="auto"/>
                    <w:left w:val="none" w:sz="0" w:space="0" w:color="auto"/>
                    <w:bottom w:val="none" w:sz="0" w:space="0" w:color="auto"/>
                    <w:right w:val="none" w:sz="0" w:space="0" w:color="auto"/>
                  </w:divBdr>
                </w:div>
              </w:divsChild>
            </w:div>
            <w:div w:id="237635555">
              <w:marLeft w:val="0"/>
              <w:marRight w:val="0"/>
              <w:marTop w:val="0"/>
              <w:marBottom w:val="0"/>
              <w:divBdr>
                <w:top w:val="none" w:sz="0" w:space="0" w:color="auto"/>
                <w:left w:val="none" w:sz="0" w:space="0" w:color="auto"/>
                <w:bottom w:val="none" w:sz="0" w:space="0" w:color="auto"/>
                <w:right w:val="none" w:sz="0" w:space="0" w:color="auto"/>
              </w:divBdr>
              <w:divsChild>
                <w:div w:id="1597865736">
                  <w:marLeft w:val="0"/>
                  <w:marRight w:val="0"/>
                  <w:marTop w:val="0"/>
                  <w:marBottom w:val="600"/>
                  <w:divBdr>
                    <w:top w:val="none" w:sz="0" w:space="0" w:color="auto"/>
                    <w:left w:val="none" w:sz="0" w:space="0" w:color="auto"/>
                    <w:bottom w:val="none" w:sz="0" w:space="0" w:color="auto"/>
                    <w:right w:val="none" w:sz="0" w:space="0" w:color="auto"/>
                  </w:divBdr>
                  <w:divsChild>
                    <w:div w:id="213366529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9812850">
                          <w:marLeft w:val="0"/>
                          <w:marRight w:val="0"/>
                          <w:marTop w:val="0"/>
                          <w:marBottom w:val="240"/>
                          <w:divBdr>
                            <w:top w:val="none" w:sz="0" w:space="0" w:color="auto"/>
                            <w:left w:val="none" w:sz="0" w:space="0" w:color="auto"/>
                            <w:bottom w:val="none" w:sz="0" w:space="0" w:color="auto"/>
                            <w:right w:val="none" w:sz="0" w:space="0" w:color="auto"/>
                          </w:divBdr>
                          <w:divsChild>
                            <w:div w:id="186332680">
                              <w:marLeft w:val="0"/>
                              <w:marRight w:val="0"/>
                              <w:marTop w:val="0"/>
                              <w:marBottom w:val="0"/>
                              <w:divBdr>
                                <w:top w:val="none" w:sz="0" w:space="0" w:color="auto"/>
                                <w:left w:val="none" w:sz="0" w:space="0" w:color="auto"/>
                                <w:bottom w:val="none" w:sz="0" w:space="0" w:color="auto"/>
                                <w:right w:val="none" w:sz="0" w:space="0" w:color="auto"/>
                              </w:divBdr>
                            </w:div>
                            <w:div w:id="19927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76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83305753">
                          <w:marLeft w:val="0"/>
                          <w:marRight w:val="0"/>
                          <w:marTop w:val="0"/>
                          <w:marBottom w:val="240"/>
                          <w:divBdr>
                            <w:top w:val="none" w:sz="0" w:space="0" w:color="auto"/>
                            <w:left w:val="none" w:sz="0" w:space="0" w:color="auto"/>
                            <w:bottom w:val="none" w:sz="0" w:space="0" w:color="auto"/>
                            <w:right w:val="none" w:sz="0" w:space="0" w:color="auto"/>
                          </w:divBdr>
                          <w:divsChild>
                            <w:div w:id="27949791">
                              <w:marLeft w:val="0"/>
                              <w:marRight w:val="0"/>
                              <w:marTop w:val="0"/>
                              <w:marBottom w:val="0"/>
                              <w:divBdr>
                                <w:top w:val="none" w:sz="0" w:space="0" w:color="auto"/>
                                <w:left w:val="none" w:sz="0" w:space="0" w:color="auto"/>
                                <w:bottom w:val="none" w:sz="0" w:space="0" w:color="auto"/>
                                <w:right w:val="none" w:sz="0" w:space="0" w:color="auto"/>
                              </w:divBdr>
                            </w:div>
                            <w:div w:id="15649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11004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000300885">
              <w:marLeft w:val="0"/>
              <w:marRight w:val="0"/>
              <w:marTop w:val="0"/>
              <w:marBottom w:val="0"/>
              <w:divBdr>
                <w:top w:val="none" w:sz="0" w:space="0" w:color="auto"/>
                <w:left w:val="none" w:sz="0" w:space="0" w:color="auto"/>
                <w:bottom w:val="none" w:sz="0" w:space="0" w:color="auto"/>
                <w:right w:val="none" w:sz="0" w:space="0" w:color="auto"/>
              </w:divBdr>
              <w:divsChild>
                <w:div w:id="198473663">
                  <w:marLeft w:val="0"/>
                  <w:marRight w:val="0"/>
                  <w:marTop w:val="0"/>
                  <w:marBottom w:val="600"/>
                  <w:divBdr>
                    <w:top w:val="none" w:sz="0" w:space="0" w:color="auto"/>
                    <w:left w:val="none" w:sz="0" w:space="0" w:color="auto"/>
                    <w:bottom w:val="none" w:sz="0" w:space="0" w:color="auto"/>
                    <w:right w:val="none" w:sz="0" w:space="0" w:color="auto"/>
                  </w:divBdr>
                </w:div>
              </w:divsChild>
            </w:div>
            <w:div w:id="1714647453">
              <w:marLeft w:val="0"/>
              <w:marRight w:val="0"/>
              <w:marTop w:val="0"/>
              <w:marBottom w:val="0"/>
              <w:divBdr>
                <w:top w:val="none" w:sz="0" w:space="0" w:color="auto"/>
                <w:left w:val="none" w:sz="0" w:space="0" w:color="auto"/>
                <w:bottom w:val="none" w:sz="0" w:space="0" w:color="auto"/>
                <w:right w:val="none" w:sz="0" w:space="0" w:color="auto"/>
              </w:divBdr>
              <w:divsChild>
                <w:div w:id="1578854850">
                  <w:marLeft w:val="0"/>
                  <w:marRight w:val="0"/>
                  <w:marTop w:val="0"/>
                  <w:marBottom w:val="600"/>
                  <w:divBdr>
                    <w:top w:val="none" w:sz="0" w:space="0" w:color="auto"/>
                    <w:left w:val="none" w:sz="0" w:space="0" w:color="auto"/>
                    <w:bottom w:val="none" w:sz="0" w:space="0" w:color="auto"/>
                    <w:right w:val="none" w:sz="0" w:space="0" w:color="auto"/>
                  </w:divBdr>
                </w:div>
              </w:divsChild>
            </w:div>
            <w:div w:id="1676226171">
              <w:marLeft w:val="0"/>
              <w:marRight w:val="0"/>
              <w:marTop w:val="0"/>
              <w:marBottom w:val="0"/>
              <w:divBdr>
                <w:top w:val="none" w:sz="0" w:space="0" w:color="auto"/>
                <w:left w:val="none" w:sz="0" w:space="0" w:color="auto"/>
                <w:bottom w:val="none" w:sz="0" w:space="0" w:color="auto"/>
                <w:right w:val="none" w:sz="0" w:space="0" w:color="auto"/>
              </w:divBdr>
              <w:divsChild>
                <w:div w:id="419253236">
                  <w:marLeft w:val="0"/>
                  <w:marRight w:val="0"/>
                  <w:marTop w:val="0"/>
                  <w:marBottom w:val="600"/>
                  <w:divBdr>
                    <w:top w:val="none" w:sz="0" w:space="0" w:color="auto"/>
                    <w:left w:val="none" w:sz="0" w:space="0" w:color="auto"/>
                    <w:bottom w:val="none" w:sz="0" w:space="0" w:color="auto"/>
                    <w:right w:val="none" w:sz="0" w:space="0" w:color="auto"/>
                  </w:divBdr>
                  <w:divsChild>
                    <w:div w:id="45062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84684">
              <w:marLeft w:val="0"/>
              <w:marRight w:val="0"/>
              <w:marTop w:val="0"/>
              <w:marBottom w:val="0"/>
              <w:divBdr>
                <w:top w:val="none" w:sz="0" w:space="0" w:color="auto"/>
                <w:left w:val="none" w:sz="0" w:space="0" w:color="auto"/>
                <w:bottom w:val="none" w:sz="0" w:space="0" w:color="auto"/>
                <w:right w:val="none" w:sz="0" w:space="0" w:color="auto"/>
              </w:divBdr>
              <w:divsChild>
                <w:div w:id="1118066067">
                  <w:marLeft w:val="0"/>
                  <w:marRight w:val="0"/>
                  <w:marTop w:val="0"/>
                  <w:marBottom w:val="600"/>
                  <w:divBdr>
                    <w:top w:val="none" w:sz="0" w:space="0" w:color="auto"/>
                    <w:left w:val="none" w:sz="0" w:space="0" w:color="auto"/>
                    <w:bottom w:val="none" w:sz="0" w:space="0" w:color="auto"/>
                    <w:right w:val="none" w:sz="0" w:space="0" w:color="auto"/>
                  </w:divBdr>
                </w:div>
              </w:divsChild>
            </w:div>
            <w:div w:id="1001809632">
              <w:marLeft w:val="0"/>
              <w:marRight w:val="0"/>
              <w:marTop w:val="0"/>
              <w:marBottom w:val="0"/>
              <w:divBdr>
                <w:top w:val="none" w:sz="0" w:space="0" w:color="auto"/>
                <w:left w:val="none" w:sz="0" w:space="0" w:color="auto"/>
                <w:bottom w:val="none" w:sz="0" w:space="0" w:color="auto"/>
                <w:right w:val="none" w:sz="0" w:space="0" w:color="auto"/>
              </w:divBdr>
              <w:divsChild>
                <w:div w:id="1340156999">
                  <w:marLeft w:val="0"/>
                  <w:marRight w:val="0"/>
                  <w:marTop w:val="0"/>
                  <w:marBottom w:val="600"/>
                  <w:divBdr>
                    <w:top w:val="none" w:sz="0" w:space="0" w:color="auto"/>
                    <w:left w:val="none" w:sz="0" w:space="0" w:color="auto"/>
                    <w:bottom w:val="none" w:sz="0" w:space="0" w:color="auto"/>
                    <w:right w:val="none" w:sz="0" w:space="0" w:color="auto"/>
                  </w:divBdr>
                </w:div>
              </w:divsChild>
            </w:div>
            <w:div w:id="1612317937">
              <w:marLeft w:val="0"/>
              <w:marRight w:val="0"/>
              <w:marTop w:val="0"/>
              <w:marBottom w:val="0"/>
              <w:divBdr>
                <w:top w:val="none" w:sz="0" w:space="0" w:color="auto"/>
                <w:left w:val="none" w:sz="0" w:space="0" w:color="auto"/>
                <w:bottom w:val="none" w:sz="0" w:space="0" w:color="auto"/>
                <w:right w:val="none" w:sz="0" w:space="0" w:color="auto"/>
              </w:divBdr>
              <w:divsChild>
                <w:div w:id="1170215946">
                  <w:marLeft w:val="0"/>
                  <w:marRight w:val="0"/>
                  <w:marTop w:val="0"/>
                  <w:marBottom w:val="600"/>
                  <w:divBdr>
                    <w:top w:val="none" w:sz="0" w:space="0" w:color="auto"/>
                    <w:left w:val="none" w:sz="0" w:space="0" w:color="auto"/>
                    <w:bottom w:val="none" w:sz="0" w:space="0" w:color="auto"/>
                    <w:right w:val="none" w:sz="0" w:space="0" w:color="auto"/>
                  </w:divBdr>
                </w:div>
              </w:divsChild>
            </w:div>
            <w:div w:id="1799836420">
              <w:marLeft w:val="0"/>
              <w:marRight w:val="0"/>
              <w:marTop w:val="0"/>
              <w:marBottom w:val="0"/>
              <w:divBdr>
                <w:top w:val="none" w:sz="0" w:space="0" w:color="auto"/>
                <w:left w:val="none" w:sz="0" w:space="0" w:color="auto"/>
                <w:bottom w:val="none" w:sz="0" w:space="0" w:color="auto"/>
                <w:right w:val="none" w:sz="0" w:space="0" w:color="auto"/>
              </w:divBdr>
              <w:divsChild>
                <w:div w:id="627203642">
                  <w:marLeft w:val="0"/>
                  <w:marRight w:val="0"/>
                  <w:marTop w:val="0"/>
                  <w:marBottom w:val="600"/>
                  <w:divBdr>
                    <w:top w:val="none" w:sz="0" w:space="0" w:color="auto"/>
                    <w:left w:val="none" w:sz="0" w:space="0" w:color="auto"/>
                    <w:bottom w:val="none" w:sz="0" w:space="0" w:color="auto"/>
                    <w:right w:val="none" w:sz="0" w:space="0" w:color="auto"/>
                  </w:divBdr>
                </w:div>
              </w:divsChild>
            </w:div>
            <w:div w:id="556282678">
              <w:marLeft w:val="0"/>
              <w:marRight w:val="0"/>
              <w:marTop w:val="0"/>
              <w:marBottom w:val="0"/>
              <w:divBdr>
                <w:top w:val="none" w:sz="0" w:space="0" w:color="auto"/>
                <w:left w:val="none" w:sz="0" w:space="0" w:color="auto"/>
                <w:bottom w:val="none" w:sz="0" w:space="0" w:color="auto"/>
                <w:right w:val="none" w:sz="0" w:space="0" w:color="auto"/>
              </w:divBdr>
              <w:divsChild>
                <w:div w:id="1110659345">
                  <w:marLeft w:val="0"/>
                  <w:marRight w:val="0"/>
                  <w:marTop w:val="0"/>
                  <w:marBottom w:val="600"/>
                  <w:divBdr>
                    <w:top w:val="none" w:sz="0" w:space="0" w:color="auto"/>
                    <w:left w:val="none" w:sz="0" w:space="0" w:color="auto"/>
                    <w:bottom w:val="none" w:sz="0" w:space="0" w:color="auto"/>
                    <w:right w:val="none" w:sz="0" w:space="0" w:color="auto"/>
                  </w:divBdr>
                  <w:divsChild>
                    <w:div w:id="2083677550">
                      <w:marLeft w:val="0"/>
                      <w:marRight w:val="0"/>
                      <w:marTop w:val="0"/>
                      <w:marBottom w:val="0"/>
                      <w:divBdr>
                        <w:top w:val="none" w:sz="0" w:space="0" w:color="auto"/>
                        <w:left w:val="none" w:sz="0" w:space="0" w:color="auto"/>
                        <w:bottom w:val="none" w:sz="0" w:space="0" w:color="auto"/>
                        <w:right w:val="none" w:sz="0" w:space="0" w:color="auto"/>
                      </w:divBdr>
                      <w:divsChild>
                        <w:div w:id="1560479973">
                          <w:marLeft w:val="0"/>
                          <w:marRight w:val="0"/>
                          <w:marTop w:val="0"/>
                          <w:marBottom w:val="360"/>
                          <w:divBdr>
                            <w:top w:val="none" w:sz="0" w:space="0" w:color="auto"/>
                            <w:left w:val="none" w:sz="0" w:space="0" w:color="auto"/>
                            <w:bottom w:val="none" w:sz="0" w:space="0" w:color="auto"/>
                            <w:right w:val="none" w:sz="0" w:space="0" w:color="auto"/>
                          </w:divBdr>
                        </w:div>
                        <w:div w:id="1181746631">
                          <w:marLeft w:val="0"/>
                          <w:marRight w:val="0"/>
                          <w:marTop w:val="0"/>
                          <w:marBottom w:val="360"/>
                          <w:divBdr>
                            <w:top w:val="none" w:sz="0" w:space="0" w:color="auto"/>
                            <w:left w:val="none" w:sz="0" w:space="0" w:color="auto"/>
                            <w:bottom w:val="none" w:sz="0" w:space="0" w:color="auto"/>
                            <w:right w:val="none" w:sz="0" w:space="0" w:color="auto"/>
                          </w:divBdr>
                        </w:div>
                        <w:div w:id="52402816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1185054200">
              <w:marLeft w:val="0"/>
              <w:marRight w:val="0"/>
              <w:marTop w:val="0"/>
              <w:marBottom w:val="0"/>
              <w:divBdr>
                <w:top w:val="none" w:sz="0" w:space="0" w:color="auto"/>
                <w:left w:val="none" w:sz="0" w:space="0" w:color="auto"/>
                <w:bottom w:val="none" w:sz="0" w:space="0" w:color="auto"/>
                <w:right w:val="none" w:sz="0" w:space="0" w:color="auto"/>
              </w:divBdr>
              <w:divsChild>
                <w:div w:id="665280277">
                  <w:marLeft w:val="0"/>
                  <w:marRight w:val="0"/>
                  <w:marTop w:val="0"/>
                  <w:marBottom w:val="600"/>
                  <w:divBdr>
                    <w:top w:val="none" w:sz="0" w:space="0" w:color="auto"/>
                    <w:left w:val="none" w:sz="0" w:space="0" w:color="auto"/>
                    <w:bottom w:val="none" w:sz="0" w:space="0" w:color="auto"/>
                    <w:right w:val="none" w:sz="0" w:space="0" w:color="auto"/>
                  </w:divBdr>
                </w:div>
              </w:divsChild>
            </w:div>
            <w:div w:id="184683623">
              <w:marLeft w:val="0"/>
              <w:marRight w:val="0"/>
              <w:marTop w:val="0"/>
              <w:marBottom w:val="0"/>
              <w:divBdr>
                <w:top w:val="none" w:sz="0" w:space="0" w:color="auto"/>
                <w:left w:val="none" w:sz="0" w:space="0" w:color="auto"/>
                <w:bottom w:val="none" w:sz="0" w:space="0" w:color="auto"/>
                <w:right w:val="none" w:sz="0" w:space="0" w:color="auto"/>
              </w:divBdr>
              <w:divsChild>
                <w:div w:id="88817425">
                  <w:marLeft w:val="0"/>
                  <w:marRight w:val="0"/>
                  <w:marTop w:val="0"/>
                  <w:marBottom w:val="600"/>
                  <w:divBdr>
                    <w:top w:val="none" w:sz="0" w:space="0" w:color="auto"/>
                    <w:left w:val="none" w:sz="0" w:space="0" w:color="auto"/>
                    <w:bottom w:val="none" w:sz="0" w:space="0" w:color="auto"/>
                    <w:right w:val="none" w:sz="0" w:space="0" w:color="auto"/>
                  </w:divBdr>
                  <w:divsChild>
                    <w:div w:id="1694452204">
                      <w:marLeft w:val="0"/>
                      <w:marRight w:val="0"/>
                      <w:marTop w:val="0"/>
                      <w:marBottom w:val="0"/>
                      <w:divBdr>
                        <w:top w:val="none" w:sz="0" w:space="0" w:color="auto"/>
                        <w:left w:val="none" w:sz="0" w:space="0" w:color="auto"/>
                        <w:bottom w:val="none" w:sz="0" w:space="0" w:color="auto"/>
                        <w:right w:val="none" w:sz="0" w:space="0" w:color="auto"/>
                      </w:divBdr>
                      <w:divsChild>
                        <w:div w:id="1434477958">
                          <w:marLeft w:val="0"/>
                          <w:marRight w:val="0"/>
                          <w:marTop w:val="0"/>
                          <w:marBottom w:val="0"/>
                          <w:divBdr>
                            <w:top w:val="none" w:sz="0" w:space="0" w:color="auto"/>
                            <w:left w:val="none" w:sz="0" w:space="0" w:color="auto"/>
                            <w:bottom w:val="none" w:sz="0" w:space="0" w:color="auto"/>
                            <w:right w:val="none" w:sz="0" w:space="0" w:color="auto"/>
                          </w:divBdr>
                          <w:divsChild>
                            <w:div w:id="227155114">
                              <w:marLeft w:val="0"/>
                              <w:marRight w:val="0"/>
                              <w:marTop w:val="0"/>
                              <w:marBottom w:val="0"/>
                              <w:divBdr>
                                <w:top w:val="none" w:sz="0" w:space="0" w:color="auto"/>
                                <w:left w:val="none" w:sz="0" w:space="0" w:color="auto"/>
                                <w:bottom w:val="none" w:sz="0" w:space="0" w:color="auto"/>
                                <w:right w:val="none" w:sz="0" w:space="0" w:color="auto"/>
                              </w:divBdr>
                              <w:divsChild>
                                <w:div w:id="116074252">
                                  <w:marLeft w:val="0"/>
                                  <w:marRight w:val="0"/>
                                  <w:marTop w:val="0"/>
                                  <w:marBottom w:val="0"/>
                                  <w:divBdr>
                                    <w:top w:val="none" w:sz="0" w:space="0" w:color="auto"/>
                                    <w:left w:val="none" w:sz="0" w:space="0" w:color="auto"/>
                                    <w:bottom w:val="none" w:sz="0" w:space="0" w:color="auto"/>
                                    <w:right w:val="none" w:sz="0" w:space="0" w:color="auto"/>
                                  </w:divBdr>
                                </w:div>
                              </w:divsChild>
                            </w:div>
                            <w:div w:id="110095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9954721">
      <w:bodyDiv w:val="1"/>
      <w:marLeft w:val="0"/>
      <w:marRight w:val="0"/>
      <w:marTop w:val="0"/>
      <w:marBottom w:val="0"/>
      <w:divBdr>
        <w:top w:val="none" w:sz="0" w:space="0" w:color="auto"/>
        <w:left w:val="none" w:sz="0" w:space="0" w:color="auto"/>
        <w:bottom w:val="none" w:sz="0" w:space="0" w:color="auto"/>
        <w:right w:val="none" w:sz="0" w:space="0" w:color="auto"/>
      </w:divBdr>
      <w:divsChild>
        <w:div w:id="887568619">
          <w:marLeft w:val="0"/>
          <w:marRight w:val="0"/>
          <w:marTop w:val="0"/>
          <w:marBottom w:val="600"/>
          <w:divBdr>
            <w:top w:val="none" w:sz="0" w:space="0" w:color="auto"/>
            <w:left w:val="none" w:sz="0" w:space="0" w:color="auto"/>
            <w:bottom w:val="none" w:sz="0" w:space="0" w:color="auto"/>
            <w:right w:val="none" w:sz="0" w:space="0" w:color="auto"/>
          </w:divBdr>
          <w:divsChild>
            <w:div w:id="536042670">
              <w:marLeft w:val="0"/>
              <w:marRight w:val="0"/>
              <w:marTop w:val="0"/>
              <w:marBottom w:val="0"/>
              <w:divBdr>
                <w:top w:val="none" w:sz="0" w:space="0" w:color="auto"/>
                <w:left w:val="none" w:sz="0" w:space="0" w:color="auto"/>
                <w:bottom w:val="none" w:sz="0" w:space="0" w:color="auto"/>
                <w:right w:val="none" w:sz="0" w:space="0" w:color="auto"/>
              </w:divBdr>
              <w:divsChild>
                <w:div w:id="507793294">
                  <w:marLeft w:val="0"/>
                  <w:marRight w:val="0"/>
                  <w:marTop w:val="0"/>
                  <w:marBottom w:val="0"/>
                  <w:divBdr>
                    <w:top w:val="none" w:sz="0" w:space="0" w:color="auto"/>
                    <w:left w:val="none" w:sz="0" w:space="0" w:color="auto"/>
                    <w:bottom w:val="none" w:sz="0" w:space="0" w:color="auto"/>
                    <w:right w:val="none" w:sz="0" w:space="0" w:color="auto"/>
                  </w:divBdr>
                  <w:divsChild>
                    <w:div w:id="107770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28581">
          <w:marLeft w:val="0"/>
          <w:marRight w:val="0"/>
          <w:marTop w:val="0"/>
          <w:marBottom w:val="0"/>
          <w:divBdr>
            <w:top w:val="none" w:sz="0" w:space="0" w:color="auto"/>
            <w:left w:val="none" w:sz="0" w:space="0" w:color="auto"/>
            <w:bottom w:val="none" w:sz="0" w:space="0" w:color="auto"/>
            <w:right w:val="none" w:sz="0" w:space="0" w:color="auto"/>
          </w:divBdr>
          <w:divsChild>
            <w:div w:id="2013027394">
              <w:marLeft w:val="0"/>
              <w:marRight w:val="0"/>
              <w:marTop w:val="0"/>
              <w:marBottom w:val="0"/>
              <w:divBdr>
                <w:top w:val="none" w:sz="0" w:space="0" w:color="auto"/>
                <w:left w:val="none" w:sz="0" w:space="0" w:color="auto"/>
                <w:bottom w:val="none" w:sz="0" w:space="0" w:color="auto"/>
                <w:right w:val="none" w:sz="0" w:space="0" w:color="auto"/>
              </w:divBdr>
              <w:divsChild>
                <w:div w:id="996343998">
                  <w:marLeft w:val="0"/>
                  <w:marRight w:val="0"/>
                  <w:marTop w:val="0"/>
                  <w:marBottom w:val="600"/>
                  <w:divBdr>
                    <w:top w:val="none" w:sz="0" w:space="0" w:color="auto"/>
                    <w:left w:val="none" w:sz="0" w:space="0" w:color="auto"/>
                    <w:bottom w:val="none" w:sz="0" w:space="0" w:color="auto"/>
                    <w:right w:val="none" w:sz="0" w:space="0" w:color="auto"/>
                  </w:divBdr>
                </w:div>
              </w:divsChild>
            </w:div>
            <w:div w:id="898518273">
              <w:marLeft w:val="0"/>
              <w:marRight w:val="0"/>
              <w:marTop w:val="0"/>
              <w:marBottom w:val="0"/>
              <w:divBdr>
                <w:top w:val="none" w:sz="0" w:space="0" w:color="auto"/>
                <w:left w:val="none" w:sz="0" w:space="0" w:color="auto"/>
                <w:bottom w:val="none" w:sz="0" w:space="0" w:color="auto"/>
                <w:right w:val="none" w:sz="0" w:space="0" w:color="auto"/>
              </w:divBdr>
              <w:divsChild>
                <w:div w:id="1873494412">
                  <w:marLeft w:val="0"/>
                  <w:marRight w:val="0"/>
                  <w:marTop w:val="0"/>
                  <w:marBottom w:val="600"/>
                  <w:divBdr>
                    <w:top w:val="none" w:sz="0" w:space="0" w:color="auto"/>
                    <w:left w:val="none" w:sz="0" w:space="0" w:color="auto"/>
                    <w:bottom w:val="none" w:sz="0" w:space="0" w:color="auto"/>
                    <w:right w:val="none" w:sz="0" w:space="0" w:color="auto"/>
                  </w:divBdr>
                </w:div>
              </w:divsChild>
            </w:div>
            <w:div w:id="1602491228">
              <w:marLeft w:val="0"/>
              <w:marRight w:val="0"/>
              <w:marTop w:val="0"/>
              <w:marBottom w:val="0"/>
              <w:divBdr>
                <w:top w:val="none" w:sz="0" w:space="0" w:color="auto"/>
                <w:left w:val="none" w:sz="0" w:space="0" w:color="auto"/>
                <w:bottom w:val="none" w:sz="0" w:space="0" w:color="auto"/>
                <w:right w:val="none" w:sz="0" w:space="0" w:color="auto"/>
              </w:divBdr>
              <w:divsChild>
                <w:div w:id="440077906">
                  <w:marLeft w:val="0"/>
                  <w:marRight w:val="0"/>
                  <w:marTop w:val="0"/>
                  <w:marBottom w:val="600"/>
                  <w:divBdr>
                    <w:top w:val="none" w:sz="0" w:space="0" w:color="auto"/>
                    <w:left w:val="none" w:sz="0" w:space="0" w:color="auto"/>
                    <w:bottom w:val="none" w:sz="0" w:space="0" w:color="auto"/>
                    <w:right w:val="none" w:sz="0" w:space="0" w:color="auto"/>
                  </w:divBdr>
                  <w:divsChild>
                    <w:div w:id="1535077337">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14270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98273">
              <w:marLeft w:val="0"/>
              <w:marRight w:val="0"/>
              <w:marTop w:val="0"/>
              <w:marBottom w:val="0"/>
              <w:divBdr>
                <w:top w:val="none" w:sz="0" w:space="0" w:color="auto"/>
                <w:left w:val="none" w:sz="0" w:space="0" w:color="auto"/>
                <w:bottom w:val="none" w:sz="0" w:space="0" w:color="auto"/>
                <w:right w:val="none" w:sz="0" w:space="0" w:color="auto"/>
              </w:divBdr>
              <w:divsChild>
                <w:div w:id="805779173">
                  <w:marLeft w:val="0"/>
                  <w:marRight w:val="0"/>
                  <w:marTop w:val="0"/>
                  <w:marBottom w:val="600"/>
                  <w:divBdr>
                    <w:top w:val="none" w:sz="0" w:space="0" w:color="auto"/>
                    <w:left w:val="none" w:sz="0" w:space="0" w:color="auto"/>
                    <w:bottom w:val="none" w:sz="0" w:space="0" w:color="auto"/>
                    <w:right w:val="none" w:sz="0" w:space="0" w:color="auto"/>
                  </w:divBdr>
                </w:div>
              </w:divsChild>
            </w:div>
            <w:div w:id="3627481">
              <w:marLeft w:val="0"/>
              <w:marRight w:val="0"/>
              <w:marTop w:val="0"/>
              <w:marBottom w:val="0"/>
              <w:divBdr>
                <w:top w:val="none" w:sz="0" w:space="0" w:color="auto"/>
                <w:left w:val="none" w:sz="0" w:space="0" w:color="auto"/>
                <w:bottom w:val="none" w:sz="0" w:space="0" w:color="auto"/>
                <w:right w:val="none" w:sz="0" w:space="0" w:color="auto"/>
              </w:divBdr>
              <w:divsChild>
                <w:div w:id="818570357">
                  <w:marLeft w:val="0"/>
                  <w:marRight w:val="0"/>
                  <w:marTop w:val="0"/>
                  <w:marBottom w:val="600"/>
                  <w:divBdr>
                    <w:top w:val="none" w:sz="0" w:space="0" w:color="auto"/>
                    <w:left w:val="none" w:sz="0" w:space="0" w:color="auto"/>
                    <w:bottom w:val="none" w:sz="0" w:space="0" w:color="auto"/>
                    <w:right w:val="none" w:sz="0" w:space="0" w:color="auto"/>
                  </w:divBdr>
                  <w:divsChild>
                    <w:div w:id="58022626">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54679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940283">
              <w:marLeft w:val="0"/>
              <w:marRight w:val="0"/>
              <w:marTop w:val="0"/>
              <w:marBottom w:val="0"/>
              <w:divBdr>
                <w:top w:val="none" w:sz="0" w:space="0" w:color="auto"/>
                <w:left w:val="none" w:sz="0" w:space="0" w:color="auto"/>
                <w:bottom w:val="none" w:sz="0" w:space="0" w:color="auto"/>
                <w:right w:val="none" w:sz="0" w:space="0" w:color="auto"/>
              </w:divBdr>
              <w:divsChild>
                <w:div w:id="1909144289">
                  <w:marLeft w:val="0"/>
                  <w:marRight w:val="0"/>
                  <w:marTop w:val="0"/>
                  <w:marBottom w:val="600"/>
                  <w:divBdr>
                    <w:top w:val="none" w:sz="0" w:space="0" w:color="auto"/>
                    <w:left w:val="none" w:sz="0" w:space="0" w:color="auto"/>
                    <w:bottom w:val="none" w:sz="0" w:space="0" w:color="auto"/>
                    <w:right w:val="none" w:sz="0" w:space="0" w:color="auto"/>
                  </w:divBdr>
                </w:div>
              </w:divsChild>
            </w:div>
            <w:div w:id="1545826343">
              <w:marLeft w:val="0"/>
              <w:marRight w:val="0"/>
              <w:marTop w:val="0"/>
              <w:marBottom w:val="0"/>
              <w:divBdr>
                <w:top w:val="none" w:sz="0" w:space="0" w:color="auto"/>
                <w:left w:val="none" w:sz="0" w:space="0" w:color="auto"/>
                <w:bottom w:val="none" w:sz="0" w:space="0" w:color="auto"/>
                <w:right w:val="none" w:sz="0" w:space="0" w:color="auto"/>
              </w:divBdr>
              <w:divsChild>
                <w:div w:id="855385750">
                  <w:marLeft w:val="0"/>
                  <w:marRight w:val="0"/>
                  <w:marTop w:val="0"/>
                  <w:marBottom w:val="600"/>
                  <w:divBdr>
                    <w:top w:val="none" w:sz="0" w:space="0" w:color="auto"/>
                    <w:left w:val="none" w:sz="0" w:space="0" w:color="auto"/>
                    <w:bottom w:val="none" w:sz="0" w:space="0" w:color="auto"/>
                    <w:right w:val="none" w:sz="0" w:space="0" w:color="auto"/>
                  </w:divBdr>
                </w:div>
              </w:divsChild>
            </w:div>
            <w:div w:id="1852798573">
              <w:marLeft w:val="0"/>
              <w:marRight w:val="0"/>
              <w:marTop w:val="0"/>
              <w:marBottom w:val="0"/>
              <w:divBdr>
                <w:top w:val="none" w:sz="0" w:space="0" w:color="auto"/>
                <w:left w:val="none" w:sz="0" w:space="0" w:color="auto"/>
                <w:bottom w:val="none" w:sz="0" w:space="0" w:color="auto"/>
                <w:right w:val="none" w:sz="0" w:space="0" w:color="auto"/>
              </w:divBdr>
              <w:divsChild>
                <w:div w:id="712119203">
                  <w:marLeft w:val="0"/>
                  <w:marRight w:val="0"/>
                  <w:marTop w:val="0"/>
                  <w:marBottom w:val="600"/>
                  <w:divBdr>
                    <w:top w:val="none" w:sz="0" w:space="0" w:color="auto"/>
                    <w:left w:val="none" w:sz="0" w:space="0" w:color="auto"/>
                    <w:bottom w:val="none" w:sz="0" w:space="0" w:color="auto"/>
                    <w:right w:val="none" w:sz="0" w:space="0" w:color="auto"/>
                  </w:divBdr>
                  <w:divsChild>
                    <w:div w:id="1296909202">
                      <w:marLeft w:val="0"/>
                      <w:marRight w:val="0"/>
                      <w:marTop w:val="0"/>
                      <w:marBottom w:val="0"/>
                      <w:divBdr>
                        <w:top w:val="none" w:sz="0" w:space="0" w:color="auto"/>
                        <w:left w:val="none" w:sz="0" w:space="0" w:color="auto"/>
                        <w:bottom w:val="none" w:sz="0" w:space="0" w:color="auto"/>
                        <w:right w:val="none" w:sz="0" w:space="0" w:color="auto"/>
                      </w:divBdr>
                    </w:div>
                    <w:div w:id="1403791354">
                      <w:marLeft w:val="0"/>
                      <w:marRight w:val="0"/>
                      <w:marTop w:val="0"/>
                      <w:marBottom w:val="0"/>
                      <w:divBdr>
                        <w:top w:val="none" w:sz="0" w:space="0" w:color="auto"/>
                        <w:left w:val="none" w:sz="0" w:space="0" w:color="auto"/>
                        <w:bottom w:val="none" w:sz="0" w:space="0" w:color="auto"/>
                        <w:right w:val="none" w:sz="0" w:space="0" w:color="auto"/>
                      </w:divBdr>
                    </w:div>
                    <w:div w:id="1117721030">
                      <w:marLeft w:val="0"/>
                      <w:marRight w:val="0"/>
                      <w:marTop w:val="0"/>
                      <w:marBottom w:val="0"/>
                      <w:divBdr>
                        <w:top w:val="none" w:sz="0" w:space="0" w:color="auto"/>
                        <w:left w:val="none" w:sz="0" w:space="0" w:color="auto"/>
                        <w:bottom w:val="none" w:sz="0" w:space="0" w:color="auto"/>
                        <w:right w:val="none" w:sz="0" w:space="0" w:color="auto"/>
                      </w:divBdr>
                    </w:div>
                    <w:div w:id="1932817490">
                      <w:marLeft w:val="0"/>
                      <w:marRight w:val="0"/>
                      <w:marTop w:val="0"/>
                      <w:marBottom w:val="0"/>
                      <w:divBdr>
                        <w:top w:val="none" w:sz="0" w:space="0" w:color="auto"/>
                        <w:left w:val="none" w:sz="0" w:space="0" w:color="auto"/>
                        <w:bottom w:val="none" w:sz="0" w:space="0" w:color="auto"/>
                        <w:right w:val="none" w:sz="0" w:space="0" w:color="auto"/>
                      </w:divBdr>
                    </w:div>
                    <w:div w:id="469784054">
                      <w:marLeft w:val="0"/>
                      <w:marRight w:val="0"/>
                      <w:marTop w:val="0"/>
                      <w:marBottom w:val="0"/>
                      <w:divBdr>
                        <w:top w:val="none" w:sz="0" w:space="0" w:color="auto"/>
                        <w:left w:val="none" w:sz="0" w:space="0" w:color="auto"/>
                        <w:bottom w:val="none" w:sz="0" w:space="0" w:color="auto"/>
                        <w:right w:val="none" w:sz="0" w:space="0" w:color="auto"/>
                      </w:divBdr>
                    </w:div>
                    <w:div w:id="1619407612">
                      <w:marLeft w:val="0"/>
                      <w:marRight w:val="0"/>
                      <w:marTop w:val="0"/>
                      <w:marBottom w:val="0"/>
                      <w:divBdr>
                        <w:top w:val="none" w:sz="0" w:space="0" w:color="auto"/>
                        <w:left w:val="none" w:sz="0" w:space="0" w:color="auto"/>
                        <w:bottom w:val="none" w:sz="0" w:space="0" w:color="auto"/>
                        <w:right w:val="none" w:sz="0" w:space="0" w:color="auto"/>
                      </w:divBdr>
                    </w:div>
                    <w:div w:id="26027426">
                      <w:marLeft w:val="0"/>
                      <w:marRight w:val="0"/>
                      <w:marTop w:val="0"/>
                      <w:marBottom w:val="0"/>
                      <w:divBdr>
                        <w:top w:val="none" w:sz="0" w:space="0" w:color="auto"/>
                        <w:left w:val="none" w:sz="0" w:space="0" w:color="auto"/>
                        <w:bottom w:val="none" w:sz="0" w:space="0" w:color="auto"/>
                        <w:right w:val="none" w:sz="0" w:space="0" w:color="auto"/>
                      </w:divBdr>
                    </w:div>
                    <w:div w:id="131190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87136">
              <w:marLeft w:val="0"/>
              <w:marRight w:val="0"/>
              <w:marTop w:val="0"/>
              <w:marBottom w:val="0"/>
              <w:divBdr>
                <w:top w:val="none" w:sz="0" w:space="0" w:color="auto"/>
                <w:left w:val="none" w:sz="0" w:space="0" w:color="auto"/>
                <w:bottom w:val="none" w:sz="0" w:space="0" w:color="auto"/>
                <w:right w:val="none" w:sz="0" w:space="0" w:color="auto"/>
              </w:divBdr>
              <w:divsChild>
                <w:div w:id="334962447">
                  <w:marLeft w:val="0"/>
                  <w:marRight w:val="0"/>
                  <w:marTop w:val="0"/>
                  <w:marBottom w:val="600"/>
                  <w:divBdr>
                    <w:top w:val="none" w:sz="0" w:space="0" w:color="auto"/>
                    <w:left w:val="none" w:sz="0" w:space="0" w:color="auto"/>
                    <w:bottom w:val="none" w:sz="0" w:space="0" w:color="auto"/>
                    <w:right w:val="none" w:sz="0" w:space="0" w:color="auto"/>
                  </w:divBdr>
                  <w:divsChild>
                    <w:div w:id="149771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805562">
              <w:marLeft w:val="0"/>
              <w:marRight w:val="0"/>
              <w:marTop w:val="0"/>
              <w:marBottom w:val="0"/>
              <w:divBdr>
                <w:top w:val="none" w:sz="0" w:space="0" w:color="auto"/>
                <w:left w:val="none" w:sz="0" w:space="0" w:color="auto"/>
                <w:bottom w:val="none" w:sz="0" w:space="0" w:color="auto"/>
                <w:right w:val="none" w:sz="0" w:space="0" w:color="auto"/>
              </w:divBdr>
              <w:divsChild>
                <w:div w:id="746464267">
                  <w:marLeft w:val="0"/>
                  <w:marRight w:val="0"/>
                  <w:marTop w:val="0"/>
                  <w:marBottom w:val="600"/>
                  <w:divBdr>
                    <w:top w:val="none" w:sz="0" w:space="0" w:color="auto"/>
                    <w:left w:val="none" w:sz="0" w:space="0" w:color="auto"/>
                    <w:bottom w:val="none" w:sz="0" w:space="0" w:color="auto"/>
                    <w:right w:val="none" w:sz="0" w:space="0" w:color="auto"/>
                  </w:divBdr>
                </w:div>
              </w:divsChild>
            </w:div>
            <w:div w:id="1688940278">
              <w:marLeft w:val="0"/>
              <w:marRight w:val="0"/>
              <w:marTop w:val="0"/>
              <w:marBottom w:val="0"/>
              <w:divBdr>
                <w:top w:val="none" w:sz="0" w:space="0" w:color="auto"/>
                <w:left w:val="none" w:sz="0" w:space="0" w:color="auto"/>
                <w:bottom w:val="none" w:sz="0" w:space="0" w:color="auto"/>
                <w:right w:val="none" w:sz="0" w:space="0" w:color="auto"/>
              </w:divBdr>
              <w:divsChild>
                <w:div w:id="474838784">
                  <w:marLeft w:val="0"/>
                  <w:marRight w:val="0"/>
                  <w:marTop w:val="0"/>
                  <w:marBottom w:val="600"/>
                  <w:divBdr>
                    <w:top w:val="none" w:sz="0" w:space="0" w:color="auto"/>
                    <w:left w:val="none" w:sz="0" w:space="0" w:color="auto"/>
                    <w:bottom w:val="none" w:sz="0" w:space="0" w:color="auto"/>
                    <w:right w:val="none" w:sz="0" w:space="0" w:color="auto"/>
                  </w:divBdr>
                </w:div>
              </w:divsChild>
            </w:div>
            <w:div w:id="855383359">
              <w:marLeft w:val="0"/>
              <w:marRight w:val="0"/>
              <w:marTop w:val="0"/>
              <w:marBottom w:val="0"/>
              <w:divBdr>
                <w:top w:val="none" w:sz="0" w:space="0" w:color="auto"/>
                <w:left w:val="none" w:sz="0" w:space="0" w:color="auto"/>
                <w:bottom w:val="none" w:sz="0" w:space="0" w:color="auto"/>
                <w:right w:val="none" w:sz="0" w:space="0" w:color="auto"/>
              </w:divBdr>
              <w:divsChild>
                <w:div w:id="864827647">
                  <w:marLeft w:val="0"/>
                  <w:marRight w:val="0"/>
                  <w:marTop w:val="0"/>
                  <w:marBottom w:val="600"/>
                  <w:divBdr>
                    <w:top w:val="none" w:sz="0" w:space="0" w:color="auto"/>
                    <w:left w:val="none" w:sz="0" w:space="0" w:color="auto"/>
                    <w:bottom w:val="none" w:sz="0" w:space="0" w:color="auto"/>
                    <w:right w:val="none" w:sz="0" w:space="0" w:color="auto"/>
                  </w:divBdr>
                </w:div>
              </w:divsChild>
            </w:div>
            <w:div w:id="245044737">
              <w:marLeft w:val="0"/>
              <w:marRight w:val="0"/>
              <w:marTop w:val="0"/>
              <w:marBottom w:val="0"/>
              <w:divBdr>
                <w:top w:val="none" w:sz="0" w:space="0" w:color="auto"/>
                <w:left w:val="none" w:sz="0" w:space="0" w:color="auto"/>
                <w:bottom w:val="none" w:sz="0" w:space="0" w:color="auto"/>
                <w:right w:val="none" w:sz="0" w:space="0" w:color="auto"/>
              </w:divBdr>
              <w:divsChild>
                <w:div w:id="1083334596">
                  <w:marLeft w:val="0"/>
                  <w:marRight w:val="0"/>
                  <w:marTop w:val="0"/>
                  <w:marBottom w:val="600"/>
                  <w:divBdr>
                    <w:top w:val="none" w:sz="0" w:space="0" w:color="auto"/>
                    <w:left w:val="none" w:sz="0" w:space="0" w:color="auto"/>
                    <w:bottom w:val="none" w:sz="0" w:space="0" w:color="auto"/>
                    <w:right w:val="none" w:sz="0" w:space="0" w:color="auto"/>
                  </w:divBdr>
                  <w:divsChild>
                    <w:div w:id="867303562">
                      <w:marLeft w:val="0"/>
                      <w:marRight w:val="0"/>
                      <w:marTop w:val="0"/>
                      <w:marBottom w:val="0"/>
                      <w:divBdr>
                        <w:top w:val="none" w:sz="0" w:space="0" w:color="auto"/>
                        <w:left w:val="none" w:sz="0" w:space="0" w:color="auto"/>
                        <w:bottom w:val="none" w:sz="0" w:space="0" w:color="auto"/>
                        <w:right w:val="none" w:sz="0" w:space="0" w:color="auto"/>
                      </w:divBdr>
                      <w:divsChild>
                        <w:div w:id="563836774">
                          <w:marLeft w:val="0"/>
                          <w:marRight w:val="0"/>
                          <w:marTop w:val="0"/>
                          <w:marBottom w:val="0"/>
                          <w:divBdr>
                            <w:top w:val="none" w:sz="0" w:space="0" w:color="auto"/>
                            <w:left w:val="none" w:sz="0" w:space="0" w:color="auto"/>
                            <w:bottom w:val="none" w:sz="0" w:space="0" w:color="auto"/>
                            <w:right w:val="none" w:sz="0" w:space="0" w:color="auto"/>
                          </w:divBdr>
                          <w:divsChild>
                            <w:div w:id="439228899">
                              <w:marLeft w:val="0"/>
                              <w:marRight w:val="0"/>
                              <w:marTop w:val="0"/>
                              <w:marBottom w:val="0"/>
                              <w:divBdr>
                                <w:top w:val="none" w:sz="0" w:space="0" w:color="auto"/>
                                <w:left w:val="none" w:sz="0" w:space="0" w:color="auto"/>
                                <w:bottom w:val="none" w:sz="0" w:space="0" w:color="auto"/>
                                <w:right w:val="none" w:sz="0" w:space="0" w:color="auto"/>
                              </w:divBdr>
                              <w:divsChild>
                                <w:div w:id="62241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4667225">
      <w:bodyDiv w:val="1"/>
      <w:marLeft w:val="0"/>
      <w:marRight w:val="0"/>
      <w:marTop w:val="0"/>
      <w:marBottom w:val="0"/>
      <w:divBdr>
        <w:top w:val="none" w:sz="0" w:space="0" w:color="auto"/>
        <w:left w:val="none" w:sz="0" w:space="0" w:color="auto"/>
        <w:bottom w:val="none" w:sz="0" w:space="0" w:color="auto"/>
        <w:right w:val="none" w:sz="0" w:space="0" w:color="auto"/>
      </w:divBdr>
      <w:divsChild>
        <w:div w:id="513038946">
          <w:marLeft w:val="0"/>
          <w:marRight w:val="0"/>
          <w:marTop w:val="0"/>
          <w:marBottom w:val="0"/>
          <w:divBdr>
            <w:top w:val="none" w:sz="0" w:space="0" w:color="auto"/>
            <w:left w:val="none" w:sz="0" w:space="0" w:color="auto"/>
            <w:bottom w:val="none" w:sz="0" w:space="0" w:color="auto"/>
            <w:right w:val="none" w:sz="0" w:space="0" w:color="auto"/>
          </w:divBdr>
          <w:divsChild>
            <w:div w:id="1238323847">
              <w:marLeft w:val="0"/>
              <w:marRight w:val="0"/>
              <w:marTop w:val="480"/>
              <w:marBottom w:val="480"/>
              <w:divBdr>
                <w:top w:val="none" w:sz="0" w:space="0" w:color="auto"/>
                <w:left w:val="none" w:sz="0" w:space="0" w:color="auto"/>
                <w:bottom w:val="none" w:sz="0" w:space="0" w:color="auto"/>
                <w:right w:val="none" w:sz="0" w:space="0" w:color="auto"/>
              </w:divBdr>
              <w:divsChild>
                <w:div w:id="1216620222">
                  <w:marLeft w:val="0"/>
                  <w:marRight w:val="0"/>
                  <w:marTop w:val="0"/>
                  <w:marBottom w:val="600"/>
                  <w:divBdr>
                    <w:top w:val="none" w:sz="0" w:space="0" w:color="auto"/>
                    <w:left w:val="none" w:sz="0" w:space="0" w:color="auto"/>
                    <w:bottom w:val="none" w:sz="0" w:space="0" w:color="auto"/>
                    <w:right w:val="none" w:sz="0" w:space="0" w:color="auto"/>
                  </w:divBdr>
                  <w:divsChild>
                    <w:div w:id="1391461351">
                      <w:marLeft w:val="0"/>
                      <w:marRight w:val="0"/>
                      <w:marTop w:val="0"/>
                      <w:marBottom w:val="0"/>
                      <w:divBdr>
                        <w:top w:val="none" w:sz="0" w:space="0" w:color="auto"/>
                        <w:left w:val="none" w:sz="0" w:space="0" w:color="auto"/>
                        <w:bottom w:val="none" w:sz="0" w:space="0" w:color="auto"/>
                        <w:right w:val="none" w:sz="0" w:space="0" w:color="auto"/>
                      </w:divBdr>
                      <w:divsChild>
                        <w:div w:id="2168432">
                          <w:marLeft w:val="0"/>
                          <w:marRight w:val="0"/>
                          <w:marTop w:val="0"/>
                          <w:marBottom w:val="0"/>
                          <w:divBdr>
                            <w:top w:val="none" w:sz="0" w:space="0" w:color="auto"/>
                            <w:left w:val="none" w:sz="0" w:space="0" w:color="auto"/>
                            <w:bottom w:val="none" w:sz="0" w:space="0" w:color="auto"/>
                            <w:right w:val="none" w:sz="0" w:space="0" w:color="auto"/>
                          </w:divBdr>
                          <w:divsChild>
                            <w:div w:id="139403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551363">
                  <w:marLeft w:val="0"/>
                  <w:marRight w:val="0"/>
                  <w:marTop w:val="0"/>
                  <w:marBottom w:val="0"/>
                  <w:divBdr>
                    <w:top w:val="none" w:sz="0" w:space="0" w:color="auto"/>
                    <w:left w:val="none" w:sz="0" w:space="0" w:color="auto"/>
                    <w:bottom w:val="none" w:sz="0" w:space="0" w:color="auto"/>
                    <w:right w:val="none" w:sz="0" w:space="0" w:color="auto"/>
                  </w:divBdr>
                  <w:divsChild>
                    <w:div w:id="368383043">
                      <w:marLeft w:val="0"/>
                      <w:marRight w:val="0"/>
                      <w:marTop w:val="0"/>
                      <w:marBottom w:val="0"/>
                      <w:divBdr>
                        <w:top w:val="none" w:sz="0" w:space="0" w:color="auto"/>
                        <w:left w:val="none" w:sz="0" w:space="0" w:color="auto"/>
                        <w:bottom w:val="none" w:sz="0" w:space="0" w:color="auto"/>
                        <w:right w:val="none" w:sz="0" w:space="0" w:color="auto"/>
                      </w:divBdr>
                      <w:divsChild>
                        <w:div w:id="1203903040">
                          <w:marLeft w:val="0"/>
                          <w:marRight w:val="0"/>
                          <w:marTop w:val="0"/>
                          <w:marBottom w:val="600"/>
                          <w:divBdr>
                            <w:top w:val="none" w:sz="0" w:space="0" w:color="auto"/>
                            <w:left w:val="none" w:sz="0" w:space="0" w:color="auto"/>
                            <w:bottom w:val="none" w:sz="0" w:space="0" w:color="auto"/>
                            <w:right w:val="none" w:sz="0" w:space="0" w:color="auto"/>
                          </w:divBdr>
                        </w:div>
                      </w:divsChild>
                    </w:div>
                    <w:div w:id="130099005">
                      <w:marLeft w:val="0"/>
                      <w:marRight w:val="0"/>
                      <w:marTop w:val="0"/>
                      <w:marBottom w:val="0"/>
                      <w:divBdr>
                        <w:top w:val="none" w:sz="0" w:space="0" w:color="auto"/>
                        <w:left w:val="none" w:sz="0" w:space="0" w:color="auto"/>
                        <w:bottom w:val="none" w:sz="0" w:space="0" w:color="auto"/>
                        <w:right w:val="none" w:sz="0" w:space="0" w:color="auto"/>
                      </w:divBdr>
                      <w:divsChild>
                        <w:div w:id="622885770">
                          <w:marLeft w:val="0"/>
                          <w:marRight w:val="0"/>
                          <w:marTop w:val="0"/>
                          <w:marBottom w:val="600"/>
                          <w:divBdr>
                            <w:top w:val="none" w:sz="0" w:space="0" w:color="auto"/>
                            <w:left w:val="none" w:sz="0" w:space="0" w:color="auto"/>
                            <w:bottom w:val="none" w:sz="0" w:space="0" w:color="auto"/>
                            <w:right w:val="none" w:sz="0" w:space="0" w:color="auto"/>
                          </w:divBdr>
                          <w:divsChild>
                            <w:div w:id="101477283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68541058">
                                  <w:marLeft w:val="0"/>
                                  <w:marRight w:val="0"/>
                                  <w:marTop w:val="0"/>
                                  <w:marBottom w:val="0"/>
                                  <w:divBdr>
                                    <w:top w:val="none" w:sz="0" w:space="0" w:color="auto"/>
                                    <w:left w:val="none" w:sz="0" w:space="0" w:color="auto"/>
                                    <w:bottom w:val="none" w:sz="0" w:space="0" w:color="auto"/>
                                    <w:right w:val="none" w:sz="0" w:space="0" w:color="auto"/>
                                  </w:divBdr>
                                </w:div>
                              </w:divsChild>
                            </w:div>
                            <w:div w:id="34694684">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842285605">
                      <w:marLeft w:val="0"/>
                      <w:marRight w:val="0"/>
                      <w:marTop w:val="0"/>
                      <w:marBottom w:val="0"/>
                      <w:divBdr>
                        <w:top w:val="none" w:sz="0" w:space="0" w:color="auto"/>
                        <w:left w:val="none" w:sz="0" w:space="0" w:color="auto"/>
                        <w:bottom w:val="none" w:sz="0" w:space="0" w:color="auto"/>
                        <w:right w:val="none" w:sz="0" w:space="0" w:color="auto"/>
                      </w:divBdr>
                      <w:divsChild>
                        <w:div w:id="1442725206">
                          <w:marLeft w:val="0"/>
                          <w:marRight w:val="0"/>
                          <w:marTop w:val="0"/>
                          <w:marBottom w:val="600"/>
                          <w:divBdr>
                            <w:top w:val="none" w:sz="0" w:space="0" w:color="auto"/>
                            <w:left w:val="none" w:sz="0" w:space="0" w:color="auto"/>
                            <w:bottom w:val="none" w:sz="0" w:space="0" w:color="auto"/>
                            <w:right w:val="none" w:sz="0" w:space="0" w:color="auto"/>
                          </w:divBdr>
                        </w:div>
                      </w:divsChild>
                    </w:div>
                    <w:div w:id="281958974">
                      <w:marLeft w:val="0"/>
                      <w:marRight w:val="0"/>
                      <w:marTop w:val="0"/>
                      <w:marBottom w:val="0"/>
                      <w:divBdr>
                        <w:top w:val="none" w:sz="0" w:space="0" w:color="auto"/>
                        <w:left w:val="none" w:sz="0" w:space="0" w:color="auto"/>
                        <w:bottom w:val="none" w:sz="0" w:space="0" w:color="auto"/>
                        <w:right w:val="none" w:sz="0" w:space="0" w:color="auto"/>
                      </w:divBdr>
                      <w:divsChild>
                        <w:div w:id="1618215783">
                          <w:marLeft w:val="0"/>
                          <w:marRight w:val="0"/>
                          <w:marTop w:val="0"/>
                          <w:marBottom w:val="600"/>
                          <w:divBdr>
                            <w:top w:val="none" w:sz="0" w:space="0" w:color="auto"/>
                            <w:left w:val="none" w:sz="0" w:space="0" w:color="auto"/>
                            <w:bottom w:val="none" w:sz="0" w:space="0" w:color="auto"/>
                            <w:right w:val="none" w:sz="0" w:space="0" w:color="auto"/>
                          </w:divBdr>
                          <w:divsChild>
                            <w:div w:id="238952375">
                              <w:marLeft w:val="0"/>
                              <w:marRight w:val="0"/>
                              <w:marTop w:val="0"/>
                              <w:marBottom w:val="360"/>
                              <w:divBdr>
                                <w:top w:val="single" w:sz="36" w:space="15" w:color="D5D5D5"/>
                                <w:left w:val="single" w:sz="36" w:space="8" w:color="D5D5D5"/>
                                <w:bottom w:val="single" w:sz="36" w:space="15" w:color="D5D5D5"/>
                                <w:right w:val="single" w:sz="36" w:space="8" w:color="D5D5D5"/>
                              </w:divBdr>
                            </w:div>
                            <w:div w:id="158715197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904149996">
                                  <w:marLeft w:val="0"/>
                                  <w:marRight w:val="0"/>
                                  <w:marTop w:val="0"/>
                                  <w:marBottom w:val="0"/>
                                  <w:divBdr>
                                    <w:top w:val="none" w:sz="0" w:space="0" w:color="auto"/>
                                    <w:left w:val="none" w:sz="0" w:space="0" w:color="auto"/>
                                    <w:bottom w:val="none" w:sz="0" w:space="0" w:color="auto"/>
                                    <w:right w:val="none" w:sz="0" w:space="0" w:color="auto"/>
                                  </w:divBdr>
                                </w:div>
                              </w:divsChild>
                            </w:div>
                            <w:div w:id="173670561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461536684">
                                  <w:marLeft w:val="0"/>
                                  <w:marRight w:val="0"/>
                                  <w:marTop w:val="0"/>
                                  <w:marBottom w:val="0"/>
                                  <w:divBdr>
                                    <w:top w:val="none" w:sz="0" w:space="0" w:color="auto"/>
                                    <w:left w:val="none" w:sz="0" w:space="0" w:color="auto"/>
                                    <w:bottom w:val="none" w:sz="0" w:space="0" w:color="auto"/>
                                    <w:right w:val="none" w:sz="0" w:space="0" w:color="auto"/>
                                  </w:divBdr>
                                </w:div>
                              </w:divsChild>
                            </w:div>
                            <w:div w:id="141821318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4816531">
                                  <w:marLeft w:val="0"/>
                                  <w:marRight w:val="0"/>
                                  <w:marTop w:val="0"/>
                                  <w:marBottom w:val="240"/>
                                  <w:divBdr>
                                    <w:top w:val="none" w:sz="0" w:space="0" w:color="auto"/>
                                    <w:left w:val="none" w:sz="0" w:space="0" w:color="auto"/>
                                    <w:bottom w:val="none" w:sz="0" w:space="0" w:color="auto"/>
                                    <w:right w:val="none" w:sz="0" w:space="0" w:color="auto"/>
                                  </w:divBdr>
                                  <w:divsChild>
                                    <w:div w:id="667095542">
                                      <w:marLeft w:val="0"/>
                                      <w:marRight w:val="0"/>
                                      <w:marTop w:val="0"/>
                                      <w:marBottom w:val="0"/>
                                      <w:divBdr>
                                        <w:top w:val="none" w:sz="0" w:space="0" w:color="auto"/>
                                        <w:left w:val="none" w:sz="0" w:space="0" w:color="auto"/>
                                        <w:bottom w:val="none" w:sz="0" w:space="0" w:color="auto"/>
                                        <w:right w:val="none" w:sz="0" w:space="0" w:color="auto"/>
                                      </w:divBdr>
                                    </w:div>
                                    <w:div w:id="2731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0579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0791017">
                                  <w:marLeft w:val="0"/>
                                  <w:marRight w:val="0"/>
                                  <w:marTop w:val="0"/>
                                  <w:marBottom w:val="240"/>
                                  <w:divBdr>
                                    <w:top w:val="none" w:sz="0" w:space="0" w:color="auto"/>
                                    <w:left w:val="none" w:sz="0" w:space="0" w:color="auto"/>
                                    <w:bottom w:val="none" w:sz="0" w:space="0" w:color="auto"/>
                                    <w:right w:val="none" w:sz="0" w:space="0" w:color="auto"/>
                                  </w:divBdr>
                                  <w:divsChild>
                                    <w:div w:id="729622103">
                                      <w:marLeft w:val="0"/>
                                      <w:marRight w:val="0"/>
                                      <w:marTop w:val="0"/>
                                      <w:marBottom w:val="0"/>
                                      <w:divBdr>
                                        <w:top w:val="none" w:sz="0" w:space="0" w:color="auto"/>
                                        <w:left w:val="none" w:sz="0" w:space="0" w:color="auto"/>
                                        <w:bottom w:val="none" w:sz="0" w:space="0" w:color="auto"/>
                                        <w:right w:val="none" w:sz="0" w:space="0" w:color="auto"/>
                                      </w:divBdr>
                                    </w:div>
                                    <w:div w:id="183417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5134">
                              <w:marLeft w:val="0"/>
                              <w:marRight w:val="0"/>
                              <w:marTop w:val="0"/>
                              <w:marBottom w:val="360"/>
                              <w:divBdr>
                                <w:top w:val="single" w:sz="36" w:space="15" w:color="D5D5D5"/>
                                <w:left w:val="single" w:sz="36" w:space="8" w:color="D5D5D5"/>
                                <w:bottom w:val="single" w:sz="36" w:space="15" w:color="D5D5D5"/>
                                <w:right w:val="single" w:sz="36" w:space="8" w:color="D5D5D5"/>
                              </w:divBdr>
                            </w:div>
                            <w:div w:id="185271565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622617339">
                                  <w:marLeft w:val="0"/>
                                  <w:marRight w:val="0"/>
                                  <w:marTop w:val="0"/>
                                  <w:marBottom w:val="0"/>
                                  <w:divBdr>
                                    <w:top w:val="none" w:sz="0" w:space="0" w:color="auto"/>
                                    <w:left w:val="none" w:sz="0" w:space="0" w:color="auto"/>
                                    <w:bottom w:val="none" w:sz="0" w:space="0" w:color="auto"/>
                                    <w:right w:val="none" w:sz="0" w:space="0" w:color="auto"/>
                                  </w:divBdr>
                                </w:div>
                              </w:divsChild>
                            </w:div>
                            <w:div w:id="596333608">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48719545">
                                  <w:marLeft w:val="0"/>
                                  <w:marRight w:val="0"/>
                                  <w:marTop w:val="0"/>
                                  <w:marBottom w:val="0"/>
                                  <w:divBdr>
                                    <w:top w:val="none" w:sz="0" w:space="0" w:color="auto"/>
                                    <w:left w:val="none" w:sz="0" w:space="0" w:color="auto"/>
                                    <w:bottom w:val="none" w:sz="0" w:space="0" w:color="auto"/>
                                    <w:right w:val="none" w:sz="0" w:space="0" w:color="auto"/>
                                  </w:divBdr>
                                </w:div>
                              </w:divsChild>
                            </w:div>
                            <w:div w:id="1230769215">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44097655">
                                  <w:marLeft w:val="0"/>
                                  <w:marRight w:val="0"/>
                                  <w:marTop w:val="0"/>
                                  <w:marBottom w:val="0"/>
                                  <w:divBdr>
                                    <w:top w:val="none" w:sz="0" w:space="0" w:color="auto"/>
                                    <w:left w:val="none" w:sz="0" w:space="0" w:color="auto"/>
                                    <w:bottom w:val="none" w:sz="0" w:space="0" w:color="auto"/>
                                    <w:right w:val="none" w:sz="0" w:space="0" w:color="auto"/>
                                  </w:divBdr>
                                </w:div>
                              </w:divsChild>
                            </w:div>
                            <w:div w:id="295375762">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33499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630523">
                      <w:marLeft w:val="0"/>
                      <w:marRight w:val="0"/>
                      <w:marTop w:val="0"/>
                      <w:marBottom w:val="0"/>
                      <w:divBdr>
                        <w:top w:val="none" w:sz="0" w:space="0" w:color="auto"/>
                        <w:left w:val="none" w:sz="0" w:space="0" w:color="auto"/>
                        <w:bottom w:val="none" w:sz="0" w:space="0" w:color="auto"/>
                        <w:right w:val="none" w:sz="0" w:space="0" w:color="auto"/>
                      </w:divBdr>
                      <w:divsChild>
                        <w:div w:id="619457106">
                          <w:marLeft w:val="0"/>
                          <w:marRight w:val="0"/>
                          <w:marTop w:val="0"/>
                          <w:marBottom w:val="600"/>
                          <w:divBdr>
                            <w:top w:val="none" w:sz="0" w:space="0" w:color="auto"/>
                            <w:left w:val="none" w:sz="0" w:space="0" w:color="auto"/>
                            <w:bottom w:val="none" w:sz="0" w:space="0" w:color="auto"/>
                            <w:right w:val="none" w:sz="0" w:space="0" w:color="auto"/>
                          </w:divBdr>
                        </w:div>
                      </w:divsChild>
                    </w:div>
                    <w:div w:id="1823765612">
                      <w:marLeft w:val="0"/>
                      <w:marRight w:val="0"/>
                      <w:marTop w:val="0"/>
                      <w:marBottom w:val="0"/>
                      <w:divBdr>
                        <w:top w:val="none" w:sz="0" w:space="0" w:color="auto"/>
                        <w:left w:val="none" w:sz="0" w:space="0" w:color="auto"/>
                        <w:bottom w:val="none" w:sz="0" w:space="0" w:color="auto"/>
                        <w:right w:val="none" w:sz="0" w:space="0" w:color="auto"/>
                      </w:divBdr>
                      <w:divsChild>
                        <w:div w:id="1351683106">
                          <w:marLeft w:val="0"/>
                          <w:marRight w:val="0"/>
                          <w:marTop w:val="0"/>
                          <w:marBottom w:val="600"/>
                          <w:divBdr>
                            <w:top w:val="none" w:sz="0" w:space="0" w:color="auto"/>
                            <w:left w:val="none" w:sz="0" w:space="0" w:color="auto"/>
                            <w:bottom w:val="none" w:sz="0" w:space="0" w:color="auto"/>
                            <w:right w:val="none" w:sz="0" w:space="0" w:color="auto"/>
                          </w:divBdr>
                        </w:div>
                      </w:divsChild>
                    </w:div>
                    <w:div w:id="550699730">
                      <w:marLeft w:val="0"/>
                      <w:marRight w:val="0"/>
                      <w:marTop w:val="0"/>
                      <w:marBottom w:val="0"/>
                      <w:divBdr>
                        <w:top w:val="none" w:sz="0" w:space="0" w:color="auto"/>
                        <w:left w:val="none" w:sz="0" w:space="0" w:color="auto"/>
                        <w:bottom w:val="none" w:sz="0" w:space="0" w:color="auto"/>
                        <w:right w:val="none" w:sz="0" w:space="0" w:color="auto"/>
                      </w:divBdr>
                      <w:divsChild>
                        <w:div w:id="423264176">
                          <w:marLeft w:val="0"/>
                          <w:marRight w:val="0"/>
                          <w:marTop w:val="0"/>
                          <w:marBottom w:val="600"/>
                          <w:divBdr>
                            <w:top w:val="none" w:sz="0" w:space="0" w:color="auto"/>
                            <w:left w:val="none" w:sz="0" w:space="0" w:color="auto"/>
                            <w:bottom w:val="none" w:sz="0" w:space="0" w:color="auto"/>
                            <w:right w:val="none" w:sz="0" w:space="0" w:color="auto"/>
                          </w:divBdr>
                          <w:divsChild>
                            <w:div w:id="352154845">
                              <w:marLeft w:val="0"/>
                              <w:marRight w:val="0"/>
                              <w:marTop w:val="0"/>
                              <w:marBottom w:val="0"/>
                              <w:divBdr>
                                <w:top w:val="none" w:sz="0" w:space="0" w:color="auto"/>
                                <w:left w:val="none" w:sz="0" w:space="0" w:color="auto"/>
                                <w:bottom w:val="none" w:sz="0" w:space="0" w:color="auto"/>
                                <w:right w:val="none" w:sz="0" w:space="0" w:color="auto"/>
                              </w:divBdr>
                            </w:div>
                            <w:div w:id="1602837652">
                              <w:marLeft w:val="0"/>
                              <w:marRight w:val="0"/>
                              <w:marTop w:val="0"/>
                              <w:marBottom w:val="0"/>
                              <w:divBdr>
                                <w:top w:val="none" w:sz="0" w:space="0" w:color="auto"/>
                                <w:left w:val="none" w:sz="0" w:space="0" w:color="auto"/>
                                <w:bottom w:val="none" w:sz="0" w:space="0" w:color="auto"/>
                                <w:right w:val="none" w:sz="0" w:space="0" w:color="auto"/>
                              </w:divBdr>
                            </w:div>
                            <w:div w:id="83087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20969">
                      <w:marLeft w:val="0"/>
                      <w:marRight w:val="0"/>
                      <w:marTop w:val="0"/>
                      <w:marBottom w:val="0"/>
                      <w:divBdr>
                        <w:top w:val="none" w:sz="0" w:space="0" w:color="auto"/>
                        <w:left w:val="none" w:sz="0" w:space="0" w:color="auto"/>
                        <w:bottom w:val="none" w:sz="0" w:space="0" w:color="auto"/>
                        <w:right w:val="none" w:sz="0" w:space="0" w:color="auto"/>
                      </w:divBdr>
                      <w:divsChild>
                        <w:div w:id="1328363071">
                          <w:marLeft w:val="0"/>
                          <w:marRight w:val="0"/>
                          <w:marTop w:val="0"/>
                          <w:marBottom w:val="600"/>
                          <w:divBdr>
                            <w:top w:val="none" w:sz="0" w:space="0" w:color="auto"/>
                            <w:left w:val="none" w:sz="0" w:space="0" w:color="auto"/>
                            <w:bottom w:val="none" w:sz="0" w:space="0" w:color="auto"/>
                            <w:right w:val="none" w:sz="0" w:space="0" w:color="auto"/>
                          </w:divBdr>
                          <w:divsChild>
                            <w:div w:id="113490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90147">
                      <w:marLeft w:val="0"/>
                      <w:marRight w:val="0"/>
                      <w:marTop w:val="0"/>
                      <w:marBottom w:val="0"/>
                      <w:divBdr>
                        <w:top w:val="none" w:sz="0" w:space="0" w:color="auto"/>
                        <w:left w:val="none" w:sz="0" w:space="0" w:color="auto"/>
                        <w:bottom w:val="none" w:sz="0" w:space="0" w:color="auto"/>
                        <w:right w:val="none" w:sz="0" w:space="0" w:color="auto"/>
                      </w:divBdr>
                      <w:divsChild>
                        <w:div w:id="201479130">
                          <w:marLeft w:val="0"/>
                          <w:marRight w:val="0"/>
                          <w:marTop w:val="0"/>
                          <w:marBottom w:val="600"/>
                          <w:divBdr>
                            <w:top w:val="none" w:sz="0" w:space="0" w:color="auto"/>
                            <w:left w:val="none" w:sz="0" w:space="0" w:color="auto"/>
                            <w:bottom w:val="none" w:sz="0" w:space="0" w:color="auto"/>
                            <w:right w:val="none" w:sz="0" w:space="0" w:color="auto"/>
                          </w:divBdr>
                        </w:div>
                      </w:divsChild>
                    </w:div>
                    <w:div w:id="1380976961">
                      <w:marLeft w:val="0"/>
                      <w:marRight w:val="0"/>
                      <w:marTop w:val="0"/>
                      <w:marBottom w:val="0"/>
                      <w:divBdr>
                        <w:top w:val="none" w:sz="0" w:space="0" w:color="auto"/>
                        <w:left w:val="none" w:sz="0" w:space="0" w:color="auto"/>
                        <w:bottom w:val="none" w:sz="0" w:space="0" w:color="auto"/>
                        <w:right w:val="none" w:sz="0" w:space="0" w:color="auto"/>
                      </w:divBdr>
                      <w:divsChild>
                        <w:div w:id="717313592">
                          <w:marLeft w:val="0"/>
                          <w:marRight w:val="0"/>
                          <w:marTop w:val="0"/>
                          <w:marBottom w:val="600"/>
                          <w:divBdr>
                            <w:top w:val="none" w:sz="0" w:space="0" w:color="auto"/>
                            <w:left w:val="none" w:sz="0" w:space="0" w:color="auto"/>
                            <w:bottom w:val="none" w:sz="0" w:space="0" w:color="auto"/>
                            <w:right w:val="none" w:sz="0" w:space="0" w:color="auto"/>
                          </w:divBdr>
                          <w:divsChild>
                            <w:div w:id="2097818271">
                              <w:marLeft w:val="0"/>
                              <w:marRight w:val="0"/>
                              <w:marTop w:val="0"/>
                              <w:marBottom w:val="360"/>
                              <w:divBdr>
                                <w:top w:val="none" w:sz="0" w:space="0" w:color="auto"/>
                                <w:left w:val="none" w:sz="0" w:space="0" w:color="auto"/>
                                <w:bottom w:val="none" w:sz="0" w:space="0" w:color="auto"/>
                                <w:right w:val="none" w:sz="0" w:space="0" w:color="auto"/>
                              </w:divBdr>
                              <w:divsChild>
                                <w:div w:id="1506289476">
                                  <w:marLeft w:val="0"/>
                                  <w:marRight w:val="0"/>
                                  <w:marTop w:val="0"/>
                                  <w:marBottom w:val="240"/>
                                  <w:divBdr>
                                    <w:top w:val="none" w:sz="0" w:space="0" w:color="auto"/>
                                    <w:left w:val="none" w:sz="0" w:space="0" w:color="auto"/>
                                    <w:bottom w:val="none" w:sz="0" w:space="0" w:color="auto"/>
                                    <w:right w:val="none" w:sz="0" w:space="0" w:color="auto"/>
                                  </w:divBdr>
                                  <w:divsChild>
                                    <w:div w:id="1602909925">
                                      <w:marLeft w:val="0"/>
                                      <w:marRight w:val="0"/>
                                      <w:marTop w:val="0"/>
                                      <w:marBottom w:val="0"/>
                                      <w:divBdr>
                                        <w:top w:val="none" w:sz="0" w:space="0" w:color="auto"/>
                                        <w:left w:val="none" w:sz="0" w:space="0" w:color="auto"/>
                                        <w:bottom w:val="none" w:sz="0" w:space="0" w:color="auto"/>
                                        <w:right w:val="none" w:sz="0" w:space="0" w:color="auto"/>
                                      </w:divBdr>
                                      <w:divsChild>
                                        <w:div w:id="12979069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474443152">
                              <w:marLeft w:val="0"/>
                              <w:marRight w:val="0"/>
                              <w:marTop w:val="0"/>
                              <w:marBottom w:val="360"/>
                              <w:divBdr>
                                <w:top w:val="none" w:sz="0" w:space="0" w:color="auto"/>
                                <w:left w:val="none" w:sz="0" w:space="0" w:color="auto"/>
                                <w:bottom w:val="none" w:sz="0" w:space="0" w:color="auto"/>
                                <w:right w:val="none" w:sz="0" w:space="0" w:color="auto"/>
                              </w:divBdr>
                              <w:divsChild>
                                <w:div w:id="1477067673">
                                  <w:marLeft w:val="0"/>
                                  <w:marRight w:val="0"/>
                                  <w:marTop w:val="0"/>
                                  <w:marBottom w:val="240"/>
                                  <w:divBdr>
                                    <w:top w:val="none" w:sz="0" w:space="0" w:color="auto"/>
                                    <w:left w:val="none" w:sz="0" w:space="0" w:color="auto"/>
                                    <w:bottom w:val="none" w:sz="0" w:space="0" w:color="auto"/>
                                    <w:right w:val="none" w:sz="0" w:space="0" w:color="auto"/>
                                  </w:divBdr>
                                  <w:divsChild>
                                    <w:div w:id="1361588139">
                                      <w:marLeft w:val="0"/>
                                      <w:marRight w:val="0"/>
                                      <w:marTop w:val="0"/>
                                      <w:marBottom w:val="0"/>
                                      <w:divBdr>
                                        <w:top w:val="none" w:sz="0" w:space="0" w:color="auto"/>
                                        <w:left w:val="none" w:sz="0" w:space="0" w:color="auto"/>
                                        <w:bottom w:val="none" w:sz="0" w:space="0" w:color="auto"/>
                                        <w:right w:val="none" w:sz="0" w:space="0" w:color="auto"/>
                                      </w:divBdr>
                                      <w:divsChild>
                                        <w:div w:id="7285714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87719227">
                              <w:marLeft w:val="0"/>
                              <w:marRight w:val="0"/>
                              <w:marTop w:val="0"/>
                              <w:marBottom w:val="360"/>
                              <w:divBdr>
                                <w:top w:val="none" w:sz="0" w:space="0" w:color="auto"/>
                                <w:left w:val="none" w:sz="0" w:space="0" w:color="auto"/>
                                <w:bottom w:val="none" w:sz="0" w:space="0" w:color="auto"/>
                                <w:right w:val="none" w:sz="0" w:space="0" w:color="auto"/>
                              </w:divBdr>
                              <w:divsChild>
                                <w:div w:id="153691022">
                                  <w:marLeft w:val="0"/>
                                  <w:marRight w:val="0"/>
                                  <w:marTop w:val="0"/>
                                  <w:marBottom w:val="0"/>
                                  <w:divBdr>
                                    <w:top w:val="single" w:sz="6" w:space="0" w:color="D5D5D5"/>
                                    <w:left w:val="single" w:sz="6" w:space="0" w:color="D5D5D5"/>
                                    <w:bottom w:val="single" w:sz="6" w:space="0" w:color="D5D5D5"/>
                                    <w:right w:val="single" w:sz="6" w:space="0" w:color="D5D5D5"/>
                                  </w:divBdr>
                                  <w:divsChild>
                                    <w:div w:id="90252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794514">
                      <w:marLeft w:val="0"/>
                      <w:marRight w:val="0"/>
                      <w:marTop w:val="0"/>
                      <w:marBottom w:val="0"/>
                      <w:divBdr>
                        <w:top w:val="none" w:sz="0" w:space="0" w:color="auto"/>
                        <w:left w:val="none" w:sz="0" w:space="0" w:color="auto"/>
                        <w:bottom w:val="none" w:sz="0" w:space="0" w:color="auto"/>
                        <w:right w:val="none" w:sz="0" w:space="0" w:color="auto"/>
                      </w:divBdr>
                      <w:divsChild>
                        <w:div w:id="431362237">
                          <w:marLeft w:val="0"/>
                          <w:marRight w:val="0"/>
                          <w:marTop w:val="0"/>
                          <w:marBottom w:val="600"/>
                          <w:divBdr>
                            <w:top w:val="none" w:sz="0" w:space="0" w:color="auto"/>
                            <w:left w:val="none" w:sz="0" w:space="0" w:color="auto"/>
                            <w:bottom w:val="none" w:sz="0" w:space="0" w:color="auto"/>
                            <w:right w:val="none" w:sz="0" w:space="0" w:color="auto"/>
                          </w:divBdr>
                        </w:div>
                      </w:divsChild>
                    </w:div>
                    <w:div w:id="142278824">
                      <w:marLeft w:val="0"/>
                      <w:marRight w:val="0"/>
                      <w:marTop w:val="0"/>
                      <w:marBottom w:val="0"/>
                      <w:divBdr>
                        <w:top w:val="none" w:sz="0" w:space="0" w:color="auto"/>
                        <w:left w:val="none" w:sz="0" w:space="0" w:color="auto"/>
                        <w:bottom w:val="none" w:sz="0" w:space="0" w:color="auto"/>
                        <w:right w:val="none" w:sz="0" w:space="0" w:color="auto"/>
                      </w:divBdr>
                      <w:divsChild>
                        <w:div w:id="1717965929">
                          <w:marLeft w:val="0"/>
                          <w:marRight w:val="0"/>
                          <w:marTop w:val="0"/>
                          <w:marBottom w:val="600"/>
                          <w:divBdr>
                            <w:top w:val="none" w:sz="0" w:space="0" w:color="auto"/>
                            <w:left w:val="none" w:sz="0" w:space="0" w:color="auto"/>
                            <w:bottom w:val="none" w:sz="0" w:space="0" w:color="auto"/>
                            <w:right w:val="none" w:sz="0" w:space="0" w:color="auto"/>
                          </w:divBdr>
                          <w:divsChild>
                            <w:div w:id="1269775544">
                              <w:marLeft w:val="0"/>
                              <w:marRight w:val="0"/>
                              <w:marTop w:val="0"/>
                              <w:marBottom w:val="0"/>
                              <w:divBdr>
                                <w:top w:val="none" w:sz="0" w:space="0" w:color="auto"/>
                                <w:left w:val="none" w:sz="0" w:space="0" w:color="auto"/>
                                <w:bottom w:val="none" w:sz="0" w:space="0" w:color="auto"/>
                                <w:right w:val="none" w:sz="0" w:space="0" w:color="auto"/>
                              </w:divBdr>
                              <w:divsChild>
                                <w:div w:id="1636060577">
                                  <w:marLeft w:val="0"/>
                                  <w:marRight w:val="0"/>
                                  <w:marTop w:val="0"/>
                                  <w:marBottom w:val="0"/>
                                  <w:divBdr>
                                    <w:top w:val="none" w:sz="0" w:space="0" w:color="auto"/>
                                    <w:left w:val="none" w:sz="0" w:space="0" w:color="auto"/>
                                    <w:bottom w:val="none" w:sz="0" w:space="0" w:color="auto"/>
                                    <w:right w:val="none" w:sz="0" w:space="0" w:color="auto"/>
                                  </w:divBdr>
                                  <w:divsChild>
                                    <w:div w:id="1677462844">
                                      <w:marLeft w:val="0"/>
                                      <w:marRight w:val="0"/>
                                      <w:marTop w:val="0"/>
                                      <w:marBottom w:val="0"/>
                                      <w:divBdr>
                                        <w:top w:val="none" w:sz="0" w:space="0" w:color="auto"/>
                                        <w:left w:val="none" w:sz="0" w:space="0" w:color="auto"/>
                                        <w:bottom w:val="none" w:sz="0" w:space="0" w:color="auto"/>
                                        <w:right w:val="none" w:sz="0" w:space="0" w:color="auto"/>
                                      </w:divBdr>
                                      <w:divsChild>
                                        <w:div w:id="85900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3090653">
                  <w:marLeft w:val="0"/>
                  <w:marRight w:val="0"/>
                  <w:marTop w:val="0"/>
                  <w:marBottom w:val="0"/>
                  <w:divBdr>
                    <w:top w:val="none" w:sz="0" w:space="0" w:color="auto"/>
                    <w:left w:val="none" w:sz="0" w:space="0" w:color="auto"/>
                    <w:bottom w:val="none" w:sz="0" w:space="0" w:color="auto"/>
                    <w:right w:val="none" w:sz="0" w:space="0" w:color="auto"/>
                  </w:divBdr>
                  <w:divsChild>
                    <w:div w:id="1060716884">
                      <w:marLeft w:val="0"/>
                      <w:marRight w:val="0"/>
                      <w:marTop w:val="0"/>
                      <w:marBottom w:val="0"/>
                      <w:divBdr>
                        <w:top w:val="none" w:sz="0" w:space="0" w:color="auto"/>
                        <w:left w:val="none" w:sz="0" w:space="0" w:color="auto"/>
                        <w:bottom w:val="none" w:sz="0" w:space="0" w:color="auto"/>
                        <w:right w:val="none" w:sz="0" w:space="0" w:color="auto"/>
                      </w:divBdr>
                      <w:divsChild>
                        <w:div w:id="412822009">
                          <w:marLeft w:val="0"/>
                          <w:marRight w:val="0"/>
                          <w:marTop w:val="0"/>
                          <w:marBottom w:val="360"/>
                          <w:divBdr>
                            <w:top w:val="none" w:sz="0" w:space="0" w:color="auto"/>
                            <w:left w:val="none" w:sz="0" w:space="0" w:color="auto"/>
                            <w:bottom w:val="none" w:sz="0" w:space="0" w:color="auto"/>
                            <w:right w:val="none" w:sz="0" w:space="0" w:color="auto"/>
                          </w:divBdr>
                        </w:div>
                      </w:divsChild>
                    </w:div>
                    <w:div w:id="541210740">
                      <w:marLeft w:val="0"/>
                      <w:marRight w:val="0"/>
                      <w:marTop w:val="0"/>
                      <w:marBottom w:val="0"/>
                      <w:divBdr>
                        <w:top w:val="none" w:sz="0" w:space="0" w:color="auto"/>
                        <w:left w:val="none" w:sz="0" w:space="0" w:color="auto"/>
                        <w:bottom w:val="none" w:sz="0" w:space="0" w:color="auto"/>
                        <w:right w:val="none" w:sz="0" w:space="0" w:color="auto"/>
                      </w:divBdr>
                      <w:divsChild>
                        <w:div w:id="703362274">
                          <w:marLeft w:val="0"/>
                          <w:marRight w:val="0"/>
                          <w:marTop w:val="0"/>
                          <w:marBottom w:val="240"/>
                          <w:divBdr>
                            <w:top w:val="none" w:sz="0" w:space="0" w:color="auto"/>
                            <w:left w:val="none" w:sz="0" w:space="0" w:color="auto"/>
                            <w:bottom w:val="none" w:sz="0" w:space="0" w:color="auto"/>
                            <w:right w:val="none" w:sz="0" w:space="0" w:color="auto"/>
                          </w:divBdr>
                          <w:divsChild>
                            <w:div w:id="1640459456">
                              <w:marLeft w:val="0"/>
                              <w:marRight w:val="0"/>
                              <w:marTop w:val="0"/>
                              <w:marBottom w:val="0"/>
                              <w:divBdr>
                                <w:top w:val="single" w:sz="6" w:space="7" w:color="D5D5D5"/>
                                <w:left w:val="none" w:sz="0" w:space="0" w:color="auto"/>
                                <w:bottom w:val="none" w:sz="0" w:space="0" w:color="auto"/>
                                <w:right w:val="none" w:sz="0" w:space="0" w:color="auto"/>
                              </w:divBdr>
                              <w:divsChild>
                                <w:div w:id="1833332742">
                                  <w:marLeft w:val="0"/>
                                  <w:marRight w:val="0"/>
                                  <w:marTop w:val="0"/>
                                  <w:marBottom w:val="240"/>
                                  <w:divBdr>
                                    <w:top w:val="none" w:sz="0" w:space="0" w:color="auto"/>
                                    <w:left w:val="none" w:sz="0" w:space="0" w:color="auto"/>
                                    <w:bottom w:val="none" w:sz="0" w:space="0" w:color="auto"/>
                                    <w:right w:val="none" w:sz="0" w:space="0" w:color="auto"/>
                                  </w:divBdr>
                                </w:div>
                                <w:div w:id="1538158746">
                                  <w:marLeft w:val="0"/>
                                  <w:marRight w:val="0"/>
                                  <w:marTop w:val="0"/>
                                  <w:marBottom w:val="0"/>
                                  <w:divBdr>
                                    <w:top w:val="none" w:sz="0" w:space="0" w:color="auto"/>
                                    <w:left w:val="none" w:sz="0" w:space="0" w:color="auto"/>
                                    <w:bottom w:val="none" w:sz="0" w:space="0" w:color="auto"/>
                                    <w:right w:val="none" w:sz="0" w:space="0" w:color="auto"/>
                                  </w:divBdr>
                                  <w:divsChild>
                                    <w:div w:id="125628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514685">
              <w:marLeft w:val="0"/>
              <w:marRight w:val="0"/>
              <w:marTop w:val="0"/>
              <w:marBottom w:val="0"/>
              <w:divBdr>
                <w:top w:val="single" w:sz="6" w:space="0" w:color="EEEEEE"/>
                <w:left w:val="none" w:sz="0" w:space="0" w:color="auto"/>
                <w:bottom w:val="single" w:sz="6" w:space="0" w:color="EEEEEE"/>
                <w:right w:val="none" w:sz="0" w:space="0" w:color="auto"/>
              </w:divBdr>
              <w:divsChild>
                <w:div w:id="679821078">
                  <w:marLeft w:val="0"/>
                  <w:marRight w:val="0"/>
                  <w:marTop w:val="0"/>
                  <w:marBottom w:val="0"/>
                  <w:divBdr>
                    <w:top w:val="none" w:sz="0" w:space="0" w:color="auto"/>
                    <w:left w:val="none" w:sz="0" w:space="0" w:color="auto"/>
                    <w:bottom w:val="none" w:sz="0" w:space="0" w:color="auto"/>
                    <w:right w:val="none" w:sz="0" w:space="0" w:color="auto"/>
                  </w:divBdr>
                  <w:divsChild>
                    <w:div w:id="30921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152515">
              <w:marLeft w:val="0"/>
              <w:marRight w:val="0"/>
              <w:marTop w:val="0"/>
              <w:marBottom w:val="0"/>
              <w:divBdr>
                <w:top w:val="none" w:sz="0" w:space="0" w:color="auto"/>
                <w:left w:val="none" w:sz="0" w:space="0" w:color="auto"/>
                <w:bottom w:val="none" w:sz="0" w:space="0" w:color="auto"/>
                <w:right w:val="none" w:sz="0" w:space="0" w:color="auto"/>
              </w:divBdr>
              <w:divsChild>
                <w:div w:id="61243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96647">
          <w:marLeft w:val="0"/>
          <w:marRight w:val="0"/>
          <w:marTop w:val="0"/>
          <w:marBottom w:val="0"/>
          <w:divBdr>
            <w:top w:val="none" w:sz="0" w:space="0" w:color="auto"/>
            <w:left w:val="none" w:sz="0" w:space="0" w:color="auto"/>
            <w:bottom w:val="none" w:sz="0" w:space="0" w:color="auto"/>
            <w:right w:val="none" w:sz="0" w:space="0" w:color="auto"/>
          </w:divBdr>
          <w:divsChild>
            <w:div w:id="3955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722357">
      <w:bodyDiv w:val="1"/>
      <w:marLeft w:val="0"/>
      <w:marRight w:val="0"/>
      <w:marTop w:val="0"/>
      <w:marBottom w:val="0"/>
      <w:divBdr>
        <w:top w:val="none" w:sz="0" w:space="0" w:color="auto"/>
        <w:left w:val="none" w:sz="0" w:space="0" w:color="auto"/>
        <w:bottom w:val="none" w:sz="0" w:space="0" w:color="auto"/>
        <w:right w:val="none" w:sz="0" w:space="0" w:color="auto"/>
      </w:divBdr>
      <w:divsChild>
        <w:div w:id="718670586">
          <w:marLeft w:val="0"/>
          <w:marRight w:val="0"/>
          <w:marTop w:val="0"/>
          <w:marBottom w:val="0"/>
          <w:divBdr>
            <w:top w:val="none" w:sz="0" w:space="0" w:color="auto"/>
            <w:left w:val="none" w:sz="0" w:space="0" w:color="auto"/>
            <w:bottom w:val="none" w:sz="0" w:space="0" w:color="auto"/>
            <w:right w:val="none" w:sz="0" w:space="0" w:color="auto"/>
          </w:divBdr>
          <w:divsChild>
            <w:div w:id="195046124">
              <w:marLeft w:val="0"/>
              <w:marRight w:val="0"/>
              <w:marTop w:val="0"/>
              <w:marBottom w:val="0"/>
              <w:divBdr>
                <w:top w:val="none" w:sz="0" w:space="0" w:color="auto"/>
                <w:left w:val="none" w:sz="0" w:space="0" w:color="auto"/>
                <w:bottom w:val="none" w:sz="0" w:space="0" w:color="auto"/>
                <w:right w:val="none" w:sz="0" w:space="0" w:color="auto"/>
              </w:divBdr>
              <w:divsChild>
                <w:div w:id="1531380680">
                  <w:marLeft w:val="0"/>
                  <w:marRight w:val="0"/>
                  <w:marTop w:val="0"/>
                  <w:marBottom w:val="0"/>
                  <w:divBdr>
                    <w:top w:val="none" w:sz="0" w:space="0" w:color="auto"/>
                    <w:left w:val="none" w:sz="0" w:space="0" w:color="auto"/>
                    <w:bottom w:val="none" w:sz="0" w:space="0" w:color="auto"/>
                    <w:right w:val="none" w:sz="0" w:space="0" w:color="auto"/>
                  </w:divBdr>
                  <w:divsChild>
                    <w:div w:id="1370758855">
                      <w:marLeft w:val="116"/>
                      <w:marRight w:val="116"/>
                      <w:marTop w:val="0"/>
                      <w:marBottom w:val="0"/>
                      <w:divBdr>
                        <w:top w:val="none" w:sz="0" w:space="0" w:color="auto"/>
                        <w:left w:val="none" w:sz="0" w:space="0" w:color="auto"/>
                        <w:bottom w:val="none" w:sz="0" w:space="0" w:color="auto"/>
                        <w:right w:val="none" w:sz="0" w:space="0" w:color="auto"/>
                      </w:divBdr>
                      <w:divsChild>
                        <w:div w:id="1253663890">
                          <w:marLeft w:val="0"/>
                          <w:marRight w:val="0"/>
                          <w:marTop w:val="0"/>
                          <w:marBottom w:val="0"/>
                          <w:divBdr>
                            <w:top w:val="none" w:sz="0" w:space="0" w:color="auto"/>
                            <w:left w:val="none" w:sz="0" w:space="0" w:color="auto"/>
                            <w:bottom w:val="none" w:sz="0" w:space="0" w:color="auto"/>
                            <w:right w:val="none" w:sz="0" w:space="0" w:color="auto"/>
                          </w:divBdr>
                          <w:divsChild>
                            <w:div w:id="1814366272">
                              <w:marLeft w:val="0"/>
                              <w:marRight w:val="0"/>
                              <w:marTop w:val="0"/>
                              <w:marBottom w:val="0"/>
                              <w:divBdr>
                                <w:top w:val="none" w:sz="0" w:space="0" w:color="auto"/>
                                <w:left w:val="none" w:sz="0" w:space="0" w:color="auto"/>
                                <w:bottom w:val="none" w:sz="0" w:space="0" w:color="auto"/>
                                <w:right w:val="none" w:sz="0" w:space="0" w:color="auto"/>
                              </w:divBdr>
                              <w:divsChild>
                                <w:div w:id="916984252">
                                  <w:marLeft w:val="0"/>
                                  <w:marRight w:val="0"/>
                                  <w:marTop w:val="0"/>
                                  <w:marBottom w:val="0"/>
                                  <w:divBdr>
                                    <w:top w:val="none" w:sz="0" w:space="0" w:color="auto"/>
                                    <w:left w:val="none" w:sz="0" w:space="0" w:color="auto"/>
                                    <w:bottom w:val="none" w:sz="0" w:space="0" w:color="auto"/>
                                    <w:right w:val="none" w:sz="0" w:space="0" w:color="auto"/>
                                  </w:divBdr>
                                  <w:divsChild>
                                    <w:div w:id="765422331">
                                      <w:marLeft w:val="0"/>
                                      <w:marRight w:val="0"/>
                                      <w:marTop w:val="0"/>
                                      <w:marBottom w:val="0"/>
                                      <w:divBdr>
                                        <w:top w:val="none" w:sz="0" w:space="0" w:color="auto"/>
                                        <w:left w:val="none" w:sz="0" w:space="0" w:color="auto"/>
                                        <w:bottom w:val="none" w:sz="0" w:space="0" w:color="auto"/>
                                        <w:right w:val="none" w:sz="0" w:space="0" w:color="auto"/>
                                      </w:divBdr>
                                      <w:divsChild>
                                        <w:div w:id="587469833">
                                          <w:marLeft w:val="0"/>
                                          <w:marRight w:val="0"/>
                                          <w:marTop w:val="0"/>
                                          <w:marBottom w:val="0"/>
                                          <w:divBdr>
                                            <w:top w:val="none" w:sz="0" w:space="0" w:color="auto"/>
                                            <w:left w:val="none" w:sz="0" w:space="0" w:color="auto"/>
                                            <w:bottom w:val="none" w:sz="0" w:space="0" w:color="auto"/>
                                            <w:right w:val="none" w:sz="0" w:space="0" w:color="auto"/>
                                          </w:divBdr>
                                          <w:divsChild>
                                            <w:div w:id="82956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8306023">
                              <w:marLeft w:val="0"/>
                              <w:marRight w:val="0"/>
                              <w:marTop w:val="0"/>
                              <w:marBottom w:val="0"/>
                              <w:divBdr>
                                <w:top w:val="none" w:sz="0" w:space="0" w:color="auto"/>
                                <w:left w:val="none" w:sz="0" w:space="0" w:color="auto"/>
                                <w:bottom w:val="none" w:sz="0" w:space="0" w:color="auto"/>
                                <w:right w:val="none" w:sz="0" w:space="0" w:color="auto"/>
                              </w:divBdr>
                              <w:divsChild>
                                <w:div w:id="2140222856">
                                  <w:marLeft w:val="0"/>
                                  <w:marRight w:val="0"/>
                                  <w:marTop w:val="0"/>
                                  <w:marBottom w:val="0"/>
                                  <w:divBdr>
                                    <w:top w:val="none" w:sz="0" w:space="0" w:color="auto"/>
                                    <w:left w:val="none" w:sz="0" w:space="0" w:color="auto"/>
                                    <w:bottom w:val="none" w:sz="0" w:space="0" w:color="auto"/>
                                    <w:right w:val="none" w:sz="0" w:space="0" w:color="auto"/>
                                  </w:divBdr>
                                  <w:divsChild>
                                    <w:div w:id="904225332">
                                      <w:marLeft w:val="0"/>
                                      <w:marRight w:val="0"/>
                                      <w:marTop w:val="0"/>
                                      <w:marBottom w:val="0"/>
                                      <w:divBdr>
                                        <w:top w:val="none" w:sz="0" w:space="0" w:color="auto"/>
                                        <w:left w:val="none" w:sz="0" w:space="0" w:color="auto"/>
                                        <w:bottom w:val="none" w:sz="0" w:space="0" w:color="auto"/>
                                        <w:right w:val="none" w:sz="0" w:space="0" w:color="auto"/>
                                      </w:divBdr>
                                      <w:divsChild>
                                        <w:div w:id="1315796852">
                                          <w:marLeft w:val="0"/>
                                          <w:marRight w:val="0"/>
                                          <w:marTop w:val="0"/>
                                          <w:marBottom w:val="0"/>
                                          <w:divBdr>
                                            <w:top w:val="none" w:sz="0" w:space="0" w:color="auto"/>
                                            <w:left w:val="none" w:sz="0" w:space="0" w:color="auto"/>
                                            <w:bottom w:val="none" w:sz="0" w:space="0" w:color="auto"/>
                                            <w:right w:val="none" w:sz="0" w:space="0" w:color="auto"/>
                                          </w:divBdr>
                                          <w:divsChild>
                                            <w:div w:id="1102334206">
                                              <w:marLeft w:val="0"/>
                                              <w:marRight w:val="0"/>
                                              <w:marTop w:val="0"/>
                                              <w:marBottom w:val="0"/>
                                              <w:divBdr>
                                                <w:top w:val="none" w:sz="0" w:space="0" w:color="auto"/>
                                                <w:left w:val="none" w:sz="0" w:space="0" w:color="auto"/>
                                                <w:bottom w:val="none" w:sz="0" w:space="0" w:color="auto"/>
                                                <w:right w:val="none" w:sz="0" w:space="0" w:color="auto"/>
                                              </w:divBdr>
                                              <w:divsChild>
                                                <w:div w:id="1560281804">
                                                  <w:marLeft w:val="0"/>
                                                  <w:marRight w:val="0"/>
                                                  <w:marTop w:val="0"/>
                                                  <w:marBottom w:val="0"/>
                                                  <w:divBdr>
                                                    <w:top w:val="none" w:sz="0" w:space="0" w:color="auto"/>
                                                    <w:left w:val="none" w:sz="0" w:space="0" w:color="auto"/>
                                                    <w:bottom w:val="none" w:sz="0" w:space="0" w:color="auto"/>
                                                    <w:right w:val="none" w:sz="0" w:space="0" w:color="auto"/>
                                                  </w:divBdr>
                                                  <w:divsChild>
                                                    <w:div w:id="871383531">
                                                      <w:marLeft w:val="0"/>
                                                      <w:marRight w:val="0"/>
                                                      <w:marTop w:val="0"/>
                                                      <w:marBottom w:val="0"/>
                                                      <w:divBdr>
                                                        <w:top w:val="none" w:sz="0" w:space="0" w:color="auto"/>
                                                        <w:left w:val="none" w:sz="0" w:space="0" w:color="auto"/>
                                                        <w:bottom w:val="none" w:sz="0" w:space="0" w:color="auto"/>
                                                        <w:right w:val="none" w:sz="0" w:space="0" w:color="auto"/>
                                                      </w:divBdr>
                                                      <w:divsChild>
                                                        <w:div w:id="1922829044">
                                                          <w:marLeft w:val="0"/>
                                                          <w:marRight w:val="0"/>
                                                          <w:marTop w:val="0"/>
                                                          <w:marBottom w:val="0"/>
                                                          <w:divBdr>
                                                            <w:top w:val="none" w:sz="0" w:space="0" w:color="auto"/>
                                                            <w:left w:val="none" w:sz="0" w:space="0" w:color="auto"/>
                                                            <w:bottom w:val="none" w:sz="0" w:space="0" w:color="auto"/>
                                                            <w:right w:val="none" w:sz="0" w:space="0" w:color="auto"/>
                                                          </w:divBdr>
                                                          <w:divsChild>
                                                            <w:div w:id="1536429537">
                                                              <w:marLeft w:val="0"/>
                                                              <w:marRight w:val="0"/>
                                                              <w:marTop w:val="0"/>
                                                              <w:marBottom w:val="0"/>
                                                              <w:divBdr>
                                                                <w:top w:val="none" w:sz="0" w:space="0" w:color="auto"/>
                                                                <w:left w:val="none" w:sz="0" w:space="0" w:color="auto"/>
                                                                <w:bottom w:val="none" w:sz="0" w:space="0" w:color="auto"/>
                                                                <w:right w:val="none" w:sz="0" w:space="0" w:color="auto"/>
                                                              </w:divBdr>
                                                              <w:divsChild>
                                                                <w:div w:id="2028363807">
                                                                  <w:marLeft w:val="0"/>
                                                                  <w:marRight w:val="0"/>
                                                                  <w:marTop w:val="0"/>
                                                                  <w:marBottom w:val="0"/>
                                                                  <w:divBdr>
                                                                    <w:top w:val="none" w:sz="0" w:space="0" w:color="auto"/>
                                                                    <w:left w:val="none" w:sz="0" w:space="0" w:color="auto"/>
                                                                    <w:bottom w:val="none" w:sz="0" w:space="0" w:color="auto"/>
                                                                    <w:right w:val="none" w:sz="0" w:space="0" w:color="auto"/>
                                                                  </w:divBdr>
                                                                </w:div>
                                                                <w:div w:id="976645197">
                                                                  <w:marLeft w:val="0"/>
                                                                  <w:marRight w:val="0"/>
                                                                  <w:marTop w:val="0"/>
                                                                  <w:marBottom w:val="0"/>
                                                                  <w:divBdr>
                                                                    <w:top w:val="none" w:sz="0" w:space="0" w:color="auto"/>
                                                                    <w:left w:val="none" w:sz="0" w:space="0" w:color="auto"/>
                                                                    <w:bottom w:val="none" w:sz="0" w:space="0" w:color="auto"/>
                                                                    <w:right w:val="none" w:sz="0" w:space="0" w:color="auto"/>
                                                                  </w:divBdr>
                                                                  <w:divsChild>
                                                                    <w:div w:id="860775212">
                                                                      <w:marLeft w:val="0"/>
                                                                      <w:marRight w:val="0"/>
                                                                      <w:marTop w:val="0"/>
                                                                      <w:marBottom w:val="0"/>
                                                                      <w:divBdr>
                                                                        <w:top w:val="none" w:sz="0" w:space="0" w:color="auto"/>
                                                                        <w:left w:val="none" w:sz="0" w:space="0" w:color="auto"/>
                                                                        <w:bottom w:val="none" w:sz="0" w:space="0" w:color="auto"/>
                                                                        <w:right w:val="none" w:sz="0" w:space="0" w:color="auto"/>
                                                                      </w:divBdr>
                                                                      <w:divsChild>
                                                                        <w:div w:id="78449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5702922">
          <w:marLeft w:val="105"/>
          <w:marRight w:val="105"/>
          <w:marTop w:val="105"/>
          <w:marBottom w:val="105"/>
          <w:divBdr>
            <w:top w:val="none" w:sz="0" w:space="0" w:color="auto"/>
            <w:left w:val="none" w:sz="0" w:space="0" w:color="auto"/>
            <w:bottom w:val="none" w:sz="0" w:space="0" w:color="auto"/>
            <w:right w:val="none" w:sz="0" w:space="0" w:color="auto"/>
          </w:divBdr>
          <w:divsChild>
            <w:div w:id="154540316">
              <w:marLeft w:val="0"/>
              <w:marRight w:val="0"/>
              <w:marTop w:val="0"/>
              <w:marBottom w:val="0"/>
              <w:divBdr>
                <w:top w:val="none" w:sz="0" w:space="0" w:color="auto"/>
                <w:left w:val="none" w:sz="0" w:space="0" w:color="auto"/>
                <w:bottom w:val="none" w:sz="0" w:space="0" w:color="auto"/>
                <w:right w:val="none" w:sz="0" w:space="0" w:color="auto"/>
              </w:divBdr>
              <w:divsChild>
                <w:div w:id="1820686768">
                  <w:marLeft w:val="0"/>
                  <w:marRight w:val="0"/>
                  <w:marTop w:val="0"/>
                  <w:marBottom w:val="0"/>
                  <w:divBdr>
                    <w:top w:val="none" w:sz="0" w:space="0" w:color="auto"/>
                    <w:left w:val="none" w:sz="0" w:space="0" w:color="auto"/>
                    <w:bottom w:val="none" w:sz="0" w:space="0" w:color="auto"/>
                    <w:right w:val="none" w:sz="0" w:space="0" w:color="auto"/>
                  </w:divBdr>
                  <w:divsChild>
                    <w:div w:id="1708018673">
                      <w:marLeft w:val="0"/>
                      <w:marRight w:val="0"/>
                      <w:marTop w:val="0"/>
                      <w:marBottom w:val="0"/>
                      <w:divBdr>
                        <w:top w:val="none" w:sz="0" w:space="0" w:color="auto"/>
                        <w:left w:val="none" w:sz="0" w:space="0" w:color="auto"/>
                        <w:bottom w:val="none" w:sz="0" w:space="0" w:color="auto"/>
                        <w:right w:val="none" w:sz="0" w:space="0" w:color="auto"/>
                      </w:divBdr>
                      <w:divsChild>
                        <w:div w:id="1611819648">
                          <w:marLeft w:val="117"/>
                          <w:marRight w:val="117"/>
                          <w:marTop w:val="0"/>
                          <w:marBottom w:val="0"/>
                          <w:divBdr>
                            <w:top w:val="none" w:sz="0" w:space="0" w:color="auto"/>
                            <w:left w:val="none" w:sz="0" w:space="0" w:color="auto"/>
                            <w:bottom w:val="none" w:sz="0" w:space="0" w:color="auto"/>
                            <w:right w:val="none" w:sz="0" w:space="0" w:color="auto"/>
                          </w:divBdr>
                          <w:divsChild>
                            <w:div w:id="247077208">
                              <w:marLeft w:val="0"/>
                              <w:marRight w:val="0"/>
                              <w:marTop w:val="0"/>
                              <w:marBottom w:val="0"/>
                              <w:divBdr>
                                <w:top w:val="none" w:sz="0" w:space="0" w:color="auto"/>
                                <w:left w:val="none" w:sz="0" w:space="0" w:color="auto"/>
                                <w:bottom w:val="none" w:sz="0" w:space="0" w:color="auto"/>
                                <w:right w:val="none" w:sz="0" w:space="0" w:color="auto"/>
                              </w:divBdr>
                              <w:divsChild>
                                <w:div w:id="1176385730">
                                  <w:marLeft w:val="0"/>
                                  <w:marRight w:val="0"/>
                                  <w:marTop w:val="0"/>
                                  <w:marBottom w:val="0"/>
                                  <w:divBdr>
                                    <w:top w:val="none" w:sz="0" w:space="0" w:color="auto"/>
                                    <w:left w:val="none" w:sz="0" w:space="0" w:color="auto"/>
                                    <w:bottom w:val="none" w:sz="0" w:space="0" w:color="auto"/>
                                    <w:right w:val="none" w:sz="0" w:space="0" w:color="auto"/>
                                  </w:divBdr>
                                  <w:divsChild>
                                    <w:div w:id="709231054">
                                      <w:marLeft w:val="0"/>
                                      <w:marRight w:val="0"/>
                                      <w:marTop w:val="0"/>
                                      <w:marBottom w:val="0"/>
                                      <w:divBdr>
                                        <w:top w:val="none" w:sz="0" w:space="0" w:color="auto"/>
                                        <w:left w:val="none" w:sz="0" w:space="0" w:color="auto"/>
                                        <w:bottom w:val="none" w:sz="0" w:space="0" w:color="auto"/>
                                        <w:right w:val="none" w:sz="0" w:space="0" w:color="auto"/>
                                      </w:divBdr>
                                      <w:divsChild>
                                        <w:div w:id="540752117">
                                          <w:marLeft w:val="0"/>
                                          <w:marRight w:val="0"/>
                                          <w:marTop w:val="0"/>
                                          <w:marBottom w:val="0"/>
                                          <w:divBdr>
                                            <w:top w:val="none" w:sz="0" w:space="0" w:color="auto"/>
                                            <w:left w:val="none" w:sz="0" w:space="0" w:color="auto"/>
                                            <w:bottom w:val="none" w:sz="0" w:space="0" w:color="auto"/>
                                            <w:right w:val="none" w:sz="0" w:space="0" w:color="auto"/>
                                          </w:divBdr>
                                          <w:divsChild>
                                            <w:div w:id="775294381">
                                              <w:marLeft w:val="0"/>
                                              <w:marRight w:val="0"/>
                                              <w:marTop w:val="0"/>
                                              <w:marBottom w:val="0"/>
                                              <w:divBdr>
                                                <w:top w:val="none" w:sz="0" w:space="0" w:color="auto"/>
                                                <w:left w:val="none" w:sz="0" w:space="0" w:color="auto"/>
                                                <w:bottom w:val="none" w:sz="0" w:space="0" w:color="auto"/>
                                                <w:right w:val="none" w:sz="0" w:space="0" w:color="auto"/>
                                              </w:divBdr>
                                              <w:divsChild>
                                                <w:div w:id="193420696">
                                                  <w:marLeft w:val="67"/>
                                                  <w:marRight w:val="67"/>
                                                  <w:marTop w:val="0"/>
                                                  <w:marBottom w:val="0"/>
                                                  <w:divBdr>
                                                    <w:top w:val="none" w:sz="0" w:space="0" w:color="auto"/>
                                                    <w:left w:val="none" w:sz="0" w:space="0" w:color="auto"/>
                                                    <w:bottom w:val="none" w:sz="0" w:space="0" w:color="auto"/>
                                                    <w:right w:val="none" w:sz="0" w:space="0" w:color="auto"/>
                                                  </w:divBdr>
                                                  <w:divsChild>
                                                    <w:div w:id="569728847">
                                                      <w:marLeft w:val="0"/>
                                                      <w:marRight w:val="0"/>
                                                      <w:marTop w:val="0"/>
                                                      <w:marBottom w:val="0"/>
                                                      <w:divBdr>
                                                        <w:top w:val="none" w:sz="0" w:space="0" w:color="auto"/>
                                                        <w:left w:val="none" w:sz="0" w:space="0" w:color="auto"/>
                                                        <w:bottom w:val="none" w:sz="0" w:space="0" w:color="auto"/>
                                                        <w:right w:val="none" w:sz="0" w:space="0" w:color="auto"/>
                                                      </w:divBdr>
                                                      <w:divsChild>
                                                        <w:div w:id="1835564442">
                                                          <w:marLeft w:val="0"/>
                                                          <w:marRight w:val="0"/>
                                                          <w:marTop w:val="0"/>
                                                          <w:marBottom w:val="0"/>
                                                          <w:divBdr>
                                                            <w:top w:val="none" w:sz="0" w:space="0" w:color="auto"/>
                                                            <w:left w:val="none" w:sz="0" w:space="0" w:color="auto"/>
                                                            <w:bottom w:val="none" w:sz="0" w:space="0" w:color="auto"/>
                                                            <w:right w:val="none" w:sz="0" w:space="0" w:color="auto"/>
                                                          </w:divBdr>
                                                          <w:divsChild>
                                                            <w:div w:id="444275880">
                                                              <w:marLeft w:val="0"/>
                                                              <w:marRight w:val="0"/>
                                                              <w:marTop w:val="0"/>
                                                              <w:marBottom w:val="0"/>
                                                              <w:divBdr>
                                                                <w:top w:val="none" w:sz="0" w:space="0" w:color="auto"/>
                                                                <w:left w:val="none" w:sz="0" w:space="0" w:color="auto"/>
                                                                <w:bottom w:val="none" w:sz="0" w:space="0" w:color="auto"/>
                                                                <w:right w:val="none" w:sz="0" w:space="0" w:color="auto"/>
                                                              </w:divBdr>
                                                              <w:divsChild>
                                                                <w:div w:id="2120835543">
                                                                  <w:marLeft w:val="0"/>
                                                                  <w:marRight w:val="0"/>
                                                                  <w:marTop w:val="0"/>
                                                                  <w:marBottom w:val="0"/>
                                                                  <w:divBdr>
                                                                    <w:top w:val="none" w:sz="0" w:space="0" w:color="auto"/>
                                                                    <w:left w:val="none" w:sz="0" w:space="0" w:color="auto"/>
                                                                    <w:bottom w:val="none" w:sz="0" w:space="0" w:color="auto"/>
                                                                    <w:right w:val="none" w:sz="0" w:space="0" w:color="auto"/>
                                                                  </w:divBdr>
                                                                  <w:divsChild>
                                                                    <w:div w:id="1858344251">
                                                                      <w:marLeft w:val="0"/>
                                                                      <w:marRight w:val="0"/>
                                                                      <w:marTop w:val="0"/>
                                                                      <w:marBottom w:val="0"/>
                                                                      <w:divBdr>
                                                                        <w:top w:val="none" w:sz="0" w:space="0" w:color="auto"/>
                                                                        <w:left w:val="none" w:sz="0" w:space="0" w:color="auto"/>
                                                                        <w:bottom w:val="none" w:sz="0" w:space="0" w:color="auto"/>
                                                                        <w:right w:val="none" w:sz="0" w:space="0" w:color="auto"/>
                                                                      </w:divBdr>
                                                                      <w:divsChild>
                                                                        <w:div w:id="845442142">
                                                                          <w:marLeft w:val="0"/>
                                                                          <w:marRight w:val="0"/>
                                                                          <w:marTop w:val="0"/>
                                                                          <w:marBottom w:val="0"/>
                                                                          <w:divBdr>
                                                                            <w:top w:val="none" w:sz="0" w:space="0" w:color="auto"/>
                                                                            <w:left w:val="none" w:sz="0" w:space="0" w:color="auto"/>
                                                                            <w:bottom w:val="none" w:sz="0" w:space="0" w:color="auto"/>
                                                                            <w:right w:val="none" w:sz="0" w:space="0" w:color="auto"/>
                                                                          </w:divBdr>
                                                                          <w:divsChild>
                                                                            <w:div w:id="806973743">
                                                                              <w:marLeft w:val="0"/>
                                                                              <w:marRight w:val="0"/>
                                                                              <w:marTop w:val="0"/>
                                                                              <w:marBottom w:val="0"/>
                                                                              <w:divBdr>
                                                                                <w:top w:val="none" w:sz="0" w:space="0" w:color="auto"/>
                                                                                <w:left w:val="none" w:sz="0" w:space="0" w:color="auto"/>
                                                                                <w:bottom w:val="none" w:sz="0" w:space="0" w:color="auto"/>
                                                                                <w:right w:val="none" w:sz="0" w:space="0" w:color="auto"/>
                                                                              </w:divBdr>
                                                                              <w:divsChild>
                                                                                <w:div w:id="1272929960">
                                                                                  <w:marLeft w:val="0"/>
                                                                                  <w:marRight w:val="0"/>
                                                                                  <w:marTop w:val="0"/>
                                                                                  <w:marBottom w:val="0"/>
                                                                                  <w:divBdr>
                                                                                    <w:top w:val="none" w:sz="0" w:space="0" w:color="auto"/>
                                                                                    <w:left w:val="none" w:sz="0" w:space="0" w:color="auto"/>
                                                                                    <w:bottom w:val="none" w:sz="0" w:space="0" w:color="auto"/>
                                                                                    <w:right w:val="none" w:sz="0" w:space="0" w:color="auto"/>
                                                                                  </w:divBdr>
                                                                                  <w:divsChild>
                                                                                    <w:div w:id="732781019">
                                                                                      <w:marLeft w:val="0"/>
                                                                                      <w:marRight w:val="0"/>
                                                                                      <w:marTop w:val="0"/>
                                                                                      <w:marBottom w:val="0"/>
                                                                                      <w:divBdr>
                                                                                        <w:top w:val="none" w:sz="0" w:space="0" w:color="auto"/>
                                                                                        <w:left w:val="none" w:sz="0" w:space="0" w:color="auto"/>
                                                                                        <w:bottom w:val="none" w:sz="0" w:space="0" w:color="auto"/>
                                                                                        <w:right w:val="none" w:sz="0" w:space="0" w:color="auto"/>
                                                                                      </w:divBdr>
                                                                                      <w:divsChild>
                                                                                        <w:div w:id="2059933692">
                                                                                          <w:marLeft w:val="0"/>
                                                                                          <w:marRight w:val="0"/>
                                                                                          <w:marTop w:val="0"/>
                                                                                          <w:marBottom w:val="0"/>
                                                                                          <w:divBdr>
                                                                                            <w:top w:val="none" w:sz="0" w:space="0" w:color="auto"/>
                                                                                            <w:left w:val="none" w:sz="0" w:space="0" w:color="auto"/>
                                                                                            <w:bottom w:val="none" w:sz="0" w:space="0" w:color="auto"/>
                                                                                            <w:right w:val="none" w:sz="0" w:space="0" w:color="auto"/>
                                                                                          </w:divBdr>
                                                                                          <w:divsChild>
                                                                                            <w:div w:id="1040588905">
                                                                                              <w:marLeft w:val="0"/>
                                                                                              <w:marRight w:val="0"/>
                                                                                              <w:marTop w:val="0"/>
                                                                                              <w:marBottom w:val="0"/>
                                                                                              <w:divBdr>
                                                                                                <w:top w:val="none" w:sz="0" w:space="0" w:color="auto"/>
                                                                                                <w:left w:val="none" w:sz="0" w:space="0" w:color="auto"/>
                                                                                                <w:bottom w:val="none" w:sz="0" w:space="0" w:color="auto"/>
                                                                                                <w:right w:val="none" w:sz="0" w:space="0" w:color="auto"/>
                                                                                              </w:divBdr>
                                                                                              <w:divsChild>
                                                                                                <w:div w:id="66729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264246">
                                                                                  <w:marLeft w:val="0"/>
                                                                                  <w:marRight w:val="0"/>
                                                                                  <w:marTop w:val="0"/>
                                                                                  <w:marBottom w:val="0"/>
                                                                                  <w:divBdr>
                                                                                    <w:top w:val="none" w:sz="0" w:space="0" w:color="auto"/>
                                                                                    <w:left w:val="none" w:sz="0" w:space="0" w:color="auto"/>
                                                                                    <w:bottom w:val="none" w:sz="0" w:space="0" w:color="auto"/>
                                                                                    <w:right w:val="none" w:sz="0" w:space="0" w:color="auto"/>
                                                                                  </w:divBdr>
                                                                                  <w:divsChild>
                                                                                    <w:div w:id="35088547">
                                                                                      <w:marLeft w:val="0"/>
                                                                                      <w:marRight w:val="0"/>
                                                                                      <w:marTop w:val="0"/>
                                                                                      <w:marBottom w:val="0"/>
                                                                                      <w:divBdr>
                                                                                        <w:top w:val="none" w:sz="0" w:space="0" w:color="auto"/>
                                                                                        <w:left w:val="none" w:sz="0" w:space="0" w:color="auto"/>
                                                                                        <w:bottom w:val="none" w:sz="0" w:space="0" w:color="auto"/>
                                                                                        <w:right w:val="none" w:sz="0" w:space="0" w:color="auto"/>
                                                                                      </w:divBdr>
                                                                                    </w:div>
                                                                                  </w:divsChild>
                                                                                </w:div>
                                                                                <w:div w:id="224418566">
                                                                                  <w:marLeft w:val="0"/>
                                                                                  <w:marRight w:val="0"/>
                                                                                  <w:marTop w:val="0"/>
                                                                                  <w:marBottom w:val="0"/>
                                                                                  <w:divBdr>
                                                                                    <w:top w:val="none" w:sz="0" w:space="0" w:color="auto"/>
                                                                                    <w:left w:val="none" w:sz="0" w:space="0" w:color="auto"/>
                                                                                    <w:bottom w:val="none" w:sz="0" w:space="0" w:color="auto"/>
                                                                                    <w:right w:val="none" w:sz="0" w:space="0" w:color="auto"/>
                                                                                  </w:divBdr>
                                                                                </w:div>
                                                                                <w:div w:id="1453674414">
                                                                                  <w:marLeft w:val="0"/>
                                                                                  <w:marRight w:val="0"/>
                                                                                  <w:marTop w:val="0"/>
                                                                                  <w:marBottom w:val="0"/>
                                                                                  <w:divBdr>
                                                                                    <w:top w:val="none" w:sz="0" w:space="0" w:color="auto"/>
                                                                                    <w:left w:val="none" w:sz="0" w:space="0" w:color="auto"/>
                                                                                    <w:bottom w:val="none" w:sz="0" w:space="0" w:color="auto"/>
                                                                                    <w:right w:val="none" w:sz="0" w:space="0" w:color="auto"/>
                                                                                  </w:divBdr>
                                                                                  <w:divsChild>
                                                                                    <w:div w:id="1763407469">
                                                                                      <w:marLeft w:val="0"/>
                                                                                      <w:marRight w:val="0"/>
                                                                                      <w:marTop w:val="0"/>
                                                                                      <w:marBottom w:val="0"/>
                                                                                      <w:divBdr>
                                                                                        <w:top w:val="none" w:sz="0" w:space="0" w:color="auto"/>
                                                                                        <w:left w:val="none" w:sz="0" w:space="0" w:color="auto"/>
                                                                                        <w:bottom w:val="none" w:sz="0" w:space="0" w:color="auto"/>
                                                                                        <w:right w:val="none" w:sz="0" w:space="0" w:color="auto"/>
                                                                                      </w:divBdr>
                                                                                      <w:divsChild>
                                                                                        <w:div w:id="2128573170">
                                                                                          <w:marLeft w:val="0"/>
                                                                                          <w:marRight w:val="0"/>
                                                                                          <w:marTop w:val="0"/>
                                                                                          <w:marBottom w:val="0"/>
                                                                                          <w:divBdr>
                                                                                            <w:top w:val="none" w:sz="0" w:space="0" w:color="auto"/>
                                                                                            <w:left w:val="none" w:sz="0" w:space="0" w:color="auto"/>
                                                                                            <w:bottom w:val="none" w:sz="0" w:space="0" w:color="auto"/>
                                                                                            <w:right w:val="none" w:sz="0" w:space="0" w:color="auto"/>
                                                                                          </w:divBdr>
                                                                                          <w:divsChild>
                                                                                            <w:div w:id="1569221599">
                                                                                              <w:marLeft w:val="0"/>
                                                                                              <w:marRight w:val="0"/>
                                                                                              <w:marTop w:val="0"/>
                                                                                              <w:marBottom w:val="0"/>
                                                                                              <w:divBdr>
                                                                                                <w:top w:val="none" w:sz="0" w:space="0" w:color="auto"/>
                                                                                                <w:left w:val="none" w:sz="0" w:space="0" w:color="auto"/>
                                                                                                <w:bottom w:val="none" w:sz="0" w:space="0" w:color="auto"/>
                                                                                                <w:right w:val="none" w:sz="0" w:space="0" w:color="auto"/>
                                                                                              </w:divBdr>
                                                                                              <w:divsChild>
                                                                                                <w:div w:id="5286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8425587">
      <w:bodyDiv w:val="1"/>
      <w:marLeft w:val="0"/>
      <w:marRight w:val="0"/>
      <w:marTop w:val="0"/>
      <w:marBottom w:val="0"/>
      <w:divBdr>
        <w:top w:val="none" w:sz="0" w:space="0" w:color="auto"/>
        <w:left w:val="none" w:sz="0" w:space="0" w:color="auto"/>
        <w:bottom w:val="none" w:sz="0" w:space="0" w:color="auto"/>
        <w:right w:val="none" w:sz="0" w:space="0" w:color="auto"/>
      </w:divBdr>
      <w:divsChild>
        <w:div w:id="435756365">
          <w:marLeft w:val="0"/>
          <w:marRight w:val="0"/>
          <w:marTop w:val="0"/>
          <w:marBottom w:val="120"/>
          <w:divBdr>
            <w:top w:val="none" w:sz="0" w:space="0" w:color="auto"/>
            <w:left w:val="none" w:sz="0" w:space="0" w:color="auto"/>
            <w:bottom w:val="none" w:sz="0" w:space="0" w:color="auto"/>
            <w:right w:val="none" w:sz="0" w:space="0" w:color="auto"/>
          </w:divBdr>
          <w:divsChild>
            <w:div w:id="1103843051">
              <w:marLeft w:val="0"/>
              <w:marRight w:val="0"/>
              <w:marTop w:val="0"/>
              <w:marBottom w:val="0"/>
              <w:divBdr>
                <w:top w:val="none" w:sz="0" w:space="0" w:color="auto"/>
                <w:left w:val="none" w:sz="0" w:space="0" w:color="auto"/>
                <w:bottom w:val="none" w:sz="0" w:space="0" w:color="auto"/>
                <w:right w:val="none" w:sz="0" w:space="0" w:color="auto"/>
              </w:divBdr>
              <w:divsChild>
                <w:div w:id="1724407189">
                  <w:marLeft w:val="0"/>
                  <w:marRight w:val="0"/>
                  <w:marTop w:val="0"/>
                  <w:marBottom w:val="0"/>
                  <w:divBdr>
                    <w:top w:val="none" w:sz="0" w:space="0" w:color="auto"/>
                    <w:left w:val="none" w:sz="0" w:space="0" w:color="auto"/>
                    <w:bottom w:val="none" w:sz="0" w:space="0" w:color="auto"/>
                    <w:right w:val="none" w:sz="0" w:space="0" w:color="auto"/>
                  </w:divBdr>
                  <w:divsChild>
                    <w:div w:id="95528465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68102130">
          <w:marLeft w:val="0"/>
          <w:marRight w:val="0"/>
          <w:marTop w:val="0"/>
          <w:marBottom w:val="0"/>
          <w:divBdr>
            <w:top w:val="none" w:sz="0" w:space="0" w:color="auto"/>
            <w:left w:val="none" w:sz="0" w:space="0" w:color="auto"/>
            <w:bottom w:val="none" w:sz="0" w:space="0" w:color="auto"/>
            <w:right w:val="none" w:sz="0" w:space="0" w:color="auto"/>
          </w:divBdr>
        </w:div>
        <w:div w:id="785004282">
          <w:marLeft w:val="0"/>
          <w:marRight w:val="0"/>
          <w:marTop w:val="0"/>
          <w:marBottom w:val="0"/>
          <w:divBdr>
            <w:top w:val="none" w:sz="0" w:space="0" w:color="auto"/>
            <w:left w:val="none" w:sz="0" w:space="0" w:color="auto"/>
            <w:bottom w:val="none" w:sz="0" w:space="0" w:color="auto"/>
            <w:right w:val="none" w:sz="0" w:space="0" w:color="auto"/>
          </w:divBdr>
          <w:divsChild>
            <w:div w:id="685980170">
              <w:marLeft w:val="0"/>
              <w:marRight w:val="0"/>
              <w:marTop w:val="0"/>
              <w:marBottom w:val="120"/>
              <w:divBdr>
                <w:top w:val="none" w:sz="0" w:space="0" w:color="auto"/>
                <w:left w:val="none" w:sz="0" w:space="0" w:color="auto"/>
                <w:bottom w:val="none" w:sz="0" w:space="0" w:color="auto"/>
                <w:right w:val="none" w:sz="0" w:space="0" w:color="auto"/>
              </w:divBdr>
              <w:divsChild>
                <w:div w:id="187449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98574">
          <w:marLeft w:val="0"/>
          <w:marRight w:val="0"/>
          <w:marTop w:val="0"/>
          <w:marBottom w:val="0"/>
          <w:divBdr>
            <w:top w:val="none" w:sz="0" w:space="0" w:color="auto"/>
            <w:left w:val="none" w:sz="0" w:space="0" w:color="auto"/>
            <w:bottom w:val="none" w:sz="0" w:space="0" w:color="auto"/>
            <w:right w:val="none" w:sz="0" w:space="0" w:color="auto"/>
          </w:divBdr>
          <w:divsChild>
            <w:div w:id="353188902">
              <w:marLeft w:val="0"/>
              <w:marRight w:val="0"/>
              <w:marTop w:val="0"/>
              <w:marBottom w:val="0"/>
              <w:divBdr>
                <w:top w:val="none" w:sz="0" w:space="0" w:color="auto"/>
                <w:left w:val="none" w:sz="0" w:space="0" w:color="auto"/>
                <w:bottom w:val="none" w:sz="0" w:space="0" w:color="auto"/>
                <w:right w:val="none" w:sz="0" w:space="0" w:color="auto"/>
              </w:divBdr>
              <w:divsChild>
                <w:div w:id="73359383">
                  <w:marLeft w:val="0"/>
                  <w:marRight w:val="0"/>
                  <w:marTop w:val="0"/>
                  <w:marBottom w:val="0"/>
                  <w:divBdr>
                    <w:top w:val="none" w:sz="0" w:space="0" w:color="auto"/>
                    <w:left w:val="none" w:sz="0" w:space="0" w:color="auto"/>
                    <w:bottom w:val="none" w:sz="0" w:space="0" w:color="auto"/>
                    <w:right w:val="none" w:sz="0" w:space="0" w:color="auto"/>
                  </w:divBdr>
                </w:div>
                <w:div w:id="611864594">
                  <w:marLeft w:val="0"/>
                  <w:marRight w:val="0"/>
                  <w:marTop w:val="0"/>
                  <w:marBottom w:val="0"/>
                  <w:divBdr>
                    <w:top w:val="none" w:sz="0" w:space="0" w:color="auto"/>
                    <w:left w:val="none" w:sz="0" w:space="0" w:color="auto"/>
                    <w:bottom w:val="none" w:sz="0" w:space="0" w:color="auto"/>
                    <w:right w:val="none" w:sz="0" w:space="0" w:color="auto"/>
                  </w:divBdr>
                </w:div>
                <w:div w:id="162996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930113">
          <w:marLeft w:val="0"/>
          <w:marRight w:val="0"/>
          <w:marTop w:val="0"/>
          <w:marBottom w:val="0"/>
          <w:divBdr>
            <w:top w:val="none" w:sz="0" w:space="0" w:color="auto"/>
            <w:left w:val="none" w:sz="0" w:space="0" w:color="auto"/>
            <w:bottom w:val="none" w:sz="0" w:space="0" w:color="auto"/>
            <w:right w:val="none" w:sz="0" w:space="0" w:color="auto"/>
          </w:divBdr>
        </w:div>
        <w:div w:id="1298759459">
          <w:marLeft w:val="0"/>
          <w:marRight w:val="0"/>
          <w:marTop w:val="0"/>
          <w:marBottom w:val="0"/>
          <w:divBdr>
            <w:top w:val="none" w:sz="0" w:space="0" w:color="auto"/>
            <w:left w:val="none" w:sz="0" w:space="0" w:color="auto"/>
            <w:bottom w:val="none" w:sz="0" w:space="0" w:color="auto"/>
            <w:right w:val="none" w:sz="0" w:space="0" w:color="auto"/>
          </w:divBdr>
        </w:div>
        <w:div w:id="431434372">
          <w:marLeft w:val="0"/>
          <w:marRight w:val="0"/>
          <w:marTop w:val="0"/>
          <w:marBottom w:val="0"/>
          <w:divBdr>
            <w:top w:val="none" w:sz="0" w:space="0" w:color="auto"/>
            <w:left w:val="none" w:sz="0" w:space="0" w:color="auto"/>
            <w:bottom w:val="none" w:sz="0" w:space="0" w:color="auto"/>
            <w:right w:val="none" w:sz="0" w:space="0" w:color="auto"/>
          </w:divBdr>
        </w:div>
        <w:div w:id="706150930">
          <w:marLeft w:val="0"/>
          <w:marRight w:val="0"/>
          <w:marTop w:val="0"/>
          <w:marBottom w:val="0"/>
          <w:divBdr>
            <w:top w:val="none" w:sz="0" w:space="0" w:color="auto"/>
            <w:left w:val="none" w:sz="0" w:space="0" w:color="auto"/>
            <w:bottom w:val="none" w:sz="0" w:space="0" w:color="auto"/>
            <w:right w:val="none" w:sz="0" w:space="0" w:color="auto"/>
          </w:divBdr>
        </w:div>
        <w:div w:id="2089768500">
          <w:marLeft w:val="0"/>
          <w:marRight w:val="0"/>
          <w:marTop w:val="0"/>
          <w:marBottom w:val="0"/>
          <w:divBdr>
            <w:top w:val="none" w:sz="0" w:space="0" w:color="auto"/>
            <w:left w:val="none" w:sz="0" w:space="0" w:color="auto"/>
            <w:bottom w:val="none" w:sz="0" w:space="0" w:color="auto"/>
            <w:right w:val="none" w:sz="0" w:space="0" w:color="auto"/>
          </w:divBdr>
        </w:div>
        <w:div w:id="773592006">
          <w:marLeft w:val="0"/>
          <w:marRight w:val="0"/>
          <w:marTop w:val="0"/>
          <w:marBottom w:val="0"/>
          <w:divBdr>
            <w:top w:val="none" w:sz="0" w:space="0" w:color="auto"/>
            <w:left w:val="none" w:sz="0" w:space="0" w:color="auto"/>
            <w:bottom w:val="none" w:sz="0" w:space="0" w:color="auto"/>
            <w:right w:val="none" w:sz="0" w:space="0" w:color="auto"/>
          </w:divBdr>
        </w:div>
        <w:div w:id="676426886">
          <w:marLeft w:val="0"/>
          <w:marRight w:val="0"/>
          <w:marTop w:val="0"/>
          <w:marBottom w:val="0"/>
          <w:divBdr>
            <w:top w:val="none" w:sz="0" w:space="0" w:color="auto"/>
            <w:left w:val="none" w:sz="0" w:space="0" w:color="auto"/>
            <w:bottom w:val="none" w:sz="0" w:space="0" w:color="auto"/>
            <w:right w:val="none" w:sz="0" w:space="0" w:color="auto"/>
          </w:divBdr>
        </w:div>
        <w:div w:id="1877309030">
          <w:marLeft w:val="0"/>
          <w:marRight w:val="0"/>
          <w:marTop w:val="0"/>
          <w:marBottom w:val="0"/>
          <w:divBdr>
            <w:top w:val="none" w:sz="0" w:space="0" w:color="auto"/>
            <w:left w:val="none" w:sz="0" w:space="0" w:color="auto"/>
            <w:bottom w:val="none" w:sz="0" w:space="0" w:color="auto"/>
            <w:right w:val="none" w:sz="0" w:space="0" w:color="auto"/>
          </w:divBdr>
        </w:div>
        <w:div w:id="1080298640">
          <w:marLeft w:val="0"/>
          <w:marRight w:val="0"/>
          <w:marTop w:val="0"/>
          <w:marBottom w:val="0"/>
          <w:divBdr>
            <w:top w:val="none" w:sz="0" w:space="0" w:color="auto"/>
            <w:left w:val="none" w:sz="0" w:space="0" w:color="auto"/>
            <w:bottom w:val="none" w:sz="0" w:space="0" w:color="auto"/>
            <w:right w:val="none" w:sz="0" w:space="0" w:color="auto"/>
          </w:divBdr>
        </w:div>
        <w:div w:id="1811899491">
          <w:marLeft w:val="0"/>
          <w:marRight w:val="0"/>
          <w:marTop w:val="0"/>
          <w:marBottom w:val="0"/>
          <w:divBdr>
            <w:top w:val="none" w:sz="0" w:space="0" w:color="auto"/>
            <w:left w:val="none" w:sz="0" w:space="0" w:color="auto"/>
            <w:bottom w:val="none" w:sz="0" w:space="0" w:color="auto"/>
            <w:right w:val="none" w:sz="0" w:space="0" w:color="auto"/>
          </w:divBdr>
        </w:div>
        <w:div w:id="1418014374">
          <w:marLeft w:val="0"/>
          <w:marRight w:val="0"/>
          <w:marTop w:val="0"/>
          <w:marBottom w:val="0"/>
          <w:divBdr>
            <w:top w:val="none" w:sz="0" w:space="0" w:color="auto"/>
            <w:left w:val="none" w:sz="0" w:space="0" w:color="auto"/>
            <w:bottom w:val="none" w:sz="0" w:space="0" w:color="auto"/>
            <w:right w:val="none" w:sz="0" w:space="0" w:color="auto"/>
          </w:divBdr>
        </w:div>
        <w:div w:id="596443599">
          <w:marLeft w:val="0"/>
          <w:marRight w:val="0"/>
          <w:marTop w:val="0"/>
          <w:marBottom w:val="0"/>
          <w:divBdr>
            <w:top w:val="none" w:sz="0" w:space="0" w:color="auto"/>
            <w:left w:val="none" w:sz="0" w:space="0" w:color="auto"/>
            <w:bottom w:val="none" w:sz="0" w:space="0" w:color="auto"/>
            <w:right w:val="none" w:sz="0" w:space="0" w:color="auto"/>
          </w:divBdr>
        </w:div>
        <w:div w:id="1699969778">
          <w:marLeft w:val="0"/>
          <w:marRight w:val="0"/>
          <w:marTop w:val="0"/>
          <w:marBottom w:val="0"/>
          <w:divBdr>
            <w:top w:val="none" w:sz="0" w:space="0" w:color="auto"/>
            <w:left w:val="none" w:sz="0" w:space="0" w:color="auto"/>
            <w:bottom w:val="none" w:sz="0" w:space="0" w:color="auto"/>
            <w:right w:val="none" w:sz="0" w:space="0" w:color="auto"/>
          </w:divBdr>
        </w:div>
        <w:div w:id="828789384">
          <w:marLeft w:val="0"/>
          <w:marRight w:val="0"/>
          <w:marTop w:val="0"/>
          <w:marBottom w:val="0"/>
          <w:divBdr>
            <w:top w:val="none" w:sz="0" w:space="0" w:color="auto"/>
            <w:left w:val="none" w:sz="0" w:space="0" w:color="auto"/>
            <w:bottom w:val="none" w:sz="0" w:space="0" w:color="auto"/>
            <w:right w:val="none" w:sz="0" w:space="0" w:color="auto"/>
          </w:divBdr>
        </w:div>
        <w:div w:id="1438452595">
          <w:marLeft w:val="0"/>
          <w:marRight w:val="0"/>
          <w:marTop w:val="0"/>
          <w:marBottom w:val="0"/>
          <w:divBdr>
            <w:top w:val="none" w:sz="0" w:space="0" w:color="auto"/>
            <w:left w:val="none" w:sz="0" w:space="0" w:color="auto"/>
            <w:bottom w:val="none" w:sz="0" w:space="0" w:color="auto"/>
            <w:right w:val="none" w:sz="0" w:space="0" w:color="auto"/>
          </w:divBdr>
        </w:div>
        <w:div w:id="1061248337">
          <w:marLeft w:val="0"/>
          <w:marRight w:val="0"/>
          <w:marTop w:val="0"/>
          <w:marBottom w:val="0"/>
          <w:divBdr>
            <w:top w:val="none" w:sz="0" w:space="0" w:color="auto"/>
            <w:left w:val="none" w:sz="0" w:space="0" w:color="auto"/>
            <w:bottom w:val="none" w:sz="0" w:space="0" w:color="auto"/>
            <w:right w:val="none" w:sz="0" w:space="0" w:color="auto"/>
          </w:divBdr>
        </w:div>
        <w:div w:id="125899855">
          <w:marLeft w:val="0"/>
          <w:marRight w:val="0"/>
          <w:marTop w:val="0"/>
          <w:marBottom w:val="0"/>
          <w:divBdr>
            <w:top w:val="none" w:sz="0" w:space="0" w:color="auto"/>
            <w:left w:val="none" w:sz="0" w:space="0" w:color="auto"/>
            <w:bottom w:val="none" w:sz="0" w:space="0" w:color="auto"/>
            <w:right w:val="none" w:sz="0" w:space="0" w:color="auto"/>
          </w:divBdr>
        </w:div>
        <w:div w:id="588586577">
          <w:marLeft w:val="0"/>
          <w:marRight w:val="0"/>
          <w:marTop w:val="0"/>
          <w:marBottom w:val="0"/>
          <w:divBdr>
            <w:top w:val="none" w:sz="0" w:space="0" w:color="auto"/>
            <w:left w:val="none" w:sz="0" w:space="0" w:color="auto"/>
            <w:bottom w:val="none" w:sz="0" w:space="0" w:color="auto"/>
            <w:right w:val="none" w:sz="0" w:space="0" w:color="auto"/>
          </w:divBdr>
        </w:div>
        <w:div w:id="149375135">
          <w:marLeft w:val="0"/>
          <w:marRight w:val="0"/>
          <w:marTop w:val="0"/>
          <w:marBottom w:val="0"/>
          <w:divBdr>
            <w:top w:val="none" w:sz="0" w:space="0" w:color="auto"/>
            <w:left w:val="none" w:sz="0" w:space="0" w:color="auto"/>
            <w:bottom w:val="none" w:sz="0" w:space="0" w:color="auto"/>
            <w:right w:val="none" w:sz="0" w:space="0" w:color="auto"/>
          </w:divBdr>
        </w:div>
        <w:div w:id="546718404">
          <w:marLeft w:val="0"/>
          <w:marRight w:val="0"/>
          <w:marTop w:val="0"/>
          <w:marBottom w:val="0"/>
          <w:divBdr>
            <w:top w:val="none" w:sz="0" w:space="0" w:color="auto"/>
            <w:left w:val="none" w:sz="0" w:space="0" w:color="auto"/>
            <w:bottom w:val="none" w:sz="0" w:space="0" w:color="auto"/>
            <w:right w:val="none" w:sz="0" w:space="0" w:color="auto"/>
          </w:divBdr>
        </w:div>
        <w:div w:id="1919903899">
          <w:marLeft w:val="0"/>
          <w:marRight w:val="0"/>
          <w:marTop w:val="0"/>
          <w:marBottom w:val="0"/>
          <w:divBdr>
            <w:top w:val="none" w:sz="0" w:space="0" w:color="auto"/>
            <w:left w:val="none" w:sz="0" w:space="0" w:color="auto"/>
            <w:bottom w:val="none" w:sz="0" w:space="0" w:color="auto"/>
            <w:right w:val="none" w:sz="0" w:space="0" w:color="auto"/>
          </w:divBdr>
        </w:div>
        <w:div w:id="567804086">
          <w:marLeft w:val="0"/>
          <w:marRight w:val="0"/>
          <w:marTop w:val="0"/>
          <w:marBottom w:val="0"/>
          <w:divBdr>
            <w:top w:val="none" w:sz="0" w:space="0" w:color="auto"/>
            <w:left w:val="none" w:sz="0" w:space="0" w:color="auto"/>
            <w:bottom w:val="none" w:sz="0" w:space="0" w:color="auto"/>
            <w:right w:val="none" w:sz="0" w:space="0" w:color="auto"/>
          </w:divBdr>
        </w:div>
        <w:div w:id="1283802077">
          <w:marLeft w:val="0"/>
          <w:marRight w:val="0"/>
          <w:marTop w:val="0"/>
          <w:marBottom w:val="0"/>
          <w:divBdr>
            <w:top w:val="none" w:sz="0" w:space="0" w:color="auto"/>
            <w:left w:val="none" w:sz="0" w:space="0" w:color="auto"/>
            <w:bottom w:val="none" w:sz="0" w:space="0" w:color="auto"/>
            <w:right w:val="none" w:sz="0" w:space="0" w:color="auto"/>
          </w:divBdr>
        </w:div>
        <w:div w:id="500656333">
          <w:marLeft w:val="0"/>
          <w:marRight w:val="0"/>
          <w:marTop w:val="0"/>
          <w:marBottom w:val="0"/>
          <w:divBdr>
            <w:top w:val="none" w:sz="0" w:space="0" w:color="auto"/>
            <w:left w:val="none" w:sz="0" w:space="0" w:color="auto"/>
            <w:bottom w:val="none" w:sz="0" w:space="0" w:color="auto"/>
            <w:right w:val="none" w:sz="0" w:space="0" w:color="auto"/>
          </w:divBdr>
        </w:div>
        <w:div w:id="721177491">
          <w:marLeft w:val="0"/>
          <w:marRight w:val="0"/>
          <w:marTop w:val="0"/>
          <w:marBottom w:val="0"/>
          <w:divBdr>
            <w:top w:val="none" w:sz="0" w:space="0" w:color="auto"/>
            <w:left w:val="none" w:sz="0" w:space="0" w:color="auto"/>
            <w:bottom w:val="none" w:sz="0" w:space="0" w:color="auto"/>
            <w:right w:val="none" w:sz="0" w:space="0" w:color="auto"/>
          </w:divBdr>
        </w:div>
        <w:div w:id="1676686197">
          <w:marLeft w:val="0"/>
          <w:marRight w:val="0"/>
          <w:marTop w:val="0"/>
          <w:marBottom w:val="0"/>
          <w:divBdr>
            <w:top w:val="none" w:sz="0" w:space="0" w:color="auto"/>
            <w:left w:val="none" w:sz="0" w:space="0" w:color="auto"/>
            <w:bottom w:val="none" w:sz="0" w:space="0" w:color="auto"/>
            <w:right w:val="none" w:sz="0" w:space="0" w:color="auto"/>
          </w:divBdr>
        </w:div>
        <w:div w:id="459998614">
          <w:marLeft w:val="0"/>
          <w:marRight w:val="0"/>
          <w:marTop w:val="0"/>
          <w:marBottom w:val="0"/>
          <w:divBdr>
            <w:top w:val="none" w:sz="0" w:space="0" w:color="auto"/>
            <w:left w:val="none" w:sz="0" w:space="0" w:color="auto"/>
            <w:bottom w:val="none" w:sz="0" w:space="0" w:color="auto"/>
            <w:right w:val="none" w:sz="0" w:space="0" w:color="auto"/>
          </w:divBdr>
        </w:div>
        <w:div w:id="1321351260">
          <w:marLeft w:val="0"/>
          <w:marRight w:val="0"/>
          <w:marTop w:val="0"/>
          <w:marBottom w:val="0"/>
          <w:divBdr>
            <w:top w:val="none" w:sz="0" w:space="0" w:color="auto"/>
            <w:left w:val="none" w:sz="0" w:space="0" w:color="auto"/>
            <w:bottom w:val="none" w:sz="0" w:space="0" w:color="auto"/>
            <w:right w:val="none" w:sz="0" w:space="0" w:color="auto"/>
          </w:divBdr>
        </w:div>
        <w:div w:id="980037859">
          <w:marLeft w:val="0"/>
          <w:marRight w:val="0"/>
          <w:marTop w:val="0"/>
          <w:marBottom w:val="0"/>
          <w:divBdr>
            <w:top w:val="none" w:sz="0" w:space="0" w:color="auto"/>
            <w:left w:val="none" w:sz="0" w:space="0" w:color="auto"/>
            <w:bottom w:val="none" w:sz="0" w:space="0" w:color="auto"/>
            <w:right w:val="none" w:sz="0" w:space="0" w:color="auto"/>
          </w:divBdr>
        </w:div>
        <w:div w:id="2142570811">
          <w:marLeft w:val="0"/>
          <w:marRight w:val="0"/>
          <w:marTop w:val="0"/>
          <w:marBottom w:val="0"/>
          <w:divBdr>
            <w:top w:val="none" w:sz="0" w:space="0" w:color="auto"/>
            <w:left w:val="none" w:sz="0" w:space="0" w:color="auto"/>
            <w:bottom w:val="none" w:sz="0" w:space="0" w:color="auto"/>
            <w:right w:val="none" w:sz="0" w:space="0" w:color="auto"/>
          </w:divBdr>
        </w:div>
        <w:div w:id="536504636">
          <w:marLeft w:val="0"/>
          <w:marRight w:val="0"/>
          <w:marTop w:val="0"/>
          <w:marBottom w:val="0"/>
          <w:divBdr>
            <w:top w:val="none" w:sz="0" w:space="0" w:color="auto"/>
            <w:left w:val="none" w:sz="0" w:space="0" w:color="auto"/>
            <w:bottom w:val="none" w:sz="0" w:space="0" w:color="auto"/>
            <w:right w:val="none" w:sz="0" w:space="0" w:color="auto"/>
          </w:divBdr>
        </w:div>
        <w:div w:id="1028947199">
          <w:marLeft w:val="0"/>
          <w:marRight w:val="0"/>
          <w:marTop w:val="0"/>
          <w:marBottom w:val="0"/>
          <w:divBdr>
            <w:top w:val="none" w:sz="0" w:space="0" w:color="auto"/>
            <w:left w:val="none" w:sz="0" w:space="0" w:color="auto"/>
            <w:bottom w:val="none" w:sz="0" w:space="0" w:color="auto"/>
            <w:right w:val="none" w:sz="0" w:space="0" w:color="auto"/>
          </w:divBdr>
        </w:div>
        <w:div w:id="1971547476">
          <w:marLeft w:val="0"/>
          <w:marRight w:val="0"/>
          <w:marTop w:val="0"/>
          <w:marBottom w:val="0"/>
          <w:divBdr>
            <w:top w:val="none" w:sz="0" w:space="0" w:color="auto"/>
            <w:left w:val="none" w:sz="0" w:space="0" w:color="auto"/>
            <w:bottom w:val="none" w:sz="0" w:space="0" w:color="auto"/>
            <w:right w:val="none" w:sz="0" w:space="0" w:color="auto"/>
          </w:divBdr>
        </w:div>
        <w:div w:id="1490516960">
          <w:marLeft w:val="0"/>
          <w:marRight w:val="0"/>
          <w:marTop w:val="0"/>
          <w:marBottom w:val="0"/>
          <w:divBdr>
            <w:top w:val="none" w:sz="0" w:space="0" w:color="auto"/>
            <w:left w:val="none" w:sz="0" w:space="0" w:color="auto"/>
            <w:bottom w:val="none" w:sz="0" w:space="0" w:color="auto"/>
            <w:right w:val="none" w:sz="0" w:space="0" w:color="auto"/>
          </w:divBdr>
        </w:div>
        <w:div w:id="1781146919">
          <w:marLeft w:val="0"/>
          <w:marRight w:val="0"/>
          <w:marTop w:val="0"/>
          <w:marBottom w:val="0"/>
          <w:divBdr>
            <w:top w:val="none" w:sz="0" w:space="0" w:color="auto"/>
            <w:left w:val="none" w:sz="0" w:space="0" w:color="auto"/>
            <w:bottom w:val="none" w:sz="0" w:space="0" w:color="auto"/>
            <w:right w:val="none" w:sz="0" w:space="0" w:color="auto"/>
          </w:divBdr>
        </w:div>
        <w:div w:id="1404719523">
          <w:marLeft w:val="0"/>
          <w:marRight w:val="0"/>
          <w:marTop w:val="0"/>
          <w:marBottom w:val="0"/>
          <w:divBdr>
            <w:top w:val="none" w:sz="0" w:space="0" w:color="auto"/>
            <w:left w:val="none" w:sz="0" w:space="0" w:color="auto"/>
            <w:bottom w:val="none" w:sz="0" w:space="0" w:color="auto"/>
            <w:right w:val="none" w:sz="0" w:space="0" w:color="auto"/>
          </w:divBdr>
        </w:div>
        <w:div w:id="2115241959">
          <w:marLeft w:val="0"/>
          <w:marRight w:val="0"/>
          <w:marTop w:val="0"/>
          <w:marBottom w:val="0"/>
          <w:divBdr>
            <w:top w:val="none" w:sz="0" w:space="0" w:color="auto"/>
            <w:left w:val="none" w:sz="0" w:space="0" w:color="auto"/>
            <w:bottom w:val="none" w:sz="0" w:space="0" w:color="auto"/>
            <w:right w:val="none" w:sz="0" w:space="0" w:color="auto"/>
          </w:divBdr>
        </w:div>
        <w:div w:id="729350541">
          <w:marLeft w:val="0"/>
          <w:marRight w:val="0"/>
          <w:marTop w:val="0"/>
          <w:marBottom w:val="0"/>
          <w:divBdr>
            <w:top w:val="none" w:sz="0" w:space="0" w:color="auto"/>
            <w:left w:val="none" w:sz="0" w:space="0" w:color="auto"/>
            <w:bottom w:val="none" w:sz="0" w:space="0" w:color="auto"/>
            <w:right w:val="none" w:sz="0" w:space="0" w:color="auto"/>
          </w:divBdr>
        </w:div>
        <w:div w:id="192615658">
          <w:marLeft w:val="0"/>
          <w:marRight w:val="0"/>
          <w:marTop w:val="0"/>
          <w:marBottom w:val="0"/>
          <w:divBdr>
            <w:top w:val="none" w:sz="0" w:space="0" w:color="auto"/>
            <w:left w:val="none" w:sz="0" w:space="0" w:color="auto"/>
            <w:bottom w:val="none" w:sz="0" w:space="0" w:color="auto"/>
            <w:right w:val="none" w:sz="0" w:space="0" w:color="auto"/>
          </w:divBdr>
        </w:div>
        <w:div w:id="1432319275">
          <w:marLeft w:val="0"/>
          <w:marRight w:val="0"/>
          <w:marTop w:val="0"/>
          <w:marBottom w:val="0"/>
          <w:divBdr>
            <w:top w:val="none" w:sz="0" w:space="0" w:color="auto"/>
            <w:left w:val="none" w:sz="0" w:space="0" w:color="auto"/>
            <w:bottom w:val="none" w:sz="0" w:space="0" w:color="auto"/>
            <w:right w:val="none" w:sz="0" w:space="0" w:color="auto"/>
          </w:divBdr>
        </w:div>
        <w:div w:id="678968438">
          <w:marLeft w:val="0"/>
          <w:marRight w:val="0"/>
          <w:marTop w:val="0"/>
          <w:marBottom w:val="0"/>
          <w:divBdr>
            <w:top w:val="none" w:sz="0" w:space="0" w:color="auto"/>
            <w:left w:val="none" w:sz="0" w:space="0" w:color="auto"/>
            <w:bottom w:val="none" w:sz="0" w:space="0" w:color="auto"/>
            <w:right w:val="none" w:sz="0" w:space="0" w:color="auto"/>
          </w:divBdr>
        </w:div>
        <w:div w:id="90469682">
          <w:marLeft w:val="0"/>
          <w:marRight w:val="0"/>
          <w:marTop w:val="0"/>
          <w:marBottom w:val="0"/>
          <w:divBdr>
            <w:top w:val="none" w:sz="0" w:space="0" w:color="auto"/>
            <w:left w:val="none" w:sz="0" w:space="0" w:color="auto"/>
            <w:bottom w:val="none" w:sz="0" w:space="0" w:color="auto"/>
            <w:right w:val="none" w:sz="0" w:space="0" w:color="auto"/>
          </w:divBdr>
        </w:div>
        <w:div w:id="985091998">
          <w:marLeft w:val="0"/>
          <w:marRight w:val="0"/>
          <w:marTop w:val="0"/>
          <w:marBottom w:val="0"/>
          <w:divBdr>
            <w:top w:val="none" w:sz="0" w:space="0" w:color="auto"/>
            <w:left w:val="none" w:sz="0" w:space="0" w:color="auto"/>
            <w:bottom w:val="none" w:sz="0" w:space="0" w:color="auto"/>
            <w:right w:val="none" w:sz="0" w:space="0" w:color="auto"/>
          </w:divBdr>
        </w:div>
        <w:div w:id="1925265665">
          <w:marLeft w:val="0"/>
          <w:marRight w:val="0"/>
          <w:marTop w:val="0"/>
          <w:marBottom w:val="0"/>
          <w:divBdr>
            <w:top w:val="none" w:sz="0" w:space="0" w:color="auto"/>
            <w:left w:val="none" w:sz="0" w:space="0" w:color="auto"/>
            <w:bottom w:val="none" w:sz="0" w:space="0" w:color="auto"/>
            <w:right w:val="none" w:sz="0" w:space="0" w:color="auto"/>
          </w:divBdr>
        </w:div>
        <w:div w:id="2032489347">
          <w:marLeft w:val="0"/>
          <w:marRight w:val="0"/>
          <w:marTop w:val="0"/>
          <w:marBottom w:val="0"/>
          <w:divBdr>
            <w:top w:val="none" w:sz="0" w:space="0" w:color="auto"/>
            <w:left w:val="none" w:sz="0" w:space="0" w:color="auto"/>
            <w:bottom w:val="none" w:sz="0" w:space="0" w:color="auto"/>
            <w:right w:val="none" w:sz="0" w:space="0" w:color="auto"/>
          </w:divBdr>
        </w:div>
        <w:div w:id="1589117524">
          <w:marLeft w:val="0"/>
          <w:marRight w:val="0"/>
          <w:marTop w:val="0"/>
          <w:marBottom w:val="0"/>
          <w:divBdr>
            <w:top w:val="none" w:sz="0" w:space="0" w:color="auto"/>
            <w:left w:val="none" w:sz="0" w:space="0" w:color="auto"/>
            <w:bottom w:val="none" w:sz="0" w:space="0" w:color="auto"/>
            <w:right w:val="none" w:sz="0" w:space="0" w:color="auto"/>
          </w:divBdr>
        </w:div>
        <w:div w:id="1339893981">
          <w:marLeft w:val="0"/>
          <w:marRight w:val="0"/>
          <w:marTop w:val="0"/>
          <w:marBottom w:val="0"/>
          <w:divBdr>
            <w:top w:val="none" w:sz="0" w:space="0" w:color="auto"/>
            <w:left w:val="none" w:sz="0" w:space="0" w:color="auto"/>
            <w:bottom w:val="none" w:sz="0" w:space="0" w:color="auto"/>
            <w:right w:val="none" w:sz="0" w:space="0" w:color="auto"/>
          </w:divBdr>
        </w:div>
        <w:div w:id="709035721">
          <w:marLeft w:val="0"/>
          <w:marRight w:val="0"/>
          <w:marTop w:val="0"/>
          <w:marBottom w:val="0"/>
          <w:divBdr>
            <w:top w:val="none" w:sz="0" w:space="0" w:color="auto"/>
            <w:left w:val="none" w:sz="0" w:space="0" w:color="auto"/>
            <w:bottom w:val="none" w:sz="0" w:space="0" w:color="auto"/>
            <w:right w:val="none" w:sz="0" w:space="0" w:color="auto"/>
          </w:divBdr>
        </w:div>
        <w:div w:id="1604190688">
          <w:marLeft w:val="0"/>
          <w:marRight w:val="0"/>
          <w:marTop w:val="0"/>
          <w:marBottom w:val="0"/>
          <w:divBdr>
            <w:top w:val="none" w:sz="0" w:space="0" w:color="auto"/>
            <w:left w:val="none" w:sz="0" w:space="0" w:color="auto"/>
            <w:bottom w:val="none" w:sz="0" w:space="0" w:color="auto"/>
            <w:right w:val="none" w:sz="0" w:space="0" w:color="auto"/>
          </w:divBdr>
        </w:div>
        <w:div w:id="1721972793">
          <w:marLeft w:val="0"/>
          <w:marRight w:val="0"/>
          <w:marTop w:val="0"/>
          <w:marBottom w:val="0"/>
          <w:divBdr>
            <w:top w:val="none" w:sz="0" w:space="0" w:color="auto"/>
            <w:left w:val="none" w:sz="0" w:space="0" w:color="auto"/>
            <w:bottom w:val="none" w:sz="0" w:space="0" w:color="auto"/>
            <w:right w:val="none" w:sz="0" w:space="0" w:color="auto"/>
          </w:divBdr>
        </w:div>
        <w:div w:id="235479806">
          <w:marLeft w:val="0"/>
          <w:marRight w:val="0"/>
          <w:marTop w:val="0"/>
          <w:marBottom w:val="0"/>
          <w:divBdr>
            <w:top w:val="none" w:sz="0" w:space="0" w:color="auto"/>
            <w:left w:val="none" w:sz="0" w:space="0" w:color="auto"/>
            <w:bottom w:val="none" w:sz="0" w:space="0" w:color="auto"/>
            <w:right w:val="none" w:sz="0" w:space="0" w:color="auto"/>
          </w:divBdr>
        </w:div>
        <w:div w:id="1773698262">
          <w:marLeft w:val="0"/>
          <w:marRight w:val="0"/>
          <w:marTop w:val="0"/>
          <w:marBottom w:val="0"/>
          <w:divBdr>
            <w:top w:val="none" w:sz="0" w:space="0" w:color="auto"/>
            <w:left w:val="none" w:sz="0" w:space="0" w:color="auto"/>
            <w:bottom w:val="none" w:sz="0" w:space="0" w:color="auto"/>
            <w:right w:val="none" w:sz="0" w:space="0" w:color="auto"/>
          </w:divBdr>
        </w:div>
        <w:div w:id="1007365346">
          <w:marLeft w:val="0"/>
          <w:marRight w:val="0"/>
          <w:marTop w:val="0"/>
          <w:marBottom w:val="0"/>
          <w:divBdr>
            <w:top w:val="none" w:sz="0" w:space="0" w:color="auto"/>
            <w:left w:val="none" w:sz="0" w:space="0" w:color="auto"/>
            <w:bottom w:val="none" w:sz="0" w:space="0" w:color="auto"/>
            <w:right w:val="none" w:sz="0" w:space="0" w:color="auto"/>
          </w:divBdr>
        </w:div>
        <w:div w:id="1741979358">
          <w:marLeft w:val="0"/>
          <w:marRight w:val="0"/>
          <w:marTop w:val="0"/>
          <w:marBottom w:val="0"/>
          <w:divBdr>
            <w:top w:val="none" w:sz="0" w:space="0" w:color="auto"/>
            <w:left w:val="none" w:sz="0" w:space="0" w:color="auto"/>
            <w:bottom w:val="none" w:sz="0" w:space="0" w:color="auto"/>
            <w:right w:val="none" w:sz="0" w:space="0" w:color="auto"/>
          </w:divBdr>
        </w:div>
        <w:div w:id="810975220">
          <w:marLeft w:val="0"/>
          <w:marRight w:val="0"/>
          <w:marTop w:val="480"/>
          <w:marBottom w:val="480"/>
          <w:divBdr>
            <w:top w:val="none" w:sz="0" w:space="0" w:color="auto"/>
            <w:left w:val="none" w:sz="0" w:space="0" w:color="auto"/>
            <w:bottom w:val="none" w:sz="0" w:space="0" w:color="auto"/>
            <w:right w:val="none" w:sz="0" w:space="0" w:color="auto"/>
          </w:divBdr>
        </w:div>
      </w:divsChild>
    </w:div>
    <w:div w:id="1549681947">
      <w:bodyDiv w:val="1"/>
      <w:marLeft w:val="0"/>
      <w:marRight w:val="0"/>
      <w:marTop w:val="0"/>
      <w:marBottom w:val="0"/>
      <w:divBdr>
        <w:top w:val="none" w:sz="0" w:space="0" w:color="auto"/>
        <w:left w:val="none" w:sz="0" w:space="0" w:color="auto"/>
        <w:bottom w:val="none" w:sz="0" w:space="0" w:color="auto"/>
        <w:right w:val="none" w:sz="0" w:space="0" w:color="auto"/>
      </w:divBdr>
      <w:divsChild>
        <w:div w:id="1656762709">
          <w:marLeft w:val="0"/>
          <w:marRight w:val="0"/>
          <w:marTop w:val="0"/>
          <w:marBottom w:val="0"/>
          <w:divBdr>
            <w:top w:val="none" w:sz="0" w:space="0" w:color="auto"/>
            <w:left w:val="none" w:sz="0" w:space="0" w:color="auto"/>
            <w:bottom w:val="none" w:sz="0" w:space="0" w:color="auto"/>
            <w:right w:val="none" w:sz="0" w:space="0" w:color="auto"/>
          </w:divBdr>
          <w:divsChild>
            <w:div w:id="637957231">
              <w:marLeft w:val="0"/>
              <w:marRight w:val="0"/>
              <w:marTop w:val="0"/>
              <w:marBottom w:val="0"/>
              <w:divBdr>
                <w:top w:val="none" w:sz="0" w:space="0" w:color="auto"/>
                <w:left w:val="none" w:sz="0" w:space="0" w:color="auto"/>
                <w:bottom w:val="none" w:sz="0" w:space="0" w:color="auto"/>
                <w:right w:val="none" w:sz="0" w:space="0" w:color="auto"/>
              </w:divBdr>
              <w:divsChild>
                <w:div w:id="399642092">
                  <w:marLeft w:val="0"/>
                  <w:marRight w:val="0"/>
                  <w:marTop w:val="0"/>
                  <w:marBottom w:val="0"/>
                  <w:divBdr>
                    <w:top w:val="none" w:sz="0" w:space="0" w:color="auto"/>
                    <w:left w:val="none" w:sz="0" w:space="0" w:color="auto"/>
                    <w:bottom w:val="none" w:sz="0" w:space="0" w:color="auto"/>
                    <w:right w:val="none" w:sz="0" w:space="0" w:color="auto"/>
                  </w:divBdr>
                  <w:divsChild>
                    <w:div w:id="1699961713">
                      <w:marLeft w:val="0"/>
                      <w:marRight w:val="0"/>
                      <w:marTop w:val="0"/>
                      <w:marBottom w:val="0"/>
                      <w:divBdr>
                        <w:top w:val="none" w:sz="0" w:space="0" w:color="auto"/>
                        <w:left w:val="none" w:sz="0" w:space="0" w:color="auto"/>
                        <w:bottom w:val="none" w:sz="0" w:space="0" w:color="auto"/>
                        <w:right w:val="none" w:sz="0" w:space="0" w:color="auto"/>
                      </w:divBdr>
                      <w:divsChild>
                        <w:div w:id="1729717663">
                          <w:marLeft w:val="0"/>
                          <w:marRight w:val="0"/>
                          <w:marTop w:val="0"/>
                          <w:marBottom w:val="0"/>
                          <w:divBdr>
                            <w:top w:val="none" w:sz="0" w:space="0" w:color="auto"/>
                            <w:left w:val="none" w:sz="0" w:space="0" w:color="auto"/>
                            <w:bottom w:val="none" w:sz="0" w:space="0" w:color="auto"/>
                            <w:right w:val="none" w:sz="0" w:space="0" w:color="auto"/>
                          </w:divBdr>
                        </w:div>
                        <w:div w:id="913200711">
                          <w:marLeft w:val="0"/>
                          <w:marRight w:val="0"/>
                          <w:marTop w:val="0"/>
                          <w:marBottom w:val="0"/>
                          <w:divBdr>
                            <w:top w:val="none" w:sz="0" w:space="0" w:color="auto"/>
                            <w:left w:val="none" w:sz="0" w:space="0" w:color="auto"/>
                            <w:bottom w:val="none" w:sz="0" w:space="0" w:color="auto"/>
                            <w:right w:val="none" w:sz="0" w:space="0" w:color="auto"/>
                          </w:divBdr>
                        </w:div>
                        <w:div w:id="135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589497">
          <w:marLeft w:val="0"/>
          <w:marRight w:val="0"/>
          <w:marTop w:val="0"/>
          <w:marBottom w:val="0"/>
          <w:divBdr>
            <w:top w:val="none" w:sz="0" w:space="0" w:color="auto"/>
            <w:left w:val="none" w:sz="0" w:space="0" w:color="auto"/>
            <w:bottom w:val="none" w:sz="0" w:space="0" w:color="auto"/>
            <w:right w:val="none" w:sz="0" w:space="0" w:color="auto"/>
          </w:divBdr>
        </w:div>
        <w:div w:id="1907257829">
          <w:marLeft w:val="0"/>
          <w:marRight w:val="0"/>
          <w:marTop w:val="0"/>
          <w:marBottom w:val="0"/>
          <w:divBdr>
            <w:top w:val="none" w:sz="0" w:space="0" w:color="auto"/>
            <w:left w:val="none" w:sz="0" w:space="0" w:color="auto"/>
            <w:bottom w:val="none" w:sz="0" w:space="0" w:color="auto"/>
            <w:right w:val="none" w:sz="0" w:space="0" w:color="auto"/>
          </w:divBdr>
          <w:divsChild>
            <w:div w:id="1915698443">
              <w:marLeft w:val="0"/>
              <w:marRight w:val="0"/>
              <w:marTop w:val="0"/>
              <w:marBottom w:val="0"/>
              <w:divBdr>
                <w:top w:val="none" w:sz="0" w:space="0" w:color="auto"/>
                <w:left w:val="none" w:sz="0" w:space="0" w:color="auto"/>
                <w:bottom w:val="none" w:sz="0" w:space="0" w:color="auto"/>
                <w:right w:val="none" w:sz="0" w:space="0" w:color="auto"/>
              </w:divBdr>
            </w:div>
          </w:divsChild>
        </w:div>
        <w:div w:id="2031711449">
          <w:marLeft w:val="0"/>
          <w:marRight w:val="0"/>
          <w:marTop w:val="0"/>
          <w:marBottom w:val="0"/>
          <w:divBdr>
            <w:top w:val="none" w:sz="0" w:space="0" w:color="auto"/>
            <w:left w:val="none" w:sz="0" w:space="0" w:color="auto"/>
            <w:bottom w:val="none" w:sz="0" w:space="0" w:color="auto"/>
            <w:right w:val="none" w:sz="0" w:space="0" w:color="auto"/>
          </w:divBdr>
          <w:divsChild>
            <w:div w:id="1602950205">
              <w:marLeft w:val="0"/>
              <w:marRight w:val="0"/>
              <w:marTop w:val="0"/>
              <w:marBottom w:val="0"/>
              <w:divBdr>
                <w:top w:val="none" w:sz="0" w:space="0" w:color="auto"/>
                <w:left w:val="none" w:sz="0" w:space="0" w:color="auto"/>
                <w:bottom w:val="single" w:sz="6" w:space="0" w:color="EEEEEE"/>
                <w:right w:val="none" w:sz="0" w:space="0" w:color="auto"/>
              </w:divBdr>
            </w:div>
          </w:divsChild>
        </w:div>
        <w:div w:id="391854003">
          <w:marLeft w:val="0"/>
          <w:marRight w:val="0"/>
          <w:marTop w:val="0"/>
          <w:marBottom w:val="0"/>
          <w:divBdr>
            <w:top w:val="none" w:sz="0" w:space="0" w:color="auto"/>
            <w:left w:val="none" w:sz="0" w:space="0" w:color="auto"/>
            <w:bottom w:val="none" w:sz="0" w:space="0" w:color="auto"/>
            <w:right w:val="none" w:sz="0" w:space="0" w:color="auto"/>
          </w:divBdr>
          <w:divsChild>
            <w:div w:id="1283614995">
              <w:marLeft w:val="0"/>
              <w:marRight w:val="0"/>
              <w:marTop w:val="0"/>
              <w:marBottom w:val="0"/>
              <w:divBdr>
                <w:top w:val="none" w:sz="0" w:space="0" w:color="auto"/>
                <w:left w:val="none" w:sz="0" w:space="0" w:color="auto"/>
                <w:bottom w:val="none" w:sz="0" w:space="0" w:color="auto"/>
                <w:right w:val="none" w:sz="0" w:space="0" w:color="auto"/>
              </w:divBdr>
              <w:divsChild>
                <w:div w:id="338433171">
                  <w:marLeft w:val="0"/>
                  <w:marRight w:val="0"/>
                  <w:marTop w:val="0"/>
                  <w:marBottom w:val="0"/>
                  <w:divBdr>
                    <w:top w:val="none" w:sz="0" w:space="0" w:color="auto"/>
                    <w:left w:val="none" w:sz="0" w:space="0" w:color="auto"/>
                    <w:bottom w:val="none" w:sz="0" w:space="0" w:color="auto"/>
                    <w:right w:val="none" w:sz="0" w:space="0" w:color="auto"/>
                  </w:divBdr>
                  <w:divsChild>
                    <w:div w:id="1867714603">
                      <w:marLeft w:val="0"/>
                      <w:marRight w:val="0"/>
                      <w:marTop w:val="0"/>
                      <w:marBottom w:val="0"/>
                      <w:divBdr>
                        <w:top w:val="none" w:sz="0" w:space="0" w:color="auto"/>
                        <w:left w:val="none" w:sz="0" w:space="0" w:color="auto"/>
                        <w:bottom w:val="none" w:sz="0" w:space="0" w:color="auto"/>
                        <w:right w:val="none" w:sz="0" w:space="0" w:color="auto"/>
                      </w:divBdr>
                      <w:divsChild>
                        <w:div w:id="1311250306">
                          <w:marLeft w:val="0"/>
                          <w:marRight w:val="0"/>
                          <w:marTop w:val="0"/>
                          <w:marBottom w:val="0"/>
                          <w:divBdr>
                            <w:top w:val="none" w:sz="0" w:space="0" w:color="auto"/>
                            <w:left w:val="none" w:sz="0" w:space="0" w:color="auto"/>
                            <w:bottom w:val="none" w:sz="0" w:space="0" w:color="auto"/>
                            <w:right w:val="none" w:sz="0" w:space="0" w:color="auto"/>
                          </w:divBdr>
                        </w:div>
                      </w:divsChild>
                    </w:div>
                    <w:div w:id="344089463">
                      <w:marLeft w:val="0"/>
                      <w:marRight w:val="0"/>
                      <w:marTop w:val="0"/>
                      <w:marBottom w:val="0"/>
                      <w:divBdr>
                        <w:top w:val="none" w:sz="0" w:space="0" w:color="auto"/>
                        <w:left w:val="none" w:sz="0" w:space="0" w:color="auto"/>
                        <w:bottom w:val="none" w:sz="0" w:space="0" w:color="auto"/>
                        <w:right w:val="none" w:sz="0" w:space="0" w:color="auto"/>
                      </w:divBdr>
                      <w:divsChild>
                        <w:div w:id="1546718225">
                          <w:marLeft w:val="0"/>
                          <w:marRight w:val="0"/>
                          <w:marTop w:val="150"/>
                          <w:marBottom w:val="0"/>
                          <w:divBdr>
                            <w:top w:val="none" w:sz="0" w:space="0" w:color="auto"/>
                            <w:left w:val="none" w:sz="0" w:space="0" w:color="auto"/>
                            <w:bottom w:val="none" w:sz="0" w:space="0" w:color="auto"/>
                            <w:right w:val="none" w:sz="0" w:space="0" w:color="auto"/>
                          </w:divBdr>
                        </w:div>
                        <w:div w:id="1639147640">
                          <w:marLeft w:val="0"/>
                          <w:marRight w:val="0"/>
                          <w:marTop w:val="150"/>
                          <w:marBottom w:val="0"/>
                          <w:divBdr>
                            <w:top w:val="none" w:sz="0" w:space="0" w:color="auto"/>
                            <w:left w:val="none" w:sz="0" w:space="0" w:color="auto"/>
                            <w:bottom w:val="none" w:sz="0" w:space="0" w:color="auto"/>
                            <w:right w:val="none" w:sz="0" w:space="0" w:color="auto"/>
                          </w:divBdr>
                        </w:div>
                        <w:div w:id="1631980111">
                          <w:marLeft w:val="0"/>
                          <w:marRight w:val="0"/>
                          <w:marTop w:val="150"/>
                          <w:marBottom w:val="0"/>
                          <w:divBdr>
                            <w:top w:val="none" w:sz="0" w:space="0" w:color="auto"/>
                            <w:left w:val="none" w:sz="0" w:space="0" w:color="auto"/>
                            <w:bottom w:val="none" w:sz="0" w:space="0" w:color="auto"/>
                            <w:right w:val="none" w:sz="0" w:space="0" w:color="auto"/>
                          </w:divBdr>
                        </w:div>
                        <w:div w:id="2086996507">
                          <w:marLeft w:val="0"/>
                          <w:marRight w:val="0"/>
                          <w:marTop w:val="150"/>
                          <w:marBottom w:val="0"/>
                          <w:divBdr>
                            <w:top w:val="none" w:sz="0" w:space="0" w:color="auto"/>
                            <w:left w:val="none" w:sz="0" w:space="0" w:color="auto"/>
                            <w:bottom w:val="none" w:sz="0" w:space="0" w:color="auto"/>
                            <w:right w:val="none" w:sz="0" w:space="0" w:color="auto"/>
                          </w:divBdr>
                        </w:div>
                        <w:div w:id="1185746271">
                          <w:marLeft w:val="0"/>
                          <w:marRight w:val="0"/>
                          <w:marTop w:val="150"/>
                          <w:marBottom w:val="0"/>
                          <w:divBdr>
                            <w:top w:val="none" w:sz="0" w:space="0" w:color="auto"/>
                            <w:left w:val="none" w:sz="0" w:space="0" w:color="auto"/>
                            <w:bottom w:val="none" w:sz="0" w:space="0" w:color="auto"/>
                            <w:right w:val="none" w:sz="0" w:space="0" w:color="auto"/>
                          </w:divBdr>
                        </w:div>
                        <w:div w:id="2031568638">
                          <w:marLeft w:val="0"/>
                          <w:marRight w:val="0"/>
                          <w:marTop w:val="150"/>
                          <w:marBottom w:val="0"/>
                          <w:divBdr>
                            <w:top w:val="none" w:sz="0" w:space="0" w:color="auto"/>
                            <w:left w:val="none" w:sz="0" w:space="0" w:color="auto"/>
                            <w:bottom w:val="none" w:sz="0" w:space="0" w:color="auto"/>
                            <w:right w:val="none" w:sz="0" w:space="0" w:color="auto"/>
                          </w:divBdr>
                        </w:div>
                        <w:div w:id="28523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733855">
      <w:bodyDiv w:val="1"/>
      <w:marLeft w:val="0"/>
      <w:marRight w:val="0"/>
      <w:marTop w:val="0"/>
      <w:marBottom w:val="0"/>
      <w:divBdr>
        <w:top w:val="none" w:sz="0" w:space="0" w:color="auto"/>
        <w:left w:val="none" w:sz="0" w:space="0" w:color="auto"/>
        <w:bottom w:val="none" w:sz="0" w:space="0" w:color="auto"/>
        <w:right w:val="none" w:sz="0" w:space="0" w:color="auto"/>
      </w:divBdr>
      <w:divsChild>
        <w:div w:id="831027108">
          <w:marLeft w:val="0"/>
          <w:marRight w:val="0"/>
          <w:marTop w:val="0"/>
          <w:marBottom w:val="0"/>
          <w:divBdr>
            <w:top w:val="none" w:sz="0" w:space="0" w:color="auto"/>
            <w:left w:val="none" w:sz="0" w:space="0" w:color="auto"/>
            <w:bottom w:val="none" w:sz="0" w:space="0" w:color="auto"/>
            <w:right w:val="none" w:sz="0" w:space="0" w:color="auto"/>
          </w:divBdr>
          <w:divsChild>
            <w:div w:id="1424956476">
              <w:marLeft w:val="0"/>
              <w:marRight w:val="0"/>
              <w:marTop w:val="0"/>
              <w:marBottom w:val="0"/>
              <w:divBdr>
                <w:top w:val="none" w:sz="0" w:space="0" w:color="auto"/>
                <w:left w:val="none" w:sz="0" w:space="0" w:color="auto"/>
                <w:bottom w:val="single" w:sz="6" w:space="0" w:color="CCCCCC"/>
                <w:right w:val="none" w:sz="0" w:space="0" w:color="auto"/>
              </w:divBdr>
              <w:divsChild>
                <w:div w:id="1302078363">
                  <w:marLeft w:val="0"/>
                  <w:marRight w:val="0"/>
                  <w:marTop w:val="0"/>
                  <w:marBottom w:val="0"/>
                  <w:divBdr>
                    <w:top w:val="none" w:sz="0" w:space="0" w:color="auto"/>
                    <w:left w:val="none" w:sz="0" w:space="0" w:color="auto"/>
                    <w:bottom w:val="none" w:sz="0" w:space="0" w:color="auto"/>
                    <w:right w:val="none" w:sz="0" w:space="0" w:color="auto"/>
                  </w:divBdr>
                  <w:divsChild>
                    <w:div w:id="868680956">
                      <w:marLeft w:val="0"/>
                      <w:marRight w:val="0"/>
                      <w:marTop w:val="0"/>
                      <w:marBottom w:val="0"/>
                      <w:divBdr>
                        <w:top w:val="none" w:sz="0" w:space="0" w:color="auto"/>
                        <w:left w:val="none" w:sz="0" w:space="0" w:color="auto"/>
                        <w:bottom w:val="none" w:sz="0" w:space="0" w:color="auto"/>
                        <w:right w:val="none" w:sz="0" w:space="0" w:color="auto"/>
                      </w:divBdr>
                    </w:div>
                  </w:divsChild>
                </w:div>
                <w:div w:id="1086683555">
                  <w:marLeft w:val="0"/>
                  <w:marRight w:val="0"/>
                  <w:marTop w:val="0"/>
                  <w:marBottom w:val="150"/>
                  <w:divBdr>
                    <w:top w:val="none" w:sz="0" w:space="0" w:color="auto"/>
                    <w:left w:val="none" w:sz="0" w:space="0" w:color="auto"/>
                    <w:bottom w:val="none" w:sz="0" w:space="0" w:color="auto"/>
                    <w:right w:val="none" w:sz="0" w:space="0" w:color="auto"/>
                  </w:divBdr>
                  <w:divsChild>
                    <w:div w:id="1214730414">
                      <w:marLeft w:val="0"/>
                      <w:marRight w:val="0"/>
                      <w:marTop w:val="0"/>
                      <w:marBottom w:val="0"/>
                      <w:divBdr>
                        <w:top w:val="none" w:sz="0" w:space="0" w:color="auto"/>
                        <w:left w:val="none" w:sz="0" w:space="0" w:color="auto"/>
                        <w:bottom w:val="none" w:sz="0" w:space="0" w:color="auto"/>
                        <w:right w:val="none" w:sz="0" w:space="0" w:color="auto"/>
                      </w:divBdr>
                      <w:divsChild>
                        <w:div w:id="71976650">
                          <w:marLeft w:val="0"/>
                          <w:marRight w:val="0"/>
                          <w:marTop w:val="0"/>
                          <w:marBottom w:val="0"/>
                          <w:divBdr>
                            <w:top w:val="none" w:sz="0" w:space="0" w:color="auto"/>
                            <w:left w:val="none" w:sz="0" w:space="0" w:color="auto"/>
                            <w:bottom w:val="none" w:sz="0" w:space="0" w:color="auto"/>
                            <w:right w:val="none" w:sz="0" w:space="0" w:color="auto"/>
                          </w:divBdr>
                          <w:divsChild>
                            <w:div w:id="1105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68247">
                  <w:marLeft w:val="0"/>
                  <w:marRight w:val="0"/>
                  <w:marTop w:val="30"/>
                  <w:marBottom w:val="60"/>
                  <w:divBdr>
                    <w:top w:val="none" w:sz="0" w:space="0" w:color="auto"/>
                    <w:left w:val="none" w:sz="0" w:space="0" w:color="auto"/>
                    <w:bottom w:val="none" w:sz="0" w:space="0" w:color="auto"/>
                    <w:right w:val="none" w:sz="0" w:space="0" w:color="auto"/>
                  </w:divBdr>
                  <w:divsChild>
                    <w:div w:id="557546513">
                      <w:marLeft w:val="0"/>
                      <w:marRight w:val="0"/>
                      <w:marTop w:val="0"/>
                      <w:marBottom w:val="0"/>
                      <w:divBdr>
                        <w:top w:val="none" w:sz="0" w:space="0" w:color="auto"/>
                        <w:left w:val="none" w:sz="0" w:space="0" w:color="auto"/>
                        <w:bottom w:val="none" w:sz="0" w:space="0" w:color="auto"/>
                        <w:right w:val="none" w:sz="0" w:space="0" w:color="auto"/>
                      </w:divBdr>
                      <w:divsChild>
                        <w:div w:id="1919365608">
                          <w:marLeft w:val="0"/>
                          <w:marRight w:val="0"/>
                          <w:marTop w:val="0"/>
                          <w:marBottom w:val="0"/>
                          <w:divBdr>
                            <w:top w:val="none" w:sz="0" w:space="0" w:color="auto"/>
                            <w:left w:val="none" w:sz="0" w:space="0" w:color="auto"/>
                            <w:bottom w:val="none" w:sz="0" w:space="0" w:color="auto"/>
                            <w:right w:val="none" w:sz="0" w:space="0" w:color="auto"/>
                          </w:divBdr>
                          <w:divsChild>
                            <w:div w:id="2048262384">
                              <w:marLeft w:val="0"/>
                              <w:marRight w:val="0"/>
                              <w:marTop w:val="0"/>
                              <w:marBottom w:val="0"/>
                              <w:divBdr>
                                <w:top w:val="none" w:sz="0" w:space="0" w:color="auto"/>
                                <w:left w:val="none" w:sz="0" w:space="0" w:color="auto"/>
                                <w:bottom w:val="none" w:sz="0" w:space="0" w:color="auto"/>
                                <w:right w:val="none" w:sz="0" w:space="0" w:color="auto"/>
                              </w:divBdr>
                              <w:divsChild>
                                <w:div w:id="211651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7162896">
                      <w:marLeft w:val="0"/>
                      <w:marRight w:val="0"/>
                      <w:marTop w:val="0"/>
                      <w:marBottom w:val="0"/>
                      <w:divBdr>
                        <w:top w:val="none" w:sz="0" w:space="0" w:color="auto"/>
                        <w:left w:val="none" w:sz="0" w:space="0" w:color="auto"/>
                        <w:bottom w:val="none" w:sz="0" w:space="0" w:color="auto"/>
                        <w:right w:val="none" w:sz="0" w:space="0" w:color="auto"/>
                      </w:divBdr>
                      <w:divsChild>
                        <w:div w:id="1744718472">
                          <w:marLeft w:val="0"/>
                          <w:marRight w:val="0"/>
                          <w:marTop w:val="0"/>
                          <w:marBottom w:val="0"/>
                          <w:divBdr>
                            <w:top w:val="none" w:sz="0" w:space="0" w:color="auto"/>
                            <w:left w:val="none" w:sz="0" w:space="0" w:color="auto"/>
                            <w:bottom w:val="none" w:sz="0" w:space="0" w:color="auto"/>
                            <w:right w:val="none" w:sz="0" w:space="0" w:color="auto"/>
                          </w:divBdr>
                          <w:divsChild>
                            <w:div w:id="1607927201">
                              <w:marLeft w:val="0"/>
                              <w:marRight w:val="0"/>
                              <w:marTop w:val="0"/>
                              <w:marBottom w:val="0"/>
                              <w:divBdr>
                                <w:top w:val="none" w:sz="0" w:space="0" w:color="auto"/>
                                <w:left w:val="none" w:sz="0" w:space="0" w:color="auto"/>
                                <w:bottom w:val="none" w:sz="0" w:space="0" w:color="auto"/>
                                <w:right w:val="none" w:sz="0" w:space="0" w:color="auto"/>
                              </w:divBdr>
                              <w:divsChild>
                                <w:div w:id="205797829">
                                  <w:marLeft w:val="0"/>
                                  <w:marRight w:val="0"/>
                                  <w:marTop w:val="0"/>
                                  <w:marBottom w:val="0"/>
                                  <w:divBdr>
                                    <w:top w:val="none" w:sz="0" w:space="0" w:color="auto"/>
                                    <w:left w:val="none" w:sz="0" w:space="0" w:color="auto"/>
                                    <w:bottom w:val="none" w:sz="0" w:space="0" w:color="auto"/>
                                    <w:right w:val="none" w:sz="0" w:space="0" w:color="auto"/>
                                  </w:divBdr>
                                  <w:divsChild>
                                    <w:div w:id="618681937">
                                      <w:marLeft w:val="0"/>
                                      <w:marRight w:val="0"/>
                                      <w:marTop w:val="0"/>
                                      <w:marBottom w:val="0"/>
                                      <w:divBdr>
                                        <w:top w:val="none" w:sz="0" w:space="0" w:color="auto"/>
                                        <w:left w:val="none" w:sz="0" w:space="0" w:color="auto"/>
                                        <w:bottom w:val="none" w:sz="0" w:space="0" w:color="auto"/>
                                        <w:right w:val="none" w:sz="0" w:space="0" w:color="auto"/>
                                      </w:divBdr>
                                      <w:divsChild>
                                        <w:div w:id="1642463420">
                                          <w:marLeft w:val="0"/>
                                          <w:marRight w:val="0"/>
                                          <w:marTop w:val="0"/>
                                          <w:marBottom w:val="0"/>
                                          <w:divBdr>
                                            <w:top w:val="none" w:sz="0" w:space="0" w:color="auto"/>
                                            <w:left w:val="none" w:sz="0" w:space="0" w:color="auto"/>
                                            <w:bottom w:val="none" w:sz="0" w:space="0" w:color="auto"/>
                                            <w:right w:val="none" w:sz="0" w:space="0" w:color="auto"/>
                                          </w:divBdr>
                                          <w:divsChild>
                                            <w:div w:id="1469544276">
                                              <w:marLeft w:val="0"/>
                                              <w:marRight w:val="0"/>
                                              <w:marTop w:val="0"/>
                                              <w:marBottom w:val="0"/>
                                              <w:divBdr>
                                                <w:top w:val="none" w:sz="0" w:space="0" w:color="auto"/>
                                                <w:left w:val="none" w:sz="0" w:space="0" w:color="auto"/>
                                                <w:bottom w:val="none" w:sz="0" w:space="0" w:color="auto"/>
                                                <w:right w:val="none" w:sz="0" w:space="0" w:color="auto"/>
                                              </w:divBdr>
                                              <w:divsChild>
                                                <w:div w:id="780759757">
                                                  <w:marLeft w:val="0"/>
                                                  <w:marRight w:val="0"/>
                                                  <w:marTop w:val="0"/>
                                                  <w:marBottom w:val="0"/>
                                                  <w:divBdr>
                                                    <w:top w:val="none" w:sz="0" w:space="0" w:color="auto"/>
                                                    <w:left w:val="none" w:sz="0" w:space="0" w:color="auto"/>
                                                    <w:bottom w:val="none" w:sz="0" w:space="0" w:color="auto"/>
                                                    <w:right w:val="none" w:sz="0" w:space="0" w:color="auto"/>
                                                  </w:divBdr>
                                                  <w:divsChild>
                                                    <w:div w:id="252400961">
                                                      <w:marLeft w:val="0"/>
                                                      <w:marRight w:val="0"/>
                                                      <w:marTop w:val="0"/>
                                                      <w:marBottom w:val="0"/>
                                                      <w:divBdr>
                                                        <w:top w:val="none" w:sz="0" w:space="0" w:color="auto"/>
                                                        <w:left w:val="none" w:sz="0" w:space="0" w:color="auto"/>
                                                        <w:bottom w:val="none" w:sz="0" w:space="0" w:color="auto"/>
                                                        <w:right w:val="none" w:sz="0" w:space="0" w:color="auto"/>
                                                      </w:divBdr>
                                                      <w:divsChild>
                                                        <w:div w:id="152379758">
                                                          <w:marLeft w:val="0"/>
                                                          <w:marRight w:val="0"/>
                                                          <w:marTop w:val="0"/>
                                                          <w:marBottom w:val="0"/>
                                                          <w:divBdr>
                                                            <w:top w:val="none" w:sz="0" w:space="0" w:color="auto"/>
                                                            <w:left w:val="none" w:sz="0" w:space="0" w:color="auto"/>
                                                            <w:bottom w:val="none" w:sz="0" w:space="0" w:color="auto"/>
                                                            <w:right w:val="none" w:sz="0" w:space="0" w:color="auto"/>
                                                          </w:divBdr>
                                                          <w:divsChild>
                                                            <w:div w:id="823468449">
                                                              <w:marLeft w:val="0"/>
                                                              <w:marRight w:val="0"/>
                                                              <w:marTop w:val="0"/>
                                                              <w:marBottom w:val="0"/>
                                                              <w:divBdr>
                                                                <w:top w:val="none" w:sz="0" w:space="0" w:color="auto"/>
                                                                <w:left w:val="none" w:sz="0" w:space="0" w:color="auto"/>
                                                                <w:bottom w:val="none" w:sz="0" w:space="0" w:color="auto"/>
                                                                <w:right w:val="none" w:sz="0" w:space="0" w:color="auto"/>
                                                              </w:divBdr>
                                                              <w:divsChild>
                                                                <w:div w:id="790321233">
                                                                  <w:marLeft w:val="0"/>
                                                                  <w:marRight w:val="0"/>
                                                                  <w:marTop w:val="0"/>
                                                                  <w:marBottom w:val="0"/>
                                                                  <w:divBdr>
                                                                    <w:top w:val="none" w:sz="0" w:space="0" w:color="auto"/>
                                                                    <w:left w:val="none" w:sz="0" w:space="0" w:color="auto"/>
                                                                    <w:bottom w:val="none" w:sz="0" w:space="0" w:color="auto"/>
                                                                    <w:right w:val="none" w:sz="0" w:space="0" w:color="auto"/>
                                                                  </w:divBdr>
                                                                  <w:divsChild>
                                                                    <w:div w:id="9039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94791">
                                                              <w:marLeft w:val="0"/>
                                                              <w:marRight w:val="0"/>
                                                              <w:marTop w:val="0"/>
                                                              <w:marBottom w:val="0"/>
                                                              <w:divBdr>
                                                                <w:top w:val="none" w:sz="0" w:space="0" w:color="auto"/>
                                                                <w:left w:val="none" w:sz="0" w:space="0" w:color="auto"/>
                                                                <w:bottom w:val="none" w:sz="0" w:space="0" w:color="auto"/>
                                                                <w:right w:val="none" w:sz="0" w:space="0" w:color="auto"/>
                                                              </w:divBdr>
                                                              <w:divsChild>
                                                                <w:div w:id="1752698123">
                                                                  <w:marLeft w:val="0"/>
                                                                  <w:marRight w:val="0"/>
                                                                  <w:marTop w:val="0"/>
                                                                  <w:marBottom w:val="0"/>
                                                                  <w:divBdr>
                                                                    <w:top w:val="none" w:sz="0" w:space="0" w:color="auto"/>
                                                                    <w:left w:val="none" w:sz="0" w:space="0" w:color="auto"/>
                                                                    <w:bottom w:val="none" w:sz="0" w:space="0" w:color="auto"/>
                                                                    <w:right w:val="none" w:sz="0" w:space="0" w:color="auto"/>
                                                                  </w:divBdr>
                                                                  <w:divsChild>
                                                                    <w:div w:id="34962934">
                                                                      <w:marLeft w:val="0"/>
                                                                      <w:marRight w:val="0"/>
                                                                      <w:marTop w:val="0"/>
                                                                      <w:marBottom w:val="0"/>
                                                                      <w:divBdr>
                                                                        <w:top w:val="none" w:sz="0" w:space="0" w:color="auto"/>
                                                                        <w:left w:val="none" w:sz="0" w:space="0" w:color="auto"/>
                                                                        <w:bottom w:val="none" w:sz="0" w:space="0" w:color="auto"/>
                                                                        <w:right w:val="none" w:sz="0" w:space="0" w:color="auto"/>
                                                                      </w:divBdr>
                                                                      <w:divsChild>
                                                                        <w:div w:id="1414427983">
                                                                          <w:marLeft w:val="0"/>
                                                                          <w:marRight w:val="0"/>
                                                                          <w:marTop w:val="0"/>
                                                                          <w:marBottom w:val="0"/>
                                                                          <w:divBdr>
                                                                            <w:top w:val="none" w:sz="0" w:space="0" w:color="auto"/>
                                                                            <w:left w:val="none" w:sz="0" w:space="0" w:color="auto"/>
                                                                            <w:bottom w:val="none" w:sz="0" w:space="0" w:color="auto"/>
                                                                            <w:right w:val="none" w:sz="0" w:space="0" w:color="auto"/>
                                                                          </w:divBdr>
                                                                          <w:divsChild>
                                                                            <w:div w:id="142432638">
                                                                              <w:marLeft w:val="0"/>
                                                                              <w:marRight w:val="0"/>
                                                                              <w:marTop w:val="75"/>
                                                                              <w:marBottom w:val="75"/>
                                                                              <w:divBdr>
                                                                                <w:top w:val="none" w:sz="0" w:space="0" w:color="auto"/>
                                                                                <w:left w:val="none" w:sz="0" w:space="0" w:color="auto"/>
                                                                                <w:bottom w:val="none" w:sz="0" w:space="0" w:color="auto"/>
                                                                                <w:right w:val="none" w:sz="0" w:space="0" w:color="auto"/>
                                                                              </w:divBdr>
                                                                              <w:divsChild>
                                                                                <w:div w:id="1715155848">
                                                                                  <w:marLeft w:val="0"/>
                                                                                  <w:marRight w:val="0"/>
                                                                                  <w:marTop w:val="0"/>
                                                                                  <w:marBottom w:val="0"/>
                                                                                  <w:divBdr>
                                                                                    <w:top w:val="none" w:sz="0" w:space="0" w:color="auto"/>
                                                                                    <w:left w:val="none" w:sz="0" w:space="0" w:color="auto"/>
                                                                                    <w:bottom w:val="none" w:sz="0" w:space="0" w:color="auto"/>
                                                                                    <w:right w:val="none" w:sz="0" w:space="0" w:color="auto"/>
                                                                                  </w:divBdr>
                                                                                  <w:divsChild>
                                                                                    <w:div w:id="1984307668">
                                                                                      <w:marLeft w:val="0"/>
                                                                                      <w:marRight w:val="0"/>
                                                                                      <w:marTop w:val="0"/>
                                                                                      <w:marBottom w:val="0"/>
                                                                                      <w:divBdr>
                                                                                        <w:top w:val="none" w:sz="0" w:space="0" w:color="auto"/>
                                                                                        <w:left w:val="none" w:sz="0" w:space="0" w:color="auto"/>
                                                                                        <w:bottom w:val="none" w:sz="0" w:space="0" w:color="auto"/>
                                                                                        <w:right w:val="none" w:sz="0" w:space="0" w:color="auto"/>
                                                                                      </w:divBdr>
                                                                                      <w:divsChild>
                                                                                        <w:div w:id="107073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2370152">
                                              <w:marLeft w:val="0"/>
                                              <w:marRight w:val="0"/>
                                              <w:marTop w:val="0"/>
                                              <w:marBottom w:val="0"/>
                                              <w:divBdr>
                                                <w:top w:val="none" w:sz="0" w:space="0" w:color="auto"/>
                                                <w:left w:val="none" w:sz="0" w:space="0" w:color="auto"/>
                                                <w:bottom w:val="none" w:sz="0" w:space="0" w:color="auto"/>
                                                <w:right w:val="none" w:sz="0" w:space="0" w:color="auto"/>
                                              </w:divBdr>
                                              <w:divsChild>
                                                <w:div w:id="1201169263">
                                                  <w:marLeft w:val="0"/>
                                                  <w:marRight w:val="0"/>
                                                  <w:marTop w:val="0"/>
                                                  <w:marBottom w:val="0"/>
                                                  <w:divBdr>
                                                    <w:top w:val="none" w:sz="0" w:space="0" w:color="auto"/>
                                                    <w:left w:val="none" w:sz="0" w:space="0" w:color="auto"/>
                                                    <w:bottom w:val="none" w:sz="0" w:space="0" w:color="auto"/>
                                                    <w:right w:val="none" w:sz="0" w:space="0" w:color="auto"/>
                                                  </w:divBdr>
                                                  <w:divsChild>
                                                    <w:div w:id="1903903253">
                                                      <w:marLeft w:val="0"/>
                                                      <w:marRight w:val="0"/>
                                                      <w:marTop w:val="0"/>
                                                      <w:marBottom w:val="0"/>
                                                      <w:divBdr>
                                                        <w:top w:val="none" w:sz="0" w:space="0" w:color="auto"/>
                                                        <w:left w:val="none" w:sz="0" w:space="0" w:color="auto"/>
                                                        <w:bottom w:val="none" w:sz="0" w:space="0" w:color="auto"/>
                                                        <w:right w:val="none" w:sz="0" w:space="0" w:color="auto"/>
                                                      </w:divBdr>
                                                      <w:divsChild>
                                                        <w:div w:id="185485582">
                                                          <w:marLeft w:val="0"/>
                                                          <w:marRight w:val="0"/>
                                                          <w:marTop w:val="150"/>
                                                          <w:marBottom w:val="0"/>
                                                          <w:divBdr>
                                                            <w:top w:val="none" w:sz="0" w:space="0" w:color="auto"/>
                                                            <w:left w:val="none" w:sz="0" w:space="0" w:color="auto"/>
                                                            <w:bottom w:val="none" w:sz="0" w:space="0" w:color="auto"/>
                                                            <w:right w:val="none" w:sz="0" w:space="0" w:color="auto"/>
                                                          </w:divBdr>
                                                          <w:divsChild>
                                                            <w:div w:id="1958482202">
                                                              <w:marLeft w:val="0"/>
                                                              <w:marRight w:val="0"/>
                                                              <w:marTop w:val="0"/>
                                                              <w:marBottom w:val="0"/>
                                                              <w:divBdr>
                                                                <w:top w:val="none" w:sz="0" w:space="0" w:color="auto"/>
                                                                <w:left w:val="none" w:sz="0" w:space="0" w:color="auto"/>
                                                                <w:bottom w:val="none" w:sz="0" w:space="0" w:color="auto"/>
                                                                <w:right w:val="none" w:sz="0" w:space="0" w:color="auto"/>
                                                              </w:divBdr>
                                                            </w:div>
                                                            <w:div w:id="752778776">
                                                              <w:marLeft w:val="0"/>
                                                              <w:marRight w:val="0"/>
                                                              <w:marTop w:val="0"/>
                                                              <w:marBottom w:val="0"/>
                                                              <w:divBdr>
                                                                <w:top w:val="none" w:sz="0" w:space="0" w:color="auto"/>
                                                                <w:left w:val="none" w:sz="0" w:space="0" w:color="auto"/>
                                                                <w:bottom w:val="none" w:sz="0" w:space="0" w:color="auto"/>
                                                                <w:right w:val="none" w:sz="0" w:space="0" w:color="auto"/>
                                                              </w:divBdr>
                                                            </w:div>
                                                          </w:divsChild>
                                                        </w:div>
                                                        <w:div w:id="1848866477">
                                                          <w:marLeft w:val="0"/>
                                                          <w:marRight w:val="0"/>
                                                          <w:marTop w:val="0"/>
                                                          <w:marBottom w:val="0"/>
                                                          <w:divBdr>
                                                            <w:top w:val="none" w:sz="0" w:space="0" w:color="auto"/>
                                                            <w:left w:val="none" w:sz="0" w:space="0" w:color="auto"/>
                                                            <w:bottom w:val="none" w:sz="0" w:space="0" w:color="auto"/>
                                                            <w:right w:val="none" w:sz="0" w:space="0" w:color="auto"/>
                                                          </w:divBdr>
                                                          <w:divsChild>
                                                            <w:div w:id="812914032">
                                                              <w:marLeft w:val="0"/>
                                                              <w:marRight w:val="0"/>
                                                              <w:marTop w:val="0"/>
                                                              <w:marBottom w:val="0"/>
                                                              <w:divBdr>
                                                                <w:top w:val="none" w:sz="0" w:space="0" w:color="auto"/>
                                                                <w:left w:val="none" w:sz="0" w:space="0" w:color="auto"/>
                                                                <w:bottom w:val="none" w:sz="0" w:space="0" w:color="auto"/>
                                                                <w:right w:val="none" w:sz="0" w:space="0" w:color="auto"/>
                                                              </w:divBdr>
                                                              <w:divsChild>
                                                                <w:div w:id="175467208">
                                                                  <w:marLeft w:val="0"/>
                                                                  <w:marRight w:val="0"/>
                                                                  <w:marTop w:val="0"/>
                                                                  <w:marBottom w:val="0"/>
                                                                  <w:divBdr>
                                                                    <w:top w:val="none" w:sz="0" w:space="0" w:color="auto"/>
                                                                    <w:left w:val="none" w:sz="0" w:space="0" w:color="auto"/>
                                                                    <w:bottom w:val="none" w:sz="0" w:space="0" w:color="auto"/>
                                                                    <w:right w:val="none" w:sz="0" w:space="0" w:color="auto"/>
                                                                  </w:divBdr>
                                                                  <w:divsChild>
                                                                    <w:div w:id="1182357800">
                                                                      <w:marLeft w:val="0"/>
                                                                      <w:marRight w:val="0"/>
                                                                      <w:marTop w:val="0"/>
                                                                      <w:marBottom w:val="0"/>
                                                                      <w:divBdr>
                                                                        <w:top w:val="none" w:sz="0" w:space="0" w:color="auto"/>
                                                                        <w:left w:val="none" w:sz="0" w:space="0" w:color="auto"/>
                                                                        <w:bottom w:val="none" w:sz="0" w:space="0" w:color="auto"/>
                                                                        <w:right w:val="none" w:sz="0" w:space="0" w:color="auto"/>
                                                                      </w:divBdr>
                                                                    </w:div>
                                                                    <w:div w:id="2089187384">
                                                                      <w:marLeft w:val="0"/>
                                                                      <w:marRight w:val="0"/>
                                                                      <w:marTop w:val="0"/>
                                                                      <w:marBottom w:val="0"/>
                                                                      <w:divBdr>
                                                                        <w:top w:val="none" w:sz="0" w:space="0" w:color="auto"/>
                                                                        <w:left w:val="none" w:sz="0" w:space="0" w:color="auto"/>
                                                                        <w:bottom w:val="none" w:sz="0" w:space="0" w:color="auto"/>
                                                                        <w:right w:val="none" w:sz="0" w:space="0" w:color="auto"/>
                                                                      </w:divBdr>
                                                                    </w:div>
                                                                    <w:div w:id="353312564">
                                                                      <w:marLeft w:val="0"/>
                                                                      <w:marRight w:val="0"/>
                                                                      <w:marTop w:val="0"/>
                                                                      <w:marBottom w:val="0"/>
                                                                      <w:divBdr>
                                                                        <w:top w:val="none" w:sz="0" w:space="0" w:color="auto"/>
                                                                        <w:left w:val="none" w:sz="0" w:space="0" w:color="auto"/>
                                                                        <w:bottom w:val="none" w:sz="0" w:space="0" w:color="auto"/>
                                                                        <w:right w:val="none" w:sz="0" w:space="0" w:color="auto"/>
                                                                      </w:divBdr>
                                                                    </w:div>
                                                                    <w:div w:id="623847373">
                                                                      <w:marLeft w:val="0"/>
                                                                      <w:marRight w:val="0"/>
                                                                      <w:marTop w:val="0"/>
                                                                      <w:marBottom w:val="0"/>
                                                                      <w:divBdr>
                                                                        <w:top w:val="none" w:sz="0" w:space="0" w:color="auto"/>
                                                                        <w:left w:val="none" w:sz="0" w:space="0" w:color="auto"/>
                                                                        <w:bottom w:val="none" w:sz="0" w:space="0" w:color="auto"/>
                                                                        <w:right w:val="none" w:sz="0" w:space="0" w:color="auto"/>
                                                                      </w:divBdr>
                                                                    </w:div>
                                                                    <w:div w:id="68617421">
                                                                      <w:marLeft w:val="0"/>
                                                                      <w:marRight w:val="0"/>
                                                                      <w:marTop w:val="0"/>
                                                                      <w:marBottom w:val="0"/>
                                                                      <w:divBdr>
                                                                        <w:top w:val="none" w:sz="0" w:space="0" w:color="auto"/>
                                                                        <w:left w:val="none" w:sz="0" w:space="0" w:color="auto"/>
                                                                        <w:bottom w:val="none" w:sz="0" w:space="0" w:color="auto"/>
                                                                        <w:right w:val="none" w:sz="0" w:space="0" w:color="auto"/>
                                                                      </w:divBdr>
                                                                    </w:div>
                                                                    <w:div w:id="905072753">
                                                                      <w:marLeft w:val="0"/>
                                                                      <w:marRight w:val="0"/>
                                                                      <w:marTop w:val="0"/>
                                                                      <w:marBottom w:val="0"/>
                                                                      <w:divBdr>
                                                                        <w:top w:val="none" w:sz="0" w:space="0" w:color="auto"/>
                                                                        <w:left w:val="none" w:sz="0" w:space="0" w:color="auto"/>
                                                                        <w:bottom w:val="none" w:sz="0" w:space="0" w:color="auto"/>
                                                                        <w:right w:val="none" w:sz="0" w:space="0" w:color="auto"/>
                                                                      </w:divBdr>
                                                                    </w:div>
                                                                    <w:div w:id="300042224">
                                                                      <w:marLeft w:val="0"/>
                                                                      <w:marRight w:val="0"/>
                                                                      <w:marTop w:val="0"/>
                                                                      <w:marBottom w:val="0"/>
                                                                      <w:divBdr>
                                                                        <w:top w:val="none" w:sz="0" w:space="0" w:color="auto"/>
                                                                        <w:left w:val="none" w:sz="0" w:space="0" w:color="auto"/>
                                                                        <w:bottom w:val="none" w:sz="0" w:space="0" w:color="auto"/>
                                                                        <w:right w:val="none" w:sz="0" w:space="0" w:color="auto"/>
                                                                      </w:divBdr>
                                                                    </w:div>
                                                                    <w:div w:id="1378895241">
                                                                      <w:marLeft w:val="0"/>
                                                                      <w:marRight w:val="0"/>
                                                                      <w:marTop w:val="0"/>
                                                                      <w:marBottom w:val="0"/>
                                                                      <w:divBdr>
                                                                        <w:top w:val="none" w:sz="0" w:space="0" w:color="auto"/>
                                                                        <w:left w:val="none" w:sz="0" w:space="0" w:color="auto"/>
                                                                        <w:bottom w:val="none" w:sz="0" w:space="0" w:color="auto"/>
                                                                        <w:right w:val="none" w:sz="0" w:space="0" w:color="auto"/>
                                                                      </w:divBdr>
                                                                    </w:div>
                                                                    <w:div w:id="1005715999">
                                                                      <w:marLeft w:val="0"/>
                                                                      <w:marRight w:val="0"/>
                                                                      <w:marTop w:val="0"/>
                                                                      <w:marBottom w:val="0"/>
                                                                      <w:divBdr>
                                                                        <w:top w:val="none" w:sz="0" w:space="0" w:color="auto"/>
                                                                        <w:left w:val="none" w:sz="0" w:space="0" w:color="auto"/>
                                                                        <w:bottom w:val="none" w:sz="0" w:space="0" w:color="auto"/>
                                                                        <w:right w:val="none" w:sz="0" w:space="0" w:color="auto"/>
                                                                      </w:divBdr>
                                                                    </w:div>
                                                                    <w:div w:id="193686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0999403">
          <w:marLeft w:val="0"/>
          <w:marRight w:val="0"/>
          <w:marTop w:val="0"/>
          <w:marBottom w:val="0"/>
          <w:divBdr>
            <w:top w:val="none" w:sz="0" w:space="0" w:color="auto"/>
            <w:left w:val="none" w:sz="0" w:space="0" w:color="auto"/>
            <w:bottom w:val="none" w:sz="0" w:space="0" w:color="auto"/>
            <w:right w:val="none" w:sz="0" w:space="0" w:color="auto"/>
          </w:divBdr>
          <w:divsChild>
            <w:div w:id="117452409">
              <w:marLeft w:val="0"/>
              <w:marRight w:val="0"/>
              <w:marTop w:val="0"/>
              <w:marBottom w:val="0"/>
              <w:divBdr>
                <w:top w:val="none" w:sz="0" w:space="0" w:color="auto"/>
                <w:left w:val="none" w:sz="0" w:space="0" w:color="auto"/>
                <w:bottom w:val="none" w:sz="0" w:space="0" w:color="auto"/>
                <w:right w:val="none" w:sz="0" w:space="0" w:color="auto"/>
              </w:divBdr>
              <w:divsChild>
                <w:div w:id="607470633">
                  <w:marLeft w:val="0"/>
                  <w:marRight w:val="0"/>
                  <w:marTop w:val="0"/>
                  <w:marBottom w:val="0"/>
                  <w:divBdr>
                    <w:top w:val="none" w:sz="0" w:space="0" w:color="auto"/>
                    <w:left w:val="none" w:sz="0" w:space="0" w:color="auto"/>
                    <w:bottom w:val="none" w:sz="0" w:space="0" w:color="auto"/>
                    <w:right w:val="none" w:sz="0" w:space="0" w:color="auto"/>
                  </w:divBdr>
                  <w:divsChild>
                    <w:div w:id="1341663452">
                      <w:marLeft w:val="0"/>
                      <w:marRight w:val="0"/>
                      <w:marTop w:val="0"/>
                      <w:marBottom w:val="0"/>
                      <w:divBdr>
                        <w:top w:val="none" w:sz="0" w:space="0" w:color="auto"/>
                        <w:left w:val="none" w:sz="0" w:space="0" w:color="auto"/>
                        <w:bottom w:val="none" w:sz="0" w:space="0" w:color="auto"/>
                        <w:right w:val="none" w:sz="0" w:space="0" w:color="auto"/>
                      </w:divBdr>
                      <w:divsChild>
                        <w:div w:id="733092048">
                          <w:marLeft w:val="0"/>
                          <w:marRight w:val="0"/>
                          <w:marTop w:val="75"/>
                          <w:marBottom w:val="0"/>
                          <w:divBdr>
                            <w:top w:val="none" w:sz="0" w:space="0" w:color="auto"/>
                            <w:left w:val="none" w:sz="0" w:space="0" w:color="auto"/>
                            <w:bottom w:val="none" w:sz="0" w:space="0" w:color="auto"/>
                            <w:right w:val="none" w:sz="0" w:space="0" w:color="auto"/>
                          </w:divBdr>
                          <w:divsChild>
                            <w:div w:id="12808128">
                              <w:marLeft w:val="0"/>
                              <w:marRight w:val="0"/>
                              <w:marTop w:val="0"/>
                              <w:marBottom w:val="0"/>
                              <w:divBdr>
                                <w:top w:val="none" w:sz="0" w:space="0" w:color="auto"/>
                                <w:left w:val="none" w:sz="0" w:space="0" w:color="auto"/>
                                <w:bottom w:val="none" w:sz="0" w:space="0" w:color="auto"/>
                                <w:right w:val="none" w:sz="0" w:space="0" w:color="auto"/>
                              </w:divBdr>
                            </w:div>
                            <w:div w:id="1097170760">
                              <w:marLeft w:val="0"/>
                              <w:marRight w:val="0"/>
                              <w:marTop w:val="0"/>
                              <w:marBottom w:val="0"/>
                              <w:divBdr>
                                <w:top w:val="none" w:sz="0" w:space="0" w:color="auto"/>
                                <w:left w:val="none" w:sz="0" w:space="0" w:color="auto"/>
                                <w:bottom w:val="none" w:sz="0" w:space="0" w:color="auto"/>
                                <w:right w:val="none" w:sz="0" w:space="0" w:color="auto"/>
                              </w:divBdr>
                            </w:div>
                          </w:divsChild>
                        </w:div>
                        <w:div w:id="2141848039">
                          <w:marLeft w:val="0"/>
                          <w:marRight w:val="0"/>
                          <w:marTop w:val="0"/>
                          <w:marBottom w:val="150"/>
                          <w:divBdr>
                            <w:top w:val="none" w:sz="0" w:space="0" w:color="auto"/>
                            <w:left w:val="none" w:sz="0" w:space="0" w:color="auto"/>
                            <w:bottom w:val="single" w:sz="6" w:space="0" w:color="CCCCCC"/>
                            <w:right w:val="none" w:sz="0" w:space="0" w:color="auto"/>
                          </w:divBdr>
                          <w:divsChild>
                            <w:div w:id="1845168555">
                              <w:marLeft w:val="300"/>
                              <w:marRight w:val="0"/>
                              <w:marTop w:val="0"/>
                              <w:marBottom w:val="450"/>
                              <w:divBdr>
                                <w:top w:val="none" w:sz="0" w:space="0" w:color="auto"/>
                                <w:left w:val="none" w:sz="0" w:space="0" w:color="auto"/>
                                <w:bottom w:val="none" w:sz="0" w:space="0" w:color="auto"/>
                                <w:right w:val="none" w:sz="0" w:space="0" w:color="auto"/>
                              </w:divBdr>
                            </w:div>
                          </w:divsChild>
                        </w:div>
                        <w:div w:id="1845389051">
                          <w:marLeft w:val="0"/>
                          <w:marRight w:val="0"/>
                          <w:marTop w:val="0"/>
                          <w:marBottom w:val="0"/>
                          <w:divBdr>
                            <w:top w:val="none" w:sz="0" w:space="0" w:color="auto"/>
                            <w:left w:val="none" w:sz="0" w:space="0" w:color="auto"/>
                            <w:bottom w:val="none" w:sz="0" w:space="0" w:color="auto"/>
                            <w:right w:val="none" w:sz="0" w:space="0" w:color="auto"/>
                          </w:divBdr>
                          <w:divsChild>
                            <w:div w:id="983702839">
                              <w:marLeft w:val="0"/>
                              <w:marRight w:val="0"/>
                              <w:marTop w:val="0"/>
                              <w:marBottom w:val="0"/>
                              <w:divBdr>
                                <w:top w:val="none" w:sz="0" w:space="0" w:color="auto"/>
                                <w:left w:val="none" w:sz="0" w:space="0" w:color="auto"/>
                                <w:bottom w:val="none" w:sz="0" w:space="0" w:color="auto"/>
                                <w:right w:val="none" w:sz="0" w:space="0" w:color="auto"/>
                              </w:divBdr>
                              <w:divsChild>
                                <w:div w:id="309796697">
                                  <w:marLeft w:val="0"/>
                                  <w:marRight w:val="0"/>
                                  <w:marTop w:val="0"/>
                                  <w:marBottom w:val="0"/>
                                  <w:divBdr>
                                    <w:top w:val="none" w:sz="0" w:space="0" w:color="auto"/>
                                    <w:left w:val="none" w:sz="0" w:space="0" w:color="auto"/>
                                    <w:bottom w:val="none" w:sz="0" w:space="0" w:color="auto"/>
                                    <w:right w:val="none" w:sz="0" w:space="0" w:color="auto"/>
                                  </w:divBdr>
                                </w:div>
                              </w:divsChild>
                            </w:div>
                            <w:div w:id="1270316994">
                              <w:marLeft w:val="0"/>
                              <w:marRight w:val="0"/>
                              <w:marTop w:val="0"/>
                              <w:marBottom w:val="0"/>
                              <w:divBdr>
                                <w:top w:val="none" w:sz="0" w:space="0" w:color="auto"/>
                                <w:left w:val="none" w:sz="0" w:space="0" w:color="auto"/>
                                <w:bottom w:val="none" w:sz="0" w:space="0" w:color="auto"/>
                                <w:right w:val="none" w:sz="0" w:space="0" w:color="auto"/>
                              </w:divBdr>
                              <w:divsChild>
                                <w:div w:id="1346514222">
                                  <w:marLeft w:val="0"/>
                                  <w:marRight w:val="0"/>
                                  <w:marTop w:val="0"/>
                                  <w:marBottom w:val="0"/>
                                  <w:divBdr>
                                    <w:top w:val="none" w:sz="0" w:space="0" w:color="auto"/>
                                    <w:left w:val="none" w:sz="0" w:space="0" w:color="auto"/>
                                    <w:bottom w:val="none" w:sz="0" w:space="0" w:color="auto"/>
                                    <w:right w:val="none" w:sz="0" w:space="0" w:color="auto"/>
                                  </w:divBdr>
                                </w:div>
                              </w:divsChild>
                            </w:div>
                            <w:div w:id="138498086">
                              <w:marLeft w:val="0"/>
                              <w:marRight w:val="0"/>
                              <w:marTop w:val="0"/>
                              <w:marBottom w:val="0"/>
                              <w:divBdr>
                                <w:top w:val="none" w:sz="0" w:space="0" w:color="auto"/>
                                <w:left w:val="none" w:sz="0" w:space="0" w:color="auto"/>
                                <w:bottom w:val="none" w:sz="0" w:space="0" w:color="auto"/>
                                <w:right w:val="none" w:sz="0" w:space="0" w:color="auto"/>
                              </w:divBdr>
                              <w:divsChild>
                                <w:div w:id="1825586302">
                                  <w:marLeft w:val="0"/>
                                  <w:marRight w:val="0"/>
                                  <w:marTop w:val="0"/>
                                  <w:marBottom w:val="0"/>
                                  <w:divBdr>
                                    <w:top w:val="none" w:sz="0" w:space="0" w:color="auto"/>
                                    <w:left w:val="none" w:sz="0" w:space="0" w:color="auto"/>
                                    <w:bottom w:val="none" w:sz="0" w:space="0" w:color="auto"/>
                                    <w:right w:val="none" w:sz="0" w:space="0" w:color="auto"/>
                                  </w:divBdr>
                                </w:div>
                                <w:div w:id="2094080745">
                                  <w:marLeft w:val="0"/>
                                  <w:marRight w:val="0"/>
                                  <w:marTop w:val="0"/>
                                  <w:marBottom w:val="0"/>
                                  <w:divBdr>
                                    <w:top w:val="none" w:sz="0" w:space="0" w:color="auto"/>
                                    <w:left w:val="none" w:sz="0" w:space="0" w:color="auto"/>
                                    <w:bottom w:val="none" w:sz="0" w:space="0" w:color="auto"/>
                                    <w:right w:val="none" w:sz="0" w:space="0" w:color="auto"/>
                                  </w:divBdr>
                                  <w:divsChild>
                                    <w:div w:id="1030254359">
                                      <w:marLeft w:val="300"/>
                                      <w:marRight w:val="0"/>
                                      <w:marTop w:val="0"/>
                                      <w:marBottom w:val="0"/>
                                      <w:divBdr>
                                        <w:top w:val="none" w:sz="0" w:space="0" w:color="auto"/>
                                        <w:left w:val="none" w:sz="0" w:space="0" w:color="auto"/>
                                        <w:bottom w:val="none" w:sz="0" w:space="0" w:color="auto"/>
                                        <w:right w:val="none" w:sz="0" w:space="0" w:color="auto"/>
                                      </w:divBdr>
                                    </w:div>
                                  </w:divsChild>
                                </w:div>
                                <w:div w:id="2035183187">
                                  <w:marLeft w:val="0"/>
                                  <w:marRight w:val="0"/>
                                  <w:marTop w:val="0"/>
                                  <w:marBottom w:val="0"/>
                                  <w:divBdr>
                                    <w:top w:val="none" w:sz="0" w:space="0" w:color="auto"/>
                                    <w:left w:val="none" w:sz="0" w:space="0" w:color="auto"/>
                                    <w:bottom w:val="none" w:sz="0" w:space="0" w:color="auto"/>
                                    <w:right w:val="none" w:sz="0" w:space="0" w:color="auto"/>
                                  </w:divBdr>
                                  <w:divsChild>
                                    <w:div w:id="1163089242">
                                      <w:marLeft w:val="300"/>
                                      <w:marRight w:val="0"/>
                                      <w:marTop w:val="0"/>
                                      <w:marBottom w:val="0"/>
                                      <w:divBdr>
                                        <w:top w:val="none" w:sz="0" w:space="0" w:color="auto"/>
                                        <w:left w:val="none" w:sz="0" w:space="0" w:color="auto"/>
                                        <w:bottom w:val="none" w:sz="0" w:space="0" w:color="auto"/>
                                        <w:right w:val="none" w:sz="0" w:space="0" w:color="auto"/>
                                      </w:divBdr>
                                    </w:div>
                                    <w:div w:id="2016765321">
                                      <w:marLeft w:val="0"/>
                                      <w:marRight w:val="0"/>
                                      <w:marTop w:val="0"/>
                                      <w:marBottom w:val="0"/>
                                      <w:divBdr>
                                        <w:top w:val="none" w:sz="0" w:space="0" w:color="auto"/>
                                        <w:left w:val="none" w:sz="0" w:space="0" w:color="auto"/>
                                        <w:bottom w:val="none" w:sz="0" w:space="0" w:color="auto"/>
                                        <w:right w:val="none" w:sz="0" w:space="0" w:color="auto"/>
                                      </w:divBdr>
                                    </w:div>
                                    <w:div w:id="1641350428">
                                      <w:marLeft w:val="0"/>
                                      <w:marRight w:val="0"/>
                                      <w:marTop w:val="0"/>
                                      <w:marBottom w:val="0"/>
                                      <w:divBdr>
                                        <w:top w:val="none" w:sz="0" w:space="0" w:color="auto"/>
                                        <w:left w:val="none" w:sz="0" w:space="0" w:color="auto"/>
                                        <w:bottom w:val="none" w:sz="0" w:space="0" w:color="auto"/>
                                        <w:right w:val="none" w:sz="0" w:space="0" w:color="auto"/>
                                      </w:divBdr>
                                    </w:div>
                                    <w:div w:id="12922783">
                                      <w:marLeft w:val="375"/>
                                      <w:marRight w:val="375"/>
                                      <w:marTop w:val="0"/>
                                      <w:marBottom w:val="0"/>
                                      <w:divBdr>
                                        <w:top w:val="none" w:sz="0" w:space="0" w:color="auto"/>
                                        <w:left w:val="none" w:sz="0" w:space="0" w:color="auto"/>
                                        <w:bottom w:val="none" w:sz="0" w:space="0" w:color="auto"/>
                                        <w:right w:val="none" w:sz="0" w:space="0" w:color="auto"/>
                                      </w:divBdr>
                                      <w:divsChild>
                                        <w:div w:id="804352651">
                                          <w:marLeft w:val="0"/>
                                          <w:marRight w:val="0"/>
                                          <w:marTop w:val="0"/>
                                          <w:marBottom w:val="0"/>
                                          <w:divBdr>
                                            <w:top w:val="none" w:sz="0" w:space="0" w:color="auto"/>
                                            <w:left w:val="none" w:sz="0" w:space="0" w:color="auto"/>
                                            <w:bottom w:val="none" w:sz="0" w:space="0" w:color="auto"/>
                                            <w:right w:val="none" w:sz="0" w:space="0" w:color="auto"/>
                                          </w:divBdr>
                                        </w:div>
                                        <w:div w:id="15853361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77269294">
                              <w:marLeft w:val="0"/>
                              <w:marRight w:val="0"/>
                              <w:marTop w:val="0"/>
                              <w:marBottom w:val="0"/>
                              <w:divBdr>
                                <w:top w:val="none" w:sz="0" w:space="0" w:color="auto"/>
                                <w:left w:val="none" w:sz="0" w:space="0" w:color="auto"/>
                                <w:bottom w:val="none" w:sz="0" w:space="0" w:color="auto"/>
                                <w:right w:val="none" w:sz="0" w:space="0" w:color="auto"/>
                              </w:divBdr>
                              <w:divsChild>
                                <w:div w:id="1554610232">
                                  <w:marLeft w:val="0"/>
                                  <w:marRight w:val="0"/>
                                  <w:marTop w:val="0"/>
                                  <w:marBottom w:val="0"/>
                                  <w:divBdr>
                                    <w:top w:val="none" w:sz="0" w:space="0" w:color="auto"/>
                                    <w:left w:val="none" w:sz="0" w:space="0" w:color="auto"/>
                                    <w:bottom w:val="none" w:sz="0" w:space="0" w:color="auto"/>
                                    <w:right w:val="none" w:sz="0" w:space="0" w:color="auto"/>
                                  </w:divBdr>
                                </w:div>
                                <w:div w:id="1597052923">
                                  <w:marLeft w:val="0"/>
                                  <w:marRight w:val="0"/>
                                  <w:marTop w:val="0"/>
                                  <w:marBottom w:val="0"/>
                                  <w:divBdr>
                                    <w:top w:val="none" w:sz="0" w:space="0" w:color="auto"/>
                                    <w:left w:val="none" w:sz="0" w:space="0" w:color="auto"/>
                                    <w:bottom w:val="none" w:sz="0" w:space="0" w:color="auto"/>
                                    <w:right w:val="none" w:sz="0" w:space="0" w:color="auto"/>
                                  </w:divBdr>
                                  <w:divsChild>
                                    <w:div w:id="519971819">
                                      <w:marLeft w:val="300"/>
                                      <w:marRight w:val="0"/>
                                      <w:marTop w:val="0"/>
                                      <w:marBottom w:val="0"/>
                                      <w:divBdr>
                                        <w:top w:val="none" w:sz="0" w:space="0" w:color="auto"/>
                                        <w:left w:val="none" w:sz="0" w:space="0" w:color="auto"/>
                                        <w:bottom w:val="none" w:sz="0" w:space="0" w:color="auto"/>
                                        <w:right w:val="none" w:sz="0" w:space="0" w:color="auto"/>
                                      </w:divBdr>
                                    </w:div>
                                    <w:div w:id="1092778457">
                                      <w:marLeft w:val="0"/>
                                      <w:marRight w:val="0"/>
                                      <w:marTop w:val="0"/>
                                      <w:marBottom w:val="0"/>
                                      <w:divBdr>
                                        <w:top w:val="none" w:sz="0" w:space="0" w:color="auto"/>
                                        <w:left w:val="none" w:sz="0" w:space="0" w:color="auto"/>
                                        <w:bottom w:val="none" w:sz="0" w:space="0" w:color="auto"/>
                                        <w:right w:val="none" w:sz="0" w:space="0" w:color="auto"/>
                                      </w:divBdr>
                                      <w:divsChild>
                                        <w:div w:id="216279625">
                                          <w:marLeft w:val="300"/>
                                          <w:marRight w:val="0"/>
                                          <w:marTop w:val="0"/>
                                          <w:marBottom w:val="0"/>
                                          <w:divBdr>
                                            <w:top w:val="none" w:sz="0" w:space="0" w:color="auto"/>
                                            <w:left w:val="none" w:sz="0" w:space="0" w:color="auto"/>
                                            <w:bottom w:val="none" w:sz="0" w:space="0" w:color="auto"/>
                                            <w:right w:val="none" w:sz="0" w:space="0" w:color="auto"/>
                                          </w:divBdr>
                                        </w:div>
                                      </w:divsChild>
                                    </w:div>
                                    <w:div w:id="106238059">
                                      <w:marLeft w:val="0"/>
                                      <w:marRight w:val="0"/>
                                      <w:marTop w:val="0"/>
                                      <w:marBottom w:val="0"/>
                                      <w:divBdr>
                                        <w:top w:val="none" w:sz="0" w:space="0" w:color="auto"/>
                                        <w:left w:val="none" w:sz="0" w:space="0" w:color="auto"/>
                                        <w:bottom w:val="none" w:sz="0" w:space="0" w:color="auto"/>
                                        <w:right w:val="none" w:sz="0" w:space="0" w:color="auto"/>
                                      </w:divBdr>
                                      <w:divsChild>
                                        <w:div w:id="474103062">
                                          <w:marLeft w:val="300"/>
                                          <w:marRight w:val="0"/>
                                          <w:marTop w:val="0"/>
                                          <w:marBottom w:val="0"/>
                                          <w:divBdr>
                                            <w:top w:val="none" w:sz="0" w:space="0" w:color="auto"/>
                                            <w:left w:val="none" w:sz="0" w:space="0" w:color="auto"/>
                                            <w:bottom w:val="none" w:sz="0" w:space="0" w:color="auto"/>
                                            <w:right w:val="none" w:sz="0" w:space="0" w:color="auto"/>
                                          </w:divBdr>
                                        </w:div>
                                      </w:divsChild>
                                    </w:div>
                                    <w:div w:id="1658219473">
                                      <w:marLeft w:val="0"/>
                                      <w:marRight w:val="0"/>
                                      <w:marTop w:val="0"/>
                                      <w:marBottom w:val="0"/>
                                      <w:divBdr>
                                        <w:top w:val="none" w:sz="0" w:space="0" w:color="auto"/>
                                        <w:left w:val="none" w:sz="0" w:space="0" w:color="auto"/>
                                        <w:bottom w:val="none" w:sz="0" w:space="0" w:color="auto"/>
                                        <w:right w:val="none" w:sz="0" w:space="0" w:color="auto"/>
                                      </w:divBdr>
                                      <w:divsChild>
                                        <w:div w:id="200292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87040274">
                                  <w:marLeft w:val="0"/>
                                  <w:marRight w:val="0"/>
                                  <w:marTop w:val="0"/>
                                  <w:marBottom w:val="0"/>
                                  <w:divBdr>
                                    <w:top w:val="none" w:sz="0" w:space="0" w:color="auto"/>
                                    <w:left w:val="none" w:sz="0" w:space="0" w:color="auto"/>
                                    <w:bottom w:val="none" w:sz="0" w:space="0" w:color="auto"/>
                                    <w:right w:val="none" w:sz="0" w:space="0" w:color="auto"/>
                                  </w:divBdr>
                                  <w:divsChild>
                                    <w:div w:id="423502765">
                                      <w:marLeft w:val="300"/>
                                      <w:marRight w:val="0"/>
                                      <w:marTop w:val="0"/>
                                      <w:marBottom w:val="0"/>
                                      <w:divBdr>
                                        <w:top w:val="none" w:sz="0" w:space="0" w:color="auto"/>
                                        <w:left w:val="none" w:sz="0" w:space="0" w:color="auto"/>
                                        <w:bottom w:val="none" w:sz="0" w:space="0" w:color="auto"/>
                                        <w:right w:val="none" w:sz="0" w:space="0" w:color="auto"/>
                                      </w:divBdr>
                                    </w:div>
                                    <w:div w:id="770707406">
                                      <w:marLeft w:val="0"/>
                                      <w:marRight w:val="0"/>
                                      <w:marTop w:val="0"/>
                                      <w:marBottom w:val="0"/>
                                      <w:divBdr>
                                        <w:top w:val="none" w:sz="0" w:space="0" w:color="auto"/>
                                        <w:left w:val="none" w:sz="0" w:space="0" w:color="auto"/>
                                        <w:bottom w:val="none" w:sz="0" w:space="0" w:color="auto"/>
                                        <w:right w:val="none" w:sz="0" w:space="0" w:color="auto"/>
                                      </w:divBdr>
                                    </w:div>
                                    <w:div w:id="1417746206">
                                      <w:marLeft w:val="0"/>
                                      <w:marRight w:val="0"/>
                                      <w:marTop w:val="0"/>
                                      <w:marBottom w:val="0"/>
                                      <w:divBdr>
                                        <w:top w:val="none" w:sz="0" w:space="0" w:color="auto"/>
                                        <w:left w:val="none" w:sz="0" w:space="0" w:color="auto"/>
                                        <w:bottom w:val="none" w:sz="0" w:space="0" w:color="auto"/>
                                        <w:right w:val="none" w:sz="0" w:space="0" w:color="auto"/>
                                      </w:divBdr>
                                    </w:div>
                                    <w:div w:id="1683244652">
                                      <w:marLeft w:val="0"/>
                                      <w:marRight w:val="0"/>
                                      <w:marTop w:val="0"/>
                                      <w:marBottom w:val="0"/>
                                      <w:divBdr>
                                        <w:top w:val="none" w:sz="0" w:space="0" w:color="auto"/>
                                        <w:left w:val="none" w:sz="0" w:space="0" w:color="auto"/>
                                        <w:bottom w:val="none" w:sz="0" w:space="0" w:color="auto"/>
                                        <w:right w:val="none" w:sz="0" w:space="0" w:color="auto"/>
                                      </w:divBdr>
                                    </w:div>
                                    <w:div w:id="1221015720">
                                      <w:marLeft w:val="0"/>
                                      <w:marRight w:val="0"/>
                                      <w:marTop w:val="0"/>
                                      <w:marBottom w:val="0"/>
                                      <w:divBdr>
                                        <w:top w:val="none" w:sz="0" w:space="0" w:color="auto"/>
                                        <w:left w:val="none" w:sz="0" w:space="0" w:color="auto"/>
                                        <w:bottom w:val="none" w:sz="0" w:space="0" w:color="auto"/>
                                        <w:right w:val="none" w:sz="0" w:space="0" w:color="auto"/>
                                      </w:divBdr>
                                    </w:div>
                                    <w:div w:id="697121718">
                                      <w:marLeft w:val="0"/>
                                      <w:marRight w:val="0"/>
                                      <w:marTop w:val="0"/>
                                      <w:marBottom w:val="0"/>
                                      <w:divBdr>
                                        <w:top w:val="none" w:sz="0" w:space="0" w:color="auto"/>
                                        <w:left w:val="none" w:sz="0" w:space="0" w:color="auto"/>
                                        <w:bottom w:val="none" w:sz="0" w:space="0" w:color="auto"/>
                                        <w:right w:val="none" w:sz="0" w:space="0" w:color="auto"/>
                                      </w:divBdr>
                                    </w:div>
                                    <w:div w:id="117495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86393">
                              <w:marLeft w:val="0"/>
                              <w:marRight w:val="0"/>
                              <w:marTop w:val="0"/>
                              <w:marBottom w:val="0"/>
                              <w:divBdr>
                                <w:top w:val="none" w:sz="0" w:space="0" w:color="auto"/>
                                <w:left w:val="none" w:sz="0" w:space="0" w:color="auto"/>
                                <w:bottom w:val="none" w:sz="0" w:space="0" w:color="auto"/>
                                <w:right w:val="none" w:sz="0" w:space="0" w:color="auto"/>
                              </w:divBdr>
                              <w:divsChild>
                                <w:div w:id="2090882128">
                                  <w:marLeft w:val="0"/>
                                  <w:marRight w:val="0"/>
                                  <w:marTop w:val="0"/>
                                  <w:marBottom w:val="0"/>
                                  <w:divBdr>
                                    <w:top w:val="none" w:sz="0" w:space="0" w:color="auto"/>
                                    <w:left w:val="none" w:sz="0" w:space="0" w:color="auto"/>
                                    <w:bottom w:val="none" w:sz="0" w:space="0" w:color="auto"/>
                                    <w:right w:val="none" w:sz="0" w:space="0" w:color="auto"/>
                                  </w:divBdr>
                                </w:div>
                                <w:div w:id="1752460661">
                                  <w:marLeft w:val="0"/>
                                  <w:marRight w:val="0"/>
                                  <w:marTop w:val="0"/>
                                  <w:marBottom w:val="0"/>
                                  <w:divBdr>
                                    <w:top w:val="none" w:sz="0" w:space="0" w:color="auto"/>
                                    <w:left w:val="none" w:sz="0" w:space="0" w:color="auto"/>
                                    <w:bottom w:val="none" w:sz="0" w:space="0" w:color="auto"/>
                                    <w:right w:val="none" w:sz="0" w:space="0" w:color="auto"/>
                                  </w:divBdr>
                                  <w:divsChild>
                                    <w:div w:id="696082963">
                                      <w:marLeft w:val="300"/>
                                      <w:marRight w:val="0"/>
                                      <w:marTop w:val="0"/>
                                      <w:marBottom w:val="0"/>
                                      <w:divBdr>
                                        <w:top w:val="none" w:sz="0" w:space="0" w:color="auto"/>
                                        <w:left w:val="none" w:sz="0" w:space="0" w:color="auto"/>
                                        <w:bottom w:val="none" w:sz="0" w:space="0" w:color="auto"/>
                                        <w:right w:val="none" w:sz="0" w:space="0" w:color="auto"/>
                                      </w:divBdr>
                                    </w:div>
                                    <w:div w:id="599407852">
                                      <w:marLeft w:val="0"/>
                                      <w:marRight w:val="0"/>
                                      <w:marTop w:val="0"/>
                                      <w:marBottom w:val="0"/>
                                      <w:divBdr>
                                        <w:top w:val="none" w:sz="0" w:space="0" w:color="auto"/>
                                        <w:left w:val="none" w:sz="0" w:space="0" w:color="auto"/>
                                        <w:bottom w:val="none" w:sz="0" w:space="0" w:color="auto"/>
                                        <w:right w:val="none" w:sz="0" w:space="0" w:color="auto"/>
                                      </w:divBdr>
                                    </w:div>
                                    <w:div w:id="932975743">
                                      <w:marLeft w:val="0"/>
                                      <w:marRight w:val="0"/>
                                      <w:marTop w:val="0"/>
                                      <w:marBottom w:val="0"/>
                                      <w:divBdr>
                                        <w:top w:val="none" w:sz="0" w:space="0" w:color="auto"/>
                                        <w:left w:val="none" w:sz="0" w:space="0" w:color="auto"/>
                                        <w:bottom w:val="none" w:sz="0" w:space="0" w:color="auto"/>
                                        <w:right w:val="none" w:sz="0" w:space="0" w:color="auto"/>
                                      </w:divBdr>
                                    </w:div>
                                    <w:div w:id="261036965">
                                      <w:marLeft w:val="375"/>
                                      <w:marRight w:val="375"/>
                                      <w:marTop w:val="0"/>
                                      <w:marBottom w:val="0"/>
                                      <w:divBdr>
                                        <w:top w:val="none" w:sz="0" w:space="0" w:color="auto"/>
                                        <w:left w:val="none" w:sz="0" w:space="0" w:color="auto"/>
                                        <w:bottom w:val="none" w:sz="0" w:space="0" w:color="auto"/>
                                        <w:right w:val="none" w:sz="0" w:space="0" w:color="auto"/>
                                      </w:divBdr>
                                      <w:divsChild>
                                        <w:div w:id="1276785990">
                                          <w:marLeft w:val="0"/>
                                          <w:marRight w:val="0"/>
                                          <w:marTop w:val="0"/>
                                          <w:marBottom w:val="0"/>
                                          <w:divBdr>
                                            <w:top w:val="none" w:sz="0" w:space="0" w:color="auto"/>
                                            <w:left w:val="none" w:sz="0" w:space="0" w:color="auto"/>
                                            <w:bottom w:val="none" w:sz="0" w:space="0" w:color="auto"/>
                                            <w:right w:val="none" w:sz="0" w:space="0" w:color="auto"/>
                                          </w:divBdr>
                                        </w:div>
                                        <w:div w:id="1482045077">
                                          <w:marLeft w:val="0"/>
                                          <w:marRight w:val="0"/>
                                          <w:marTop w:val="150"/>
                                          <w:marBottom w:val="0"/>
                                          <w:divBdr>
                                            <w:top w:val="none" w:sz="0" w:space="0" w:color="auto"/>
                                            <w:left w:val="none" w:sz="0" w:space="0" w:color="auto"/>
                                            <w:bottom w:val="none" w:sz="0" w:space="0" w:color="auto"/>
                                            <w:right w:val="none" w:sz="0" w:space="0" w:color="auto"/>
                                          </w:divBdr>
                                        </w:div>
                                      </w:divsChild>
                                    </w:div>
                                    <w:div w:id="2107453959">
                                      <w:marLeft w:val="0"/>
                                      <w:marRight w:val="0"/>
                                      <w:marTop w:val="0"/>
                                      <w:marBottom w:val="0"/>
                                      <w:divBdr>
                                        <w:top w:val="none" w:sz="0" w:space="0" w:color="auto"/>
                                        <w:left w:val="none" w:sz="0" w:space="0" w:color="auto"/>
                                        <w:bottom w:val="none" w:sz="0" w:space="0" w:color="auto"/>
                                        <w:right w:val="none" w:sz="0" w:space="0" w:color="auto"/>
                                      </w:divBdr>
                                      <w:divsChild>
                                        <w:div w:id="238951012">
                                          <w:marLeft w:val="300"/>
                                          <w:marRight w:val="0"/>
                                          <w:marTop w:val="0"/>
                                          <w:marBottom w:val="0"/>
                                          <w:divBdr>
                                            <w:top w:val="none" w:sz="0" w:space="0" w:color="auto"/>
                                            <w:left w:val="none" w:sz="0" w:space="0" w:color="auto"/>
                                            <w:bottom w:val="none" w:sz="0" w:space="0" w:color="auto"/>
                                            <w:right w:val="none" w:sz="0" w:space="0" w:color="auto"/>
                                          </w:divBdr>
                                        </w:div>
                                      </w:divsChild>
                                    </w:div>
                                    <w:div w:id="889878644">
                                      <w:marLeft w:val="0"/>
                                      <w:marRight w:val="0"/>
                                      <w:marTop w:val="0"/>
                                      <w:marBottom w:val="0"/>
                                      <w:divBdr>
                                        <w:top w:val="none" w:sz="0" w:space="0" w:color="auto"/>
                                        <w:left w:val="none" w:sz="0" w:space="0" w:color="auto"/>
                                        <w:bottom w:val="none" w:sz="0" w:space="0" w:color="auto"/>
                                        <w:right w:val="none" w:sz="0" w:space="0" w:color="auto"/>
                                      </w:divBdr>
                                      <w:divsChild>
                                        <w:div w:id="1004478698">
                                          <w:marLeft w:val="300"/>
                                          <w:marRight w:val="0"/>
                                          <w:marTop w:val="0"/>
                                          <w:marBottom w:val="0"/>
                                          <w:divBdr>
                                            <w:top w:val="none" w:sz="0" w:space="0" w:color="auto"/>
                                            <w:left w:val="none" w:sz="0" w:space="0" w:color="auto"/>
                                            <w:bottom w:val="none" w:sz="0" w:space="0" w:color="auto"/>
                                            <w:right w:val="none" w:sz="0" w:space="0" w:color="auto"/>
                                          </w:divBdr>
                                        </w:div>
                                      </w:divsChild>
                                    </w:div>
                                    <w:div w:id="41708951">
                                      <w:marLeft w:val="0"/>
                                      <w:marRight w:val="0"/>
                                      <w:marTop w:val="0"/>
                                      <w:marBottom w:val="0"/>
                                      <w:divBdr>
                                        <w:top w:val="none" w:sz="0" w:space="0" w:color="auto"/>
                                        <w:left w:val="none" w:sz="0" w:space="0" w:color="auto"/>
                                        <w:bottom w:val="none" w:sz="0" w:space="0" w:color="auto"/>
                                        <w:right w:val="none" w:sz="0" w:space="0" w:color="auto"/>
                                      </w:divBdr>
                                      <w:divsChild>
                                        <w:div w:id="908229040">
                                          <w:marLeft w:val="300"/>
                                          <w:marRight w:val="0"/>
                                          <w:marTop w:val="0"/>
                                          <w:marBottom w:val="0"/>
                                          <w:divBdr>
                                            <w:top w:val="none" w:sz="0" w:space="0" w:color="auto"/>
                                            <w:left w:val="none" w:sz="0" w:space="0" w:color="auto"/>
                                            <w:bottom w:val="none" w:sz="0" w:space="0" w:color="auto"/>
                                            <w:right w:val="none" w:sz="0" w:space="0" w:color="auto"/>
                                          </w:divBdr>
                                        </w:div>
                                      </w:divsChild>
                                    </w:div>
                                    <w:div w:id="887104173">
                                      <w:marLeft w:val="0"/>
                                      <w:marRight w:val="0"/>
                                      <w:marTop w:val="0"/>
                                      <w:marBottom w:val="0"/>
                                      <w:divBdr>
                                        <w:top w:val="none" w:sz="0" w:space="0" w:color="auto"/>
                                        <w:left w:val="none" w:sz="0" w:space="0" w:color="auto"/>
                                        <w:bottom w:val="none" w:sz="0" w:space="0" w:color="auto"/>
                                        <w:right w:val="none" w:sz="0" w:space="0" w:color="auto"/>
                                      </w:divBdr>
                                      <w:divsChild>
                                        <w:div w:id="1420255871">
                                          <w:marLeft w:val="300"/>
                                          <w:marRight w:val="0"/>
                                          <w:marTop w:val="0"/>
                                          <w:marBottom w:val="0"/>
                                          <w:divBdr>
                                            <w:top w:val="none" w:sz="0" w:space="0" w:color="auto"/>
                                            <w:left w:val="none" w:sz="0" w:space="0" w:color="auto"/>
                                            <w:bottom w:val="none" w:sz="0" w:space="0" w:color="auto"/>
                                            <w:right w:val="none" w:sz="0" w:space="0" w:color="auto"/>
                                          </w:divBdr>
                                        </w:div>
                                      </w:divsChild>
                                    </w:div>
                                    <w:div w:id="1394891224">
                                      <w:marLeft w:val="0"/>
                                      <w:marRight w:val="0"/>
                                      <w:marTop w:val="0"/>
                                      <w:marBottom w:val="0"/>
                                      <w:divBdr>
                                        <w:top w:val="none" w:sz="0" w:space="0" w:color="auto"/>
                                        <w:left w:val="none" w:sz="0" w:space="0" w:color="auto"/>
                                        <w:bottom w:val="none" w:sz="0" w:space="0" w:color="auto"/>
                                        <w:right w:val="none" w:sz="0" w:space="0" w:color="auto"/>
                                      </w:divBdr>
                                      <w:divsChild>
                                        <w:div w:id="1375234788">
                                          <w:marLeft w:val="300"/>
                                          <w:marRight w:val="0"/>
                                          <w:marTop w:val="0"/>
                                          <w:marBottom w:val="0"/>
                                          <w:divBdr>
                                            <w:top w:val="none" w:sz="0" w:space="0" w:color="auto"/>
                                            <w:left w:val="none" w:sz="0" w:space="0" w:color="auto"/>
                                            <w:bottom w:val="none" w:sz="0" w:space="0" w:color="auto"/>
                                            <w:right w:val="none" w:sz="0" w:space="0" w:color="auto"/>
                                          </w:divBdr>
                                        </w:div>
                                      </w:divsChild>
                                    </w:div>
                                    <w:div w:id="1770197051">
                                      <w:marLeft w:val="0"/>
                                      <w:marRight w:val="0"/>
                                      <w:marTop w:val="0"/>
                                      <w:marBottom w:val="0"/>
                                      <w:divBdr>
                                        <w:top w:val="none" w:sz="0" w:space="0" w:color="auto"/>
                                        <w:left w:val="none" w:sz="0" w:space="0" w:color="auto"/>
                                        <w:bottom w:val="none" w:sz="0" w:space="0" w:color="auto"/>
                                        <w:right w:val="none" w:sz="0" w:space="0" w:color="auto"/>
                                      </w:divBdr>
                                      <w:divsChild>
                                        <w:div w:id="1743064051">
                                          <w:marLeft w:val="300"/>
                                          <w:marRight w:val="0"/>
                                          <w:marTop w:val="0"/>
                                          <w:marBottom w:val="0"/>
                                          <w:divBdr>
                                            <w:top w:val="none" w:sz="0" w:space="0" w:color="auto"/>
                                            <w:left w:val="none" w:sz="0" w:space="0" w:color="auto"/>
                                            <w:bottom w:val="none" w:sz="0" w:space="0" w:color="auto"/>
                                            <w:right w:val="none" w:sz="0" w:space="0" w:color="auto"/>
                                          </w:divBdr>
                                        </w:div>
                                      </w:divsChild>
                                    </w:div>
                                    <w:div w:id="2053530961">
                                      <w:marLeft w:val="0"/>
                                      <w:marRight w:val="0"/>
                                      <w:marTop w:val="0"/>
                                      <w:marBottom w:val="0"/>
                                      <w:divBdr>
                                        <w:top w:val="none" w:sz="0" w:space="0" w:color="auto"/>
                                        <w:left w:val="none" w:sz="0" w:space="0" w:color="auto"/>
                                        <w:bottom w:val="none" w:sz="0" w:space="0" w:color="auto"/>
                                        <w:right w:val="none" w:sz="0" w:space="0" w:color="auto"/>
                                      </w:divBdr>
                                      <w:divsChild>
                                        <w:div w:id="6968540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84850314">
                                  <w:marLeft w:val="0"/>
                                  <w:marRight w:val="0"/>
                                  <w:marTop w:val="0"/>
                                  <w:marBottom w:val="0"/>
                                  <w:divBdr>
                                    <w:top w:val="none" w:sz="0" w:space="0" w:color="auto"/>
                                    <w:left w:val="none" w:sz="0" w:space="0" w:color="auto"/>
                                    <w:bottom w:val="none" w:sz="0" w:space="0" w:color="auto"/>
                                    <w:right w:val="none" w:sz="0" w:space="0" w:color="auto"/>
                                  </w:divBdr>
                                  <w:divsChild>
                                    <w:div w:id="110654252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27694090">
                              <w:marLeft w:val="0"/>
                              <w:marRight w:val="0"/>
                              <w:marTop w:val="0"/>
                              <w:marBottom w:val="0"/>
                              <w:divBdr>
                                <w:top w:val="none" w:sz="0" w:space="0" w:color="auto"/>
                                <w:left w:val="none" w:sz="0" w:space="0" w:color="auto"/>
                                <w:bottom w:val="none" w:sz="0" w:space="0" w:color="auto"/>
                                <w:right w:val="none" w:sz="0" w:space="0" w:color="auto"/>
                              </w:divBdr>
                              <w:divsChild>
                                <w:div w:id="652608030">
                                  <w:marLeft w:val="0"/>
                                  <w:marRight w:val="0"/>
                                  <w:marTop w:val="0"/>
                                  <w:marBottom w:val="0"/>
                                  <w:divBdr>
                                    <w:top w:val="none" w:sz="0" w:space="0" w:color="auto"/>
                                    <w:left w:val="none" w:sz="0" w:space="0" w:color="auto"/>
                                    <w:bottom w:val="none" w:sz="0" w:space="0" w:color="auto"/>
                                    <w:right w:val="none" w:sz="0" w:space="0" w:color="auto"/>
                                  </w:divBdr>
                                </w:div>
                              </w:divsChild>
                            </w:div>
                            <w:div w:id="551845610">
                              <w:marLeft w:val="0"/>
                              <w:marRight w:val="0"/>
                              <w:marTop w:val="0"/>
                              <w:marBottom w:val="0"/>
                              <w:divBdr>
                                <w:top w:val="none" w:sz="0" w:space="0" w:color="auto"/>
                                <w:left w:val="none" w:sz="0" w:space="0" w:color="auto"/>
                                <w:bottom w:val="none" w:sz="0" w:space="0" w:color="auto"/>
                                <w:right w:val="none" w:sz="0" w:space="0" w:color="auto"/>
                              </w:divBdr>
                            </w:div>
                            <w:div w:id="22931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96978">
      <w:bodyDiv w:val="1"/>
      <w:marLeft w:val="0"/>
      <w:marRight w:val="0"/>
      <w:marTop w:val="0"/>
      <w:marBottom w:val="0"/>
      <w:divBdr>
        <w:top w:val="none" w:sz="0" w:space="0" w:color="auto"/>
        <w:left w:val="none" w:sz="0" w:space="0" w:color="auto"/>
        <w:bottom w:val="none" w:sz="0" w:space="0" w:color="auto"/>
        <w:right w:val="none" w:sz="0" w:space="0" w:color="auto"/>
      </w:divBdr>
      <w:divsChild>
        <w:div w:id="315258087">
          <w:marLeft w:val="0"/>
          <w:marRight w:val="0"/>
          <w:marTop w:val="0"/>
          <w:marBottom w:val="270"/>
          <w:divBdr>
            <w:top w:val="none" w:sz="0" w:space="0" w:color="auto"/>
            <w:left w:val="none" w:sz="0" w:space="0" w:color="auto"/>
            <w:bottom w:val="none" w:sz="0" w:space="0" w:color="auto"/>
            <w:right w:val="none" w:sz="0" w:space="0" w:color="auto"/>
          </w:divBdr>
          <w:divsChild>
            <w:div w:id="538905671">
              <w:marLeft w:val="0"/>
              <w:marRight w:val="0"/>
              <w:marTop w:val="0"/>
              <w:marBottom w:val="0"/>
              <w:divBdr>
                <w:top w:val="none" w:sz="0" w:space="0" w:color="auto"/>
                <w:left w:val="none" w:sz="0" w:space="0" w:color="auto"/>
                <w:bottom w:val="none" w:sz="0" w:space="0" w:color="auto"/>
                <w:right w:val="none" w:sz="0" w:space="0" w:color="auto"/>
              </w:divBdr>
              <w:divsChild>
                <w:div w:id="12342265">
                  <w:marLeft w:val="0"/>
                  <w:marRight w:val="0"/>
                  <w:marTop w:val="225"/>
                  <w:marBottom w:val="225"/>
                  <w:divBdr>
                    <w:top w:val="none" w:sz="0" w:space="0" w:color="auto"/>
                    <w:left w:val="none" w:sz="0" w:space="0" w:color="auto"/>
                    <w:bottom w:val="none" w:sz="0" w:space="0" w:color="auto"/>
                    <w:right w:val="none" w:sz="0" w:space="0" w:color="auto"/>
                  </w:divBdr>
                  <w:divsChild>
                    <w:div w:id="1913810845">
                      <w:marLeft w:val="0"/>
                      <w:marRight w:val="0"/>
                      <w:marTop w:val="0"/>
                      <w:marBottom w:val="0"/>
                      <w:divBdr>
                        <w:top w:val="none" w:sz="0" w:space="0" w:color="auto"/>
                        <w:left w:val="none" w:sz="0" w:space="0" w:color="auto"/>
                        <w:bottom w:val="none" w:sz="0" w:space="0" w:color="auto"/>
                        <w:right w:val="none" w:sz="0" w:space="0" w:color="auto"/>
                      </w:divBdr>
                      <w:divsChild>
                        <w:div w:id="1213465163">
                          <w:marLeft w:val="0"/>
                          <w:marRight w:val="0"/>
                          <w:marTop w:val="0"/>
                          <w:marBottom w:val="0"/>
                          <w:divBdr>
                            <w:top w:val="none" w:sz="0" w:space="0" w:color="auto"/>
                            <w:left w:val="none" w:sz="0" w:space="0" w:color="auto"/>
                            <w:bottom w:val="none" w:sz="0" w:space="0" w:color="auto"/>
                            <w:right w:val="none" w:sz="0" w:space="0" w:color="auto"/>
                          </w:divBdr>
                          <w:divsChild>
                            <w:div w:id="1551453489">
                              <w:marLeft w:val="0"/>
                              <w:marRight w:val="0"/>
                              <w:marTop w:val="0"/>
                              <w:marBottom w:val="0"/>
                              <w:divBdr>
                                <w:top w:val="none" w:sz="0" w:space="0" w:color="auto"/>
                                <w:left w:val="none" w:sz="0" w:space="0" w:color="auto"/>
                                <w:bottom w:val="none" w:sz="0" w:space="0" w:color="auto"/>
                                <w:right w:val="none" w:sz="0" w:space="0" w:color="auto"/>
                              </w:divBdr>
                            </w:div>
                            <w:div w:id="208641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17853">
                  <w:marLeft w:val="0"/>
                  <w:marRight w:val="0"/>
                  <w:marTop w:val="225"/>
                  <w:marBottom w:val="225"/>
                  <w:divBdr>
                    <w:top w:val="none" w:sz="0" w:space="0" w:color="auto"/>
                    <w:left w:val="none" w:sz="0" w:space="0" w:color="auto"/>
                    <w:bottom w:val="none" w:sz="0" w:space="0" w:color="auto"/>
                    <w:right w:val="none" w:sz="0" w:space="0" w:color="auto"/>
                  </w:divBdr>
                  <w:divsChild>
                    <w:div w:id="392312816">
                      <w:marLeft w:val="0"/>
                      <w:marRight w:val="0"/>
                      <w:marTop w:val="0"/>
                      <w:marBottom w:val="0"/>
                      <w:divBdr>
                        <w:top w:val="none" w:sz="0" w:space="0" w:color="auto"/>
                        <w:left w:val="none" w:sz="0" w:space="0" w:color="auto"/>
                        <w:bottom w:val="none" w:sz="0" w:space="0" w:color="auto"/>
                        <w:right w:val="none" w:sz="0" w:space="0" w:color="auto"/>
                      </w:divBdr>
                    </w:div>
                    <w:div w:id="16922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79848">
          <w:marLeft w:val="0"/>
          <w:marRight w:val="0"/>
          <w:marTop w:val="0"/>
          <w:marBottom w:val="0"/>
          <w:divBdr>
            <w:top w:val="none" w:sz="0" w:space="0" w:color="auto"/>
            <w:left w:val="none" w:sz="0" w:space="0" w:color="auto"/>
            <w:bottom w:val="none" w:sz="0" w:space="0" w:color="auto"/>
            <w:right w:val="none" w:sz="0" w:space="0" w:color="auto"/>
          </w:divBdr>
          <w:divsChild>
            <w:div w:id="2082554588">
              <w:marLeft w:val="0"/>
              <w:marRight w:val="0"/>
              <w:marTop w:val="0"/>
              <w:marBottom w:val="0"/>
              <w:divBdr>
                <w:top w:val="none" w:sz="0" w:space="0" w:color="auto"/>
                <w:left w:val="none" w:sz="0" w:space="0" w:color="auto"/>
                <w:bottom w:val="single" w:sz="12" w:space="0" w:color="D8D9DA"/>
                <w:right w:val="none" w:sz="0" w:space="0" w:color="auto"/>
              </w:divBdr>
              <w:divsChild>
                <w:div w:id="1811053596">
                  <w:marLeft w:val="0"/>
                  <w:marRight w:val="0"/>
                  <w:marTop w:val="0"/>
                  <w:marBottom w:val="0"/>
                  <w:divBdr>
                    <w:top w:val="none" w:sz="0" w:space="0" w:color="auto"/>
                    <w:left w:val="none" w:sz="0" w:space="0" w:color="auto"/>
                    <w:bottom w:val="none" w:sz="0" w:space="0" w:color="auto"/>
                    <w:right w:val="none" w:sz="0" w:space="0" w:color="auto"/>
                  </w:divBdr>
                  <w:divsChild>
                    <w:div w:id="1974283693">
                      <w:marLeft w:val="0"/>
                      <w:marRight w:val="0"/>
                      <w:marTop w:val="0"/>
                      <w:marBottom w:val="0"/>
                      <w:divBdr>
                        <w:top w:val="none" w:sz="0" w:space="0" w:color="auto"/>
                        <w:left w:val="none" w:sz="0" w:space="0" w:color="auto"/>
                        <w:bottom w:val="none" w:sz="0" w:space="0" w:color="auto"/>
                        <w:right w:val="none" w:sz="0" w:space="0" w:color="auto"/>
                      </w:divBdr>
                    </w:div>
                  </w:divsChild>
                </w:div>
                <w:div w:id="1759209359">
                  <w:marLeft w:val="0"/>
                  <w:marRight w:val="0"/>
                  <w:marTop w:val="0"/>
                  <w:marBottom w:val="0"/>
                  <w:divBdr>
                    <w:top w:val="none" w:sz="0" w:space="0" w:color="auto"/>
                    <w:left w:val="none" w:sz="0" w:space="0" w:color="auto"/>
                    <w:bottom w:val="none" w:sz="0" w:space="0" w:color="auto"/>
                    <w:right w:val="none" w:sz="0" w:space="0" w:color="auto"/>
                  </w:divBdr>
                  <w:divsChild>
                    <w:div w:id="2109612767">
                      <w:marLeft w:val="0"/>
                      <w:marRight w:val="0"/>
                      <w:marTop w:val="0"/>
                      <w:marBottom w:val="0"/>
                      <w:divBdr>
                        <w:top w:val="none" w:sz="0" w:space="0" w:color="auto"/>
                        <w:left w:val="none" w:sz="0" w:space="0" w:color="auto"/>
                        <w:bottom w:val="none" w:sz="0" w:space="0" w:color="auto"/>
                        <w:right w:val="none" w:sz="0" w:space="0" w:color="auto"/>
                      </w:divBdr>
                    </w:div>
                    <w:div w:id="1342929757">
                      <w:marLeft w:val="270"/>
                      <w:marRight w:val="0"/>
                      <w:marTop w:val="0"/>
                      <w:marBottom w:val="0"/>
                      <w:divBdr>
                        <w:top w:val="none" w:sz="0" w:space="0" w:color="auto"/>
                        <w:left w:val="none" w:sz="0" w:space="0" w:color="auto"/>
                        <w:bottom w:val="none" w:sz="0" w:space="0" w:color="auto"/>
                        <w:right w:val="none" w:sz="0" w:space="0" w:color="auto"/>
                      </w:divBdr>
                    </w:div>
                    <w:div w:id="98049623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94939">
          <w:marLeft w:val="0"/>
          <w:marRight w:val="0"/>
          <w:marTop w:val="300"/>
          <w:marBottom w:val="0"/>
          <w:divBdr>
            <w:top w:val="none" w:sz="0" w:space="0" w:color="auto"/>
            <w:left w:val="none" w:sz="0" w:space="0" w:color="auto"/>
            <w:bottom w:val="none" w:sz="0" w:space="0" w:color="auto"/>
            <w:right w:val="none" w:sz="0" w:space="0" w:color="auto"/>
          </w:divBdr>
          <w:divsChild>
            <w:div w:id="8258117">
              <w:marLeft w:val="0"/>
              <w:marRight w:val="0"/>
              <w:marTop w:val="0"/>
              <w:marBottom w:val="0"/>
              <w:divBdr>
                <w:top w:val="none" w:sz="0" w:space="0" w:color="auto"/>
                <w:left w:val="none" w:sz="0" w:space="0" w:color="auto"/>
                <w:bottom w:val="none" w:sz="0" w:space="0" w:color="auto"/>
                <w:right w:val="none" w:sz="0" w:space="0" w:color="auto"/>
              </w:divBdr>
            </w:div>
            <w:div w:id="662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4289393">
      <w:bodyDiv w:val="1"/>
      <w:marLeft w:val="0"/>
      <w:marRight w:val="0"/>
      <w:marTop w:val="0"/>
      <w:marBottom w:val="0"/>
      <w:divBdr>
        <w:top w:val="none" w:sz="0" w:space="0" w:color="auto"/>
        <w:left w:val="none" w:sz="0" w:space="0" w:color="auto"/>
        <w:bottom w:val="none" w:sz="0" w:space="0" w:color="auto"/>
        <w:right w:val="none" w:sz="0" w:space="0" w:color="auto"/>
      </w:divBdr>
      <w:divsChild>
        <w:div w:id="1371148561">
          <w:marLeft w:val="0"/>
          <w:marRight w:val="0"/>
          <w:marTop w:val="0"/>
          <w:marBottom w:val="0"/>
          <w:divBdr>
            <w:top w:val="none" w:sz="0" w:space="0" w:color="auto"/>
            <w:left w:val="none" w:sz="0" w:space="0" w:color="auto"/>
            <w:bottom w:val="none" w:sz="0" w:space="0" w:color="auto"/>
            <w:right w:val="none" w:sz="0" w:space="0" w:color="auto"/>
          </w:divBdr>
          <w:divsChild>
            <w:div w:id="1627814562">
              <w:marLeft w:val="0"/>
              <w:marRight w:val="0"/>
              <w:marTop w:val="0"/>
              <w:marBottom w:val="0"/>
              <w:divBdr>
                <w:top w:val="none" w:sz="0" w:space="0" w:color="auto"/>
                <w:left w:val="none" w:sz="0" w:space="0" w:color="auto"/>
                <w:bottom w:val="none" w:sz="0" w:space="0" w:color="auto"/>
                <w:right w:val="none" w:sz="0" w:space="0" w:color="auto"/>
              </w:divBdr>
              <w:divsChild>
                <w:div w:id="985815909">
                  <w:marLeft w:val="0"/>
                  <w:marRight w:val="0"/>
                  <w:marTop w:val="0"/>
                  <w:marBottom w:val="0"/>
                  <w:divBdr>
                    <w:top w:val="none" w:sz="0" w:space="0" w:color="auto"/>
                    <w:left w:val="none" w:sz="0" w:space="0" w:color="auto"/>
                    <w:bottom w:val="none" w:sz="0" w:space="0" w:color="auto"/>
                    <w:right w:val="none" w:sz="0" w:space="0" w:color="auto"/>
                  </w:divBdr>
                  <w:divsChild>
                    <w:div w:id="548808956">
                      <w:marLeft w:val="0"/>
                      <w:marRight w:val="0"/>
                      <w:marTop w:val="0"/>
                      <w:marBottom w:val="0"/>
                      <w:divBdr>
                        <w:top w:val="none" w:sz="0" w:space="0" w:color="auto"/>
                        <w:left w:val="none" w:sz="0" w:space="0" w:color="auto"/>
                        <w:bottom w:val="none" w:sz="0" w:space="0" w:color="auto"/>
                        <w:right w:val="none" w:sz="0" w:space="0" w:color="auto"/>
                      </w:divBdr>
                      <w:divsChild>
                        <w:div w:id="2030832131">
                          <w:marLeft w:val="0"/>
                          <w:marRight w:val="0"/>
                          <w:marTop w:val="0"/>
                          <w:marBottom w:val="165"/>
                          <w:divBdr>
                            <w:top w:val="none" w:sz="0" w:space="0" w:color="auto"/>
                            <w:left w:val="none" w:sz="0" w:space="0" w:color="auto"/>
                            <w:bottom w:val="none" w:sz="0" w:space="0" w:color="auto"/>
                            <w:right w:val="none" w:sz="0" w:space="0" w:color="auto"/>
                          </w:divBdr>
                          <w:divsChild>
                            <w:div w:id="113903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81649">
                      <w:marLeft w:val="0"/>
                      <w:marRight w:val="0"/>
                      <w:marTop w:val="165"/>
                      <w:marBottom w:val="165"/>
                      <w:divBdr>
                        <w:top w:val="none" w:sz="0" w:space="0" w:color="auto"/>
                        <w:left w:val="none" w:sz="0" w:space="0" w:color="auto"/>
                        <w:bottom w:val="none" w:sz="0" w:space="0" w:color="auto"/>
                        <w:right w:val="none" w:sz="0" w:space="0" w:color="auto"/>
                      </w:divBdr>
                      <w:divsChild>
                        <w:div w:id="1247417885">
                          <w:marLeft w:val="0"/>
                          <w:marRight w:val="0"/>
                          <w:marTop w:val="0"/>
                          <w:marBottom w:val="0"/>
                          <w:divBdr>
                            <w:top w:val="none" w:sz="0" w:space="0" w:color="auto"/>
                            <w:left w:val="none" w:sz="0" w:space="0" w:color="auto"/>
                            <w:bottom w:val="none" w:sz="0" w:space="0" w:color="auto"/>
                            <w:right w:val="none" w:sz="0" w:space="0" w:color="auto"/>
                          </w:divBdr>
                          <w:divsChild>
                            <w:div w:id="1723140245">
                              <w:marLeft w:val="0"/>
                              <w:marRight w:val="225"/>
                              <w:marTop w:val="0"/>
                              <w:marBottom w:val="0"/>
                              <w:divBdr>
                                <w:top w:val="none" w:sz="0" w:space="0" w:color="auto"/>
                                <w:left w:val="none" w:sz="0" w:space="0" w:color="auto"/>
                                <w:bottom w:val="none" w:sz="0" w:space="0" w:color="auto"/>
                                <w:right w:val="none" w:sz="0" w:space="0" w:color="auto"/>
                              </w:divBdr>
                            </w:div>
                          </w:divsChild>
                        </w:div>
                        <w:div w:id="810639901">
                          <w:marLeft w:val="0"/>
                          <w:marRight w:val="0"/>
                          <w:marTop w:val="0"/>
                          <w:marBottom w:val="0"/>
                          <w:divBdr>
                            <w:top w:val="none" w:sz="0" w:space="0" w:color="auto"/>
                            <w:left w:val="none" w:sz="0" w:space="0" w:color="auto"/>
                            <w:bottom w:val="none" w:sz="0" w:space="0" w:color="auto"/>
                            <w:right w:val="none" w:sz="0" w:space="0" w:color="auto"/>
                          </w:divBdr>
                          <w:divsChild>
                            <w:div w:id="1638144330">
                              <w:marLeft w:val="0"/>
                              <w:marRight w:val="300"/>
                              <w:marTop w:val="0"/>
                              <w:marBottom w:val="0"/>
                              <w:divBdr>
                                <w:top w:val="none" w:sz="0" w:space="0" w:color="auto"/>
                                <w:left w:val="none" w:sz="0" w:space="0" w:color="auto"/>
                                <w:bottom w:val="none" w:sz="0" w:space="0" w:color="auto"/>
                                <w:right w:val="none" w:sz="0" w:space="0" w:color="auto"/>
                              </w:divBdr>
                              <w:divsChild>
                                <w:div w:id="1587224170">
                                  <w:marLeft w:val="0"/>
                                  <w:marRight w:val="75"/>
                                  <w:marTop w:val="0"/>
                                  <w:marBottom w:val="0"/>
                                  <w:divBdr>
                                    <w:top w:val="none" w:sz="0" w:space="0" w:color="auto"/>
                                    <w:left w:val="none" w:sz="0" w:space="0" w:color="auto"/>
                                    <w:bottom w:val="none" w:sz="0" w:space="0" w:color="auto"/>
                                    <w:right w:val="none" w:sz="0" w:space="0" w:color="auto"/>
                                  </w:divBdr>
                                </w:div>
                                <w:div w:id="128222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6062000">
          <w:marLeft w:val="0"/>
          <w:marRight w:val="0"/>
          <w:marTop w:val="0"/>
          <w:marBottom w:val="0"/>
          <w:divBdr>
            <w:top w:val="none" w:sz="0" w:space="0" w:color="auto"/>
            <w:left w:val="none" w:sz="0" w:space="0" w:color="auto"/>
            <w:bottom w:val="none" w:sz="0" w:space="0" w:color="auto"/>
            <w:right w:val="none" w:sz="0" w:space="0" w:color="auto"/>
          </w:divBdr>
          <w:divsChild>
            <w:div w:id="1091243225">
              <w:marLeft w:val="0"/>
              <w:marRight w:val="0"/>
              <w:marTop w:val="0"/>
              <w:marBottom w:val="0"/>
              <w:divBdr>
                <w:top w:val="none" w:sz="0" w:space="0" w:color="auto"/>
                <w:left w:val="none" w:sz="0" w:space="0" w:color="auto"/>
                <w:bottom w:val="single" w:sz="6" w:space="0" w:color="CFD5E4"/>
                <w:right w:val="none" w:sz="0" w:space="0" w:color="auto"/>
              </w:divBdr>
              <w:divsChild>
                <w:div w:id="552891725">
                  <w:marLeft w:val="0"/>
                  <w:marRight w:val="0"/>
                  <w:marTop w:val="0"/>
                  <w:marBottom w:val="0"/>
                  <w:divBdr>
                    <w:top w:val="none" w:sz="0" w:space="0" w:color="auto"/>
                    <w:left w:val="none" w:sz="0" w:space="0" w:color="auto"/>
                    <w:bottom w:val="none" w:sz="0" w:space="0" w:color="auto"/>
                    <w:right w:val="none" w:sz="0" w:space="0" w:color="auto"/>
                  </w:divBdr>
                  <w:divsChild>
                    <w:div w:id="892691248">
                      <w:marLeft w:val="0"/>
                      <w:marRight w:val="0"/>
                      <w:marTop w:val="0"/>
                      <w:marBottom w:val="0"/>
                      <w:divBdr>
                        <w:top w:val="none" w:sz="0" w:space="0" w:color="auto"/>
                        <w:left w:val="none" w:sz="0" w:space="0" w:color="auto"/>
                        <w:bottom w:val="none" w:sz="0" w:space="0" w:color="auto"/>
                        <w:right w:val="none" w:sz="0" w:space="0" w:color="auto"/>
                      </w:divBdr>
                    </w:div>
                    <w:div w:id="1796368256">
                      <w:marLeft w:val="0"/>
                      <w:marRight w:val="0"/>
                      <w:marTop w:val="0"/>
                      <w:marBottom w:val="0"/>
                      <w:divBdr>
                        <w:top w:val="none" w:sz="0" w:space="0" w:color="auto"/>
                        <w:left w:val="none" w:sz="0" w:space="0" w:color="auto"/>
                        <w:bottom w:val="none" w:sz="0" w:space="0" w:color="auto"/>
                        <w:right w:val="none" w:sz="0" w:space="0" w:color="auto"/>
                      </w:divBdr>
                      <w:divsChild>
                        <w:div w:id="1311861163">
                          <w:marLeft w:val="0"/>
                          <w:marRight w:val="0"/>
                          <w:marTop w:val="0"/>
                          <w:marBottom w:val="0"/>
                          <w:divBdr>
                            <w:top w:val="none" w:sz="0" w:space="0" w:color="auto"/>
                            <w:left w:val="none" w:sz="0" w:space="0" w:color="auto"/>
                            <w:bottom w:val="none" w:sz="0" w:space="0" w:color="auto"/>
                            <w:right w:val="none" w:sz="0" w:space="0" w:color="auto"/>
                          </w:divBdr>
                        </w:div>
                      </w:divsChild>
                    </w:div>
                    <w:div w:id="2053577077">
                      <w:marLeft w:val="0"/>
                      <w:marRight w:val="0"/>
                      <w:marTop w:val="0"/>
                      <w:marBottom w:val="0"/>
                      <w:divBdr>
                        <w:top w:val="none" w:sz="0" w:space="0" w:color="auto"/>
                        <w:left w:val="none" w:sz="0" w:space="0" w:color="auto"/>
                        <w:bottom w:val="none" w:sz="0" w:space="0" w:color="auto"/>
                        <w:right w:val="none" w:sz="0" w:space="0" w:color="auto"/>
                      </w:divBdr>
                      <w:divsChild>
                        <w:div w:id="1316571917">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17299687">
              <w:marLeft w:val="0"/>
              <w:marRight w:val="0"/>
              <w:marTop w:val="0"/>
              <w:marBottom w:val="0"/>
              <w:divBdr>
                <w:top w:val="none" w:sz="0" w:space="0" w:color="auto"/>
                <w:left w:val="none" w:sz="0" w:space="0" w:color="auto"/>
                <w:bottom w:val="none" w:sz="0" w:space="0" w:color="auto"/>
                <w:right w:val="none" w:sz="0" w:space="0" w:color="auto"/>
              </w:divBdr>
              <w:divsChild>
                <w:div w:id="1276449601">
                  <w:marLeft w:val="0"/>
                  <w:marRight w:val="0"/>
                  <w:marTop w:val="0"/>
                  <w:marBottom w:val="0"/>
                  <w:divBdr>
                    <w:top w:val="none" w:sz="0" w:space="0" w:color="auto"/>
                    <w:left w:val="none" w:sz="0" w:space="0" w:color="auto"/>
                    <w:bottom w:val="none" w:sz="0" w:space="0" w:color="auto"/>
                    <w:right w:val="none" w:sz="0" w:space="0" w:color="auto"/>
                  </w:divBdr>
                  <w:divsChild>
                    <w:div w:id="754864569">
                      <w:marLeft w:val="0"/>
                      <w:marRight w:val="0"/>
                      <w:marTop w:val="0"/>
                      <w:marBottom w:val="0"/>
                      <w:divBdr>
                        <w:top w:val="none" w:sz="0" w:space="0" w:color="auto"/>
                        <w:left w:val="none" w:sz="0" w:space="0" w:color="auto"/>
                        <w:bottom w:val="none" w:sz="0" w:space="0" w:color="auto"/>
                        <w:right w:val="none" w:sz="0" w:space="0" w:color="auto"/>
                      </w:divBdr>
                      <w:divsChild>
                        <w:div w:id="993146711">
                          <w:marLeft w:val="0"/>
                          <w:marRight w:val="0"/>
                          <w:marTop w:val="0"/>
                          <w:marBottom w:val="0"/>
                          <w:divBdr>
                            <w:top w:val="none" w:sz="0" w:space="0" w:color="auto"/>
                            <w:left w:val="none" w:sz="0" w:space="0" w:color="auto"/>
                            <w:bottom w:val="none" w:sz="0" w:space="0" w:color="auto"/>
                            <w:right w:val="none" w:sz="0" w:space="0" w:color="auto"/>
                          </w:divBdr>
                          <w:divsChild>
                            <w:div w:id="244922625">
                              <w:marLeft w:val="0"/>
                              <w:marRight w:val="0"/>
                              <w:marTop w:val="0"/>
                              <w:marBottom w:val="0"/>
                              <w:divBdr>
                                <w:top w:val="none" w:sz="0" w:space="0" w:color="auto"/>
                                <w:left w:val="none" w:sz="0" w:space="0" w:color="auto"/>
                                <w:bottom w:val="none" w:sz="0" w:space="0" w:color="auto"/>
                                <w:right w:val="none" w:sz="0" w:space="0" w:color="auto"/>
                              </w:divBdr>
                              <w:divsChild>
                                <w:div w:id="1270546849">
                                  <w:marLeft w:val="0"/>
                                  <w:marRight w:val="0"/>
                                  <w:marTop w:val="0"/>
                                  <w:marBottom w:val="0"/>
                                  <w:divBdr>
                                    <w:top w:val="none" w:sz="0" w:space="0" w:color="auto"/>
                                    <w:left w:val="none" w:sz="0" w:space="0" w:color="auto"/>
                                    <w:bottom w:val="none" w:sz="0" w:space="0" w:color="auto"/>
                                    <w:right w:val="none" w:sz="0" w:space="0" w:color="auto"/>
                                  </w:divBdr>
                                  <w:divsChild>
                                    <w:div w:id="2109227585">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960720747">
                              <w:marLeft w:val="0"/>
                              <w:marRight w:val="0"/>
                              <w:marTop w:val="0"/>
                              <w:marBottom w:val="0"/>
                              <w:divBdr>
                                <w:top w:val="none" w:sz="0" w:space="0" w:color="auto"/>
                                <w:left w:val="none" w:sz="0" w:space="0" w:color="auto"/>
                                <w:bottom w:val="none" w:sz="0" w:space="0" w:color="auto"/>
                                <w:right w:val="none" w:sz="0" w:space="0" w:color="auto"/>
                              </w:divBdr>
                              <w:divsChild>
                                <w:div w:id="623735751">
                                  <w:marLeft w:val="0"/>
                                  <w:marRight w:val="0"/>
                                  <w:marTop w:val="0"/>
                                  <w:marBottom w:val="0"/>
                                  <w:divBdr>
                                    <w:top w:val="none" w:sz="0" w:space="0" w:color="auto"/>
                                    <w:left w:val="none" w:sz="0" w:space="0" w:color="auto"/>
                                    <w:bottom w:val="none" w:sz="0" w:space="0" w:color="auto"/>
                                    <w:right w:val="none" w:sz="0" w:space="0" w:color="auto"/>
                                  </w:divBdr>
                                </w:div>
                              </w:divsChild>
                            </w:div>
                            <w:div w:id="2087876031">
                              <w:marLeft w:val="0"/>
                              <w:marRight w:val="0"/>
                              <w:marTop w:val="0"/>
                              <w:marBottom w:val="0"/>
                              <w:divBdr>
                                <w:top w:val="none" w:sz="0" w:space="0" w:color="auto"/>
                                <w:left w:val="none" w:sz="0" w:space="0" w:color="auto"/>
                                <w:bottom w:val="none" w:sz="0" w:space="0" w:color="auto"/>
                                <w:right w:val="none" w:sz="0" w:space="0" w:color="auto"/>
                              </w:divBdr>
                              <w:divsChild>
                                <w:div w:id="139856459">
                                  <w:marLeft w:val="0"/>
                                  <w:marRight w:val="0"/>
                                  <w:marTop w:val="0"/>
                                  <w:marBottom w:val="0"/>
                                  <w:divBdr>
                                    <w:top w:val="none" w:sz="0" w:space="0" w:color="auto"/>
                                    <w:left w:val="none" w:sz="0" w:space="0" w:color="auto"/>
                                    <w:bottom w:val="none" w:sz="0" w:space="0" w:color="auto"/>
                                    <w:right w:val="none" w:sz="0" w:space="0" w:color="auto"/>
                                  </w:divBdr>
                                  <w:divsChild>
                                    <w:div w:id="9806249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62091785">
                              <w:marLeft w:val="0"/>
                              <w:marRight w:val="0"/>
                              <w:marTop w:val="0"/>
                              <w:marBottom w:val="0"/>
                              <w:divBdr>
                                <w:top w:val="none" w:sz="0" w:space="0" w:color="auto"/>
                                <w:left w:val="none" w:sz="0" w:space="0" w:color="auto"/>
                                <w:bottom w:val="none" w:sz="0" w:space="0" w:color="auto"/>
                                <w:right w:val="none" w:sz="0" w:space="0" w:color="auto"/>
                              </w:divBdr>
                              <w:divsChild>
                                <w:div w:id="1953707497">
                                  <w:marLeft w:val="0"/>
                                  <w:marRight w:val="0"/>
                                  <w:marTop w:val="0"/>
                                  <w:marBottom w:val="0"/>
                                  <w:divBdr>
                                    <w:top w:val="none" w:sz="0" w:space="0" w:color="auto"/>
                                    <w:left w:val="none" w:sz="0" w:space="0" w:color="auto"/>
                                    <w:bottom w:val="none" w:sz="0" w:space="0" w:color="auto"/>
                                    <w:right w:val="none" w:sz="0" w:space="0" w:color="auto"/>
                                  </w:divBdr>
                                  <w:divsChild>
                                    <w:div w:id="107007848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74690592">
                              <w:marLeft w:val="0"/>
                              <w:marRight w:val="0"/>
                              <w:marTop w:val="0"/>
                              <w:marBottom w:val="0"/>
                              <w:divBdr>
                                <w:top w:val="none" w:sz="0" w:space="0" w:color="auto"/>
                                <w:left w:val="none" w:sz="0" w:space="0" w:color="auto"/>
                                <w:bottom w:val="none" w:sz="0" w:space="0" w:color="auto"/>
                                <w:right w:val="none" w:sz="0" w:space="0" w:color="auto"/>
                              </w:divBdr>
                              <w:divsChild>
                                <w:div w:id="783579420">
                                  <w:marLeft w:val="0"/>
                                  <w:marRight w:val="0"/>
                                  <w:marTop w:val="0"/>
                                  <w:marBottom w:val="0"/>
                                  <w:divBdr>
                                    <w:top w:val="none" w:sz="0" w:space="0" w:color="auto"/>
                                    <w:left w:val="none" w:sz="0" w:space="0" w:color="auto"/>
                                    <w:bottom w:val="none" w:sz="0" w:space="0" w:color="auto"/>
                                    <w:right w:val="none" w:sz="0" w:space="0" w:color="auto"/>
                                  </w:divBdr>
                                  <w:divsChild>
                                    <w:div w:id="17375838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8814265">
                              <w:marLeft w:val="0"/>
                              <w:marRight w:val="0"/>
                              <w:marTop w:val="0"/>
                              <w:marBottom w:val="0"/>
                              <w:divBdr>
                                <w:top w:val="none" w:sz="0" w:space="0" w:color="auto"/>
                                <w:left w:val="none" w:sz="0" w:space="0" w:color="auto"/>
                                <w:bottom w:val="none" w:sz="0" w:space="0" w:color="auto"/>
                                <w:right w:val="none" w:sz="0" w:space="0" w:color="auto"/>
                              </w:divBdr>
                              <w:divsChild>
                                <w:div w:id="2134711560">
                                  <w:marLeft w:val="0"/>
                                  <w:marRight w:val="0"/>
                                  <w:marTop w:val="0"/>
                                  <w:marBottom w:val="0"/>
                                  <w:divBdr>
                                    <w:top w:val="none" w:sz="0" w:space="0" w:color="auto"/>
                                    <w:left w:val="none" w:sz="0" w:space="0" w:color="auto"/>
                                    <w:bottom w:val="none" w:sz="0" w:space="0" w:color="auto"/>
                                    <w:right w:val="none" w:sz="0" w:space="0" w:color="auto"/>
                                  </w:divBdr>
                                  <w:divsChild>
                                    <w:div w:id="21347903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7673024">
                              <w:marLeft w:val="0"/>
                              <w:marRight w:val="0"/>
                              <w:marTop w:val="0"/>
                              <w:marBottom w:val="0"/>
                              <w:divBdr>
                                <w:top w:val="none" w:sz="0" w:space="0" w:color="auto"/>
                                <w:left w:val="none" w:sz="0" w:space="0" w:color="auto"/>
                                <w:bottom w:val="none" w:sz="0" w:space="0" w:color="auto"/>
                                <w:right w:val="none" w:sz="0" w:space="0" w:color="auto"/>
                              </w:divBdr>
                              <w:divsChild>
                                <w:div w:id="73816788">
                                  <w:marLeft w:val="0"/>
                                  <w:marRight w:val="0"/>
                                  <w:marTop w:val="0"/>
                                  <w:marBottom w:val="0"/>
                                  <w:divBdr>
                                    <w:top w:val="none" w:sz="0" w:space="0" w:color="auto"/>
                                    <w:left w:val="none" w:sz="0" w:space="0" w:color="auto"/>
                                    <w:bottom w:val="none" w:sz="0" w:space="0" w:color="auto"/>
                                    <w:right w:val="none" w:sz="0" w:space="0" w:color="auto"/>
                                  </w:divBdr>
                                  <w:divsChild>
                                    <w:div w:id="13064661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90148018">
                              <w:marLeft w:val="0"/>
                              <w:marRight w:val="0"/>
                              <w:marTop w:val="0"/>
                              <w:marBottom w:val="0"/>
                              <w:divBdr>
                                <w:top w:val="none" w:sz="0" w:space="0" w:color="auto"/>
                                <w:left w:val="none" w:sz="0" w:space="0" w:color="auto"/>
                                <w:bottom w:val="none" w:sz="0" w:space="0" w:color="auto"/>
                                <w:right w:val="none" w:sz="0" w:space="0" w:color="auto"/>
                              </w:divBdr>
                              <w:divsChild>
                                <w:div w:id="640843155">
                                  <w:marLeft w:val="0"/>
                                  <w:marRight w:val="0"/>
                                  <w:marTop w:val="0"/>
                                  <w:marBottom w:val="0"/>
                                  <w:divBdr>
                                    <w:top w:val="none" w:sz="0" w:space="0" w:color="auto"/>
                                    <w:left w:val="none" w:sz="0" w:space="0" w:color="auto"/>
                                    <w:bottom w:val="none" w:sz="0" w:space="0" w:color="auto"/>
                                    <w:right w:val="none" w:sz="0" w:space="0" w:color="auto"/>
                                  </w:divBdr>
                                  <w:divsChild>
                                    <w:div w:id="97140294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90041407">
                              <w:marLeft w:val="0"/>
                              <w:marRight w:val="0"/>
                              <w:marTop w:val="0"/>
                              <w:marBottom w:val="0"/>
                              <w:divBdr>
                                <w:top w:val="none" w:sz="0" w:space="0" w:color="auto"/>
                                <w:left w:val="none" w:sz="0" w:space="0" w:color="auto"/>
                                <w:bottom w:val="none" w:sz="0" w:space="0" w:color="auto"/>
                                <w:right w:val="none" w:sz="0" w:space="0" w:color="auto"/>
                              </w:divBdr>
                              <w:divsChild>
                                <w:div w:id="2114392972">
                                  <w:marLeft w:val="0"/>
                                  <w:marRight w:val="0"/>
                                  <w:marTop w:val="0"/>
                                  <w:marBottom w:val="0"/>
                                  <w:divBdr>
                                    <w:top w:val="none" w:sz="0" w:space="0" w:color="auto"/>
                                    <w:left w:val="none" w:sz="0" w:space="0" w:color="auto"/>
                                    <w:bottom w:val="none" w:sz="0" w:space="0" w:color="auto"/>
                                    <w:right w:val="none" w:sz="0" w:space="0" w:color="auto"/>
                                  </w:divBdr>
                                  <w:divsChild>
                                    <w:div w:id="649360268">
                                      <w:marLeft w:val="0"/>
                                      <w:marRight w:val="0"/>
                                      <w:marTop w:val="0"/>
                                      <w:marBottom w:val="0"/>
                                      <w:divBdr>
                                        <w:top w:val="none" w:sz="0" w:space="0" w:color="auto"/>
                                        <w:left w:val="none" w:sz="0" w:space="0" w:color="auto"/>
                                        <w:bottom w:val="none" w:sz="0" w:space="0" w:color="auto"/>
                                        <w:right w:val="none" w:sz="0" w:space="0" w:color="auto"/>
                                      </w:divBdr>
                                      <w:divsChild>
                                        <w:div w:id="537162517">
                                          <w:marLeft w:val="0"/>
                                          <w:marRight w:val="0"/>
                                          <w:marTop w:val="0"/>
                                          <w:marBottom w:val="0"/>
                                          <w:divBdr>
                                            <w:top w:val="none" w:sz="0" w:space="0" w:color="auto"/>
                                            <w:left w:val="none" w:sz="0" w:space="0" w:color="auto"/>
                                            <w:bottom w:val="none" w:sz="0" w:space="0" w:color="auto"/>
                                            <w:right w:val="none" w:sz="0" w:space="0" w:color="auto"/>
                                          </w:divBdr>
                                          <w:divsChild>
                                            <w:div w:id="28377693">
                                              <w:marLeft w:val="0"/>
                                              <w:marRight w:val="0"/>
                                              <w:marTop w:val="0"/>
                                              <w:marBottom w:val="0"/>
                                              <w:divBdr>
                                                <w:top w:val="none" w:sz="0" w:space="0" w:color="auto"/>
                                                <w:left w:val="none" w:sz="0" w:space="0" w:color="auto"/>
                                                <w:bottom w:val="none" w:sz="0" w:space="0" w:color="auto"/>
                                                <w:right w:val="none" w:sz="0" w:space="0" w:color="auto"/>
                                              </w:divBdr>
                                              <w:divsChild>
                                                <w:div w:id="422528740">
                                                  <w:marLeft w:val="0"/>
                                                  <w:marRight w:val="0"/>
                                                  <w:marTop w:val="0"/>
                                                  <w:marBottom w:val="0"/>
                                                  <w:divBdr>
                                                    <w:top w:val="none" w:sz="0" w:space="0" w:color="auto"/>
                                                    <w:left w:val="none" w:sz="0" w:space="0" w:color="auto"/>
                                                    <w:bottom w:val="none" w:sz="0" w:space="0" w:color="auto"/>
                                                    <w:right w:val="none" w:sz="0" w:space="0" w:color="auto"/>
                                                  </w:divBdr>
                                                </w:div>
                                                <w:div w:id="1021125253">
                                                  <w:marLeft w:val="0"/>
                                                  <w:marRight w:val="0"/>
                                                  <w:marTop w:val="0"/>
                                                  <w:marBottom w:val="0"/>
                                                  <w:divBdr>
                                                    <w:top w:val="none" w:sz="0" w:space="0" w:color="auto"/>
                                                    <w:left w:val="none" w:sz="0" w:space="0" w:color="auto"/>
                                                    <w:bottom w:val="none" w:sz="0" w:space="0" w:color="auto"/>
                                                    <w:right w:val="none" w:sz="0" w:space="0" w:color="auto"/>
                                                  </w:divBdr>
                                                </w:div>
                                                <w:div w:id="1271738306">
                                                  <w:marLeft w:val="0"/>
                                                  <w:marRight w:val="0"/>
                                                  <w:marTop w:val="0"/>
                                                  <w:marBottom w:val="0"/>
                                                  <w:divBdr>
                                                    <w:top w:val="none" w:sz="0" w:space="0" w:color="auto"/>
                                                    <w:left w:val="none" w:sz="0" w:space="0" w:color="auto"/>
                                                    <w:bottom w:val="none" w:sz="0" w:space="0" w:color="auto"/>
                                                    <w:right w:val="none" w:sz="0" w:space="0" w:color="auto"/>
                                                  </w:divBdr>
                                                </w:div>
                                                <w:div w:id="987518373">
                                                  <w:marLeft w:val="0"/>
                                                  <w:marRight w:val="0"/>
                                                  <w:marTop w:val="0"/>
                                                  <w:marBottom w:val="0"/>
                                                  <w:divBdr>
                                                    <w:top w:val="none" w:sz="0" w:space="0" w:color="auto"/>
                                                    <w:left w:val="none" w:sz="0" w:space="0" w:color="auto"/>
                                                    <w:bottom w:val="none" w:sz="0" w:space="0" w:color="auto"/>
                                                    <w:right w:val="none" w:sz="0" w:space="0" w:color="auto"/>
                                                  </w:divBdr>
                                                </w:div>
                                                <w:div w:id="1045639497">
                                                  <w:marLeft w:val="0"/>
                                                  <w:marRight w:val="0"/>
                                                  <w:marTop w:val="0"/>
                                                  <w:marBottom w:val="0"/>
                                                  <w:divBdr>
                                                    <w:top w:val="none" w:sz="0" w:space="0" w:color="auto"/>
                                                    <w:left w:val="none" w:sz="0" w:space="0" w:color="auto"/>
                                                    <w:bottom w:val="none" w:sz="0" w:space="0" w:color="auto"/>
                                                    <w:right w:val="none" w:sz="0" w:space="0" w:color="auto"/>
                                                  </w:divBdr>
                                                </w:div>
                                                <w:div w:id="1322805864">
                                                  <w:marLeft w:val="0"/>
                                                  <w:marRight w:val="0"/>
                                                  <w:marTop w:val="0"/>
                                                  <w:marBottom w:val="0"/>
                                                  <w:divBdr>
                                                    <w:top w:val="none" w:sz="0" w:space="0" w:color="auto"/>
                                                    <w:left w:val="none" w:sz="0" w:space="0" w:color="auto"/>
                                                    <w:bottom w:val="none" w:sz="0" w:space="0" w:color="auto"/>
                                                    <w:right w:val="none" w:sz="0" w:space="0" w:color="auto"/>
                                                  </w:divBdr>
                                                </w:div>
                                                <w:div w:id="857038277">
                                                  <w:marLeft w:val="0"/>
                                                  <w:marRight w:val="0"/>
                                                  <w:marTop w:val="0"/>
                                                  <w:marBottom w:val="0"/>
                                                  <w:divBdr>
                                                    <w:top w:val="none" w:sz="0" w:space="0" w:color="auto"/>
                                                    <w:left w:val="none" w:sz="0" w:space="0" w:color="auto"/>
                                                    <w:bottom w:val="none" w:sz="0" w:space="0" w:color="auto"/>
                                                    <w:right w:val="none" w:sz="0" w:space="0" w:color="auto"/>
                                                  </w:divBdr>
                                                </w:div>
                                                <w:div w:id="1630550272">
                                                  <w:marLeft w:val="0"/>
                                                  <w:marRight w:val="0"/>
                                                  <w:marTop w:val="0"/>
                                                  <w:marBottom w:val="0"/>
                                                  <w:divBdr>
                                                    <w:top w:val="none" w:sz="0" w:space="0" w:color="auto"/>
                                                    <w:left w:val="none" w:sz="0" w:space="0" w:color="auto"/>
                                                    <w:bottom w:val="none" w:sz="0" w:space="0" w:color="auto"/>
                                                    <w:right w:val="none" w:sz="0" w:space="0" w:color="auto"/>
                                                  </w:divBdr>
                                                </w:div>
                                                <w:div w:id="1052265307">
                                                  <w:marLeft w:val="0"/>
                                                  <w:marRight w:val="0"/>
                                                  <w:marTop w:val="0"/>
                                                  <w:marBottom w:val="0"/>
                                                  <w:divBdr>
                                                    <w:top w:val="none" w:sz="0" w:space="0" w:color="auto"/>
                                                    <w:left w:val="none" w:sz="0" w:space="0" w:color="auto"/>
                                                    <w:bottom w:val="none" w:sz="0" w:space="0" w:color="auto"/>
                                                    <w:right w:val="none" w:sz="0" w:space="0" w:color="auto"/>
                                                  </w:divBdr>
                                                </w:div>
                                                <w:div w:id="204972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93989">
                                  <w:marLeft w:val="0"/>
                                  <w:marRight w:val="0"/>
                                  <w:marTop w:val="0"/>
                                  <w:marBottom w:val="0"/>
                                  <w:divBdr>
                                    <w:top w:val="none" w:sz="0" w:space="0" w:color="auto"/>
                                    <w:left w:val="none" w:sz="0" w:space="0" w:color="auto"/>
                                    <w:bottom w:val="none" w:sz="0" w:space="0" w:color="auto"/>
                                    <w:right w:val="none" w:sz="0" w:space="0" w:color="auto"/>
                                  </w:divBdr>
                                  <w:divsChild>
                                    <w:div w:id="211424254">
                                      <w:marLeft w:val="0"/>
                                      <w:marRight w:val="0"/>
                                      <w:marTop w:val="0"/>
                                      <w:marBottom w:val="0"/>
                                      <w:divBdr>
                                        <w:top w:val="none" w:sz="0" w:space="0" w:color="auto"/>
                                        <w:left w:val="none" w:sz="0" w:space="0" w:color="auto"/>
                                        <w:bottom w:val="none" w:sz="0" w:space="0" w:color="auto"/>
                                        <w:right w:val="none" w:sz="0" w:space="0" w:color="auto"/>
                                      </w:divBdr>
                                      <w:divsChild>
                                        <w:div w:id="984814500">
                                          <w:marLeft w:val="0"/>
                                          <w:marRight w:val="0"/>
                                          <w:marTop w:val="0"/>
                                          <w:marBottom w:val="0"/>
                                          <w:divBdr>
                                            <w:top w:val="none" w:sz="0" w:space="0" w:color="auto"/>
                                            <w:left w:val="none" w:sz="0" w:space="0" w:color="auto"/>
                                            <w:bottom w:val="none" w:sz="0" w:space="0" w:color="auto"/>
                                            <w:right w:val="none" w:sz="0" w:space="0" w:color="auto"/>
                                          </w:divBdr>
                                          <w:divsChild>
                                            <w:div w:id="1589263679">
                                              <w:marLeft w:val="0"/>
                                              <w:marRight w:val="0"/>
                                              <w:marTop w:val="0"/>
                                              <w:marBottom w:val="0"/>
                                              <w:divBdr>
                                                <w:top w:val="none" w:sz="0" w:space="0" w:color="auto"/>
                                                <w:left w:val="none" w:sz="0" w:space="0" w:color="auto"/>
                                                <w:bottom w:val="none" w:sz="0" w:space="0" w:color="auto"/>
                                                <w:right w:val="none" w:sz="0" w:space="0" w:color="auto"/>
                                              </w:divBdr>
                                              <w:divsChild>
                                                <w:div w:id="1801262403">
                                                  <w:marLeft w:val="0"/>
                                                  <w:marRight w:val="0"/>
                                                  <w:marTop w:val="0"/>
                                                  <w:marBottom w:val="0"/>
                                                  <w:divBdr>
                                                    <w:top w:val="none" w:sz="0" w:space="0" w:color="auto"/>
                                                    <w:left w:val="none" w:sz="0" w:space="0" w:color="auto"/>
                                                    <w:bottom w:val="none" w:sz="0" w:space="0" w:color="auto"/>
                                                    <w:right w:val="none" w:sz="0" w:space="0" w:color="auto"/>
                                                  </w:divBdr>
                                                </w:div>
                                                <w:div w:id="1071579567">
                                                  <w:marLeft w:val="0"/>
                                                  <w:marRight w:val="0"/>
                                                  <w:marTop w:val="0"/>
                                                  <w:marBottom w:val="0"/>
                                                  <w:divBdr>
                                                    <w:top w:val="none" w:sz="0" w:space="0" w:color="auto"/>
                                                    <w:left w:val="none" w:sz="0" w:space="0" w:color="auto"/>
                                                    <w:bottom w:val="none" w:sz="0" w:space="0" w:color="auto"/>
                                                    <w:right w:val="none" w:sz="0" w:space="0" w:color="auto"/>
                                                  </w:divBdr>
                                                </w:div>
                                                <w:div w:id="633943917">
                                                  <w:marLeft w:val="0"/>
                                                  <w:marRight w:val="0"/>
                                                  <w:marTop w:val="0"/>
                                                  <w:marBottom w:val="0"/>
                                                  <w:divBdr>
                                                    <w:top w:val="none" w:sz="0" w:space="0" w:color="auto"/>
                                                    <w:left w:val="none" w:sz="0" w:space="0" w:color="auto"/>
                                                    <w:bottom w:val="none" w:sz="0" w:space="0" w:color="auto"/>
                                                    <w:right w:val="none" w:sz="0" w:space="0" w:color="auto"/>
                                                  </w:divBdr>
                                                </w:div>
                                                <w:div w:id="1676497817">
                                                  <w:marLeft w:val="0"/>
                                                  <w:marRight w:val="0"/>
                                                  <w:marTop w:val="0"/>
                                                  <w:marBottom w:val="0"/>
                                                  <w:divBdr>
                                                    <w:top w:val="none" w:sz="0" w:space="0" w:color="auto"/>
                                                    <w:left w:val="none" w:sz="0" w:space="0" w:color="auto"/>
                                                    <w:bottom w:val="none" w:sz="0" w:space="0" w:color="auto"/>
                                                    <w:right w:val="none" w:sz="0" w:space="0" w:color="auto"/>
                                                  </w:divBdr>
                                                </w:div>
                                                <w:div w:id="648485693">
                                                  <w:marLeft w:val="0"/>
                                                  <w:marRight w:val="0"/>
                                                  <w:marTop w:val="0"/>
                                                  <w:marBottom w:val="0"/>
                                                  <w:divBdr>
                                                    <w:top w:val="none" w:sz="0" w:space="0" w:color="auto"/>
                                                    <w:left w:val="none" w:sz="0" w:space="0" w:color="auto"/>
                                                    <w:bottom w:val="none" w:sz="0" w:space="0" w:color="auto"/>
                                                    <w:right w:val="none" w:sz="0" w:space="0" w:color="auto"/>
                                                  </w:divBdr>
                                                </w:div>
                                                <w:div w:id="298342706">
                                                  <w:marLeft w:val="0"/>
                                                  <w:marRight w:val="0"/>
                                                  <w:marTop w:val="0"/>
                                                  <w:marBottom w:val="0"/>
                                                  <w:divBdr>
                                                    <w:top w:val="none" w:sz="0" w:space="0" w:color="auto"/>
                                                    <w:left w:val="none" w:sz="0" w:space="0" w:color="auto"/>
                                                    <w:bottom w:val="none" w:sz="0" w:space="0" w:color="auto"/>
                                                    <w:right w:val="none" w:sz="0" w:space="0" w:color="auto"/>
                                                  </w:divBdr>
                                                </w:div>
                                                <w:div w:id="1898202466">
                                                  <w:marLeft w:val="0"/>
                                                  <w:marRight w:val="0"/>
                                                  <w:marTop w:val="0"/>
                                                  <w:marBottom w:val="0"/>
                                                  <w:divBdr>
                                                    <w:top w:val="none" w:sz="0" w:space="0" w:color="auto"/>
                                                    <w:left w:val="none" w:sz="0" w:space="0" w:color="auto"/>
                                                    <w:bottom w:val="none" w:sz="0" w:space="0" w:color="auto"/>
                                                    <w:right w:val="none" w:sz="0" w:space="0" w:color="auto"/>
                                                  </w:divBdr>
                                                </w:div>
                                                <w:div w:id="1657609426">
                                                  <w:marLeft w:val="0"/>
                                                  <w:marRight w:val="0"/>
                                                  <w:marTop w:val="0"/>
                                                  <w:marBottom w:val="0"/>
                                                  <w:divBdr>
                                                    <w:top w:val="none" w:sz="0" w:space="0" w:color="auto"/>
                                                    <w:left w:val="none" w:sz="0" w:space="0" w:color="auto"/>
                                                    <w:bottom w:val="none" w:sz="0" w:space="0" w:color="auto"/>
                                                    <w:right w:val="none" w:sz="0" w:space="0" w:color="auto"/>
                                                  </w:divBdr>
                                                </w:div>
                                                <w:div w:id="685248721">
                                                  <w:marLeft w:val="0"/>
                                                  <w:marRight w:val="0"/>
                                                  <w:marTop w:val="0"/>
                                                  <w:marBottom w:val="0"/>
                                                  <w:divBdr>
                                                    <w:top w:val="none" w:sz="0" w:space="0" w:color="auto"/>
                                                    <w:left w:val="none" w:sz="0" w:space="0" w:color="auto"/>
                                                    <w:bottom w:val="none" w:sz="0" w:space="0" w:color="auto"/>
                                                    <w:right w:val="none" w:sz="0" w:space="0" w:color="auto"/>
                                                  </w:divBdr>
                                                </w:div>
                                                <w:div w:id="496386345">
                                                  <w:marLeft w:val="0"/>
                                                  <w:marRight w:val="0"/>
                                                  <w:marTop w:val="0"/>
                                                  <w:marBottom w:val="0"/>
                                                  <w:divBdr>
                                                    <w:top w:val="none" w:sz="0" w:space="0" w:color="auto"/>
                                                    <w:left w:val="none" w:sz="0" w:space="0" w:color="auto"/>
                                                    <w:bottom w:val="none" w:sz="0" w:space="0" w:color="auto"/>
                                                    <w:right w:val="none" w:sz="0" w:space="0" w:color="auto"/>
                                                  </w:divBdr>
                                                </w:div>
                                                <w:div w:id="1658264389">
                                                  <w:marLeft w:val="0"/>
                                                  <w:marRight w:val="0"/>
                                                  <w:marTop w:val="0"/>
                                                  <w:marBottom w:val="0"/>
                                                  <w:divBdr>
                                                    <w:top w:val="none" w:sz="0" w:space="0" w:color="auto"/>
                                                    <w:left w:val="none" w:sz="0" w:space="0" w:color="auto"/>
                                                    <w:bottom w:val="none" w:sz="0" w:space="0" w:color="auto"/>
                                                    <w:right w:val="none" w:sz="0" w:space="0" w:color="auto"/>
                                                  </w:divBdr>
                                                </w:div>
                                                <w:div w:id="938832993">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85657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730680">
                                  <w:marLeft w:val="0"/>
                                  <w:marRight w:val="0"/>
                                  <w:marTop w:val="0"/>
                                  <w:marBottom w:val="0"/>
                                  <w:divBdr>
                                    <w:top w:val="none" w:sz="0" w:space="0" w:color="auto"/>
                                    <w:left w:val="none" w:sz="0" w:space="0" w:color="auto"/>
                                    <w:bottom w:val="none" w:sz="0" w:space="0" w:color="auto"/>
                                    <w:right w:val="none" w:sz="0" w:space="0" w:color="auto"/>
                                  </w:divBdr>
                                  <w:divsChild>
                                    <w:div w:id="1150248447">
                                      <w:marLeft w:val="0"/>
                                      <w:marRight w:val="0"/>
                                      <w:marTop w:val="0"/>
                                      <w:marBottom w:val="0"/>
                                      <w:divBdr>
                                        <w:top w:val="none" w:sz="0" w:space="0" w:color="auto"/>
                                        <w:left w:val="none" w:sz="0" w:space="0" w:color="auto"/>
                                        <w:bottom w:val="none" w:sz="0" w:space="0" w:color="auto"/>
                                        <w:right w:val="none" w:sz="0" w:space="0" w:color="auto"/>
                                      </w:divBdr>
                                      <w:divsChild>
                                        <w:div w:id="945114513">
                                          <w:marLeft w:val="0"/>
                                          <w:marRight w:val="0"/>
                                          <w:marTop w:val="0"/>
                                          <w:marBottom w:val="0"/>
                                          <w:divBdr>
                                            <w:top w:val="none" w:sz="0" w:space="0" w:color="auto"/>
                                            <w:left w:val="none" w:sz="0" w:space="0" w:color="auto"/>
                                            <w:bottom w:val="none" w:sz="0" w:space="0" w:color="auto"/>
                                            <w:right w:val="none" w:sz="0" w:space="0" w:color="auto"/>
                                          </w:divBdr>
                                          <w:divsChild>
                                            <w:div w:id="1459764303">
                                              <w:marLeft w:val="0"/>
                                              <w:marRight w:val="0"/>
                                              <w:marTop w:val="0"/>
                                              <w:marBottom w:val="0"/>
                                              <w:divBdr>
                                                <w:top w:val="none" w:sz="0" w:space="0" w:color="auto"/>
                                                <w:left w:val="none" w:sz="0" w:space="0" w:color="auto"/>
                                                <w:bottom w:val="none" w:sz="0" w:space="0" w:color="auto"/>
                                                <w:right w:val="none" w:sz="0" w:space="0" w:color="auto"/>
                                              </w:divBdr>
                                              <w:divsChild>
                                                <w:div w:id="675111098">
                                                  <w:marLeft w:val="0"/>
                                                  <w:marRight w:val="0"/>
                                                  <w:marTop w:val="0"/>
                                                  <w:marBottom w:val="0"/>
                                                  <w:divBdr>
                                                    <w:top w:val="none" w:sz="0" w:space="0" w:color="auto"/>
                                                    <w:left w:val="none" w:sz="0" w:space="0" w:color="auto"/>
                                                    <w:bottom w:val="none" w:sz="0" w:space="0" w:color="auto"/>
                                                    <w:right w:val="none" w:sz="0" w:space="0" w:color="auto"/>
                                                  </w:divBdr>
                                                </w:div>
                                                <w:div w:id="1772360042">
                                                  <w:marLeft w:val="0"/>
                                                  <w:marRight w:val="0"/>
                                                  <w:marTop w:val="0"/>
                                                  <w:marBottom w:val="0"/>
                                                  <w:divBdr>
                                                    <w:top w:val="none" w:sz="0" w:space="0" w:color="auto"/>
                                                    <w:left w:val="none" w:sz="0" w:space="0" w:color="auto"/>
                                                    <w:bottom w:val="none" w:sz="0" w:space="0" w:color="auto"/>
                                                    <w:right w:val="none" w:sz="0" w:space="0" w:color="auto"/>
                                                  </w:divBdr>
                                                </w:div>
                                                <w:div w:id="315762296">
                                                  <w:marLeft w:val="0"/>
                                                  <w:marRight w:val="0"/>
                                                  <w:marTop w:val="0"/>
                                                  <w:marBottom w:val="0"/>
                                                  <w:divBdr>
                                                    <w:top w:val="none" w:sz="0" w:space="0" w:color="auto"/>
                                                    <w:left w:val="none" w:sz="0" w:space="0" w:color="auto"/>
                                                    <w:bottom w:val="none" w:sz="0" w:space="0" w:color="auto"/>
                                                    <w:right w:val="none" w:sz="0" w:space="0" w:color="auto"/>
                                                  </w:divBdr>
                                                </w:div>
                                                <w:div w:id="1576285060">
                                                  <w:marLeft w:val="0"/>
                                                  <w:marRight w:val="0"/>
                                                  <w:marTop w:val="0"/>
                                                  <w:marBottom w:val="0"/>
                                                  <w:divBdr>
                                                    <w:top w:val="none" w:sz="0" w:space="0" w:color="auto"/>
                                                    <w:left w:val="none" w:sz="0" w:space="0" w:color="auto"/>
                                                    <w:bottom w:val="none" w:sz="0" w:space="0" w:color="auto"/>
                                                    <w:right w:val="none" w:sz="0" w:space="0" w:color="auto"/>
                                                  </w:divBdr>
                                                </w:div>
                                                <w:div w:id="1724526499">
                                                  <w:marLeft w:val="0"/>
                                                  <w:marRight w:val="0"/>
                                                  <w:marTop w:val="0"/>
                                                  <w:marBottom w:val="0"/>
                                                  <w:divBdr>
                                                    <w:top w:val="none" w:sz="0" w:space="0" w:color="auto"/>
                                                    <w:left w:val="none" w:sz="0" w:space="0" w:color="auto"/>
                                                    <w:bottom w:val="none" w:sz="0" w:space="0" w:color="auto"/>
                                                    <w:right w:val="none" w:sz="0" w:space="0" w:color="auto"/>
                                                  </w:divBdr>
                                                </w:div>
                                                <w:div w:id="8646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311971">
                                  <w:marLeft w:val="0"/>
                                  <w:marRight w:val="0"/>
                                  <w:marTop w:val="0"/>
                                  <w:marBottom w:val="0"/>
                                  <w:divBdr>
                                    <w:top w:val="none" w:sz="0" w:space="0" w:color="auto"/>
                                    <w:left w:val="none" w:sz="0" w:space="0" w:color="auto"/>
                                    <w:bottom w:val="none" w:sz="0" w:space="0" w:color="auto"/>
                                    <w:right w:val="none" w:sz="0" w:space="0" w:color="auto"/>
                                  </w:divBdr>
                                  <w:divsChild>
                                    <w:div w:id="1119491897">
                                      <w:marLeft w:val="0"/>
                                      <w:marRight w:val="0"/>
                                      <w:marTop w:val="0"/>
                                      <w:marBottom w:val="0"/>
                                      <w:divBdr>
                                        <w:top w:val="none" w:sz="0" w:space="0" w:color="auto"/>
                                        <w:left w:val="none" w:sz="0" w:space="0" w:color="auto"/>
                                        <w:bottom w:val="none" w:sz="0" w:space="0" w:color="auto"/>
                                        <w:right w:val="none" w:sz="0" w:space="0" w:color="auto"/>
                                      </w:divBdr>
                                      <w:divsChild>
                                        <w:div w:id="2099671236">
                                          <w:marLeft w:val="0"/>
                                          <w:marRight w:val="0"/>
                                          <w:marTop w:val="0"/>
                                          <w:marBottom w:val="0"/>
                                          <w:divBdr>
                                            <w:top w:val="none" w:sz="0" w:space="0" w:color="auto"/>
                                            <w:left w:val="none" w:sz="0" w:space="0" w:color="auto"/>
                                            <w:bottom w:val="none" w:sz="0" w:space="0" w:color="auto"/>
                                            <w:right w:val="none" w:sz="0" w:space="0" w:color="auto"/>
                                          </w:divBdr>
                                          <w:divsChild>
                                            <w:div w:id="145973561">
                                              <w:marLeft w:val="0"/>
                                              <w:marRight w:val="0"/>
                                              <w:marTop w:val="0"/>
                                              <w:marBottom w:val="0"/>
                                              <w:divBdr>
                                                <w:top w:val="none" w:sz="0" w:space="0" w:color="auto"/>
                                                <w:left w:val="none" w:sz="0" w:space="0" w:color="auto"/>
                                                <w:bottom w:val="none" w:sz="0" w:space="0" w:color="auto"/>
                                                <w:right w:val="none" w:sz="0" w:space="0" w:color="auto"/>
                                              </w:divBdr>
                                              <w:divsChild>
                                                <w:div w:id="1297755352">
                                                  <w:marLeft w:val="0"/>
                                                  <w:marRight w:val="0"/>
                                                  <w:marTop w:val="0"/>
                                                  <w:marBottom w:val="0"/>
                                                  <w:divBdr>
                                                    <w:top w:val="none" w:sz="0" w:space="0" w:color="auto"/>
                                                    <w:left w:val="none" w:sz="0" w:space="0" w:color="auto"/>
                                                    <w:bottom w:val="none" w:sz="0" w:space="0" w:color="auto"/>
                                                    <w:right w:val="none" w:sz="0" w:space="0" w:color="auto"/>
                                                  </w:divBdr>
                                                </w:div>
                                                <w:div w:id="1867864132">
                                                  <w:marLeft w:val="0"/>
                                                  <w:marRight w:val="0"/>
                                                  <w:marTop w:val="0"/>
                                                  <w:marBottom w:val="0"/>
                                                  <w:divBdr>
                                                    <w:top w:val="none" w:sz="0" w:space="0" w:color="auto"/>
                                                    <w:left w:val="none" w:sz="0" w:space="0" w:color="auto"/>
                                                    <w:bottom w:val="none" w:sz="0" w:space="0" w:color="auto"/>
                                                    <w:right w:val="none" w:sz="0" w:space="0" w:color="auto"/>
                                                  </w:divBdr>
                                                </w:div>
                                                <w:div w:id="1168710721">
                                                  <w:marLeft w:val="0"/>
                                                  <w:marRight w:val="0"/>
                                                  <w:marTop w:val="0"/>
                                                  <w:marBottom w:val="0"/>
                                                  <w:divBdr>
                                                    <w:top w:val="none" w:sz="0" w:space="0" w:color="auto"/>
                                                    <w:left w:val="none" w:sz="0" w:space="0" w:color="auto"/>
                                                    <w:bottom w:val="none" w:sz="0" w:space="0" w:color="auto"/>
                                                    <w:right w:val="none" w:sz="0" w:space="0" w:color="auto"/>
                                                  </w:divBdr>
                                                </w:div>
                                                <w:div w:id="98188394">
                                                  <w:marLeft w:val="0"/>
                                                  <w:marRight w:val="0"/>
                                                  <w:marTop w:val="0"/>
                                                  <w:marBottom w:val="0"/>
                                                  <w:divBdr>
                                                    <w:top w:val="none" w:sz="0" w:space="0" w:color="auto"/>
                                                    <w:left w:val="none" w:sz="0" w:space="0" w:color="auto"/>
                                                    <w:bottom w:val="none" w:sz="0" w:space="0" w:color="auto"/>
                                                    <w:right w:val="none" w:sz="0" w:space="0" w:color="auto"/>
                                                  </w:divBdr>
                                                </w:div>
                                                <w:div w:id="1226378176">
                                                  <w:marLeft w:val="0"/>
                                                  <w:marRight w:val="0"/>
                                                  <w:marTop w:val="0"/>
                                                  <w:marBottom w:val="0"/>
                                                  <w:divBdr>
                                                    <w:top w:val="none" w:sz="0" w:space="0" w:color="auto"/>
                                                    <w:left w:val="none" w:sz="0" w:space="0" w:color="auto"/>
                                                    <w:bottom w:val="none" w:sz="0" w:space="0" w:color="auto"/>
                                                    <w:right w:val="none" w:sz="0" w:space="0" w:color="auto"/>
                                                  </w:divBdr>
                                                </w:div>
                                                <w:div w:id="1461143430">
                                                  <w:marLeft w:val="0"/>
                                                  <w:marRight w:val="0"/>
                                                  <w:marTop w:val="0"/>
                                                  <w:marBottom w:val="0"/>
                                                  <w:divBdr>
                                                    <w:top w:val="none" w:sz="0" w:space="0" w:color="auto"/>
                                                    <w:left w:val="none" w:sz="0" w:space="0" w:color="auto"/>
                                                    <w:bottom w:val="none" w:sz="0" w:space="0" w:color="auto"/>
                                                    <w:right w:val="none" w:sz="0" w:space="0" w:color="auto"/>
                                                  </w:divBdr>
                                                </w:div>
                                                <w:div w:id="189878076">
                                                  <w:marLeft w:val="0"/>
                                                  <w:marRight w:val="0"/>
                                                  <w:marTop w:val="0"/>
                                                  <w:marBottom w:val="0"/>
                                                  <w:divBdr>
                                                    <w:top w:val="none" w:sz="0" w:space="0" w:color="auto"/>
                                                    <w:left w:val="none" w:sz="0" w:space="0" w:color="auto"/>
                                                    <w:bottom w:val="none" w:sz="0" w:space="0" w:color="auto"/>
                                                    <w:right w:val="none" w:sz="0" w:space="0" w:color="auto"/>
                                                  </w:divBdr>
                                                </w:div>
                                                <w:div w:id="1425496707">
                                                  <w:marLeft w:val="0"/>
                                                  <w:marRight w:val="0"/>
                                                  <w:marTop w:val="0"/>
                                                  <w:marBottom w:val="0"/>
                                                  <w:divBdr>
                                                    <w:top w:val="none" w:sz="0" w:space="0" w:color="auto"/>
                                                    <w:left w:val="none" w:sz="0" w:space="0" w:color="auto"/>
                                                    <w:bottom w:val="none" w:sz="0" w:space="0" w:color="auto"/>
                                                    <w:right w:val="none" w:sz="0" w:space="0" w:color="auto"/>
                                                  </w:divBdr>
                                                </w:div>
                                                <w:div w:id="2102292468">
                                                  <w:marLeft w:val="0"/>
                                                  <w:marRight w:val="0"/>
                                                  <w:marTop w:val="0"/>
                                                  <w:marBottom w:val="0"/>
                                                  <w:divBdr>
                                                    <w:top w:val="none" w:sz="0" w:space="0" w:color="auto"/>
                                                    <w:left w:val="none" w:sz="0" w:space="0" w:color="auto"/>
                                                    <w:bottom w:val="none" w:sz="0" w:space="0" w:color="auto"/>
                                                    <w:right w:val="none" w:sz="0" w:space="0" w:color="auto"/>
                                                  </w:divBdr>
                                                </w:div>
                                                <w:div w:id="7954859">
                                                  <w:marLeft w:val="0"/>
                                                  <w:marRight w:val="0"/>
                                                  <w:marTop w:val="0"/>
                                                  <w:marBottom w:val="0"/>
                                                  <w:divBdr>
                                                    <w:top w:val="none" w:sz="0" w:space="0" w:color="auto"/>
                                                    <w:left w:val="none" w:sz="0" w:space="0" w:color="auto"/>
                                                    <w:bottom w:val="none" w:sz="0" w:space="0" w:color="auto"/>
                                                    <w:right w:val="none" w:sz="0" w:space="0" w:color="auto"/>
                                                  </w:divBdr>
                                                </w:div>
                                                <w:div w:id="1958103631">
                                                  <w:marLeft w:val="0"/>
                                                  <w:marRight w:val="0"/>
                                                  <w:marTop w:val="0"/>
                                                  <w:marBottom w:val="0"/>
                                                  <w:divBdr>
                                                    <w:top w:val="none" w:sz="0" w:space="0" w:color="auto"/>
                                                    <w:left w:val="none" w:sz="0" w:space="0" w:color="auto"/>
                                                    <w:bottom w:val="none" w:sz="0" w:space="0" w:color="auto"/>
                                                    <w:right w:val="none" w:sz="0" w:space="0" w:color="auto"/>
                                                  </w:divBdr>
                                                </w:div>
                                                <w:div w:id="134316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640195">
                                  <w:marLeft w:val="0"/>
                                  <w:marRight w:val="0"/>
                                  <w:marTop w:val="0"/>
                                  <w:marBottom w:val="0"/>
                                  <w:divBdr>
                                    <w:top w:val="none" w:sz="0" w:space="0" w:color="auto"/>
                                    <w:left w:val="none" w:sz="0" w:space="0" w:color="auto"/>
                                    <w:bottom w:val="none" w:sz="0" w:space="0" w:color="auto"/>
                                    <w:right w:val="none" w:sz="0" w:space="0" w:color="auto"/>
                                  </w:divBdr>
                                  <w:divsChild>
                                    <w:div w:id="691810094">
                                      <w:marLeft w:val="0"/>
                                      <w:marRight w:val="0"/>
                                      <w:marTop w:val="0"/>
                                      <w:marBottom w:val="0"/>
                                      <w:divBdr>
                                        <w:top w:val="none" w:sz="0" w:space="0" w:color="auto"/>
                                        <w:left w:val="none" w:sz="0" w:space="0" w:color="auto"/>
                                        <w:bottom w:val="none" w:sz="0" w:space="0" w:color="auto"/>
                                        <w:right w:val="none" w:sz="0" w:space="0" w:color="auto"/>
                                      </w:divBdr>
                                      <w:divsChild>
                                        <w:div w:id="1437946767">
                                          <w:marLeft w:val="0"/>
                                          <w:marRight w:val="0"/>
                                          <w:marTop w:val="0"/>
                                          <w:marBottom w:val="0"/>
                                          <w:divBdr>
                                            <w:top w:val="none" w:sz="0" w:space="0" w:color="auto"/>
                                            <w:left w:val="none" w:sz="0" w:space="0" w:color="auto"/>
                                            <w:bottom w:val="none" w:sz="0" w:space="0" w:color="auto"/>
                                            <w:right w:val="none" w:sz="0" w:space="0" w:color="auto"/>
                                          </w:divBdr>
                                          <w:divsChild>
                                            <w:div w:id="851258850">
                                              <w:marLeft w:val="0"/>
                                              <w:marRight w:val="0"/>
                                              <w:marTop w:val="0"/>
                                              <w:marBottom w:val="0"/>
                                              <w:divBdr>
                                                <w:top w:val="none" w:sz="0" w:space="0" w:color="auto"/>
                                                <w:left w:val="none" w:sz="0" w:space="0" w:color="auto"/>
                                                <w:bottom w:val="none" w:sz="0" w:space="0" w:color="auto"/>
                                                <w:right w:val="none" w:sz="0" w:space="0" w:color="auto"/>
                                              </w:divBdr>
                                              <w:divsChild>
                                                <w:div w:id="1291938635">
                                                  <w:marLeft w:val="0"/>
                                                  <w:marRight w:val="0"/>
                                                  <w:marTop w:val="0"/>
                                                  <w:marBottom w:val="0"/>
                                                  <w:divBdr>
                                                    <w:top w:val="none" w:sz="0" w:space="0" w:color="auto"/>
                                                    <w:left w:val="none" w:sz="0" w:space="0" w:color="auto"/>
                                                    <w:bottom w:val="none" w:sz="0" w:space="0" w:color="auto"/>
                                                    <w:right w:val="none" w:sz="0" w:space="0" w:color="auto"/>
                                                  </w:divBdr>
                                                </w:div>
                                                <w:div w:id="968314803">
                                                  <w:marLeft w:val="0"/>
                                                  <w:marRight w:val="0"/>
                                                  <w:marTop w:val="0"/>
                                                  <w:marBottom w:val="0"/>
                                                  <w:divBdr>
                                                    <w:top w:val="none" w:sz="0" w:space="0" w:color="auto"/>
                                                    <w:left w:val="none" w:sz="0" w:space="0" w:color="auto"/>
                                                    <w:bottom w:val="none" w:sz="0" w:space="0" w:color="auto"/>
                                                    <w:right w:val="none" w:sz="0" w:space="0" w:color="auto"/>
                                                  </w:divBdr>
                                                </w:div>
                                                <w:div w:id="464659944">
                                                  <w:marLeft w:val="0"/>
                                                  <w:marRight w:val="0"/>
                                                  <w:marTop w:val="0"/>
                                                  <w:marBottom w:val="0"/>
                                                  <w:divBdr>
                                                    <w:top w:val="none" w:sz="0" w:space="0" w:color="auto"/>
                                                    <w:left w:val="none" w:sz="0" w:space="0" w:color="auto"/>
                                                    <w:bottom w:val="none" w:sz="0" w:space="0" w:color="auto"/>
                                                    <w:right w:val="none" w:sz="0" w:space="0" w:color="auto"/>
                                                  </w:divBdr>
                                                </w:div>
                                                <w:div w:id="1332218503">
                                                  <w:marLeft w:val="0"/>
                                                  <w:marRight w:val="0"/>
                                                  <w:marTop w:val="0"/>
                                                  <w:marBottom w:val="0"/>
                                                  <w:divBdr>
                                                    <w:top w:val="none" w:sz="0" w:space="0" w:color="auto"/>
                                                    <w:left w:val="none" w:sz="0" w:space="0" w:color="auto"/>
                                                    <w:bottom w:val="none" w:sz="0" w:space="0" w:color="auto"/>
                                                    <w:right w:val="none" w:sz="0" w:space="0" w:color="auto"/>
                                                  </w:divBdr>
                                                </w:div>
                                                <w:div w:id="1569345402">
                                                  <w:marLeft w:val="0"/>
                                                  <w:marRight w:val="0"/>
                                                  <w:marTop w:val="0"/>
                                                  <w:marBottom w:val="0"/>
                                                  <w:divBdr>
                                                    <w:top w:val="none" w:sz="0" w:space="0" w:color="auto"/>
                                                    <w:left w:val="none" w:sz="0" w:space="0" w:color="auto"/>
                                                    <w:bottom w:val="none" w:sz="0" w:space="0" w:color="auto"/>
                                                    <w:right w:val="none" w:sz="0" w:space="0" w:color="auto"/>
                                                  </w:divBdr>
                                                </w:div>
                                                <w:div w:id="56603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108499">
                                  <w:marLeft w:val="0"/>
                                  <w:marRight w:val="0"/>
                                  <w:marTop w:val="0"/>
                                  <w:marBottom w:val="0"/>
                                  <w:divBdr>
                                    <w:top w:val="none" w:sz="0" w:space="0" w:color="auto"/>
                                    <w:left w:val="none" w:sz="0" w:space="0" w:color="auto"/>
                                    <w:bottom w:val="none" w:sz="0" w:space="0" w:color="auto"/>
                                    <w:right w:val="none" w:sz="0" w:space="0" w:color="auto"/>
                                  </w:divBdr>
                                  <w:divsChild>
                                    <w:div w:id="212547633">
                                      <w:marLeft w:val="0"/>
                                      <w:marRight w:val="0"/>
                                      <w:marTop w:val="0"/>
                                      <w:marBottom w:val="0"/>
                                      <w:divBdr>
                                        <w:top w:val="none" w:sz="0" w:space="0" w:color="auto"/>
                                        <w:left w:val="none" w:sz="0" w:space="0" w:color="auto"/>
                                        <w:bottom w:val="none" w:sz="0" w:space="0" w:color="auto"/>
                                        <w:right w:val="none" w:sz="0" w:space="0" w:color="auto"/>
                                      </w:divBdr>
                                      <w:divsChild>
                                        <w:div w:id="712269144">
                                          <w:marLeft w:val="0"/>
                                          <w:marRight w:val="0"/>
                                          <w:marTop w:val="0"/>
                                          <w:marBottom w:val="0"/>
                                          <w:divBdr>
                                            <w:top w:val="none" w:sz="0" w:space="0" w:color="auto"/>
                                            <w:left w:val="none" w:sz="0" w:space="0" w:color="auto"/>
                                            <w:bottom w:val="none" w:sz="0" w:space="0" w:color="auto"/>
                                            <w:right w:val="none" w:sz="0" w:space="0" w:color="auto"/>
                                          </w:divBdr>
                                          <w:divsChild>
                                            <w:div w:id="1097678113">
                                              <w:marLeft w:val="0"/>
                                              <w:marRight w:val="0"/>
                                              <w:marTop w:val="0"/>
                                              <w:marBottom w:val="0"/>
                                              <w:divBdr>
                                                <w:top w:val="none" w:sz="0" w:space="0" w:color="auto"/>
                                                <w:left w:val="none" w:sz="0" w:space="0" w:color="auto"/>
                                                <w:bottom w:val="none" w:sz="0" w:space="0" w:color="auto"/>
                                                <w:right w:val="none" w:sz="0" w:space="0" w:color="auto"/>
                                              </w:divBdr>
                                              <w:divsChild>
                                                <w:div w:id="1158303476">
                                                  <w:marLeft w:val="0"/>
                                                  <w:marRight w:val="0"/>
                                                  <w:marTop w:val="0"/>
                                                  <w:marBottom w:val="0"/>
                                                  <w:divBdr>
                                                    <w:top w:val="none" w:sz="0" w:space="0" w:color="auto"/>
                                                    <w:left w:val="none" w:sz="0" w:space="0" w:color="auto"/>
                                                    <w:bottom w:val="none" w:sz="0" w:space="0" w:color="auto"/>
                                                    <w:right w:val="none" w:sz="0" w:space="0" w:color="auto"/>
                                                  </w:divBdr>
                                                </w:div>
                                                <w:div w:id="212620499">
                                                  <w:marLeft w:val="0"/>
                                                  <w:marRight w:val="0"/>
                                                  <w:marTop w:val="0"/>
                                                  <w:marBottom w:val="0"/>
                                                  <w:divBdr>
                                                    <w:top w:val="none" w:sz="0" w:space="0" w:color="auto"/>
                                                    <w:left w:val="none" w:sz="0" w:space="0" w:color="auto"/>
                                                    <w:bottom w:val="none" w:sz="0" w:space="0" w:color="auto"/>
                                                    <w:right w:val="none" w:sz="0" w:space="0" w:color="auto"/>
                                                  </w:divBdr>
                                                </w:div>
                                                <w:div w:id="981958640">
                                                  <w:marLeft w:val="0"/>
                                                  <w:marRight w:val="0"/>
                                                  <w:marTop w:val="0"/>
                                                  <w:marBottom w:val="0"/>
                                                  <w:divBdr>
                                                    <w:top w:val="none" w:sz="0" w:space="0" w:color="auto"/>
                                                    <w:left w:val="none" w:sz="0" w:space="0" w:color="auto"/>
                                                    <w:bottom w:val="none" w:sz="0" w:space="0" w:color="auto"/>
                                                    <w:right w:val="none" w:sz="0" w:space="0" w:color="auto"/>
                                                  </w:divBdr>
                                                </w:div>
                                                <w:div w:id="1311014180">
                                                  <w:marLeft w:val="0"/>
                                                  <w:marRight w:val="0"/>
                                                  <w:marTop w:val="0"/>
                                                  <w:marBottom w:val="0"/>
                                                  <w:divBdr>
                                                    <w:top w:val="none" w:sz="0" w:space="0" w:color="auto"/>
                                                    <w:left w:val="none" w:sz="0" w:space="0" w:color="auto"/>
                                                    <w:bottom w:val="none" w:sz="0" w:space="0" w:color="auto"/>
                                                    <w:right w:val="none" w:sz="0" w:space="0" w:color="auto"/>
                                                  </w:divBdr>
                                                </w:div>
                                                <w:div w:id="1933079107">
                                                  <w:marLeft w:val="0"/>
                                                  <w:marRight w:val="0"/>
                                                  <w:marTop w:val="0"/>
                                                  <w:marBottom w:val="0"/>
                                                  <w:divBdr>
                                                    <w:top w:val="none" w:sz="0" w:space="0" w:color="auto"/>
                                                    <w:left w:val="none" w:sz="0" w:space="0" w:color="auto"/>
                                                    <w:bottom w:val="none" w:sz="0" w:space="0" w:color="auto"/>
                                                    <w:right w:val="none" w:sz="0" w:space="0" w:color="auto"/>
                                                  </w:divBdr>
                                                </w:div>
                                                <w:div w:id="592129437">
                                                  <w:marLeft w:val="0"/>
                                                  <w:marRight w:val="0"/>
                                                  <w:marTop w:val="0"/>
                                                  <w:marBottom w:val="0"/>
                                                  <w:divBdr>
                                                    <w:top w:val="none" w:sz="0" w:space="0" w:color="auto"/>
                                                    <w:left w:val="none" w:sz="0" w:space="0" w:color="auto"/>
                                                    <w:bottom w:val="none" w:sz="0" w:space="0" w:color="auto"/>
                                                    <w:right w:val="none" w:sz="0" w:space="0" w:color="auto"/>
                                                  </w:divBdr>
                                                </w:div>
                                                <w:div w:id="1938249409">
                                                  <w:marLeft w:val="0"/>
                                                  <w:marRight w:val="0"/>
                                                  <w:marTop w:val="0"/>
                                                  <w:marBottom w:val="0"/>
                                                  <w:divBdr>
                                                    <w:top w:val="none" w:sz="0" w:space="0" w:color="auto"/>
                                                    <w:left w:val="none" w:sz="0" w:space="0" w:color="auto"/>
                                                    <w:bottom w:val="none" w:sz="0" w:space="0" w:color="auto"/>
                                                    <w:right w:val="none" w:sz="0" w:space="0" w:color="auto"/>
                                                  </w:divBdr>
                                                </w:div>
                                                <w:div w:id="1446462531">
                                                  <w:marLeft w:val="0"/>
                                                  <w:marRight w:val="0"/>
                                                  <w:marTop w:val="0"/>
                                                  <w:marBottom w:val="0"/>
                                                  <w:divBdr>
                                                    <w:top w:val="none" w:sz="0" w:space="0" w:color="auto"/>
                                                    <w:left w:val="none" w:sz="0" w:space="0" w:color="auto"/>
                                                    <w:bottom w:val="none" w:sz="0" w:space="0" w:color="auto"/>
                                                    <w:right w:val="none" w:sz="0" w:space="0" w:color="auto"/>
                                                  </w:divBdr>
                                                </w:div>
                                                <w:div w:id="1408502182">
                                                  <w:marLeft w:val="0"/>
                                                  <w:marRight w:val="0"/>
                                                  <w:marTop w:val="0"/>
                                                  <w:marBottom w:val="0"/>
                                                  <w:divBdr>
                                                    <w:top w:val="none" w:sz="0" w:space="0" w:color="auto"/>
                                                    <w:left w:val="none" w:sz="0" w:space="0" w:color="auto"/>
                                                    <w:bottom w:val="none" w:sz="0" w:space="0" w:color="auto"/>
                                                    <w:right w:val="none" w:sz="0" w:space="0" w:color="auto"/>
                                                  </w:divBdr>
                                                </w:div>
                                                <w:div w:id="90321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7425971">
                                  <w:marLeft w:val="0"/>
                                  <w:marRight w:val="0"/>
                                  <w:marTop w:val="0"/>
                                  <w:marBottom w:val="0"/>
                                  <w:divBdr>
                                    <w:top w:val="none" w:sz="0" w:space="0" w:color="auto"/>
                                    <w:left w:val="none" w:sz="0" w:space="0" w:color="auto"/>
                                    <w:bottom w:val="none" w:sz="0" w:space="0" w:color="auto"/>
                                    <w:right w:val="none" w:sz="0" w:space="0" w:color="auto"/>
                                  </w:divBdr>
                                  <w:divsChild>
                                    <w:div w:id="1159034175">
                                      <w:marLeft w:val="0"/>
                                      <w:marRight w:val="0"/>
                                      <w:marTop w:val="0"/>
                                      <w:marBottom w:val="0"/>
                                      <w:divBdr>
                                        <w:top w:val="none" w:sz="0" w:space="0" w:color="auto"/>
                                        <w:left w:val="none" w:sz="0" w:space="0" w:color="auto"/>
                                        <w:bottom w:val="none" w:sz="0" w:space="0" w:color="auto"/>
                                        <w:right w:val="none" w:sz="0" w:space="0" w:color="auto"/>
                                      </w:divBdr>
                                      <w:divsChild>
                                        <w:div w:id="1098983559">
                                          <w:marLeft w:val="0"/>
                                          <w:marRight w:val="0"/>
                                          <w:marTop w:val="0"/>
                                          <w:marBottom w:val="0"/>
                                          <w:divBdr>
                                            <w:top w:val="none" w:sz="0" w:space="0" w:color="auto"/>
                                            <w:left w:val="none" w:sz="0" w:space="0" w:color="auto"/>
                                            <w:bottom w:val="none" w:sz="0" w:space="0" w:color="auto"/>
                                            <w:right w:val="none" w:sz="0" w:space="0" w:color="auto"/>
                                          </w:divBdr>
                                          <w:divsChild>
                                            <w:div w:id="531722723">
                                              <w:marLeft w:val="0"/>
                                              <w:marRight w:val="0"/>
                                              <w:marTop w:val="0"/>
                                              <w:marBottom w:val="0"/>
                                              <w:divBdr>
                                                <w:top w:val="none" w:sz="0" w:space="0" w:color="auto"/>
                                                <w:left w:val="none" w:sz="0" w:space="0" w:color="auto"/>
                                                <w:bottom w:val="none" w:sz="0" w:space="0" w:color="auto"/>
                                                <w:right w:val="none" w:sz="0" w:space="0" w:color="auto"/>
                                              </w:divBdr>
                                              <w:divsChild>
                                                <w:div w:id="248195259">
                                                  <w:marLeft w:val="0"/>
                                                  <w:marRight w:val="0"/>
                                                  <w:marTop w:val="0"/>
                                                  <w:marBottom w:val="0"/>
                                                  <w:divBdr>
                                                    <w:top w:val="none" w:sz="0" w:space="0" w:color="auto"/>
                                                    <w:left w:val="none" w:sz="0" w:space="0" w:color="auto"/>
                                                    <w:bottom w:val="none" w:sz="0" w:space="0" w:color="auto"/>
                                                    <w:right w:val="none" w:sz="0" w:space="0" w:color="auto"/>
                                                  </w:divBdr>
                                                </w:div>
                                                <w:div w:id="426773696">
                                                  <w:marLeft w:val="0"/>
                                                  <w:marRight w:val="0"/>
                                                  <w:marTop w:val="0"/>
                                                  <w:marBottom w:val="0"/>
                                                  <w:divBdr>
                                                    <w:top w:val="none" w:sz="0" w:space="0" w:color="auto"/>
                                                    <w:left w:val="none" w:sz="0" w:space="0" w:color="auto"/>
                                                    <w:bottom w:val="none" w:sz="0" w:space="0" w:color="auto"/>
                                                    <w:right w:val="none" w:sz="0" w:space="0" w:color="auto"/>
                                                  </w:divBdr>
                                                </w:div>
                                                <w:div w:id="649292396">
                                                  <w:marLeft w:val="0"/>
                                                  <w:marRight w:val="0"/>
                                                  <w:marTop w:val="0"/>
                                                  <w:marBottom w:val="0"/>
                                                  <w:divBdr>
                                                    <w:top w:val="none" w:sz="0" w:space="0" w:color="auto"/>
                                                    <w:left w:val="none" w:sz="0" w:space="0" w:color="auto"/>
                                                    <w:bottom w:val="none" w:sz="0" w:space="0" w:color="auto"/>
                                                    <w:right w:val="none" w:sz="0" w:space="0" w:color="auto"/>
                                                  </w:divBdr>
                                                </w:div>
                                                <w:div w:id="1414542783">
                                                  <w:marLeft w:val="0"/>
                                                  <w:marRight w:val="0"/>
                                                  <w:marTop w:val="0"/>
                                                  <w:marBottom w:val="0"/>
                                                  <w:divBdr>
                                                    <w:top w:val="none" w:sz="0" w:space="0" w:color="auto"/>
                                                    <w:left w:val="none" w:sz="0" w:space="0" w:color="auto"/>
                                                    <w:bottom w:val="none" w:sz="0" w:space="0" w:color="auto"/>
                                                    <w:right w:val="none" w:sz="0" w:space="0" w:color="auto"/>
                                                  </w:divBdr>
                                                </w:div>
                                                <w:div w:id="109592044">
                                                  <w:marLeft w:val="0"/>
                                                  <w:marRight w:val="0"/>
                                                  <w:marTop w:val="0"/>
                                                  <w:marBottom w:val="0"/>
                                                  <w:divBdr>
                                                    <w:top w:val="none" w:sz="0" w:space="0" w:color="auto"/>
                                                    <w:left w:val="none" w:sz="0" w:space="0" w:color="auto"/>
                                                    <w:bottom w:val="none" w:sz="0" w:space="0" w:color="auto"/>
                                                    <w:right w:val="none" w:sz="0" w:space="0" w:color="auto"/>
                                                  </w:divBdr>
                                                </w:div>
                                                <w:div w:id="83094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8443">
                                  <w:marLeft w:val="0"/>
                                  <w:marRight w:val="0"/>
                                  <w:marTop w:val="0"/>
                                  <w:marBottom w:val="0"/>
                                  <w:divBdr>
                                    <w:top w:val="none" w:sz="0" w:space="0" w:color="auto"/>
                                    <w:left w:val="none" w:sz="0" w:space="0" w:color="auto"/>
                                    <w:bottom w:val="none" w:sz="0" w:space="0" w:color="auto"/>
                                    <w:right w:val="none" w:sz="0" w:space="0" w:color="auto"/>
                                  </w:divBdr>
                                  <w:divsChild>
                                    <w:div w:id="1878619652">
                                      <w:marLeft w:val="0"/>
                                      <w:marRight w:val="0"/>
                                      <w:marTop w:val="0"/>
                                      <w:marBottom w:val="0"/>
                                      <w:divBdr>
                                        <w:top w:val="none" w:sz="0" w:space="0" w:color="auto"/>
                                        <w:left w:val="none" w:sz="0" w:space="0" w:color="auto"/>
                                        <w:bottom w:val="none" w:sz="0" w:space="0" w:color="auto"/>
                                        <w:right w:val="none" w:sz="0" w:space="0" w:color="auto"/>
                                      </w:divBdr>
                                      <w:divsChild>
                                        <w:div w:id="358119632">
                                          <w:marLeft w:val="0"/>
                                          <w:marRight w:val="0"/>
                                          <w:marTop w:val="0"/>
                                          <w:marBottom w:val="0"/>
                                          <w:divBdr>
                                            <w:top w:val="none" w:sz="0" w:space="0" w:color="auto"/>
                                            <w:left w:val="none" w:sz="0" w:space="0" w:color="auto"/>
                                            <w:bottom w:val="none" w:sz="0" w:space="0" w:color="auto"/>
                                            <w:right w:val="none" w:sz="0" w:space="0" w:color="auto"/>
                                          </w:divBdr>
                                          <w:divsChild>
                                            <w:div w:id="849027472">
                                              <w:marLeft w:val="0"/>
                                              <w:marRight w:val="0"/>
                                              <w:marTop w:val="0"/>
                                              <w:marBottom w:val="0"/>
                                              <w:divBdr>
                                                <w:top w:val="none" w:sz="0" w:space="0" w:color="auto"/>
                                                <w:left w:val="none" w:sz="0" w:space="0" w:color="auto"/>
                                                <w:bottom w:val="none" w:sz="0" w:space="0" w:color="auto"/>
                                                <w:right w:val="none" w:sz="0" w:space="0" w:color="auto"/>
                                              </w:divBdr>
                                              <w:divsChild>
                                                <w:div w:id="159271211">
                                                  <w:marLeft w:val="0"/>
                                                  <w:marRight w:val="0"/>
                                                  <w:marTop w:val="0"/>
                                                  <w:marBottom w:val="0"/>
                                                  <w:divBdr>
                                                    <w:top w:val="none" w:sz="0" w:space="0" w:color="auto"/>
                                                    <w:left w:val="none" w:sz="0" w:space="0" w:color="auto"/>
                                                    <w:bottom w:val="none" w:sz="0" w:space="0" w:color="auto"/>
                                                    <w:right w:val="none" w:sz="0" w:space="0" w:color="auto"/>
                                                  </w:divBdr>
                                                </w:div>
                                                <w:div w:id="498423059">
                                                  <w:marLeft w:val="0"/>
                                                  <w:marRight w:val="0"/>
                                                  <w:marTop w:val="0"/>
                                                  <w:marBottom w:val="0"/>
                                                  <w:divBdr>
                                                    <w:top w:val="none" w:sz="0" w:space="0" w:color="auto"/>
                                                    <w:left w:val="none" w:sz="0" w:space="0" w:color="auto"/>
                                                    <w:bottom w:val="none" w:sz="0" w:space="0" w:color="auto"/>
                                                    <w:right w:val="none" w:sz="0" w:space="0" w:color="auto"/>
                                                  </w:divBdr>
                                                </w:div>
                                                <w:div w:id="1373308118">
                                                  <w:marLeft w:val="0"/>
                                                  <w:marRight w:val="0"/>
                                                  <w:marTop w:val="0"/>
                                                  <w:marBottom w:val="0"/>
                                                  <w:divBdr>
                                                    <w:top w:val="none" w:sz="0" w:space="0" w:color="auto"/>
                                                    <w:left w:val="none" w:sz="0" w:space="0" w:color="auto"/>
                                                    <w:bottom w:val="none" w:sz="0" w:space="0" w:color="auto"/>
                                                    <w:right w:val="none" w:sz="0" w:space="0" w:color="auto"/>
                                                  </w:divBdr>
                                                </w:div>
                                                <w:div w:id="554894233">
                                                  <w:marLeft w:val="0"/>
                                                  <w:marRight w:val="0"/>
                                                  <w:marTop w:val="0"/>
                                                  <w:marBottom w:val="0"/>
                                                  <w:divBdr>
                                                    <w:top w:val="none" w:sz="0" w:space="0" w:color="auto"/>
                                                    <w:left w:val="none" w:sz="0" w:space="0" w:color="auto"/>
                                                    <w:bottom w:val="none" w:sz="0" w:space="0" w:color="auto"/>
                                                    <w:right w:val="none" w:sz="0" w:space="0" w:color="auto"/>
                                                  </w:divBdr>
                                                </w:div>
                                                <w:div w:id="451755321">
                                                  <w:marLeft w:val="0"/>
                                                  <w:marRight w:val="0"/>
                                                  <w:marTop w:val="0"/>
                                                  <w:marBottom w:val="0"/>
                                                  <w:divBdr>
                                                    <w:top w:val="none" w:sz="0" w:space="0" w:color="auto"/>
                                                    <w:left w:val="none" w:sz="0" w:space="0" w:color="auto"/>
                                                    <w:bottom w:val="none" w:sz="0" w:space="0" w:color="auto"/>
                                                    <w:right w:val="none" w:sz="0" w:space="0" w:color="auto"/>
                                                  </w:divBdr>
                                                </w:div>
                                                <w:div w:id="1050573788">
                                                  <w:marLeft w:val="0"/>
                                                  <w:marRight w:val="0"/>
                                                  <w:marTop w:val="0"/>
                                                  <w:marBottom w:val="0"/>
                                                  <w:divBdr>
                                                    <w:top w:val="none" w:sz="0" w:space="0" w:color="auto"/>
                                                    <w:left w:val="none" w:sz="0" w:space="0" w:color="auto"/>
                                                    <w:bottom w:val="none" w:sz="0" w:space="0" w:color="auto"/>
                                                    <w:right w:val="none" w:sz="0" w:space="0" w:color="auto"/>
                                                  </w:divBdr>
                                                </w:div>
                                                <w:div w:id="1272475911">
                                                  <w:marLeft w:val="0"/>
                                                  <w:marRight w:val="0"/>
                                                  <w:marTop w:val="0"/>
                                                  <w:marBottom w:val="0"/>
                                                  <w:divBdr>
                                                    <w:top w:val="none" w:sz="0" w:space="0" w:color="auto"/>
                                                    <w:left w:val="none" w:sz="0" w:space="0" w:color="auto"/>
                                                    <w:bottom w:val="none" w:sz="0" w:space="0" w:color="auto"/>
                                                    <w:right w:val="none" w:sz="0" w:space="0" w:color="auto"/>
                                                  </w:divBdr>
                                                </w:div>
                                                <w:div w:id="950549053">
                                                  <w:marLeft w:val="0"/>
                                                  <w:marRight w:val="0"/>
                                                  <w:marTop w:val="0"/>
                                                  <w:marBottom w:val="0"/>
                                                  <w:divBdr>
                                                    <w:top w:val="none" w:sz="0" w:space="0" w:color="auto"/>
                                                    <w:left w:val="none" w:sz="0" w:space="0" w:color="auto"/>
                                                    <w:bottom w:val="none" w:sz="0" w:space="0" w:color="auto"/>
                                                    <w:right w:val="none" w:sz="0" w:space="0" w:color="auto"/>
                                                  </w:divBdr>
                                                </w:div>
                                                <w:div w:id="105778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327969">
                                  <w:marLeft w:val="0"/>
                                  <w:marRight w:val="0"/>
                                  <w:marTop w:val="0"/>
                                  <w:marBottom w:val="0"/>
                                  <w:divBdr>
                                    <w:top w:val="none" w:sz="0" w:space="0" w:color="auto"/>
                                    <w:left w:val="none" w:sz="0" w:space="0" w:color="auto"/>
                                    <w:bottom w:val="none" w:sz="0" w:space="0" w:color="auto"/>
                                    <w:right w:val="none" w:sz="0" w:space="0" w:color="auto"/>
                                  </w:divBdr>
                                  <w:divsChild>
                                    <w:div w:id="994727973">
                                      <w:marLeft w:val="0"/>
                                      <w:marRight w:val="0"/>
                                      <w:marTop w:val="0"/>
                                      <w:marBottom w:val="0"/>
                                      <w:divBdr>
                                        <w:top w:val="none" w:sz="0" w:space="0" w:color="auto"/>
                                        <w:left w:val="none" w:sz="0" w:space="0" w:color="auto"/>
                                        <w:bottom w:val="none" w:sz="0" w:space="0" w:color="auto"/>
                                        <w:right w:val="none" w:sz="0" w:space="0" w:color="auto"/>
                                      </w:divBdr>
                                      <w:divsChild>
                                        <w:div w:id="1776512306">
                                          <w:marLeft w:val="0"/>
                                          <w:marRight w:val="0"/>
                                          <w:marTop w:val="0"/>
                                          <w:marBottom w:val="0"/>
                                          <w:divBdr>
                                            <w:top w:val="none" w:sz="0" w:space="0" w:color="auto"/>
                                            <w:left w:val="none" w:sz="0" w:space="0" w:color="auto"/>
                                            <w:bottom w:val="none" w:sz="0" w:space="0" w:color="auto"/>
                                            <w:right w:val="none" w:sz="0" w:space="0" w:color="auto"/>
                                          </w:divBdr>
                                          <w:divsChild>
                                            <w:div w:id="1778210748">
                                              <w:marLeft w:val="0"/>
                                              <w:marRight w:val="0"/>
                                              <w:marTop w:val="0"/>
                                              <w:marBottom w:val="0"/>
                                              <w:divBdr>
                                                <w:top w:val="none" w:sz="0" w:space="0" w:color="auto"/>
                                                <w:left w:val="none" w:sz="0" w:space="0" w:color="auto"/>
                                                <w:bottom w:val="none" w:sz="0" w:space="0" w:color="auto"/>
                                                <w:right w:val="none" w:sz="0" w:space="0" w:color="auto"/>
                                              </w:divBdr>
                                              <w:divsChild>
                                                <w:div w:id="1592012072">
                                                  <w:marLeft w:val="0"/>
                                                  <w:marRight w:val="0"/>
                                                  <w:marTop w:val="0"/>
                                                  <w:marBottom w:val="0"/>
                                                  <w:divBdr>
                                                    <w:top w:val="none" w:sz="0" w:space="0" w:color="auto"/>
                                                    <w:left w:val="none" w:sz="0" w:space="0" w:color="auto"/>
                                                    <w:bottom w:val="none" w:sz="0" w:space="0" w:color="auto"/>
                                                    <w:right w:val="none" w:sz="0" w:space="0" w:color="auto"/>
                                                  </w:divBdr>
                                                </w:div>
                                                <w:div w:id="1628118147">
                                                  <w:marLeft w:val="0"/>
                                                  <w:marRight w:val="0"/>
                                                  <w:marTop w:val="0"/>
                                                  <w:marBottom w:val="0"/>
                                                  <w:divBdr>
                                                    <w:top w:val="none" w:sz="0" w:space="0" w:color="auto"/>
                                                    <w:left w:val="none" w:sz="0" w:space="0" w:color="auto"/>
                                                    <w:bottom w:val="none" w:sz="0" w:space="0" w:color="auto"/>
                                                    <w:right w:val="none" w:sz="0" w:space="0" w:color="auto"/>
                                                  </w:divBdr>
                                                </w:div>
                                                <w:div w:id="1810978796">
                                                  <w:marLeft w:val="0"/>
                                                  <w:marRight w:val="0"/>
                                                  <w:marTop w:val="0"/>
                                                  <w:marBottom w:val="0"/>
                                                  <w:divBdr>
                                                    <w:top w:val="none" w:sz="0" w:space="0" w:color="auto"/>
                                                    <w:left w:val="none" w:sz="0" w:space="0" w:color="auto"/>
                                                    <w:bottom w:val="none" w:sz="0" w:space="0" w:color="auto"/>
                                                    <w:right w:val="none" w:sz="0" w:space="0" w:color="auto"/>
                                                  </w:divBdr>
                                                </w:div>
                                                <w:div w:id="414254490">
                                                  <w:marLeft w:val="0"/>
                                                  <w:marRight w:val="0"/>
                                                  <w:marTop w:val="0"/>
                                                  <w:marBottom w:val="0"/>
                                                  <w:divBdr>
                                                    <w:top w:val="none" w:sz="0" w:space="0" w:color="auto"/>
                                                    <w:left w:val="none" w:sz="0" w:space="0" w:color="auto"/>
                                                    <w:bottom w:val="none" w:sz="0" w:space="0" w:color="auto"/>
                                                    <w:right w:val="none" w:sz="0" w:space="0" w:color="auto"/>
                                                  </w:divBdr>
                                                </w:div>
                                                <w:div w:id="1678843519">
                                                  <w:marLeft w:val="0"/>
                                                  <w:marRight w:val="0"/>
                                                  <w:marTop w:val="0"/>
                                                  <w:marBottom w:val="0"/>
                                                  <w:divBdr>
                                                    <w:top w:val="none" w:sz="0" w:space="0" w:color="auto"/>
                                                    <w:left w:val="none" w:sz="0" w:space="0" w:color="auto"/>
                                                    <w:bottom w:val="none" w:sz="0" w:space="0" w:color="auto"/>
                                                    <w:right w:val="none" w:sz="0" w:space="0" w:color="auto"/>
                                                  </w:divBdr>
                                                </w:div>
                                                <w:div w:id="245917417">
                                                  <w:marLeft w:val="0"/>
                                                  <w:marRight w:val="0"/>
                                                  <w:marTop w:val="0"/>
                                                  <w:marBottom w:val="0"/>
                                                  <w:divBdr>
                                                    <w:top w:val="none" w:sz="0" w:space="0" w:color="auto"/>
                                                    <w:left w:val="none" w:sz="0" w:space="0" w:color="auto"/>
                                                    <w:bottom w:val="none" w:sz="0" w:space="0" w:color="auto"/>
                                                    <w:right w:val="none" w:sz="0" w:space="0" w:color="auto"/>
                                                  </w:divBdr>
                                                </w:div>
                                                <w:div w:id="216016623">
                                                  <w:marLeft w:val="0"/>
                                                  <w:marRight w:val="0"/>
                                                  <w:marTop w:val="0"/>
                                                  <w:marBottom w:val="0"/>
                                                  <w:divBdr>
                                                    <w:top w:val="none" w:sz="0" w:space="0" w:color="auto"/>
                                                    <w:left w:val="none" w:sz="0" w:space="0" w:color="auto"/>
                                                    <w:bottom w:val="none" w:sz="0" w:space="0" w:color="auto"/>
                                                    <w:right w:val="none" w:sz="0" w:space="0" w:color="auto"/>
                                                  </w:divBdr>
                                                </w:div>
                                                <w:div w:id="699474155">
                                                  <w:marLeft w:val="0"/>
                                                  <w:marRight w:val="0"/>
                                                  <w:marTop w:val="0"/>
                                                  <w:marBottom w:val="0"/>
                                                  <w:divBdr>
                                                    <w:top w:val="none" w:sz="0" w:space="0" w:color="auto"/>
                                                    <w:left w:val="none" w:sz="0" w:space="0" w:color="auto"/>
                                                    <w:bottom w:val="none" w:sz="0" w:space="0" w:color="auto"/>
                                                    <w:right w:val="none" w:sz="0" w:space="0" w:color="auto"/>
                                                  </w:divBdr>
                                                </w:div>
                                                <w:div w:id="1736976885">
                                                  <w:marLeft w:val="0"/>
                                                  <w:marRight w:val="0"/>
                                                  <w:marTop w:val="0"/>
                                                  <w:marBottom w:val="0"/>
                                                  <w:divBdr>
                                                    <w:top w:val="none" w:sz="0" w:space="0" w:color="auto"/>
                                                    <w:left w:val="none" w:sz="0" w:space="0" w:color="auto"/>
                                                    <w:bottom w:val="none" w:sz="0" w:space="0" w:color="auto"/>
                                                    <w:right w:val="none" w:sz="0" w:space="0" w:color="auto"/>
                                                  </w:divBdr>
                                                </w:div>
                                                <w:div w:id="1895462329">
                                                  <w:marLeft w:val="0"/>
                                                  <w:marRight w:val="0"/>
                                                  <w:marTop w:val="0"/>
                                                  <w:marBottom w:val="0"/>
                                                  <w:divBdr>
                                                    <w:top w:val="none" w:sz="0" w:space="0" w:color="auto"/>
                                                    <w:left w:val="none" w:sz="0" w:space="0" w:color="auto"/>
                                                    <w:bottom w:val="none" w:sz="0" w:space="0" w:color="auto"/>
                                                    <w:right w:val="none" w:sz="0" w:space="0" w:color="auto"/>
                                                  </w:divBdr>
                                                  <w:divsChild>
                                                    <w:div w:id="88880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113962">
                                  <w:marLeft w:val="0"/>
                                  <w:marRight w:val="0"/>
                                  <w:marTop w:val="0"/>
                                  <w:marBottom w:val="0"/>
                                  <w:divBdr>
                                    <w:top w:val="none" w:sz="0" w:space="0" w:color="auto"/>
                                    <w:left w:val="none" w:sz="0" w:space="0" w:color="auto"/>
                                    <w:bottom w:val="none" w:sz="0" w:space="0" w:color="auto"/>
                                    <w:right w:val="none" w:sz="0" w:space="0" w:color="auto"/>
                                  </w:divBdr>
                                  <w:divsChild>
                                    <w:div w:id="1914124051">
                                      <w:marLeft w:val="0"/>
                                      <w:marRight w:val="0"/>
                                      <w:marTop w:val="0"/>
                                      <w:marBottom w:val="0"/>
                                      <w:divBdr>
                                        <w:top w:val="none" w:sz="0" w:space="0" w:color="auto"/>
                                        <w:left w:val="none" w:sz="0" w:space="0" w:color="auto"/>
                                        <w:bottom w:val="none" w:sz="0" w:space="0" w:color="auto"/>
                                        <w:right w:val="none" w:sz="0" w:space="0" w:color="auto"/>
                                      </w:divBdr>
                                      <w:divsChild>
                                        <w:div w:id="1572890814">
                                          <w:marLeft w:val="0"/>
                                          <w:marRight w:val="0"/>
                                          <w:marTop w:val="0"/>
                                          <w:marBottom w:val="0"/>
                                          <w:divBdr>
                                            <w:top w:val="none" w:sz="0" w:space="0" w:color="auto"/>
                                            <w:left w:val="none" w:sz="0" w:space="0" w:color="auto"/>
                                            <w:bottom w:val="none" w:sz="0" w:space="0" w:color="auto"/>
                                            <w:right w:val="none" w:sz="0" w:space="0" w:color="auto"/>
                                          </w:divBdr>
                                          <w:divsChild>
                                            <w:div w:id="1315597829">
                                              <w:marLeft w:val="0"/>
                                              <w:marRight w:val="0"/>
                                              <w:marTop w:val="0"/>
                                              <w:marBottom w:val="0"/>
                                              <w:divBdr>
                                                <w:top w:val="none" w:sz="0" w:space="0" w:color="auto"/>
                                                <w:left w:val="none" w:sz="0" w:space="0" w:color="auto"/>
                                                <w:bottom w:val="none" w:sz="0" w:space="0" w:color="auto"/>
                                                <w:right w:val="none" w:sz="0" w:space="0" w:color="auto"/>
                                              </w:divBdr>
                                              <w:divsChild>
                                                <w:div w:id="493834099">
                                                  <w:marLeft w:val="0"/>
                                                  <w:marRight w:val="0"/>
                                                  <w:marTop w:val="0"/>
                                                  <w:marBottom w:val="0"/>
                                                  <w:divBdr>
                                                    <w:top w:val="none" w:sz="0" w:space="0" w:color="auto"/>
                                                    <w:left w:val="none" w:sz="0" w:space="0" w:color="auto"/>
                                                    <w:bottom w:val="none" w:sz="0" w:space="0" w:color="auto"/>
                                                    <w:right w:val="none" w:sz="0" w:space="0" w:color="auto"/>
                                                  </w:divBdr>
                                                </w:div>
                                                <w:div w:id="2117869065">
                                                  <w:marLeft w:val="0"/>
                                                  <w:marRight w:val="0"/>
                                                  <w:marTop w:val="0"/>
                                                  <w:marBottom w:val="0"/>
                                                  <w:divBdr>
                                                    <w:top w:val="none" w:sz="0" w:space="0" w:color="auto"/>
                                                    <w:left w:val="none" w:sz="0" w:space="0" w:color="auto"/>
                                                    <w:bottom w:val="none" w:sz="0" w:space="0" w:color="auto"/>
                                                    <w:right w:val="none" w:sz="0" w:space="0" w:color="auto"/>
                                                  </w:divBdr>
                                                </w:div>
                                                <w:div w:id="1611205183">
                                                  <w:marLeft w:val="0"/>
                                                  <w:marRight w:val="0"/>
                                                  <w:marTop w:val="0"/>
                                                  <w:marBottom w:val="0"/>
                                                  <w:divBdr>
                                                    <w:top w:val="none" w:sz="0" w:space="0" w:color="auto"/>
                                                    <w:left w:val="none" w:sz="0" w:space="0" w:color="auto"/>
                                                    <w:bottom w:val="none" w:sz="0" w:space="0" w:color="auto"/>
                                                    <w:right w:val="none" w:sz="0" w:space="0" w:color="auto"/>
                                                  </w:divBdr>
                                                </w:div>
                                                <w:div w:id="323819606">
                                                  <w:marLeft w:val="0"/>
                                                  <w:marRight w:val="0"/>
                                                  <w:marTop w:val="0"/>
                                                  <w:marBottom w:val="0"/>
                                                  <w:divBdr>
                                                    <w:top w:val="none" w:sz="0" w:space="0" w:color="auto"/>
                                                    <w:left w:val="none" w:sz="0" w:space="0" w:color="auto"/>
                                                    <w:bottom w:val="none" w:sz="0" w:space="0" w:color="auto"/>
                                                    <w:right w:val="none" w:sz="0" w:space="0" w:color="auto"/>
                                                  </w:divBdr>
                                                </w:div>
                                                <w:div w:id="666978162">
                                                  <w:marLeft w:val="0"/>
                                                  <w:marRight w:val="0"/>
                                                  <w:marTop w:val="0"/>
                                                  <w:marBottom w:val="0"/>
                                                  <w:divBdr>
                                                    <w:top w:val="none" w:sz="0" w:space="0" w:color="auto"/>
                                                    <w:left w:val="none" w:sz="0" w:space="0" w:color="auto"/>
                                                    <w:bottom w:val="none" w:sz="0" w:space="0" w:color="auto"/>
                                                    <w:right w:val="none" w:sz="0" w:space="0" w:color="auto"/>
                                                  </w:divBdr>
                                                </w:div>
                                                <w:div w:id="1788160940">
                                                  <w:marLeft w:val="0"/>
                                                  <w:marRight w:val="0"/>
                                                  <w:marTop w:val="0"/>
                                                  <w:marBottom w:val="0"/>
                                                  <w:divBdr>
                                                    <w:top w:val="none" w:sz="0" w:space="0" w:color="auto"/>
                                                    <w:left w:val="none" w:sz="0" w:space="0" w:color="auto"/>
                                                    <w:bottom w:val="none" w:sz="0" w:space="0" w:color="auto"/>
                                                    <w:right w:val="none" w:sz="0" w:space="0" w:color="auto"/>
                                                  </w:divBdr>
                                                </w:div>
                                                <w:div w:id="158928083">
                                                  <w:marLeft w:val="0"/>
                                                  <w:marRight w:val="0"/>
                                                  <w:marTop w:val="0"/>
                                                  <w:marBottom w:val="0"/>
                                                  <w:divBdr>
                                                    <w:top w:val="none" w:sz="0" w:space="0" w:color="auto"/>
                                                    <w:left w:val="none" w:sz="0" w:space="0" w:color="auto"/>
                                                    <w:bottom w:val="none" w:sz="0" w:space="0" w:color="auto"/>
                                                    <w:right w:val="none" w:sz="0" w:space="0" w:color="auto"/>
                                                  </w:divBdr>
                                                </w:div>
                                                <w:div w:id="2060396697">
                                                  <w:marLeft w:val="0"/>
                                                  <w:marRight w:val="0"/>
                                                  <w:marTop w:val="0"/>
                                                  <w:marBottom w:val="0"/>
                                                  <w:divBdr>
                                                    <w:top w:val="none" w:sz="0" w:space="0" w:color="auto"/>
                                                    <w:left w:val="none" w:sz="0" w:space="0" w:color="auto"/>
                                                    <w:bottom w:val="none" w:sz="0" w:space="0" w:color="auto"/>
                                                    <w:right w:val="none" w:sz="0" w:space="0" w:color="auto"/>
                                                  </w:divBdr>
                                                </w:div>
                                                <w:div w:id="509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594573">
                                  <w:marLeft w:val="0"/>
                                  <w:marRight w:val="0"/>
                                  <w:marTop w:val="0"/>
                                  <w:marBottom w:val="0"/>
                                  <w:divBdr>
                                    <w:top w:val="none" w:sz="0" w:space="0" w:color="auto"/>
                                    <w:left w:val="none" w:sz="0" w:space="0" w:color="auto"/>
                                    <w:bottom w:val="none" w:sz="0" w:space="0" w:color="auto"/>
                                    <w:right w:val="none" w:sz="0" w:space="0" w:color="auto"/>
                                  </w:divBdr>
                                  <w:divsChild>
                                    <w:div w:id="1286741299">
                                      <w:marLeft w:val="0"/>
                                      <w:marRight w:val="0"/>
                                      <w:marTop w:val="0"/>
                                      <w:marBottom w:val="0"/>
                                      <w:divBdr>
                                        <w:top w:val="none" w:sz="0" w:space="0" w:color="auto"/>
                                        <w:left w:val="none" w:sz="0" w:space="0" w:color="auto"/>
                                        <w:bottom w:val="none" w:sz="0" w:space="0" w:color="auto"/>
                                        <w:right w:val="none" w:sz="0" w:space="0" w:color="auto"/>
                                      </w:divBdr>
                                      <w:divsChild>
                                        <w:div w:id="72169167">
                                          <w:marLeft w:val="0"/>
                                          <w:marRight w:val="0"/>
                                          <w:marTop w:val="0"/>
                                          <w:marBottom w:val="0"/>
                                          <w:divBdr>
                                            <w:top w:val="none" w:sz="0" w:space="0" w:color="auto"/>
                                            <w:left w:val="none" w:sz="0" w:space="0" w:color="auto"/>
                                            <w:bottom w:val="none" w:sz="0" w:space="0" w:color="auto"/>
                                            <w:right w:val="none" w:sz="0" w:space="0" w:color="auto"/>
                                          </w:divBdr>
                                          <w:divsChild>
                                            <w:div w:id="335154003">
                                              <w:marLeft w:val="0"/>
                                              <w:marRight w:val="0"/>
                                              <w:marTop w:val="0"/>
                                              <w:marBottom w:val="0"/>
                                              <w:divBdr>
                                                <w:top w:val="none" w:sz="0" w:space="0" w:color="auto"/>
                                                <w:left w:val="none" w:sz="0" w:space="0" w:color="auto"/>
                                                <w:bottom w:val="none" w:sz="0" w:space="0" w:color="auto"/>
                                                <w:right w:val="none" w:sz="0" w:space="0" w:color="auto"/>
                                              </w:divBdr>
                                              <w:divsChild>
                                                <w:div w:id="2038041770">
                                                  <w:marLeft w:val="0"/>
                                                  <w:marRight w:val="0"/>
                                                  <w:marTop w:val="0"/>
                                                  <w:marBottom w:val="0"/>
                                                  <w:divBdr>
                                                    <w:top w:val="none" w:sz="0" w:space="0" w:color="auto"/>
                                                    <w:left w:val="none" w:sz="0" w:space="0" w:color="auto"/>
                                                    <w:bottom w:val="none" w:sz="0" w:space="0" w:color="auto"/>
                                                    <w:right w:val="none" w:sz="0" w:space="0" w:color="auto"/>
                                                  </w:divBdr>
                                                </w:div>
                                                <w:div w:id="1326275808">
                                                  <w:marLeft w:val="0"/>
                                                  <w:marRight w:val="0"/>
                                                  <w:marTop w:val="0"/>
                                                  <w:marBottom w:val="0"/>
                                                  <w:divBdr>
                                                    <w:top w:val="none" w:sz="0" w:space="0" w:color="auto"/>
                                                    <w:left w:val="none" w:sz="0" w:space="0" w:color="auto"/>
                                                    <w:bottom w:val="none" w:sz="0" w:space="0" w:color="auto"/>
                                                    <w:right w:val="none" w:sz="0" w:space="0" w:color="auto"/>
                                                  </w:divBdr>
                                                </w:div>
                                                <w:div w:id="667248613">
                                                  <w:marLeft w:val="0"/>
                                                  <w:marRight w:val="0"/>
                                                  <w:marTop w:val="0"/>
                                                  <w:marBottom w:val="0"/>
                                                  <w:divBdr>
                                                    <w:top w:val="none" w:sz="0" w:space="0" w:color="auto"/>
                                                    <w:left w:val="none" w:sz="0" w:space="0" w:color="auto"/>
                                                    <w:bottom w:val="none" w:sz="0" w:space="0" w:color="auto"/>
                                                    <w:right w:val="none" w:sz="0" w:space="0" w:color="auto"/>
                                                  </w:divBdr>
                                                </w:div>
                                                <w:div w:id="1708867130">
                                                  <w:marLeft w:val="0"/>
                                                  <w:marRight w:val="0"/>
                                                  <w:marTop w:val="0"/>
                                                  <w:marBottom w:val="0"/>
                                                  <w:divBdr>
                                                    <w:top w:val="none" w:sz="0" w:space="0" w:color="auto"/>
                                                    <w:left w:val="none" w:sz="0" w:space="0" w:color="auto"/>
                                                    <w:bottom w:val="none" w:sz="0" w:space="0" w:color="auto"/>
                                                    <w:right w:val="none" w:sz="0" w:space="0" w:color="auto"/>
                                                  </w:divBdr>
                                                </w:div>
                                                <w:div w:id="1182669020">
                                                  <w:marLeft w:val="0"/>
                                                  <w:marRight w:val="0"/>
                                                  <w:marTop w:val="0"/>
                                                  <w:marBottom w:val="0"/>
                                                  <w:divBdr>
                                                    <w:top w:val="none" w:sz="0" w:space="0" w:color="auto"/>
                                                    <w:left w:val="none" w:sz="0" w:space="0" w:color="auto"/>
                                                    <w:bottom w:val="none" w:sz="0" w:space="0" w:color="auto"/>
                                                    <w:right w:val="none" w:sz="0" w:space="0" w:color="auto"/>
                                                  </w:divBdr>
                                                </w:div>
                                                <w:div w:id="1309095670">
                                                  <w:marLeft w:val="0"/>
                                                  <w:marRight w:val="0"/>
                                                  <w:marTop w:val="0"/>
                                                  <w:marBottom w:val="0"/>
                                                  <w:divBdr>
                                                    <w:top w:val="none" w:sz="0" w:space="0" w:color="auto"/>
                                                    <w:left w:val="none" w:sz="0" w:space="0" w:color="auto"/>
                                                    <w:bottom w:val="none" w:sz="0" w:space="0" w:color="auto"/>
                                                    <w:right w:val="none" w:sz="0" w:space="0" w:color="auto"/>
                                                  </w:divBdr>
                                                </w:div>
                                                <w:div w:id="571429158">
                                                  <w:marLeft w:val="0"/>
                                                  <w:marRight w:val="0"/>
                                                  <w:marTop w:val="0"/>
                                                  <w:marBottom w:val="0"/>
                                                  <w:divBdr>
                                                    <w:top w:val="none" w:sz="0" w:space="0" w:color="auto"/>
                                                    <w:left w:val="none" w:sz="0" w:space="0" w:color="auto"/>
                                                    <w:bottom w:val="none" w:sz="0" w:space="0" w:color="auto"/>
                                                    <w:right w:val="none" w:sz="0" w:space="0" w:color="auto"/>
                                                  </w:divBdr>
                                                </w:div>
                                                <w:div w:id="1361785549">
                                                  <w:marLeft w:val="0"/>
                                                  <w:marRight w:val="0"/>
                                                  <w:marTop w:val="0"/>
                                                  <w:marBottom w:val="0"/>
                                                  <w:divBdr>
                                                    <w:top w:val="none" w:sz="0" w:space="0" w:color="auto"/>
                                                    <w:left w:val="none" w:sz="0" w:space="0" w:color="auto"/>
                                                    <w:bottom w:val="none" w:sz="0" w:space="0" w:color="auto"/>
                                                    <w:right w:val="none" w:sz="0" w:space="0" w:color="auto"/>
                                                  </w:divBdr>
                                                </w:div>
                                                <w:div w:id="1978799504">
                                                  <w:marLeft w:val="0"/>
                                                  <w:marRight w:val="0"/>
                                                  <w:marTop w:val="0"/>
                                                  <w:marBottom w:val="0"/>
                                                  <w:divBdr>
                                                    <w:top w:val="none" w:sz="0" w:space="0" w:color="auto"/>
                                                    <w:left w:val="none" w:sz="0" w:space="0" w:color="auto"/>
                                                    <w:bottom w:val="none" w:sz="0" w:space="0" w:color="auto"/>
                                                    <w:right w:val="none" w:sz="0" w:space="0" w:color="auto"/>
                                                  </w:divBdr>
                                                </w:div>
                                                <w:div w:id="1272516891">
                                                  <w:marLeft w:val="0"/>
                                                  <w:marRight w:val="0"/>
                                                  <w:marTop w:val="0"/>
                                                  <w:marBottom w:val="0"/>
                                                  <w:divBdr>
                                                    <w:top w:val="none" w:sz="0" w:space="0" w:color="auto"/>
                                                    <w:left w:val="none" w:sz="0" w:space="0" w:color="auto"/>
                                                    <w:bottom w:val="none" w:sz="0" w:space="0" w:color="auto"/>
                                                    <w:right w:val="none" w:sz="0" w:space="0" w:color="auto"/>
                                                  </w:divBdr>
                                                </w:div>
                                                <w:div w:id="1152018300">
                                                  <w:marLeft w:val="0"/>
                                                  <w:marRight w:val="0"/>
                                                  <w:marTop w:val="0"/>
                                                  <w:marBottom w:val="0"/>
                                                  <w:divBdr>
                                                    <w:top w:val="none" w:sz="0" w:space="0" w:color="auto"/>
                                                    <w:left w:val="none" w:sz="0" w:space="0" w:color="auto"/>
                                                    <w:bottom w:val="none" w:sz="0" w:space="0" w:color="auto"/>
                                                    <w:right w:val="none" w:sz="0" w:space="0" w:color="auto"/>
                                                  </w:divBdr>
                                                </w:div>
                                                <w:div w:id="475074989">
                                                  <w:marLeft w:val="0"/>
                                                  <w:marRight w:val="0"/>
                                                  <w:marTop w:val="0"/>
                                                  <w:marBottom w:val="0"/>
                                                  <w:divBdr>
                                                    <w:top w:val="none" w:sz="0" w:space="0" w:color="auto"/>
                                                    <w:left w:val="none" w:sz="0" w:space="0" w:color="auto"/>
                                                    <w:bottom w:val="none" w:sz="0" w:space="0" w:color="auto"/>
                                                    <w:right w:val="none" w:sz="0" w:space="0" w:color="auto"/>
                                                  </w:divBdr>
                                                  <w:divsChild>
                                                    <w:div w:id="52189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722566">
                                  <w:marLeft w:val="0"/>
                                  <w:marRight w:val="0"/>
                                  <w:marTop w:val="0"/>
                                  <w:marBottom w:val="0"/>
                                  <w:divBdr>
                                    <w:top w:val="none" w:sz="0" w:space="0" w:color="auto"/>
                                    <w:left w:val="none" w:sz="0" w:space="0" w:color="auto"/>
                                    <w:bottom w:val="none" w:sz="0" w:space="0" w:color="auto"/>
                                    <w:right w:val="none" w:sz="0" w:space="0" w:color="auto"/>
                                  </w:divBdr>
                                  <w:divsChild>
                                    <w:div w:id="564026216">
                                      <w:marLeft w:val="0"/>
                                      <w:marRight w:val="0"/>
                                      <w:marTop w:val="0"/>
                                      <w:marBottom w:val="0"/>
                                      <w:divBdr>
                                        <w:top w:val="none" w:sz="0" w:space="0" w:color="auto"/>
                                        <w:left w:val="none" w:sz="0" w:space="0" w:color="auto"/>
                                        <w:bottom w:val="none" w:sz="0" w:space="0" w:color="auto"/>
                                        <w:right w:val="none" w:sz="0" w:space="0" w:color="auto"/>
                                      </w:divBdr>
                                      <w:divsChild>
                                        <w:div w:id="1197425309">
                                          <w:marLeft w:val="0"/>
                                          <w:marRight w:val="0"/>
                                          <w:marTop w:val="0"/>
                                          <w:marBottom w:val="0"/>
                                          <w:divBdr>
                                            <w:top w:val="none" w:sz="0" w:space="0" w:color="auto"/>
                                            <w:left w:val="none" w:sz="0" w:space="0" w:color="auto"/>
                                            <w:bottom w:val="none" w:sz="0" w:space="0" w:color="auto"/>
                                            <w:right w:val="none" w:sz="0" w:space="0" w:color="auto"/>
                                          </w:divBdr>
                                          <w:divsChild>
                                            <w:div w:id="215357630">
                                              <w:marLeft w:val="0"/>
                                              <w:marRight w:val="0"/>
                                              <w:marTop w:val="0"/>
                                              <w:marBottom w:val="0"/>
                                              <w:divBdr>
                                                <w:top w:val="none" w:sz="0" w:space="0" w:color="auto"/>
                                                <w:left w:val="none" w:sz="0" w:space="0" w:color="auto"/>
                                                <w:bottom w:val="none" w:sz="0" w:space="0" w:color="auto"/>
                                                <w:right w:val="none" w:sz="0" w:space="0" w:color="auto"/>
                                              </w:divBdr>
                                              <w:divsChild>
                                                <w:div w:id="843328149">
                                                  <w:marLeft w:val="0"/>
                                                  <w:marRight w:val="0"/>
                                                  <w:marTop w:val="0"/>
                                                  <w:marBottom w:val="0"/>
                                                  <w:divBdr>
                                                    <w:top w:val="none" w:sz="0" w:space="0" w:color="auto"/>
                                                    <w:left w:val="none" w:sz="0" w:space="0" w:color="auto"/>
                                                    <w:bottom w:val="none" w:sz="0" w:space="0" w:color="auto"/>
                                                    <w:right w:val="none" w:sz="0" w:space="0" w:color="auto"/>
                                                  </w:divBdr>
                                                </w:div>
                                                <w:div w:id="660700430">
                                                  <w:marLeft w:val="0"/>
                                                  <w:marRight w:val="0"/>
                                                  <w:marTop w:val="0"/>
                                                  <w:marBottom w:val="0"/>
                                                  <w:divBdr>
                                                    <w:top w:val="none" w:sz="0" w:space="0" w:color="auto"/>
                                                    <w:left w:val="none" w:sz="0" w:space="0" w:color="auto"/>
                                                    <w:bottom w:val="none" w:sz="0" w:space="0" w:color="auto"/>
                                                    <w:right w:val="none" w:sz="0" w:space="0" w:color="auto"/>
                                                  </w:divBdr>
                                                </w:div>
                                                <w:div w:id="618221782">
                                                  <w:marLeft w:val="0"/>
                                                  <w:marRight w:val="0"/>
                                                  <w:marTop w:val="0"/>
                                                  <w:marBottom w:val="0"/>
                                                  <w:divBdr>
                                                    <w:top w:val="none" w:sz="0" w:space="0" w:color="auto"/>
                                                    <w:left w:val="none" w:sz="0" w:space="0" w:color="auto"/>
                                                    <w:bottom w:val="none" w:sz="0" w:space="0" w:color="auto"/>
                                                    <w:right w:val="none" w:sz="0" w:space="0" w:color="auto"/>
                                                  </w:divBdr>
                                                </w:div>
                                                <w:div w:id="1065227793">
                                                  <w:marLeft w:val="0"/>
                                                  <w:marRight w:val="0"/>
                                                  <w:marTop w:val="0"/>
                                                  <w:marBottom w:val="0"/>
                                                  <w:divBdr>
                                                    <w:top w:val="none" w:sz="0" w:space="0" w:color="auto"/>
                                                    <w:left w:val="none" w:sz="0" w:space="0" w:color="auto"/>
                                                    <w:bottom w:val="none" w:sz="0" w:space="0" w:color="auto"/>
                                                    <w:right w:val="none" w:sz="0" w:space="0" w:color="auto"/>
                                                  </w:divBdr>
                                                </w:div>
                                                <w:div w:id="711228975">
                                                  <w:marLeft w:val="0"/>
                                                  <w:marRight w:val="0"/>
                                                  <w:marTop w:val="0"/>
                                                  <w:marBottom w:val="0"/>
                                                  <w:divBdr>
                                                    <w:top w:val="none" w:sz="0" w:space="0" w:color="auto"/>
                                                    <w:left w:val="none" w:sz="0" w:space="0" w:color="auto"/>
                                                    <w:bottom w:val="none" w:sz="0" w:space="0" w:color="auto"/>
                                                    <w:right w:val="none" w:sz="0" w:space="0" w:color="auto"/>
                                                  </w:divBdr>
                                                </w:div>
                                                <w:div w:id="30887718">
                                                  <w:marLeft w:val="0"/>
                                                  <w:marRight w:val="0"/>
                                                  <w:marTop w:val="0"/>
                                                  <w:marBottom w:val="0"/>
                                                  <w:divBdr>
                                                    <w:top w:val="none" w:sz="0" w:space="0" w:color="auto"/>
                                                    <w:left w:val="none" w:sz="0" w:space="0" w:color="auto"/>
                                                    <w:bottom w:val="none" w:sz="0" w:space="0" w:color="auto"/>
                                                    <w:right w:val="none" w:sz="0" w:space="0" w:color="auto"/>
                                                  </w:divBdr>
                                                </w:div>
                                                <w:div w:id="342556802">
                                                  <w:marLeft w:val="0"/>
                                                  <w:marRight w:val="0"/>
                                                  <w:marTop w:val="0"/>
                                                  <w:marBottom w:val="0"/>
                                                  <w:divBdr>
                                                    <w:top w:val="none" w:sz="0" w:space="0" w:color="auto"/>
                                                    <w:left w:val="none" w:sz="0" w:space="0" w:color="auto"/>
                                                    <w:bottom w:val="none" w:sz="0" w:space="0" w:color="auto"/>
                                                    <w:right w:val="none" w:sz="0" w:space="0" w:color="auto"/>
                                                  </w:divBdr>
                                                </w:div>
                                                <w:div w:id="104927732">
                                                  <w:marLeft w:val="0"/>
                                                  <w:marRight w:val="0"/>
                                                  <w:marTop w:val="0"/>
                                                  <w:marBottom w:val="0"/>
                                                  <w:divBdr>
                                                    <w:top w:val="none" w:sz="0" w:space="0" w:color="auto"/>
                                                    <w:left w:val="none" w:sz="0" w:space="0" w:color="auto"/>
                                                    <w:bottom w:val="none" w:sz="0" w:space="0" w:color="auto"/>
                                                    <w:right w:val="none" w:sz="0" w:space="0" w:color="auto"/>
                                                  </w:divBdr>
                                                </w:div>
                                                <w:div w:id="1254824437">
                                                  <w:marLeft w:val="0"/>
                                                  <w:marRight w:val="0"/>
                                                  <w:marTop w:val="0"/>
                                                  <w:marBottom w:val="0"/>
                                                  <w:divBdr>
                                                    <w:top w:val="none" w:sz="0" w:space="0" w:color="auto"/>
                                                    <w:left w:val="none" w:sz="0" w:space="0" w:color="auto"/>
                                                    <w:bottom w:val="none" w:sz="0" w:space="0" w:color="auto"/>
                                                    <w:right w:val="none" w:sz="0" w:space="0" w:color="auto"/>
                                                  </w:divBdr>
                                                </w:div>
                                                <w:div w:id="1648632447">
                                                  <w:marLeft w:val="0"/>
                                                  <w:marRight w:val="0"/>
                                                  <w:marTop w:val="0"/>
                                                  <w:marBottom w:val="0"/>
                                                  <w:divBdr>
                                                    <w:top w:val="none" w:sz="0" w:space="0" w:color="auto"/>
                                                    <w:left w:val="none" w:sz="0" w:space="0" w:color="auto"/>
                                                    <w:bottom w:val="none" w:sz="0" w:space="0" w:color="auto"/>
                                                    <w:right w:val="none" w:sz="0" w:space="0" w:color="auto"/>
                                                  </w:divBdr>
                                                </w:div>
                                                <w:div w:id="1293712503">
                                                  <w:marLeft w:val="0"/>
                                                  <w:marRight w:val="0"/>
                                                  <w:marTop w:val="0"/>
                                                  <w:marBottom w:val="0"/>
                                                  <w:divBdr>
                                                    <w:top w:val="none" w:sz="0" w:space="0" w:color="auto"/>
                                                    <w:left w:val="none" w:sz="0" w:space="0" w:color="auto"/>
                                                    <w:bottom w:val="none" w:sz="0" w:space="0" w:color="auto"/>
                                                    <w:right w:val="none" w:sz="0" w:space="0" w:color="auto"/>
                                                  </w:divBdr>
                                                  <w:divsChild>
                                                    <w:div w:id="124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2177407">
                                  <w:marLeft w:val="0"/>
                                  <w:marRight w:val="0"/>
                                  <w:marTop w:val="0"/>
                                  <w:marBottom w:val="0"/>
                                  <w:divBdr>
                                    <w:top w:val="none" w:sz="0" w:space="0" w:color="auto"/>
                                    <w:left w:val="none" w:sz="0" w:space="0" w:color="auto"/>
                                    <w:bottom w:val="none" w:sz="0" w:space="0" w:color="auto"/>
                                    <w:right w:val="none" w:sz="0" w:space="0" w:color="auto"/>
                                  </w:divBdr>
                                  <w:divsChild>
                                    <w:div w:id="599072592">
                                      <w:marLeft w:val="0"/>
                                      <w:marRight w:val="0"/>
                                      <w:marTop w:val="0"/>
                                      <w:marBottom w:val="0"/>
                                      <w:divBdr>
                                        <w:top w:val="none" w:sz="0" w:space="0" w:color="auto"/>
                                        <w:left w:val="none" w:sz="0" w:space="0" w:color="auto"/>
                                        <w:bottom w:val="none" w:sz="0" w:space="0" w:color="auto"/>
                                        <w:right w:val="none" w:sz="0" w:space="0" w:color="auto"/>
                                      </w:divBdr>
                                      <w:divsChild>
                                        <w:div w:id="922450009">
                                          <w:marLeft w:val="0"/>
                                          <w:marRight w:val="0"/>
                                          <w:marTop w:val="0"/>
                                          <w:marBottom w:val="0"/>
                                          <w:divBdr>
                                            <w:top w:val="none" w:sz="0" w:space="0" w:color="auto"/>
                                            <w:left w:val="none" w:sz="0" w:space="0" w:color="auto"/>
                                            <w:bottom w:val="none" w:sz="0" w:space="0" w:color="auto"/>
                                            <w:right w:val="none" w:sz="0" w:space="0" w:color="auto"/>
                                          </w:divBdr>
                                          <w:divsChild>
                                            <w:div w:id="382290877">
                                              <w:marLeft w:val="0"/>
                                              <w:marRight w:val="0"/>
                                              <w:marTop w:val="0"/>
                                              <w:marBottom w:val="0"/>
                                              <w:divBdr>
                                                <w:top w:val="none" w:sz="0" w:space="0" w:color="auto"/>
                                                <w:left w:val="none" w:sz="0" w:space="0" w:color="auto"/>
                                                <w:bottom w:val="none" w:sz="0" w:space="0" w:color="auto"/>
                                                <w:right w:val="none" w:sz="0" w:space="0" w:color="auto"/>
                                              </w:divBdr>
                                              <w:divsChild>
                                                <w:div w:id="1272201115">
                                                  <w:marLeft w:val="0"/>
                                                  <w:marRight w:val="0"/>
                                                  <w:marTop w:val="0"/>
                                                  <w:marBottom w:val="0"/>
                                                  <w:divBdr>
                                                    <w:top w:val="none" w:sz="0" w:space="0" w:color="auto"/>
                                                    <w:left w:val="none" w:sz="0" w:space="0" w:color="auto"/>
                                                    <w:bottom w:val="none" w:sz="0" w:space="0" w:color="auto"/>
                                                    <w:right w:val="none" w:sz="0" w:space="0" w:color="auto"/>
                                                  </w:divBdr>
                                                </w:div>
                                                <w:div w:id="1188132027">
                                                  <w:marLeft w:val="0"/>
                                                  <w:marRight w:val="0"/>
                                                  <w:marTop w:val="0"/>
                                                  <w:marBottom w:val="0"/>
                                                  <w:divBdr>
                                                    <w:top w:val="none" w:sz="0" w:space="0" w:color="auto"/>
                                                    <w:left w:val="none" w:sz="0" w:space="0" w:color="auto"/>
                                                    <w:bottom w:val="none" w:sz="0" w:space="0" w:color="auto"/>
                                                    <w:right w:val="none" w:sz="0" w:space="0" w:color="auto"/>
                                                  </w:divBdr>
                                                </w:div>
                                                <w:div w:id="1427923951">
                                                  <w:marLeft w:val="0"/>
                                                  <w:marRight w:val="0"/>
                                                  <w:marTop w:val="0"/>
                                                  <w:marBottom w:val="0"/>
                                                  <w:divBdr>
                                                    <w:top w:val="none" w:sz="0" w:space="0" w:color="auto"/>
                                                    <w:left w:val="none" w:sz="0" w:space="0" w:color="auto"/>
                                                    <w:bottom w:val="none" w:sz="0" w:space="0" w:color="auto"/>
                                                    <w:right w:val="none" w:sz="0" w:space="0" w:color="auto"/>
                                                  </w:divBdr>
                                                </w:div>
                                                <w:div w:id="1603025058">
                                                  <w:marLeft w:val="0"/>
                                                  <w:marRight w:val="0"/>
                                                  <w:marTop w:val="0"/>
                                                  <w:marBottom w:val="0"/>
                                                  <w:divBdr>
                                                    <w:top w:val="none" w:sz="0" w:space="0" w:color="auto"/>
                                                    <w:left w:val="none" w:sz="0" w:space="0" w:color="auto"/>
                                                    <w:bottom w:val="none" w:sz="0" w:space="0" w:color="auto"/>
                                                    <w:right w:val="none" w:sz="0" w:space="0" w:color="auto"/>
                                                  </w:divBdr>
                                                </w:div>
                                                <w:div w:id="880441650">
                                                  <w:marLeft w:val="0"/>
                                                  <w:marRight w:val="0"/>
                                                  <w:marTop w:val="0"/>
                                                  <w:marBottom w:val="0"/>
                                                  <w:divBdr>
                                                    <w:top w:val="none" w:sz="0" w:space="0" w:color="auto"/>
                                                    <w:left w:val="none" w:sz="0" w:space="0" w:color="auto"/>
                                                    <w:bottom w:val="none" w:sz="0" w:space="0" w:color="auto"/>
                                                    <w:right w:val="none" w:sz="0" w:space="0" w:color="auto"/>
                                                  </w:divBdr>
                                                </w:div>
                                                <w:div w:id="659188949">
                                                  <w:marLeft w:val="0"/>
                                                  <w:marRight w:val="0"/>
                                                  <w:marTop w:val="0"/>
                                                  <w:marBottom w:val="0"/>
                                                  <w:divBdr>
                                                    <w:top w:val="none" w:sz="0" w:space="0" w:color="auto"/>
                                                    <w:left w:val="none" w:sz="0" w:space="0" w:color="auto"/>
                                                    <w:bottom w:val="none" w:sz="0" w:space="0" w:color="auto"/>
                                                    <w:right w:val="none" w:sz="0" w:space="0" w:color="auto"/>
                                                  </w:divBdr>
                                                </w:div>
                                                <w:div w:id="1345664730">
                                                  <w:marLeft w:val="0"/>
                                                  <w:marRight w:val="0"/>
                                                  <w:marTop w:val="0"/>
                                                  <w:marBottom w:val="0"/>
                                                  <w:divBdr>
                                                    <w:top w:val="none" w:sz="0" w:space="0" w:color="auto"/>
                                                    <w:left w:val="none" w:sz="0" w:space="0" w:color="auto"/>
                                                    <w:bottom w:val="none" w:sz="0" w:space="0" w:color="auto"/>
                                                    <w:right w:val="none" w:sz="0" w:space="0" w:color="auto"/>
                                                  </w:divBdr>
                                                </w:div>
                                                <w:div w:id="1655177612">
                                                  <w:marLeft w:val="0"/>
                                                  <w:marRight w:val="0"/>
                                                  <w:marTop w:val="0"/>
                                                  <w:marBottom w:val="0"/>
                                                  <w:divBdr>
                                                    <w:top w:val="none" w:sz="0" w:space="0" w:color="auto"/>
                                                    <w:left w:val="none" w:sz="0" w:space="0" w:color="auto"/>
                                                    <w:bottom w:val="none" w:sz="0" w:space="0" w:color="auto"/>
                                                    <w:right w:val="none" w:sz="0" w:space="0" w:color="auto"/>
                                                  </w:divBdr>
                                                </w:div>
                                                <w:div w:id="1478844091">
                                                  <w:marLeft w:val="0"/>
                                                  <w:marRight w:val="0"/>
                                                  <w:marTop w:val="0"/>
                                                  <w:marBottom w:val="0"/>
                                                  <w:divBdr>
                                                    <w:top w:val="none" w:sz="0" w:space="0" w:color="auto"/>
                                                    <w:left w:val="none" w:sz="0" w:space="0" w:color="auto"/>
                                                    <w:bottom w:val="none" w:sz="0" w:space="0" w:color="auto"/>
                                                    <w:right w:val="none" w:sz="0" w:space="0" w:color="auto"/>
                                                  </w:divBdr>
                                                </w:div>
                                                <w:div w:id="1388383273">
                                                  <w:marLeft w:val="0"/>
                                                  <w:marRight w:val="0"/>
                                                  <w:marTop w:val="0"/>
                                                  <w:marBottom w:val="0"/>
                                                  <w:divBdr>
                                                    <w:top w:val="none" w:sz="0" w:space="0" w:color="auto"/>
                                                    <w:left w:val="none" w:sz="0" w:space="0" w:color="auto"/>
                                                    <w:bottom w:val="none" w:sz="0" w:space="0" w:color="auto"/>
                                                    <w:right w:val="none" w:sz="0" w:space="0" w:color="auto"/>
                                                  </w:divBdr>
                                                  <w:divsChild>
                                                    <w:div w:id="158834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4314787">
                                  <w:marLeft w:val="0"/>
                                  <w:marRight w:val="0"/>
                                  <w:marTop w:val="0"/>
                                  <w:marBottom w:val="0"/>
                                  <w:divBdr>
                                    <w:top w:val="none" w:sz="0" w:space="0" w:color="auto"/>
                                    <w:left w:val="none" w:sz="0" w:space="0" w:color="auto"/>
                                    <w:bottom w:val="none" w:sz="0" w:space="0" w:color="auto"/>
                                    <w:right w:val="none" w:sz="0" w:space="0" w:color="auto"/>
                                  </w:divBdr>
                                  <w:divsChild>
                                    <w:div w:id="2022195537">
                                      <w:marLeft w:val="0"/>
                                      <w:marRight w:val="0"/>
                                      <w:marTop w:val="0"/>
                                      <w:marBottom w:val="0"/>
                                      <w:divBdr>
                                        <w:top w:val="none" w:sz="0" w:space="0" w:color="auto"/>
                                        <w:left w:val="none" w:sz="0" w:space="0" w:color="auto"/>
                                        <w:bottom w:val="none" w:sz="0" w:space="0" w:color="auto"/>
                                        <w:right w:val="none" w:sz="0" w:space="0" w:color="auto"/>
                                      </w:divBdr>
                                      <w:divsChild>
                                        <w:div w:id="1706784980">
                                          <w:marLeft w:val="0"/>
                                          <w:marRight w:val="0"/>
                                          <w:marTop w:val="0"/>
                                          <w:marBottom w:val="0"/>
                                          <w:divBdr>
                                            <w:top w:val="none" w:sz="0" w:space="0" w:color="auto"/>
                                            <w:left w:val="none" w:sz="0" w:space="0" w:color="auto"/>
                                            <w:bottom w:val="none" w:sz="0" w:space="0" w:color="auto"/>
                                            <w:right w:val="none" w:sz="0" w:space="0" w:color="auto"/>
                                          </w:divBdr>
                                          <w:divsChild>
                                            <w:div w:id="1155797523">
                                              <w:marLeft w:val="0"/>
                                              <w:marRight w:val="0"/>
                                              <w:marTop w:val="0"/>
                                              <w:marBottom w:val="0"/>
                                              <w:divBdr>
                                                <w:top w:val="none" w:sz="0" w:space="0" w:color="auto"/>
                                                <w:left w:val="none" w:sz="0" w:space="0" w:color="auto"/>
                                                <w:bottom w:val="none" w:sz="0" w:space="0" w:color="auto"/>
                                                <w:right w:val="none" w:sz="0" w:space="0" w:color="auto"/>
                                              </w:divBdr>
                                              <w:divsChild>
                                                <w:div w:id="1109818168">
                                                  <w:marLeft w:val="0"/>
                                                  <w:marRight w:val="0"/>
                                                  <w:marTop w:val="0"/>
                                                  <w:marBottom w:val="0"/>
                                                  <w:divBdr>
                                                    <w:top w:val="none" w:sz="0" w:space="0" w:color="auto"/>
                                                    <w:left w:val="none" w:sz="0" w:space="0" w:color="auto"/>
                                                    <w:bottom w:val="none" w:sz="0" w:space="0" w:color="auto"/>
                                                    <w:right w:val="none" w:sz="0" w:space="0" w:color="auto"/>
                                                  </w:divBdr>
                                                </w:div>
                                                <w:div w:id="1102915700">
                                                  <w:marLeft w:val="0"/>
                                                  <w:marRight w:val="0"/>
                                                  <w:marTop w:val="0"/>
                                                  <w:marBottom w:val="0"/>
                                                  <w:divBdr>
                                                    <w:top w:val="none" w:sz="0" w:space="0" w:color="auto"/>
                                                    <w:left w:val="none" w:sz="0" w:space="0" w:color="auto"/>
                                                    <w:bottom w:val="none" w:sz="0" w:space="0" w:color="auto"/>
                                                    <w:right w:val="none" w:sz="0" w:space="0" w:color="auto"/>
                                                  </w:divBdr>
                                                </w:div>
                                                <w:div w:id="2087459463">
                                                  <w:marLeft w:val="0"/>
                                                  <w:marRight w:val="0"/>
                                                  <w:marTop w:val="0"/>
                                                  <w:marBottom w:val="0"/>
                                                  <w:divBdr>
                                                    <w:top w:val="none" w:sz="0" w:space="0" w:color="auto"/>
                                                    <w:left w:val="none" w:sz="0" w:space="0" w:color="auto"/>
                                                    <w:bottom w:val="none" w:sz="0" w:space="0" w:color="auto"/>
                                                    <w:right w:val="none" w:sz="0" w:space="0" w:color="auto"/>
                                                  </w:divBdr>
                                                </w:div>
                                                <w:div w:id="905183603">
                                                  <w:marLeft w:val="0"/>
                                                  <w:marRight w:val="0"/>
                                                  <w:marTop w:val="0"/>
                                                  <w:marBottom w:val="0"/>
                                                  <w:divBdr>
                                                    <w:top w:val="none" w:sz="0" w:space="0" w:color="auto"/>
                                                    <w:left w:val="none" w:sz="0" w:space="0" w:color="auto"/>
                                                    <w:bottom w:val="none" w:sz="0" w:space="0" w:color="auto"/>
                                                    <w:right w:val="none" w:sz="0" w:space="0" w:color="auto"/>
                                                  </w:divBdr>
                                                </w:div>
                                                <w:div w:id="838083624">
                                                  <w:marLeft w:val="0"/>
                                                  <w:marRight w:val="0"/>
                                                  <w:marTop w:val="0"/>
                                                  <w:marBottom w:val="0"/>
                                                  <w:divBdr>
                                                    <w:top w:val="none" w:sz="0" w:space="0" w:color="auto"/>
                                                    <w:left w:val="none" w:sz="0" w:space="0" w:color="auto"/>
                                                    <w:bottom w:val="none" w:sz="0" w:space="0" w:color="auto"/>
                                                    <w:right w:val="none" w:sz="0" w:space="0" w:color="auto"/>
                                                  </w:divBdr>
                                                </w:div>
                                                <w:div w:id="529949342">
                                                  <w:marLeft w:val="0"/>
                                                  <w:marRight w:val="0"/>
                                                  <w:marTop w:val="0"/>
                                                  <w:marBottom w:val="0"/>
                                                  <w:divBdr>
                                                    <w:top w:val="none" w:sz="0" w:space="0" w:color="auto"/>
                                                    <w:left w:val="none" w:sz="0" w:space="0" w:color="auto"/>
                                                    <w:bottom w:val="none" w:sz="0" w:space="0" w:color="auto"/>
                                                    <w:right w:val="none" w:sz="0" w:space="0" w:color="auto"/>
                                                  </w:divBdr>
                                                </w:div>
                                                <w:div w:id="1628047481">
                                                  <w:marLeft w:val="0"/>
                                                  <w:marRight w:val="0"/>
                                                  <w:marTop w:val="0"/>
                                                  <w:marBottom w:val="0"/>
                                                  <w:divBdr>
                                                    <w:top w:val="none" w:sz="0" w:space="0" w:color="auto"/>
                                                    <w:left w:val="none" w:sz="0" w:space="0" w:color="auto"/>
                                                    <w:bottom w:val="none" w:sz="0" w:space="0" w:color="auto"/>
                                                    <w:right w:val="none" w:sz="0" w:space="0" w:color="auto"/>
                                                  </w:divBdr>
                                                </w:div>
                                                <w:div w:id="17990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735124">
                                  <w:marLeft w:val="0"/>
                                  <w:marRight w:val="0"/>
                                  <w:marTop w:val="0"/>
                                  <w:marBottom w:val="0"/>
                                  <w:divBdr>
                                    <w:top w:val="none" w:sz="0" w:space="0" w:color="auto"/>
                                    <w:left w:val="none" w:sz="0" w:space="0" w:color="auto"/>
                                    <w:bottom w:val="none" w:sz="0" w:space="0" w:color="auto"/>
                                    <w:right w:val="none" w:sz="0" w:space="0" w:color="auto"/>
                                  </w:divBdr>
                                  <w:divsChild>
                                    <w:div w:id="1599825078">
                                      <w:marLeft w:val="0"/>
                                      <w:marRight w:val="0"/>
                                      <w:marTop w:val="0"/>
                                      <w:marBottom w:val="0"/>
                                      <w:divBdr>
                                        <w:top w:val="none" w:sz="0" w:space="0" w:color="auto"/>
                                        <w:left w:val="none" w:sz="0" w:space="0" w:color="auto"/>
                                        <w:bottom w:val="none" w:sz="0" w:space="0" w:color="auto"/>
                                        <w:right w:val="none" w:sz="0" w:space="0" w:color="auto"/>
                                      </w:divBdr>
                                      <w:divsChild>
                                        <w:div w:id="1640719940">
                                          <w:marLeft w:val="0"/>
                                          <w:marRight w:val="0"/>
                                          <w:marTop w:val="0"/>
                                          <w:marBottom w:val="0"/>
                                          <w:divBdr>
                                            <w:top w:val="none" w:sz="0" w:space="0" w:color="auto"/>
                                            <w:left w:val="none" w:sz="0" w:space="0" w:color="auto"/>
                                            <w:bottom w:val="none" w:sz="0" w:space="0" w:color="auto"/>
                                            <w:right w:val="none" w:sz="0" w:space="0" w:color="auto"/>
                                          </w:divBdr>
                                          <w:divsChild>
                                            <w:div w:id="1735662266">
                                              <w:marLeft w:val="0"/>
                                              <w:marRight w:val="0"/>
                                              <w:marTop w:val="0"/>
                                              <w:marBottom w:val="0"/>
                                              <w:divBdr>
                                                <w:top w:val="none" w:sz="0" w:space="0" w:color="auto"/>
                                                <w:left w:val="none" w:sz="0" w:space="0" w:color="auto"/>
                                                <w:bottom w:val="none" w:sz="0" w:space="0" w:color="auto"/>
                                                <w:right w:val="none" w:sz="0" w:space="0" w:color="auto"/>
                                              </w:divBdr>
                                              <w:divsChild>
                                                <w:div w:id="1100564316">
                                                  <w:marLeft w:val="0"/>
                                                  <w:marRight w:val="0"/>
                                                  <w:marTop w:val="0"/>
                                                  <w:marBottom w:val="0"/>
                                                  <w:divBdr>
                                                    <w:top w:val="none" w:sz="0" w:space="0" w:color="auto"/>
                                                    <w:left w:val="none" w:sz="0" w:space="0" w:color="auto"/>
                                                    <w:bottom w:val="none" w:sz="0" w:space="0" w:color="auto"/>
                                                    <w:right w:val="none" w:sz="0" w:space="0" w:color="auto"/>
                                                  </w:divBdr>
                                                </w:div>
                                                <w:div w:id="656498225">
                                                  <w:marLeft w:val="0"/>
                                                  <w:marRight w:val="0"/>
                                                  <w:marTop w:val="0"/>
                                                  <w:marBottom w:val="0"/>
                                                  <w:divBdr>
                                                    <w:top w:val="none" w:sz="0" w:space="0" w:color="auto"/>
                                                    <w:left w:val="none" w:sz="0" w:space="0" w:color="auto"/>
                                                    <w:bottom w:val="none" w:sz="0" w:space="0" w:color="auto"/>
                                                    <w:right w:val="none" w:sz="0" w:space="0" w:color="auto"/>
                                                  </w:divBdr>
                                                </w:div>
                                                <w:div w:id="736977641">
                                                  <w:marLeft w:val="0"/>
                                                  <w:marRight w:val="0"/>
                                                  <w:marTop w:val="0"/>
                                                  <w:marBottom w:val="0"/>
                                                  <w:divBdr>
                                                    <w:top w:val="none" w:sz="0" w:space="0" w:color="auto"/>
                                                    <w:left w:val="none" w:sz="0" w:space="0" w:color="auto"/>
                                                    <w:bottom w:val="none" w:sz="0" w:space="0" w:color="auto"/>
                                                    <w:right w:val="none" w:sz="0" w:space="0" w:color="auto"/>
                                                  </w:divBdr>
                                                </w:div>
                                                <w:div w:id="884875590">
                                                  <w:marLeft w:val="0"/>
                                                  <w:marRight w:val="0"/>
                                                  <w:marTop w:val="0"/>
                                                  <w:marBottom w:val="0"/>
                                                  <w:divBdr>
                                                    <w:top w:val="none" w:sz="0" w:space="0" w:color="auto"/>
                                                    <w:left w:val="none" w:sz="0" w:space="0" w:color="auto"/>
                                                    <w:bottom w:val="none" w:sz="0" w:space="0" w:color="auto"/>
                                                    <w:right w:val="none" w:sz="0" w:space="0" w:color="auto"/>
                                                  </w:divBdr>
                                                </w:div>
                                                <w:div w:id="20254166">
                                                  <w:marLeft w:val="0"/>
                                                  <w:marRight w:val="0"/>
                                                  <w:marTop w:val="0"/>
                                                  <w:marBottom w:val="0"/>
                                                  <w:divBdr>
                                                    <w:top w:val="none" w:sz="0" w:space="0" w:color="auto"/>
                                                    <w:left w:val="none" w:sz="0" w:space="0" w:color="auto"/>
                                                    <w:bottom w:val="none" w:sz="0" w:space="0" w:color="auto"/>
                                                    <w:right w:val="none" w:sz="0" w:space="0" w:color="auto"/>
                                                  </w:divBdr>
                                                </w:div>
                                                <w:div w:id="171418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384723">
                                  <w:marLeft w:val="0"/>
                                  <w:marRight w:val="0"/>
                                  <w:marTop w:val="0"/>
                                  <w:marBottom w:val="0"/>
                                  <w:divBdr>
                                    <w:top w:val="none" w:sz="0" w:space="0" w:color="auto"/>
                                    <w:left w:val="none" w:sz="0" w:space="0" w:color="auto"/>
                                    <w:bottom w:val="none" w:sz="0" w:space="0" w:color="auto"/>
                                    <w:right w:val="none" w:sz="0" w:space="0" w:color="auto"/>
                                  </w:divBdr>
                                  <w:divsChild>
                                    <w:div w:id="1126898335">
                                      <w:marLeft w:val="0"/>
                                      <w:marRight w:val="0"/>
                                      <w:marTop w:val="0"/>
                                      <w:marBottom w:val="0"/>
                                      <w:divBdr>
                                        <w:top w:val="none" w:sz="0" w:space="0" w:color="auto"/>
                                        <w:left w:val="none" w:sz="0" w:space="0" w:color="auto"/>
                                        <w:bottom w:val="none" w:sz="0" w:space="0" w:color="auto"/>
                                        <w:right w:val="none" w:sz="0" w:space="0" w:color="auto"/>
                                      </w:divBdr>
                                      <w:divsChild>
                                        <w:div w:id="1564875906">
                                          <w:marLeft w:val="0"/>
                                          <w:marRight w:val="0"/>
                                          <w:marTop w:val="0"/>
                                          <w:marBottom w:val="0"/>
                                          <w:divBdr>
                                            <w:top w:val="none" w:sz="0" w:space="0" w:color="auto"/>
                                            <w:left w:val="none" w:sz="0" w:space="0" w:color="auto"/>
                                            <w:bottom w:val="none" w:sz="0" w:space="0" w:color="auto"/>
                                            <w:right w:val="none" w:sz="0" w:space="0" w:color="auto"/>
                                          </w:divBdr>
                                          <w:divsChild>
                                            <w:div w:id="2146241105">
                                              <w:marLeft w:val="0"/>
                                              <w:marRight w:val="0"/>
                                              <w:marTop w:val="0"/>
                                              <w:marBottom w:val="0"/>
                                              <w:divBdr>
                                                <w:top w:val="none" w:sz="0" w:space="0" w:color="auto"/>
                                                <w:left w:val="none" w:sz="0" w:space="0" w:color="auto"/>
                                                <w:bottom w:val="none" w:sz="0" w:space="0" w:color="auto"/>
                                                <w:right w:val="none" w:sz="0" w:space="0" w:color="auto"/>
                                              </w:divBdr>
                                              <w:divsChild>
                                                <w:div w:id="935794317">
                                                  <w:marLeft w:val="0"/>
                                                  <w:marRight w:val="0"/>
                                                  <w:marTop w:val="0"/>
                                                  <w:marBottom w:val="0"/>
                                                  <w:divBdr>
                                                    <w:top w:val="none" w:sz="0" w:space="0" w:color="auto"/>
                                                    <w:left w:val="none" w:sz="0" w:space="0" w:color="auto"/>
                                                    <w:bottom w:val="none" w:sz="0" w:space="0" w:color="auto"/>
                                                    <w:right w:val="none" w:sz="0" w:space="0" w:color="auto"/>
                                                  </w:divBdr>
                                                </w:div>
                                                <w:div w:id="904726243">
                                                  <w:marLeft w:val="0"/>
                                                  <w:marRight w:val="0"/>
                                                  <w:marTop w:val="0"/>
                                                  <w:marBottom w:val="0"/>
                                                  <w:divBdr>
                                                    <w:top w:val="none" w:sz="0" w:space="0" w:color="auto"/>
                                                    <w:left w:val="none" w:sz="0" w:space="0" w:color="auto"/>
                                                    <w:bottom w:val="none" w:sz="0" w:space="0" w:color="auto"/>
                                                    <w:right w:val="none" w:sz="0" w:space="0" w:color="auto"/>
                                                  </w:divBdr>
                                                </w:div>
                                                <w:div w:id="996609016">
                                                  <w:marLeft w:val="0"/>
                                                  <w:marRight w:val="0"/>
                                                  <w:marTop w:val="0"/>
                                                  <w:marBottom w:val="0"/>
                                                  <w:divBdr>
                                                    <w:top w:val="none" w:sz="0" w:space="0" w:color="auto"/>
                                                    <w:left w:val="none" w:sz="0" w:space="0" w:color="auto"/>
                                                    <w:bottom w:val="none" w:sz="0" w:space="0" w:color="auto"/>
                                                    <w:right w:val="none" w:sz="0" w:space="0" w:color="auto"/>
                                                  </w:divBdr>
                                                </w:div>
                                                <w:div w:id="883172782">
                                                  <w:marLeft w:val="0"/>
                                                  <w:marRight w:val="0"/>
                                                  <w:marTop w:val="0"/>
                                                  <w:marBottom w:val="0"/>
                                                  <w:divBdr>
                                                    <w:top w:val="none" w:sz="0" w:space="0" w:color="auto"/>
                                                    <w:left w:val="none" w:sz="0" w:space="0" w:color="auto"/>
                                                    <w:bottom w:val="none" w:sz="0" w:space="0" w:color="auto"/>
                                                    <w:right w:val="none" w:sz="0" w:space="0" w:color="auto"/>
                                                  </w:divBdr>
                                                </w:div>
                                                <w:div w:id="110169865">
                                                  <w:marLeft w:val="0"/>
                                                  <w:marRight w:val="0"/>
                                                  <w:marTop w:val="0"/>
                                                  <w:marBottom w:val="0"/>
                                                  <w:divBdr>
                                                    <w:top w:val="none" w:sz="0" w:space="0" w:color="auto"/>
                                                    <w:left w:val="none" w:sz="0" w:space="0" w:color="auto"/>
                                                    <w:bottom w:val="none" w:sz="0" w:space="0" w:color="auto"/>
                                                    <w:right w:val="none" w:sz="0" w:space="0" w:color="auto"/>
                                                  </w:divBdr>
                                                </w:div>
                                                <w:div w:id="155412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436384">
                                  <w:marLeft w:val="0"/>
                                  <w:marRight w:val="0"/>
                                  <w:marTop w:val="0"/>
                                  <w:marBottom w:val="0"/>
                                  <w:divBdr>
                                    <w:top w:val="none" w:sz="0" w:space="0" w:color="auto"/>
                                    <w:left w:val="none" w:sz="0" w:space="0" w:color="auto"/>
                                    <w:bottom w:val="none" w:sz="0" w:space="0" w:color="auto"/>
                                    <w:right w:val="none" w:sz="0" w:space="0" w:color="auto"/>
                                  </w:divBdr>
                                  <w:divsChild>
                                    <w:div w:id="2037146718">
                                      <w:marLeft w:val="0"/>
                                      <w:marRight w:val="0"/>
                                      <w:marTop w:val="0"/>
                                      <w:marBottom w:val="0"/>
                                      <w:divBdr>
                                        <w:top w:val="none" w:sz="0" w:space="0" w:color="auto"/>
                                        <w:left w:val="none" w:sz="0" w:space="0" w:color="auto"/>
                                        <w:bottom w:val="none" w:sz="0" w:space="0" w:color="auto"/>
                                        <w:right w:val="none" w:sz="0" w:space="0" w:color="auto"/>
                                      </w:divBdr>
                                      <w:divsChild>
                                        <w:div w:id="1605724137">
                                          <w:marLeft w:val="0"/>
                                          <w:marRight w:val="0"/>
                                          <w:marTop w:val="0"/>
                                          <w:marBottom w:val="0"/>
                                          <w:divBdr>
                                            <w:top w:val="none" w:sz="0" w:space="0" w:color="auto"/>
                                            <w:left w:val="none" w:sz="0" w:space="0" w:color="auto"/>
                                            <w:bottom w:val="none" w:sz="0" w:space="0" w:color="auto"/>
                                            <w:right w:val="none" w:sz="0" w:space="0" w:color="auto"/>
                                          </w:divBdr>
                                          <w:divsChild>
                                            <w:div w:id="1186557028">
                                              <w:marLeft w:val="0"/>
                                              <w:marRight w:val="0"/>
                                              <w:marTop w:val="0"/>
                                              <w:marBottom w:val="0"/>
                                              <w:divBdr>
                                                <w:top w:val="none" w:sz="0" w:space="0" w:color="auto"/>
                                                <w:left w:val="none" w:sz="0" w:space="0" w:color="auto"/>
                                                <w:bottom w:val="none" w:sz="0" w:space="0" w:color="auto"/>
                                                <w:right w:val="none" w:sz="0" w:space="0" w:color="auto"/>
                                              </w:divBdr>
                                              <w:divsChild>
                                                <w:div w:id="946305649">
                                                  <w:marLeft w:val="0"/>
                                                  <w:marRight w:val="0"/>
                                                  <w:marTop w:val="0"/>
                                                  <w:marBottom w:val="0"/>
                                                  <w:divBdr>
                                                    <w:top w:val="none" w:sz="0" w:space="0" w:color="auto"/>
                                                    <w:left w:val="none" w:sz="0" w:space="0" w:color="auto"/>
                                                    <w:bottom w:val="none" w:sz="0" w:space="0" w:color="auto"/>
                                                    <w:right w:val="none" w:sz="0" w:space="0" w:color="auto"/>
                                                  </w:divBdr>
                                                </w:div>
                                                <w:div w:id="2124106596">
                                                  <w:marLeft w:val="0"/>
                                                  <w:marRight w:val="0"/>
                                                  <w:marTop w:val="0"/>
                                                  <w:marBottom w:val="0"/>
                                                  <w:divBdr>
                                                    <w:top w:val="none" w:sz="0" w:space="0" w:color="auto"/>
                                                    <w:left w:val="none" w:sz="0" w:space="0" w:color="auto"/>
                                                    <w:bottom w:val="none" w:sz="0" w:space="0" w:color="auto"/>
                                                    <w:right w:val="none" w:sz="0" w:space="0" w:color="auto"/>
                                                  </w:divBdr>
                                                </w:div>
                                                <w:div w:id="1761635732">
                                                  <w:marLeft w:val="0"/>
                                                  <w:marRight w:val="0"/>
                                                  <w:marTop w:val="0"/>
                                                  <w:marBottom w:val="0"/>
                                                  <w:divBdr>
                                                    <w:top w:val="none" w:sz="0" w:space="0" w:color="auto"/>
                                                    <w:left w:val="none" w:sz="0" w:space="0" w:color="auto"/>
                                                    <w:bottom w:val="none" w:sz="0" w:space="0" w:color="auto"/>
                                                    <w:right w:val="none" w:sz="0" w:space="0" w:color="auto"/>
                                                  </w:divBdr>
                                                </w:div>
                                                <w:div w:id="1959488107">
                                                  <w:marLeft w:val="0"/>
                                                  <w:marRight w:val="0"/>
                                                  <w:marTop w:val="0"/>
                                                  <w:marBottom w:val="0"/>
                                                  <w:divBdr>
                                                    <w:top w:val="none" w:sz="0" w:space="0" w:color="auto"/>
                                                    <w:left w:val="none" w:sz="0" w:space="0" w:color="auto"/>
                                                    <w:bottom w:val="none" w:sz="0" w:space="0" w:color="auto"/>
                                                    <w:right w:val="none" w:sz="0" w:space="0" w:color="auto"/>
                                                  </w:divBdr>
                                                </w:div>
                                                <w:div w:id="871455315">
                                                  <w:marLeft w:val="0"/>
                                                  <w:marRight w:val="0"/>
                                                  <w:marTop w:val="0"/>
                                                  <w:marBottom w:val="0"/>
                                                  <w:divBdr>
                                                    <w:top w:val="none" w:sz="0" w:space="0" w:color="auto"/>
                                                    <w:left w:val="none" w:sz="0" w:space="0" w:color="auto"/>
                                                    <w:bottom w:val="none" w:sz="0" w:space="0" w:color="auto"/>
                                                    <w:right w:val="none" w:sz="0" w:space="0" w:color="auto"/>
                                                  </w:divBdr>
                                                </w:div>
                                                <w:div w:id="122848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156072">
                                  <w:marLeft w:val="0"/>
                                  <w:marRight w:val="0"/>
                                  <w:marTop w:val="0"/>
                                  <w:marBottom w:val="0"/>
                                  <w:divBdr>
                                    <w:top w:val="none" w:sz="0" w:space="0" w:color="auto"/>
                                    <w:left w:val="none" w:sz="0" w:space="0" w:color="auto"/>
                                    <w:bottom w:val="none" w:sz="0" w:space="0" w:color="auto"/>
                                    <w:right w:val="none" w:sz="0" w:space="0" w:color="auto"/>
                                  </w:divBdr>
                                  <w:divsChild>
                                    <w:div w:id="1240486157">
                                      <w:marLeft w:val="0"/>
                                      <w:marRight w:val="0"/>
                                      <w:marTop w:val="0"/>
                                      <w:marBottom w:val="0"/>
                                      <w:divBdr>
                                        <w:top w:val="none" w:sz="0" w:space="0" w:color="auto"/>
                                        <w:left w:val="none" w:sz="0" w:space="0" w:color="auto"/>
                                        <w:bottom w:val="none" w:sz="0" w:space="0" w:color="auto"/>
                                        <w:right w:val="none" w:sz="0" w:space="0" w:color="auto"/>
                                      </w:divBdr>
                                      <w:divsChild>
                                        <w:div w:id="723987551">
                                          <w:marLeft w:val="0"/>
                                          <w:marRight w:val="0"/>
                                          <w:marTop w:val="0"/>
                                          <w:marBottom w:val="0"/>
                                          <w:divBdr>
                                            <w:top w:val="none" w:sz="0" w:space="0" w:color="auto"/>
                                            <w:left w:val="none" w:sz="0" w:space="0" w:color="auto"/>
                                            <w:bottom w:val="none" w:sz="0" w:space="0" w:color="auto"/>
                                            <w:right w:val="none" w:sz="0" w:space="0" w:color="auto"/>
                                          </w:divBdr>
                                          <w:divsChild>
                                            <w:div w:id="224950168">
                                              <w:marLeft w:val="0"/>
                                              <w:marRight w:val="0"/>
                                              <w:marTop w:val="0"/>
                                              <w:marBottom w:val="0"/>
                                              <w:divBdr>
                                                <w:top w:val="none" w:sz="0" w:space="0" w:color="auto"/>
                                                <w:left w:val="none" w:sz="0" w:space="0" w:color="auto"/>
                                                <w:bottom w:val="none" w:sz="0" w:space="0" w:color="auto"/>
                                                <w:right w:val="none" w:sz="0" w:space="0" w:color="auto"/>
                                              </w:divBdr>
                                              <w:divsChild>
                                                <w:div w:id="621420385">
                                                  <w:marLeft w:val="0"/>
                                                  <w:marRight w:val="0"/>
                                                  <w:marTop w:val="0"/>
                                                  <w:marBottom w:val="0"/>
                                                  <w:divBdr>
                                                    <w:top w:val="none" w:sz="0" w:space="0" w:color="auto"/>
                                                    <w:left w:val="none" w:sz="0" w:space="0" w:color="auto"/>
                                                    <w:bottom w:val="none" w:sz="0" w:space="0" w:color="auto"/>
                                                    <w:right w:val="none" w:sz="0" w:space="0" w:color="auto"/>
                                                  </w:divBdr>
                                                </w:div>
                                                <w:div w:id="1406494650">
                                                  <w:marLeft w:val="0"/>
                                                  <w:marRight w:val="0"/>
                                                  <w:marTop w:val="0"/>
                                                  <w:marBottom w:val="0"/>
                                                  <w:divBdr>
                                                    <w:top w:val="none" w:sz="0" w:space="0" w:color="auto"/>
                                                    <w:left w:val="none" w:sz="0" w:space="0" w:color="auto"/>
                                                    <w:bottom w:val="none" w:sz="0" w:space="0" w:color="auto"/>
                                                    <w:right w:val="none" w:sz="0" w:space="0" w:color="auto"/>
                                                  </w:divBdr>
                                                </w:div>
                                                <w:div w:id="1896431234">
                                                  <w:marLeft w:val="0"/>
                                                  <w:marRight w:val="0"/>
                                                  <w:marTop w:val="0"/>
                                                  <w:marBottom w:val="0"/>
                                                  <w:divBdr>
                                                    <w:top w:val="none" w:sz="0" w:space="0" w:color="auto"/>
                                                    <w:left w:val="none" w:sz="0" w:space="0" w:color="auto"/>
                                                    <w:bottom w:val="none" w:sz="0" w:space="0" w:color="auto"/>
                                                    <w:right w:val="none" w:sz="0" w:space="0" w:color="auto"/>
                                                  </w:divBdr>
                                                </w:div>
                                                <w:div w:id="716782481">
                                                  <w:marLeft w:val="0"/>
                                                  <w:marRight w:val="0"/>
                                                  <w:marTop w:val="0"/>
                                                  <w:marBottom w:val="0"/>
                                                  <w:divBdr>
                                                    <w:top w:val="none" w:sz="0" w:space="0" w:color="auto"/>
                                                    <w:left w:val="none" w:sz="0" w:space="0" w:color="auto"/>
                                                    <w:bottom w:val="none" w:sz="0" w:space="0" w:color="auto"/>
                                                    <w:right w:val="none" w:sz="0" w:space="0" w:color="auto"/>
                                                  </w:divBdr>
                                                </w:div>
                                                <w:div w:id="962274241">
                                                  <w:marLeft w:val="0"/>
                                                  <w:marRight w:val="0"/>
                                                  <w:marTop w:val="0"/>
                                                  <w:marBottom w:val="0"/>
                                                  <w:divBdr>
                                                    <w:top w:val="none" w:sz="0" w:space="0" w:color="auto"/>
                                                    <w:left w:val="none" w:sz="0" w:space="0" w:color="auto"/>
                                                    <w:bottom w:val="none" w:sz="0" w:space="0" w:color="auto"/>
                                                    <w:right w:val="none" w:sz="0" w:space="0" w:color="auto"/>
                                                  </w:divBdr>
                                                </w:div>
                                                <w:div w:id="107296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7465215">
                                  <w:marLeft w:val="0"/>
                                  <w:marRight w:val="0"/>
                                  <w:marTop w:val="0"/>
                                  <w:marBottom w:val="0"/>
                                  <w:divBdr>
                                    <w:top w:val="none" w:sz="0" w:space="0" w:color="auto"/>
                                    <w:left w:val="none" w:sz="0" w:space="0" w:color="auto"/>
                                    <w:bottom w:val="none" w:sz="0" w:space="0" w:color="auto"/>
                                    <w:right w:val="none" w:sz="0" w:space="0" w:color="auto"/>
                                  </w:divBdr>
                                  <w:divsChild>
                                    <w:div w:id="1316954684">
                                      <w:marLeft w:val="0"/>
                                      <w:marRight w:val="0"/>
                                      <w:marTop w:val="0"/>
                                      <w:marBottom w:val="0"/>
                                      <w:divBdr>
                                        <w:top w:val="none" w:sz="0" w:space="0" w:color="auto"/>
                                        <w:left w:val="none" w:sz="0" w:space="0" w:color="auto"/>
                                        <w:bottom w:val="none" w:sz="0" w:space="0" w:color="auto"/>
                                        <w:right w:val="none" w:sz="0" w:space="0" w:color="auto"/>
                                      </w:divBdr>
                                      <w:divsChild>
                                        <w:div w:id="124399054">
                                          <w:marLeft w:val="0"/>
                                          <w:marRight w:val="0"/>
                                          <w:marTop w:val="0"/>
                                          <w:marBottom w:val="0"/>
                                          <w:divBdr>
                                            <w:top w:val="none" w:sz="0" w:space="0" w:color="auto"/>
                                            <w:left w:val="none" w:sz="0" w:space="0" w:color="auto"/>
                                            <w:bottom w:val="none" w:sz="0" w:space="0" w:color="auto"/>
                                            <w:right w:val="none" w:sz="0" w:space="0" w:color="auto"/>
                                          </w:divBdr>
                                          <w:divsChild>
                                            <w:div w:id="1465931452">
                                              <w:marLeft w:val="0"/>
                                              <w:marRight w:val="0"/>
                                              <w:marTop w:val="0"/>
                                              <w:marBottom w:val="0"/>
                                              <w:divBdr>
                                                <w:top w:val="none" w:sz="0" w:space="0" w:color="auto"/>
                                                <w:left w:val="none" w:sz="0" w:space="0" w:color="auto"/>
                                                <w:bottom w:val="none" w:sz="0" w:space="0" w:color="auto"/>
                                                <w:right w:val="none" w:sz="0" w:space="0" w:color="auto"/>
                                              </w:divBdr>
                                              <w:divsChild>
                                                <w:div w:id="1321735922">
                                                  <w:marLeft w:val="0"/>
                                                  <w:marRight w:val="0"/>
                                                  <w:marTop w:val="0"/>
                                                  <w:marBottom w:val="0"/>
                                                  <w:divBdr>
                                                    <w:top w:val="none" w:sz="0" w:space="0" w:color="auto"/>
                                                    <w:left w:val="none" w:sz="0" w:space="0" w:color="auto"/>
                                                    <w:bottom w:val="none" w:sz="0" w:space="0" w:color="auto"/>
                                                    <w:right w:val="none" w:sz="0" w:space="0" w:color="auto"/>
                                                  </w:divBdr>
                                                </w:div>
                                                <w:div w:id="1463157304">
                                                  <w:marLeft w:val="0"/>
                                                  <w:marRight w:val="0"/>
                                                  <w:marTop w:val="0"/>
                                                  <w:marBottom w:val="0"/>
                                                  <w:divBdr>
                                                    <w:top w:val="none" w:sz="0" w:space="0" w:color="auto"/>
                                                    <w:left w:val="none" w:sz="0" w:space="0" w:color="auto"/>
                                                    <w:bottom w:val="none" w:sz="0" w:space="0" w:color="auto"/>
                                                    <w:right w:val="none" w:sz="0" w:space="0" w:color="auto"/>
                                                  </w:divBdr>
                                                </w:div>
                                                <w:div w:id="650597304">
                                                  <w:marLeft w:val="0"/>
                                                  <w:marRight w:val="0"/>
                                                  <w:marTop w:val="0"/>
                                                  <w:marBottom w:val="0"/>
                                                  <w:divBdr>
                                                    <w:top w:val="none" w:sz="0" w:space="0" w:color="auto"/>
                                                    <w:left w:val="none" w:sz="0" w:space="0" w:color="auto"/>
                                                    <w:bottom w:val="none" w:sz="0" w:space="0" w:color="auto"/>
                                                    <w:right w:val="none" w:sz="0" w:space="0" w:color="auto"/>
                                                  </w:divBdr>
                                                </w:div>
                                                <w:div w:id="1575428624">
                                                  <w:marLeft w:val="0"/>
                                                  <w:marRight w:val="0"/>
                                                  <w:marTop w:val="0"/>
                                                  <w:marBottom w:val="0"/>
                                                  <w:divBdr>
                                                    <w:top w:val="none" w:sz="0" w:space="0" w:color="auto"/>
                                                    <w:left w:val="none" w:sz="0" w:space="0" w:color="auto"/>
                                                    <w:bottom w:val="none" w:sz="0" w:space="0" w:color="auto"/>
                                                    <w:right w:val="none" w:sz="0" w:space="0" w:color="auto"/>
                                                  </w:divBdr>
                                                </w:div>
                                                <w:div w:id="1539663377">
                                                  <w:marLeft w:val="0"/>
                                                  <w:marRight w:val="0"/>
                                                  <w:marTop w:val="0"/>
                                                  <w:marBottom w:val="0"/>
                                                  <w:divBdr>
                                                    <w:top w:val="none" w:sz="0" w:space="0" w:color="auto"/>
                                                    <w:left w:val="none" w:sz="0" w:space="0" w:color="auto"/>
                                                    <w:bottom w:val="none" w:sz="0" w:space="0" w:color="auto"/>
                                                    <w:right w:val="none" w:sz="0" w:space="0" w:color="auto"/>
                                                  </w:divBdr>
                                                </w:div>
                                                <w:div w:id="120325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228245">
                                  <w:marLeft w:val="0"/>
                                  <w:marRight w:val="0"/>
                                  <w:marTop w:val="0"/>
                                  <w:marBottom w:val="0"/>
                                  <w:divBdr>
                                    <w:top w:val="none" w:sz="0" w:space="0" w:color="auto"/>
                                    <w:left w:val="none" w:sz="0" w:space="0" w:color="auto"/>
                                    <w:bottom w:val="none" w:sz="0" w:space="0" w:color="auto"/>
                                    <w:right w:val="none" w:sz="0" w:space="0" w:color="auto"/>
                                  </w:divBdr>
                                  <w:divsChild>
                                    <w:div w:id="596134933">
                                      <w:marLeft w:val="0"/>
                                      <w:marRight w:val="0"/>
                                      <w:marTop w:val="0"/>
                                      <w:marBottom w:val="0"/>
                                      <w:divBdr>
                                        <w:top w:val="none" w:sz="0" w:space="0" w:color="auto"/>
                                        <w:left w:val="none" w:sz="0" w:space="0" w:color="auto"/>
                                        <w:bottom w:val="none" w:sz="0" w:space="0" w:color="auto"/>
                                        <w:right w:val="none" w:sz="0" w:space="0" w:color="auto"/>
                                      </w:divBdr>
                                      <w:divsChild>
                                        <w:div w:id="543643895">
                                          <w:marLeft w:val="0"/>
                                          <w:marRight w:val="0"/>
                                          <w:marTop w:val="0"/>
                                          <w:marBottom w:val="0"/>
                                          <w:divBdr>
                                            <w:top w:val="none" w:sz="0" w:space="0" w:color="auto"/>
                                            <w:left w:val="none" w:sz="0" w:space="0" w:color="auto"/>
                                            <w:bottom w:val="none" w:sz="0" w:space="0" w:color="auto"/>
                                            <w:right w:val="none" w:sz="0" w:space="0" w:color="auto"/>
                                          </w:divBdr>
                                          <w:divsChild>
                                            <w:div w:id="2079744304">
                                              <w:marLeft w:val="0"/>
                                              <w:marRight w:val="0"/>
                                              <w:marTop w:val="0"/>
                                              <w:marBottom w:val="0"/>
                                              <w:divBdr>
                                                <w:top w:val="none" w:sz="0" w:space="0" w:color="auto"/>
                                                <w:left w:val="none" w:sz="0" w:space="0" w:color="auto"/>
                                                <w:bottom w:val="none" w:sz="0" w:space="0" w:color="auto"/>
                                                <w:right w:val="none" w:sz="0" w:space="0" w:color="auto"/>
                                              </w:divBdr>
                                              <w:divsChild>
                                                <w:div w:id="912007288">
                                                  <w:marLeft w:val="0"/>
                                                  <w:marRight w:val="0"/>
                                                  <w:marTop w:val="0"/>
                                                  <w:marBottom w:val="0"/>
                                                  <w:divBdr>
                                                    <w:top w:val="none" w:sz="0" w:space="0" w:color="auto"/>
                                                    <w:left w:val="none" w:sz="0" w:space="0" w:color="auto"/>
                                                    <w:bottom w:val="none" w:sz="0" w:space="0" w:color="auto"/>
                                                    <w:right w:val="none" w:sz="0" w:space="0" w:color="auto"/>
                                                  </w:divBdr>
                                                </w:div>
                                                <w:div w:id="758795067">
                                                  <w:marLeft w:val="0"/>
                                                  <w:marRight w:val="0"/>
                                                  <w:marTop w:val="0"/>
                                                  <w:marBottom w:val="0"/>
                                                  <w:divBdr>
                                                    <w:top w:val="none" w:sz="0" w:space="0" w:color="auto"/>
                                                    <w:left w:val="none" w:sz="0" w:space="0" w:color="auto"/>
                                                    <w:bottom w:val="none" w:sz="0" w:space="0" w:color="auto"/>
                                                    <w:right w:val="none" w:sz="0" w:space="0" w:color="auto"/>
                                                  </w:divBdr>
                                                </w:div>
                                                <w:div w:id="1005862754">
                                                  <w:marLeft w:val="0"/>
                                                  <w:marRight w:val="0"/>
                                                  <w:marTop w:val="0"/>
                                                  <w:marBottom w:val="0"/>
                                                  <w:divBdr>
                                                    <w:top w:val="none" w:sz="0" w:space="0" w:color="auto"/>
                                                    <w:left w:val="none" w:sz="0" w:space="0" w:color="auto"/>
                                                    <w:bottom w:val="none" w:sz="0" w:space="0" w:color="auto"/>
                                                    <w:right w:val="none" w:sz="0" w:space="0" w:color="auto"/>
                                                  </w:divBdr>
                                                </w:div>
                                                <w:div w:id="794637892">
                                                  <w:marLeft w:val="0"/>
                                                  <w:marRight w:val="0"/>
                                                  <w:marTop w:val="0"/>
                                                  <w:marBottom w:val="0"/>
                                                  <w:divBdr>
                                                    <w:top w:val="none" w:sz="0" w:space="0" w:color="auto"/>
                                                    <w:left w:val="none" w:sz="0" w:space="0" w:color="auto"/>
                                                    <w:bottom w:val="none" w:sz="0" w:space="0" w:color="auto"/>
                                                    <w:right w:val="none" w:sz="0" w:space="0" w:color="auto"/>
                                                  </w:divBdr>
                                                </w:div>
                                                <w:div w:id="1792090478">
                                                  <w:marLeft w:val="0"/>
                                                  <w:marRight w:val="0"/>
                                                  <w:marTop w:val="0"/>
                                                  <w:marBottom w:val="0"/>
                                                  <w:divBdr>
                                                    <w:top w:val="none" w:sz="0" w:space="0" w:color="auto"/>
                                                    <w:left w:val="none" w:sz="0" w:space="0" w:color="auto"/>
                                                    <w:bottom w:val="none" w:sz="0" w:space="0" w:color="auto"/>
                                                    <w:right w:val="none" w:sz="0" w:space="0" w:color="auto"/>
                                                  </w:divBdr>
                                                </w:div>
                                                <w:div w:id="41439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914748">
                                  <w:marLeft w:val="0"/>
                                  <w:marRight w:val="0"/>
                                  <w:marTop w:val="0"/>
                                  <w:marBottom w:val="0"/>
                                  <w:divBdr>
                                    <w:top w:val="none" w:sz="0" w:space="0" w:color="auto"/>
                                    <w:left w:val="none" w:sz="0" w:space="0" w:color="auto"/>
                                    <w:bottom w:val="none" w:sz="0" w:space="0" w:color="auto"/>
                                    <w:right w:val="none" w:sz="0" w:space="0" w:color="auto"/>
                                  </w:divBdr>
                                  <w:divsChild>
                                    <w:div w:id="635138268">
                                      <w:marLeft w:val="0"/>
                                      <w:marRight w:val="0"/>
                                      <w:marTop w:val="0"/>
                                      <w:marBottom w:val="0"/>
                                      <w:divBdr>
                                        <w:top w:val="none" w:sz="0" w:space="0" w:color="auto"/>
                                        <w:left w:val="none" w:sz="0" w:space="0" w:color="auto"/>
                                        <w:bottom w:val="none" w:sz="0" w:space="0" w:color="auto"/>
                                        <w:right w:val="none" w:sz="0" w:space="0" w:color="auto"/>
                                      </w:divBdr>
                                      <w:divsChild>
                                        <w:div w:id="1813906557">
                                          <w:marLeft w:val="0"/>
                                          <w:marRight w:val="0"/>
                                          <w:marTop w:val="0"/>
                                          <w:marBottom w:val="0"/>
                                          <w:divBdr>
                                            <w:top w:val="none" w:sz="0" w:space="0" w:color="auto"/>
                                            <w:left w:val="none" w:sz="0" w:space="0" w:color="auto"/>
                                            <w:bottom w:val="none" w:sz="0" w:space="0" w:color="auto"/>
                                            <w:right w:val="none" w:sz="0" w:space="0" w:color="auto"/>
                                          </w:divBdr>
                                          <w:divsChild>
                                            <w:div w:id="723605616">
                                              <w:marLeft w:val="0"/>
                                              <w:marRight w:val="0"/>
                                              <w:marTop w:val="0"/>
                                              <w:marBottom w:val="0"/>
                                              <w:divBdr>
                                                <w:top w:val="none" w:sz="0" w:space="0" w:color="auto"/>
                                                <w:left w:val="none" w:sz="0" w:space="0" w:color="auto"/>
                                                <w:bottom w:val="none" w:sz="0" w:space="0" w:color="auto"/>
                                                <w:right w:val="none" w:sz="0" w:space="0" w:color="auto"/>
                                              </w:divBdr>
                                              <w:divsChild>
                                                <w:div w:id="115955902">
                                                  <w:marLeft w:val="0"/>
                                                  <w:marRight w:val="0"/>
                                                  <w:marTop w:val="0"/>
                                                  <w:marBottom w:val="0"/>
                                                  <w:divBdr>
                                                    <w:top w:val="none" w:sz="0" w:space="0" w:color="auto"/>
                                                    <w:left w:val="none" w:sz="0" w:space="0" w:color="auto"/>
                                                    <w:bottom w:val="none" w:sz="0" w:space="0" w:color="auto"/>
                                                    <w:right w:val="none" w:sz="0" w:space="0" w:color="auto"/>
                                                  </w:divBdr>
                                                </w:div>
                                                <w:div w:id="246810289">
                                                  <w:marLeft w:val="0"/>
                                                  <w:marRight w:val="0"/>
                                                  <w:marTop w:val="0"/>
                                                  <w:marBottom w:val="0"/>
                                                  <w:divBdr>
                                                    <w:top w:val="none" w:sz="0" w:space="0" w:color="auto"/>
                                                    <w:left w:val="none" w:sz="0" w:space="0" w:color="auto"/>
                                                    <w:bottom w:val="none" w:sz="0" w:space="0" w:color="auto"/>
                                                    <w:right w:val="none" w:sz="0" w:space="0" w:color="auto"/>
                                                  </w:divBdr>
                                                </w:div>
                                                <w:div w:id="1165629665">
                                                  <w:marLeft w:val="0"/>
                                                  <w:marRight w:val="0"/>
                                                  <w:marTop w:val="0"/>
                                                  <w:marBottom w:val="0"/>
                                                  <w:divBdr>
                                                    <w:top w:val="none" w:sz="0" w:space="0" w:color="auto"/>
                                                    <w:left w:val="none" w:sz="0" w:space="0" w:color="auto"/>
                                                    <w:bottom w:val="none" w:sz="0" w:space="0" w:color="auto"/>
                                                    <w:right w:val="none" w:sz="0" w:space="0" w:color="auto"/>
                                                  </w:divBdr>
                                                </w:div>
                                                <w:div w:id="124081838">
                                                  <w:marLeft w:val="0"/>
                                                  <w:marRight w:val="0"/>
                                                  <w:marTop w:val="0"/>
                                                  <w:marBottom w:val="0"/>
                                                  <w:divBdr>
                                                    <w:top w:val="none" w:sz="0" w:space="0" w:color="auto"/>
                                                    <w:left w:val="none" w:sz="0" w:space="0" w:color="auto"/>
                                                    <w:bottom w:val="none" w:sz="0" w:space="0" w:color="auto"/>
                                                    <w:right w:val="none" w:sz="0" w:space="0" w:color="auto"/>
                                                  </w:divBdr>
                                                </w:div>
                                                <w:div w:id="1977639016">
                                                  <w:marLeft w:val="0"/>
                                                  <w:marRight w:val="0"/>
                                                  <w:marTop w:val="0"/>
                                                  <w:marBottom w:val="0"/>
                                                  <w:divBdr>
                                                    <w:top w:val="none" w:sz="0" w:space="0" w:color="auto"/>
                                                    <w:left w:val="none" w:sz="0" w:space="0" w:color="auto"/>
                                                    <w:bottom w:val="none" w:sz="0" w:space="0" w:color="auto"/>
                                                    <w:right w:val="none" w:sz="0" w:space="0" w:color="auto"/>
                                                  </w:divBdr>
                                                </w:div>
                                                <w:div w:id="134221413">
                                                  <w:marLeft w:val="0"/>
                                                  <w:marRight w:val="0"/>
                                                  <w:marTop w:val="0"/>
                                                  <w:marBottom w:val="0"/>
                                                  <w:divBdr>
                                                    <w:top w:val="none" w:sz="0" w:space="0" w:color="auto"/>
                                                    <w:left w:val="none" w:sz="0" w:space="0" w:color="auto"/>
                                                    <w:bottom w:val="none" w:sz="0" w:space="0" w:color="auto"/>
                                                    <w:right w:val="none" w:sz="0" w:space="0" w:color="auto"/>
                                                  </w:divBdr>
                                                </w:div>
                                                <w:div w:id="972443214">
                                                  <w:marLeft w:val="0"/>
                                                  <w:marRight w:val="0"/>
                                                  <w:marTop w:val="0"/>
                                                  <w:marBottom w:val="0"/>
                                                  <w:divBdr>
                                                    <w:top w:val="none" w:sz="0" w:space="0" w:color="auto"/>
                                                    <w:left w:val="none" w:sz="0" w:space="0" w:color="auto"/>
                                                    <w:bottom w:val="none" w:sz="0" w:space="0" w:color="auto"/>
                                                    <w:right w:val="none" w:sz="0" w:space="0" w:color="auto"/>
                                                  </w:divBdr>
                                                </w:div>
                                                <w:div w:id="690305750">
                                                  <w:marLeft w:val="0"/>
                                                  <w:marRight w:val="0"/>
                                                  <w:marTop w:val="0"/>
                                                  <w:marBottom w:val="0"/>
                                                  <w:divBdr>
                                                    <w:top w:val="none" w:sz="0" w:space="0" w:color="auto"/>
                                                    <w:left w:val="none" w:sz="0" w:space="0" w:color="auto"/>
                                                    <w:bottom w:val="none" w:sz="0" w:space="0" w:color="auto"/>
                                                    <w:right w:val="none" w:sz="0" w:space="0" w:color="auto"/>
                                                  </w:divBdr>
                                                </w:div>
                                                <w:div w:id="1424104741">
                                                  <w:marLeft w:val="0"/>
                                                  <w:marRight w:val="0"/>
                                                  <w:marTop w:val="0"/>
                                                  <w:marBottom w:val="0"/>
                                                  <w:divBdr>
                                                    <w:top w:val="none" w:sz="0" w:space="0" w:color="auto"/>
                                                    <w:left w:val="none" w:sz="0" w:space="0" w:color="auto"/>
                                                    <w:bottom w:val="none" w:sz="0" w:space="0" w:color="auto"/>
                                                    <w:right w:val="none" w:sz="0" w:space="0" w:color="auto"/>
                                                  </w:divBdr>
                                                  <w:divsChild>
                                                    <w:div w:id="99309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540232">
                                  <w:marLeft w:val="0"/>
                                  <w:marRight w:val="0"/>
                                  <w:marTop w:val="0"/>
                                  <w:marBottom w:val="0"/>
                                  <w:divBdr>
                                    <w:top w:val="none" w:sz="0" w:space="0" w:color="auto"/>
                                    <w:left w:val="none" w:sz="0" w:space="0" w:color="auto"/>
                                    <w:bottom w:val="none" w:sz="0" w:space="0" w:color="auto"/>
                                    <w:right w:val="none" w:sz="0" w:space="0" w:color="auto"/>
                                  </w:divBdr>
                                  <w:divsChild>
                                    <w:div w:id="1027372057">
                                      <w:marLeft w:val="0"/>
                                      <w:marRight w:val="0"/>
                                      <w:marTop w:val="0"/>
                                      <w:marBottom w:val="0"/>
                                      <w:divBdr>
                                        <w:top w:val="none" w:sz="0" w:space="0" w:color="auto"/>
                                        <w:left w:val="none" w:sz="0" w:space="0" w:color="auto"/>
                                        <w:bottom w:val="none" w:sz="0" w:space="0" w:color="auto"/>
                                        <w:right w:val="none" w:sz="0" w:space="0" w:color="auto"/>
                                      </w:divBdr>
                                      <w:divsChild>
                                        <w:div w:id="94906813">
                                          <w:marLeft w:val="0"/>
                                          <w:marRight w:val="0"/>
                                          <w:marTop w:val="0"/>
                                          <w:marBottom w:val="0"/>
                                          <w:divBdr>
                                            <w:top w:val="none" w:sz="0" w:space="0" w:color="auto"/>
                                            <w:left w:val="none" w:sz="0" w:space="0" w:color="auto"/>
                                            <w:bottom w:val="none" w:sz="0" w:space="0" w:color="auto"/>
                                            <w:right w:val="none" w:sz="0" w:space="0" w:color="auto"/>
                                          </w:divBdr>
                                          <w:divsChild>
                                            <w:div w:id="1453598142">
                                              <w:marLeft w:val="0"/>
                                              <w:marRight w:val="0"/>
                                              <w:marTop w:val="0"/>
                                              <w:marBottom w:val="0"/>
                                              <w:divBdr>
                                                <w:top w:val="none" w:sz="0" w:space="0" w:color="auto"/>
                                                <w:left w:val="none" w:sz="0" w:space="0" w:color="auto"/>
                                                <w:bottom w:val="none" w:sz="0" w:space="0" w:color="auto"/>
                                                <w:right w:val="none" w:sz="0" w:space="0" w:color="auto"/>
                                              </w:divBdr>
                                              <w:divsChild>
                                                <w:div w:id="1128206712">
                                                  <w:marLeft w:val="0"/>
                                                  <w:marRight w:val="0"/>
                                                  <w:marTop w:val="0"/>
                                                  <w:marBottom w:val="0"/>
                                                  <w:divBdr>
                                                    <w:top w:val="none" w:sz="0" w:space="0" w:color="auto"/>
                                                    <w:left w:val="none" w:sz="0" w:space="0" w:color="auto"/>
                                                    <w:bottom w:val="none" w:sz="0" w:space="0" w:color="auto"/>
                                                    <w:right w:val="none" w:sz="0" w:space="0" w:color="auto"/>
                                                  </w:divBdr>
                                                </w:div>
                                                <w:div w:id="1145658728">
                                                  <w:marLeft w:val="0"/>
                                                  <w:marRight w:val="0"/>
                                                  <w:marTop w:val="0"/>
                                                  <w:marBottom w:val="0"/>
                                                  <w:divBdr>
                                                    <w:top w:val="none" w:sz="0" w:space="0" w:color="auto"/>
                                                    <w:left w:val="none" w:sz="0" w:space="0" w:color="auto"/>
                                                    <w:bottom w:val="none" w:sz="0" w:space="0" w:color="auto"/>
                                                    <w:right w:val="none" w:sz="0" w:space="0" w:color="auto"/>
                                                  </w:divBdr>
                                                </w:div>
                                                <w:div w:id="2096897327">
                                                  <w:marLeft w:val="0"/>
                                                  <w:marRight w:val="0"/>
                                                  <w:marTop w:val="0"/>
                                                  <w:marBottom w:val="0"/>
                                                  <w:divBdr>
                                                    <w:top w:val="none" w:sz="0" w:space="0" w:color="auto"/>
                                                    <w:left w:val="none" w:sz="0" w:space="0" w:color="auto"/>
                                                    <w:bottom w:val="none" w:sz="0" w:space="0" w:color="auto"/>
                                                    <w:right w:val="none" w:sz="0" w:space="0" w:color="auto"/>
                                                  </w:divBdr>
                                                </w:div>
                                                <w:div w:id="844512900">
                                                  <w:marLeft w:val="0"/>
                                                  <w:marRight w:val="0"/>
                                                  <w:marTop w:val="0"/>
                                                  <w:marBottom w:val="0"/>
                                                  <w:divBdr>
                                                    <w:top w:val="none" w:sz="0" w:space="0" w:color="auto"/>
                                                    <w:left w:val="none" w:sz="0" w:space="0" w:color="auto"/>
                                                    <w:bottom w:val="none" w:sz="0" w:space="0" w:color="auto"/>
                                                    <w:right w:val="none" w:sz="0" w:space="0" w:color="auto"/>
                                                  </w:divBdr>
                                                </w:div>
                                                <w:div w:id="1822692925">
                                                  <w:marLeft w:val="0"/>
                                                  <w:marRight w:val="0"/>
                                                  <w:marTop w:val="0"/>
                                                  <w:marBottom w:val="0"/>
                                                  <w:divBdr>
                                                    <w:top w:val="none" w:sz="0" w:space="0" w:color="auto"/>
                                                    <w:left w:val="none" w:sz="0" w:space="0" w:color="auto"/>
                                                    <w:bottom w:val="none" w:sz="0" w:space="0" w:color="auto"/>
                                                    <w:right w:val="none" w:sz="0" w:space="0" w:color="auto"/>
                                                  </w:divBdr>
                                                </w:div>
                                                <w:div w:id="865557557">
                                                  <w:marLeft w:val="0"/>
                                                  <w:marRight w:val="0"/>
                                                  <w:marTop w:val="0"/>
                                                  <w:marBottom w:val="0"/>
                                                  <w:divBdr>
                                                    <w:top w:val="none" w:sz="0" w:space="0" w:color="auto"/>
                                                    <w:left w:val="none" w:sz="0" w:space="0" w:color="auto"/>
                                                    <w:bottom w:val="none" w:sz="0" w:space="0" w:color="auto"/>
                                                    <w:right w:val="none" w:sz="0" w:space="0" w:color="auto"/>
                                                  </w:divBdr>
                                                </w:div>
                                                <w:div w:id="208332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083558">
                                  <w:marLeft w:val="0"/>
                                  <w:marRight w:val="0"/>
                                  <w:marTop w:val="0"/>
                                  <w:marBottom w:val="0"/>
                                  <w:divBdr>
                                    <w:top w:val="none" w:sz="0" w:space="0" w:color="auto"/>
                                    <w:left w:val="none" w:sz="0" w:space="0" w:color="auto"/>
                                    <w:bottom w:val="none" w:sz="0" w:space="0" w:color="auto"/>
                                    <w:right w:val="none" w:sz="0" w:space="0" w:color="auto"/>
                                  </w:divBdr>
                                  <w:divsChild>
                                    <w:div w:id="499154327">
                                      <w:marLeft w:val="0"/>
                                      <w:marRight w:val="0"/>
                                      <w:marTop w:val="0"/>
                                      <w:marBottom w:val="0"/>
                                      <w:divBdr>
                                        <w:top w:val="none" w:sz="0" w:space="0" w:color="auto"/>
                                        <w:left w:val="none" w:sz="0" w:space="0" w:color="auto"/>
                                        <w:bottom w:val="none" w:sz="0" w:space="0" w:color="auto"/>
                                        <w:right w:val="none" w:sz="0" w:space="0" w:color="auto"/>
                                      </w:divBdr>
                                      <w:divsChild>
                                        <w:div w:id="681325385">
                                          <w:marLeft w:val="0"/>
                                          <w:marRight w:val="0"/>
                                          <w:marTop w:val="0"/>
                                          <w:marBottom w:val="0"/>
                                          <w:divBdr>
                                            <w:top w:val="none" w:sz="0" w:space="0" w:color="auto"/>
                                            <w:left w:val="none" w:sz="0" w:space="0" w:color="auto"/>
                                            <w:bottom w:val="none" w:sz="0" w:space="0" w:color="auto"/>
                                            <w:right w:val="none" w:sz="0" w:space="0" w:color="auto"/>
                                          </w:divBdr>
                                          <w:divsChild>
                                            <w:div w:id="1625039332">
                                              <w:marLeft w:val="0"/>
                                              <w:marRight w:val="0"/>
                                              <w:marTop w:val="0"/>
                                              <w:marBottom w:val="0"/>
                                              <w:divBdr>
                                                <w:top w:val="none" w:sz="0" w:space="0" w:color="auto"/>
                                                <w:left w:val="none" w:sz="0" w:space="0" w:color="auto"/>
                                                <w:bottom w:val="none" w:sz="0" w:space="0" w:color="auto"/>
                                                <w:right w:val="none" w:sz="0" w:space="0" w:color="auto"/>
                                              </w:divBdr>
                                              <w:divsChild>
                                                <w:div w:id="199129665">
                                                  <w:marLeft w:val="0"/>
                                                  <w:marRight w:val="0"/>
                                                  <w:marTop w:val="0"/>
                                                  <w:marBottom w:val="0"/>
                                                  <w:divBdr>
                                                    <w:top w:val="none" w:sz="0" w:space="0" w:color="auto"/>
                                                    <w:left w:val="none" w:sz="0" w:space="0" w:color="auto"/>
                                                    <w:bottom w:val="none" w:sz="0" w:space="0" w:color="auto"/>
                                                    <w:right w:val="none" w:sz="0" w:space="0" w:color="auto"/>
                                                  </w:divBdr>
                                                </w:div>
                                                <w:div w:id="790320723">
                                                  <w:marLeft w:val="0"/>
                                                  <w:marRight w:val="0"/>
                                                  <w:marTop w:val="0"/>
                                                  <w:marBottom w:val="0"/>
                                                  <w:divBdr>
                                                    <w:top w:val="none" w:sz="0" w:space="0" w:color="auto"/>
                                                    <w:left w:val="none" w:sz="0" w:space="0" w:color="auto"/>
                                                    <w:bottom w:val="none" w:sz="0" w:space="0" w:color="auto"/>
                                                    <w:right w:val="none" w:sz="0" w:space="0" w:color="auto"/>
                                                  </w:divBdr>
                                                </w:div>
                                                <w:div w:id="1228807116">
                                                  <w:marLeft w:val="0"/>
                                                  <w:marRight w:val="0"/>
                                                  <w:marTop w:val="0"/>
                                                  <w:marBottom w:val="0"/>
                                                  <w:divBdr>
                                                    <w:top w:val="none" w:sz="0" w:space="0" w:color="auto"/>
                                                    <w:left w:val="none" w:sz="0" w:space="0" w:color="auto"/>
                                                    <w:bottom w:val="none" w:sz="0" w:space="0" w:color="auto"/>
                                                    <w:right w:val="none" w:sz="0" w:space="0" w:color="auto"/>
                                                  </w:divBdr>
                                                </w:div>
                                                <w:div w:id="1930697479">
                                                  <w:marLeft w:val="0"/>
                                                  <w:marRight w:val="0"/>
                                                  <w:marTop w:val="0"/>
                                                  <w:marBottom w:val="0"/>
                                                  <w:divBdr>
                                                    <w:top w:val="none" w:sz="0" w:space="0" w:color="auto"/>
                                                    <w:left w:val="none" w:sz="0" w:space="0" w:color="auto"/>
                                                    <w:bottom w:val="none" w:sz="0" w:space="0" w:color="auto"/>
                                                    <w:right w:val="none" w:sz="0" w:space="0" w:color="auto"/>
                                                  </w:divBdr>
                                                </w:div>
                                                <w:div w:id="15587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7564">
                                  <w:marLeft w:val="0"/>
                                  <w:marRight w:val="0"/>
                                  <w:marTop w:val="0"/>
                                  <w:marBottom w:val="0"/>
                                  <w:divBdr>
                                    <w:top w:val="none" w:sz="0" w:space="0" w:color="auto"/>
                                    <w:left w:val="none" w:sz="0" w:space="0" w:color="auto"/>
                                    <w:bottom w:val="none" w:sz="0" w:space="0" w:color="auto"/>
                                    <w:right w:val="none" w:sz="0" w:space="0" w:color="auto"/>
                                  </w:divBdr>
                                  <w:divsChild>
                                    <w:div w:id="1508133670">
                                      <w:marLeft w:val="0"/>
                                      <w:marRight w:val="0"/>
                                      <w:marTop w:val="0"/>
                                      <w:marBottom w:val="0"/>
                                      <w:divBdr>
                                        <w:top w:val="none" w:sz="0" w:space="0" w:color="auto"/>
                                        <w:left w:val="none" w:sz="0" w:space="0" w:color="auto"/>
                                        <w:bottom w:val="none" w:sz="0" w:space="0" w:color="auto"/>
                                        <w:right w:val="none" w:sz="0" w:space="0" w:color="auto"/>
                                      </w:divBdr>
                                      <w:divsChild>
                                        <w:div w:id="1710450077">
                                          <w:marLeft w:val="0"/>
                                          <w:marRight w:val="0"/>
                                          <w:marTop w:val="0"/>
                                          <w:marBottom w:val="0"/>
                                          <w:divBdr>
                                            <w:top w:val="none" w:sz="0" w:space="0" w:color="auto"/>
                                            <w:left w:val="none" w:sz="0" w:space="0" w:color="auto"/>
                                            <w:bottom w:val="none" w:sz="0" w:space="0" w:color="auto"/>
                                            <w:right w:val="none" w:sz="0" w:space="0" w:color="auto"/>
                                          </w:divBdr>
                                          <w:divsChild>
                                            <w:div w:id="2011835154">
                                              <w:marLeft w:val="0"/>
                                              <w:marRight w:val="0"/>
                                              <w:marTop w:val="0"/>
                                              <w:marBottom w:val="0"/>
                                              <w:divBdr>
                                                <w:top w:val="none" w:sz="0" w:space="0" w:color="auto"/>
                                                <w:left w:val="none" w:sz="0" w:space="0" w:color="auto"/>
                                                <w:bottom w:val="none" w:sz="0" w:space="0" w:color="auto"/>
                                                <w:right w:val="none" w:sz="0" w:space="0" w:color="auto"/>
                                              </w:divBdr>
                                              <w:divsChild>
                                                <w:div w:id="399599492">
                                                  <w:marLeft w:val="0"/>
                                                  <w:marRight w:val="0"/>
                                                  <w:marTop w:val="0"/>
                                                  <w:marBottom w:val="0"/>
                                                  <w:divBdr>
                                                    <w:top w:val="none" w:sz="0" w:space="0" w:color="auto"/>
                                                    <w:left w:val="none" w:sz="0" w:space="0" w:color="auto"/>
                                                    <w:bottom w:val="none" w:sz="0" w:space="0" w:color="auto"/>
                                                    <w:right w:val="none" w:sz="0" w:space="0" w:color="auto"/>
                                                  </w:divBdr>
                                                </w:div>
                                                <w:div w:id="1411738060">
                                                  <w:marLeft w:val="0"/>
                                                  <w:marRight w:val="0"/>
                                                  <w:marTop w:val="0"/>
                                                  <w:marBottom w:val="0"/>
                                                  <w:divBdr>
                                                    <w:top w:val="none" w:sz="0" w:space="0" w:color="auto"/>
                                                    <w:left w:val="none" w:sz="0" w:space="0" w:color="auto"/>
                                                    <w:bottom w:val="none" w:sz="0" w:space="0" w:color="auto"/>
                                                    <w:right w:val="none" w:sz="0" w:space="0" w:color="auto"/>
                                                  </w:divBdr>
                                                </w:div>
                                                <w:div w:id="1458842019">
                                                  <w:marLeft w:val="0"/>
                                                  <w:marRight w:val="0"/>
                                                  <w:marTop w:val="0"/>
                                                  <w:marBottom w:val="0"/>
                                                  <w:divBdr>
                                                    <w:top w:val="none" w:sz="0" w:space="0" w:color="auto"/>
                                                    <w:left w:val="none" w:sz="0" w:space="0" w:color="auto"/>
                                                    <w:bottom w:val="none" w:sz="0" w:space="0" w:color="auto"/>
                                                    <w:right w:val="none" w:sz="0" w:space="0" w:color="auto"/>
                                                  </w:divBdr>
                                                </w:div>
                                                <w:div w:id="2035643471">
                                                  <w:marLeft w:val="0"/>
                                                  <w:marRight w:val="0"/>
                                                  <w:marTop w:val="0"/>
                                                  <w:marBottom w:val="0"/>
                                                  <w:divBdr>
                                                    <w:top w:val="none" w:sz="0" w:space="0" w:color="auto"/>
                                                    <w:left w:val="none" w:sz="0" w:space="0" w:color="auto"/>
                                                    <w:bottom w:val="none" w:sz="0" w:space="0" w:color="auto"/>
                                                    <w:right w:val="none" w:sz="0" w:space="0" w:color="auto"/>
                                                  </w:divBdr>
                                                </w:div>
                                                <w:div w:id="600838069">
                                                  <w:marLeft w:val="0"/>
                                                  <w:marRight w:val="0"/>
                                                  <w:marTop w:val="0"/>
                                                  <w:marBottom w:val="0"/>
                                                  <w:divBdr>
                                                    <w:top w:val="none" w:sz="0" w:space="0" w:color="auto"/>
                                                    <w:left w:val="none" w:sz="0" w:space="0" w:color="auto"/>
                                                    <w:bottom w:val="none" w:sz="0" w:space="0" w:color="auto"/>
                                                    <w:right w:val="none" w:sz="0" w:space="0" w:color="auto"/>
                                                  </w:divBdr>
                                                </w:div>
                                                <w:div w:id="746539474">
                                                  <w:marLeft w:val="0"/>
                                                  <w:marRight w:val="0"/>
                                                  <w:marTop w:val="0"/>
                                                  <w:marBottom w:val="0"/>
                                                  <w:divBdr>
                                                    <w:top w:val="none" w:sz="0" w:space="0" w:color="auto"/>
                                                    <w:left w:val="none" w:sz="0" w:space="0" w:color="auto"/>
                                                    <w:bottom w:val="none" w:sz="0" w:space="0" w:color="auto"/>
                                                    <w:right w:val="none" w:sz="0" w:space="0" w:color="auto"/>
                                                  </w:divBdr>
                                                </w:div>
                                                <w:div w:id="265620467">
                                                  <w:marLeft w:val="0"/>
                                                  <w:marRight w:val="0"/>
                                                  <w:marTop w:val="0"/>
                                                  <w:marBottom w:val="0"/>
                                                  <w:divBdr>
                                                    <w:top w:val="none" w:sz="0" w:space="0" w:color="auto"/>
                                                    <w:left w:val="none" w:sz="0" w:space="0" w:color="auto"/>
                                                    <w:bottom w:val="none" w:sz="0" w:space="0" w:color="auto"/>
                                                    <w:right w:val="none" w:sz="0" w:space="0" w:color="auto"/>
                                                  </w:divBdr>
                                                </w:div>
                                                <w:div w:id="197709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9236122">
                                  <w:marLeft w:val="0"/>
                                  <w:marRight w:val="0"/>
                                  <w:marTop w:val="0"/>
                                  <w:marBottom w:val="0"/>
                                  <w:divBdr>
                                    <w:top w:val="none" w:sz="0" w:space="0" w:color="auto"/>
                                    <w:left w:val="none" w:sz="0" w:space="0" w:color="auto"/>
                                    <w:bottom w:val="none" w:sz="0" w:space="0" w:color="auto"/>
                                    <w:right w:val="none" w:sz="0" w:space="0" w:color="auto"/>
                                  </w:divBdr>
                                  <w:divsChild>
                                    <w:div w:id="976302833">
                                      <w:marLeft w:val="0"/>
                                      <w:marRight w:val="0"/>
                                      <w:marTop w:val="0"/>
                                      <w:marBottom w:val="0"/>
                                      <w:divBdr>
                                        <w:top w:val="none" w:sz="0" w:space="0" w:color="auto"/>
                                        <w:left w:val="none" w:sz="0" w:space="0" w:color="auto"/>
                                        <w:bottom w:val="none" w:sz="0" w:space="0" w:color="auto"/>
                                        <w:right w:val="none" w:sz="0" w:space="0" w:color="auto"/>
                                      </w:divBdr>
                                      <w:divsChild>
                                        <w:div w:id="1313021308">
                                          <w:marLeft w:val="0"/>
                                          <w:marRight w:val="0"/>
                                          <w:marTop w:val="0"/>
                                          <w:marBottom w:val="0"/>
                                          <w:divBdr>
                                            <w:top w:val="none" w:sz="0" w:space="0" w:color="auto"/>
                                            <w:left w:val="none" w:sz="0" w:space="0" w:color="auto"/>
                                            <w:bottom w:val="none" w:sz="0" w:space="0" w:color="auto"/>
                                            <w:right w:val="none" w:sz="0" w:space="0" w:color="auto"/>
                                          </w:divBdr>
                                          <w:divsChild>
                                            <w:div w:id="1792087747">
                                              <w:marLeft w:val="0"/>
                                              <w:marRight w:val="0"/>
                                              <w:marTop w:val="0"/>
                                              <w:marBottom w:val="0"/>
                                              <w:divBdr>
                                                <w:top w:val="none" w:sz="0" w:space="0" w:color="auto"/>
                                                <w:left w:val="none" w:sz="0" w:space="0" w:color="auto"/>
                                                <w:bottom w:val="none" w:sz="0" w:space="0" w:color="auto"/>
                                                <w:right w:val="none" w:sz="0" w:space="0" w:color="auto"/>
                                              </w:divBdr>
                                              <w:divsChild>
                                                <w:div w:id="1706058780">
                                                  <w:marLeft w:val="0"/>
                                                  <w:marRight w:val="0"/>
                                                  <w:marTop w:val="0"/>
                                                  <w:marBottom w:val="0"/>
                                                  <w:divBdr>
                                                    <w:top w:val="none" w:sz="0" w:space="0" w:color="auto"/>
                                                    <w:left w:val="none" w:sz="0" w:space="0" w:color="auto"/>
                                                    <w:bottom w:val="none" w:sz="0" w:space="0" w:color="auto"/>
                                                    <w:right w:val="none" w:sz="0" w:space="0" w:color="auto"/>
                                                  </w:divBdr>
                                                </w:div>
                                                <w:div w:id="655063429">
                                                  <w:marLeft w:val="0"/>
                                                  <w:marRight w:val="0"/>
                                                  <w:marTop w:val="0"/>
                                                  <w:marBottom w:val="0"/>
                                                  <w:divBdr>
                                                    <w:top w:val="none" w:sz="0" w:space="0" w:color="auto"/>
                                                    <w:left w:val="none" w:sz="0" w:space="0" w:color="auto"/>
                                                    <w:bottom w:val="none" w:sz="0" w:space="0" w:color="auto"/>
                                                    <w:right w:val="none" w:sz="0" w:space="0" w:color="auto"/>
                                                  </w:divBdr>
                                                </w:div>
                                                <w:div w:id="470515228">
                                                  <w:marLeft w:val="0"/>
                                                  <w:marRight w:val="0"/>
                                                  <w:marTop w:val="0"/>
                                                  <w:marBottom w:val="0"/>
                                                  <w:divBdr>
                                                    <w:top w:val="none" w:sz="0" w:space="0" w:color="auto"/>
                                                    <w:left w:val="none" w:sz="0" w:space="0" w:color="auto"/>
                                                    <w:bottom w:val="none" w:sz="0" w:space="0" w:color="auto"/>
                                                    <w:right w:val="none" w:sz="0" w:space="0" w:color="auto"/>
                                                  </w:divBdr>
                                                </w:div>
                                                <w:div w:id="778797046">
                                                  <w:marLeft w:val="0"/>
                                                  <w:marRight w:val="0"/>
                                                  <w:marTop w:val="0"/>
                                                  <w:marBottom w:val="0"/>
                                                  <w:divBdr>
                                                    <w:top w:val="none" w:sz="0" w:space="0" w:color="auto"/>
                                                    <w:left w:val="none" w:sz="0" w:space="0" w:color="auto"/>
                                                    <w:bottom w:val="none" w:sz="0" w:space="0" w:color="auto"/>
                                                    <w:right w:val="none" w:sz="0" w:space="0" w:color="auto"/>
                                                  </w:divBdr>
                                                </w:div>
                                                <w:div w:id="1037238849">
                                                  <w:marLeft w:val="0"/>
                                                  <w:marRight w:val="0"/>
                                                  <w:marTop w:val="0"/>
                                                  <w:marBottom w:val="0"/>
                                                  <w:divBdr>
                                                    <w:top w:val="none" w:sz="0" w:space="0" w:color="auto"/>
                                                    <w:left w:val="none" w:sz="0" w:space="0" w:color="auto"/>
                                                    <w:bottom w:val="none" w:sz="0" w:space="0" w:color="auto"/>
                                                    <w:right w:val="none" w:sz="0" w:space="0" w:color="auto"/>
                                                  </w:divBdr>
                                                </w:div>
                                                <w:div w:id="153684918">
                                                  <w:marLeft w:val="0"/>
                                                  <w:marRight w:val="0"/>
                                                  <w:marTop w:val="0"/>
                                                  <w:marBottom w:val="0"/>
                                                  <w:divBdr>
                                                    <w:top w:val="none" w:sz="0" w:space="0" w:color="auto"/>
                                                    <w:left w:val="none" w:sz="0" w:space="0" w:color="auto"/>
                                                    <w:bottom w:val="none" w:sz="0" w:space="0" w:color="auto"/>
                                                    <w:right w:val="none" w:sz="0" w:space="0" w:color="auto"/>
                                                  </w:divBdr>
                                                </w:div>
                                                <w:div w:id="1150099722">
                                                  <w:marLeft w:val="0"/>
                                                  <w:marRight w:val="0"/>
                                                  <w:marTop w:val="0"/>
                                                  <w:marBottom w:val="0"/>
                                                  <w:divBdr>
                                                    <w:top w:val="none" w:sz="0" w:space="0" w:color="auto"/>
                                                    <w:left w:val="none" w:sz="0" w:space="0" w:color="auto"/>
                                                    <w:bottom w:val="none" w:sz="0" w:space="0" w:color="auto"/>
                                                    <w:right w:val="none" w:sz="0" w:space="0" w:color="auto"/>
                                                  </w:divBdr>
                                                </w:div>
                                                <w:div w:id="298461804">
                                                  <w:marLeft w:val="0"/>
                                                  <w:marRight w:val="0"/>
                                                  <w:marTop w:val="0"/>
                                                  <w:marBottom w:val="0"/>
                                                  <w:divBdr>
                                                    <w:top w:val="none" w:sz="0" w:space="0" w:color="auto"/>
                                                    <w:left w:val="none" w:sz="0" w:space="0" w:color="auto"/>
                                                    <w:bottom w:val="none" w:sz="0" w:space="0" w:color="auto"/>
                                                    <w:right w:val="none" w:sz="0" w:space="0" w:color="auto"/>
                                                  </w:divBdr>
                                                </w:div>
                                                <w:div w:id="19863129">
                                                  <w:marLeft w:val="0"/>
                                                  <w:marRight w:val="0"/>
                                                  <w:marTop w:val="0"/>
                                                  <w:marBottom w:val="0"/>
                                                  <w:divBdr>
                                                    <w:top w:val="none" w:sz="0" w:space="0" w:color="auto"/>
                                                    <w:left w:val="none" w:sz="0" w:space="0" w:color="auto"/>
                                                    <w:bottom w:val="none" w:sz="0" w:space="0" w:color="auto"/>
                                                    <w:right w:val="none" w:sz="0" w:space="0" w:color="auto"/>
                                                  </w:divBdr>
                                                </w:div>
                                                <w:div w:id="1644505168">
                                                  <w:marLeft w:val="0"/>
                                                  <w:marRight w:val="0"/>
                                                  <w:marTop w:val="0"/>
                                                  <w:marBottom w:val="0"/>
                                                  <w:divBdr>
                                                    <w:top w:val="none" w:sz="0" w:space="0" w:color="auto"/>
                                                    <w:left w:val="none" w:sz="0" w:space="0" w:color="auto"/>
                                                    <w:bottom w:val="none" w:sz="0" w:space="0" w:color="auto"/>
                                                    <w:right w:val="none" w:sz="0" w:space="0" w:color="auto"/>
                                                  </w:divBdr>
                                                </w:div>
                                                <w:div w:id="119342580">
                                                  <w:marLeft w:val="0"/>
                                                  <w:marRight w:val="0"/>
                                                  <w:marTop w:val="0"/>
                                                  <w:marBottom w:val="0"/>
                                                  <w:divBdr>
                                                    <w:top w:val="none" w:sz="0" w:space="0" w:color="auto"/>
                                                    <w:left w:val="none" w:sz="0" w:space="0" w:color="auto"/>
                                                    <w:bottom w:val="none" w:sz="0" w:space="0" w:color="auto"/>
                                                    <w:right w:val="none" w:sz="0" w:space="0" w:color="auto"/>
                                                  </w:divBdr>
                                                </w:div>
                                                <w:div w:id="1626276092">
                                                  <w:marLeft w:val="0"/>
                                                  <w:marRight w:val="0"/>
                                                  <w:marTop w:val="0"/>
                                                  <w:marBottom w:val="0"/>
                                                  <w:divBdr>
                                                    <w:top w:val="none" w:sz="0" w:space="0" w:color="auto"/>
                                                    <w:left w:val="none" w:sz="0" w:space="0" w:color="auto"/>
                                                    <w:bottom w:val="none" w:sz="0" w:space="0" w:color="auto"/>
                                                    <w:right w:val="none" w:sz="0" w:space="0" w:color="auto"/>
                                                  </w:divBdr>
                                                </w:div>
                                                <w:div w:id="127887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360854">
                                  <w:marLeft w:val="0"/>
                                  <w:marRight w:val="0"/>
                                  <w:marTop w:val="0"/>
                                  <w:marBottom w:val="0"/>
                                  <w:divBdr>
                                    <w:top w:val="none" w:sz="0" w:space="0" w:color="auto"/>
                                    <w:left w:val="none" w:sz="0" w:space="0" w:color="auto"/>
                                    <w:bottom w:val="none" w:sz="0" w:space="0" w:color="auto"/>
                                    <w:right w:val="none" w:sz="0" w:space="0" w:color="auto"/>
                                  </w:divBdr>
                                  <w:divsChild>
                                    <w:div w:id="2127040116">
                                      <w:marLeft w:val="0"/>
                                      <w:marRight w:val="0"/>
                                      <w:marTop w:val="0"/>
                                      <w:marBottom w:val="0"/>
                                      <w:divBdr>
                                        <w:top w:val="none" w:sz="0" w:space="0" w:color="auto"/>
                                        <w:left w:val="none" w:sz="0" w:space="0" w:color="auto"/>
                                        <w:bottom w:val="none" w:sz="0" w:space="0" w:color="auto"/>
                                        <w:right w:val="none" w:sz="0" w:space="0" w:color="auto"/>
                                      </w:divBdr>
                                      <w:divsChild>
                                        <w:div w:id="1231387093">
                                          <w:marLeft w:val="0"/>
                                          <w:marRight w:val="0"/>
                                          <w:marTop w:val="0"/>
                                          <w:marBottom w:val="0"/>
                                          <w:divBdr>
                                            <w:top w:val="none" w:sz="0" w:space="0" w:color="auto"/>
                                            <w:left w:val="none" w:sz="0" w:space="0" w:color="auto"/>
                                            <w:bottom w:val="none" w:sz="0" w:space="0" w:color="auto"/>
                                            <w:right w:val="none" w:sz="0" w:space="0" w:color="auto"/>
                                          </w:divBdr>
                                          <w:divsChild>
                                            <w:div w:id="449978459">
                                              <w:marLeft w:val="0"/>
                                              <w:marRight w:val="0"/>
                                              <w:marTop w:val="0"/>
                                              <w:marBottom w:val="0"/>
                                              <w:divBdr>
                                                <w:top w:val="none" w:sz="0" w:space="0" w:color="auto"/>
                                                <w:left w:val="none" w:sz="0" w:space="0" w:color="auto"/>
                                                <w:bottom w:val="none" w:sz="0" w:space="0" w:color="auto"/>
                                                <w:right w:val="none" w:sz="0" w:space="0" w:color="auto"/>
                                              </w:divBdr>
                                              <w:divsChild>
                                                <w:div w:id="1264189611">
                                                  <w:marLeft w:val="0"/>
                                                  <w:marRight w:val="0"/>
                                                  <w:marTop w:val="0"/>
                                                  <w:marBottom w:val="0"/>
                                                  <w:divBdr>
                                                    <w:top w:val="none" w:sz="0" w:space="0" w:color="auto"/>
                                                    <w:left w:val="none" w:sz="0" w:space="0" w:color="auto"/>
                                                    <w:bottom w:val="none" w:sz="0" w:space="0" w:color="auto"/>
                                                    <w:right w:val="none" w:sz="0" w:space="0" w:color="auto"/>
                                                  </w:divBdr>
                                                </w:div>
                                                <w:div w:id="671102216">
                                                  <w:marLeft w:val="0"/>
                                                  <w:marRight w:val="0"/>
                                                  <w:marTop w:val="0"/>
                                                  <w:marBottom w:val="0"/>
                                                  <w:divBdr>
                                                    <w:top w:val="none" w:sz="0" w:space="0" w:color="auto"/>
                                                    <w:left w:val="none" w:sz="0" w:space="0" w:color="auto"/>
                                                    <w:bottom w:val="none" w:sz="0" w:space="0" w:color="auto"/>
                                                    <w:right w:val="none" w:sz="0" w:space="0" w:color="auto"/>
                                                  </w:divBdr>
                                                </w:div>
                                                <w:div w:id="2069457303">
                                                  <w:marLeft w:val="0"/>
                                                  <w:marRight w:val="0"/>
                                                  <w:marTop w:val="0"/>
                                                  <w:marBottom w:val="0"/>
                                                  <w:divBdr>
                                                    <w:top w:val="none" w:sz="0" w:space="0" w:color="auto"/>
                                                    <w:left w:val="none" w:sz="0" w:space="0" w:color="auto"/>
                                                    <w:bottom w:val="none" w:sz="0" w:space="0" w:color="auto"/>
                                                    <w:right w:val="none" w:sz="0" w:space="0" w:color="auto"/>
                                                  </w:divBdr>
                                                </w:div>
                                                <w:div w:id="1869173071">
                                                  <w:marLeft w:val="0"/>
                                                  <w:marRight w:val="0"/>
                                                  <w:marTop w:val="0"/>
                                                  <w:marBottom w:val="0"/>
                                                  <w:divBdr>
                                                    <w:top w:val="none" w:sz="0" w:space="0" w:color="auto"/>
                                                    <w:left w:val="none" w:sz="0" w:space="0" w:color="auto"/>
                                                    <w:bottom w:val="none" w:sz="0" w:space="0" w:color="auto"/>
                                                    <w:right w:val="none" w:sz="0" w:space="0" w:color="auto"/>
                                                  </w:divBdr>
                                                </w:div>
                                                <w:div w:id="1900090921">
                                                  <w:marLeft w:val="0"/>
                                                  <w:marRight w:val="0"/>
                                                  <w:marTop w:val="0"/>
                                                  <w:marBottom w:val="0"/>
                                                  <w:divBdr>
                                                    <w:top w:val="none" w:sz="0" w:space="0" w:color="auto"/>
                                                    <w:left w:val="none" w:sz="0" w:space="0" w:color="auto"/>
                                                    <w:bottom w:val="none" w:sz="0" w:space="0" w:color="auto"/>
                                                    <w:right w:val="none" w:sz="0" w:space="0" w:color="auto"/>
                                                  </w:divBdr>
                                                </w:div>
                                                <w:div w:id="64744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1204451">
                                  <w:marLeft w:val="0"/>
                                  <w:marRight w:val="0"/>
                                  <w:marTop w:val="0"/>
                                  <w:marBottom w:val="0"/>
                                  <w:divBdr>
                                    <w:top w:val="none" w:sz="0" w:space="0" w:color="auto"/>
                                    <w:left w:val="none" w:sz="0" w:space="0" w:color="auto"/>
                                    <w:bottom w:val="none" w:sz="0" w:space="0" w:color="auto"/>
                                    <w:right w:val="none" w:sz="0" w:space="0" w:color="auto"/>
                                  </w:divBdr>
                                  <w:divsChild>
                                    <w:div w:id="289821495">
                                      <w:marLeft w:val="0"/>
                                      <w:marRight w:val="0"/>
                                      <w:marTop w:val="0"/>
                                      <w:marBottom w:val="0"/>
                                      <w:divBdr>
                                        <w:top w:val="none" w:sz="0" w:space="0" w:color="auto"/>
                                        <w:left w:val="none" w:sz="0" w:space="0" w:color="auto"/>
                                        <w:bottom w:val="none" w:sz="0" w:space="0" w:color="auto"/>
                                        <w:right w:val="none" w:sz="0" w:space="0" w:color="auto"/>
                                      </w:divBdr>
                                      <w:divsChild>
                                        <w:div w:id="1007441376">
                                          <w:marLeft w:val="0"/>
                                          <w:marRight w:val="0"/>
                                          <w:marTop w:val="0"/>
                                          <w:marBottom w:val="0"/>
                                          <w:divBdr>
                                            <w:top w:val="none" w:sz="0" w:space="0" w:color="auto"/>
                                            <w:left w:val="none" w:sz="0" w:space="0" w:color="auto"/>
                                            <w:bottom w:val="none" w:sz="0" w:space="0" w:color="auto"/>
                                            <w:right w:val="none" w:sz="0" w:space="0" w:color="auto"/>
                                          </w:divBdr>
                                          <w:divsChild>
                                            <w:div w:id="1938706319">
                                              <w:marLeft w:val="0"/>
                                              <w:marRight w:val="0"/>
                                              <w:marTop w:val="0"/>
                                              <w:marBottom w:val="0"/>
                                              <w:divBdr>
                                                <w:top w:val="none" w:sz="0" w:space="0" w:color="auto"/>
                                                <w:left w:val="none" w:sz="0" w:space="0" w:color="auto"/>
                                                <w:bottom w:val="none" w:sz="0" w:space="0" w:color="auto"/>
                                                <w:right w:val="none" w:sz="0" w:space="0" w:color="auto"/>
                                              </w:divBdr>
                                              <w:divsChild>
                                                <w:div w:id="1417288867">
                                                  <w:marLeft w:val="0"/>
                                                  <w:marRight w:val="0"/>
                                                  <w:marTop w:val="0"/>
                                                  <w:marBottom w:val="0"/>
                                                  <w:divBdr>
                                                    <w:top w:val="none" w:sz="0" w:space="0" w:color="auto"/>
                                                    <w:left w:val="none" w:sz="0" w:space="0" w:color="auto"/>
                                                    <w:bottom w:val="none" w:sz="0" w:space="0" w:color="auto"/>
                                                    <w:right w:val="none" w:sz="0" w:space="0" w:color="auto"/>
                                                  </w:divBdr>
                                                </w:div>
                                                <w:div w:id="745608737">
                                                  <w:marLeft w:val="0"/>
                                                  <w:marRight w:val="0"/>
                                                  <w:marTop w:val="0"/>
                                                  <w:marBottom w:val="0"/>
                                                  <w:divBdr>
                                                    <w:top w:val="none" w:sz="0" w:space="0" w:color="auto"/>
                                                    <w:left w:val="none" w:sz="0" w:space="0" w:color="auto"/>
                                                    <w:bottom w:val="none" w:sz="0" w:space="0" w:color="auto"/>
                                                    <w:right w:val="none" w:sz="0" w:space="0" w:color="auto"/>
                                                  </w:divBdr>
                                                </w:div>
                                                <w:div w:id="1888905421">
                                                  <w:marLeft w:val="0"/>
                                                  <w:marRight w:val="0"/>
                                                  <w:marTop w:val="0"/>
                                                  <w:marBottom w:val="0"/>
                                                  <w:divBdr>
                                                    <w:top w:val="none" w:sz="0" w:space="0" w:color="auto"/>
                                                    <w:left w:val="none" w:sz="0" w:space="0" w:color="auto"/>
                                                    <w:bottom w:val="none" w:sz="0" w:space="0" w:color="auto"/>
                                                    <w:right w:val="none" w:sz="0" w:space="0" w:color="auto"/>
                                                  </w:divBdr>
                                                </w:div>
                                                <w:div w:id="762185471">
                                                  <w:marLeft w:val="0"/>
                                                  <w:marRight w:val="0"/>
                                                  <w:marTop w:val="0"/>
                                                  <w:marBottom w:val="0"/>
                                                  <w:divBdr>
                                                    <w:top w:val="none" w:sz="0" w:space="0" w:color="auto"/>
                                                    <w:left w:val="none" w:sz="0" w:space="0" w:color="auto"/>
                                                    <w:bottom w:val="none" w:sz="0" w:space="0" w:color="auto"/>
                                                    <w:right w:val="none" w:sz="0" w:space="0" w:color="auto"/>
                                                  </w:divBdr>
                                                </w:div>
                                                <w:div w:id="1573469405">
                                                  <w:marLeft w:val="0"/>
                                                  <w:marRight w:val="0"/>
                                                  <w:marTop w:val="0"/>
                                                  <w:marBottom w:val="0"/>
                                                  <w:divBdr>
                                                    <w:top w:val="none" w:sz="0" w:space="0" w:color="auto"/>
                                                    <w:left w:val="none" w:sz="0" w:space="0" w:color="auto"/>
                                                    <w:bottom w:val="none" w:sz="0" w:space="0" w:color="auto"/>
                                                    <w:right w:val="none" w:sz="0" w:space="0" w:color="auto"/>
                                                  </w:divBdr>
                                                </w:div>
                                                <w:div w:id="20279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941058">
                                  <w:marLeft w:val="0"/>
                                  <w:marRight w:val="0"/>
                                  <w:marTop w:val="0"/>
                                  <w:marBottom w:val="0"/>
                                  <w:divBdr>
                                    <w:top w:val="none" w:sz="0" w:space="0" w:color="auto"/>
                                    <w:left w:val="none" w:sz="0" w:space="0" w:color="auto"/>
                                    <w:bottom w:val="none" w:sz="0" w:space="0" w:color="auto"/>
                                    <w:right w:val="none" w:sz="0" w:space="0" w:color="auto"/>
                                  </w:divBdr>
                                  <w:divsChild>
                                    <w:div w:id="159932427">
                                      <w:marLeft w:val="0"/>
                                      <w:marRight w:val="0"/>
                                      <w:marTop w:val="0"/>
                                      <w:marBottom w:val="0"/>
                                      <w:divBdr>
                                        <w:top w:val="none" w:sz="0" w:space="0" w:color="auto"/>
                                        <w:left w:val="none" w:sz="0" w:space="0" w:color="auto"/>
                                        <w:bottom w:val="none" w:sz="0" w:space="0" w:color="auto"/>
                                        <w:right w:val="none" w:sz="0" w:space="0" w:color="auto"/>
                                      </w:divBdr>
                                      <w:divsChild>
                                        <w:div w:id="957295923">
                                          <w:marLeft w:val="0"/>
                                          <w:marRight w:val="0"/>
                                          <w:marTop w:val="0"/>
                                          <w:marBottom w:val="0"/>
                                          <w:divBdr>
                                            <w:top w:val="none" w:sz="0" w:space="0" w:color="auto"/>
                                            <w:left w:val="none" w:sz="0" w:space="0" w:color="auto"/>
                                            <w:bottom w:val="none" w:sz="0" w:space="0" w:color="auto"/>
                                            <w:right w:val="none" w:sz="0" w:space="0" w:color="auto"/>
                                          </w:divBdr>
                                          <w:divsChild>
                                            <w:div w:id="807475743">
                                              <w:marLeft w:val="0"/>
                                              <w:marRight w:val="0"/>
                                              <w:marTop w:val="0"/>
                                              <w:marBottom w:val="0"/>
                                              <w:divBdr>
                                                <w:top w:val="none" w:sz="0" w:space="0" w:color="auto"/>
                                                <w:left w:val="none" w:sz="0" w:space="0" w:color="auto"/>
                                                <w:bottom w:val="none" w:sz="0" w:space="0" w:color="auto"/>
                                                <w:right w:val="none" w:sz="0" w:space="0" w:color="auto"/>
                                              </w:divBdr>
                                              <w:divsChild>
                                                <w:div w:id="1557935172">
                                                  <w:marLeft w:val="0"/>
                                                  <w:marRight w:val="0"/>
                                                  <w:marTop w:val="0"/>
                                                  <w:marBottom w:val="0"/>
                                                  <w:divBdr>
                                                    <w:top w:val="none" w:sz="0" w:space="0" w:color="auto"/>
                                                    <w:left w:val="none" w:sz="0" w:space="0" w:color="auto"/>
                                                    <w:bottom w:val="none" w:sz="0" w:space="0" w:color="auto"/>
                                                    <w:right w:val="none" w:sz="0" w:space="0" w:color="auto"/>
                                                  </w:divBdr>
                                                </w:div>
                                                <w:div w:id="788932620">
                                                  <w:marLeft w:val="0"/>
                                                  <w:marRight w:val="0"/>
                                                  <w:marTop w:val="0"/>
                                                  <w:marBottom w:val="0"/>
                                                  <w:divBdr>
                                                    <w:top w:val="none" w:sz="0" w:space="0" w:color="auto"/>
                                                    <w:left w:val="none" w:sz="0" w:space="0" w:color="auto"/>
                                                    <w:bottom w:val="none" w:sz="0" w:space="0" w:color="auto"/>
                                                    <w:right w:val="none" w:sz="0" w:space="0" w:color="auto"/>
                                                  </w:divBdr>
                                                </w:div>
                                                <w:div w:id="2018654899">
                                                  <w:marLeft w:val="0"/>
                                                  <w:marRight w:val="0"/>
                                                  <w:marTop w:val="0"/>
                                                  <w:marBottom w:val="0"/>
                                                  <w:divBdr>
                                                    <w:top w:val="none" w:sz="0" w:space="0" w:color="auto"/>
                                                    <w:left w:val="none" w:sz="0" w:space="0" w:color="auto"/>
                                                    <w:bottom w:val="none" w:sz="0" w:space="0" w:color="auto"/>
                                                    <w:right w:val="none" w:sz="0" w:space="0" w:color="auto"/>
                                                  </w:divBdr>
                                                </w:div>
                                                <w:div w:id="216549074">
                                                  <w:marLeft w:val="0"/>
                                                  <w:marRight w:val="0"/>
                                                  <w:marTop w:val="0"/>
                                                  <w:marBottom w:val="0"/>
                                                  <w:divBdr>
                                                    <w:top w:val="none" w:sz="0" w:space="0" w:color="auto"/>
                                                    <w:left w:val="none" w:sz="0" w:space="0" w:color="auto"/>
                                                    <w:bottom w:val="none" w:sz="0" w:space="0" w:color="auto"/>
                                                    <w:right w:val="none" w:sz="0" w:space="0" w:color="auto"/>
                                                  </w:divBdr>
                                                </w:div>
                                                <w:div w:id="2123182267">
                                                  <w:marLeft w:val="0"/>
                                                  <w:marRight w:val="0"/>
                                                  <w:marTop w:val="0"/>
                                                  <w:marBottom w:val="0"/>
                                                  <w:divBdr>
                                                    <w:top w:val="none" w:sz="0" w:space="0" w:color="auto"/>
                                                    <w:left w:val="none" w:sz="0" w:space="0" w:color="auto"/>
                                                    <w:bottom w:val="none" w:sz="0" w:space="0" w:color="auto"/>
                                                    <w:right w:val="none" w:sz="0" w:space="0" w:color="auto"/>
                                                  </w:divBdr>
                                                </w:div>
                                                <w:div w:id="49037447">
                                                  <w:marLeft w:val="0"/>
                                                  <w:marRight w:val="0"/>
                                                  <w:marTop w:val="0"/>
                                                  <w:marBottom w:val="0"/>
                                                  <w:divBdr>
                                                    <w:top w:val="none" w:sz="0" w:space="0" w:color="auto"/>
                                                    <w:left w:val="none" w:sz="0" w:space="0" w:color="auto"/>
                                                    <w:bottom w:val="none" w:sz="0" w:space="0" w:color="auto"/>
                                                    <w:right w:val="none" w:sz="0" w:space="0" w:color="auto"/>
                                                  </w:divBdr>
                                                </w:div>
                                                <w:div w:id="420683299">
                                                  <w:marLeft w:val="0"/>
                                                  <w:marRight w:val="0"/>
                                                  <w:marTop w:val="0"/>
                                                  <w:marBottom w:val="0"/>
                                                  <w:divBdr>
                                                    <w:top w:val="none" w:sz="0" w:space="0" w:color="auto"/>
                                                    <w:left w:val="none" w:sz="0" w:space="0" w:color="auto"/>
                                                    <w:bottom w:val="none" w:sz="0" w:space="0" w:color="auto"/>
                                                    <w:right w:val="none" w:sz="0" w:space="0" w:color="auto"/>
                                                  </w:divBdr>
                                                </w:div>
                                                <w:div w:id="1111779671">
                                                  <w:marLeft w:val="0"/>
                                                  <w:marRight w:val="0"/>
                                                  <w:marTop w:val="0"/>
                                                  <w:marBottom w:val="0"/>
                                                  <w:divBdr>
                                                    <w:top w:val="none" w:sz="0" w:space="0" w:color="auto"/>
                                                    <w:left w:val="none" w:sz="0" w:space="0" w:color="auto"/>
                                                    <w:bottom w:val="none" w:sz="0" w:space="0" w:color="auto"/>
                                                    <w:right w:val="none" w:sz="0" w:space="0" w:color="auto"/>
                                                  </w:divBdr>
                                                </w:div>
                                                <w:div w:id="227233725">
                                                  <w:marLeft w:val="0"/>
                                                  <w:marRight w:val="0"/>
                                                  <w:marTop w:val="0"/>
                                                  <w:marBottom w:val="0"/>
                                                  <w:divBdr>
                                                    <w:top w:val="none" w:sz="0" w:space="0" w:color="auto"/>
                                                    <w:left w:val="none" w:sz="0" w:space="0" w:color="auto"/>
                                                    <w:bottom w:val="none" w:sz="0" w:space="0" w:color="auto"/>
                                                    <w:right w:val="none" w:sz="0" w:space="0" w:color="auto"/>
                                                  </w:divBdr>
                                                  <w:divsChild>
                                                    <w:div w:id="155735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08128">
                                  <w:marLeft w:val="0"/>
                                  <w:marRight w:val="0"/>
                                  <w:marTop w:val="0"/>
                                  <w:marBottom w:val="0"/>
                                  <w:divBdr>
                                    <w:top w:val="none" w:sz="0" w:space="0" w:color="auto"/>
                                    <w:left w:val="none" w:sz="0" w:space="0" w:color="auto"/>
                                    <w:bottom w:val="none" w:sz="0" w:space="0" w:color="auto"/>
                                    <w:right w:val="none" w:sz="0" w:space="0" w:color="auto"/>
                                  </w:divBdr>
                                  <w:divsChild>
                                    <w:div w:id="949122905">
                                      <w:marLeft w:val="0"/>
                                      <w:marRight w:val="0"/>
                                      <w:marTop w:val="0"/>
                                      <w:marBottom w:val="0"/>
                                      <w:divBdr>
                                        <w:top w:val="none" w:sz="0" w:space="0" w:color="auto"/>
                                        <w:left w:val="none" w:sz="0" w:space="0" w:color="auto"/>
                                        <w:bottom w:val="none" w:sz="0" w:space="0" w:color="auto"/>
                                        <w:right w:val="none" w:sz="0" w:space="0" w:color="auto"/>
                                      </w:divBdr>
                                      <w:divsChild>
                                        <w:div w:id="490412502">
                                          <w:marLeft w:val="0"/>
                                          <w:marRight w:val="0"/>
                                          <w:marTop w:val="0"/>
                                          <w:marBottom w:val="0"/>
                                          <w:divBdr>
                                            <w:top w:val="none" w:sz="0" w:space="0" w:color="auto"/>
                                            <w:left w:val="none" w:sz="0" w:space="0" w:color="auto"/>
                                            <w:bottom w:val="none" w:sz="0" w:space="0" w:color="auto"/>
                                            <w:right w:val="none" w:sz="0" w:space="0" w:color="auto"/>
                                          </w:divBdr>
                                          <w:divsChild>
                                            <w:div w:id="1698580622">
                                              <w:marLeft w:val="0"/>
                                              <w:marRight w:val="0"/>
                                              <w:marTop w:val="0"/>
                                              <w:marBottom w:val="0"/>
                                              <w:divBdr>
                                                <w:top w:val="none" w:sz="0" w:space="0" w:color="auto"/>
                                                <w:left w:val="none" w:sz="0" w:space="0" w:color="auto"/>
                                                <w:bottom w:val="none" w:sz="0" w:space="0" w:color="auto"/>
                                                <w:right w:val="none" w:sz="0" w:space="0" w:color="auto"/>
                                              </w:divBdr>
                                              <w:divsChild>
                                                <w:div w:id="378280680">
                                                  <w:marLeft w:val="0"/>
                                                  <w:marRight w:val="0"/>
                                                  <w:marTop w:val="0"/>
                                                  <w:marBottom w:val="0"/>
                                                  <w:divBdr>
                                                    <w:top w:val="none" w:sz="0" w:space="0" w:color="auto"/>
                                                    <w:left w:val="none" w:sz="0" w:space="0" w:color="auto"/>
                                                    <w:bottom w:val="none" w:sz="0" w:space="0" w:color="auto"/>
                                                    <w:right w:val="none" w:sz="0" w:space="0" w:color="auto"/>
                                                  </w:divBdr>
                                                </w:div>
                                                <w:div w:id="1241524867">
                                                  <w:marLeft w:val="0"/>
                                                  <w:marRight w:val="0"/>
                                                  <w:marTop w:val="0"/>
                                                  <w:marBottom w:val="0"/>
                                                  <w:divBdr>
                                                    <w:top w:val="none" w:sz="0" w:space="0" w:color="auto"/>
                                                    <w:left w:val="none" w:sz="0" w:space="0" w:color="auto"/>
                                                    <w:bottom w:val="none" w:sz="0" w:space="0" w:color="auto"/>
                                                    <w:right w:val="none" w:sz="0" w:space="0" w:color="auto"/>
                                                  </w:divBdr>
                                                </w:div>
                                                <w:div w:id="1729307546">
                                                  <w:marLeft w:val="0"/>
                                                  <w:marRight w:val="0"/>
                                                  <w:marTop w:val="0"/>
                                                  <w:marBottom w:val="0"/>
                                                  <w:divBdr>
                                                    <w:top w:val="none" w:sz="0" w:space="0" w:color="auto"/>
                                                    <w:left w:val="none" w:sz="0" w:space="0" w:color="auto"/>
                                                    <w:bottom w:val="none" w:sz="0" w:space="0" w:color="auto"/>
                                                    <w:right w:val="none" w:sz="0" w:space="0" w:color="auto"/>
                                                  </w:divBdr>
                                                </w:div>
                                                <w:div w:id="1279411799">
                                                  <w:marLeft w:val="0"/>
                                                  <w:marRight w:val="0"/>
                                                  <w:marTop w:val="0"/>
                                                  <w:marBottom w:val="0"/>
                                                  <w:divBdr>
                                                    <w:top w:val="none" w:sz="0" w:space="0" w:color="auto"/>
                                                    <w:left w:val="none" w:sz="0" w:space="0" w:color="auto"/>
                                                    <w:bottom w:val="none" w:sz="0" w:space="0" w:color="auto"/>
                                                    <w:right w:val="none" w:sz="0" w:space="0" w:color="auto"/>
                                                  </w:divBdr>
                                                </w:div>
                                                <w:div w:id="230818609">
                                                  <w:marLeft w:val="0"/>
                                                  <w:marRight w:val="0"/>
                                                  <w:marTop w:val="0"/>
                                                  <w:marBottom w:val="0"/>
                                                  <w:divBdr>
                                                    <w:top w:val="none" w:sz="0" w:space="0" w:color="auto"/>
                                                    <w:left w:val="none" w:sz="0" w:space="0" w:color="auto"/>
                                                    <w:bottom w:val="none" w:sz="0" w:space="0" w:color="auto"/>
                                                    <w:right w:val="none" w:sz="0" w:space="0" w:color="auto"/>
                                                  </w:divBdr>
                                                </w:div>
                                                <w:div w:id="1731226131">
                                                  <w:marLeft w:val="0"/>
                                                  <w:marRight w:val="0"/>
                                                  <w:marTop w:val="0"/>
                                                  <w:marBottom w:val="0"/>
                                                  <w:divBdr>
                                                    <w:top w:val="none" w:sz="0" w:space="0" w:color="auto"/>
                                                    <w:left w:val="none" w:sz="0" w:space="0" w:color="auto"/>
                                                    <w:bottom w:val="none" w:sz="0" w:space="0" w:color="auto"/>
                                                    <w:right w:val="none" w:sz="0" w:space="0" w:color="auto"/>
                                                  </w:divBdr>
                                                </w:div>
                                                <w:div w:id="1943104010">
                                                  <w:marLeft w:val="0"/>
                                                  <w:marRight w:val="0"/>
                                                  <w:marTop w:val="0"/>
                                                  <w:marBottom w:val="0"/>
                                                  <w:divBdr>
                                                    <w:top w:val="none" w:sz="0" w:space="0" w:color="auto"/>
                                                    <w:left w:val="none" w:sz="0" w:space="0" w:color="auto"/>
                                                    <w:bottom w:val="none" w:sz="0" w:space="0" w:color="auto"/>
                                                    <w:right w:val="none" w:sz="0" w:space="0" w:color="auto"/>
                                                  </w:divBdr>
                                                </w:div>
                                                <w:div w:id="996030094">
                                                  <w:marLeft w:val="0"/>
                                                  <w:marRight w:val="0"/>
                                                  <w:marTop w:val="0"/>
                                                  <w:marBottom w:val="0"/>
                                                  <w:divBdr>
                                                    <w:top w:val="none" w:sz="0" w:space="0" w:color="auto"/>
                                                    <w:left w:val="none" w:sz="0" w:space="0" w:color="auto"/>
                                                    <w:bottom w:val="none" w:sz="0" w:space="0" w:color="auto"/>
                                                    <w:right w:val="none" w:sz="0" w:space="0" w:color="auto"/>
                                                  </w:divBdr>
                                                </w:div>
                                                <w:div w:id="210267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380475">
                                  <w:marLeft w:val="0"/>
                                  <w:marRight w:val="0"/>
                                  <w:marTop w:val="0"/>
                                  <w:marBottom w:val="0"/>
                                  <w:divBdr>
                                    <w:top w:val="none" w:sz="0" w:space="0" w:color="auto"/>
                                    <w:left w:val="none" w:sz="0" w:space="0" w:color="auto"/>
                                    <w:bottom w:val="none" w:sz="0" w:space="0" w:color="auto"/>
                                    <w:right w:val="none" w:sz="0" w:space="0" w:color="auto"/>
                                  </w:divBdr>
                                  <w:divsChild>
                                    <w:div w:id="2145078007">
                                      <w:marLeft w:val="0"/>
                                      <w:marRight w:val="0"/>
                                      <w:marTop w:val="0"/>
                                      <w:marBottom w:val="0"/>
                                      <w:divBdr>
                                        <w:top w:val="none" w:sz="0" w:space="0" w:color="auto"/>
                                        <w:left w:val="none" w:sz="0" w:space="0" w:color="auto"/>
                                        <w:bottom w:val="none" w:sz="0" w:space="0" w:color="auto"/>
                                        <w:right w:val="none" w:sz="0" w:space="0" w:color="auto"/>
                                      </w:divBdr>
                                      <w:divsChild>
                                        <w:div w:id="444276484">
                                          <w:marLeft w:val="0"/>
                                          <w:marRight w:val="0"/>
                                          <w:marTop w:val="0"/>
                                          <w:marBottom w:val="0"/>
                                          <w:divBdr>
                                            <w:top w:val="none" w:sz="0" w:space="0" w:color="auto"/>
                                            <w:left w:val="none" w:sz="0" w:space="0" w:color="auto"/>
                                            <w:bottom w:val="none" w:sz="0" w:space="0" w:color="auto"/>
                                            <w:right w:val="none" w:sz="0" w:space="0" w:color="auto"/>
                                          </w:divBdr>
                                          <w:divsChild>
                                            <w:div w:id="112940399">
                                              <w:marLeft w:val="0"/>
                                              <w:marRight w:val="0"/>
                                              <w:marTop w:val="0"/>
                                              <w:marBottom w:val="0"/>
                                              <w:divBdr>
                                                <w:top w:val="none" w:sz="0" w:space="0" w:color="auto"/>
                                                <w:left w:val="none" w:sz="0" w:space="0" w:color="auto"/>
                                                <w:bottom w:val="none" w:sz="0" w:space="0" w:color="auto"/>
                                                <w:right w:val="none" w:sz="0" w:space="0" w:color="auto"/>
                                              </w:divBdr>
                                              <w:divsChild>
                                                <w:div w:id="368380093">
                                                  <w:marLeft w:val="0"/>
                                                  <w:marRight w:val="0"/>
                                                  <w:marTop w:val="0"/>
                                                  <w:marBottom w:val="0"/>
                                                  <w:divBdr>
                                                    <w:top w:val="none" w:sz="0" w:space="0" w:color="auto"/>
                                                    <w:left w:val="none" w:sz="0" w:space="0" w:color="auto"/>
                                                    <w:bottom w:val="none" w:sz="0" w:space="0" w:color="auto"/>
                                                    <w:right w:val="none" w:sz="0" w:space="0" w:color="auto"/>
                                                  </w:divBdr>
                                                </w:div>
                                                <w:div w:id="1463159026">
                                                  <w:marLeft w:val="0"/>
                                                  <w:marRight w:val="0"/>
                                                  <w:marTop w:val="0"/>
                                                  <w:marBottom w:val="0"/>
                                                  <w:divBdr>
                                                    <w:top w:val="none" w:sz="0" w:space="0" w:color="auto"/>
                                                    <w:left w:val="none" w:sz="0" w:space="0" w:color="auto"/>
                                                    <w:bottom w:val="none" w:sz="0" w:space="0" w:color="auto"/>
                                                    <w:right w:val="none" w:sz="0" w:space="0" w:color="auto"/>
                                                  </w:divBdr>
                                                </w:div>
                                                <w:div w:id="1054619056">
                                                  <w:marLeft w:val="0"/>
                                                  <w:marRight w:val="0"/>
                                                  <w:marTop w:val="0"/>
                                                  <w:marBottom w:val="0"/>
                                                  <w:divBdr>
                                                    <w:top w:val="none" w:sz="0" w:space="0" w:color="auto"/>
                                                    <w:left w:val="none" w:sz="0" w:space="0" w:color="auto"/>
                                                    <w:bottom w:val="none" w:sz="0" w:space="0" w:color="auto"/>
                                                    <w:right w:val="none" w:sz="0" w:space="0" w:color="auto"/>
                                                  </w:divBdr>
                                                </w:div>
                                                <w:div w:id="1094089046">
                                                  <w:marLeft w:val="0"/>
                                                  <w:marRight w:val="0"/>
                                                  <w:marTop w:val="0"/>
                                                  <w:marBottom w:val="0"/>
                                                  <w:divBdr>
                                                    <w:top w:val="none" w:sz="0" w:space="0" w:color="auto"/>
                                                    <w:left w:val="none" w:sz="0" w:space="0" w:color="auto"/>
                                                    <w:bottom w:val="none" w:sz="0" w:space="0" w:color="auto"/>
                                                    <w:right w:val="none" w:sz="0" w:space="0" w:color="auto"/>
                                                  </w:divBdr>
                                                </w:div>
                                                <w:div w:id="2067754317">
                                                  <w:marLeft w:val="0"/>
                                                  <w:marRight w:val="0"/>
                                                  <w:marTop w:val="0"/>
                                                  <w:marBottom w:val="0"/>
                                                  <w:divBdr>
                                                    <w:top w:val="none" w:sz="0" w:space="0" w:color="auto"/>
                                                    <w:left w:val="none" w:sz="0" w:space="0" w:color="auto"/>
                                                    <w:bottom w:val="none" w:sz="0" w:space="0" w:color="auto"/>
                                                    <w:right w:val="none" w:sz="0" w:space="0" w:color="auto"/>
                                                  </w:divBdr>
                                                </w:div>
                                                <w:div w:id="11019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385056">
                                  <w:marLeft w:val="0"/>
                                  <w:marRight w:val="0"/>
                                  <w:marTop w:val="0"/>
                                  <w:marBottom w:val="0"/>
                                  <w:divBdr>
                                    <w:top w:val="none" w:sz="0" w:space="0" w:color="auto"/>
                                    <w:left w:val="none" w:sz="0" w:space="0" w:color="auto"/>
                                    <w:bottom w:val="none" w:sz="0" w:space="0" w:color="auto"/>
                                    <w:right w:val="none" w:sz="0" w:space="0" w:color="auto"/>
                                  </w:divBdr>
                                  <w:divsChild>
                                    <w:div w:id="166336262">
                                      <w:marLeft w:val="0"/>
                                      <w:marRight w:val="0"/>
                                      <w:marTop w:val="0"/>
                                      <w:marBottom w:val="0"/>
                                      <w:divBdr>
                                        <w:top w:val="none" w:sz="0" w:space="0" w:color="auto"/>
                                        <w:left w:val="none" w:sz="0" w:space="0" w:color="auto"/>
                                        <w:bottom w:val="none" w:sz="0" w:space="0" w:color="auto"/>
                                        <w:right w:val="none" w:sz="0" w:space="0" w:color="auto"/>
                                      </w:divBdr>
                                      <w:divsChild>
                                        <w:div w:id="655382661">
                                          <w:marLeft w:val="0"/>
                                          <w:marRight w:val="0"/>
                                          <w:marTop w:val="0"/>
                                          <w:marBottom w:val="0"/>
                                          <w:divBdr>
                                            <w:top w:val="none" w:sz="0" w:space="0" w:color="auto"/>
                                            <w:left w:val="none" w:sz="0" w:space="0" w:color="auto"/>
                                            <w:bottom w:val="none" w:sz="0" w:space="0" w:color="auto"/>
                                            <w:right w:val="none" w:sz="0" w:space="0" w:color="auto"/>
                                          </w:divBdr>
                                          <w:divsChild>
                                            <w:div w:id="128910110">
                                              <w:marLeft w:val="0"/>
                                              <w:marRight w:val="0"/>
                                              <w:marTop w:val="0"/>
                                              <w:marBottom w:val="0"/>
                                              <w:divBdr>
                                                <w:top w:val="none" w:sz="0" w:space="0" w:color="auto"/>
                                                <w:left w:val="none" w:sz="0" w:space="0" w:color="auto"/>
                                                <w:bottom w:val="none" w:sz="0" w:space="0" w:color="auto"/>
                                                <w:right w:val="none" w:sz="0" w:space="0" w:color="auto"/>
                                              </w:divBdr>
                                              <w:divsChild>
                                                <w:div w:id="91123091">
                                                  <w:marLeft w:val="0"/>
                                                  <w:marRight w:val="0"/>
                                                  <w:marTop w:val="0"/>
                                                  <w:marBottom w:val="0"/>
                                                  <w:divBdr>
                                                    <w:top w:val="none" w:sz="0" w:space="0" w:color="auto"/>
                                                    <w:left w:val="none" w:sz="0" w:space="0" w:color="auto"/>
                                                    <w:bottom w:val="none" w:sz="0" w:space="0" w:color="auto"/>
                                                    <w:right w:val="none" w:sz="0" w:space="0" w:color="auto"/>
                                                  </w:divBdr>
                                                </w:div>
                                                <w:div w:id="1395810537">
                                                  <w:marLeft w:val="0"/>
                                                  <w:marRight w:val="0"/>
                                                  <w:marTop w:val="0"/>
                                                  <w:marBottom w:val="0"/>
                                                  <w:divBdr>
                                                    <w:top w:val="none" w:sz="0" w:space="0" w:color="auto"/>
                                                    <w:left w:val="none" w:sz="0" w:space="0" w:color="auto"/>
                                                    <w:bottom w:val="none" w:sz="0" w:space="0" w:color="auto"/>
                                                    <w:right w:val="none" w:sz="0" w:space="0" w:color="auto"/>
                                                  </w:divBdr>
                                                </w:div>
                                                <w:div w:id="1572692593">
                                                  <w:marLeft w:val="0"/>
                                                  <w:marRight w:val="0"/>
                                                  <w:marTop w:val="0"/>
                                                  <w:marBottom w:val="0"/>
                                                  <w:divBdr>
                                                    <w:top w:val="none" w:sz="0" w:space="0" w:color="auto"/>
                                                    <w:left w:val="none" w:sz="0" w:space="0" w:color="auto"/>
                                                    <w:bottom w:val="none" w:sz="0" w:space="0" w:color="auto"/>
                                                    <w:right w:val="none" w:sz="0" w:space="0" w:color="auto"/>
                                                  </w:divBdr>
                                                </w:div>
                                                <w:div w:id="523831300">
                                                  <w:marLeft w:val="0"/>
                                                  <w:marRight w:val="0"/>
                                                  <w:marTop w:val="0"/>
                                                  <w:marBottom w:val="0"/>
                                                  <w:divBdr>
                                                    <w:top w:val="none" w:sz="0" w:space="0" w:color="auto"/>
                                                    <w:left w:val="none" w:sz="0" w:space="0" w:color="auto"/>
                                                    <w:bottom w:val="none" w:sz="0" w:space="0" w:color="auto"/>
                                                    <w:right w:val="none" w:sz="0" w:space="0" w:color="auto"/>
                                                  </w:divBdr>
                                                </w:div>
                                                <w:div w:id="2046320789">
                                                  <w:marLeft w:val="0"/>
                                                  <w:marRight w:val="0"/>
                                                  <w:marTop w:val="0"/>
                                                  <w:marBottom w:val="0"/>
                                                  <w:divBdr>
                                                    <w:top w:val="none" w:sz="0" w:space="0" w:color="auto"/>
                                                    <w:left w:val="none" w:sz="0" w:space="0" w:color="auto"/>
                                                    <w:bottom w:val="none" w:sz="0" w:space="0" w:color="auto"/>
                                                    <w:right w:val="none" w:sz="0" w:space="0" w:color="auto"/>
                                                  </w:divBdr>
                                                </w:div>
                                                <w:div w:id="1510562142">
                                                  <w:marLeft w:val="0"/>
                                                  <w:marRight w:val="0"/>
                                                  <w:marTop w:val="0"/>
                                                  <w:marBottom w:val="0"/>
                                                  <w:divBdr>
                                                    <w:top w:val="none" w:sz="0" w:space="0" w:color="auto"/>
                                                    <w:left w:val="none" w:sz="0" w:space="0" w:color="auto"/>
                                                    <w:bottom w:val="none" w:sz="0" w:space="0" w:color="auto"/>
                                                    <w:right w:val="none" w:sz="0" w:space="0" w:color="auto"/>
                                                  </w:divBdr>
                                                </w:div>
                                                <w:div w:id="281115607">
                                                  <w:marLeft w:val="0"/>
                                                  <w:marRight w:val="0"/>
                                                  <w:marTop w:val="0"/>
                                                  <w:marBottom w:val="0"/>
                                                  <w:divBdr>
                                                    <w:top w:val="none" w:sz="0" w:space="0" w:color="auto"/>
                                                    <w:left w:val="none" w:sz="0" w:space="0" w:color="auto"/>
                                                    <w:bottom w:val="none" w:sz="0" w:space="0" w:color="auto"/>
                                                    <w:right w:val="none" w:sz="0" w:space="0" w:color="auto"/>
                                                  </w:divBdr>
                                                </w:div>
                                                <w:div w:id="405155875">
                                                  <w:marLeft w:val="0"/>
                                                  <w:marRight w:val="0"/>
                                                  <w:marTop w:val="0"/>
                                                  <w:marBottom w:val="0"/>
                                                  <w:divBdr>
                                                    <w:top w:val="none" w:sz="0" w:space="0" w:color="auto"/>
                                                    <w:left w:val="none" w:sz="0" w:space="0" w:color="auto"/>
                                                    <w:bottom w:val="none" w:sz="0" w:space="0" w:color="auto"/>
                                                    <w:right w:val="none" w:sz="0" w:space="0" w:color="auto"/>
                                                  </w:divBdr>
                                                </w:div>
                                                <w:div w:id="1438452228">
                                                  <w:marLeft w:val="0"/>
                                                  <w:marRight w:val="0"/>
                                                  <w:marTop w:val="0"/>
                                                  <w:marBottom w:val="0"/>
                                                  <w:divBdr>
                                                    <w:top w:val="none" w:sz="0" w:space="0" w:color="auto"/>
                                                    <w:left w:val="none" w:sz="0" w:space="0" w:color="auto"/>
                                                    <w:bottom w:val="none" w:sz="0" w:space="0" w:color="auto"/>
                                                    <w:right w:val="none" w:sz="0" w:space="0" w:color="auto"/>
                                                  </w:divBdr>
                                                </w:div>
                                                <w:div w:id="521358488">
                                                  <w:marLeft w:val="0"/>
                                                  <w:marRight w:val="0"/>
                                                  <w:marTop w:val="0"/>
                                                  <w:marBottom w:val="0"/>
                                                  <w:divBdr>
                                                    <w:top w:val="none" w:sz="0" w:space="0" w:color="auto"/>
                                                    <w:left w:val="none" w:sz="0" w:space="0" w:color="auto"/>
                                                    <w:bottom w:val="none" w:sz="0" w:space="0" w:color="auto"/>
                                                    <w:right w:val="none" w:sz="0" w:space="0" w:color="auto"/>
                                                  </w:divBdr>
                                                  <w:divsChild>
                                                    <w:div w:id="138309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0627337">
                                  <w:marLeft w:val="0"/>
                                  <w:marRight w:val="0"/>
                                  <w:marTop w:val="0"/>
                                  <w:marBottom w:val="0"/>
                                  <w:divBdr>
                                    <w:top w:val="none" w:sz="0" w:space="0" w:color="auto"/>
                                    <w:left w:val="none" w:sz="0" w:space="0" w:color="auto"/>
                                    <w:bottom w:val="none" w:sz="0" w:space="0" w:color="auto"/>
                                    <w:right w:val="none" w:sz="0" w:space="0" w:color="auto"/>
                                  </w:divBdr>
                                  <w:divsChild>
                                    <w:div w:id="2065832667">
                                      <w:marLeft w:val="0"/>
                                      <w:marRight w:val="0"/>
                                      <w:marTop w:val="0"/>
                                      <w:marBottom w:val="0"/>
                                      <w:divBdr>
                                        <w:top w:val="none" w:sz="0" w:space="0" w:color="auto"/>
                                        <w:left w:val="none" w:sz="0" w:space="0" w:color="auto"/>
                                        <w:bottom w:val="none" w:sz="0" w:space="0" w:color="auto"/>
                                        <w:right w:val="none" w:sz="0" w:space="0" w:color="auto"/>
                                      </w:divBdr>
                                      <w:divsChild>
                                        <w:div w:id="88350705">
                                          <w:marLeft w:val="0"/>
                                          <w:marRight w:val="0"/>
                                          <w:marTop w:val="0"/>
                                          <w:marBottom w:val="0"/>
                                          <w:divBdr>
                                            <w:top w:val="none" w:sz="0" w:space="0" w:color="auto"/>
                                            <w:left w:val="none" w:sz="0" w:space="0" w:color="auto"/>
                                            <w:bottom w:val="none" w:sz="0" w:space="0" w:color="auto"/>
                                            <w:right w:val="none" w:sz="0" w:space="0" w:color="auto"/>
                                          </w:divBdr>
                                          <w:divsChild>
                                            <w:div w:id="238291902">
                                              <w:marLeft w:val="0"/>
                                              <w:marRight w:val="0"/>
                                              <w:marTop w:val="0"/>
                                              <w:marBottom w:val="0"/>
                                              <w:divBdr>
                                                <w:top w:val="none" w:sz="0" w:space="0" w:color="auto"/>
                                                <w:left w:val="none" w:sz="0" w:space="0" w:color="auto"/>
                                                <w:bottom w:val="none" w:sz="0" w:space="0" w:color="auto"/>
                                                <w:right w:val="none" w:sz="0" w:space="0" w:color="auto"/>
                                              </w:divBdr>
                                              <w:divsChild>
                                                <w:div w:id="1389762148">
                                                  <w:marLeft w:val="0"/>
                                                  <w:marRight w:val="0"/>
                                                  <w:marTop w:val="0"/>
                                                  <w:marBottom w:val="0"/>
                                                  <w:divBdr>
                                                    <w:top w:val="none" w:sz="0" w:space="0" w:color="auto"/>
                                                    <w:left w:val="none" w:sz="0" w:space="0" w:color="auto"/>
                                                    <w:bottom w:val="none" w:sz="0" w:space="0" w:color="auto"/>
                                                    <w:right w:val="none" w:sz="0" w:space="0" w:color="auto"/>
                                                  </w:divBdr>
                                                </w:div>
                                                <w:div w:id="2125807952">
                                                  <w:marLeft w:val="0"/>
                                                  <w:marRight w:val="0"/>
                                                  <w:marTop w:val="0"/>
                                                  <w:marBottom w:val="0"/>
                                                  <w:divBdr>
                                                    <w:top w:val="none" w:sz="0" w:space="0" w:color="auto"/>
                                                    <w:left w:val="none" w:sz="0" w:space="0" w:color="auto"/>
                                                    <w:bottom w:val="none" w:sz="0" w:space="0" w:color="auto"/>
                                                    <w:right w:val="none" w:sz="0" w:space="0" w:color="auto"/>
                                                  </w:divBdr>
                                                </w:div>
                                                <w:div w:id="979531296">
                                                  <w:marLeft w:val="0"/>
                                                  <w:marRight w:val="0"/>
                                                  <w:marTop w:val="0"/>
                                                  <w:marBottom w:val="0"/>
                                                  <w:divBdr>
                                                    <w:top w:val="none" w:sz="0" w:space="0" w:color="auto"/>
                                                    <w:left w:val="none" w:sz="0" w:space="0" w:color="auto"/>
                                                    <w:bottom w:val="none" w:sz="0" w:space="0" w:color="auto"/>
                                                    <w:right w:val="none" w:sz="0" w:space="0" w:color="auto"/>
                                                  </w:divBdr>
                                                </w:div>
                                                <w:div w:id="1537698258">
                                                  <w:marLeft w:val="0"/>
                                                  <w:marRight w:val="0"/>
                                                  <w:marTop w:val="0"/>
                                                  <w:marBottom w:val="0"/>
                                                  <w:divBdr>
                                                    <w:top w:val="none" w:sz="0" w:space="0" w:color="auto"/>
                                                    <w:left w:val="none" w:sz="0" w:space="0" w:color="auto"/>
                                                    <w:bottom w:val="none" w:sz="0" w:space="0" w:color="auto"/>
                                                    <w:right w:val="none" w:sz="0" w:space="0" w:color="auto"/>
                                                  </w:divBdr>
                                                </w:div>
                                                <w:div w:id="938561938">
                                                  <w:marLeft w:val="0"/>
                                                  <w:marRight w:val="0"/>
                                                  <w:marTop w:val="0"/>
                                                  <w:marBottom w:val="0"/>
                                                  <w:divBdr>
                                                    <w:top w:val="none" w:sz="0" w:space="0" w:color="auto"/>
                                                    <w:left w:val="none" w:sz="0" w:space="0" w:color="auto"/>
                                                    <w:bottom w:val="none" w:sz="0" w:space="0" w:color="auto"/>
                                                    <w:right w:val="none" w:sz="0" w:space="0" w:color="auto"/>
                                                  </w:divBdr>
                                                </w:div>
                                                <w:div w:id="1564288840">
                                                  <w:marLeft w:val="0"/>
                                                  <w:marRight w:val="0"/>
                                                  <w:marTop w:val="0"/>
                                                  <w:marBottom w:val="0"/>
                                                  <w:divBdr>
                                                    <w:top w:val="none" w:sz="0" w:space="0" w:color="auto"/>
                                                    <w:left w:val="none" w:sz="0" w:space="0" w:color="auto"/>
                                                    <w:bottom w:val="none" w:sz="0" w:space="0" w:color="auto"/>
                                                    <w:right w:val="none" w:sz="0" w:space="0" w:color="auto"/>
                                                  </w:divBdr>
                                                </w:div>
                                                <w:div w:id="278219236">
                                                  <w:marLeft w:val="0"/>
                                                  <w:marRight w:val="0"/>
                                                  <w:marTop w:val="0"/>
                                                  <w:marBottom w:val="0"/>
                                                  <w:divBdr>
                                                    <w:top w:val="none" w:sz="0" w:space="0" w:color="auto"/>
                                                    <w:left w:val="none" w:sz="0" w:space="0" w:color="auto"/>
                                                    <w:bottom w:val="none" w:sz="0" w:space="0" w:color="auto"/>
                                                    <w:right w:val="none" w:sz="0" w:space="0" w:color="auto"/>
                                                  </w:divBdr>
                                                </w:div>
                                                <w:div w:id="1455949655">
                                                  <w:marLeft w:val="0"/>
                                                  <w:marRight w:val="0"/>
                                                  <w:marTop w:val="0"/>
                                                  <w:marBottom w:val="0"/>
                                                  <w:divBdr>
                                                    <w:top w:val="none" w:sz="0" w:space="0" w:color="auto"/>
                                                    <w:left w:val="none" w:sz="0" w:space="0" w:color="auto"/>
                                                    <w:bottom w:val="none" w:sz="0" w:space="0" w:color="auto"/>
                                                    <w:right w:val="none" w:sz="0" w:space="0" w:color="auto"/>
                                                  </w:divBdr>
                                                </w:div>
                                                <w:div w:id="617492932">
                                                  <w:marLeft w:val="0"/>
                                                  <w:marRight w:val="0"/>
                                                  <w:marTop w:val="0"/>
                                                  <w:marBottom w:val="0"/>
                                                  <w:divBdr>
                                                    <w:top w:val="none" w:sz="0" w:space="0" w:color="auto"/>
                                                    <w:left w:val="none" w:sz="0" w:space="0" w:color="auto"/>
                                                    <w:bottom w:val="none" w:sz="0" w:space="0" w:color="auto"/>
                                                    <w:right w:val="none" w:sz="0" w:space="0" w:color="auto"/>
                                                  </w:divBdr>
                                                </w:div>
                                                <w:div w:id="363363544">
                                                  <w:marLeft w:val="0"/>
                                                  <w:marRight w:val="0"/>
                                                  <w:marTop w:val="0"/>
                                                  <w:marBottom w:val="0"/>
                                                  <w:divBdr>
                                                    <w:top w:val="none" w:sz="0" w:space="0" w:color="auto"/>
                                                    <w:left w:val="none" w:sz="0" w:space="0" w:color="auto"/>
                                                    <w:bottom w:val="none" w:sz="0" w:space="0" w:color="auto"/>
                                                    <w:right w:val="none" w:sz="0" w:space="0" w:color="auto"/>
                                                  </w:divBdr>
                                                  <w:divsChild>
                                                    <w:div w:id="131676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7189531">
                                  <w:marLeft w:val="0"/>
                                  <w:marRight w:val="0"/>
                                  <w:marTop w:val="0"/>
                                  <w:marBottom w:val="0"/>
                                  <w:divBdr>
                                    <w:top w:val="none" w:sz="0" w:space="0" w:color="auto"/>
                                    <w:left w:val="none" w:sz="0" w:space="0" w:color="auto"/>
                                    <w:bottom w:val="none" w:sz="0" w:space="0" w:color="auto"/>
                                    <w:right w:val="none" w:sz="0" w:space="0" w:color="auto"/>
                                  </w:divBdr>
                                  <w:divsChild>
                                    <w:div w:id="575555924">
                                      <w:marLeft w:val="0"/>
                                      <w:marRight w:val="0"/>
                                      <w:marTop w:val="0"/>
                                      <w:marBottom w:val="0"/>
                                      <w:divBdr>
                                        <w:top w:val="none" w:sz="0" w:space="0" w:color="auto"/>
                                        <w:left w:val="none" w:sz="0" w:space="0" w:color="auto"/>
                                        <w:bottom w:val="none" w:sz="0" w:space="0" w:color="auto"/>
                                        <w:right w:val="none" w:sz="0" w:space="0" w:color="auto"/>
                                      </w:divBdr>
                                      <w:divsChild>
                                        <w:div w:id="902253134">
                                          <w:marLeft w:val="0"/>
                                          <w:marRight w:val="0"/>
                                          <w:marTop w:val="0"/>
                                          <w:marBottom w:val="0"/>
                                          <w:divBdr>
                                            <w:top w:val="none" w:sz="0" w:space="0" w:color="auto"/>
                                            <w:left w:val="none" w:sz="0" w:space="0" w:color="auto"/>
                                            <w:bottom w:val="none" w:sz="0" w:space="0" w:color="auto"/>
                                            <w:right w:val="none" w:sz="0" w:space="0" w:color="auto"/>
                                          </w:divBdr>
                                          <w:divsChild>
                                            <w:div w:id="275210518">
                                              <w:marLeft w:val="0"/>
                                              <w:marRight w:val="0"/>
                                              <w:marTop w:val="0"/>
                                              <w:marBottom w:val="0"/>
                                              <w:divBdr>
                                                <w:top w:val="none" w:sz="0" w:space="0" w:color="auto"/>
                                                <w:left w:val="none" w:sz="0" w:space="0" w:color="auto"/>
                                                <w:bottom w:val="none" w:sz="0" w:space="0" w:color="auto"/>
                                                <w:right w:val="none" w:sz="0" w:space="0" w:color="auto"/>
                                              </w:divBdr>
                                              <w:divsChild>
                                                <w:div w:id="548691519">
                                                  <w:marLeft w:val="0"/>
                                                  <w:marRight w:val="0"/>
                                                  <w:marTop w:val="0"/>
                                                  <w:marBottom w:val="0"/>
                                                  <w:divBdr>
                                                    <w:top w:val="none" w:sz="0" w:space="0" w:color="auto"/>
                                                    <w:left w:val="none" w:sz="0" w:space="0" w:color="auto"/>
                                                    <w:bottom w:val="none" w:sz="0" w:space="0" w:color="auto"/>
                                                    <w:right w:val="none" w:sz="0" w:space="0" w:color="auto"/>
                                                  </w:divBdr>
                                                </w:div>
                                                <w:div w:id="960376820">
                                                  <w:marLeft w:val="0"/>
                                                  <w:marRight w:val="0"/>
                                                  <w:marTop w:val="0"/>
                                                  <w:marBottom w:val="0"/>
                                                  <w:divBdr>
                                                    <w:top w:val="none" w:sz="0" w:space="0" w:color="auto"/>
                                                    <w:left w:val="none" w:sz="0" w:space="0" w:color="auto"/>
                                                    <w:bottom w:val="none" w:sz="0" w:space="0" w:color="auto"/>
                                                    <w:right w:val="none" w:sz="0" w:space="0" w:color="auto"/>
                                                  </w:divBdr>
                                                </w:div>
                                                <w:div w:id="1077360538">
                                                  <w:marLeft w:val="0"/>
                                                  <w:marRight w:val="0"/>
                                                  <w:marTop w:val="0"/>
                                                  <w:marBottom w:val="0"/>
                                                  <w:divBdr>
                                                    <w:top w:val="none" w:sz="0" w:space="0" w:color="auto"/>
                                                    <w:left w:val="none" w:sz="0" w:space="0" w:color="auto"/>
                                                    <w:bottom w:val="none" w:sz="0" w:space="0" w:color="auto"/>
                                                    <w:right w:val="none" w:sz="0" w:space="0" w:color="auto"/>
                                                  </w:divBdr>
                                                </w:div>
                                                <w:div w:id="607585377">
                                                  <w:marLeft w:val="0"/>
                                                  <w:marRight w:val="0"/>
                                                  <w:marTop w:val="0"/>
                                                  <w:marBottom w:val="0"/>
                                                  <w:divBdr>
                                                    <w:top w:val="none" w:sz="0" w:space="0" w:color="auto"/>
                                                    <w:left w:val="none" w:sz="0" w:space="0" w:color="auto"/>
                                                    <w:bottom w:val="none" w:sz="0" w:space="0" w:color="auto"/>
                                                    <w:right w:val="none" w:sz="0" w:space="0" w:color="auto"/>
                                                  </w:divBdr>
                                                </w:div>
                                                <w:div w:id="108623152">
                                                  <w:marLeft w:val="0"/>
                                                  <w:marRight w:val="0"/>
                                                  <w:marTop w:val="0"/>
                                                  <w:marBottom w:val="0"/>
                                                  <w:divBdr>
                                                    <w:top w:val="none" w:sz="0" w:space="0" w:color="auto"/>
                                                    <w:left w:val="none" w:sz="0" w:space="0" w:color="auto"/>
                                                    <w:bottom w:val="none" w:sz="0" w:space="0" w:color="auto"/>
                                                    <w:right w:val="none" w:sz="0" w:space="0" w:color="auto"/>
                                                  </w:divBdr>
                                                </w:div>
                                                <w:div w:id="1730807446">
                                                  <w:marLeft w:val="0"/>
                                                  <w:marRight w:val="0"/>
                                                  <w:marTop w:val="0"/>
                                                  <w:marBottom w:val="0"/>
                                                  <w:divBdr>
                                                    <w:top w:val="none" w:sz="0" w:space="0" w:color="auto"/>
                                                    <w:left w:val="none" w:sz="0" w:space="0" w:color="auto"/>
                                                    <w:bottom w:val="none" w:sz="0" w:space="0" w:color="auto"/>
                                                    <w:right w:val="none" w:sz="0" w:space="0" w:color="auto"/>
                                                  </w:divBdr>
                                                </w:div>
                                                <w:div w:id="649865929">
                                                  <w:marLeft w:val="0"/>
                                                  <w:marRight w:val="0"/>
                                                  <w:marTop w:val="0"/>
                                                  <w:marBottom w:val="0"/>
                                                  <w:divBdr>
                                                    <w:top w:val="none" w:sz="0" w:space="0" w:color="auto"/>
                                                    <w:left w:val="none" w:sz="0" w:space="0" w:color="auto"/>
                                                    <w:bottom w:val="none" w:sz="0" w:space="0" w:color="auto"/>
                                                    <w:right w:val="none" w:sz="0" w:space="0" w:color="auto"/>
                                                  </w:divBdr>
                                                </w:div>
                                                <w:div w:id="2074309992">
                                                  <w:marLeft w:val="0"/>
                                                  <w:marRight w:val="0"/>
                                                  <w:marTop w:val="0"/>
                                                  <w:marBottom w:val="0"/>
                                                  <w:divBdr>
                                                    <w:top w:val="none" w:sz="0" w:space="0" w:color="auto"/>
                                                    <w:left w:val="none" w:sz="0" w:space="0" w:color="auto"/>
                                                    <w:bottom w:val="none" w:sz="0" w:space="0" w:color="auto"/>
                                                    <w:right w:val="none" w:sz="0" w:space="0" w:color="auto"/>
                                                  </w:divBdr>
                                                </w:div>
                                                <w:div w:id="101465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920528">
                                  <w:marLeft w:val="0"/>
                                  <w:marRight w:val="0"/>
                                  <w:marTop w:val="0"/>
                                  <w:marBottom w:val="0"/>
                                  <w:divBdr>
                                    <w:top w:val="none" w:sz="0" w:space="0" w:color="auto"/>
                                    <w:left w:val="none" w:sz="0" w:space="0" w:color="auto"/>
                                    <w:bottom w:val="none" w:sz="0" w:space="0" w:color="auto"/>
                                    <w:right w:val="none" w:sz="0" w:space="0" w:color="auto"/>
                                  </w:divBdr>
                                  <w:divsChild>
                                    <w:div w:id="1936859944">
                                      <w:marLeft w:val="0"/>
                                      <w:marRight w:val="0"/>
                                      <w:marTop w:val="0"/>
                                      <w:marBottom w:val="0"/>
                                      <w:divBdr>
                                        <w:top w:val="none" w:sz="0" w:space="0" w:color="auto"/>
                                        <w:left w:val="none" w:sz="0" w:space="0" w:color="auto"/>
                                        <w:bottom w:val="none" w:sz="0" w:space="0" w:color="auto"/>
                                        <w:right w:val="none" w:sz="0" w:space="0" w:color="auto"/>
                                      </w:divBdr>
                                      <w:divsChild>
                                        <w:div w:id="1805853791">
                                          <w:marLeft w:val="0"/>
                                          <w:marRight w:val="0"/>
                                          <w:marTop w:val="0"/>
                                          <w:marBottom w:val="0"/>
                                          <w:divBdr>
                                            <w:top w:val="none" w:sz="0" w:space="0" w:color="auto"/>
                                            <w:left w:val="none" w:sz="0" w:space="0" w:color="auto"/>
                                            <w:bottom w:val="none" w:sz="0" w:space="0" w:color="auto"/>
                                            <w:right w:val="none" w:sz="0" w:space="0" w:color="auto"/>
                                          </w:divBdr>
                                          <w:divsChild>
                                            <w:div w:id="636951964">
                                              <w:marLeft w:val="0"/>
                                              <w:marRight w:val="0"/>
                                              <w:marTop w:val="0"/>
                                              <w:marBottom w:val="0"/>
                                              <w:divBdr>
                                                <w:top w:val="none" w:sz="0" w:space="0" w:color="auto"/>
                                                <w:left w:val="none" w:sz="0" w:space="0" w:color="auto"/>
                                                <w:bottom w:val="none" w:sz="0" w:space="0" w:color="auto"/>
                                                <w:right w:val="none" w:sz="0" w:space="0" w:color="auto"/>
                                              </w:divBdr>
                                              <w:divsChild>
                                                <w:div w:id="1579515529">
                                                  <w:marLeft w:val="0"/>
                                                  <w:marRight w:val="0"/>
                                                  <w:marTop w:val="0"/>
                                                  <w:marBottom w:val="0"/>
                                                  <w:divBdr>
                                                    <w:top w:val="none" w:sz="0" w:space="0" w:color="auto"/>
                                                    <w:left w:val="none" w:sz="0" w:space="0" w:color="auto"/>
                                                    <w:bottom w:val="none" w:sz="0" w:space="0" w:color="auto"/>
                                                    <w:right w:val="none" w:sz="0" w:space="0" w:color="auto"/>
                                                  </w:divBdr>
                                                </w:div>
                                                <w:div w:id="1886943291">
                                                  <w:marLeft w:val="0"/>
                                                  <w:marRight w:val="0"/>
                                                  <w:marTop w:val="0"/>
                                                  <w:marBottom w:val="0"/>
                                                  <w:divBdr>
                                                    <w:top w:val="none" w:sz="0" w:space="0" w:color="auto"/>
                                                    <w:left w:val="none" w:sz="0" w:space="0" w:color="auto"/>
                                                    <w:bottom w:val="none" w:sz="0" w:space="0" w:color="auto"/>
                                                    <w:right w:val="none" w:sz="0" w:space="0" w:color="auto"/>
                                                  </w:divBdr>
                                                </w:div>
                                                <w:div w:id="341979273">
                                                  <w:marLeft w:val="0"/>
                                                  <w:marRight w:val="0"/>
                                                  <w:marTop w:val="0"/>
                                                  <w:marBottom w:val="0"/>
                                                  <w:divBdr>
                                                    <w:top w:val="none" w:sz="0" w:space="0" w:color="auto"/>
                                                    <w:left w:val="none" w:sz="0" w:space="0" w:color="auto"/>
                                                    <w:bottom w:val="none" w:sz="0" w:space="0" w:color="auto"/>
                                                    <w:right w:val="none" w:sz="0" w:space="0" w:color="auto"/>
                                                  </w:divBdr>
                                                </w:div>
                                                <w:div w:id="2087728687">
                                                  <w:marLeft w:val="0"/>
                                                  <w:marRight w:val="0"/>
                                                  <w:marTop w:val="0"/>
                                                  <w:marBottom w:val="0"/>
                                                  <w:divBdr>
                                                    <w:top w:val="none" w:sz="0" w:space="0" w:color="auto"/>
                                                    <w:left w:val="none" w:sz="0" w:space="0" w:color="auto"/>
                                                    <w:bottom w:val="none" w:sz="0" w:space="0" w:color="auto"/>
                                                    <w:right w:val="none" w:sz="0" w:space="0" w:color="auto"/>
                                                  </w:divBdr>
                                                </w:div>
                                                <w:div w:id="835075523">
                                                  <w:marLeft w:val="0"/>
                                                  <w:marRight w:val="0"/>
                                                  <w:marTop w:val="0"/>
                                                  <w:marBottom w:val="0"/>
                                                  <w:divBdr>
                                                    <w:top w:val="none" w:sz="0" w:space="0" w:color="auto"/>
                                                    <w:left w:val="none" w:sz="0" w:space="0" w:color="auto"/>
                                                    <w:bottom w:val="none" w:sz="0" w:space="0" w:color="auto"/>
                                                    <w:right w:val="none" w:sz="0" w:space="0" w:color="auto"/>
                                                  </w:divBdr>
                                                </w:div>
                                                <w:div w:id="8238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767161">
                                  <w:marLeft w:val="0"/>
                                  <w:marRight w:val="0"/>
                                  <w:marTop w:val="0"/>
                                  <w:marBottom w:val="0"/>
                                  <w:divBdr>
                                    <w:top w:val="none" w:sz="0" w:space="0" w:color="auto"/>
                                    <w:left w:val="none" w:sz="0" w:space="0" w:color="auto"/>
                                    <w:bottom w:val="none" w:sz="0" w:space="0" w:color="auto"/>
                                    <w:right w:val="none" w:sz="0" w:space="0" w:color="auto"/>
                                  </w:divBdr>
                                  <w:divsChild>
                                    <w:div w:id="1621573497">
                                      <w:marLeft w:val="0"/>
                                      <w:marRight w:val="0"/>
                                      <w:marTop w:val="0"/>
                                      <w:marBottom w:val="0"/>
                                      <w:divBdr>
                                        <w:top w:val="none" w:sz="0" w:space="0" w:color="auto"/>
                                        <w:left w:val="none" w:sz="0" w:space="0" w:color="auto"/>
                                        <w:bottom w:val="none" w:sz="0" w:space="0" w:color="auto"/>
                                        <w:right w:val="none" w:sz="0" w:space="0" w:color="auto"/>
                                      </w:divBdr>
                                      <w:divsChild>
                                        <w:div w:id="2116901987">
                                          <w:marLeft w:val="0"/>
                                          <w:marRight w:val="0"/>
                                          <w:marTop w:val="0"/>
                                          <w:marBottom w:val="0"/>
                                          <w:divBdr>
                                            <w:top w:val="none" w:sz="0" w:space="0" w:color="auto"/>
                                            <w:left w:val="none" w:sz="0" w:space="0" w:color="auto"/>
                                            <w:bottom w:val="none" w:sz="0" w:space="0" w:color="auto"/>
                                            <w:right w:val="none" w:sz="0" w:space="0" w:color="auto"/>
                                          </w:divBdr>
                                          <w:divsChild>
                                            <w:div w:id="990712636">
                                              <w:marLeft w:val="0"/>
                                              <w:marRight w:val="0"/>
                                              <w:marTop w:val="0"/>
                                              <w:marBottom w:val="0"/>
                                              <w:divBdr>
                                                <w:top w:val="none" w:sz="0" w:space="0" w:color="auto"/>
                                                <w:left w:val="none" w:sz="0" w:space="0" w:color="auto"/>
                                                <w:bottom w:val="none" w:sz="0" w:space="0" w:color="auto"/>
                                                <w:right w:val="none" w:sz="0" w:space="0" w:color="auto"/>
                                              </w:divBdr>
                                              <w:divsChild>
                                                <w:div w:id="908419779">
                                                  <w:marLeft w:val="0"/>
                                                  <w:marRight w:val="0"/>
                                                  <w:marTop w:val="0"/>
                                                  <w:marBottom w:val="0"/>
                                                  <w:divBdr>
                                                    <w:top w:val="none" w:sz="0" w:space="0" w:color="auto"/>
                                                    <w:left w:val="none" w:sz="0" w:space="0" w:color="auto"/>
                                                    <w:bottom w:val="none" w:sz="0" w:space="0" w:color="auto"/>
                                                    <w:right w:val="none" w:sz="0" w:space="0" w:color="auto"/>
                                                  </w:divBdr>
                                                </w:div>
                                                <w:div w:id="75320991">
                                                  <w:marLeft w:val="0"/>
                                                  <w:marRight w:val="0"/>
                                                  <w:marTop w:val="0"/>
                                                  <w:marBottom w:val="0"/>
                                                  <w:divBdr>
                                                    <w:top w:val="none" w:sz="0" w:space="0" w:color="auto"/>
                                                    <w:left w:val="none" w:sz="0" w:space="0" w:color="auto"/>
                                                    <w:bottom w:val="none" w:sz="0" w:space="0" w:color="auto"/>
                                                    <w:right w:val="none" w:sz="0" w:space="0" w:color="auto"/>
                                                  </w:divBdr>
                                                </w:div>
                                                <w:div w:id="1423330281">
                                                  <w:marLeft w:val="0"/>
                                                  <w:marRight w:val="0"/>
                                                  <w:marTop w:val="0"/>
                                                  <w:marBottom w:val="0"/>
                                                  <w:divBdr>
                                                    <w:top w:val="none" w:sz="0" w:space="0" w:color="auto"/>
                                                    <w:left w:val="none" w:sz="0" w:space="0" w:color="auto"/>
                                                    <w:bottom w:val="none" w:sz="0" w:space="0" w:color="auto"/>
                                                    <w:right w:val="none" w:sz="0" w:space="0" w:color="auto"/>
                                                  </w:divBdr>
                                                </w:div>
                                                <w:div w:id="1142818973">
                                                  <w:marLeft w:val="0"/>
                                                  <w:marRight w:val="0"/>
                                                  <w:marTop w:val="0"/>
                                                  <w:marBottom w:val="0"/>
                                                  <w:divBdr>
                                                    <w:top w:val="none" w:sz="0" w:space="0" w:color="auto"/>
                                                    <w:left w:val="none" w:sz="0" w:space="0" w:color="auto"/>
                                                    <w:bottom w:val="none" w:sz="0" w:space="0" w:color="auto"/>
                                                    <w:right w:val="none" w:sz="0" w:space="0" w:color="auto"/>
                                                  </w:divBdr>
                                                </w:div>
                                                <w:div w:id="37823642">
                                                  <w:marLeft w:val="0"/>
                                                  <w:marRight w:val="0"/>
                                                  <w:marTop w:val="0"/>
                                                  <w:marBottom w:val="0"/>
                                                  <w:divBdr>
                                                    <w:top w:val="none" w:sz="0" w:space="0" w:color="auto"/>
                                                    <w:left w:val="none" w:sz="0" w:space="0" w:color="auto"/>
                                                    <w:bottom w:val="none" w:sz="0" w:space="0" w:color="auto"/>
                                                    <w:right w:val="none" w:sz="0" w:space="0" w:color="auto"/>
                                                  </w:divBdr>
                                                </w:div>
                                                <w:div w:id="83534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4649090">
                                  <w:marLeft w:val="0"/>
                                  <w:marRight w:val="0"/>
                                  <w:marTop w:val="0"/>
                                  <w:marBottom w:val="0"/>
                                  <w:divBdr>
                                    <w:top w:val="none" w:sz="0" w:space="0" w:color="auto"/>
                                    <w:left w:val="none" w:sz="0" w:space="0" w:color="auto"/>
                                    <w:bottom w:val="none" w:sz="0" w:space="0" w:color="auto"/>
                                    <w:right w:val="none" w:sz="0" w:space="0" w:color="auto"/>
                                  </w:divBdr>
                                  <w:divsChild>
                                    <w:div w:id="1614483865">
                                      <w:marLeft w:val="0"/>
                                      <w:marRight w:val="0"/>
                                      <w:marTop w:val="0"/>
                                      <w:marBottom w:val="0"/>
                                      <w:divBdr>
                                        <w:top w:val="none" w:sz="0" w:space="0" w:color="auto"/>
                                        <w:left w:val="none" w:sz="0" w:space="0" w:color="auto"/>
                                        <w:bottom w:val="none" w:sz="0" w:space="0" w:color="auto"/>
                                        <w:right w:val="none" w:sz="0" w:space="0" w:color="auto"/>
                                      </w:divBdr>
                                      <w:divsChild>
                                        <w:div w:id="381441433">
                                          <w:marLeft w:val="0"/>
                                          <w:marRight w:val="0"/>
                                          <w:marTop w:val="0"/>
                                          <w:marBottom w:val="0"/>
                                          <w:divBdr>
                                            <w:top w:val="none" w:sz="0" w:space="0" w:color="auto"/>
                                            <w:left w:val="none" w:sz="0" w:space="0" w:color="auto"/>
                                            <w:bottom w:val="none" w:sz="0" w:space="0" w:color="auto"/>
                                            <w:right w:val="none" w:sz="0" w:space="0" w:color="auto"/>
                                          </w:divBdr>
                                          <w:divsChild>
                                            <w:div w:id="820923141">
                                              <w:marLeft w:val="0"/>
                                              <w:marRight w:val="0"/>
                                              <w:marTop w:val="0"/>
                                              <w:marBottom w:val="0"/>
                                              <w:divBdr>
                                                <w:top w:val="none" w:sz="0" w:space="0" w:color="auto"/>
                                                <w:left w:val="none" w:sz="0" w:space="0" w:color="auto"/>
                                                <w:bottom w:val="none" w:sz="0" w:space="0" w:color="auto"/>
                                                <w:right w:val="none" w:sz="0" w:space="0" w:color="auto"/>
                                              </w:divBdr>
                                              <w:divsChild>
                                                <w:div w:id="1650667690">
                                                  <w:marLeft w:val="0"/>
                                                  <w:marRight w:val="0"/>
                                                  <w:marTop w:val="0"/>
                                                  <w:marBottom w:val="0"/>
                                                  <w:divBdr>
                                                    <w:top w:val="none" w:sz="0" w:space="0" w:color="auto"/>
                                                    <w:left w:val="none" w:sz="0" w:space="0" w:color="auto"/>
                                                    <w:bottom w:val="none" w:sz="0" w:space="0" w:color="auto"/>
                                                    <w:right w:val="none" w:sz="0" w:space="0" w:color="auto"/>
                                                  </w:divBdr>
                                                </w:div>
                                                <w:div w:id="11229476">
                                                  <w:marLeft w:val="0"/>
                                                  <w:marRight w:val="0"/>
                                                  <w:marTop w:val="0"/>
                                                  <w:marBottom w:val="0"/>
                                                  <w:divBdr>
                                                    <w:top w:val="none" w:sz="0" w:space="0" w:color="auto"/>
                                                    <w:left w:val="none" w:sz="0" w:space="0" w:color="auto"/>
                                                    <w:bottom w:val="none" w:sz="0" w:space="0" w:color="auto"/>
                                                    <w:right w:val="none" w:sz="0" w:space="0" w:color="auto"/>
                                                  </w:divBdr>
                                                </w:div>
                                                <w:div w:id="1472945295">
                                                  <w:marLeft w:val="0"/>
                                                  <w:marRight w:val="0"/>
                                                  <w:marTop w:val="0"/>
                                                  <w:marBottom w:val="0"/>
                                                  <w:divBdr>
                                                    <w:top w:val="none" w:sz="0" w:space="0" w:color="auto"/>
                                                    <w:left w:val="none" w:sz="0" w:space="0" w:color="auto"/>
                                                    <w:bottom w:val="none" w:sz="0" w:space="0" w:color="auto"/>
                                                    <w:right w:val="none" w:sz="0" w:space="0" w:color="auto"/>
                                                  </w:divBdr>
                                                </w:div>
                                                <w:div w:id="1888950412">
                                                  <w:marLeft w:val="0"/>
                                                  <w:marRight w:val="0"/>
                                                  <w:marTop w:val="0"/>
                                                  <w:marBottom w:val="0"/>
                                                  <w:divBdr>
                                                    <w:top w:val="none" w:sz="0" w:space="0" w:color="auto"/>
                                                    <w:left w:val="none" w:sz="0" w:space="0" w:color="auto"/>
                                                    <w:bottom w:val="none" w:sz="0" w:space="0" w:color="auto"/>
                                                    <w:right w:val="none" w:sz="0" w:space="0" w:color="auto"/>
                                                  </w:divBdr>
                                                </w:div>
                                                <w:div w:id="906887819">
                                                  <w:marLeft w:val="0"/>
                                                  <w:marRight w:val="0"/>
                                                  <w:marTop w:val="0"/>
                                                  <w:marBottom w:val="0"/>
                                                  <w:divBdr>
                                                    <w:top w:val="none" w:sz="0" w:space="0" w:color="auto"/>
                                                    <w:left w:val="none" w:sz="0" w:space="0" w:color="auto"/>
                                                    <w:bottom w:val="none" w:sz="0" w:space="0" w:color="auto"/>
                                                    <w:right w:val="none" w:sz="0" w:space="0" w:color="auto"/>
                                                  </w:divBdr>
                                                </w:div>
                                                <w:div w:id="5930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1613324">
                                  <w:marLeft w:val="0"/>
                                  <w:marRight w:val="0"/>
                                  <w:marTop w:val="0"/>
                                  <w:marBottom w:val="0"/>
                                  <w:divBdr>
                                    <w:top w:val="none" w:sz="0" w:space="0" w:color="auto"/>
                                    <w:left w:val="none" w:sz="0" w:space="0" w:color="auto"/>
                                    <w:bottom w:val="none" w:sz="0" w:space="0" w:color="auto"/>
                                    <w:right w:val="none" w:sz="0" w:space="0" w:color="auto"/>
                                  </w:divBdr>
                                  <w:divsChild>
                                    <w:div w:id="2049605384">
                                      <w:marLeft w:val="0"/>
                                      <w:marRight w:val="0"/>
                                      <w:marTop w:val="0"/>
                                      <w:marBottom w:val="0"/>
                                      <w:divBdr>
                                        <w:top w:val="none" w:sz="0" w:space="0" w:color="auto"/>
                                        <w:left w:val="none" w:sz="0" w:space="0" w:color="auto"/>
                                        <w:bottom w:val="none" w:sz="0" w:space="0" w:color="auto"/>
                                        <w:right w:val="none" w:sz="0" w:space="0" w:color="auto"/>
                                      </w:divBdr>
                                      <w:divsChild>
                                        <w:div w:id="358089661">
                                          <w:marLeft w:val="0"/>
                                          <w:marRight w:val="0"/>
                                          <w:marTop w:val="0"/>
                                          <w:marBottom w:val="0"/>
                                          <w:divBdr>
                                            <w:top w:val="none" w:sz="0" w:space="0" w:color="auto"/>
                                            <w:left w:val="none" w:sz="0" w:space="0" w:color="auto"/>
                                            <w:bottom w:val="none" w:sz="0" w:space="0" w:color="auto"/>
                                            <w:right w:val="none" w:sz="0" w:space="0" w:color="auto"/>
                                          </w:divBdr>
                                          <w:divsChild>
                                            <w:div w:id="91125412">
                                              <w:marLeft w:val="0"/>
                                              <w:marRight w:val="0"/>
                                              <w:marTop w:val="0"/>
                                              <w:marBottom w:val="0"/>
                                              <w:divBdr>
                                                <w:top w:val="none" w:sz="0" w:space="0" w:color="auto"/>
                                                <w:left w:val="none" w:sz="0" w:space="0" w:color="auto"/>
                                                <w:bottom w:val="none" w:sz="0" w:space="0" w:color="auto"/>
                                                <w:right w:val="none" w:sz="0" w:space="0" w:color="auto"/>
                                              </w:divBdr>
                                              <w:divsChild>
                                                <w:div w:id="440691476">
                                                  <w:marLeft w:val="0"/>
                                                  <w:marRight w:val="0"/>
                                                  <w:marTop w:val="0"/>
                                                  <w:marBottom w:val="0"/>
                                                  <w:divBdr>
                                                    <w:top w:val="none" w:sz="0" w:space="0" w:color="auto"/>
                                                    <w:left w:val="none" w:sz="0" w:space="0" w:color="auto"/>
                                                    <w:bottom w:val="none" w:sz="0" w:space="0" w:color="auto"/>
                                                    <w:right w:val="none" w:sz="0" w:space="0" w:color="auto"/>
                                                  </w:divBdr>
                                                </w:div>
                                                <w:div w:id="348411737">
                                                  <w:marLeft w:val="0"/>
                                                  <w:marRight w:val="0"/>
                                                  <w:marTop w:val="0"/>
                                                  <w:marBottom w:val="0"/>
                                                  <w:divBdr>
                                                    <w:top w:val="none" w:sz="0" w:space="0" w:color="auto"/>
                                                    <w:left w:val="none" w:sz="0" w:space="0" w:color="auto"/>
                                                    <w:bottom w:val="none" w:sz="0" w:space="0" w:color="auto"/>
                                                    <w:right w:val="none" w:sz="0" w:space="0" w:color="auto"/>
                                                  </w:divBdr>
                                                </w:div>
                                                <w:div w:id="555505932">
                                                  <w:marLeft w:val="0"/>
                                                  <w:marRight w:val="0"/>
                                                  <w:marTop w:val="0"/>
                                                  <w:marBottom w:val="0"/>
                                                  <w:divBdr>
                                                    <w:top w:val="none" w:sz="0" w:space="0" w:color="auto"/>
                                                    <w:left w:val="none" w:sz="0" w:space="0" w:color="auto"/>
                                                    <w:bottom w:val="none" w:sz="0" w:space="0" w:color="auto"/>
                                                    <w:right w:val="none" w:sz="0" w:space="0" w:color="auto"/>
                                                  </w:divBdr>
                                                </w:div>
                                                <w:div w:id="974719842">
                                                  <w:marLeft w:val="0"/>
                                                  <w:marRight w:val="0"/>
                                                  <w:marTop w:val="0"/>
                                                  <w:marBottom w:val="0"/>
                                                  <w:divBdr>
                                                    <w:top w:val="none" w:sz="0" w:space="0" w:color="auto"/>
                                                    <w:left w:val="none" w:sz="0" w:space="0" w:color="auto"/>
                                                    <w:bottom w:val="none" w:sz="0" w:space="0" w:color="auto"/>
                                                    <w:right w:val="none" w:sz="0" w:space="0" w:color="auto"/>
                                                  </w:divBdr>
                                                </w:div>
                                                <w:div w:id="1152716873">
                                                  <w:marLeft w:val="0"/>
                                                  <w:marRight w:val="0"/>
                                                  <w:marTop w:val="0"/>
                                                  <w:marBottom w:val="0"/>
                                                  <w:divBdr>
                                                    <w:top w:val="none" w:sz="0" w:space="0" w:color="auto"/>
                                                    <w:left w:val="none" w:sz="0" w:space="0" w:color="auto"/>
                                                    <w:bottom w:val="none" w:sz="0" w:space="0" w:color="auto"/>
                                                    <w:right w:val="none" w:sz="0" w:space="0" w:color="auto"/>
                                                  </w:divBdr>
                                                </w:div>
                                                <w:div w:id="143432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6064">
                                  <w:marLeft w:val="0"/>
                                  <w:marRight w:val="0"/>
                                  <w:marTop w:val="0"/>
                                  <w:marBottom w:val="0"/>
                                  <w:divBdr>
                                    <w:top w:val="none" w:sz="0" w:space="0" w:color="auto"/>
                                    <w:left w:val="none" w:sz="0" w:space="0" w:color="auto"/>
                                    <w:bottom w:val="none" w:sz="0" w:space="0" w:color="auto"/>
                                    <w:right w:val="none" w:sz="0" w:space="0" w:color="auto"/>
                                  </w:divBdr>
                                  <w:divsChild>
                                    <w:div w:id="2064399970">
                                      <w:marLeft w:val="0"/>
                                      <w:marRight w:val="0"/>
                                      <w:marTop w:val="0"/>
                                      <w:marBottom w:val="0"/>
                                      <w:divBdr>
                                        <w:top w:val="none" w:sz="0" w:space="0" w:color="auto"/>
                                        <w:left w:val="none" w:sz="0" w:space="0" w:color="auto"/>
                                        <w:bottom w:val="none" w:sz="0" w:space="0" w:color="auto"/>
                                        <w:right w:val="none" w:sz="0" w:space="0" w:color="auto"/>
                                      </w:divBdr>
                                      <w:divsChild>
                                        <w:div w:id="1224635647">
                                          <w:marLeft w:val="0"/>
                                          <w:marRight w:val="0"/>
                                          <w:marTop w:val="0"/>
                                          <w:marBottom w:val="0"/>
                                          <w:divBdr>
                                            <w:top w:val="none" w:sz="0" w:space="0" w:color="auto"/>
                                            <w:left w:val="none" w:sz="0" w:space="0" w:color="auto"/>
                                            <w:bottom w:val="none" w:sz="0" w:space="0" w:color="auto"/>
                                            <w:right w:val="none" w:sz="0" w:space="0" w:color="auto"/>
                                          </w:divBdr>
                                          <w:divsChild>
                                            <w:div w:id="1744520422">
                                              <w:marLeft w:val="0"/>
                                              <w:marRight w:val="0"/>
                                              <w:marTop w:val="0"/>
                                              <w:marBottom w:val="0"/>
                                              <w:divBdr>
                                                <w:top w:val="none" w:sz="0" w:space="0" w:color="auto"/>
                                                <w:left w:val="none" w:sz="0" w:space="0" w:color="auto"/>
                                                <w:bottom w:val="none" w:sz="0" w:space="0" w:color="auto"/>
                                                <w:right w:val="none" w:sz="0" w:space="0" w:color="auto"/>
                                              </w:divBdr>
                                              <w:divsChild>
                                                <w:div w:id="1930891669">
                                                  <w:marLeft w:val="0"/>
                                                  <w:marRight w:val="0"/>
                                                  <w:marTop w:val="0"/>
                                                  <w:marBottom w:val="0"/>
                                                  <w:divBdr>
                                                    <w:top w:val="none" w:sz="0" w:space="0" w:color="auto"/>
                                                    <w:left w:val="none" w:sz="0" w:space="0" w:color="auto"/>
                                                    <w:bottom w:val="none" w:sz="0" w:space="0" w:color="auto"/>
                                                    <w:right w:val="none" w:sz="0" w:space="0" w:color="auto"/>
                                                  </w:divBdr>
                                                </w:div>
                                                <w:div w:id="2073456725">
                                                  <w:marLeft w:val="0"/>
                                                  <w:marRight w:val="0"/>
                                                  <w:marTop w:val="0"/>
                                                  <w:marBottom w:val="0"/>
                                                  <w:divBdr>
                                                    <w:top w:val="none" w:sz="0" w:space="0" w:color="auto"/>
                                                    <w:left w:val="none" w:sz="0" w:space="0" w:color="auto"/>
                                                    <w:bottom w:val="none" w:sz="0" w:space="0" w:color="auto"/>
                                                    <w:right w:val="none" w:sz="0" w:space="0" w:color="auto"/>
                                                  </w:divBdr>
                                                </w:div>
                                                <w:div w:id="356808093">
                                                  <w:marLeft w:val="0"/>
                                                  <w:marRight w:val="0"/>
                                                  <w:marTop w:val="0"/>
                                                  <w:marBottom w:val="0"/>
                                                  <w:divBdr>
                                                    <w:top w:val="none" w:sz="0" w:space="0" w:color="auto"/>
                                                    <w:left w:val="none" w:sz="0" w:space="0" w:color="auto"/>
                                                    <w:bottom w:val="none" w:sz="0" w:space="0" w:color="auto"/>
                                                    <w:right w:val="none" w:sz="0" w:space="0" w:color="auto"/>
                                                  </w:divBdr>
                                                </w:div>
                                                <w:div w:id="695811961">
                                                  <w:marLeft w:val="0"/>
                                                  <w:marRight w:val="0"/>
                                                  <w:marTop w:val="0"/>
                                                  <w:marBottom w:val="0"/>
                                                  <w:divBdr>
                                                    <w:top w:val="none" w:sz="0" w:space="0" w:color="auto"/>
                                                    <w:left w:val="none" w:sz="0" w:space="0" w:color="auto"/>
                                                    <w:bottom w:val="none" w:sz="0" w:space="0" w:color="auto"/>
                                                    <w:right w:val="none" w:sz="0" w:space="0" w:color="auto"/>
                                                  </w:divBdr>
                                                </w:div>
                                                <w:div w:id="479351220">
                                                  <w:marLeft w:val="0"/>
                                                  <w:marRight w:val="0"/>
                                                  <w:marTop w:val="0"/>
                                                  <w:marBottom w:val="0"/>
                                                  <w:divBdr>
                                                    <w:top w:val="none" w:sz="0" w:space="0" w:color="auto"/>
                                                    <w:left w:val="none" w:sz="0" w:space="0" w:color="auto"/>
                                                    <w:bottom w:val="none" w:sz="0" w:space="0" w:color="auto"/>
                                                    <w:right w:val="none" w:sz="0" w:space="0" w:color="auto"/>
                                                  </w:divBdr>
                                                </w:div>
                                                <w:div w:id="2005277662">
                                                  <w:marLeft w:val="0"/>
                                                  <w:marRight w:val="0"/>
                                                  <w:marTop w:val="0"/>
                                                  <w:marBottom w:val="0"/>
                                                  <w:divBdr>
                                                    <w:top w:val="none" w:sz="0" w:space="0" w:color="auto"/>
                                                    <w:left w:val="none" w:sz="0" w:space="0" w:color="auto"/>
                                                    <w:bottom w:val="none" w:sz="0" w:space="0" w:color="auto"/>
                                                    <w:right w:val="none" w:sz="0" w:space="0" w:color="auto"/>
                                                  </w:divBdr>
                                                </w:div>
                                                <w:div w:id="512694030">
                                                  <w:marLeft w:val="0"/>
                                                  <w:marRight w:val="0"/>
                                                  <w:marTop w:val="0"/>
                                                  <w:marBottom w:val="0"/>
                                                  <w:divBdr>
                                                    <w:top w:val="none" w:sz="0" w:space="0" w:color="auto"/>
                                                    <w:left w:val="none" w:sz="0" w:space="0" w:color="auto"/>
                                                    <w:bottom w:val="none" w:sz="0" w:space="0" w:color="auto"/>
                                                    <w:right w:val="none" w:sz="0" w:space="0" w:color="auto"/>
                                                  </w:divBdr>
                                                </w:div>
                                                <w:div w:id="333411210">
                                                  <w:marLeft w:val="0"/>
                                                  <w:marRight w:val="0"/>
                                                  <w:marTop w:val="0"/>
                                                  <w:marBottom w:val="0"/>
                                                  <w:divBdr>
                                                    <w:top w:val="none" w:sz="0" w:space="0" w:color="auto"/>
                                                    <w:left w:val="none" w:sz="0" w:space="0" w:color="auto"/>
                                                    <w:bottom w:val="none" w:sz="0" w:space="0" w:color="auto"/>
                                                    <w:right w:val="none" w:sz="0" w:space="0" w:color="auto"/>
                                                  </w:divBdr>
                                                </w:div>
                                                <w:div w:id="290479397">
                                                  <w:marLeft w:val="0"/>
                                                  <w:marRight w:val="0"/>
                                                  <w:marTop w:val="0"/>
                                                  <w:marBottom w:val="0"/>
                                                  <w:divBdr>
                                                    <w:top w:val="none" w:sz="0" w:space="0" w:color="auto"/>
                                                    <w:left w:val="none" w:sz="0" w:space="0" w:color="auto"/>
                                                    <w:bottom w:val="none" w:sz="0" w:space="0" w:color="auto"/>
                                                    <w:right w:val="none" w:sz="0" w:space="0" w:color="auto"/>
                                                  </w:divBdr>
                                                  <w:divsChild>
                                                    <w:div w:id="69954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042147">
                                  <w:marLeft w:val="0"/>
                                  <w:marRight w:val="0"/>
                                  <w:marTop w:val="0"/>
                                  <w:marBottom w:val="0"/>
                                  <w:divBdr>
                                    <w:top w:val="none" w:sz="0" w:space="0" w:color="auto"/>
                                    <w:left w:val="none" w:sz="0" w:space="0" w:color="auto"/>
                                    <w:bottom w:val="none" w:sz="0" w:space="0" w:color="auto"/>
                                    <w:right w:val="none" w:sz="0" w:space="0" w:color="auto"/>
                                  </w:divBdr>
                                  <w:divsChild>
                                    <w:div w:id="433747889">
                                      <w:marLeft w:val="0"/>
                                      <w:marRight w:val="0"/>
                                      <w:marTop w:val="0"/>
                                      <w:marBottom w:val="0"/>
                                      <w:divBdr>
                                        <w:top w:val="none" w:sz="0" w:space="0" w:color="auto"/>
                                        <w:left w:val="none" w:sz="0" w:space="0" w:color="auto"/>
                                        <w:bottom w:val="none" w:sz="0" w:space="0" w:color="auto"/>
                                        <w:right w:val="none" w:sz="0" w:space="0" w:color="auto"/>
                                      </w:divBdr>
                                      <w:divsChild>
                                        <w:div w:id="460540647">
                                          <w:marLeft w:val="0"/>
                                          <w:marRight w:val="0"/>
                                          <w:marTop w:val="0"/>
                                          <w:marBottom w:val="0"/>
                                          <w:divBdr>
                                            <w:top w:val="none" w:sz="0" w:space="0" w:color="auto"/>
                                            <w:left w:val="none" w:sz="0" w:space="0" w:color="auto"/>
                                            <w:bottom w:val="none" w:sz="0" w:space="0" w:color="auto"/>
                                            <w:right w:val="none" w:sz="0" w:space="0" w:color="auto"/>
                                          </w:divBdr>
                                          <w:divsChild>
                                            <w:div w:id="1887140583">
                                              <w:marLeft w:val="0"/>
                                              <w:marRight w:val="0"/>
                                              <w:marTop w:val="0"/>
                                              <w:marBottom w:val="0"/>
                                              <w:divBdr>
                                                <w:top w:val="none" w:sz="0" w:space="0" w:color="auto"/>
                                                <w:left w:val="none" w:sz="0" w:space="0" w:color="auto"/>
                                                <w:bottom w:val="none" w:sz="0" w:space="0" w:color="auto"/>
                                                <w:right w:val="none" w:sz="0" w:space="0" w:color="auto"/>
                                              </w:divBdr>
                                              <w:divsChild>
                                                <w:div w:id="273943712">
                                                  <w:marLeft w:val="0"/>
                                                  <w:marRight w:val="0"/>
                                                  <w:marTop w:val="0"/>
                                                  <w:marBottom w:val="0"/>
                                                  <w:divBdr>
                                                    <w:top w:val="none" w:sz="0" w:space="0" w:color="auto"/>
                                                    <w:left w:val="none" w:sz="0" w:space="0" w:color="auto"/>
                                                    <w:bottom w:val="none" w:sz="0" w:space="0" w:color="auto"/>
                                                    <w:right w:val="none" w:sz="0" w:space="0" w:color="auto"/>
                                                  </w:divBdr>
                                                </w:div>
                                                <w:div w:id="1680963564">
                                                  <w:marLeft w:val="0"/>
                                                  <w:marRight w:val="0"/>
                                                  <w:marTop w:val="0"/>
                                                  <w:marBottom w:val="0"/>
                                                  <w:divBdr>
                                                    <w:top w:val="none" w:sz="0" w:space="0" w:color="auto"/>
                                                    <w:left w:val="none" w:sz="0" w:space="0" w:color="auto"/>
                                                    <w:bottom w:val="none" w:sz="0" w:space="0" w:color="auto"/>
                                                    <w:right w:val="none" w:sz="0" w:space="0" w:color="auto"/>
                                                  </w:divBdr>
                                                </w:div>
                                                <w:div w:id="941911734">
                                                  <w:marLeft w:val="0"/>
                                                  <w:marRight w:val="0"/>
                                                  <w:marTop w:val="0"/>
                                                  <w:marBottom w:val="0"/>
                                                  <w:divBdr>
                                                    <w:top w:val="none" w:sz="0" w:space="0" w:color="auto"/>
                                                    <w:left w:val="none" w:sz="0" w:space="0" w:color="auto"/>
                                                    <w:bottom w:val="none" w:sz="0" w:space="0" w:color="auto"/>
                                                    <w:right w:val="none" w:sz="0" w:space="0" w:color="auto"/>
                                                  </w:divBdr>
                                                </w:div>
                                                <w:div w:id="1695577427">
                                                  <w:marLeft w:val="0"/>
                                                  <w:marRight w:val="0"/>
                                                  <w:marTop w:val="0"/>
                                                  <w:marBottom w:val="0"/>
                                                  <w:divBdr>
                                                    <w:top w:val="none" w:sz="0" w:space="0" w:color="auto"/>
                                                    <w:left w:val="none" w:sz="0" w:space="0" w:color="auto"/>
                                                    <w:bottom w:val="none" w:sz="0" w:space="0" w:color="auto"/>
                                                    <w:right w:val="none" w:sz="0" w:space="0" w:color="auto"/>
                                                  </w:divBdr>
                                                </w:div>
                                                <w:div w:id="582690685">
                                                  <w:marLeft w:val="0"/>
                                                  <w:marRight w:val="0"/>
                                                  <w:marTop w:val="0"/>
                                                  <w:marBottom w:val="0"/>
                                                  <w:divBdr>
                                                    <w:top w:val="none" w:sz="0" w:space="0" w:color="auto"/>
                                                    <w:left w:val="none" w:sz="0" w:space="0" w:color="auto"/>
                                                    <w:bottom w:val="none" w:sz="0" w:space="0" w:color="auto"/>
                                                    <w:right w:val="none" w:sz="0" w:space="0" w:color="auto"/>
                                                  </w:divBdr>
                                                </w:div>
                                                <w:div w:id="212121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973220">
                                  <w:marLeft w:val="0"/>
                                  <w:marRight w:val="0"/>
                                  <w:marTop w:val="0"/>
                                  <w:marBottom w:val="0"/>
                                  <w:divBdr>
                                    <w:top w:val="none" w:sz="0" w:space="0" w:color="auto"/>
                                    <w:left w:val="none" w:sz="0" w:space="0" w:color="auto"/>
                                    <w:bottom w:val="none" w:sz="0" w:space="0" w:color="auto"/>
                                    <w:right w:val="none" w:sz="0" w:space="0" w:color="auto"/>
                                  </w:divBdr>
                                  <w:divsChild>
                                    <w:div w:id="1127702821">
                                      <w:marLeft w:val="0"/>
                                      <w:marRight w:val="0"/>
                                      <w:marTop w:val="0"/>
                                      <w:marBottom w:val="0"/>
                                      <w:divBdr>
                                        <w:top w:val="none" w:sz="0" w:space="0" w:color="auto"/>
                                        <w:left w:val="none" w:sz="0" w:space="0" w:color="auto"/>
                                        <w:bottom w:val="none" w:sz="0" w:space="0" w:color="auto"/>
                                        <w:right w:val="none" w:sz="0" w:space="0" w:color="auto"/>
                                      </w:divBdr>
                                      <w:divsChild>
                                        <w:div w:id="234635050">
                                          <w:marLeft w:val="0"/>
                                          <w:marRight w:val="0"/>
                                          <w:marTop w:val="0"/>
                                          <w:marBottom w:val="0"/>
                                          <w:divBdr>
                                            <w:top w:val="none" w:sz="0" w:space="0" w:color="auto"/>
                                            <w:left w:val="none" w:sz="0" w:space="0" w:color="auto"/>
                                            <w:bottom w:val="none" w:sz="0" w:space="0" w:color="auto"/>
                                            <w:right w:val="none" w:sz="0" w:space="0" w:color="auto"/>
                                          </w:divBdr>
                                          <w:divsChild>
                                            <w:div w:id="1653634160">
                                              <w:marLeft w:val="0"/>
                                              <w:marRight w:val="0"/>
                                              <w:marTop w:val="0"/>
                                              <w:marBottom w:val="0"/>
                                              <w:divBdr>
                                                <w:top w:val="none" w:sz="0" w:space="0" w:color="auto"/>
                                                <w:left w:val="none" w:sz="0" w:space="0" w:color="auto"/>
                                                <w:bottom w:val="none" w:sz="0" w:space="0" w:color="auto"/>
                                                <w:right w:val="none" w:sz="0" w:space="0" w:color="auto"/>
                                              </w:divBdr>
                                              <w:divsChild>
                                                <w:div w:id="1692761468">
                                                  <w:marLeft w:val="0"/>
                                                  <w:marRight w:val="0"/>
                                                  <w:marTop w:val="0"/>
                                                  <w:marBottom w:val="0"/>
                                                  <w:divBdr>
                                                    <w:top w:val="none" w:sz="0" w:space="0" w:color="auto"/>
                                                    <w:left w:val="none" w:sz="0" w:space="0" w:color="auto"/>
                                                    <w:bottom w:val="none" w:sz="0" w:space="0" w:color="auto"/>
                                                    <w:right w:val="none" w:sz="0" w:space="0" w:color="auto"/>
                                                  </w:divBdr>
                                                </w:div>
                                                <w:div w:id="1051071810">
                                                  <w:marLeft w:val="0"/>
                                                  <w:marRight w:val="0"/>
                                                  <w:marTop w:val="0"/>
                                                  <w:marBottom w:val="0"/>
                                                  <w:divBdr>
                                                    <w:top w:val="none" w:sz="0" w:space="0" w:color="auto"/>
                                                    <w:left w:val="none" w:sz="0" w:space="0" w:color="auto"/>
                                                    <w:bottom w:val="none" w:sz="0" w:space="0" w:color="auto"/>
                                                    <w:right w:val="none" w:sz="0" w:space="0" w:color="auto"/>
                                                  </w:divBdr>
                                                </w:div>
                                                <w:div w:id="601305173">
                                                  <w:marLeft w:val="0"/>
                                                  <w:marRight w:val="0"/>
                                                  <w:marTop w:val="0"/>
                                                  <w:marBottom w:val="0"/>
                                                  <w:divBdr>
                                                    <w:top w:val="none" w:sz="0" w:space="0" w:color="auto"/>
                                                    <w:left w:val="none" w:sz="0" w:space="0" w:color="auto"/>
                                                    <w:bottom w:val="none" w:sz="0" w:space="0" w:color="auto"/>
                                                    <w:right w:val="none" w:sz="0" w:space="0" w:color="auto"/>
                                                  </w:divBdr>
                                                </w:div>
                                                <w:div w:id="852108242">
                                                  <w:marLeft w:val="0"/>
                                                  <w:marRight w:val="0"/>
                                                  <w:marTop w:val="0"/>
                                                  <w:marBottom w:val="0"/>
                                                  <w:divBdr>
                                                    <w:top w:val="none" w:sz="0" w:space="0" w:color="auto"/>
                                                    <w:left w:val="none" w:sz="0" w:space="0" w:color="auto"/>
                                                    <w:bottom w:val="none" w:sz="0" w:space="0" w:color="auto"/>
                                                    <w:right w:val="none" w:sz="0" w:space="0" w:color="auto"/>
                                                  </w:divBdr>
                                                </w:div>
                                                <w:div w:id="881870620">
                                                  <w:marLeft w:val="0"/>
                                                  <w:marRight w:val="0"/>
                                                  <w:marTop w:val="0"/>
                                                  <w:marBottom w:val="0"/>
                                                  <w:divBdr>
                                                    <w:top w:val="none" w:sz="0" w:space="0" w:color="auto"/>
                                                    <w:left w:val="none" w:sz="0" w:space="0" w:color="auto"/>
                                                    <w:bottom w:val="none" w:sz="0" w:space="0" w:color="auto"/>
                                                    <w:right w:val="none" w:sz="0" w:space="0" w:color="auto"/>
                                                  </w:divBdr>
                                                </w:div>
                                                <w:div w:id="62110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5514337">
                              <w:marLeft w:val="0"/>
                              <w:marRight w:val="0"/>
                              <w:marTop w:val="0"/>
                              <w:marBottom w:val="0"/>
                              <w:divBdr>
                                <w:top w:val="none" w:sz="0" w:space="0" w:color="auto"/>
                                <w:left w:val="none" w:sz="0" w:space="0" w:color="auto"/>
                                <w:bottom w:val="none" w:sz="0" w:space="0" w:color="auto"/>
                                <w:right w:val="none" w:sz="0" w:space="0" w:color="auto"/>
                              </w:divBdr>
                              <w:divsChild>
                                <w:div w:id="661664856">
                                  <w:marLeft w:val="0"/>
                                  <w:marRight w:val="0"/>
                                  <w:marTop w:val="0"/>
                                  <w:marBottom w:val="0"/>
                                  <w:divBdr>
                                    <w:top w:val="none" w:sz="0" w:space="0" w:color="auto"/>
                                    <w:left w:val="none" w:sz="0" w:space="0" w:color="auto"/>
                                    <w:bottom w:val="none" w:sz="0" w:space="0" w:color="auto"/>
                                    <w:right w:val="none" w:sz="0" w:space="0" w:color="auto"/>
                                  </w:divBdr>
                                  <w:divsChild>
                                    <w:div w:id="18735744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345496">
      <w:bodyDiv w:val="1"/>
      <w:marLeft w:val="0"/>
      <w:marRight w:val="0"/>
      <w:marTop w:val="0"/>
      <w:marBottom w:val="0"/>
      <w:divBdr>
        <w:top w:val="none" w:sz="0" w:space="0" w:color="auto"/>
        <w:left w:val="none" w:sz="0" w:space="0" w:color="auto"/>
        <w:bottom w:val="none" w:sz="0" w:space="0" w:color="auto"/>
        <w:right w:val="none" w:sz="0" w:space="0" w:color="auto"/>
      </w:divBdr>
      <w:divsChild>
        <w:div w:id="1816485083">
          <w:marLeft w:val="0"/>
          <w:marRight w:val="0"/>
          <w:marTop w:val="0"/>
          <w:marBottom w:val="0"/>
          <w:divBdr>
            <w:top w:val="none" w:sz="0" w:space="0" w:color="auto"/>
            <w:left w:val="none" w:sz="0" w:space="0" w:color="auto"/>
            <w:bottom w:val="none" w:sz="0" w:space="0" w:color="auto"/>
            <w:right w:val="none" w:sz="0" w:space="0" w:color="auto"/>
          </w:divBdr>
        </w:div>
        <w:div w:id="1284923508">
          <w:marLeft w:val="0"/>
          <w:marRight w:val="0"/>
          <w:marTop w:val="0"/>
          <w:marBottom w:val="0"/>
          <w:divBdr>
            <w:top w:val="single" w:sz="6" w:space="18" w:color="005274"/>
            <w:left w:val="single" w:sz="6" w:space="18" w:color="005274"/>
            <w:bottom w:val="single" w:sz="6" w:space="18" w:color="005274"/>
            <w:right w:val="single" w:sz="6" w:space="18" w:color="005274"/>
          </w:divBdr>
          <w:divsChild>
            <w:div w:id="1906450731">
              <w:marLeft w:val="0"/>
              <w:marRight w:val="0"/>
              <w:marTop w:val="0"/>
              <w:marBottom w:val="0"/>
              <w:divBdr>
                <w:top w:val="none" w:sz="0" w:space="0" w:color="auto"/>
                <w:left w:val="none" w:sz="0" w:space="0" w:color="auto"/>
                <w:bottom w:val="none" w:sz="0" w:space="0" w:color="auto"/>
                <w:right w:val="none" w:sz="0" w:space="0" w:color="auto"/>
              </w:divBdr>
            </w:div>
            <w:div w:id="2000037304">
              <w:marLeft w:val="0"/>
              <w:marRight w:val="0"/>
              <w:marTop w:val="0"/>
              <w:marBottom w:val="0"/>
              <w:divBdr>
                <w:top w:val="none" w:sz="0" w:space="0" w:color="auto"/>
                <w:left w:val="none" w:sz="0" w:space="0" w:color="auto"/>
                <w:bottom w:val="none" w:sz="0" w:space="0" w:color="auto"/>
                <w:right w:val="none" w:sz="0" w:space="0" w:color="auto"/>
              </w:divBdr>
            </w:div>
            <w:div w:id="611593046">
              <w:marLeft w:val="0"/>
              <w:marRight w:val="0"/>
              <w:marTop w:val="0"/>
              <w:marBottom w:val="0"/>
              <w:divBdr>
                <w:top w:val="none" w:sz="0" w:space="0" w:color="auto"/>
                <w:left w:val="none" w:sz="0" w:space="0" w:color="auto"/>
                <w:bottom w:val="none" w:sz="0" w:space="0" w:color="auto"/>
                <w:right w:val="none" w:sz="0" w:space="0" w:color="auto"/>
              </w:divBdr>
            </w:div>
            <w:div w:id="391855190">
              <w:marLeft w:val="0"/>
              <w:marRight w:val="0"/>
              <w:marTop w:val="0"/>
              <w:marBottom w:val="0"/>
              <w:divBdr>
                <w:top w:val="none" w:sz="0" w:space="0" w:color="auto"/>
                <w:left w:val="none" w:sz="0" w:space="0" w:color="auto"/>
                <w:bottom w:val="none" w:sz="0" w:space="0" w:color="auto"/>
                <w:right w:val="none" w:sz="0" w:space="0" w:color="auto"/>
              </w:divBdr>
            </w:div>
            <w:div w:id="1111821233">
              <w:marLeft w:val="0"/>
              <w:marRight w:val="0"/>
              <w:marTop w:val="0"/>
              <w:marBottom w:val="0"/>
              <w:divBdr>
                <w:top w:val="none" w:sz="0" w:space="0" w:color="auto"/>
                <w:left w:val="none" w:sz="0" w:space="0" w:color="auto"/>
                <w:bottom w:val="none" w:sz="0" w:space="0" w:color="auto"/>
                <w:right w:val="none" w:sz="0" w:space="0" w:color="auto"/>
              </w:divBdr>
            </w:div>
            <w:div w:id="148130556">
              <w:marLeft w:val="0"/>
              <w:marRight w:val="0"/>
              <w:marTop w:val="0"/>
              <w:marBottom w:val="0"/>
              <w:divBdr>
                <w:top w:val="none" w:sz="0" w:space="0" w:color="auto"/>
                <w:left w:val="none" w:sz="0" w:space="0" w:color="auto"/>
                <w:bottom w:val="none" w:sz="0" w:space="0" w:color="auto"/>
                <w:right w:val="none" w:sz="0" w:space="0" w:color="auto"/>
              </w:divBdr>
            </w:div>
            <w:div w:id="1196581957">
              <w:marLeft w:val="0"/>
              <w:marRight w:val="0"/>
              <w:marTop w:val="0"/>
              <w:marBottom w:val="0"/>
              <w:divBdr>
                <w:top w:val="none" w:sz="0" w:space="0" w:color="auto"/>
                <w:left w:val="none" w:sz="0" w:space="0" w:color="auto"/>
                <w:bottom w:val="none" w:sz="0" w:space="0" w:color="auto"/>
                <w:right w:val="none" w:sz="0" w:space="0" w:color="auto"/>
              </w:divBdr>
            </w:div>
            <w:div w:id="1379740441">
              <w:marLeft w:val="0"/>
              <w:marRight w:val="0"/>
              <w:marTop w:val="0"/>
              <w:marBottom w:val="0"/>
              <w:divBdr>
                <w:top w:val="none" w:sz="0" w:space="0" w:color="auto"/>
                <w:left w:val="none" w:sz="0" w:space="0" w:color="auto"/>
                <w:bottom w:val="none" w:sz="0" w:space="0" w:color="auto"/>
                <w:right w:val="none" w:sz="0" w:space="0" w:color="auto"/>
              </w:divBdr>
            </w:div>
            <w:div w:id="1758595545">
              <w:marLeft w:val="0"/>
              <w:marRight w:val="0"/>
              <w:marTop w:val="0"/>
              <w:marBottom w:val="0"/>
              <w:divBdr>
                <w:top w:val="none" w:sz="0" w:space="0" w:color="auto"/>
                <w:left w:val="none" w:sz="0" w:space="0" w:color="auto"/>
                <w:bottom w:val="none" w:sz="0" w:space="0" w:color="auto"/>
                <w:right w:val="none" w:sz="0" w:space="0" w:color="auto"/>
              </w:divBdr>
            </w:div>
            <w:div w:id="1227180448">
              <w:marLeft w:val="0"/>
              <w:marRight w:val="0"/>
              <w:marTop w:val="0"/>
              <w:marBottom w:val="0"/>
              <w:divBdr>
                <w:top w:val="none" w:sz="0" w:space="0" w:color="auto"/>
                <w:left w:val="none" w:sz="0" w:space="0" w:color="auto"/>
                <w:bottom w:val="none" w:sz="0" w:space="0" w:color="auto"/>
                <w:right w:val="none" w:sz="0" w:space="0" w:color="auto"/>
              </w:divBdr>
            </w:div>
            <w:div w:id="632104122">
              <w:marLeft w:val="0"/>
              <w:marRight w:val="0"/>
              <w:marTop w:val="0"/>
              <w:marBottom w:val="0"/>
              <w:divBdr>
                <w:top w:val="none" w:sz="0" w:space="0" w:color="auto"/>
                <w:left w:val="none" w:sz="0" w:space="0" w:color="auto"/>
                <w:bottom w:val="none" w:sz="0" w:space="0" w:color="auto"/>
                <w:right w:val="none" w:sz="0" w:space="0" w:color="auto"/>
              </w:divBdr>
            </w:div>
            <w:div w:id="123544848">
              <w:marLeft w:val="0"/>
              <w:marRight w:val="0"/>
              <w:marTop w:val="0"/>
              <w:marBottom w:val="0"/>
              <w:divBdr>
                <w:top w:val="none" w:sz="0" w:space="0" w:color="auto"/>
                <w:left w:val="none" w:sz="0" w:space="0" w:color="auto"/>
                <w:bottom w:val="none" w:sz="0" w:space="0" w:color="auto"/>
                <w:right w:val="none" w:sz="0" w:space="0" w:color="auto"/>
              </w:divBdr>
            </w:div>
            <w:div w:id="1959872421">
              <w:marLeft w:val="0"/>
              <w:marRight w:val="0"/>
              <w:marTop w:val="0"/>
              <w:marBottom w:val="0"/>
              <w:divBdr>
                <w:top w:val="none" w:sz="0" w:space="0" w:color="auto"/>
                <w:left w:val="none" w:sz="0" w:space="0" w:color="auto"/>
                <w:bottom w:val="none" w:sz="0" w:space="0" w:color="auto"/>
                <w:right w:val="none" w:sz="0" w:space="0" w:color="auto"/>
              </w:divBdr>
            </w:div>
            <w:div w:id="730344287">
              <w:marLeft w:val="0"/>
              <w:marRight w:val="0"/>
              <w:marTop w:val="0"/>
              <w:marBottom w:val="0"/>
              <w:divBdr>
                <w:top w:val="none" w:sz="0" w:space="0" w:color="auto"/>
                <w:left w:val="none" w:sz="0" w:space="0" w:color="auto"/>
                <w:bottom w:val="none" w:sz="0" w:space="0" w:color="auto"/>
                <w:right w:val="none" w:sz="0" w:space="0" w:color="auto"/>
              </w:divBdr>
            </w:div>
            <w:div w:id="1864707562">
              <w:marLeft w:val="0"/>
              <w:marRight w:val="0"/>
              <w:marTop w:val="0"/>
              <w:marBottom w:val="0"/>
              <w:divBdr>
                <w:top w:val="none" w:sz="0" w:space="0" w:color="auto"/>
                <w:left w:val="none" w:sz="0" w:space="0" w:color="auto"/>
                <w:bottom w:val="none" w:sz="0" w:space="0" w:color="auto"/>
                <w:right w:val="none" w:sz="0" w:space="0" w:color="auto"/>
              </w:divBdr>
            </w:div>
            <w:div w:id="193926394">
              <w:marLeft w:val="0"/>
              <w:marRight w:val="0"/>
              <w:marTop w:val="0"/>
              <w:marBottom w:val="0"/>
              <w:divBdr>
                <w:top w:val="none" w:sz="0" w:space="0" w:color="auto"/>
                <w:left w:val="none" w:sz="0" w:space="0" w:color="auto"/>
                <w:bottom w:val="none" w:sz="0" w:space="0" w:color="auto"/>
                <w:right w:val="none" w:sz="0" w:space="0" w:color="auto"/>
              </w:divBdr>
            </w:div>
            <w:div w:id="1423145045">
              <w:marLeft w:val="0"/>
              <w:marRight w:val="0"/>
              <w:marTop w:val="0"/>
              <w:marBottom w:val="0"/>
              <w:divBdr>
                <w:top w:val="none" w:sz="0" w:space="0" w:color="auto"/>
                <w:left w:val="none" w:sz="0" w:space="0" w:color="auto"/>
                <w:bottom w:val="none" w:sz="0" w:space="0" w:color="auto"/>
                <w:right w:val="none" w:sz="0" w:space="0" w:color="auto"/>
              </w:divBdr>
            </w:div>
            <w:div w:id="2065634935">
              <w:marLeft w:val="0"/>
              <w:marRight w:val="0"/>
              <w:marTop w:val="0"/>
              <w:marBottom w:val="0"/>
              <w:divBdr>
                <w:top w:val="none" w:sz="0" w:space="0" w:color="auto"/>
                <w:left w:val="none" w:sz="0" w:space="0" w:color="auto"/>
                <w:bottom w:val="none" w:sz="0" w:space="0" w:color="auto"/>
                <w:right w:val="none" w:sz="0" w:space="0" w:color="auto"/>
              </w:divBdr>
            </w:div>
            <w:div w:id="14480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884305">
      <w:bodyDiv w:val="1"/>
      <w:marLeft w:val="0"/>
      <w:marRight w:val="0"/>
      <w:marTop w:val="0"/>
      <w:marBottom w:val="0"/>
      <w:divBdr>
        <w:top w:val="none" w:sz="0" w:space="0" w:color="auto"/>
        <w:left w:val="none" w:sz="0" w:space="0" w:color="auto"/>
        <w:bottom w:val="none" w:sz="0" w:space="0" w:color="auto"/>
        <w:right w:val="none" w:sz="0" w:space="0" w:color="auto"/>
      </w:divBdr>
      <w:divsChild>
        <w:div w:id="564032401">
          <w:marLeft w:val="0"/>
          <w:marRight w:val="0"/>
          <w:marTop w:val="0"/>
          <w:marBottom w:val="0"/>
          <w:divBdr>
            <w:top w:val="none" w:sz="0" w:space="0" w:color="auto"/>
            <w:left w:val="none" w:sz="0" w:space="0" w:color="auto"/>
            <w:bottom w:val="none" w:sz="0" w:space="0" w:color="auto"/>
            <w:right w:val="none" w:sz="0" w:space="0" w:color="auto"/>
          </w:divBdr>
          <w:divsChild>
            <w:div w:id="875893392">
              <w:marLeft w:val="0"/>
              <w:marRight w:val="0"/>
              <w:marTop w:val="0"/>
              <w:marBottom w:val="0"/>
              <w:divBdr>
                <w:top w:val="none" w:sz="0" w:space="0" w:color="auto"/>
                <w:left w:val="none" w:sz="0" w:space="0" w:color="auto"/>
                <w:bottom w:val="single" w:sz="6" w:space="0" w:color="CCCCCC"/>
                <w:right w:val="none" w:sz="0" w:space="0" w:color="auto"/>
              </w:divBdr>
              <w:divsChild>
                <w:div w:id="338043577">
                  <w:marLeft w:val="0"/>
                  <w:marRight w:val="0"/>
                  <w:marTop w:val="0"/>
                  <w:marBottom w:val="0"/>
                  <w:divBdr>
                    <w:top w:val="none" w:sz="0" w:space="0" w:color="auto"/>
                    <w:left w:val="none" w:sz="0" w:space="0" w:color="auto"/>
                    <w:bottom w:val="none" w:sz="0" w:space="0" w:color="auto"/>
                    <w:right w:val="none" w:sz="0" w:space="0" w:color="auto"/>
                  </w:divBdr>
                  <w:divsChild>
                    <w:div w:id="826212779">
                      <w:marLeft w:val="0"/>
                      <w:marRight w:val="0"/>
                      <w:marTop w:val="0"/>
                      <w:marBottom w:val="0"/>
                      <w:divBdr>
                        <w:top w:val="none" w:sz="0" w:space="0" w:color="auto"/>
                        <w:left w:val="none" w:sz="0" w:space="0" w:color="auto"/>
                        <w:bottom w:val="none" w:sz="0" w:space="0" w:color="auto"/>
                        <w:right w:val="none" w:sz="0" w:space="0" w:color="auto"/>
                      </w:divBdr>
                    </w:div>
                  </w:divsChild>
                </w:div>
                <w:div w:id="315189408">
                  <w:marLeft w:val="0"/>
                  <w:marRight w:val="0"/>
                  <w:marTop w:val="0"/>
                  <w:marBottom w:val="150"/>
                  <w:divBdr>
                    <w:top w:val="none" w:sz="0" w:space="0" w:color="auto"/>
                    <w:left w:val="none" w:sz="0" w:space="0" w:color="auto"/>
                    <w:bottom w:val="none" w:sz="0" w:space="0" w:color="auto"/>
                    <w:right w:val="none" w:sz="0" w:space="0" w:color="auto"/>
                  </w:divBdr>
                  <w:divsChild>
                    <w:div w:id="1698189018">
                      <w:marLeft w:val="0"/>
                      <w:marRight w:val="0"/>
                      <w:marTop w:val="0"/>
                      <w:marBottom w:val="0"/>
                      <w:divBdr>
                        <w:top w:val="none" w:sz="0" w:space="0" w:color="auto"/>
                        <w:left w:val="none" w:sz="0" w:space="0" w:color="auto"/>
                        <w:bottom w:val="none" w:sz="0" w:space="0" w:color="auto"/>
                        <w:right w:val="none" w:sz="0" w:space="0" w:color="auto"/>
                      </w:divBdr>
                      <w:divsChild>
                        <w:div w:id="1476951845">
                          <w:marLeft w:val="0"/>
                          <w:marRight w:val="0"/>
                          <w:marTop w:val="0"/>
                          <w:marBottom w:val="0"/>
                          <w:divBdr>
                            <w:top w:val="none" w:sz="0" w:space="0" w:color="auto"/>
                            <w:left w:val="none" w:sz="0" w:space="0" w:color="auto"/>
                            <w:bottom w:val="none" w:sz="0" w:space="0" w:color="auto"/>
                            <w:right w:val="none" w:sz="0" w:space="0" w:color="auto"/>
                          </w:divBdr>
                          <w:divsChild>
                            <w:div w:id="34760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168564">
                  <w:marLeft w:val="0"/>
                  <w:marRight w:val="0"/>
                  <w:marTop w:val="30"/>
                  <w:marBottom w:val="60"/>
                  <w:divBdr>
                    <w:top w:val="none" w:sz="0" w:space="0" w:color="auto"/>
                    <w:left w:val="none" w:sz="0" w:space="0" w:color="auto"/>
                    <w:bottom w:val="none" w:sz="0" w:space="0" w:color="auto"/>
                    <w:right w:val="none" w:sz="0" w:space="0" w:color="auto"/>
                  </w:divBdr>
                  <w:divsChild>
                    <w:div w:id="24989196">
                      <w:marLeft w:val="0"/>
                      <w:marRight w:val="0"/>
                      <w:marTop w:val="0"/>
                      <w:marBottom w:val="0"/>
                      <w:divBdr>
                        <w:top w:val="none" w:sz="0" w:space="0" w:color="auto"/>
                        <w:left w:val="none" w:sz="0" w:space="0" w:color="auto"/>
                        <w:bottom w:val="none" w:sz="0" w:space="0" w:color="auto"/>
                        <w:right w:val="none" w:sz="0" w:space="0" w:color="auto"/>
                      </w:divBdr>
                      <w:divsChild>
                        <w:div w:id="815032227">
                          <w:marLeft w:val="0"/>
                          <w:marRight w:val="0"/>
                          <w:marTop w:val="0"/>
                          <w:marBottom w:val="0"/>
                          <w:divBdr>
                            <w:top w:val="none" w:sz="0" w:space="0" w:color="auto"/>
                            <w:left w:val="none" w:sz="0" w:space="0" w:color="auto"/>
                            <w:bottom w:val="none" w:sz="0" w:space="0" w:color="auto"/>
                            <w:right w:val="none" w:sz="0" w:space="0" w:color="auto"/>
                          </w:divBdr>
                          <w:divsChild>
                            <w:div w:id="1853913568">
                              <w:marLeft w:val="0"/>
                              <w:marRight w:val="0"/>
                              <w:marTop w:val="0"/>
                              <w:marBottom w:val="0"/>
                              <w:divBdr>
                                <w:top w:val="none" w:sz="0" w:space="0" w:color="auto"/>
                                <w:left w:val="none" w:sz="0" w:space="0" w:color="auto"/>
                                <w:bottom w:val="none" w:sz="0" w:space="0" w:color="auto"/>
                                <w:right w:val="none" w:sz="0" w:space="0" w:color="auto"/>
                              </w:divBdr>
                              <w:divsChild>
                                <w:div w:id="185526369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95310551">
                      <w:marLeft w:val="0"/>
                      <w:marRight w:val="0"/>
                      <w:marTop w:val="0"/>
                      <w:marBottom w:val="0"/>
                      <w:divBdr>
                        <w:top w:val="none" w:sz="0" w:space="0" w:color="auto"/>
                        <w:left w:val="none" w:sz="0" w:space="0" w:color="auto"/>
                        <w:bottom w:val="none" w:sz="0" w:space="0" w:color="auto"/>
                        <w:right w:val="none" w:sz="0" w:space="0" w:color="auto"/>
                      </w:divBdr>
                      <w:divsChild>
                        <w:div w:id="1143085832">
                          <w:marLeft w:val="0"/>
                          <w:marRight w:val="0"/>
                          <w:marTop w:val="0"/>
                          <w:marBottom w:val="0"/>
                          <w:divBdr>
                            <w:top w:val="none" w:sz="0" w:space="0" w:color="auto"/>
                            <w:left w:val="none" w:sz="0" w:space="0" w:color="auto"/>
                            <w:bottom w:val="none" w:sz="0" w:space="0" w:color="auto"/>
                            <w:right w:val="none" w:sz="0" w:space="0" w:color="auto"/>
                          </w:divBdr>
                          <w:divsChild>
                            <w:div w:id="1085223074">
                              <w:marLeft w:val="0"/>
                              <w:marRight w:val="0"/>
                              <w:marTop w:val="0"/>
                              <w:marBottom w:val="0"/>
                              <w:divBdr>
                                <w:top w:val="none" w:sz="0" w:space="0" w:color="auto"/>
                                <w:left w:val="none" w:sz="0" w:space="0" w:color="auto"/>
                                <w:bottom w:val="none" w:sz="0" w:space="0" w:color="auto"/>
                                <w:right w:val="none" w:sz="0" w:space="0" w:color="auto"/>
                              </w:divBdr>
                              <w:divsChild>
                                <w:div w:id="1118983919">
                                  <w:marLeft w:val="0"/>
                                  <w:marRight w:val="0"/>
                                  <w:marTop w:val="0"/>
                                  <w:marBottom w:val="0"/>
                                  <w:divBdr>
                                    <w:top w:val="none" w:sz="0" w:space="0" w:color="auto"/>
                                    <w:left w:val="none" w:sz="0" w:space="0" w:color="auto"/>
                                    <w:bottom w:val="none" w:sz="0" w:space="0" w:color="auto"/>
                                    <w:right w:val="none" w:sz="0" w:space="0" w:color="auto"/>
                                  </w:divBdr>
                                  <w:divsChild>
                                    <w:div w:id="1199973390">
                                      <w:marLeft w:val="0"/>
                                      <w:marRight w:val="0"/>
                                      <w:marTop w:val="0"/>
                                      <w:marBottom w:val="0"/>
                                      <w:divBdr>
                                        <w:top w:val="none" w:sz="0" w:space="0" w:color="auto"/>
                                        <w:left w:val="none" w:sz="0" w:space="0" w:color="auto"/>
                                        <w:bottom w:val="none" w:sz="0" w:space="0" w:color="auto"/>
                                        <w:right w:val="none" w:sz="0" w:space="0" w:color="auto"/>
                                      </w:divBdr>
                                      <w:divsChild>
                                        <w:div w:id="578947258">
                                          <w:marLeft w:val="0"/>
                                          <w:marRight w:val="0"/>
                                          <w:marTop w:val="0"/>
                                          <w:marBottom w:val="0"/>
                                          <w:divBdr>
                                            <w:top w:val="none" w:sz="0" w:space="0" w:color="auto"/>
                                            <w:left w:val="none" w:sz="0" w:space="0" w:color="auto"/>
                                            <w:bottom w:val="none" w:sz="0" w:space="0" w:color="auto"/>
                                            <w:right w:val="none" w:sz="0" w:space="0" w:color="auto"/>
                                          </w:divBdr>
                                          <w:divsChild>
                                            <w:div w:id="30764182">
                                              <w:marLeft w:val="0"/>
                                              <w:marRight w:val="0"/>
                                              <w:marTop w:val="0"/>
                                              <w:marBottom w:val="0"/>
                                              <w:divBdr>
                                                <w:top w:val="none" w:sz="0" w:space="0" w:color="auto"/>
                                                <w:left w:val="none" w:sz="0" w:space="0" w:color="auto"/>
                                                <w:bottom w:val="none" w:sz="0" w:space="0" w:color="auto"/>
                                                <w:right w:val="none" w:sz="0" w:space="0" w:color="auto"/>
                                              </w:divBdr>
                                              <w:divsChild>
                                                <w:div w:id="1265570577">
                                                  <w:marLeft w:val="0"/>
                                                  <w:marRight w:val="0"/>
                                                  <w:marTop w:val="0"/>
                                                  <w:marBottom w:val="0"/>
                                                  <w:divBdr>
                                                    <w:top w:val="none" w:sz="0" w:space="0" w:color="auto"/>
                                                    <w:left w:val="none" w:sz="0" w:space="0" w:color="auto"/>
                                                    <w:bottom w:val="none" w:sz="0" w:space="0" w:color="auto"/>
                                                    <w:right w:val="none" w:sz="0" w:space="0" w:color="auto"/>
                                                  </w:divBdr>
                                                  <w:divsChild>
                                                    <w:div w:id="171576119">
                                                      <w:marLeft w:val="0"/>
                                                      <w:marRight w:val="0"/>
                                                      <w:marTop w:val="0"/>
                                                      <w:marBottom w:val="0"/>
                                                      <w:divBdr>
                                                        <w:top w:val="none" w:sz="0" w:space="0" w:color="auto"/>
                                                        <w:left w:val="none" w:sz="0" w:space="0" w:color="auto"/>
                                                        <w:bottom w:val="none" w:sz="0" w:space="0" w:color="auto"/>
                                                        <w:right w:val="none" w:sz="0" w:space="0" w:color="auto"/>
                                                      </w:divBdr>
                                                      <w:divsChild>
                                                        <w:div w:id="189882538">
                                                          <w:marLeft w:val="0"/>
                                                          <w:marRight w:val="0"/>
                                                          <w:marTop w:val="0"/>
                                                          <w:marBottom w:val="0"/>
                                                          <w:divBdr>
                                                            <w:top w:val="none" w:sz="0" w:space="0" w:color="auto"/>
                                                            <w:left w:val="none" w:sz="0" w:space="0" w:color="auto"/>
                                                            <w:bottom w:val="none" w:sz="0" w:space="0" w:color="auto"/>
                                                            <w:right w:val="none" w:sz="0" w:space="0" w:color="auto"/>
                                                          </w:divBdr>
                                                          <w:divsChild>
                                                            <w:div w:id="1025446815">
                                                              <w:marLeft w:val="0"/>
                                                              <w:marRight w:val="0"/>
                                                              <w:marTop w:val="0"/>
                                                              <w:marBottom w:val="0"/>
                                                              <w:divBdr>
                                                                <w:top w:val="none" w:sz="0" w:space="0" w:color="auto"/>
                                                                <w:left w:val="none" w:sz="0" w:space="0" w:color="auto"/>
                                                                <w:bottom w:val="none" w:sz="0" w:space="0" w:color="auto"/>
                                                                <w:right w:val="none" w:sz="0" w:space="0" w:color="auto"/>
                                                              </w:divBdr>
                                                              <w:divsChild>
                                                                <w:div w:id="1724255551">
                                                                  <w:marLeft w:val="0"/>
                                                                  <w:marRight w:val="0"/>
                                                                  <w:marTop w:val="0"/>
                                                                  <w:marBottom w:val="0"/>
                                                                  <w:divBdr>
                                                                    <w:top w:val="none" w:sz="0" w:space="0" w:color="auto"/>
                                                                    <w:left w:val="none" w:sz="0" w:space="0" w:color="auto"/>
                                                                    <w:bottom w:val="none" w:sz="0" w:space="0" w:color="auto"/>
                                                                    <w:right w:val="none" w:sz="0" w:space="0" w:color="auto"/>
                                                                  </w:divBdr>
                                                                  <w:divsChild>
                                                                    <w:div w:id="11692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896212">
                                                              <w:marLeft w:val="0"/>
                                                              <w:marRight w:val="0"/>
                                                              <w:marTop w:val="0"/>
                                                              <w:marBottom w:val="0"/>
                                                              <w:divBdr>
                                                                <w:top w:val="none" w:sz="0" w:space="0" w:color="auto"/>
                                                                <w:left w:val="none" w:sz="0" w:space="0" w:color="auto"/>
                                                                <w:bottom w:val="none" w:sz="0" w:space="0" w:color="auto"/>
                                                                <w:right w:val="none" w:sz="0" w:space="0" w:color="auto"/>
                                                              </w:divBdr>
                                                              <w:divsChild>
                                                                <w:div w:id="1261986770">
                                                                  <w:marLeft w:val="0"/>
                                                                  <w:marRight w:val="0"/>
                                                                  <w:marTop w:val="0"/>
                                                                  <w:marBottom w:val="0"/>
                                                                  <w:divBdr>
                                                                    <w:top w:val="none" w:sz="0" w:space="0" w:color="auto"/>
                                                                    <w:left w:val="none" w:sz="0" w:space="0" w:color="auto"/>
                                                                    <w:bottom w:val="none" w:sz="0" w:space="0" w:color="auto"/>
                                                                    <w:right w:val="none" w:sz="0" w:space="0" w:color="auto"/>
                                                                  </w:divBdr>
                                                                  <w:divsChild>
                                                                    <w:div w:id="924994651">
                                                                      <w:marLeft w:val="0"/>
                                                                      <w:marRight w:val="0"/>
                                                                      <w:marTop w:val="0"/>
                                                                      <w:marBottom w:val="0"/>
                                                                      <w:divBdr>
                                                                        <w:top w:val="none" w:sz="0" w:space="0" w:color="auto"/>
                                                                        <w:left w:val="none" w:sz="0" w:space="0" w:color="auto"/>
                                                                        <w:bottom w:val="none" w:sz="0" w:space="0" w:color="auto"/>
                                                                        <w:right w:val="none" w:sz="0" w:space="0" w:color="auto"/>
                                                                      </w:divBdr>
                                                                      <w:divsChild>
                                                                        <w:div w:id="1644696162">
                                                                          <w:marLeft w:val="0"/>
                                                                          <w:marRight w:val="0"/>
                                                                          <w:marTop w:val="0"/>
                                                                          <w:marBottom w:val="0"/>
                                                                          <w:divBdr>
                                                                            <w:top w:val="none" w:sz="0" w:space="0" w:color="auto"/>
                                                                            <w:left w:val="none" w:sz="0" w:space="0" w:color="auto"/>
                                                                            <w:bottom w:val="none" w:sz="0" w:space="0" w:color="auto"/>
                                                                            <w:right w:val="none" w:sz="0" w:space="0" w:color="auto"/>
                                                                          </w:divBdr>
                                                                          <w:divsChild>
                                                                            <w:div w:id="739518075">
                                                                              <w:marLeft w:val="0"/>
                                                                              <w:marRight w:val="0"/>
                                                                              <w:marTop w:val="75"/>
                                                                              <w:marBottom w:val="75"/>
                                                                              <w:divBdr>
                                                                                <w:top w:val="none" w:sz="0" w:space="0" w:color="auto"/>
                                                                                <w:left w:val="none" w:sz="0" w:space="0" w:color="auto"/>
                                                                                <w:bottom w:val="none" w:sz="0" w:space="0" w:color="auto"/>
                                                                                <w:right w:val="none" w:sz="0" w:space="0" w:color="auto"/>
                                                                              </w:divBdr>
                                                                              <w:divsChild>
                                                                                <w:div w:id="463932448">
                                                                                  <w:marLeft w:val="0"/>
                                                                                  <w:marRight w:val="0"/>
                                                                                  <w:marTop w:val="0"/>
                                                                                  <w:marBottom w:val="0"/>
                                                                                  <w:divBdr>
                                                                                    <w:top w:val="none" w:sz="0" w:space="0" w:color="auto"/>
                                                                                    <w:left w:val="none" w:sz="0" w:space="0" w:color="auto"/>
                                                                                    <w:bottom w:val="none" w:sz="0" w:space="0" w:color="auto"/>
                                                                                    <w:right w:val="none" w:sz="0" w:space="0" w:color="auto"/>
                                                                                  </w:divBdr>
                                                                                  <w:divsChild>
                                                                                    <w:div w:id="96487126">
                                                                                      <w:marLeft w:val="0"/>
                                                                                      <w:marRight w:val="0"/>
                                                                                      <w:marTop w:val="0"/>
                                                                                      <w:marBottom w:val="0"/>
                                                                                      <w:divBdr>
                                                                                        <w:top w:val="none" w:sz="0" w:space="0" w:color="auto"/>
                                                                                        <w:left w:val="none" w:sz="0" w:space="0" w:color="auto"/>
                                                                                        <w:bottom w:val="none" w:sz="0" w:space="0" w:color="auto"/>
                                                                                        <w:right w:val="none" w:sz="0" w:space="0" w:color="auto"/>
                                                                                      </w:divBdr>
                                                                                      <w:divsChild>
                                                                                        <w:div w:id="139200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7707815">
                                              <w:marLeft w:val="0"/>
                                              <w:marRight w:val="0"/>
                                              <w:marTop w:val="0"/>
                                              <w:marBottom w:val="0"/>
                                              <w:divBdr>
                                                <w:top w:val="none" w:sz="0" w:space="0" w:color="auto"/>
                                                <w:left w:val="none" w:sz="0" w:space="0" w:color="auto"/>
                                                <w:bottom w:val="none" w:sz="0" w:space="0" w:color="auto"/>
                                                <w:right w:val="none" w:sz="0" w:space="0" w:color="auto"/>
                                              </w:divBdr>
                                              <w:divsChild>
                                                <w:div w:id="1420131422">
                                                  <w:marLeft w:val="0"/>
                                                  <w:marRight w:val="0"/>
                                                  <w:marTop w:val="0"/>
                                                  <w:marBottom w:val="0"/>
                                                  <w:divBdr>
                                                    <w:top w:val="none" w:sz="0" w:space="0" w:color="auto"/>
                                                    <w:left w:val="none" w:sz="0" w:space="0" w:color="auto"/>
                                                    <w:bottom w:val="none" w:sz="0" w:space="0" w:color="auto"/>
                                                    <w:right w:val="none" w:sz="0" w:space="0" w:color="auto"/>
                                                  </w:divBdr>
                                                  <w:divsChild>
                                                    <w:div w:id="286278363">
                                                      <w:marLeft w:val="0"/>
                                                      <w:marRight w:val="0"/>
                                                      <w:marTop w:val="0"/>
                                                      <w:marBottom w:val="0"/>
                                                      <w:divBdr>
                                                        <w:top w:val="none" w:sz="0" w:space="0" w:color="auto"/>
                                                        <w:left w:val="none" w:sz="0" w:space="0" w:color="auto"/>
                                                        <w:bottom w:val="none" w:sz="0" w:space="0" w:color="auto"/>
                                                        <w:right w:val="none" w:sz="0" w:space="0" w:color="auto"/>
                                                      </w:divBdr>
                                                      <w:divsChild>
                                                        <w:div w:id="1408574804">
                                                          <w:marLeft w:val="0"/>
                                                          <w:marRight w:val="0"/>
                                                          <w:marTop w:val="150"/>
                                                          <w:marBottom w:val="0"/>
                                                          <w:divBdr>
                                                            <w:top w:val="none" w:sz="0" w:space="0" w:color="auto"/>
                                                            <w:left w:val="none" w:sz="0" w:space="0" w:color="auto"/>
                                                            <w:bottom w:val="none" w:sz="0" w:space="0" w:color="auto"/>
                                                            <w:right w:val="none" w:sz="0" w:space="0" w:color="auto"/>
                                                          </w:divBdr>
                                                          <w:divsChild>
                                                            <w:div w:id="1550803835">
                                                              <w:marLeft w:val="0"/>
                                                              <w:marRight w:val="0"/>
                                                              <w:marTop w:val="0"/>
                                                              <w:marBottom w:val="0"/>
                                                              <w:divBdr>
                                                                <w:top w:val="none" w:sz="0" w:space="0" w:color="auto"/>
                                                                <w:left w:val="none" w:sz="0" w:space="0" w:color="auto"/>
                                                                <w:bottom w:val="none" w:sz="0" w:space="0" w:color="auto"/>
                                                                <w:right w:val="none" w:sz="0" w:space="0" w:color="auto"/>
                                                              </w:divBdr>
                                                            </w:div>
                                                            <w:div w:id="181939672">
                                                              <w:marLeft w:val="0"/>
                                                              <w:marRight w:val="0"/>
                                                              <w:marTop w:val="0"/>
                                                              <w:marBottom w:val="0"/>
                                                              <w:divBdr>
                                                                <w:top w:val="none" w:sz="0" w:space="0" w:color="auto"/>
                                                                <w:left w:val="none" w:sz="0" w:space="0" w:color="auto"/>
                                                                <w:bottom w:val="none" w:sz="0" w:space="0" w:color="auto"/>
                                                                <w:right w:val="none" w:sz="0" w:space="0" w:color="auto"/>
                                                              </w:divBdr>
                                                            </w:div>
                                                          </w:divsChild>
                                                        </w:div>
                                                        <w:div w:id="1423335243">
                                                          <w:marLeft w:val="0"/>
                                                          <w:marRight w:val="0"/>
                                                          <w:marTop w:val="0"/>
                                                          <w:marBottom w:val="0"/>
                                                          <w:divBdr>
                                                            <w:top w:val="none" w:sz="0" w:space="0" w:color="auto"/>
                                                            <w:left w:val="none" w:sz="0" w:space="0" w:color="auto"/>
                                                            <w:bottom w:val="none" w:sz="0" w:space="0" w:color="auto"/>
                                                            <w:right w:val="none" w:sz="0" w:space="0" w:color="auto"/>
                                                          </w:divBdr>
                                                          <w:divsChild>
                                                            <w:div w:id="779492580">
                                                              <w:marLeft w:val="0"/>
                                                              <w:marRight w:val="0"/>
                                                              <w:marTop w:val="0"/>
                                                              <w:marBottom w:val="0"/>
                                                              <w:divBdr>
                                                                <w:top w:val="none" w:sz="0" w:space="0" w:color="auto"/>
                                                                <w:left w:val="none" w:sz="0" w:space="0" w:color="auto"/>
                                                                <w:bottom w:val="none" w:sz="0" w:space="0" w:color="auto"/>
                                                                <w:right w:val="none" w:sz="0" w:space="0" w:color="auto"/>
                                                              </w:divBdr>
                                                              <w:divsChild>
                                                                <w:div w:id="148595098">
                                                                  <w:marLeft w:val="0"/>
                                                                  <w:marRight w:val="0"/>
                                                                  <w:marTop w:val="0"/>
                                                                  <w:marBottom w:val="180"/>
                                                                  <w:divBdr>
                                                                    <w:top w:val="none" w:sz="0" w:space="0" w:color="auto"/>
                                                                    <w:left w:val="none" w:sz="0" w:space="0" w:color="auto"/>
                                                                    <w:bottom w:val="none" w:sz="0" w:space="0" w:color="auto"/>
                                                                    <w:right w:val="none" w:sz="0" w:space="0" w:color="auto"/>
                                                                  </w:divBdr>
                                                                </w:div>
                                                                <w:div w:id="376203496">
                                                                  <w:marLeft w:val="0"/>
                                                                  <w:marRight w:val="0"/>
                                                                  <w:marTop w:val="0"/>
                                                                  <w:marBottom w:val="0"/>
                                                                  <w:divBdr>
                                                                    <w:top w:val="none" w:sz="0" w:space="0" w:color="auto"/>
                                                                    <w:left w:val="none" w:sz="0" w:space="0" w:color="auto"/>
                                                                    <w:bottom w:val="none" w:sz="0" w:space="0" w:color="auto"/>
                                                                    <w:right w:val="none" w:sz="0" w:space="0" w:color="auto"/>
                                                                  </w:divBdr>
                                                                  <w:divsChild>
                                                                    <w:div w:id="1911232129">
                                                                      <w:marLeft w:val="0"/>
                                                                      <w:marRight w:val="0"/>
                                                                      <w:marTop w:val="0"/>
                                                                      <w:marBottom w:val="0"/>
                                                                      <w:divBdr>
                                                                        <w:top w:val="none" w:sz="0" w:space="0" w:color="auto"/>
                                                                        <w:left w:val="none" w:sz="0" w:space="0" w:color="auto"/>
                                                                        <w:bottom w:val="none" w:sz="0" w:space="0" w:color="auto"/>
                                                                        <w:right w:val="none" w:sz="0" w:space="0" w:color="auto"/>
                                                                      </w:divBdr>
                                                                    </w:div>
                                                                    <w:div w:id="1780174889">
                                                                      <w:marLeft w:val="0"/>
                                                                      <w:marRight w:val="0"/>
                                                                      <w:marTop w:val="0"/>
                                                                      <w:marBottom w:val="0"/>
                                                                      <w:divBdr>
                                                                        <w:top w:val="none" w:sz="0" w:space="0" w:color="auto"/>
                                                                        <w:left w:val="none" w:sz="0" w:space="0" w:color="auto"/>
                                                                        <w:bottom w:val="none" w:sz="0" w:space="0" w:color="auto"/>
                                                                        <w:right w:val="none" w:sz="0" w:space="0" w:color="auto"/>
                                                                      </w:divBdr>
                                                                    </w:div>
                                                                    <w:div w:id="1141842682">
                                                                      <w:marLeft w:val="0"/>
                                                                      <w:marRight w:val="0"/>
                                                                      <w:marTop w:val="0"/>
                                                                      <w:marBottom w:val="0"/>
                                                                      <w:divBdr>
                                                                        <w:top w:val="none" w:sz="0" w:space="0" w:color="auto"/>
                                                                        <w:left w:val="none" w:sz="0" w:space="0" w:color="auto"/>
                                                                        <w:bottom w:val="none" w:sz="0" w:space="0" w:color="auto"/>
                                                                        <w:right w:val="none" w:sz="0" w:space="0" w:color="auto"/>
                                                                      </w:divBdr>
                                                                    </w:div>
                                                                    <w:div w:id="1581520262">
                                                                      <w:marLeft w:val="0"/>
                                                                      <w:marRight w:val="0"/>
                                                                      <w:marTop w:val="0"/>
                                                                      <w:marBottom w:val="0"/>
                                                                      <w:divBdr>
                                                                        <w:top w:val="none" w:sz="0" w:space="0" w:color="auto"/>
                                                                        <w:left w:val="none" w:sz="0" w:space="0" w:color="auto"/>
                                                                        <w:bottom w:val="none" w:sz="0" w:space="0" w:color="auto"/>
                                                                        <w:right w:val="none" w:sz="0" w:space="0" w:color="auto"/>
                                                                      </w:divBdr>
                                                                    </w:div>
                                                                    <w:div w:id="1447852044">
                                                                      <w:marLeft w:val="0"/>
                                                                      <w:marRight w:val="0"/>
                                                                      <w:marTop w:val="0"/>
                                                                      <w:marBottom w:val="0"/>
                                                                      <w:divBdr>
                                                                        <w:top w:val="none" w:sz="0" w:space="0" w:color="auto"/>
                                                                        <w:left w:val="none" w:sz="0" w:space="0" w:color="auto"/>
                                                                        <w:bottom w:val="none" w:sz="0" w:space="0" w:color="auto"/>
                                                                        <w:right w:val="none" w:sz="0" w:space="0" w:color="auto"/>
                                                                      </w:divBdr>
                                                                    </w:div>
                                                                    <w:div w:id="406852377">
                                                                      <w:marLeft w:val="0"/>
                                                                      <w:marRight w:val="0"/>
                                                                      <w:marTop w:val="0"/>
                                                                      <w:marBottom w:val="0"/>
                                                                      <w:divBdr>
                                                                        <w:top w:val="none" w:sz="0" w:space="0" w:color="auto"/>
                                                                        <w:left w:val="none" w:sz="0" w:space="0" w:color="auto"/>
                                                                        <w:bottom w:val="none" w:sz="0" w:space="0" w:color="auto"/>
                                                                        <w:right w:val="none" w:sz="0" w:space="0" w:color="auto"/>
                                                                      </w:divBdr>
                                                                    </w:div>
                                                                    <w:div w:id="560799073">
                                                                      <w:marLeft w:val="0"/>
                                                                      <w:marRight w:val="0"/>
                                                                      <w:marTop w:val="0"/>
                                                                      <w:marBottom w:val="0"/>
                                                                      <w:divBdr>
                                                                        <w:top w:val="none" w:sz="0" w:space="0" w:color="auto"/>
                                                                        <w:left w:val="none" w:sz="0" w:space="0" w:color="auto"/>
                                                                        <w:bottom w:val="none" w:sz="0" w:space="0" w:color="auto"/>
                                                                        <w:right w:val="none" w:sz="0" w:space="0" w:color="auto"/>
                                                                      </w:divBdr>
                                                                    </w:div>
                                                                    <w:div w:id="434446305">
                                                                      <w:marLeft w:val="0"/>
                                                                      <w:marRight w:val="0"/>
                                                                      <w:marTop w:val="0"/>
                                                                      <w:marBottom w:val="0"/>
                                                                      <w:divBdr>
                                                                        <w:top w:val="none" w:sz="0" w:space="0" w:color="auto"/>
                                                                        <w:left w:val="none" w:sz="0" w:space="0" w:color="auto"/>
                                                                        <w:bottom w:val="none" w:sz="0" w:space="0" w:color="auto"/>
                                                                        <w:right w:val="none" w:sz="0" w:space="0" w:color="auto"/>
                                                                      </w:divBdr>
                                                                    </w:div>
                                                                    <w:div w:id="157230045">
                                                                      <w:marLeft w:val="0"/>
                                                                      <w:marRight w:val="0"/>
                                                                      <w:marTop w:val="0"/>
                                                                      <w:marBottom w:val="0"/>
                                                                      <w:divBdr>
                                                                        <w:top w:val="none" w:sz="0" w:space="0" w:color="auto"/>
                                                                        <w:left w:val="none" w:sz="0" w:space="0" w:color="auto"/>
                                                                        <w:bottom w:val="none" w:sz="0" w:space="0" w:color="auto"/>
                                                                        <w:right w:val="none" w:sz="0" w:space="0" w:color="auto"/>
                                                                      </w:divBdr>
                                                                    </w:div>
                                                                    <w:div w:id="178712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036756">
                                                          <w:marLeft w:val="0"/>
                                                          <w:marRight w:val="0"/>
                                                          <w:marTop w:val="390"/>
                                                          <w:marBottom w:val="0"/>
                                                          <w:divBdr>
                                                            <w:top w:val="none" w:sz="0" w:space="0" w:color="auto"/>
                                                            <w:left w:val="none" w:sz="0" w:space="0" w:color="auto"/>
                                                            <w:bottom w:val="none" w:sz="0" w:space="0" w:color="auto"/>
                                                            <w:right w:val="none" w:sz="0" w:space="0" w:color="auto"/>
                                                          </w:divBdr>
                                                          <w:divsChild>
                                                            <w:div w:id="148080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1675054">
          <w:marLeft w:val="0"/>
          <w:marRight w:val="0"/>
          <w:marTop w:val="0"/>
          <w:marBottom w:val="0"/>
          <w:divBdr>
            <w:top w:val="none" w:sz="0" w:space="0" w:color="auto"/>
            <w:left w:val="none" w:sz="0" w:space="0" w:color="auto"/>
            <w:bottom w:val="none" w:sz="0" w:space="0" w:color="auto"/>
            <w:right w:val="none" w:sz="0" w:space="0" w:color="auto"/>
          </w:divBdr>
          <w:divsChild>
            <w:div w:id="85805872">
              <w:marLeft w:val="0"/>
              <w:marRight w:val="0"/>
              <w:marTop w:val="0"/>
              <w:marBottom w:val="0"/>
              <w:divBdr>
                <w:top w:val="none" w:sz="0" w:space="0" w:color="auto"/>
                <w:left w:val="none" w:sz="0" w:space="0" w:color="auto"/>
                <w:bottom w:val="none" w:sz="0" w:space="0" w:color="auto"/>
                <w:right w:val="none" w:sz="0" w:space="0" w:color="auto"/>
              </w:divBdr>
              <w:divsChild>
                <w:div w:id="1174106514">
                  <w:marLeft w:val="0"/>
                  <w:marRight w:val="0"/>
                  <w:marTop w:val="0"/>
                  <w:marBottom w:val="0"/>
                  <w:divBdr>
                    <w:top w:val="none" w:sz="0" w:space="0" w:color="auto"/>
                    <w:left w:val="none" w:sz="0" w:space="0" w:color="auto"/>
                    <w:bottom w:val="none" w:sz="0" w:space="0" w:color="auto"/>
                    <w:right w:val="none" w:sz="0" w:space="0" w:color="auto"/>
                  </w:divBdr>
                  <w:divsChild>
                    <w:div w:id="22480391">
                      <w:marLeft w:val="0"/>
                      <w:marRight w:val="0"/>
                      <w:marTop w:val="0"/>
                      <w:marBottom w:val="0"/>
                      <w:divBdr>
                        <w:top w:val="none" w:sz="0" w:space="0" w:color="auto"/>
                        <w:left w:val="none" w:sz="0" w:space="0" w:color="auto"/>
                        <w:bottom w:val="none" w:sz="0" w:space="0" w:color="auto"/>
                        <w:right w:val="none" w:sz="0" w:space="0" w:color="auto"/>
                      </w:divBdr>
                      <w:divsChild>
                        <w:div w:id="1778061399">
                          <w:marLeft w:val="0"/>
                          <w:marRight w:val="0"/>
                          <w:marTop w:val="75"/>
                          <w:marBottom w:val="0"/>
                          <w:divBdr>
                            <w:top w:val="none" w:sz="0" w:space="0" w:color="auto"/>
                            <w:left w:val="none" w:sz="0" w:space="0" w:color="auto"/>
                            <w:bottom w:val="none" w:sz="0" w:space="0" w:color="auto"/>
                            <w:right w:val="none" w:sz="0" w:space="0" w:color="auto"/>
                          </w:divBdr>
                          <w:divsChild>
                            <w:div w:id="1466460645">
                              <w:marLeft w:val="0"/>
                              <w:marRight w:val="0"/>
                              <w:marTop w:val="0"/>
                              <w:marBottom w:val="0"/>
                              <w:divBdr>
                                <w:top w:val="none" w:sz="0" w:space="0" w:color="auto"/>
                                <w:left w:val="none" w:sz="0" w:space="0" w:color="auto"/>
                                <w:bottom w:val="none" w:sz="0" w:space="0" w:color="auto"/>
                                <w:right w:val="none" w:sz="0" w:space="0" w:color="auto"/>
                              </w:divBdr>
                            </w:div>
                            <w:div w:id="710152026">
                              <w:marLeft w:val="0"/>
                              <w:marRight w:val="0"/>
                              <w:marTop w:val="0"/>
                              <w:marBottom w:val="0"/>
                              <w:divBdr>
                                <w:top w:val="none" w:sz="0" w:space="0" w:color="auto"/>
                                <w:left w:val="none" w:sz="0" w:space="0" w:color="auto"/>
                                <w:bottom w:val="none" w:sz="0" w:space="0" w:color="auto"/>
                                <w:right w:val="none" w:sz="0" w:space="0" w:color="auto"/>
                              </w:divBdr>
                            </w:div>
                          </w:divsChild>
                        </w:div>
                        <w:div w:id="1963416656">
                          <w:marLeft w:val="0"/>
                          <w:marRight w:val="0"/>
                          <w:marTop w:val="0"/>
                          <w:marBottom w:val="150"/>
                          <w:divBdr>
                            <w:top w:val="none" w:sz="0" w:space="0" w:color="auto"/>
                            <w:left w:val="none" w:sz="0" w:space="0" w:color="auto"/>
                            <w:bottom w:val="single" w:sz="6" w:space="0" w:color="CCCCCC"/>
                            <w:right w:val="none" w:sz="0" w:space="0" w:color="auto"/>
                          </w:divBdr>
                          <w:divsChild>
                            <w:div w:id="1852378700">
                              <w:marLeft w:val="300"/>
                              <w:marRight w:val="0"/>
                              <w:marTop w:val="0"/>
                              <w:marBottom w:val="450"/>
                              <w:divBdr>
                                <w:top w:val="none" w:sz="0" w:space="0" w:color="auto"/>
                                <w:left w:val="none" w:sz="0" w:space="0" w:color="auto"/>
                                <w:bottom w:val="none" w:sz="0" w:space="0" w:color="auto"/>
                                <w:right w:val="none" w:sz="0" w:space="0" w:color="auto"/>
                              </w:divBdr>
                            </w:div>
                          </w:divsChild>
                        </w:div>
                        <w:div w:id="8798022">
                          <w:marLeft w:val="0"/>
                          <w:marRight w:val="0"/>
                          <w:marTop w:val="0"/>
                          <w:marBottom w:val="0"/>
                          <w:divBdr>
                            <w:top w:val="none" w:sz="0" w:space="0" w:color="auto"/>
                            <w:left w:val="none" w:sz="0" w:space="0" w:color="auto"/>
                            <w:bottom w:val="none" w:sz="0" w:space="0" w:color="auto"/>
                            <w:right w:val="none" w:sz="0" w:space="0" w:color="auto"/>
                          </w:divBdr>
                          <w:divsChild>
                            <w:div w:id="108358884">
                              <w:marLeft w:val="0"/>
                              <w:marRight w:val="0"/>
                              <w:marTop w:val="0"/>
                              <w:marBottom w:val="0"/>
                              <w:divBdr>
                                <w:top w:val="none" w:sz="0" w:space="0" w:color="auto"/>
                                <w:left w:val="none" w:sz="0" w:space="0" w:color="auto"/>
                                <w:bottom w:val="none" w:sz="0" w:space="0" w:color="auto"/>
                                <w:right w:val="none" w:sz="0" w:space="0" w:color="auto"/>
                              </w:divBdr>
                              <w:divsChild>
                                <w:div w:id="484712377">
                                  <w:marLeft w:val="0"/>
                                  <w:marRight w:val="0"/>
                                  <w:marTop w:val="0"/>
                                  <w:marBottom w:val="0"/>
                                  <w:divBdr>
                                    <w:top w:val="none" w:sz="0" w:space="0" w:color="auto"/>
                                    <w:left w:val="none" w:sz="0" w:space="0" w:color="auto"/>
                                    <w:bottom w:val="none" w:sz="0" w:space="0" w:color="auto"/>
                                    <w:right w:val="none" w:sz="0" w:space="0" w:color="auto"/>
                                  </w:divBdr>
                                </w:div>
                              </w:divsChild>
                            </w:div>
                            <w:div w:id="871921164">
                              <w:marLeft w:val="0"/>
                              <w:marRight w:val="0"/>
                              <w:marTop w:val="0"/>
                              <w:marBottom w:val="0"/>
                              <w:divBdr>
                                <w:top w:val="none" w:sz="0" w:space="0" w:color="auto"/>
                                <w:left w:val="none" w:sz="0" w:space="0" w:color="auto"/>
                                <w:bottom w:val="none" w:sz="0" w:space="0" w:color="auto"/>
                                <w:right w:val="none" w:sz="0" w:space="0" w:color="auto"/>
                              </w:divBdr>
                              <w:divsChild>
                                <w:div w:id="442649306">
                                  <w:marLeft w:val="0"/>
                                  <w:marRight w:val="0"/>
                                  <w:marTop w:val="0"/>
                                  <w:marBottom w:val="0"/>
                                  <w:divBdr>
                                    <w:top w:val="none" w:sz="0" w:space="0" w:color="auto"/>
                                    <w:left w:val="none" w:sz="0" w:space="0" w:color="auto"/>
                                    <w:bottom w:val="none" w:sz="0" w:space="0" w:color="auto"/>
                                    <w:right w:val="none" w:sz="0" w:space="0" w:color="auto"/>
                                  </w:divBdr>
                                </w:div>
                              </w:divsChild>
                            </w:div>
                            <w:div w:id="307321582">
                              <w:marLeft w:val="0"/>
                              <w:marRight w:val="0"/>
                              <w:marTop w:val="0"/>
                              <w:marBottom w:val="0"/>
                              <w:divBdr>
                                <w:top w:val="none" w:sz="0" w:space="0" w:color="auto"/>
                                <w:left w:val="none" w:sz="0" w:space="0" w:color="auto"/>
                                <w:bottom w:val="none" w:sz="0" w:space="0" w:color="auto"/>
                                <w:right w:val="none" w:sz="0" w:space="0" w:color="auto"/>
                              </w:divBdr>
                              <w:divsChild>
                                <w:div w:id="1576745725">
                                  <w:marLeft w:val="0"/>
                                  <w:marRight w:val="0"/>
                                  <w:marTop w:val="0"/>
                                  <w:marBottom w:val="0"/>
                                  <w:divBdr>
                                    <w:top w:val="none" w:sz="0" w:space="0" w:color="auto"/>
                                    <w:left w:val="none" w:sz="0" w:space="0" w:color="auto"/>
                                    <w:bottom w:val="none" w:sz="0" w:space="0" w:color="auto"/>
                                    <w:right w:val="none" w:sz="0" w:space="0" w:color="auto"/>
                                  </w:divBdr>
                                </w:div>
                              </w:divsChild>
                            </w:div>
                            <w:div w:id="1402099465">
                              <w:marLeft w:val="0"/>
                              <w:marRight w:val="0"/>
                              <w:marTop w:val="0"/>
                              <w:marBottom w:val="0"/>
                              <w:divBdr>
                                <w:top w:val="none" w:sz="0" w:space="0" w:color="auto"/>
                                <w:left w:val="none" w:sz="0" w:space="0" w:color="auto"/>
                                <w:bottom w:val="none" w:sz="0" w:space="0" w:color="auto"/>
                                <w:right w:val="none" w:sz="0" w:space="0" w:color="auto"/>
                              </w:divBdr>
                              <w:divsChild>
                                <w:div w:id="2079739932">
                                  <w:marLeft w:val="0"/>
                                  <w:marRight w:val="0"/>
                                  <w:marTop w:val="0"/>
                                  <w:marBottom w:val="0"/>
                                  <w:divBdr>
                                    <w:top w:val="none" w:sz="0" w:space="0" w:color="auto"/>
                                    <w:left w:val="none" w:sz="0" w:space="0" w:color="auto"/>
                                    <w:bottom w:val="none" w:sz="0" w:space="0" w:color="auto"/>
                                    <w:right w:val="none" w:sz="0" w:space="0" w:color="auto"/>
                                  </w:divBdr>
                                </w:div>
                              </w:divsChild>
                            </w:div>
                            <w:div w:id="1813056010">
                              <w:marLeft w:val="0"/>
                              <w:marRight w:val="0"/>
                              <w:marTop w:val="0"/>
                              <w:marBottom w:val="0"/>
                              <w:divBdr>
                                <w:top w:val="none" w:sz="0" w:space="0" w:color="auto"/>
                                <w:left w:val="none" w:sz="0" w:space="0" w:color="auto"/>
                                <w:bottom w:val="none" w:sz="0" w:space="0" w:color="auto"/>
                                <w:right w:val="none" w:sz="0" w:space="0" w:color="auto"/>
                              </w:divBdr>
                              <w:divsChild>
                                <w:div w:id="70549112">
                                  <w:marLeft w:val="0"/>
                                  <w:marRight w:val="0"/>
                                  <w:marTop w:val="0"/>
                                  <w:marBottom w:val="0"/>
                                  <w:divBdr>
                                    <w:top w:val="none" w:sz="0" w:space="0" w:color="auto"/>
                                    <w:left w:val="none" w:sz="0" w:space="0" w:color="auto"/>
                                    <w:bottom w:val="none" w:sz="0" w:space="0" w:color="auto"/>
                                    <w:right w:val="none" w:sz="0" w:space="0" w:color="auto"/>
                                  </w:divBdr>
                                </w:div>
                              </w:divsChild>
                            </w:div>
                            <w:div w:id="1999384861">
                              <w:marLeft w:val="0"/>
                              <w:marRight w:val="0"/>
                              <w:marTop w:val="0"/>
                              <w:marBottom w:val="0"/>
                              <w:divBdr>
                                <w:top w:val="none" w:sz="0" w:space="0" w:color="auto"/>
                                <w:left w:val="none" w:sz="0" w:space="0" w:color="auto"/>
                                <w:bottom w:val="none" w:sz="0" w:space="0" w:color="auto"/>
                                <w:right w:val="none" w:sz="0" w:space="0" w:color="auto"/>
                              </w:divBdr>
                              <w:divsChild>
                                <w:div w:id="784739561">
                                  <w:marLeft w:val="0"/>
                                  <w:marRight w:val="0"/>
                                  <w:marTop w:val="0"/>
                                  <w:marBottom w:val="0"/>
                                  <w:divBdr>
                                    <w:top w:val="none" w:sz="0" w:space="0" w:color="auto"/>
                                    <w:left w:val="none" w:sz="0" w:space="0" w:color="auto"/>
                                    <w:bottom w:val="none" w:sz="0" w:space="0" w:color="auto"/>
                                    <w:right w:val="none" w:sz="0" w:space="0" w:color="auto"/>
                                  </w:divBdr>
                                </w:div>
                              </w:divsChild>
                            </w:div>
                            <w:div w:id="1345787998">
                              <w:marLeft w:val="0"/>
                              <w:marRight w:val="0"/>
                              <w:marTop w:val="0"/>
                              <w:marBottom w:val="0"/>
                              <w:divBdr>
                                <w:top w:val="none" w:sz="0" w:space="0" w:color="auto"/>
                                <w:left w:val="none" w:sz="0" w:space="0" w:color="auto"/>
                                <w:bottom w:val="none" w:sz="0" w:space="0" w:color="auto"/>
                                <w:right w:val="none" w:sz="0" w:space="0" w:color="auto"/>
                              </w:divBdr>
                              <w:divsChild>
                                <w:div w:id="1197039258">
                                  <w:marLeft w:val="0"/>
                                  <w:marRight w:val="0"/>
                                  <w:marTop w:val="0"/>
                                  <w:marBottom w:val="0"/>
                                  <w:divBdr>
                                    <w:top w:val="none" w:sz="0" w:space="0" w:color="auto"/>
                                    <w:left w:val="none" w:sz="0" w:space="0" w:color="auto"/>
                                    <w:bottom w:val="none" w:sz="0" w:space="0" w:color="auto"/>
                                    <w:right w:val="none" w:sz="0" w:space="0" w:color="auto"/>
                                  </w:divBdr>
                                </w:div>
                              </w:divsChild>
                            </w:div>
                            <w:div w:id="113640737">
                              <w:marLeft w:val="0"/>
                              <w:marRight w:val="0"/>
                              <w:marTop w:val="0"/>
                              <w:marBottom w:val="0"/>
                              <w:divBdr>
                                <w:top w:val="none" w:sz="0" w:space="0" w:color="auto"/>
                                <w:left w:val="none" w:sz="0" w:space="0" w:color="auto"/>
                                <w:bottom w:val="none" w:sz="0" w:space="0" w:color="auto"/>
                                <w:right w:val="none" w:sz="0" w:space="0" w:color="auto"/>
                              </w:divBdr>
                              <w:divsChild>
                                <w:div w:id="1347558155">
                                  <w:marLeft w:val="0"/>
                                  <w:marRight w:val="0"/>
                                  <w:marTop w:val="0"/>
                                  <w:marBottom w:val="0"/>
                                  <w:divBdr>
                                    <w:top w:val="none" w:sz="0" w:space="0" w:color="auto"/>
                                    <w:left w:val="none" w:sz="0" w:space="0" w:color="auto"/>
                                    <w:bottom w:val="none" w:sz="0" w:space="0" w:color="auto"/>
                                    <w:right w:val="none" w:sz="0" w:space="0" w:color="auto"/>
                                  </w:divBdr>
                                </w:div>
                              </w:divsChild>
                            </w:div>
                            <w:div w:id="841508582">
                              <w:marLeft w:val="0"/>
                              <w:marRight w:val="0"/>
                              <w:marTop w:val="0"/>
                              <w:marBottom w:val="0"/>
                              <w:divBdr>
                                <w:top w:val="none" w:sz="0" w:space="0" w:color="auto"/>
                                <w:left w:val="none" w:sz="0" w:space="0" w:color="auto"/>
                                <w:bottom w:val="none" w:sz="0" w:space="0" w:color="auto"/>
                                <w:right w:val="none" w:sz="0" w:space="0" w:color="auto"/>
                              </w:divBdr>
                              <w:divsChild>
                                <w:div w:id="1030185260">
                                  <w:marLeft w:val="0"/>
                                  <w:marRight w:val="0"/>
                                  <w:marTop w:val="0"/>
                                  <w:marBottom w:val="0"/>
                                  <w:divBdr>
                                    <w:top w:val="none" w:sz="0" w:space="0" w:color="auto"/>
                                    <w:left w:val="none" w:sz="0" w:space="0" w:color="auto"/>
                                    <w:bottom w:val="none" w:sz="0" w:space="0" w:color="auto"/>
                                    <w:right w:val="none" w:sz="0" w:space="0" w:color="auto"/>
                                  </w:divBdr>
                                </w:div>
                                <w:div w:id="368650744">
                                  <w:marLeft w:val="300"/>
                                  <w:marRight w:val="0"/>
                                  <w:marTop w:val="0"/>
                                  <w:marBottom w:val="0"/>
                                  <w:divBdr>
                                    <w:top w:val="none" w:sz="0" w:space="0" w:color="auto"/>
                                    <w:left w:val="none" w:sz="0" w:space="0" w:color="auto"/>
                                    <w:bottom w:val="none" w:sz="0" w:space="0" w:color="auto"/>
                                    <w:right w:val="none" w:sz="0" w:space="0" w:color="auto"/>
                                  </w:divBdr>
                                  <w:divsChild>
                                    <w:div w:id="1813205692">
                                      <w:marLeft w:val="0"/>
                                      <w:marRight w:val="0"/>
                                      <w:marTop w:val="0"/>
                                      <w:marBottom w:val="375"/>
                                      <w:divBdr>
                                        <w:top w:val="none" w:sz="0" w:space="0" w:color="auto"/>
                                        <w:left w:val="none" w:sz="0" w:space="0" w:color="auto"/>
                                        <w:bottom w:val="none" w:sz="0" w:space="0" w:color="auto"/>
                                        <w:right w:val="none" w:sz="0" w:space="0" w:color="auto"/>
                                      </w:divBdr>
                                      <w:divsChild>
                                        <w:div w:id="213197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263744">
                              <w:marLeft w:val="0"/>
                              <w:marRight w:val="0"/>
                              <w:marTop w:val="0"/>
                              <w:marBottom w:val="0"/>
                              <w:divBdr>
                                <w:top w:val="none" w:sz="0" w:space="0" w:color="auto"/>
                                <w:left w:val="none" w:sz="0" w:space="0" w:color="auto"/>
                                <w:bottom w:val="none" w:sz="0" w:space="0" w:color="auto"/>
                                <w:right w:val="none" w:sz="0" w:space="0" w:color="auto"/>
                              </w:divBdr>
                              <w:divsChild>
                                <w:div w:id="712736349">
                                  <w:marLeft w:val="0"/>
                                  <w:marRight w:val="0"/>
                                  <w:marTop w:val="0"/>
                                  <w:marBottom w:val="0"/>
                                  <w:divBdr>
                                    <w:top w:val="none" w:sz="0" w:space="0" w:color="auto"/>
                                    <w:left w:val="none" w:sz="0" w:space="0" w:color="auto"/>
                                    <w:bottom w:val="none" w:sz="0" w:space="0" w:color="auto"/>
                                    <w:right w:val="none" w:sz="0" w:space="0" w:color="auto"/>
                                  </w:divBdr>
                                </w:div>
                              </w:divsChild>
                            </w:div>
                            <w:div w:id="1255817530">
                              <w:marLeft w:val="0"/>
                              <w:marRight w:val="0"/>
                              <w:marTop w:val="0"/>
                              <w:marBottom w:val="0"/>
                              <w:divBdr>
                                <w:top w:val="none" w:sz="0" w:space="0" w:color="auto"/>
                                <w:left w:val="none" w:sz="0" w:space="0" w:color="auto"/>
                                <w:bottom w:val="none" w:sz="0" w:space="0" w:color="auto"/>
                                <w:right w:val="none" w:sz="0" w:space="0" w:color="auto"/>
                              </w:divBdr>
                              <w:divsChild>
                                <w:div w:id="274021169">
                                  <w:marLeft w:val="0"/>
                                  <w:marRight w:val="0"/>
                                  <w:marTop w:val="0"/>
                                  <w:marBottom w:val="0"/>
                                  <w:divBdr>
                                    <w:top w:val="none" w:sz="0" w:space="0" w:color="auto"/>
                                    <w:left w:val="none" w:sz="0" w:space="0" w:color="auto"/>
                                    <w:bottom w:val="none" w:sz="0" w:space="0" w:color="auto"/>
                                    <w:right w:val="none" w:sz="0" w:space="0" w:color="auto"/>
                                  </w:divBdr>
                                </w:div>
                                <w:div w:id="1708336692">
                                  <w:marLeft w:val="0"/>
                                  <w:marRight w:val="0"/>
                                  <w:marTop w:val="0"/>
                                  <w:marBottom w:val="0"/>
                                  <w:divBdr>
                                    <w:top w:val="none" w:sz="0" w:space="0" w:color="auto"/>
                                    <w:left w:val="none" w:sz="0" w:space="0" w:color="auto"/>
                                    <w:bottom w:val="none" w:sz="0" w:space="0" w:color="auto"/>
                                    <w:right w:val="none" w:sz="0" w:space="0" w:color="auto"/>
                                  </w:divBdr>
                                </w:div>
                                <w:div w:id="1015377153">
                                  <w:marLeft w:val="0"/>
                                  <w:marRight w:val="0"/>
                                  <w:marTop w:val="0"/>
                                  <w:marBottom w:val="0"/>
                                  <w:divBdr>
                                    <w:top w:val="none" w:sz="0" w:space="0" w:color="auto"/>
                                    <w:left w:val="none" w:sz="0" w:space="0" w:color="auto"/>
                                    <w:bottom w:val="none" w:sz="0" w:space="0" w:color="auto"/>
                                    <w:right w:val="none" w:sz="0" w:space="0" w:color="auto"/>
                                  </w:divBdr>
                                </w:div>
                                <w:div w:id="1281954896">
                                  <w:marLeft w:val="375"/>
                                  <w:marRight w:val="375"/>
                                  <w:marTop w:val="0"/>
                                  <w:marBottom w:val="0"/>
                                  <w:divBdr>
                                    <w:top w:val="none" w:sz="0" w:space="0" w:color="auto"/>
                                    <w:left w:val="none" w:sz="0" w:space="0" w:color="auto"/>
                                    <w:bottom w:val="none" w:sz="0" w:space="0" w:color="auto"/>
                                    <w:right w:val="none" w:sz="0" w:space="0" w:color="auto"/>
                                  </w:divBdr>
                                  <w:divsChild>
                                    <w:div w:id="1797286330">
                                      <w:marLeft w:val="0"/>
                                      <w:marRight w:val="0"/>
                                      <w:marTop w:val="0"/>
                                      <w:marBottom w:val="0"/>
                                      <w:divBdr>
                                        <w:top w:val="none" w:sz="0" w:space="0" w:color="auto"/>
                                        <w:left w:val="none" w:sz="0" w:space="0" w:color="auto"/>
                                        <w:bottom w:val="none" w:sz="0" w:space="0" w:color="auto"/>
                                        <w:right w:val="none" w:sz="0" w:space="0" w:color="auto"/>
                                      </w:divBdr>
                                    </w:div>
                                    <w:div w:id="6549963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465781329">
                              <w:marLeft w:val="0"/>
                              <w:marRight w:val="0"/>
                              <w:marTop w:val="0"/>
                              <w:marBottom w:val="0"/>
                              <w:divBdr>
                                <w:top w:val="none" w:sz="0" w:space="0" w:color="auto"/>
                                <w:left w:val="none" w:sz="0" w:space="0" w:color="auto"/>
                                <w:bottom w:val="none" w:sz="0" w:space="0" w:color="auto"/>
                                <w:right w:val="none" w:sz="0" w:space="0" w:color="auto"/>
                              </w:divBdr>
                            </w:div>
                            <w:div w:id="44539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9036133">
      <w:bodyDiv w:val="1"/>
      <w:marLeft w:val="0"/>
      <w:marRight w:val="0"/>
      <w:marTop w:val="0"/>
      <w:marBottom w:val="0"/>
      <w:divBdr>
        <w:top w:val="none" w:sz="0" w:space="0" w:color="auto"/>
        <w:left w:val="none" w:sz="0" w:space="0" w:color="auto"/>
        <w:bottom w:val="none" w:sz="0" w:space="0" w:color="auto"/>
        <w:right w:val="none" w:sz="0" w:space="0" w:color="auto"/>
      </w:divBdr>
      <w:divsChild>
        <w:div w:id="1334837994">
          <w:marLeft w:val="0"/>
          <w:marRight w:val="0"/>
          <w:marTop w:val="0"/>
          <w:marBottom w:val="0"/>
          <w:divBdr>
            <w:top w:val="none" w:sz="0" w:space="0" w:color="auto"/>
            <w:left w:val="none" w:sz="0" w:space="0" w:color="auto"/>
            <w:bottom w:val="none" w:sz="0" w:space="0" w:color="auto"/>
            <w:right w:val="none" w:sz="0" w:space="0" w:color="auto"/>
          </w:divBdr>
          <w:divsChild>
            <w:div w:id="987711738">
              <w:marLeft w:val="0"/>
              <w:marRight w:val="0"/>
              <w:marTop w:val="0"/>
              <w:marBottom w:val="0"/>
              <w:divBdr>
                <w:top w:val="none" w:sz="0" w:space="0" w:color="auto"/>
                <w:left w:val="none" w:sz="0" w:space="0" w:color="auto"/>
                <w:bottom w:val="single" w:sz="6" w:space="0" w:color="CCCCCC"/>
                <w:right w:val="none" w:sz="0" w:space="0" w:color="auto"/>
              </w:divBdr>
              <w:divsChild>
                <w:div w:id="1057513278">
                  <w:marLeft w:val="0"/>
                  <w:marRight w:val="0"/>
                  <w:marTop w:val="0"/>
                  <w:marBottom w:val="0"/>
                  <w:divBdr>
                    <w:top w:val="none" w:sz="0" w:space="0" w:color="auto"/>
                    <w:left w:val="none" w:sz="0" w:space="0" w:color="auto"/>
                    <w:bottom w:val="none" w:sz="0" w:space="0" w:color="auto"/>
                    <w:right w:val="none" w:sz="0" w:space="0" w:color="auto"/>
                  </w:divBdr>
                  <w:divsChild>
                    <w:div w:id="1565490243">
                      <w:marLeft w:val="0"/>
                      <w:marRight w:val="0"/>
                      <w:marTop w:val="0"/>
                      <w:marBottom w:val="0"/>
                      <w:divBdr>
                        <w:top w:val="none" w:sz="0" w:space="0" w:color="auto"/>
                        <w:left w:val="none" w:sz="0" w:space="0" w:color="auto"/>
                        <w:bottom w:val="none" w:sz="0" w:space="0" w:color="auto"/>
                        <w:right w:val="none" w:sz="0" w:space="0" w:color="auto"/>
                      </w:divBdr>
                    </w:div>
                  </w:divsChild>
                </w:div>
                <w:div w:id="377045459">
                  <w:marLeft w:val="0"/>
                  <w:marRight w:val="0"/>
                  <w:marTop w:val="0"/>
                  <w:marBottom w:val="150"/>
                  <w:divBdr>
                    <w:top w:val="none" w:sz="0" w:space="0" w:color="auto"/>
                    <w:left w:val="none" w:sz="0" w:space="0" w:color="auto"/>
                    <w:bottom w:val="none" w:sz="0" w:space="0" w:color="auto"/>
                    <w:right w:val="none" w:sz="0" w:space="0" w:color="auto"/>
                  </w:divBdr>
                  <w:divsChild>
                    <w:div w:id="657655569">
                      <w:marLeft w:val="0"/>
                      <w:marRight w:val="0"/>
                      <w:marTop w:val="0"/>
                      <w:marBottom w:val="0"/>
                      <w:divBdr>
                        <w:top w:val="none" w:sz="0" w:space="0" w:color="auto"/>
                        <w:left w:val="none" w:sz="0" w:space="0" w:color="auto"/>
                        <w:bottom w:val="none" w:sz="0" w:space="0" w:color="auto"/>
                        <w:right w:val="none" w:sz="0" w:space="0" w:color="auto"/>
                      </w:divBdr>
                      <w:divsChild>
                        <w:div w:id="1092429944">
                          <w:marLeft w:val="0"/>
                          <w:marRight w:val="0"/>
                          <w:marTop w:val="0"/>
                          <w:marBottom w:val="0"/>
                          <w:divBdr>
                            <w:top w:val="none" w:sz="0" w:space="0" w:color="auto"/>
                            <w:left w:val="none" w:sz="0" w:space="0" w:color="auto"/>
                            <w:bottom w:val="none" w:sz="0" w:space="0" w:color="auto"/>
                            <w:right w:val="none" w:sz="0" w:space="0" w:color="auto"/>
                          </w:divBdr>
                          <w:divsChild>
                            <w:div w:id="198295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413462">
                  <w:marLeft w:val="0"/>
                  <w:marRight w:val="0"/>
                  <w:marTop w:val="30"/>
                  <w:marBottom w:val="60"/>
                  <w:divBdr>
                    <w:top w:val="none" w:sz="0" w:space="0" w:color="auto"/>
                    <w:left w:val="none" w:sz="0" w:space="0" w:color="auto"/>
                    <w:bottom w:val="none" w:sz="0" w:space="0" w:color="auto"/>
                    <w:right w:val="none" w:sz="0" w:space="0" w:color="auto"/>
                  </w:divBdr>
                  <w:divsChild>
                    <w:div w:id="1162741978">
                      <w:marLeft w:val="0"/>
                      <w:marRight w:val="0"/>
                      <w:marTop w:val="0"/>
                      <w:marBottom w:val="0"/>
                      <w:divBdr>
                        <w:top w:val="none" w:sz="0" w:space="0" w:color="auto"/>
                        <w:left w:val="none" w:sz="0" w:space="0" w:color="auto"/>
                        <w:bottom w:val="none" w:sz="0" w:space="0" w:color="auto"/>
                        <w:right w:val="none" w:sz="0" w:space="0" w:color="auto"/>
                      </w:divBdr>
                      <w:divsChild>
                        <w:div w:id="22367973">
                          <w:marLeft w:val="0"/>
                          <w:marRight w:val="0"/>
                          <w:marTop w:val="0"/>
                          <w:marBottom w:val="0"/>
                          <w:divBdr>
                            <w:top w:val="none" w:sz="0" w:space="0" w:color="auto"/>
                            <w:left w:val="none" w:sz="0" w:space="0" w:color="auto"/>
                            <w:bottom w:val="none" w:sz="0" w:space="0" w:color="auto"/>
                            <w:right w:val="none" w:sz="0" w:space="0" w:color="auto"/>
                          </w:divBdr>
                          <w:divsChild>
                            <w:div w:id="1998067420">
                              <w:marLeft w:val="0"/>
                              <w:marRight w:val="0"/>
                              <w:marTop w:val="0"/>
                              <w:marBottom w:val="0"/>
                              <w:divBdr>
                                <w:top w:val="none" w:sz="0" w:space="0" w:color="auto"/>
                                <w:left w:val="none" w:sz="0" w:space="0" w:color="auto"/>
                                <w:bottom w:val="none" w:sz="0" w:space="0" w:color="auto"/>
                                <w:right w:val="none" w:sz="0" w:space="0" w:color="auto"/>
                              </w:divBdr>
                              <w:divsChild>
                                <w:div w:id="153689023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197548521">
                      <w:marLeft w:val="0"/>
                      <w:marRight w:val="0"/>
                      <w:marTop w:val="0"/>
                      <w:marBottom w:val="0"/>
                      <w:divBdr>
                        <w:top w:val="none" w:sz="0" w:space="0" w:color="auto"/>
                        <w:left w:val="none" w:sz="0" w:space="0" w:color="auto"/>
                        <w:bottom w:val="none" w:sz="0" w:space="0" w:color="auto"/>
                        <w:right w:val="none" w:sz="0" w:space="0" w:color="auto"/>
                      </w:divBdr>
                      <w:divsChild>
                        <w:div w:id="626354759">
                          <w:marLeft w:val="0"/>
                          <w:marRight w:val="0"/>
                          <w:marTop w:val="0"/>
                          <w:marBottom w:val="0"/>
                          <w:divBdr>
                            <w:top w:val="none" w:sz="0" w:space="0" w:color="auto"/>
                            <w:left w:val="none" w:sz="0" w:space="0" w:color="auto"/>
                            <w:bottom w:val="none" w:sz="0" w:space="0" w:color="auto"/>
                            <w:right w:val="none" w:sz="0" w:space="0" w:color="auto"/>
                          </w:divBdr>
                          <w:divsChild>
                            <w:div w:id="216285706">
                              <w:marLeft w:val="0"/>
                              <w:marRight w:val="0"/>
                              <w:marTop w:val="0"/>
                              <w:marBottom w:val="0"/>
                              <w:divBdr>
                                <w:top w:val="none" w:sz="0" w:space="0" w:color="auto"/>
                                <w:left w:val="none" w:sz="0" w:space="0" w:color="auto"/>
                                <w:bottom w:val="none" w:sz="0" w:space="0" w:color="auto"/>
                                <w:right w:val="none" w:sz="0" w:space="0" w:color="auto"/>
                              </w:divBdr>
                              <w:divsChild>
                                <w:div w:id="1498962500">
                                  <w:marLeft w:val="0"/>
                                  <w:marRight w:val="0"/>
                                  <w:marTop w:val="0"/>
                                  <w:marBottom w:val="0"/>
                                  <w:divBdr>
                                    <w:top w:val="none" w:sz="0" w:space="0" w:color="auto"/>
                                    <w:left w:val="none" w:sz="0" w:space="0" w:color="auto"/>
                                    <w:bottom w:val="none" w:sz="0" w:space="0" w:color="auto"/>
                                    <w:right w:val="none" w:sz="0" w:space="0" w:color="auto"/>
                                  </w:divBdr>
                                  <w:divsChild>
                                    <w:div w:id="13501216">
                                      <w:marLeft w:val="0"/>
                                      <w:marRight w:val="0"/>
                                      <w:marTop w:val="0"/>
                                      <w:marBottom w:val="0"/>
                                      <w:divBdr>
                                        <w:top w:val="none" w:sz="0" w:space="0" w:color="auto"/>
                                        <w:left w:val="none" w:sz="0" w:space="0" w:color="auto"/>
                                        <w:bottom w:val="none" w:sz="0" w:space="0" w:color="auto"/>
                                        <w:right w:val="none" w:sz="0" w:space="0" w:color="auto"/>
                                      </w:divBdr>
                                      <w:divsChild>
                                        <w:div w:id="487598877">
                                          <w:marLeft w:val="0"/>
                                          <w:marRight w:val="0"/>
                                          <w:marTop w:val="0"/>
                                          <w:marBottom w:val="0"/>
                                          <w:divBdr>
                                            <w:top w:val="none" w:sz="0" w:space="0" w:color="auto"/>
                                            <w:left w:val="none" w:sz="0" w:space="0" w:color="auto"/>
                                            <w:bottom w:val="none" w:sz="0" w:space="0" w:color="auto"/>
                                            <w:right w:val="none" w:sz="0" w:space="0" w:color="auto"/>
                                          </w:divBdr>
                                          <w:divsChild>
                                            <w:div w:id="799421938">
                                              <w:marLeft w:val="0"/>
                                              <w:marRight w:val="0"/>
                                              <w:marTop w:val="0"/>
                                              <w:marBottom w:val="0"/>
                                              <w:divBdr>
                                                <w:top w:val="none" w:sz="0" w:space="0" w:color="auto"/>
                                                <w:left w:val="none" w:sz="0" w:space="0" w:color="auto"/>
                                                <w:bottom w:val="none" w:sz="0" w:space="0" w:color="auto"/>
                                                <w:right w:val="none" w:sz="0" w:space="0" w:color="auto"/>
                                              </w:divBdr>
                                              <w:divsChild>
                                                <w:div w:id="2061857744">
                                                  <w:marLeft w:val="0"/>
                                                  <w:marRight w:val="0"/>
                                                  <w:marTop w:val="0"/>
                                                  <w:marBottom w:val="0"/>
                                                  <w:divBdr>
                                                    <w:top w:val="none" w:sz="0" w:space="0" w:color="auto"/>
                                                    <w:left w:val="none" w:sz="0" w:space="0" w:color="auto"/>
                                                    <w:bottom w:val="none" w:sz="0" w:space="0" w:color="auto"/>
                                                    <w:right w:val="none" w:sz="0" w:space="0" w:color="auto"/>
                                                  </w:divBdr>
                                                  <w:divsChild>
                                                    <w:div w:id="1185362323">
                                                      <w:marLeft w:val="0"/>
                                                      <w:marRight w:val="0"/>
                                                      <w:marTop w:val="0"/>
                                                      <w:marBottom w:val="0"/>
                                                      <w:divBdr>
                                                        <w:top w:val="none" w:sz="0" w:space="0" w:color="auto"/>
                                                        <w:left w:val="none" w:sz="0" w:space="0" w:color="auto"/>
                                                        <w:bottom w:val="none" w:sz="0" w:space="0" w:color="auto"/>
                                                        <w:right w:val="none" w:sz="0" w:space="0" w:color="auto"/>
                                                      </w:divBdr>
                                                      <w:divsChild>
                                                        <w:div w:id="160198572">
                                                          <w:marLeft w:val="0"/>
                                                          <w:marRight w:val="0"/>
                                                          <w:marTop w:val="0"/>
                                                          <w:marBottom w:val="0"/>
                                                          <w:divBdr>
                                                            <w:top w:val="none" w:sz="0" w:space="0" w:color="auto"/>
                                                            <w:left w:val="none" w:sz="0" w:space="0" w:color="auto"/>
                                                            <w:bottom w:val="none" w:sz="0" w:space="0" w:color="auto"/>
                                                            <w:right w:val="none" w:sz="0" w:space="0" w:color="auto"/>
                                                          </w:divBdr>
                                                          <w:divsChild>
                                                            <w:div w:id="1362821513">
                                                              <w:marLeft w:val="0"/>
                                                              <w:marRight w:val="0"/>
                                                              <w:marTop w:val="0"/>
                                                              <w:marBottom w:val="0"/>
                                                              <w:divBdr>
                                                                <w:top w:val="none" w:sz="0" w:space="0" w:color="auto"/>
                                                                <w:left w:val="none" w:sz="0" w:space="0" w:color="auto"/>
                                                                <w:bottom w:val="none" w:sz="0" w:space="0" w:color="auto"/>
                                                                <w:right w:val="none" w:sz="0" w:space="0" w:color="auto"/>
                                                              </w:divBdr>
                                                              <w:divsChild>
                                                                <w:div w:id="965234859">
                                                                  <w:marLeft w:val="0"/>
                                                                  <w:marRight w:val="0"/>
                                                                  <w:marTop w:val="0"/>
                                                                  <w:marBottom w:val="0"/>
                                                                  <w:divBdr>
                                                                    <w:top w:val="none" w:sz="0" w:space="0" w:color="auto"/>
                                                                    <w:left w:val="none" w:sz="0" w:space="0" w:color="auto"/>
                                                                    <w:bottom w:val="none" w:sz="0" w:space="0" w:color="auto"/>
                                                                    <w:right w:val="none" w:sz="0" w:space="0" w:color="auto"/>
                                                                  </w:divBdr>
                                                                  <w:divsChild>
                                                                    <w:div w:id="39080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90575">
                                                              <w:marLeft w:val="0"/>
                                                              <w:marRight w:val="0"/>
                                                              <w:marTop w:val="0"/>
                                                              <w:marBottom w:val="0"/>
                                                              <w:divBdr>
                                                                <w:top w:val="none" w:sz="0" w:space="0" w:color="auto"/>
                                                                <w:left w:val="none" w:sz="0" w:space="0" w:color="auto"/>
                                                                <w:bottom w:val="none" w:sz="0" w:space="0" w:color="auto"/>
                                                                <w:right w:val="none" w:sz="0" w:space="0" w:color="auto"/>
                                                              </w:divBdr>
                                                              <w:divsChild>
                                                                <w:div w:id="76287169">
                                                                  <w:marLeft w:val="0"/>
                                                                  <w:marRight w:val="0"/>
                                                                  <w:marTop w:val="0"/>
                                                                  <w:marBottom w:val="0"/>
                                                                  <w:divBdr>
                                                                    <w:top w:val="none" w:sz="0" w:space="0" w:color="auto"/>
                                                                    <w:left w:val="none" w:sz="0" w:space="0" w:color="auto"/>
                                                                    <w:bottom w:val="none" w:sz="0" w:space="0" w:color="auto"/>
                                                                    <w:right w:val="none" w:sz="0" w:space="0" w:color="auto"/>
                                                                  </w:divBdr>
                                                                  <w:divsChild>
                                                                    <w:div w:id="769008102">
                                                                      <w:marLeft w:val="0"/>
                                                                      <w:marRight w:val="0"/>
                                                                      <w:marTop w:val="0"/>
                                                                      <w:marBottom w:val="0"/>
                                                                      <w:divBdr>
                                                                        <w:top w:val="none" w:sz="0" w:space="0" w:color="auto"/>
                                                                        <w:left w:val="none" w:sz="0" w:space="0" w:color="auto"/>
                                                                        <w:bottom w:val="none" w:sz="0" w:space="0" w:color="auto"/>
                                                                        <w:right w:val="none" w:sz="0" w:space="0" w:color="auto"/>
                                                                      </w:divBdr>
                                                                      <w:divsChild>
                                                                        <w:div w:id="325742167">
                                                                          <w:marLeft w:val="0"/>
                                                                          <w:marRight w:val="0"/>
                                                                          <w:marTop w:val="0"/>
                                                                          <w:marBottom w:val="0"/>
                                                                          <w:divBdr>
                                                                            <w:top w:val="none" w:sz="0" w:space="0" w:color="auto"/>
                                                                            <w:left w:val="none" w:sz="0" w:space="0" w:color="auto"/>
                                                                            <w:bottom w:val="none" w:sz="0" w:space="0" w:color="auto"/>
                                                                            <w:right w:val="none" w:sz="0" w:space="0" w:color="auto"/>
                                                                          </w:divBdr>
                                                                          <w:divsChild>
                                                                            <w:div w:id="737435301">
                                                                              <w:marLeft w:val="0"/>
                                                                              <w:marRight w:val="0"/>
                                                                              <w:marTop w:val="75"/>
                                                                              <w:marBottom w:val="75"/>
                                                                              <w:divBdr>
                                                                                <w:top w:val="none" w:sz="0" w:space="0" w:color="auto"/>
                                                                                <w:left w:val="none" w:sz="0" w:space="0" w:color="auto"/>
                                                                                <w:bottom w:val="none" w:sz="0" w:space="0" w:color="auto"/>
                                                                                <w:right w:val="none" w:sz="0" w:space="0" w:color="auto"/>
                                                                              </w:divBdr>
                                                                              <w:divsChild>
                                                                                <w:div w:id="1085958543">
                                                                                  <w:marLeft w:val="0"/>
                                                                                  <w:marRight w:val="0"/>
                                                                                  <w:marTop w:val="0"/>
                                                                                  <w:marBottom w:val="0"/>
                                                                                  <w:divBdr>
                                                                                    <w:top w:val="none" w:sz="0" w:space="0" w:color="auto"/>
                                                                                    <w:left w:val="none" w:sz="0" w:space="0" w:color="auto"/>
                                                                                    <w:bottom w:val="none" w:sz="0" w:space="0" w:color="auto"/>
                                                                                    <w:right w:val="none" w:sz="0" w:space="0" w:color="auto"/>
                                                                                  </w:divBdr>
                                                                                  <w:divsChild>
                                                                                    <w:div w:id="1322734983">
                                                                                      <w:marLeft w:val="0"/>
                                                                                      <w:marRight w:val="0"/>
                                                                                      <w:marTop w:val="0"/>
                                                                                      <w:marBottom w:val="0"/>
                                                                                      <w:divBdr>
                                                                                        <w:top w:val="none" w:sz="0" w:space="0" w:color="auto"/>
                                                                                        <w:left w:val="none" w:sz="0" w:space="0" w:color="auto"/>
                                                                                        <w:bottom w:val="none" w:sz="0" w:space="0" w:color="auto"/>
                                                                                        <w:right w:val="none" w:sz="0" w:space="0" w:color="auto"/>
                                                                                      </w:divBdr>
                                                                                      <w:divsChild>
                                                                                        <w:div w:id="210398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56351246">
                                              <w:marLeft w:val="0"/>
                                              <w:marRight w:val="0"/>
                                              <w:marTop w:val="0"/>
                                              <w:marBottom w:val="0"/>
                                              <w:divBdr>
                                                <w:top w:val="none" w:sz="0" w:space="0" w:color="auto"/>
                                                <w:left w:val="none" w:sz="0" w:space="0" w:color="auto"/>
                                                <w:bottom w:val="none" w:sz="0" w:space="0" w:color="auto"/>
                                                <w:right w:val="none" w:sz="0" w:space="0" w:color="auto"/>
                                              </w:divBdr>
                                              <w:divsChild>
                                                <w:div w:id="77989695">
                                                  <w:marLeft w:val="0"/>
                                                  <w:marRight w:val="0"/>
                                                  <w:marTop w:val="0"/>
                                                  <w:marBottom w:val="0"/>
                                                  <w:divBdr>
                                                    <w:top w:val="none" w:sz="0" w:space="0" w:color="auto"/>
                                                    <w:left w:val="none" w:sz="0" w:space="0" w:color="auto"/>
                                                    <w:bottom w:val="none" w:sz="0" w:space="0" w:color="auto"/>
                                                    <w:right w:val="none" w:sz="0" w:space="0" w:color="auto"/>
                                                  </w:divBdr>
                                                  <w:divsChild>
                                                    <w:div w:id="1739010649">
                                                      <w:marLeft w:val="0"/>
                                                      <w:marRight w:val="0"/>
                                                      <w:marTop w:val="0"/>
                                                      <w:marBottom w:val="0"/>
                                                      <w:divBdr>
                                                        <w:top w:val="none" w:sz="0" w:space="0" w:color="auto"/>
                                                        <w:left w:val="none" w:sz="0" w:space="0" w:color="auto"/>
                                                        <w:bottom w:val="none" w:sz="0" w:space="0" w:color="auto"/>
                                                        <w:right w:val="none" w:sz="0" w:space="0" w:color="auto"/>
                                                      </w:divBdr>
                                                      <w:divsChild>
                                                        <w:div w:id="1030109585">
                                                          <w:marLeft w:val="0"/>
                                                          <w:marRight w:val="0"/>
                                                          <w:marTop w:val="150"/>
                                                          <w:marBottom w:val="0"/>
                                                          <w:divBdr>
                                                            <w:top w:val="none" w:sz="0" w:space="0" w:color="auto"/>
                                                            <w:left w:val="none" w:sz="0" w:space="0" w:color="auto"/>
                                                            <w:bottom w:val="none" w:sz="0" w:space="0" w:color="auto"/>
                                                            <w:right w:val="none" w:sz="0" w:space="0" w:color="auto"/>
                                                          </w:divBdr>
                                                          <w:divsChild>
                                                            <w:div w:id="526453462">
                                                              <w:marLeft w:val="0"/>
                                                              <w:marRight w:val="0"/>
                                                              <w:marTop w:val="0"/>
                                                              <w:marBottom w:val="0"/>
                                                              <w:divBdr>
                                                                <w:top w:val="none" w:sz="0" w:space="0" w:color="auto"/>
                                                                <w:left w:val="none" w:sz="0" w:space="0" w:color="auto"/>
                                                                <w:bottom w:val="none" w:sz="0" w:space="0" w:color="auto"/>
                                                                <w:right w:val="none" w:sz="0" w:space="0" w:color="auto"/>
                                                              </w:divBdr>
                                                            </w:div>
                                                            <w:div w:id="1185367617">
                                                              <w:marLeft w:val="0"/>
                                                              <w:marRight w:val="0"/>
                                                              <w:marTop w:val="0"/>
                                                              <w:marBottom w:val="0"/>
                                                              <w:divBdr>
                                                                <w:top w:val="none" w:sz="0" w:space="0" w:color="auto"/>
                                                                <w:left w:val="none" w:sz="0" w:space="0" w:color="auto"/>
                                                                <w:bottom w:val="none" w:sz="0" w:space="0" w:color="auto"/>
                                                                <w:right w:val="none" w:sz="0" w:space="0" w:color="auto"/>
                                                              </w:divBdr>
                                                            </w:div>
                                                          </w:divsChild>
                                                        </w:div>
                                                        <w:div w:id="1929539027">
                                                          <w:marLeft w:val="0"/>
                                                          <w:marRight w:val="0"/>
                                                          <w:marTop w:val="0"/>
                                                          <w:marBottom w:val="0"/>
                                                          <w:divBdr>
                                                            <w:top w:val="none" w:sz="0" w:space="0" w:color="auto"/>
                                                            <w:left w:val="none" w:sz="0" w:space="0" w:color="auto"/>
                                                            <w:bottom w:val="none" w:sz="0" w:space="0" w:color="auto"/>
                                                            <w:right w:val="none" w:sz="0" w:space="0" w:color="auto"/>
                                                          </w:divBdr>
                                                          <w:divsChild>
                                                            <w:div w:id="165099613">
                                                              <w:marLeft w:val="0"/>
                                                              <w:marRight w:val="0"/>
                                                              <w:marTop w:val="0"/>
                                                              <w:marBottom w:val="0"/>
                                                              <w:divBdr>
                                                                <w:top w:val="none" w:sz="0" w:space="0" w:color="auto"/>
                                                                <w:left w:val="none" w:sz="0" w:space="0" w:color="auto"/>
                                                                <w:bottom w:val="none" w:sz="0" w:space="0" w:color="auto"/>
                                                                <w:right w:val="none" w:sz="0" w:space="0" w:color="auto"/>
                                                              </w:divBdr>
                                                              <w:divsChild>
                                                                <w:div w:id="211118073">
                                                                  <w:marLeft w:val="0"/>
                                                                  <w:marRight w:val="0"/>
                                                                  <w:marTop w:val="0"/>
                                                                  <w:marBottom w:val="180"/>
                                                                  <w:divBdr>
                                                                    <w:top w:val="none" w:sz="0" w:space="0" w:color="auto"/>
                                                                    <w:left w:val="none" w:sz="0" w:space="0" w:color="auto"/>
                                                                    <w:bottom w:val="none" w:sz="0" w:space="0" w:color="auto"/>
                                                                    <w:right w:val="none" w:sz="0" w:space="0" w:color="auto"/>
                                                                  </w:divBdr>
                                                                </w:div>
                                                                <w:div w:id="1102840555">
                                                                  <w:marLeft w:val="0"/>
                                                                  <w:marRight w:val="0"/>
                                                                  <w:marTop w:val="0"/>
                                                                  <w:marBottom w:val="0"/>
                                                                  <w:divBdr>
                                                                    <w:top w:val="none" w:sz="0" w:space="0" w:color="auto"/>
                                                                    <w:left w:val="none" w:sz="0" w:space="0" w:color="auto"/>
                                                                    <w:bottom w:val="none" w:sz="0" w:space="0" w:color="auto"/>
                                                                    <w:right w:val="none" w:sz="0" w:space="0" w:color="auto"/>
                                                                  </w:divBdr>
                                                                  <w:divsChild>
                                                                    <w:div w:id="1833986975">
                                                                      <w:marLeft w:val="0"/>
                                                                      <w:marRight w:val="0"/>
                                                                      <w:marTop w:val="0"/>
                                                                      <w:marBottom w:val="0"/>
                                                                      <w:divBdr>
                                                                        <w:top w:val="none" w:sz="0" w:space="0" w:color="auto"/>
                                                                        <w:left w:val="none" w:sz="0" w:space="0" w:color="auto"/>
                                                                        <w:bottom w:val="none" w:sz="0" w:space="0" w:color="auto"/>
                                                                        <w:right w:val="none" w:sz="0" w:space="0" w:color="auto"/>
                                                                      </w:divBdr>
                                                                    </w:div>
                                                                    <w:div w:id="1623917962">
                                                                      <w:marLeft w:val="0"/>
                                                                      <w:marRight w:val="0"/>
                                                                      <w:marTop w:val="0"/>
                                                                      <w:marBottom w:val="0"/>
                                                                      <w:divBdr>
                                                                        <w:top w:val="none" w:sz="0" w:space="0" w:color="auto"/>
                                                                        <w:left w:val="none" w:sz="0" w:space="0" w:color="auto"/>
                                                                        <w:bottom w:val="none" w:sz="0" w:space="0" w:color="auto"/>
                                                                        <w:right w:val="none" w:sz="0" w:space="0" w:color="auto"/>
                                                                      </w:divBdr>
                                                                    </w:div>
                                                                    <w:div w:id="201965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6881823">
          <w:marLeft w:val="0"/>
          <w:marRight w:val="0"/>
          <w:marTop w:val="0"/>
          <w:marBottom w:val="0"/>
          <w:divBdr>
            <w:top w:val="none" w:sz="0" w:space="0" w:color="auto"/>
            <w:left w:val="none" w:sz="0" w:space="0" w:color="auto"/>
            <w:bottom w:val="none" w:sz="0" w:space="0" w:color="auto"/>
            <w:right w:val="none" w:sz="0" w:space="0" w:color="auto"/>
          </w:divBdr>
          <w:divsChild>
            <w:div w:id="1451582229">
              <w:marLeft w:val="0"/>
              <w:marRight w:val="0"/>
              <w:marTop w:val="0"/>
              <w:marBottom w:val="0"/>
              <w:divBdr>
                <w:top w:val="none" w:sz="0" w:space="0" w:color="auto"/>
                <w:left w:val="none" w:sz="0" w:space="0" w:color="auto"/>
                <w:bottom w:val="none" w:sz="0" w:space="0" w:color="auto"/>
                <w:right w:val="none" w:sz="0" w:space="0" w:color="auto"/>
              </w:divBdr>
              <w:divsChild>
                <w:div w:id="979575029">
                  <w:marLeft w:val="0"/>
                  <w:marRight w:val="0"/>
                  <w:marTop w:val="0"/>
                  <w:marBottom w:val="0"/>
                  <w:divBdr>
                    <w:top w:val="none" w:sz="0" w:space="0" w:color="auto"/>
                    <w:left w:val="none" w:sz="0" w:space="0" w:color="auto"/>
                    <w:bottom w:val="none" w:sz="0" w:space="0" w:color="auto"/>
                    <w:right w:val="none" w:sz="0" w:space="0" w:color="auto"/>
                  </w:divBdr>
                  <w:divsChild>
                    <w:div w:id="1824077012">
                      <w:marLeft w:val="0"/>
                      <w:marRight w:val="0"/>
                      <w:marTop w:val="0"/>
                      <w:marBottom w:val="0"/>
                      <w:divBdr>
                        <w:top w:val="none" w:sz="0" w:space="0" w:color="auto"/>
                        <w:left w:val="none" w:sz="0" w:space="0" w:color="auto"/>
                        <w:bottom w:val="none" w:sz="0" w:space="0" w:color="auto"/>
                        <w:right w:val="none" w:sz="0" w:space="0" w:color="auto"/>
                      </w:divBdr>
                      <w:divsChild>
                        <w:div w:id="1594361474">
                          <w:marLeft w:val="0"/>
                          <w:marRight w:val="0"/>
                          <w:marTop w:val="75"/>
                          <w:marBottom w:val="0"/>
                          <w:divBdr>
                            <w:top w:val="none" w:sz="0" w:space="0" w:color="auto"/>
                            <w:left w:val="none" w:sz="0" w:space="0" w:color="auto"/>
                            <w:bottom w:val="none" w:sz="0" w:space="0" w:color="auto"/>
                            <w:right w:val="none" w:sz="0" w:space="0" w:color="auto"/>
                          </w:divBdr>
                          <w:divsChild>
                            <w:div w:id="103576478">
                              <w:marLeft w:val="0"/>
                              <w:marRight w:val="0"/>
                              <w:marTop w:val="0"/>
                              <w:marBottom w:val="0"/>
                              <w:divBdr>
                                <w:top w:val="none" w:sz="0" w:space="0" w:color="auto"/>
                                <w:left w:val="none" w:sz="0" w:space="0" w:color="auto"/>
                                <w:bottom w:val="none" w:sz="0" w:space="0" w:color="auto"/>
                                <w:right w:val="none" w:sz="0" w:space="0" w:color="auto"/>
                              </w:divBdr>
                            </w:div>
                            <w:div w:id="747580188">
                              <w:marLeft w:val="0"/>
                              <w:marRight w:val="0"/>
                              <w:marTop w:val="0"/>
                              <w:marBottom w:val="0"/>
                              <w:divBdr>
                                <w:top w:val="none" w:sz="0" w:space="0" w:color="auto"/>
                                <w:left w:val="none" w:sz="0" w:space="0" w:color="auto"/>
                                <w:bottom w:val="none" w:sz="0" w:space="0" w:color="auto"/>
                                <w:right w:val="none" w:sz="0" w:space="0" w:color="auto"/>
                              </w:divBdr>
                            </w:div>
                          </w:divsChild>
                        </w:div>
                        <w:div w:id="141970078">
                          <w:marLeft w:val="0"/>
                          <w:marRight w:val="0"/>
                          <w:marTop w:val="0"/>
                          <w:marBottom w:val="150"/>
                          <w:divBdr>
                            <w:top w:val="none" w:sz="0" w:space="0" w:color="auto"/>
                            <w:left w:val="none" w:sz="0" w:space="0" w:color="auto"/>
                            <w:bottom w:val="single" w:sz="6" w:space="0" w:color="CCCCCC"/>
                            <w:right w:val="none" w:sz="0" w:space="0" w:color="auto"/>
                          </w:divBdr>
                          <w:divsChild>
                            <w:div w:id="833254952">
                              <w:marLeft w:val="300"/>
                              <w:marRight w:val="0"/>
                              <w:marTop w:val="0"/>
                              <w:marBottom w:val="450"/>
                              <w:divBdr>
                                <w:top w:val="none" w:sz="0" w:space="0" w:color="auto"/>
                                <w:left w:val="none" w:sz="0" w:space="0" w:color="auto"/>
                                <w:bottom w:val="none" w:sz="0" w:space="0" w:color="auto"/>
                                <w:right w:val="none" w:sz="0" w:space="0" w:color="auto"/>
                              </w:divBdr>
                            </w:div>
                          </w:divsChild>
                        </w:div>
                        <w:div w:id="1343514447">
                          <w:marLeft w:val="0"/>
                          <w:marRight w:val="0"/>
                          <w:marTop w:val="0"/>
                          <w:marBottom w:val="0"/>
                          <w:divBdr>
                            <w:top w:val="none" w:sz="0" w:space="0" w:color="auto"/>
                            <w:left w:val="none" w:sz="0" w:space="0" w:color="auto"/>
                            <w:bottom w:val="none" w:sz="0" w:space="0" w:color="auto"/>
                            <w:right w:val="none" w:sz="0" w:space="0" w:color="auto"/>
                          </w:divBdr>
                          <w:divsChild>
                            <w:div w:id="1231040798">
                              <w:marLeft w:val="0"/>
                              <w:marRight w:val="0"/>
                              <w:marTop w:val="0"/>
                              <w:marBottom w:val="0"/>
                              <w:divBdr>
                                <w:top w:val="none" w:sz="0" w:space="0" w:color="auto"/>
                                <w:left w:val="none" w:sz="0" w:space="0" w:color="auto"/>
                                <w:bottom w:val="none" w:sz="0" w:space="0" w:color="auto"/>
                                <w:right w:val="none" w:sz="0" w:space="0" w:color="auto"/>
                              </w:divBdr>
                              <w:divsChild>
                                <w:div w:id="455683807">
                                  <w:marLeft w:val="0"/>
                                  <w:marRight w:val="0"/>
                                  <w:marTop w:val="0"/>
                                  <w:marBottom w:val="0"/>
                                  <w:divBdr>
                                    <w:top w:val="none" w:sz="0" w:space="0" w:color="auto"/>
                                    <w:left w:val="none" w:sz="0" w:space="0" w:color="auto"/>
                                    <w:bottom w:val="none" w:sz="0" w:space="0" w:color="auto"/>
                                    <w:right w:val="none" w:sz="0" w:space="0" w:color="auto"/>
                                  </w:divBdr>
                                </w:div>
                              </w:divsChild>
                            </w:div>
                            <w:div w:id="229312503">
                              <w:marLeft w:val="0"/>
                              <w:marRight w:val="0"/>
                              <w:marTop w:val="0"/>
                              <w:marBottom w:val="0"/>
                              <w:divBdr>
                                <w:top w:val="none" w:sz="0" w:space="0" w:color="auto"/>
                                <w:left w:val="none" w:sz="0" w:space="0" w:color="auto"/>
                                <w:bottom w:val="none" w:sz="0" w:space="0" w:color="auto"/>
                                <w:right w:val="none" w:sz="0" w:space="0" w:color="auto"/>
                              </w:divBdr>
                              <w:divsChild>
                                <w:div w:id="1545412868">
                                  <w:marLeft w:val="0"/>
                                  <w:marRight w:val="0"/>
                                  <w:marTop w:val="0"/>
                                  <w:marBottom w:val="0"/>
                                  <w:divBdr>
                                    <w:top w:val="none" w:sz="0" w:space="0" w:color="auto"/>
                                    <w:left w:val="none" w:sz="0" w:space="0" w:color="auto"/>
                                    <w:bottom w:val="none" w:sz="0" w:space="0" w:color="auto"/>
                                    <w:right w:val="none" w:sz="0" w:space="0" w:color="auto"/>
                                  </w:divBdr>
                                </w:div>
                                <w:div w:id="999845339">
                                  <w:marLeft w:val="300"/>
                                  <w:marRight w:val="0"/>
                                  <w:marTop w:val="0"/>
                                  <w:marBottom w:val="0"/>
                                  <w:divBdr>
                                    <w:top w:val="none" w:sz="0" w:space="0" w:color="auto"/>
                                    <w:left w:val="none" w:sz="0" w:space="0" w:color="auto"/>
                                    <w:bottom w:val="none" w:sz="0" w:space="0" w:color="auto"/>
                                    <w:right w:val="none" w:sz="0" w:space="0" w:color="auto"/>
                                  </w:divBdr>
                                  <w:divsChild>
                                    <w:div w:id="1655865254">
                                      <w:marLeft w:val="0"/>
                                      <w:marRight w:val="0"/>
                                      <w:marTop w:val="0"/>
                                      <w:marBottom w:val="375"/>
                                      <w:divBdr>
                                        <w:top w:val="none" w:sz="0" w:space="0" w:color="auto"/>
                                        <w:left w:val="none" w:sz="0" w:space="0" w:color="auto"/>
                                        <w:bottom w:val="none" w:sz="0" w:space="0" w:color="auto"/>
                                        <w:right w:val="none" w:sz="0" w:space="0" w:color="auto"/>
                                      </w:divBdr>
                                      <w:divsChild>
                                        <w:div w:id="64077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592063">
                                  <w:marLeft w:val="0"/>
                                  <w:marRight w:val="0"/>
                                  <w:marTop w:val="0"/>
                                  <w:marBottom w:val="0"/>
                                  <w:divBdr>
                                    <w:top w:val="none" w:sz="0" w:space="0" w:color="auto"/>
                                    <w:left w:val="none" w:sz="0" w:space="0" w:color="auto"/>
                                    <w:bottom w:val="none" w:sz="0" w:space="0" w:color="auto"/>
                                    <w:right w:val="none" w:sz="0" w:space="0" w:color="auto"/>
                                  </w:divBdr>
                                  <w:divsChild>
                                    <w:div w:id="497431115">
                                      <w:marLeft w:val="300"/>
                                      <w:marRight w:val="0"/>
                                      <w:marTop w:val="0"/>
                                      <w:marBottom w:val="0"/>
                                      <w:divBdr>
                                        <w:top w:val="none" w:sz="0" w:space="0" w:color="auto"/>
                                        <w:left w:val="none" w:sz="0" w:space="0" w:color="auto"/>
                                        <w:bottom w:val="none" w:sz="0" w:space="0" w:color="auto"/>
                                        <w:right w:val="none" w:sz="0" w:space="0" w:color="auto"/>
                                      </w:divBdr>
                                    </w:div>
                                  </w:divsChild>
                                </w:div>
                                <w:div w:id="234750386">
                                  <w:marLeft w:val="0"/>
                                  <w:marRight w:val="0"/>
                                  <w:marTop w:val="0"/>
                                  <w:marBottom w:val="0"/>
                                  <w:divBdr>
                                    <w:top w:val="none" w:sz="0" w:space="0" w:color="auto"/>
                                    <w:left w:val="none" w:sz="0" w:space="0" w:color="auto"/>
                                    <w:bottom w:val="none" w:sz="0" w:space="0" w:color="auto"/>
                                    <w:right w:val="none" w:sz="0" w:space="0" w:color="auto"/>
                                  </w:divBdr>
                                  <w:divsChild>
                                    <w:div w:id="550533264">
                                      <w:marLeft w:val="300"/>
                                      <w:marRight w:val="0"/>
                                      <w:marTop w:val="0"/>
                                      <w:marBottom w:val="0"/>
                                      <w:divBdr>
                                        <w:top w:val="none" w:sz="0" w:space="0" w:color="auto"/>
                                        <w:left w:val="none" w:sz="0" w:space="0" w:color="auto"/>
                                        <w:bottom w:val="none" w:sz="0" w:space="0" w:color="auto"/>
                                        <w:right w:val="none" w:sz="0" w:space="0" w:color="auto"/>
                                      </w:divBdr>
                                    </w:div>
                                    <w:div w:id="1685207085">
                                      <w:marLeft w:val="0"/>
                                      <w:marRight w:val="0"/>
                                      <w:marTop w:val="0"/>
                                      <w:marBottom w:val="0"/>
                                      <w:divBdr>
                                        <w:top w:val="none" w:sz="0" w:space="0" w:color="auto"/>
                                        <w:left w:val="none" w:sz="0" w:space="0" w:color="auto"/>
                                        <w:bottom w:val="none" w:sz="0" w:space="0" w:color="auto"/>
                                        <w:right w:val="none" w:sz="0" w:space="0" w:color="auto"/>
                                      </w:divBdr>
                                    </w:div>
                                    <w:div w:id="847058691">
                                      <w:marLeft w:val="0"/>
                                      <w:marRight w:val="0"/>
                                      <w:marTop w:val="0"/>
                                      <w:marBottom w:val="0"/>
                                      <w:divBdr>
                                        <w:top w:val="none" w:sz="0" w:space="0" w:color="auto"/>
                                        <w:left w:val="none" w:sz="0" w:space="0" w:color="auto"/>
                                        <w:bottom w:val="none" w:sz="0" w:space="0" w:color="auto"/>
                                        <w:right w:val="none" w:sz="0" w:space="0" w:color="auto"/>
                                      </w:divBdr>
                                    </w:div>
                                    <w:div w:id="1932928273">
                                      <w:marLeft w:val="375"/>
                                      <w:marRight w:val="375"/>
                                      <w:marTop w:val="0"/>
                                      <w:marBottom w:val="0"/>
                                      <w:divBdr>
                                        <w:top w:val="none" w:sz="0" w:space="0" w:color="auto"/>
                                        <w:left w:val="none" w:sz="0" w:space="0" w:color="auto"/>
                                        <w:bottom w:val="none" w:sz="0" w:space="0" w:color="auto"/>
                                        <w:right w:val="none" w:sz="0" w:space="0" w:color="auto"/>
                                      </w:divBdr>
                                      <w:divsChild>
                                        <w:div w:id="1064913341">
                                          <w:marLeft w:val="0"/>
                                          <w:marRight w:val="0"/>
                                          <w:marTop w:val="0"/>
                                          <w:marBottom w:val="0"/>
                                          <w:divBdr>
                                            <w:top w:val="none" w:sz="0" w:space="0" w:color="auto"/>
                                            <w:left w:val="none" w:sz="0" w:space="0" w:color="auto"/>
                                            <w:bottom w:val="none" w:sz="0" w:space="0" w:color="auto"/>
                                            <w:right w:val="none" w:sz="0" w:space="0" w:color="auto"/>
                                          </w:divBdr>
                                        </w:div>
                                        <w:div w:id="17054028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698773779">
                              <w:marLeft w:val="0"/>
                              <w:marRight w:val="0"/>
                              <w:marTop w:val="0"/>
                              <w:marBottom w:val="0"/>
                              <w:divBdr>
                                <w:top w:val="none" w:sz="0" w:space="0" w:color="auto"/>
                                <w:left w:val="none" w:sz="0" w:space="0" w:color="auto"/>
                                <w:bottom w:val="none" w:sz="0" w:space="0" w:color="auto"/>
                                <w:right w:val="none" w:sz="0" w:space="0" w:color="auto"/>
                              </w:divBdr>
                              <w:divsChild>
                                <w:div w:id="601033884">
                                  <w:marLeft w:val="0"/>
                                  <w:marRight w:val="0"/>
                                  <w:marTop w:val="0"/>
                                  <w:marBottom w:val="0"/>
                                  <w:divBdr>
                                    <w:top w:val="none" w:sz="0" w:space="0" w:color="auto"/>
                                    <w:left w:val="none" w:sz="0" w:space="0" w:color="auto"/>
                                    <w:bottom w:val="none" w:sz="0" w:space="0" w:color="auto"/>
                                    <w:right w:val="none" w:sz="0" w:space="0" w:color="auto"/>
                                  </w:divBdr>
                                </w:div>
                                <w:div w:id="1230534233">
                                  <w:marLeft w:val="0"/>
                                  <w:marRight w:val="0"/>
                                  <w:marTop w:val="0"/>
                                  <w:marBottom w:val="0"/>
                                  <w:divBdr>
                                    <w:top w:val="none" w:sz="0" w:space="0" w:color="auto"/>
                                    <w:left w:val="none" w:sz="0" w:space="0" w:color="auto"/>
                                    <w:bottom w:val="none" w:sz="0" w:space="0" w:color="auto"/>
                                    <w:right w:val="none" w:sz="0" w:space="0" w:color="auto"/>
                                  </w:divBdr>
                                </w:div>
                                <w:div w:id="1429733969">
                                  <w:marLeft w:val="0"/>
                                  <w:marRight w:val="0"/>
                                  <w:marTop w:val="0"/>
                                  <w:marBottom w:val="0"/>
                                  <w:divBdr>
                                    <w:top w:val="none" w:sz="0" w:space="0" w:color="auto"/>
                                    <w:left w:val="none" w:sz="0" w:space="0" w:color="auto"/>
                                    <w:bottom w:val="none" w:sz="0" w:space="0" w:color="auto"/>
                                    <w:right w:val="none" w:sz="0" w:space="0" w:color="auto"/>
                                  </w:divBdr>
                                </w:div>
                                <w:div w:id="1165584235">
                                  <w:marLeft w:val="375"/>
                                  <w:marRight w:val="375"/>
                                  <w:marTop w:val="0"/>
                                  <w:marBottom w:val="0"/>
                                  <w:divBdr>
                                    <w:top w:val="none" w:sz="0" w:space="0" w:color="auto"/>
                                    <w:left w:val="none" w:sz="0" w:space="0" w:color="auto"/>
                                    <w:bottom w:val="none" w:sz="0" w:space="0" w:color="auto"/>
                                    <w:right w:val="none" w:sz="0" w:space="0" w:color="auto"/>
                                  </w:divBdr>
                                  <w:divsChild>
                                    <w:div w:id="1606376643">
                                      <w:marLeft w:val="0"/>
                                      <w:marRight w:val="0"/>
                                      <w:marTop w:val="0"/>
                                      <w:marBottom w:val="0"/>
                                      <w:divBdr>
                                        <w:top w:val="none" w:sz="0" w:space="0" w:color="auto"/>
                                        <w:left w:val="none" w:sz="0" w:space="0" w:color="auto"/>
                                        <w:bottom w:val="none" w:sz="0" w:space="0" w:color="auto"/>
                                        <w:right w:val="none" w:sz="0" w:space="0" w:color="auto"/>
                                      </w:divBdr>
                                    </w:div>
                                    <w:div w:id="120967986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1417582">
                              <w:marLeft w:val="0"/>
                              <w:marRight w:val="0"/>
                              <w:marTop w:val="0"/>
                              <w:marBottom w:val="0"/>
                              <w:divBdr>
                                <w:top w:val="none" w:sz="0" w:space="0" w:color="auto"/>
                                <w:left w:val="none" w:sz="0" w:space="0" w:color="auto"/>
                                <w:bottom w:val="none" w:sz="0" w:space="0" w:color="auto"/>
                                <w:right w:val="none" w:sz="0" w:space="0" w:color="auto"/>
                              </w:divBdr>
                              <w:divsChild>
                                <w:div w:id="241716105">
                                  <w:marLeft w:val="0"/>
                                  <w:marRight w:val="0"/>
                                  <w:marTop w:val="0"/>
                                  <w:marBottom w:val="0"/>
                                  <w:divBdr>
                                    <w:top w:val="none" w:sz="0" w:space="0" w:color="auto"/>
                                    <w:left w:val="none" w:sz="0" w:space="0" w:color="auto"/>
                                    <w:bottom w:val="none" w:sz="0" w:space="0" w:color="auto"/>
                                    <w:right w:val="none" w:sz="0" w:space="0" w:color="auto"/>
                                  </w:divBdr>
                                </w:div>
                                <w:div w:id="2010253523">
                                  <w:marLeft w:val="0"/>
                                  <w:marRight w:val="0"/>
                                  <w:marTop w:val="0"/>
                                  <w:marBottom w:val="0"/>
                                  <w:divBdr>
                                    <w:top w:val="none" w:sz="0" w:space="0" w:color="auto"/>
                                    <w:left w:val="none" w:sz="0" w:space="0" w:color="auto"/>
                                    <w:bottom w:val="none" w:sz="0" w:space="0" w:color="auto"/>
                                    <w:right w:val="none" w:sz="0" w:space="0" w:color="auto"/>
                                  </w:divBdr>
                                </w:div>
                                <w:div w:id="437339035">
                                  <w:marLeft w:val="0"/>
                                  <w:marRight w:val="0"/>
                                  <w:marTop w:val="0"/>
                                  <w:marBottom w:val="0"/>
                                  <w:divBdr>
                                    <w:top w:val="none" w:sz="0" w:space="0" w:color="auto"/>
                                    <w:left w:val="none" w:sz="0" w:space="0" w:color="auto"/>
                                    <w:bottom w:val="none" w:sz="0" w:space="0" w:color="auto"/>
                                    <w:right w:val="none" w:sz="0" w:space="0" w:color="auto"/>
                                  </w:divBdr>
                                </w:div>
                                <w:div w:id="1567230108">
                                  <w:marLeft w:val="375"/>
                                  <w:marRight w:val="375"/>
                                  <w:marTop w:val="0"/>
                                  <w:marBottom w:val="0"/>
                                  <w:divBdr>
                                    <w:top w:val="none" w:sz="0" w:space="0" w:color="auto"/>
                                    <w:left w:val="none" w:sz="0" w:space="0" w:color="auto"/>
                                    <w:bottom w:val="none" w:sz="0" w:space="0" w:color="auto"/>
                                    <w:right w:val="none" w:sz="0" w:space="0" w:color="auto"/>
                                  </w:divBdr>
                                  <w:divsChild>
                                    <w:div w:id="92628779">
                                      <w:marLeft w:val="0"/>
                                      <w:marRight w:val="0"/>
                                      <w:marTop w:val="0"/>
                                      <w:marBottom w:val="0"/>
                                      <w:divBdr>
                                        <w:top w:val="none" w:sz="0" w:space="0" w:color="auto"/>
                                        <w:left w:val="none" w:sz="0" w:space="0" w:color="auto"/>
                                        <w:bottom w:val="none" w:sz="0" w:space="0" w:color="auto"/>
                                        <w:right w:val="none" w:sz="0" w:space="0" w:color="auto"/>
                                      </w:divBdr>
                                    </w:div>
                                    <w:div w:id="1955013143">
                                      <w:marLeft w:val="0"/>
                                      <w:marRight w:val="0"/>
                                      <w:marTop w:val="150"/>
                                      <w:marBottom w:val="0"/>
                                      <w:divBdr>
                                        <w:top w:val="none" w:sz="0" w:space="0" w:color="auto"/>
                                        <w:left w:val="none" w:sz="0" w:space="0" w:color="auto"/>
                                        <w:bottom w:val="none" w:sz="0" w:space="0" w:color="auto"/>
                                        <w:right w:val="none" w:sz="0" w:space="0" w:color="auto"/>
                                      </w:divBdr>
                                    </w:div>
                                  </w:divsChild>
                                </w:div>
                                <w:div w:id="1503929273">
                                  <w:marLeft w:val="0"/>
                                  <w:marRight w:val="0"/>
                                  <w:marTop w:val="0"/>
                                  <w:marBottom w:val="0"/>
                                  <w:divBdr>
                                    <w:top w:val="none" w:sz="0" w:space="0" w:color="auto"/>
                                    <w:left w:val="none" w:sz="0" w:space="0" w:color="auto"/>
                                    <w:bottom w:val="none" w:sz="0" w:space="0" w:color="auto"/>
                                    <w:right w:val="none" w:sz="0" w:space="0" w:color="auto"/>
                                  </w:divBdr>
                                </w:div>
                                <w:div w:id="4063400">
                                  <w:marLeft w:val="0"/>
                                  <w:marRight w:val="0"/>
                                  <w:marTop w:val="0"/>
                                  <w:marBottom w:val="0"/>
                                  <w:divBdr>
                                    <w:top w:val="none" w:sz="0" w:space="0" w:color="auto"/>
                                    <w:left w:val="none" w:sz="0" w:space="0" w:color="auto"/>
                                    <w:bottom w:val="none" w:sz="0" w:space="0" w:color="auto"/>
                                    <w:right w:val="none" w:sz="0" w:space="0" w:color="auto"/>
                                  </w:divBdr>
                                </w:div>
                                <w:div w:id="1280838097">
                                  <w:marLeft w:val="375"/>
                                  <w:marRight w:val="375"/>
                                  <w:marTop w:val="0"/>
                                  <w:marBottom w:val="0"/>
                                  <w:divBdr>
                                    <w:top w:val="none" w:sz="0" w:space="0" w:color="auto"/>
                                    <w:left w:val="none" w:sz="0" w:space="0" w:color="auto"/>
                                    <w:bottom w:val="none" w:sz="0" w:space="0" w:color="auto"/>
                                    <w:right w:val="none" w:sz="0" w:space="0" w:color="auto"/>
                                  </w:divBdr>
                                  <w:divsChild>
                                    <w:div w:id="650402307">
                                      <w:marLeft w:val="0"/>
                                      <w:marRight w:val="0"/>
                                      <w:marTop w:val="0"/>
                                      <w:marBottom w:val="0"/>
                                      <w:divBdr>
                                        <w:top w:val="none" w:sz="0" w:space="0" w:color="auto"/>
                                        <w:left w:val="none" w:sz="0" w:space="0" w:color="auto"/>
                                        <w:bottom w:val="none" w:sz="0" w:space="0" w:color="auto"/>
                                        <w:right w:val="none" w:sz="0" w:space="0" w:color="auto"/>
                                      </w:divBdr>
                                    </w:div>
                                    <w:div w:id="1194424614">
                                      <w:marLeft w:val="0"/>
                                      <w:marRight w:val="0"/>
                                      <w:marTop w:val="150"/>
                                      <w:marBottom w:val="0"/>
                                      <w:divBdr>
                                        <w:top w:val="none" w:sz="0" w:space="0" w:color="auto"/>
                                        <w:left w:val="none" w:sz="0" w:space="0" w:color="auto"/>
                                        <w:bottom w:val="none" w:sz="0" w:space="0" w:color="auto"/>
                                        <w:right w:val="none" w:sz="0" w:space="0" w:color="auto"/>
                                      </w:divBdr>
                                    </w:div>
                                  </w:divsChild>
                                </w:div>
                                <w:div w:id="1800340584">
                                  <w:marLeft w:val="0"/>
                                  <w:marRight w:val="0"/>
                                  <w:marTop w:val="0"/>
                                  <w:marBottom w:val="0"/>
                                  <w:divBdr>
                                    <w:top w:val="none" w:sz="0" w:space="0" w:color="auto"/>
                                    <w:left w:val="none" w:sz="0" w:space="0" w:color="auto"/>
                                    <w:bottom w:val="none" w:sz="0" w:space="0" w:color="auto"/>
                                    <w:right w:val="none" w:sz="0" w:space="0" w:color="auto"/>
                                  </w:divBdr>
                                  <w:divsChild>
                                    <w:div w:id="355931761">
                                      <w:marLeft w:val="300"/>
                                      <w:marRight w:val="0"/>
                                      <w:marTop w:val="0"/>
                                      <w:marBottom w:val="0"/>
                                      <w:divBdr>
                                        <w:top w:val="none" w:sz="0" w:space="0" w:color="auto"/>
                                        <w:left w:val="none" w:sz="0" w:space="0" w:color="auto"/>
                                        <w:bottom w:val="none" w:sz="0" w:space="0" w:color="auto"/>
                                        <w:right w:val="none" w:sz="0" w:space="0" w:color="auto"/>
                                      </w:divBdr>
                                    </w:div>
                                    <w:div w:id="727656443">
                                      <w:marLeft w:val="0"/>
                                      <w:marRight w:val="0"/>
                                      <w:marTop w:val="0"/>
                                      <w:marBottom w:val="0"/>
                                      <w:divBdr>
                                        <w:top w:val="none" w:sz="0" w:space="0" w:color="auto"/>
                                        <w:left w:val="none" w:sz="0" w:space="0" w:color="auto"/>
                                        <w:bottom w:val="none" w:sz="0" w:space="0" w:color="auto"/>
                                        <w:right w:val="none" w:sz="0" w:space="0" w:color="auto"/>
                                      </w:divBdr>
                                    </w:div>
                                    <w:div w:id="1389499241">
                                      <w:marLeft w:val="0"/>
                                      <w:marRight w:val="0"/>
                                      <w:marTop w:val="0"/>
                                      <w:marBottom w:val="0"/>
                                      <w:divBdr>
                                        <w:top w:val="none" w:sz="0" w:space="0" w:color="auto"/>
                                        <w:left w:val="none" w:sz="0" w:space="0" w:color="auto"/>
                                        <w:bottom w:val="none" w:sz="0" w:space="0" w:color="auto"/>
                                        <w:right w:val="none" w:sz="0" w:space="0" w:color="auto"/>
                                      </w:divBdr>
                                    </w:div>
                                    <w:div w:id="1481076520">
                                      <w:marLeft w:val="375"/>
                                      <w:marRight w:val="375"/>
                                      <w:marTop w:val="0"/>
                                      <w:marBottom w:val="0"/>
                                      <w:divBdr>
                                        <w:top w:val="none" w:sz="0" w:space="0" w:color="auto"/>
                                        <w:left w:val="none" w:sz="0" w:space="0" w:color="auto"/>
                                        <w:bottom w:val="none" w:sz="0" w:space="0" w:color="auto"/>
                                        <w:right w:val="none" w:sz="0" w:space="0" w:color="auto"/>
                                      </w:divBdr>
                                      <w:divsChild>
                                        <w:div w:id="712079191">
                                          <w:marLeft w:val="0"/>
                                          <w:marRight w:val="0"/>
                                          <w:marTop w:val="0"/>
                                          <w:marBottom w:val="0"/>
                                          <w:divBdr>
                                            <w:top w:val="none" w:sz="0" w:space="0" w:color="auto"/>
                                            <w:left w:val="none" w:sz="0" w:space="0" w:color="auto"/>
                                            <w:bottom w:val="none" w:sz="0" w:space="0" w:color="auto"/>
                                            <w:right w:val="none" w:sz="0" w:space="0" w:color="auto"/>
                                          </w:divBdr>
                                        </w:div>
                                        <w:div w:id="18802439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726295110">
                                  <w:marLeft w:val="0"/>
                                  <w:marRight w:val="0"/>
                                  <w:marTop w:val="0"/>
                                  <w:marBottom w:val="0"/>
                                  <w:divBdr>
                                    <w:top w:val="none" w:sz="0" w:space="0" w:color="auto"/>
                                    <w:left w:val="none" w:sz="0" w:space="0" w:color="auto"/>
                                    <w:bottom w:val="none" w:sz="0" w:space="0" w:color="auto"/>
                                    <w:right w:val="none" w:sz="0" w:space="0" w:color="auto"/>
                                  </w:divBdr>
                                  <w:divsChild>
                                    <w:div w:id="433597704">
                                      <w:marLeft w:val="300"/>
                                      <w:marRight w:val="0"/>
                                      <w:marTop w:val="0"/>
                                      <w:marBottom w:val="0"/>
                                      <w:divBdr>
                                        <w:top w:val="none" w:sz="0" w:space="0" w:color="auto"/>
                                        <w:left w:val="none" w:sz="0" w:space="0" w:color="auto"/>
                                        <w:bottom w:val="none" w:sz="0" w:space="0" w:color="auto"/>
                                        <w:right w:val="none" w:sz="0" w:space="0" w:color="auto"/>
                                      </w:divBdr>
                                    </w:div>
                                    <w:div w:id="1943687418">
                                      <w:marLeft w:val="0"/>
                                      <w:marRight w:val="0"/>
                                      <w:marTop w:val="0"/>
                                      <w:marBottom w:val="0"/>
                                      <w:divBdr>
                                        <w:top w:val="none" w:sz="0" w:space="0" w:color="auto"/>
                                        <w:left w:val="none" w:sz="0" w:space="0" w:color="auto"/>
                                        <w:bottom w:val="none" w:sz="0" w:space="0" w:color="auto"/>
                                        <w:right w:val="none" w:sz="0" w:space="0" w:color="auto"/>
                                      </w:divBdr>
                                    </w:div>
                                    <w:div w:id="351105787">
                                      <w:marLeft w:val="0"/>
                                      <w:marRight w:val="0"/>
                                      <w:marTop w:val="0"/>
                                      <w:marBottom w:val="0"/>
                                      <w:divBdr>
                                        <w:top w:val="none" w:sz="0" w:space="0" w:color="auto"/>
                                        <w:left w:val="none" w:sz="0" w:space="0" w:color="auto"/>
                                        <w:bottom w:val="none" w:sz="0" w:space="0" w:color="auto"/>
                                        <w:right w:val="none" w:sz="0" w:space="0" w:color="auto"/>
                                      </w:divBdr>
                                    </w:div>
                                    <w:div w:id="554270478">
                                      <w:marLeft w:val="375"/>
                                      <w:marRight w:val="375"/>
                                      <w:marTop w:val="0"/>
                                      <w:marBottom w:val="0"/>
                                      <w:divBdr>
                                        <w:top w:val="none" w:sz="0" w:space="0" w:color="auto"/>
                                        <w:left w:val="none" w:sz="0" w:space="0" w:color="auto"/>
                                        <w:bottom w:val="none" w:sz="0" w:space="0" w:color="auto"/>
                                        <w:right w:val="none" w:sz="0" w:space="0" w:color="auto"/>
                                      </w:divBdr>
                                      <w:divsChild>
                                        <w:div w:id="1051730846">
                                          <w:marLeft w:val="0"/>
                                          <w:marRight w:val="0"/>
                                          <w:marTop w:val="0"/>
                                          <w:marBottom w:val="0"/>
                                          <w:divBdr>
                                            <w:top w:val="none" w:sz="0" w:space="0" w:color="auto"/>
                                            <w:left w:val="none" w:sz="0" w:space="0" w:color="auto"/>
                                            <w:bottom w:val="none" w:sz="0" w:space="0" w:color="auto"/>
                                            <w:right w:val="none" w:sz="0" w:space="0" w:color="auto"/>
                                          </w:divBdr>
                                        </w:div>
                                        <w:div w:id="173816459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545168416">
                                  <w:marLeft w:val="0"/>
                                  <w:marRight w:val="0"/>
                                  <w:marTop w:val="0"/>
                                  <w:marBottom w:val="0"/>
                                  <w:divBdr>
                                    <w:top w:val="none" w:sz="0" w:space="0" w:color="auto"/>
                                    <w:left w:val="none" w:sz="0" w:space="0" w:color="auto"/>
                                    <w:bottom w:val="none" w:sz="0" w:space="0" w:color="auto"/>
                                    <w:right w:val="none" w:sz="0" w:space="0" w:color="auto"/>
                                  </w:divBdr>
                                  <w:divsChild>
                                    <w:div w:id="551043125">
                                      <w:marLeft w:val="300"/>
                                      <w:marRight w:val="0"/>
                                      <w:marTop w:val="0"/>
                                      <w:marBottom w:val="0"/>
                                      <w:divBdr>
                                        <w:top w:val="none" w:sz="0" w:space="0" w:color="auto"/>
                                        <w:left w:val="none" w:sz="0" w:space="0" w:color="auto"/>
                                        <w:bottom w:val="none" w:sz="0" w:space="0" w:color="auto"/>
                                        <w:right w:val="none" w:sz="0" w:space="0" w:color="auto"/>
                                      </w:divBdr>
                                    </w:div>
                                    <w:div w:id="1423066680">
                                      <w:marLeft w:val="0"/>
                                      <w:marRight w:val="0"/>
                                      <w:marTop w:val="0"/>
                                      <w:marBottom w:val="0"/>
                                      <w:divBdr>
                                        <w:top w:val="none" w:sz="0" w:space="0" w:color="auto"/>
                                        <w:left w:val="none" w:sz="0" w:space="0" w:color="auto"/>
                                        <w:bottom w:val="none" w:sz="0" w:space="0" w:color="auto"/>
                                        <w:right w:val="none" w:sz="0" w:space="0" w:color="auto"/>
                                      </w:divBdr>
                                    </w:div>
                                    <w:div w:id="1647975826">
                                      <w:marLeft w:val="0"/>
                                      <w:marRight w:val="0"/>
                                      <w:marTop w:val="0"/>
                                      <w:marBottom w:val="0"/>
                                      <w:divBdr>
                                        <w:top w:val="none" w:sz="0" w:space="0" w:color="auto"/>
                                        <w:left w:val="none" w:sz="0" w:space="0" w:color="auto"/>
                                        <w:bottom w:val="none" w:sz="0" w:space="0" w:color="auto"/>
                                        <w:right w:val="none" w:sz="0" w:space="0" w:color="auto"/>
                                      </w:divBdr>
                                    </w:div>
                                    <w:div w:id="379398513">
                                      <w:marLeft w:val="375"/>
                                      <w:marRight w:val="375"/>
                                      <w:marTop w:val="0"/>
                                      <w:marBottom w:val="0"/>
                                      <w:divBdr>
                                        <w:top w:val="none" w:sz="0" w:space="0" w:color="auto"/>
                                        <w:left w:val="none" w:sz="0" w:space="0" w:color="auto"/>
                                        <w:bottom w:val="none" w:sz="0" w:space="0" w:color="auto"/>
                                        <w:right w:val="none" w:sz="0" w:space="0" w:color="auto"/>
                                      </w:divBdr>
                                      <w:divsChild>
                                        <w:div w:id="1073284344">
                                          <w:marLeft w:val="0"/>
                                          <w:marRight w:val="0"/>
                                          <w:marTop w:val="0"/>
                                          <w:marBottom w:val="0"/>
                                          <w:divBdr>
                                            <w:top w:val="none" w:sz="0" w:space="0" w:color="auto"/>
                                            <w:left w:val="none" w:sz="0" w:space="0" w:color="auto"/>
                                            <w:bottom w:val="none" w:sz="0" w:space="0" w:color="auto"/>
                                            <w:right w:val="none" w:sz="0" w:space="0" w:color="auto"/>
                                          </w:divBdr>
                                        </w:div>
                                        <w:div w:id="5886560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84015365">
                              <w:marLeft w:val="0"/>
                              <w:marRight w:val="0"/>
                              <w:marTop w:val="0"/>
                              <w:marBottom w:val="0"/>
                              <w:divBdr>
                                <w:top w:val="none" w:sz="0" w:space="0" w:color="auto"/>
                                <w:left w:val="none" w:sz="0" w:space="0" w:color="auto"/>
                                <w:bottom w:val="none" w:sz="0" w:space="0" w:color="auto"/>
                                <w:right w:val="none" w:sz="0" w:space="0" w:color="auto"/>
                              </w:divBdr>
                              <w:divsChild>
                                <w:div w:id="598029041">
                                  <w:marLeft w:val="0"/>
                                  <w:marRight w:val="0"/>
                                  <w:marTop w:val="0"/>
                                  <w:marBottom w:val="0"/>
                                  <w:divBdr>
                                    <w:top w:val="none" w:sz="0" w:space="0" w:color="auto"/>
                                    <w:left w:val="none" w:sz="0" w:space="0" w:color="auto"/>
                                    <w:bottom w:val="none" w:sz="0" w:space="0" w:color="auto"/>
                                    <w:right w:val="none" w:sz="0" w:space="0" w:color="auto"/>
                                  </w:divBdr>
                                </w:div>
                              </w:divsChild>
                            </w:div>
                            <w:div w:id="71395273">
                              <w:marLeft w:val="0"/>
                              <w:marRight w:val="0"/>
                              <w:marTop w:val="0"/>
                              <w:marBottom w:val="0"/>
                              <w:divBdr>
                                <w:top w:val="none" w:sz="0" w:space="0" w:color="auto"/>
                                <w:left w:val="none" w:sz="0" w:space="0" w:color="auto"/>
                                <w:bottom w:val="none" w:sz="0" w:space="0" w:color="auto"/>
                                <w:right w:val="none" w:sz="0" w:space="0" w:color="auto"/>
                              </w:divBdr>
                            </w:div>
                            <w:div w:id="1248879403">
                              <w:marLeft w:val="0"/>
                              <w:marRight w:val="0"/>
                              <w:marTop w:val="0"/>
                              <w:marBottom w:val="0"/>
                              <w:divBdr>
                                <w:top w:val="none" w:sz="0" w:space="0" w:color="auto"/>
                                <w:left w:val="none" w:sz="0" w:space="0" w:color="auto"/>
                                <w:bottom w:val="none" w:sz="0" w:space="0" w:color="auto"/>
                                <w:right w:val="none" w:sz="0" w:space="0" w:color="auto"/>
                              </w:divBdr>
                              <w:divsChild>
                                <w:div w:id="1065640278">
                                  <w:marLeft w:val="0"/>
                                  <w:marRight w:val="0"/>
                                  <w:marTop w:val="0"/>
                                  <w:marBottom w:val="0"/>
                                  <w:divBdr>
                                    <w:top w:val="none" w:sz="0" w:space="0" w:color="auto"/>
                                    <w:left w:val="none" w:sz="0" w:space="0" w:color="auto"/>
                                    <w:bottom w:val="none" w:sz="0" w:space="0" w:color="auto"/>
                                    <w:right w:val="none" w:sz="0" w:space="0" w:color="auto"/>
                                  </w:divBdr>
                                </w:div>
                              </w:divsChild>
                            </w:div>
                            <w:div w:id="290018418">
                              <w:marLeft w:val="0"/>
                              <w:marRight w:val="0"/>
                              <w:marTop w:val="0"/>
                              <w:marBottom w:val="0"/>
                              <w:divBdr>
                                <w:top w:val="none" w:sz="0" w:space="0" w:color="auto"/>
                                <w:left w:val="none" w:sz="0" w:space="0" w:color="auto"/>
                                <w:bottom w:val="none" w:sz="0" w:space="0" w:color="auto"/>
                                <w:right w:val="none" w:sz="0" w:space="0" w:color="auto"/>
                              </w:divBdr>
                            </w:div>
                            <w:div w:id="840773102">
                              <w:marLeft w:val="0"/>
                              <w:marRight w:val="0"/>
                              <w:marTop w:val="0"/>
                              <w:marBottom w:val="0"/>
                              <w:divBdr>
                                <w:top w:val="none" w:sz="0" w:space="0" w:color="auto"/>
                                <w:left w:val="none" w:sz="0" w:space="0" w:color="auto"/>
                                <w:bottom w:val="none" w:sz="0" w:space="0" w:color="auto"/>
                                <w:right w:val="none" w:sz="0" w:space="0" w:color="auto"/>
                              </w:divBdr>
                              <w:divsChild>
                                <w:div w:id="729034009">
                                  <w:marLeft w:val="0"/>
                                  <w:marRight w:val="0"/>
                                  <w:marTop w:val="0"/>
                                  <w:marBottom w:val="0"/>
                                  <w:divBdr>
                                    <w:top w:val="none" w:sz="0" w:space="0" w:color="auto"/>
                                    <w:left w:val="none" w:sz="0" w:space="0" w:color="auto"/>
                                    <w:bottom w:val="none" w:sz="0" w:space="0" w:color="auto"/>
                                    <w:right w:val="none" w:sz="0" w:space="0" w:color="auto"/>
                                  </w:divBdr>
                                </w:div>
                              </w:divsChild>
                            </w:div>
                            <w:div w:id="10153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3376882">
      <w:bodyDiv w:val="1"/>
      <w:marLeft w:val="0"/>
      <w:marRight w:val="0"/>
      <w:marTop w:val="0"/>
      <w:marBottom w:val="0"/>
      <w:divBdr>
        <w:top w:val="none" w:sz="0" w:space="0" w:color="auto"/>
        <w:left w:val="none" w:sz="0" w:space="0" w:color="auto"/>
        <w:bottom w:val="none" w:sz="0" w:space="0" w:color="auto"/>
        <w:right w:val="none" w:sz="0" w:space="0" w:color="auto"/>
      </w:divBdr>
      <w:divsChild>
        <w:div w:id="970595076">
          <w:marLeft w:val="0"/>
          <w:marRight w:val="0"/>
          <w:marTop w:val="0"/>
          <w:marBottom w:val="0"/>
          <w:divBdr>
            <w:top w:val="none" w:sz="0" w:space="0" w:color="auto"/>
            <w:left w:val="none" w:sz="0" w:space="0" w:color="auto"/>
            <w:bottom w:val="none" w:sz="0" w:space="0" w:color="auto"/>
            <w:right w:val="none" w:sz="0" w:space="0" w:color="auto"/>
          </w:divBdr>
          <w:divsChild>
            <w:div w:id="1948073513">
              <w:marLeft w:val="0"/>
              <w:marRight w:val="0"/>
              <w:marTop w:val="0"/>
              <w:marBottom w:val="0"/>
              <w:divBdr>
                <w:top w:val="none" w:sz="0" w:space="0" w:color="auto"/>
                <w:left w:val="none" w:sz="0" w:space="0" w:color="auto"/>
                <w:bottom w:val="none" w:sz="0" w:space="0" w:color="auto"/>
                <w:right w:val="none" w:sz="0" w:space="0" w:color="auto"/>
              </w:divBdr>
              <w:divsChild>
                <w:div w:id="439228881">
                  <w:marLeft w:val="0"/>
                  <w:marRight w:val="0"/>
                  <w:marTop w:val="0"/>
                  <w:marBottom w:val="0"/>
                  <w:divBdr>
                    <w:top w:val="none" w:sz="0" w:space="0" w:color="auto"/>
                    <w:left w:val="none" w:sz="0" w:space="0" w:color="auto"/>
                    <w:bottom w:val="none" w:sz="0" w:space="0" w:color="auto"/>
                    <w:right w:val="none" w:sz="0" w:space="0" w:color="auto"/>
                  </w:divBdr>
                  <w:divsChild>
                    <w:div w:id="1490826938">
                      <w:marLeft w:val="0"/>
                      <w:marRight w:val="0"/>
                      <w:marTop w:val="0"/>
                      <w:marBottom w:val="0"/>
                      <w:divBdr>
                        <w:top w:val="none" w:sz="0" w:space="0" w:color="auto"/>
                        <w:left w:val="none" w:sz="0" w:space="0" w:color="auto"/>
                        <w:bottom w:val="none" w:sz="0" w:space="0" w:color="auto"/>
                        <w:right w:val="none" w:sz="0" w:space="0" w:color="auto"/>
                      </w:divBdr>
                      <w:divsChild>
                        <w:div w:id="1627278261">
                          <w:marLeft w:val="0"/>
                          <w:marRight w:val="0"/>
                          <w:marTop w:val="0"/>
                          <w:marBottom w:val="0"/>
                          <w:divBdr>
                            <w:top w:val="none" w:sz="0" w:space="0" w:color="auto"/>
                            <w:left w:val="none" w:sz="0" w:space="0" w:color="auto"/>
                            <w:bottom w:val="none" w:sz="0" w:space="0" w:color="auto"/>
                            <w:right w:val="none" w:sz="0" w:space="0" w:color="auto"/>
                          </w:divBdr>
                          <w:divsChild>
                            <w:div w:id="109324040">
                              <w:marLeft w:val="0"/>
                              <w:marRight w:val="0"/>
                              <w:marTop w:val="0"/>
                              <w:marBottom w:val="0"/>
                              <w:divBdr>
                                <w:top w:val="none" w:sz="0" w:space="0" w:color="auto"/>
                                <w:left w:val="none" w:sz="0" w:space="0" w:color="auto"/>
                                <w:bottom w:val="none" w:sz="0" w:space="0" w:color="auto"/>
                                <w:right w:val="none" w:sz="0" w:space="0" w:color="auto"/>
                              </w:divBdr>
                              <w:divsChild>
                                <w:div w:id="1444955388">
                                  <w:marLeft w:val="0"/>
                                  <w:marRight w:val="0"/>
                                  <w:marTop w:val="0"/>
                                  <w:marBottom w:val="0"/>
                                  <w:divBdr>
                                    <w:top w:val="none" w:sz="0" w:space="0" w:color="auto"/>
                                    <w:left w:val="none" w:sz="0" w:space="0" w:color="auto"/>
                                    <w:bottom w:val="none" w:sz="0" w:space="0" w:color="auto"/>
                                    <w:right w:val="none" w:sz="0" w:space="0" w:color="auto"/>
                                  </w:divBdr>
                                  <w:divsChild>
                                    <w:div w:id="1110321150">
                                      <w:marLeft w:val="0"/>
                                      <w:marRight w:val="0"/>
                                      <w:marTop w:val="0"/>
                                      <w:marBottom w:val="0"/>
                                      <w:divBdr>
                                        <w:top w:val="none" w:sz="0" w:space="0" w:color="auto"/>
                                        <w:left w:val="none" w:sz="0" w:space="0" w:color="auto"/>
                                        <w:bottom w:val="none" w:sz="0" w:space="0" w:color="auto"/>
                                        <w:right w:val="none" w:sz="0" w:space="0" w:color="auto"/>
                                      </w:divBdr>
                                      <w:divsChild>
                                        <w:div w:id="45951474">
                                          <w:marLeft w:val="0"/>
                                          <w:marRight w:val="0"/>
                                          <w:marTop w:val="72"/>
                                          <w:marBottom w:val="0"/>
                                          <w:divBdr>
                                            <w:top w:val="none" w:sz="0" w:space="0" w:color="auto"/>
                                            <w:left w:val="none" w:sz="0" w:space="0" w:color="auto"/>
                                            <w:bottom w:val="none" w:sz="0" w:space="0" w:color="auto"/>
                                            <w:right w:val="none" w:sz="0" w:space="0" w:color="auto"/>
                                          </w:divBdr>
                                        </w:div>
                                        <w:div w:id="726028928">
                                          <w:marLeft w:val="0"/>
                                          <w:marRight w:val="0"/>
                                          <w:marTop w:val="0"/>
                                          <w:marBottom w:val="0"/>
                                          <w:divBdr>
                                            <w:top w:val="none" w:sz="0" w:space="0" w:color="auto"/>
                                            <w:left w:val="none" w:sz="0" w:space="0" w:color="auto"/>
                                            <w:bottom w:val="none" w:sz="0" w:space="0" w:color="auto"/>
                                            <w:right w:val="none" w:sz="0" w:space="0" w:color="auto"/>
                                          </w:divBdr>
                                        </w:div>
                                        <w:div w:id="1261254061">
                                          <w:marLeft w:val="0"/>
                                          <w:marRight w:val="0"/>
                                          <w:marTop w:val="0"/>
                                          <w:marBottom w:val="0"/>
                                          <w:divBdr>
                                            <w:top w:val="none" w:sz="0" w:space="0" w:color="auto"/>
                                            <w:left w:val="none" w:sz="0" w:space="0" w:color="auto"/>
                                            <w:bottom w:val="none" w:sz="0" w:space="0" w:color="auto"/>
                                            <w:right w:val="none" w:sz="0" w:space="0" w:color="auto"/>
                                          </w:divBdr>
                                          <w:divsChild>
                                            <w:div w:id="2077973072">
                                              <w:marLeft w:val="420"/>
                                              <w:marRight w:val="0"/>
                                              <w:marTop w:val="0"/>
                                              <w:marBottom w:val="0"/>
                                              <w:divBdr>
                                                <w:top w:val="none" w:sz="0" w:space="0" w:color="auto"/>
                                                <w:left w:val="none" w:sz="0" w:space="0" w:color="auto"/>
                                                <w:bottom w:val="none" w:sz="0" w:space="0" w:color="auto"/>
                                                <w:right w:val="none" w:sz="0" w:space="0" w:color="auto"/>
                                              </w:divBdr>
                                              <w:divsChild>
                                                <w:div w:id="154807202">
                                                  <w:marLeft w:val="0"/>
                                                  <w:marRight w:val="0"/>
                                                  <w:marTop w:val="0"/>
                                                  <w:marBottom w:val="0"/>
                                                  <w:divBdr>
                                                    <w:top w:val="none" w:sz="0" w:space="0" w:color="auto"/>
                                                    <w:left w:val="none" w:sz="0" w:space="0" w:color="auto"/>
                                                    <w:bottom w:val="none" w:sz="0" w:space="0" w:color="auto"/>
                                                    <w:right w:val="none" w:sz="0" w:space="0" w:color="auto"/>
                                                  </w:divBdr>
                                                  <w:divsChild>
                                                    <w:div w:id="57154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6715654">
                          <w:marLeft w:val="0"/>
                          <w:marRight w:val="0"/>
                          <w:marTop w:val="0"/>
                          <w:marBottom w:val="0"/>
                          <w:divBdr>
                            <w:top w:val="none" w:sz="0" w:space="0" w:color="auto"/>
                            <w:left w:val="none" w:sz="0" w:space="0" w:color="auto"/>
                            <w:bottom w:val="none" w:sz="0" w:space="0" w:color="auto"/>
                            <w:right w:val="none" w:sz="0" w:space="0" w:color="auto"/>
                          </w:divBdr>
                          <w:divsChild>
                            <w:div w:id="177014134">
                              <w:marLeft w:val="0"/>
                              <w:marRight w:val="0"/>
                              <w:marTop w:val="0"/>
                              <w:marBottom w:val="0"/>
                              <w:divBdr>
                                <w:top w:val="none" w:sz="0" w:space="0" w:color="auto"/>
                                <w:left w:val="none" w:sz="0" w:space="0" w:color="auto"/>
                                <w:bottom w:val="none" w:sz="0" w:space="0" w:color="auto"/>
                                <w:right w:val="none" w:sz="0" w:space="0" w:color="auto"/>
                              </w:divBdr>
                              <w:divsChild>
                                <w:div w:id="1983388921">
                                  <w:marLeft w:val="0"/>
                                  <w:marRight w:val="0"/>
                                  <w:marTop w:val="0"/>
                                  <w:marBottom w:val="0"/>
                                  <w:divBdr>
                                    <w:top w:val="none" w:sz="0" w:space="0" w:color="auto"/>
                                    <w:left w:val="none" w:sz="0" w:space="0" w:color="auto"/>
                                    <w:bottom w:val="none" w:sz="0" w:space="0" w:color="auto"/>
                                    <w:right w:val="none" w:sz="0" w:space="0" w:color="auto"/>
                                  </w:divBdr>
                                  <w:divsChild>
                                    <w:div w:id="1420180791">
                                      <w:marLeft w:val="0"/>
                                      <w:marRight w:val="0"/>
                                      <w:marTop w:val="0"/>
                                      <w:marBottom w:val="0"/>
                                      <w:divBdr>
                                        <w:top w:val="none" w:sz="0" w:space="0" w:color="auto"/>
                                        <w:left w:val="none" w:sz="0" w:space="0" w:color="auto"/>
                                        <w:bottom w:val="none" w:sz="0" w:space="0" w:color="auto"/>
                                        <w:right w:val="none" w:sz="0" w:space="0" w:color="auto"/>
                                      </w:divBdr>
                                      <w:divsChild>
                                        <w:div w:id="340470176">
                                          <w:marLeft w:val="0"/>
                                          <w:marRight w:val="0"/>
                                          <w:marTop w:val="0"/>
                                          <w:marBottom w:val="0"/>
                                          <w:divBdr>
                                            <w:top w:val="none" w:sz="0" w:space="0" w:color="auto"/>
                                            <w:left w:val="none" w:sz="0" w:space="0" w:color="auto"/>
                                            <w:bottom w:val="none" w:sz="0" w:space="0" w:color="auto"/>
                                            <w:right w:val="none" w:sz="0" w:space="0" w:color="auto"/>
                                          </w:divBdr>
                                          <w:divsChild>
                                            <w:div w:id="1496918706">
                                              <w:marLeft w:val="0"/>
                                              <w:marRight w:val="0"/>
                                              <w:marTop w:val="0"/>
                                              <w:marBottom w:val="0"/>
                                              <w:divBdr>
                                                <w:top w:val="none" w:sz="0" w:space="0" w:color="auto"/>
                                                <w:left w:val="none" w:sz="0" w:space="0" w:color="auto"/>
                                                <w:bottom w:val="none" w:sz="0" w:space="0" w:color="auto"/>
                                                <w:right w:val="none" w:sz="0" w:space="0" w:color="auto"/>
                                              </w:divBdr>
                                              <w:divsChild>
                                                <w:div w:id="528227432">
                                                  <w:marLeft w:val="0"/>
                                                  <w:marRight w:val="0"/>
                                                  <w:marTop w:val="0"/>
                                                  <w:marBottom w:val="0"/>
                                                  <w:divBdr>
                                                    <w:top w:val="none" w:sz="0" w:space="0" w:color="auto"/>
                                                    <w:left w:val="none" w:sz="0" w:space="0" w:color="auto"/>
                                                    <w:bottom w:val="none" w:sz="0" w:space="0" w:color="auto"/>
                                                    <w:right w:val="none" w:sz="0" w:space="0" w:color="auto"/>
                                                  </w:divBdr>
                                                  <w:divsChild>
                                                    <w:div w:id="314921964">
                                                      <w:marLeft w:val="0"/>
                                                      <w:marRight w:val="0"/>
                                                      <w:marTop w:val="0"/>
                                                      <w:marBottom w:val="0"/>
                                                      <w:divBdr>
                                                        <w:top w:val="none" w:sz="0" w:space="0" w:color="auto"/>
                                                        <w:left w:val="none" w:sz="0" w:space="0" w:color="auto"/>
                                                        <w:bottom w:val="none" w:sz="0" w:space="0" w:color="auto"/>
                                                        <w:right w:val="none" w:sz="0" w:space="0" w:color="auto"/>
                                                      </w:divBdr>
                                                      <w:divsChild>
                                                        <w:div w:id="18488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268542">
                                          <w:marLeft w:val="0"/>
                                          <w:marRight w:val="0"/>
                                          <w:marTop w:val="0"/>
                                          <w:marBottom w:val="0"/>
                                          <w:divBdr>
                                            <w:top w:val="none" w:sz="0" w:space="0" w:color="auto"/>
                                            <w:left w:val="none" w:sz="0" w:space="0" w:color="auto"/>
                                            <w:bottom w:val="none" w:sz="0" w:space="0" w:color="auto"/>
                                            <w:right w:val="none" w:sz="0" w:space="0" w:color="auto"/>
                                          </w:divBdr>
                                          <w:divsChild>
                                            <w:div w:id="190035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27090">
                              <w:marLeft w:val="0"/>
                              <w:marRight w:val="0"/>
                              <w:marTop w:val="0"/>
                              <w:marBottom w:val="0"/>
                              <w:divBdr>
                                <w:top w:val="none" w:sz="0" w:space="0" w:color="auto"/>
                                <w:left w:val="none" w:sz="0" w:space="0" w:color="auto"/>
                                <w:bottom w:val="none" w:sz="0" w:space="0" w:color="auto"/>
                                <w:right w:val="none" w:sz="0" w:space="0" w:color="auto"/>
                              </w:divBdr>
                              <w:divsChild>
                                <w:div w:id="69470725">
                                  <w:marLeft w:val="0"/>
                                  <w:marRight w:val="0"/>
                                  <w:marTop w:val="0"/>
                                  <w:marBottom w:val="0"/>
                                  <w:divBdr>
                                    <w:top w:val="none" w:sz="0" w:space="0" w:color="auto"/>
                                    <w:left w:val="none" w:sz="0" w:space="0" w:color="auto"/>
                                    <w:bottom w:val="none" w:sz="0" w:space="0" w:color="auto"/>
                                    <w:right w:val="none" w:sz="0" w:space="0" w:color="auto"/>
                                  </w:divBdr>
                                  <w:divsChild>
                                    <w:div w:id="841358028">
                                      <w:marLeft w:val="0"/>
                                      <w:marRight w:val="0"/>
                                      <w:marTop w:val="0"/>
                                      <w:marBottom w:val="0"/>
                                      <w:divBdr>
                                        <w:top w:val="none" w:sz="0" w:space="0" w:color="auto"/>
                                        <w:left w:val="none" w:sz="0" w:space="0" w:color="auto"/>
                                        <w:bottom w:val="none" w:sz="0" w:space="0" w:color="auto"/>
                                        <w:right w:val="none" w:sz="0" w:space="0" w:color="auto"/>
                                      </w:divBdr>
                                      <w:divsChild>
                                        <w:div w:id="436297056">
                                          <w:marLeft w:val="0"/>
                                          <w:marRight w:val="0"/>
                                          <w:marTop w:val="0"/>
                                          <w:marBottom w:val="0"/>
                                          <w:divBdr>
                                            <w:top w:val="none" w:sz="0" w:space="0" w:color="auto"/>
                                            <w:left w:val="none" w:sz="0" w:space="0" w:color="auto"/>
                                            <w:bottom w:val="none" w:sz="0" w:space="0" w:color="auto"/>
                                            <w:right w:val="none" w:sz="0" w:space="0" w:color="auto"/>
                                          </w:divBdr>
                                        </w:div>
                                        <w:div w:id="1420247467">
                                          <w:marLeft w:val="0"/>
                                          <w:marRight w:val="0"/>
                                          <w:marTop w:val="0"/>
                                          <w:marBottom w:val="0"/>
                                          <w:divBdr>
                                            <w:top w:val="none" w:sz="0" w:space="0" w:color="auto"/>
                                            <w:left w:val="none" w:sz="0" w:space="0" w:color="auto"/>
                                            <w:bottom w:val="none" w:sz="0" w:space="0" w:color="auto"/>
                                            <w:right w:val="none" w:sz="0" w:space="0" w:color="auto"/>
                                          </w:divBdr>
                                        </w:div>
                                        <w:div w:id="1291278177">
                                          <w:marLeft w:val="0"/>
                                          <w:marRight w:val="0"/>
                                          <w:marTop w:val="0"/>
                                          <w:marBottom w:val="0"/>
                                          <w:divBdr>
                                            <w:top w:val="none" w:sz="0" w:space="0" w:color="auto"/>
                                            <w:left w:val="none" w:sz="0" w:space="0" w:color="auto"/>
                                            <w:bottom w:val="none" w:sz="0" w:space="0" w:color="auto"/>
                                            <w:right w:val="none" w:sz="0" w:space="0" w:color="auto"/>
                                          </w:divBdr>
                                        </w:div>
                                        <w:div w:id="1355762339">
                                          <w:marLeft w:val="0"/>
                                          <w:marRight w:val="0"/>
                                          <w:marTop w:val="0"/>
                                          <w:marBottom w:val="0"/>
                                          <w:divBdr>
                                            <w:top w:val="none" w:sz="0" w:space="0" w:color="auto"/>
                                            <w:left w:val="none" w:sz="0" w:space="0" w:color="auto"/>
                                            <w:bottom w:val="none" w:sz="0" w:space="0" w:color="auto"/>
                                            <w:right w:val="none" w:sz="0" w:space="0" w:color="auto"/>
                                          </w:divBdr>
                                        </w:div>
                                        <w:div w:id="356977095">
                                          <w:marLeft w:val="0"/>
                                          <w:marRight w:val="0"/>
                                          <w:marTop w:val="0"/>
                                          <w:marBottom w:val="0"/>
                                          <w:divBdr>
                                            <w:top w:val="none" w:sz="0" w:space="0" w:color="auto"/>
                                            <w:left w:val="none" w:sz="0" w:space="0" w:color="auto"/>
                                            <w:bottom w:val="none" w:sz="0" w:space="0" w:color="auto"/>
                                            <w:right w:val="none" w:sz="0" w:space="0" w:color="auto"/>
                                          </w:divBdr>
                                          <w:divsChild>
                                            <w:div w:id="1999458351">
                                              <w:marLeft w:val="0"/>
                                              <w:marRight w:val="0"/>
                                              <w:marTop w:val="0"/>
                                              <w:marBottom w:val="0"/>
                                              <w:divBdr>
                                                <w:top w:val="none" w:sz="0" w:space="0" w:color="auto"/>
                                                <w:left w:val="none" w:sz="0" w:space="0" w:color="auto"/>
                                                <w:bottom w:val="none" w:sz="0" w:space="0" w:color="auto"/>
                                                <w:right w:val="none" w:sz="0" w:space="0" w:color="auto"/>
                                              </w:divBdr>
                                            </w:div>
                                            <w:div w:id="107439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47193">
                                  <w:marLeft w:val="0"/>
                                  <w:marRight w:val="0"/>
                                  <w:marTop w:val="0"/>
                                  <w:marBottom w:val="0"/>
                                  <w:divBdr>
                                    <w:top w:val="none" w:sz="0" w:space="0" w:color="auto"/>
                                    <w:left w:val="none" w:sz="0" w:space="0" w:color="auto"/>
                                    <w:bottom w:val="none" w:sz="0" w:space="0" w:color="auto"/>
                                    <w:right w:val="none" w:sz="0" w:space="0" w:color="auto"/>
                                  </w:divBdr>
                                  <w:divsChild>
                                    <w:div w:id="1320234264">
                                      <w:marLeft w:val="0"/>
                                      <w:marRight w:val="0"/>
                                      <w:marTop w:val="0"/>
                                      <w:marBottom w:val="0"/>
                                      <w:divBdr>
                                        <w:top w:val="none" w:sz="0" w:space="0" w:color="auto"/>
                                        <w:left w:val="none" w:sz="0" w:space="0" w:color="auto"/>
                                        <w:bottom w:val="none" w:sz="0" w:space="0" w:color="auto"/>
                                        <w:right w:val="none" w:sz="0" w:space="0" w:color="auto"/>
                                      </w:divBdr>
                                      <w:divsChild>
                                        <w:div w:id="38745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2685485">
          <w:marLeft w:val="0"/>
          <w:marRight w:val="0"/>
          <w:marTop w:val="0"/>
          <w:marBottom w:val="0"/>
          <w:divBdr>
            <w:top w:val="none" w:sz="0" w:space="0" w:color="auto"/>
            <w:left w:val="none" w:sz="0" w:space="0" w:color="auto"/>
            <w:bottom w:val="none" w:sz="0" w:space="0" w:color="auto"/>
            <w:right w:val="none" w:sz="0" w:space="0" w:color="auto"/>
          </w:divBdr>
          <w:divsChild>
            <w:div w:id="100955416">
              <w:marLeft w:val="0"/>
              <w:marRight w:val="0"/>
              <w:marTop w:val="0"/>
              <w:marBottom w:val="0"/>
              <w:divBdr>
                <w:top w:val="none" w:sz="0" w:space="0" w:color="auto"/>
                <w:left w:val="none" w:sz="0" w:space="0" w:color="auto"/>
                <w:bottom w:val="none" w:sz="0" w:space="0" w:color="auto"/>
                <w:right w:val="none" w:sz="0" w:space="0" w:color="auto"/>
              </w:divBdr>
              <w:divsChild>
                <w:div w:id="357243926">
                  <w:marLeft w:val="0"/>
                  <w:marRight w:val="0"/>
                  <w:marTop w:val="0"/>
                  <w:marBottom w:val="0"/>
                  <w:divBdr>
                    <w:top w:val="none" w:sz="0" w:space="0" w:color="auto"/>
                    <w:left w:val="none" w:sz="0" w:space="0" w:color="auto"/>
                    <w:bottom w:val="none" w:sz="0" w:space="0" w:color="auto"/>
                    <w:right w:val="none" w:sz="0" w:space="0" w:color="auto"/>
                  </w:divBdr>
                  <w:divsChild>
                    <w:div w:id="2136436421">
                      <w:marLeft w:val="0"/>
                      <w:marRight w:val="0"/>
                      <w:marTop w:val="0"/>
                      <w:marBottom w:val="0"/>
                      <w:divBdr>
                        <w:top w:val="none" w:sz="0" w:space="0" w:color="auto"/>
                        <w:left w:val="none" w:sz="0" w:space="0" w:color="auto"/>
                        <w:bottom w:val="none" w:sz="0" w:space="0" w:color="auto"/>
                        <w:right w:val="none" w:sz="0" w:space="0" w:color="auto"/>
                      </w:divBdr>
                      <w:divsChild>
                        <w:div w:id="2002193162">
                          <w:marLeft w:val="0"/>
                          <w:marRight w:val="0"/>
                          <w:marTop w:val="0"/>
                          <w:marBottom w:val="0"/>
                          <w:divBdr>
                            <w:top w:val="none" w:sz="0" w:space="0" w:color="auto"/>
                            <w:left w:val="none" w:sz="0" w:space="0" w:color="auto"/>
                            <w:bottom w:val="none" w:sz="0" w:space="0" w:color="auto"/>
                            <w:right w:val="none" w:sz="0" w:space="0" w:color="auto"/>
                          </w:divBdr>
                          <w:divsChild>
                            <w:div w:id="2119333294">
                              <w:marLeft w:val="0"/>
                              <w:marRight w:val="0"/>
                              <w:marTop w:val="0"/>
                              <w:marBottom w:val="0"/>
                              <w:divBdr>
                                <w:top w:val="none" w:sz="0" w:space="0" w:color="auto"/>
                                <w:left w:val="none" w:sz="0" w:space="0" w:color="auto"/>
                                <w:bottom w:val="none" w:sz="0" w:space="0" w:color="auto"/>
                                <w:right w:val="none" w:sz="0" w:space="0" w:color="auto"/>
                              </w:divBdr>
                            </w:div>
                            <w:div w:id="1755013906">
                              <w:marLeft w:val="0"/>
                              <w:marRight w:val="0"/>
                              <w:marTop w:val="0"/>
                              <w:marBottom w:val="0"/>
                              <w:divBdr>
                                <w:top w:val="none" w:sz="0" w:space="0" w:color="auto"/>
                                <w:left w:val="none" w:sz="0" w:space="0" w:color="auto"/>
                                <w:bottom w:val="single" w:sz="6" w:space="7" w:color="DDDDDD"/>
                                <w:right w:val="none" w:sz="0" w:space="0" w:color="auto"/>
                              </w:divBdr>
                              <w:divsChild>
                                <w:div w:id="1044867577">
                                  <w:marLeft w:val="0"/>
                                  <w:marRight w:val="0"/>
                                  <w:marTop w:val="0"/>
                                  <w:marBottom w:val="0"/>
                                  <w:divBdr>
                                    <w:top w:val="none" w:sz="0" w:space="0" w:color="auto"/>
                                    <w:left w:val="none" w:sz="0" w:space="0" w:color="auto"/>
                                    <w:bottom w:val="none" w:sz="0" w:space="0" w:color="auto"/>
                                    <w:right w:val="none" w:sz="0" w:space="0" w:color="auto"/>
                                  </w:divBdr>
                                </w:div>
                                <w:div w:id="139541640">
                                  <w:marLeft w:val="0"/>
                                  <w:marRight w:val="75"/>
                                  <w:marTop w:val="0"/>
                                  <w:marBottom w:val="0"/>
                                  <w:divBdr>
                                    <w:top w:val="none" w:sz="0" w:space="0" w:color="auto"/>
                                    <w:left w:val="none" w:sz="0" w:space="0" w:color="auto"/>
                                    <w:bottom w:val="none" w:sz="0" w:space="0" w:color="auto"/>
                                    <w:right w:val="none" w:sz="0" w:space="0" w:color="auto"/>
                                  </w:divBdr>
                                </w:div>
                                <w:div w:id="1457258686">
                                  <w:marLeft w:val="0"/>
                                  <w:marRight w:val="0"/>
                                  <w:marTop w:val="0"/>
                                  <w:marBottom w:val="0"/>
                                  <w:divBdr>
                                    <w:top w:val="none" w:sz="0" w:space="0" w:color="auto"/>
                                    <w:left w:val="none" w:sz="0" w:space="0" w:color="auto"/>
                                    <w:bottom w:val="none" w:sz="0" w:space="0" w:color="auto"/>
                                    <w:right w:val="none" w:sz="0" w:space="0" w:color="auto"/>
                                  </w:divBdr>
                                </w:div>
                                <w:div w:id="75514377">
                                  <w:marLeft w:val="0"/>
                                  <w:marRight w:val="75"/>
                                  <w:marTop w:val="0"/>
                                  <w:marBottom w:val="0"/>
                                  <w:divBdr>
                                    <w:top w:val="none" w:sz="0" w:space="0" w:color="auto"/>
                                    <w:left w:val="none" w:sz="0" w:space="0" w:color="auto"/>
                                    <w:bottom w:val="none" w:sz="0" w:space="0" w:color="auto"/>
                                    <w:right w:val="none" w:sz="0" w:space="0" w:color="auto"/>
                                  </w:divBdr>
                                </w:div>
                                <w:div w:id="1580141823">
                                  <w:marLeft w:val="0"/>
                                  <w:marRight w:val="0"/>
                                  <w:marTop w:val="0"/>
                                  <w:marBottom w:val="0"/>
                                  <w:divBdr>
                                    <w:top w:val="none" w:sz="0" w:space="0" w:color="auto"/>
                                    <w:left w:val="none" w:sz="0" w:space="0" w:color="auto"/>
                                    <w:bottom w:val="none" w:sz="0" w:space="0" w:color="auto"/>
                                    <w:right w:val="none" w:sz="0" w:space="0" w:color="auto"/>
                                  </w:divBdr>
                                </w:div>
                                <w:div w:id="308830375">
                                  <w:marLeft w:val="0"/>
                                  <w:marRight w:val="75"/>
                                  <w:marTop w:val="0"/>
                                  <w:marBottom w:val="0"/>
                                  <w:divBdr>
                                    <w:top w:val="none" w:sz="0" w:space="0" w:color="auto"/>
                                    <w:left w:val="none" w:sz="0" w:space="0" w:color="auto"/>
                                    <w:bottom w:val="none" w:sz="0" w:space="0" w:color="auto"/>
                                    <w:right w:val="none" w:sz="0" w:space="0" w:color="auto"/>
                                  </w:divBdr>
                                </w:div>
                                <w:div w:id="439109774">
                                  <w:marLeft w:val="0"/>
                                  <w:marRight w:val="0"/>
                                  <w:marTop w:val="0"/>
                                  <w:marBottom w:val="0"/>
                                  <w:divBdr>
                                    <w:top w:val="none" w:sz="0" w:space="0" w:color="auto"/>
                                    <w:left w:val="none" w:sz="0" w:space="0" w:color="auto"/>
                                    <w:bottom w:val="none" w:sz="0" w:space="0" w:color="auto"/>
                                    <w:right w:val="none" w:sz="0" w:space="0" w:color="auto"/>
                                  </w:divBdr>
                                </w:div>
                                <w:div w:id="441728437">
                                  <w:marLeft w:val="0"/>
                                  <w:marRight w:val="75"/>
                                  <w:marTop w:val="0"/>
                                  <w:marBottom w:val="0"/>
                                  <w:divBdr>
                                    <w:top w:val="none" w:sz="0" w:space="0" w:color="auto"/>
                                    <w:left w:val="none" w:sz="0" w:space="0" w:color="auto"/>
                                    <w:bottom w:val="none" w:sz="0" w:space="0" w:color="auto"/>
                                    <w:right w:val="none" w:sz="0" w:space="0" w:color="auto"/>
                                  </w:divBdr>
                                </w:div>
                                <w:div w:id="1667052193">
                                  <w:marLeft w:val="0"/>
                                  <w:marRight w:val="0"/>
                                  <w:marTop w:val="0"/>
                                  <w:marBottom w:val="0"/>
                                  <w:divBdr>
                                    <w:top w:val="none" w:sz="0" w:space="0" w:color="auto"/>
                                    <w:left w:val="none" w:sz="0" w:space="0" w:color="auto"/>
                                    <w:bottom w:val="none" w:sz="0" w:space="0" w:color="auto"/>
                                    <w:right w:val="none" w:sz="0" w:space="0" w:color="auto"/>
                                  </w:divBdr>
                                </w:div>
                              </w:divsChild>
                            </w:div>
                            <w:div w:id="1115444251">
                              <w:marLeft w:val="0"/>
                              <w:marRight w:val="0"/>
                              <w:marTop w:val="0"/>
                              <w:marBottom w:val="0"/>
                              <w:divBdr>
                                <w:top w:val="none" w:sz="0" w:space="0" w:color="auto"/>
                                <w:left w:val="none" w:sz="0" w:space="0" w:color="auto"/>
                                <w:bottom w:val="none" w:sz="0" w:space="0" w:color="auto"/>
                                <w:right w:val="none" w:sz="0" w:space="0" w:color="auto"/>
                              </w:divBdr>
                            </w:div>
                            <w:div w:id="821585022">
                              <w:marLeft w:val="0"/>
                              <w:marRight w:val="0"/>
                              <w:marTop w:val="0"/>
                              <w:marBottom w:val="0"/>
                              <w:divBdr>
                                <w:top w:val="none" w:sz="0" w:space="0" w:color="auto"/>
                                <w:left w:val="none" w:sz="0" w:space="0" w:color="auto"/>
                                <w:bottom w:val="none" w:sz="0" w:space="0" w:color="auto"/>
                                <w:right w:val="none" w:sz="0" w:space="0" w:color="auto"/>
                              </w:divBdr>
                            </w:div>
                            <w:div w:id="1292247138">
                              <w:marLeft w:val="0"/>
                              <w:marRight w:val="0"/>
                              <w:marTop w:val="0"/>
                              <w:marBottom w:val="0"/>
                              <w:divBdr>
                                <w:top w:val="none" w:sz="0" w:space="0" w:color="auto"/>
                                <w:left w:val="none" w:sz="0" w:space="0" w:color="auto"/>
                                <w:bottom w:val="none" w:sz="0" w:space="0" w:color="auto"/>
                                <w:right w:val="none" w:sz="0" w:space="0" w:color="auto"/>
                              </w:divBdr>
                            </w:div>
                            <w:div w:id="1734430983">
                              <w:marLeft w:val="0"/>
                              <w:marRight w:val="0"/>
                              <w:marTop w:val="0"/>
                              <w:marBottom w:val="0"/>
                              <w:divBdr>
                                <w:top w:val="none" w:sz="0" w:space="0" w:color="auto"/>
                                <w:left w:val="none" w:sz="0" w:space="0" w:color="auto"/>
                                <w:bottom w:val="none" w:sz="0" w:space="0" w:color="auto"/>
                                <w:right w:val="none" w:sz="0" w:space="0" w:color="auto"/>
                              </w:divBdr>
                            </w:div>
                            <w:div w:id="612129788">
                              <w:marLeft w:val="0"/>
                              <w:marRight w:val="0"/>
                              <w:marTop w:val="0"/>
                              <w:marBottom w:val="0"/>
                              <w:divBdr>
                                <w:top w:val="none" w:sz="0" w:space="0" w:color="auto"/>
                                <w:left w:val="none" w:sz="0" w:space="0" w:color="auto"/>
                                <w:bottom w:val="none" w:sz="0" w:space="0" w:color="auto"/>
                                <w:right w:val="none" w:sz="0" w:space="0" w:color="auto"/>
                              </w:divBdr>
                            </w:div>
                            <w:div w:id="204086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501690">
              <w:marLeft w:val="0"/>
              <w:marRight w:val="0"/>
              <w:marTop w:val="0"/>
              <w:marBottom w:val="0"/>
              <w:divBdr>
                <w:top w:val="none" w:sz="0" w:space="0" w:color="auto"/>
                <w:left w:val="none" w:sz="0" w:space="0" w:color="auto"/>
                <w:bottom w:val="none" w:sz="0" w:space="0" w:color="auto"/>
                <w:right w:val="none" w:sz="0" w:space="0" w:color="auto"/>
              </w:divBdr>
              <w:divsChild>
                <w:div w:id="2014184247">
                  <w:marLeft w:val="0"/>
                  <w:marRight w:val="0"/>
                  <w:marTop w:val="0"/>
                  <w:marBottom w:val="0"/>
                  <w:divBdr>
                    <w:top w:val="none" w:sz="0" w:space="0" w:color="auto"/>
                    <w:left w:val="none" w:sz="0" w:space="0" w:color="auto"/>
                    <w:bottom w:val="none" w:sz="0" w:space="0" w:color="auto"/>
                    <w:right w:val="none" w:sz="0" w:space="0" w:color="auto"/>
                  </w:divBdr>
                  <w:divsChild>
                    <w:div w:id="164906687">
                      <w:marLeft w:val="0"/>
                      <w:marRight w:val="0"/>
                      <w:marTop w:val="0"/>
                      <w:marBottom w:val="0"/>
                      <w:divBdr>
                        <w:top w:val="none" w:sz="0" w:space="0" w:color="auto"/>
                        <w:left w:val="none" w:sz="0" w:space="0" w:color="auto"/>
                        <w:bottom w:val="single" w:sz="12" w:space="0" w:color="006699"/>
                        <w:right w:val="none" w:sz="0" w:space="0" w:color="auto"/>
                      </w:divBdr>
                      <w:divsChild>
                        <w:div w:id="1565677645">
                          <w:marLeft w:val="0"/>
                          <w:marRight w:val="0"/>
                          <w:marTop w:val="0"/>
                          <w:marBottom w:val="0"/>
                          <w:divBdr>
                            <w:top w:val="none" w:sz="0" w:space="0" w:color="auto"/>
                            <w:left w:val="none" w:sz="0" w:space="0" w:color="auto"/>
                            <w:bottom w:val="none" w:sz="0" w:space="0" w:color="auto"/>
                            <w:right w:val="none" w:sz="0" w:space="0" w:color="auto"/>
                          </w:divBdr>
                          <w:divsChild>
                            <w:div w:id="415368088">
                              <w:marLeft w:val="0"/>
                              <w:marRight w:val="0"/>
                              <w:marTop w:val="0"/>
                              <w:marBottom w:val="0"/>
                              <w:divBdr>
                                <w:top w:val="none" w:sz="0" w:space="0" w:color="auto"/>
                                <w:left w:val="none" w:sz="0" w:space="0" w:color="auto"/>
                                <w:bottom w:val="none" w:sz="0" w:space="0" w:color="auto"/>
                                <w:right w:val="none" w:sz="0" w:space="0" w:color="auto"/>
                              </w:divBdr>
                              <w:divsChild>
                                <w:div w:id="20906138">
                                  <w:marLeft w:val="0"/>
                                  <w:marRight w:val="0"/>
                                  <w:marTop w:val="0"/>
                                  <w:marBottom w:val="0"/>
                                  <w:divBdr>
                                    <w:top w:val="none" w:sz="0" w:space="0" w:color="auto"/>
                                    <w:left w:val="none" w:sz="0" w:space="0" w:color="auto"/>
                                    <w:bottom w:val="none" w:sz="0" w:space="0" w:color="auto"/>
                                    <w:right w:val="none" w:sz="0" w:space="0" w:color="auto"/>
                                  </w:divBdr>
                                  <w:divsChild>
                                    <w:div w:id="126873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188040">
                          <w:marLeft w:val="0"/>
                          <w:marRight w:val="0"/>
                          <w:marTop w:val="0"/>
                          <w:marBottom w:val="0"/>
                          <w:divBdr>
                            <w:top w:val="none" w:sz="0" w:space="0" w:color="auto"/>
                            <w:left w:val="none" w:sz="0" w:space="0" w:color="auto"/>
                            <w:bottom w:val="none" w:sz="0" w:space="0" w:color="auto"/>
                            <w:right w:val="none" w:sz="0" w:space="0" w:color="auto"/>
                          </w:divBdr>
                        </w:div>
                        <w:div w:id="1064135197">
                          <w:marLeft w:val="0"/>
                          <w:marRight w:val="0"/>
                          <w:marTop w:val="0"/>
                          <w:marBottom w:val="0"/>
                          <w:divBdr>
                            <w:top w:val="none" w:sz="0" w:space="0" w:color="auto"/>
                            <w:left w:val="none" w:sz="0" w:space="0" w:color="auto"/>
                            <w:bottom w:val="none" w:sz="0" w:space="0" w:color="auto"/>
                            <w:right w:val="none" w:sz="0" w:space="0" w:color="auto"/>
                          </w:divBdr>
                          <w:divsChild>
                            <w:div w:id="1735277289">
                              <w:marLeft w:val="0"/>
                              <w:marRight w:val="0"/>
                              <w:marTop w:val="0"/>
                              <w:marBottom w:val="0"/>
                              <w:divBdr>
                                <w:top w:val="none" w:sz="0" w:space="0" w:color="auto"/>
                                <w:left w:val="none" w:sz="0" w:space="0" w:color="auto"/>
                                <w:bottom w:val="none" w:sz="0" w:space="0" w:color="auto"/>
                                <w:right w:val="none" w:sz="0" w:space="0" w:color="auto"/>
                              </w:divBdr>
                              <w:divsChild>
                                <w:div w:id="1212839678">
                                  <w:marLeft w:val="0"/>
                                  <w:marRight w:val="0"/>
                                  <w:marTop w:val="0"/>
                                  <w:marBottom w:val="0"/>
                                  <w:divBdr>
                                    <w:top w:val="none" w:sz="0" w:space="0" w:color="auto"/>
                                    <w:left w:val="none" w:sz="0" w:space="0" w:color="auto"/>
                                    <w:bottom w:val="none" w:sz="0" w:space="0" w:color="auto"/>
                                    <w:right w:val="none" w:sz="0" w:space="0" w:color="auto"/>
                                  </w:divBdr>
                                </w:div>
                                <w:div w:id="233781030">
                                  <w:marLeft w:val="0"/>
                                  <w:marRight w:val="0"/>
                                  <w:marTop w:val="0"/>
                                  <w:marBottom w:val="0"/>
                                  <w:divBdr>
                                    <w:top w:val="none" w:sz="0" w:space="0" w:color="auto"/>
                                    <w:left w:val="none" w:sz="0" w:space="0" w:color="auto"/>
                                    <w:bottom w:val="none" w:sz="0" w:space="0" w:color="auto"/>
                                    <w:right w:val="none" w:sz="0" w:space="0" w:color="auto"/>
                                  </w:divBdr>
                                </w:div>
                                <w:div w:id="218517389">
                                  <w:marLeft w:val="0"/>
                                  <w:marRight w:val="0"/>
                                  <w:marTop w:val="0"/>
                                  <w:marBottom w:val="0"/>
                                  <w:divBdr>
                                    <w:top w:val="none" w:sz="0" w:space="0" w:color="auto"/>
                                    <w:left w:val="none" w:sz="0" w:space="0" w:color="auto"/>
                                    <w:bottom w:val="none" w:sz="0" w:space="0" w:color="auto"/>
                                    <w:right w:val="none" w:sz="0" w:space="0" w:color="auto"/>
                                  </w:divBdr>
                                  <w:divsChild>
                                    <w:div w:id="87812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666944">
                              <w:marLeft w:val="0"/>
                              <w:marRight w:val="0"/>
                              <w:marTop w:val="0"/>
                              <w:marBottom w:val="0"/>
                              <w:divBdr>
                                <w:top w:val="none" w:sz="0" w:space="0" w:color="auto"/>
                                <w:left w:val="none" w:sz="0" w:space="0" w:color="auto"/>
                                <w:bottom w:val="none" w:sz="0" w:space="0" w:color="auto"/>
                                <w:right w:val="none" w:sz="0" w:space="0" w:color="auto"/>
                              </w:divBdr>
                              <w:divsChild>
                                <w:div w:id="60714880">
                                  <w:marLeft w:val="0"/>
                                  <w:marRight w:val="0"/>
                                  <w:marTop w:val="0"/>
                                  <w:marBottom w:val="0"/>
                                  <w:divBdr>
                                    <w:top w:val="none" w:sz="0" w:space="0" w:color="auto"/>
                                    <w:left w:val="none" w:sz="0" w:space="0" w:color="auto"/>
                                    <w:bottom w:val="none" w:sz="0" w:space="0" w:color="auto"/>
                                    <w:right w:val="none" w:sz="0" w:space="0" w:color="auto"/>
                                  </w:divBdr>
                                </w:div>
                                <w:div w:id="402869735">
                                  <w:marLeft w:val="0"/>
                                  <w:marRight w:val="0"/>
                                  <w:marTop w:val="0"/>
                                  <w:marBottom w:val="0"/>
                                  <w:divBdr>
                                    <w:top w:val="none" w:sz="0" w:space="0" w:color="auto"/>
                                    <w:left w:val="none" w:sz="0" w:space="0" w:color="auto"/>
                                    <w:bottom w:val="none" w:sz="0" w:space="0" w:color="auto"/>
                                    <w:right w:val="none" w:sz="0" w:space="0" w:color="auto"/>
                                  </w:divBdr>
                                </w:div>
                                <w:div w:id="835612630">
                                  <w:marLeft w:val="0"/>
                                  <w:marRight w:val="0"/>
                                  <w:marTop w:val="0"/>
                                  <w:marBottom w:val="0"/>
                                  <w:divBdr>
                                    <w:top w:val="none" w:sz="0" w:space="0" w:color="auto"/>
                                    <w:left w:val="none" w:sz="0" w:space="0" w:color="auto"/>
                                    <w:bottom w:val="none" w:sz="0" w:space="0" w:color="auto"/>
                                    <w:right w:val="none" w:sz="0" w:space="0" w:color="auto"/>
                                  </w:divBdr>
                                </w:div>
                                <w:div w:id="207142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011918">
                      <w:marLeft w:val="0"/>
                      <w:marRight w:val="0"/>
                      <w:marTop w:val="0"/>
                      <w:marBottom w:val="0"/>
                      <w:divBdr>
                        <w:top w:val="none" w:sz="0" w:space="0" w:color="auto"/>
                        <w:left w:val="none" w:sz="0" w:space="0" w:color="auto"/>
                        <w:bottom w:val="single" w:sz="6" w:space="0" w:color="333333"/>
                        <w:right w:val="none" w:sz="0" w:space="0" w:color="auto"/>
                      </w:divBdr>
                      <w:divsChild>
                        <w:div w:id="718869740">
                          <w:marLeft w:val="0"/>
                          <w:marRight w:val="0"/>
                          <w:marTop w:val="0"/>
                          <w:marBottom w:val="0"/>
                          <w:divBdr>
                            <w:top w:val="none" w:sz="0" w:space="0" w:color="auto"/>
                            <w:left w:val="none" w:sz="0" w:space="0" w:color="auto"/>
                            <w:bottom w:val="none" w:sz="0" w:space="0" w:color="auto"/>
                            <w:right w:val="none" w:sz="0" w:space="0" w:color="auto"/>
                          </w:divBdr>
                          <w:divsChild>
                            <w:div w:id="294485772">
                              <w:marLeft w:val="0"/>
                              <w:marRight w:val="0"/>
                              <w:marTop w:val="0"/>
                              <w:marBottom w:val="0"/>
                              <w:divBdr>
                                <w:top w:val="none" w:sz="0" w:space="0" w:color="auto"/>
                                <w:left w:val="none" w:sz="0" w:space="0" w:color="auto"/>
                                <w:bottom w:val="none" w:sz="0" w:space="0" w:color="auto"/>
                                <w:right w:val="none" w:sz="0" w:space="0" w:color="auto"/>
                              </w:divBdr>
                              <w:divsChild>
                                <w:div w:id="557519040">
                                  <w:marLeft w:val="0"/>
                                  <w:marRight w:val="0"/>
                                  <w:marTop w:val="0"/>
                                  <w:marBottom w:val="0"/>
                                  <w:divBdr>
                                    <w:top w:val="none" w:sz="0" w:space="0" w:color="auto"/>
                                    <w:left w:val="none" w:sz="0" w:space="0" w:color="auto"/>
                                    <w:bottom w:val="none" w:sz="0" w:space="0" w:color="auto"/>
                                    <w:right w:val="none" w:sz="0" w:space="0" w:color="auto"/>
                                  </w:divBdr>
                                  <w:divsChild>
                                    <w:div w:id="2001687305">
                                      <w:marLeft w:val="0"/>
                                      <w:marRight w:val="0"/>
                                      <w:marTop w:val="0"/>
                                      <w:marBottom w:val="0"/>
                                      <w:divBdr>
                                        <w:top w:val="none" w:sz="0" w:space="0" w:color="auto"/>
                                        <w:left w:val="none" w:sz="0" w:space="0" w:color="auto"/>
                                        <w:bottom w:val="dotted" w:sz="6" w:space="0" w:color="FEA957"/>
                                        <w:right w:val="none" w:sz="0" w:space="0" w:color="auto"/>
                                      </w:divBdr>
                                      <w:divsChild>
                                        <w:div w:id="299000018">
                                          <w:marLeft w:val="0"/>
                                          <w:marRight w:val="0"/>
                                          <w:marTop w:val="0"/>
                                          <w:marBottom w:val="0"/>
                                          <w:divBdr>
                                            <w:top w:val="none" w:sz="0" w:space="0" w:color="auto"/>
                                            <w:left w:val="none" w:sz="0" w:space="0" w:color="auto"/>
                                            <w:bottom w:val="none" w:sz="0" w:space="0" w:color="auto"/>
                                            <w:right w:val="none" w:sz="0" w:space="0" w:color="auto"/>
                                          </w:divBdr>
                                          <w:divsChild>
                                            <w:div w:id="104079024">
                                              <w:marLeft w:val="0"/>
                                              <w:marRight w:val="0"/>
                                              <w:marTop w:val="0"/>
                                              <w:marBottom w:val="450"/>
                                              <w:divBdr>
                                                <w:top w:val="none" w:sz="0" w:space="0" w:color="auto"/>
                                                <w:left w:val="none" w:sz="0" w:space="0" w:color="auto"/>
                                                <w:bottom w:val="none" w:sz="0" w:space="0" w:color="auto"/>
                                                <w:right w:val="none" w:sz="0" w:space="0" w:color="auto"/>
                                              </w:divBdr>
                                              <w:divsChild>
                                                <w:div w:id="1317804638">
                                                  <w:marLeft w:val="0"/>
                                                  <w:marRight w:val="0"/>
                                                  <w:marTop w:val="0"/>
                                                  <w:marBottom w:val="375"/>
                                                  <w:divBdr>
                                                    <w:top w:val="none" w:sz="0" w:space="0" w:color="auto"/>
                                                    <w:left w:val="none" w:sz="0" w:space="0" w:color="auto"/>
                                                    <w:bottom w:val="none" w:sz="0" w:space="0" w:color="auto"/>
                                                    <w:right w:val="none" w:sz="0" w:space="0" w:color="auto"/>
                                                  </w:divBdr>
                                                  <w:divsChild>
                                                    <w:div w:id="99360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052370">
                                              <w:marLeft w:val="0"/>
                                              <w:marRight w:val="0"/>
                                              <w:marTop w:val="0"/>
                                              <w:marBottom w:val="450"/>
                                              <w:divBdr>
                                                <w:top w:val="none" w:sz="0" w:space="0" w:color="auto"/>
                                                <w:left w:val="none" w:sz="0" w:space="0" w:color="auto"/>
                                                <w:bottom w:val="none" w:sz="0" w:space="0" w:color="auto"/>
                                                <w:right w:val="none" w:sz="0" w:space="0" w:color="auto"/>
                                              </w:divBdr>
                                              <w:divsChild>
                                                <w:div w:id="460421635">
                                                  <w:marLeft w:val="0"/>
                                                  <w:marRight w:val="0"/>
                                                  <w:marTop w:val="0"/>
                                                  <w:marBottom w:val="375"/>
                                                  <w:divBdr>
                                                    <w:top w:val="none" w:sz="0" w:space="0" w:color="auto"/>
                                                    <w:left w:val="none" w:sz="0" w:space="0" w:color="auto"/>
                                                    <w:bottom w:val="none" w:sz="0" w:space="0" w:color="auto"/>
                                                    <w:right w:val="none" w:sz="0" w:space="0" w:color="auto"/>
                                                  </w:divBdr>
                                                  <w:divsChild>
                                                    <w:div w:id="1590231448">
                                                      <w:marLeft w:val="0"/>
                                                      <w:marRight w:val="0"/>
                                                      <w:marTop w:val="0"/>
                                                      <w:marBottom w:val="0"/>
                                                      <w:divBdr>
                                                        <w:top w:val="none" w:sz="0" w:space="0" w:color="auto"/>
                                                        <w:left w:val="none" w:sz="0" w:space="0" w:color="auto"/>
                                                        <w:bottom w:val="none" w:sz="0" w:space="0" w:color="auto"/>
                                                        <w:right w:val="none" w:sz="0" w:space="0" w:color="auto"/>
                                                      </w:divBdr>
                                                    </w:div>
                                                  </w:divsChild>
                                                </w:div>
                                                <w:div w:id="177895527">
                                                  <w:marLeft w:val="0"/>
                                                  <w:marRight w:val="0"/>
                                                  <w:marTop w:val="240"/>
                                                  <w:marBottom w:val="480"/>
                                                  <w:divBdr>
                                                    <w:top w:val="none" w:sz="0" w:space="0" w:color="auto"/>
                                                    <w:left w:val="none" w:sz="0" w:space="0" w:color="auto"/>
                                                    <w:bottom w:val="none" w:sz="0" w:space="0" w:color="auto"/>
                                                    <w:right w:val="none" w:sz="0" w:space="0" w:color="auto"/>
                                                  </w:divBdr>
                                                  <w:divsChild>
                                                    <w:div w:id="1187867345">
                                                      <w:marLeft w:val="0"/>
                                                      <w:marRight w:val="0"/>
                                                      <w:marTop w:val="0"/>
                                                      <w:marBottom w:val="0"/>
                                                      <w:divBdr>
                                                        <w:top w:val="single" w:sz="6" w:space="0" w:color="C6C6C6"/>
                                                        <w:left w:val="single" w:sz="6" w:space="0" w:color="C6C6C6"/>
                                                        <w:bottom w:val="single" w:sz="6" w:space="0" w:color="C6C6C6"/>
                                                        <w:right w:val="single" w:sz="6" w:space="0" w:color="C6C6C6"/>
                                                      </w:divBdr>
                                                    </w:div>
                                                    <w:div w:id="204027524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42096844">
                                              <w:marLeft w:val="0"/>
                                              <w:marRight w:val="0"/>
                                              <w:marTop w:val="0"/>
                                              <w:marBottom w:val="450"/>
                                              <w:divBdr>
                                                <w:top w:val="none" w:sz="0" w:space="0" w:color="auto"/>
                                                <w:left w:val="none" w:sz="0" w:space="0" w:color="auto"/>
                                                <w:bottom w:val="none" w:sz="0" w:space="0" w:color="auto"/>
                                                <w:right w:val="none" w:sz="0" w:space="0" w:color="auto"/>
                                              </w:divBdr>
                                              <w:divsChild>
                                                <w:div w:id="637225379">
                                                  <w:marLeft w:val="0"/>
                                                  <w:marRight w:val="0"/>
                                                  <w:marTop w:val="0"/>
                                                  <w:marBottom w:val="375"/>
                                                  <w:divBdr>
                                                    <w:top w:val="none" w:sz="0" w:space="0" w:color="auto"/>
                                                    <w:left w:val="none" w:sz="0" w:space="0" w:color="auto"/>
                                                    <w:bottom w:val="none" w:sz="0" w:space="0" w:color="auto"/>
                                                    <w:right w:val="none" w:sz="0" w:space="0" w:color="auto"/>
                                                  </w:divBdr>
                                                  <w:divsChild>
                                                    <w:div w:id="1834566725">
                                                      <w:marLeft w:val="0"/>
                                                      <w:marRight w:val="0"/>
                                                      <w:marTop w:val="0"/>
                                                      <w:marBottom w:val="0"/>
                                                      <w:divBdr>
                                                        <w:top w:val="none" w:sz="0" w:space="0" w:color="auto"/>
                                                        <w:left w:val="none" w:sz="0" w:space="0" w:color="auto"/>
                                                        <w:bottom w:val="none" w:sz="0" w:space="0" w:color="auto"/>
                                                        <w:right w:val="none" w:sz="0" w:space="0" w:color="auto"/>
                                                      </w:divBdr>
                                                    </w:div>
                                                  </w:divsChild>
                                                </w:div>
                                                <w:div w:id="1657026975">
                                                  <w:marLeft w:val="0"/>
                                                  <w:marRight w:val="0"/>
                                                  <w:marTop w:val="240"/>
                                                  <w:marBottom w:val="480"/>
                                                  <w:divBdr>
                                                    <w:top w:val="none" w:sz="0" w:space="0" w:color="auto"/>
                                                    <w:left w:val="none" w:sz="0" w:space="0" w:color="auto"/>
                                                    <w:bottom w:val="none" w:sz="0" w:space="0" w:color="auto"/>
                                                    <w:right w:val="none" w:sz="0" w:space="0" w:color="auto"/>
                                                  </w:divBdr>
                                                  <w:divsChild>
                                                    <w:div w:id="775835047">
                                                      <w:marLeft w:val="0"/>
                                                      <w:marRight w:val="0"/>
                                                      <w:marTop w:val="0"/>
                                                      <w:marBottom w:val="0"/>
                                                      <w:divBdr>
                                                        <w:top w:val="single" w:sz="6" w:space="0" w:color="C6C6C6"/>
                                                        <w:left w:val="single" w:sz="6" w:space="0" w:color="C6C6C6"/>
                                                        <w:bottom w:val="single" w:sz="6" w:space="0" w:color="C6C6C6"/>
                                                        <w:right w:val="single" w:sz="6" w:space="0" w:color="C6C6C6"/>
                                                      </w:divBdr>
                                                    </w:div>
                                                    <w:div w:id="513810110">
                                                      <w:marLeft w:val="0"/>
                                                      <w:marRight w:val="0"/>
                                                      <w:marTop w:val="0"/>
                                                      <w:marBottom w:val="0"/>
                                                      <w:divBdr>
                                                        <w:top w:val="none" w:sz="0" w:space="0" w:color="auto"/>
                                                        <w:left w:val="none" w:sz="0" w:space="0" w:color="auto"/>
                                                        <w:bottom w:val="dotted" w:sz="6" w:space="6" w:color="999999"/>
                                                        <w:right w:val="none" w:sz="0" w:space="0" w:color="auto"/>
                                                      </w:divBdr>
                                                    </w:div>
                                                  </w:divsChild>
                                                </w:div>
                                                <w:div w:id="646323991">
                                                  <w:marLeft w:val="0"/>
                                                  <w:marRight w:val="0"/>
                                                  <w:marTop w:val="0"/>
                                                  <w:marBottom w:val="0"/>
                                                  <w:divBdr>
                                                    <w:top w:val="none" w:sz="0" w:space="0" w:color="auto"/>
                                                    <w:left w:val="none" w:sz="0" w:space="0" w:color="auto"/>
                                                    <w:bottom w:val="none" w:sz="0" w:space="0" w:color="auto"/>
                                                    <w:right w:val="none" w:sz="0" w:space="0" w:color="auto"/>
                                                  </w:divBdr>
                                                </w:div>
                                                <w:div w:id="981428551">
                                                  <w:marLeft w:val="0"/>
                                                  <w:marRight w:val="0"/>
                                                  <w:marTop w:val="0"/>
                                                  <w:marBottom w:val="0"/>
                                                  <w:divBdr>
                                                    <w:top w:val="none" w:sz="0" w:space="0" w:color="auto"/>
                                                    <w:left w:val="none" w:sz="0" w:space="0" w:color="auto"/>
                                                    <w:bottom w:val="none" w:sz="0" w:space="0" w:color="auto"/>
                                                    <w:right w:val="none" w:sz="0" w:space="0" w:color="auto"/>
                                                  </w:divBdr>
                                                  <w:divsChild>
                                                    <w:div w:id="675424190">
                                                      <w:marLeft w:val="0"/>
                                                      <w:marRight w:val="0"/>
                                                      <w:marTop w:val="240"/>
                                                      <w:marBottom w:val="480"/>
                                                      <w:divBdr>
                                                        <w:top w:val="none" w:sz="0" w:space="0" w:color="auto"/>
                                                        <w:left w:val="none" w:sz="0" w:space="0" w:color="auto"/>
                                                        <w:bottom w:val="none" w:sz="0" w:space="0" w:color="auto"/>
                                                        <w:right w:val="none" w:sz="0" w:space="0" w:color="auto"/>
                                                      </w:divBdr>
                                                      <w:divsChild>
                                                        <w:div w:id="1443037270">
                                                          <w:marLeft w:val="0"/>
                                                          <w:marRight w:val="0"/>
                                                          <w:marTop w:val="0"/>
                                                          <w:marBottom w:val="0"/>
                                                          <w:divBdr>
                                                            <w:top w:val="none" w:sz="0" w:space="0" w:color="auto"/>
                                                            <w:left w:val="none" w:sz="0" w:space="0" w:color="auto"/>
                                                            <w:bottom w:val="dotted" w:sz="6" w:space="6" w:color="999999"/>
                                                            <w:right w:val="none" w:sz="0" w:space="0" w:color="auto"/>
                                                          </w:divBdr>
                                                        </w:div>
                                                        <w:div w:id="57438974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2003771892">
                                                  <w:marLeft w:val="0"/>
                                                  <w:marRight w:val="0"/>
                                                  <w:marTop w:val="0"/>
                                                  <w:marBottom w:val="0"/>
                                                  <w:divBdr>
                                                    <w:top w:val="none" w:sz="0" w:space="0" w:color="auto"/>
                                                    <w:left w:val="none" w:sz="0" w:space="0" w:color="auto"/>
                                                    <w:bottom w:val="none" w:sz="0" w:space="0" w:color="auto"/>
                                                    <w:right w:val="none" w:sz="0" w:space="0" w:color="auto"/>
                                                  </w:divBdr>
                                                </w:div>
                                                <w:div w:id="683164673">
                                                  <w:marLeft w:val="0"/>
                                                  <w:marRight w:val="0"/>
                                                  <w:marTop w:val="0"/>
                                                  <w:marBottom w:val="0"/>
                                                  <w:divBdr>
                                                    <w:top w:val="none" w:sz="0" w:space="0" w:color="auto"/>
                                                    <w:left w:val="none" w:sz="0" w:space="0" w:color="auto"/>
                                                    <w:bottom w:val="none" w:sz="0" w:space="0" w:color="auto"/>
                                                    <w:right w:val="none" w:sz="0" w:space="0" w:color="auto"/>
                                                  </w:divBdr>
                                                </w:div>
                                              </w:divsChild>
                                            </w:div>
                                            <w:div w:id="425001621">
                                              <w:marLeft w:val="0"/>
                                              <w:marRight w:val="0"/>
                                              <w:marTop w:val="0"/>
                                              <w:marBottom w:val="450"/>
                                              <w:divBdr>
                                                <w:top w:val="none" w:sz="0" w:space="0" w:color="auto"/>
                                                <w:left w:val="none" w:sz="0" w:space="0" w:color="auto"/>
                                                <w:bottom w:val="none" w:sz="0" w:space="0" w:color="auto"/>
                                                <w:right w:val="none" w:sz="0" w:space="0" w:color="auto"/>
                                              </w:divBdr>
                                              <w:divsChild>
                                                <w:div w:id="1585334461">
                                                  <w:marLeft w:val="0"/>
                                                  <w:marRight w:val="0"/>
                                                  <w:marTop w:val="0"/>
                                                  <w:marBottom w:val="375"/>
                                                  <w:divBdr>
                                                    <w:top w:val="none" w:sz="0" w:space="0" w:color="auto"/>
                                                    <w:left w:val="none" w:sz="0" w:space="0" w:color="auto"/>
                                                    <w:bottom w:val="none" w:sz="0" w:space="0" w:color="auto"/>
                                                    <w:right w:val="none" w:sz="0" w:space="0" w:color="auto"/>
                                                  </w:divBdr>
                                                  <w:divsChild>
                                                    <w:div w:id="111366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942642">
                          <w:marLeft w:val="0"/>
                          <w:marRight w:val="0"/>
                          <w:marTop w:val="0"/>
                          <w:marBottom w:val="0"/>
                          <w:divBdr>
                            <w:top w:val="none" w:sz="0" w:space="0" w:color="auto"/>
                            <w:left w:val="none" w:sz="0" w:space="0" w:color="auto"/>
                            <w:bottom w:val="single" w:sz="6" w:space="0" w:color="333333"/>
                            <w:right w:val="none" w:sz="0" w:space="0" w:color="auto"/>
                          </w:divBdr>
                          <w:divsChild>
                            <w:div w:id="170617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661826">
                      <w:marLeft w:val="0"/>
                      <w:marRight w:val="0"/>
                      <w:marTop w:val="0"/>
                      <w:marBottom w:val="0"/>
                      <w:divBdr>
                        <w:top w:val="none" w:sz="0" w:space="0" w:color="auto"/>
                        <w:left w:val="none" w:sz="0" w:space="0" w:color="auto"/>
                        <w:bottom w:val="single" w:sz="6" w:space="0" w:color="333333"/>
                        <w:right w:val="none" w:sz="0" w:space="0" w:color="auto"/>
                      </w:divBdr>
                      <w:divsChild>
                        <w:div w:id="653871741">
                          <w:marLeft w:val="0"/>
                          <w:marRight w:val="0"/>
                          <w:marTop w:val="0"/>
                          <w:marBottom w:val="0"/>
                          <w:divBdr>
                            <w:top w:val="none" w:sz="0" w:space="0" w:color="auto"/>
                            <w:left w:val="none" w:sz="0" w:space="0" w:color="auto"/>
                            <w:bottom w:val="none" w:sz="0" w:space="0" w:color="auto"/>
                            <w:right w:val="none" w:sz="0" w:space="0" w:color="auto"/>
                          </w:divBdr>
                        </w:div>
                        <w:div w:id="904802240">
                          <w:marLeft w:val="0"/>
                          <w:marRight w:val="0"/>
                          <w:marTop w:val="0"/>
                          <w:marBottom w:val="0"/>
                          <w:divBdr>
                            <w:top w:val="single" w:sz="6" w:space="0" w:color="333333"/>
                            <w:left w:val="none" w:sz="0" w:space="0" w:color="auto"/>
                            <w:bottom w:val="none" w:sz="0" w:space="0" w:color="auto"/>
                            <w:right w:val="none" w:sz="0" w:space="0" w:color="auto"/>
                          </w:divBdr>
                        </w:div>
                        <w:div w:id="388849164">
                          <w:marLeft w:val="0"/>
                          <w:marRight w:val="0"/>
                          <w:marTop w:val="0"/>
                          <w:marBottom w:val="0"/>
                          <w:divBdr>
                            <w:top w:val="single" w:sz="6" w:space="0" w:color="333333"/>
                            <w:left w:val="none" w:sz="0" w:space="0" w:color="auto"/>
                            <w:bottom w:val="none" w:sz="0" w:space="0" w:color="auto"/>
                            <w:right w:val="none" w:sz="0" w:space="0" w:color="auto"/>
                          </w:divBdr>
                          <w:divsChild>
                            <w:div w:id="1604725814">
                              <w:marLeft w:val="0"/>
                              <w:marRight w:val="0"/>
                              <w:marTop w:val="0"/>
                              <w:marBottom w:val="0"/>
                              <w:divBdr>
                                <w:top w:val="none" w:sz="0" w:space="0" w:color="auto"/>
                                <w:left w:val="none" w:sz="0" w:space="0" w:color="auto"/>
                                <w:bottom w:val="none" w:sz="0" w:space="0" w:color="auto"/>
                                <w:right w:val="none" w:sz="0" w:space="0" w:color="auto"/>
                              </w:divBdr>
                              <w:divsChild>
                                <w:div w:id="1992632987">
                                  <w:marLeft w:val="0"/>
                                  <w:marRight w:val="0"/>
                                  <w:marTop w:val="0"/>
                                  <w:marBottom w:val="0"/>
                                  <w:divBdr>
                                    <w:top w:val="none" w:sz="0" w:space="0" w:color="auto"/>
                                    <w:left w:val="none" w:sz="0" w:space="0" w:color="auto"/>
                                    <w:bottom w:val="none" w:sz="0" w:space="0" w:color="auto"/>
                                    <w:right w:val="none" w:sz="0" w:space="0" w:color="auto"/>
                                  </w:divBdr>
                                </w:div>
                                <w:div w:id="1908951454">
                                  <w:marLeft w:val="0"/>
                                  <w:marRight w:val="0"/>
                                  <w:marTop w:val="0"/>
                                  <w:marBottom w:val="0"/>
                                  <w:divBdr>
                                    <w:top w:val="none" w:sz="0" w:space="0" w:color="auto"/>
                                    <w:left w:val="none" w:sz="0" w:space="0" w:color="auto"/>
                                    <w:bottom w:val="none" w:sz="0" w:space="0" w:color="auto"/>
                                    <w:right w:val="none" w:sz="0" w:space="0" w:color="auto"/>
                                  </w:divBdr>
                                  <w:divsChild>
                                    <w:div w:id="1632396621">
                                      <w:marLeft w:val="0"/>
                                      <w:marRight w:val="0"/>
                                      <w:marTop w:val="0"/>
                                      <w:marBottom w:val="0"/>
                                      <w:divBdr>
                                        <w:top w:val="none" w:sz="0" w:space="0" w:color="auto"/>
                                        <w:left w:val="none" w:sz="0" w:space="0" w:color="auto"/>
                                        <w:bottom w:val="none" w:sz="0" w:space="0" w:color="auto"/>
                                        <w:right w:val="none" w:sz="0" w:space="0" w:color="auto"/>
                                      </w:divBdr>
                                      <w:divsChild>
                                        <w:div w:id="532227435">
                                          <w:marLeft w:val="0"/>
                                          <w:marRight w:val="0"/>
                                          <w:marTop w:val="0"/>
                                          <w:marBottom w:val="0"/>
                                          <w:divBdr>
                                            <w:top w:val="none" w:sz="0" w:space="0" w:color="auto"/>
                                            <w:left w:val="none" w:sz="0" w:space="0" w:color="auto"/>
                                            <w:bottom w:val="single" w:sz="6" w:space="12" w:color="DDDDDD"/>
                                            <w:right w:val="none" w:sz="0" w:space="0" w:color="auto"/>
                                          </w:divBdr>
                                          <w:divsChild>
                                            <w:div w:id="1694574806">
                                              <w:marLeft w:val="0"/>
                                              <w:marRight w:val="0"/>
                                              <w:marTop w:val="0"/>
                                              <w:marBottom w:val="0"/>
                                              <w:divBdr>
                                                <w:top w:val="none" w:sz="0" w:space="0" w:color="auto"/>
                                                <w:left w:val="none" w:sz="0" w:space="0" w:color="auto"/>
                                                <w:bottom w:val="none" w:sz="0" w:space="0" w:color="auto"/>
                                                <w:right w:val="none" w:sz="0" w:space="0" w:color="auto"/>
                                              </w:divBdr>
                                              <w:divsChild>
                                                <w:div w:id="1551377643">
                                                  <w:marLeft w:val="0"/>
                                                  <w:marRight w:val="0"/>
                                                  <w:marTop w:val="0"/>
                                                  <w:marBottom w:val="0"/>
                                                  <w:divBdr>
                                                    <w:top w:val="none" w:sz="0" w:space="0" w:color="auto"/>
                                                    <w:left w:val="none" w:sz="0" w:space="0" w:color="auto"/>
                                                    <w:bottom w:val="none" w:sz="0" w:space="0" w:color="auto"/>
                                                    <w:right w:val="none" w:sz="0" w:space="0" w:color="auto"/>
                                                  </w:divBdr>
                                                  <w:divsChild>
                                                    <w:div w:id="716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13528">
                                          <w:marLeft w:val="0"/>
                                          <w:marRight w:val="0"/>
                                          <w:marTop w:val="0"/>
                                          <w:marBottom w:val="0"/>
                                          <w:divBdr>
                                            <w:top w:val="none" w:sz="0" w:space="0" w:color="auto"/>
                                            <w:left w:val="none" w:sz="0" w:space="0" w:color="auto"/>
                                            <w:bottom w:val="single" w:sz="6" w:space="12" w:color="DDDDDD"/>
                                            <w:right w:val="none" w:sz="0" w:space="0" w:color="auto"/>
                                          </w:divBdr>
                                          <w:divsChild>
                                            <w:div w:id="516039602">
                                              <w:marLeft w:val="0"/>
                                              <w:marRight w:val="0"/>
                                              <w:marTop w:val="0"/>
                                              <w:marBottom w:val="0"/>
                                              <w:divBdr>
                                                <w:top w:val="none" w:sz="0" w:space="0" w:color="auto"/>
                                                <w:left w:val="none" w:sz="0" w:space="0" w:color="auto"/>
                                                <w:bottom w:val="none" w:sz="0" w:space="0" w:color="auto"/>
                                                <w:right w:val="none" w:sz="0" w:space="0" w:color="auto"/>
                                              </w:divBdr>
                                              <w:divsChild>
                                                <w:div w:id="1562522501">
                                                  <w:marLeft w:val="0"/>
                                                  <w:marRight w:val="0"/>
                                                  <w:marTop w:val="0"/>
                                                  <w:marBottom w:val="0"/>
                                                  <w:divBdr>
                                                    <w:top w:val="none" w:sz="0" w:space="0" w:color="auto"/>
                                                    <w:left w:val="none" w:sz="0" w:space="0" w:color="auto"/>
                                                    <w:bottom w:val="none" w:sz="0" w:space="0" w:color="auto"/>
                                                    <w:right w:val="none" w:sz="0" w:space="0" w:color="auto"/>
                                                  </w:divBdr>
                                                  <w:divsChild>
                                                    <w:div w:id="2572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02199">
                                          <w:marLeft w:val="0"/>
                                          <w:marRight w:val="0"/>
                                          <w:marTop w:val="0"/>
                                          <w:marBottom w:val="0"/>
                                          <w:divBdr>
                                            <w:top w:val="none" w:sz="0" w:space="0" w:color="auto"/>
                                            <w:left w:val="none" w:sz="0" w:space="0" w:color="auto"/>
                                            <w:bottom w:val="single" w:sz="6" w:space="12" w:color="DDDDDD"/>
                                            <w:right w:val="none" w:sz="0" w:space="0" w:color="auto"/>
                                          </w:divBdr>
                                          <w:divsChild>
                                            <w:div w:id="1425493468">
                                              <w:marLeft w:val="0"/>
                                              <w:marRight w:val="0"/>
                                              <w:marTop w:val="0"/>
                                              <w:marBottom w:val="0"/>
                                              <w:divBdr>
                                                <w:top w:val="none" w:sz="0" w:space="0" w:color="auto"/>
                                                <w:left w:val="none" w:sz="0" w:space="0" w:color="auto"/>
                                                <w:bottom w:val="none" w:sz="0" w:space="0" w:color="auto"/>
                                                <w:right w:val="none" w:sz="0" w:space="0" w:color="auto"/>
                                              </w:divBdr>
                                              <w:divsChild>
                                                <w:div w:id="1424376145">
                                                  <w:marLeft w:val="0"/>
                                                  <w:marRight w:val="0"/>
                                                  <w:marTop w:val="0"/>
                                                  <w:marBottom w:val="0"/>
                                                  <w:divBdr>
                                                    <w:top w:val="none" w:sz="0" w:space="0" w:color="auto"/>
                                                    <w:left w:val="none" w:sz="0" w:space="0" w:color="auto"/>
                                                    <w:bottom w:val="none" w:sz="0" w:space="0" w:color="auto"/>
                                                    <w:right w:val="none" w:sz="0" w:space="0" w:color="auto"/>
                                                  </w:divBdr>
                                                  <w:divsChild>
                                                    <w:div w:id="30999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566999">
                                          <w:marLeft w:val="0"/>
                                          <w:marRight w:val="0"/>
                                          <w:marTop w:val="0"/>
                                          <w:marBottom w:val="0"/>
                                          <w:divBdr>
                                            <w:top w:val="none" w:sz="0" w:space="0" w:color="auto"/>
                                            <w:left w:val="none" w:sz="0" w:space="0" w:color="auto"/>
                                            <w:bottom w:val="single" w:sz="6" w:space="12" w:color="DDDDDD"/>
                                            <w:right w:val="none" w:sz="0" w:space="0" w:color="auto"/>
                                          </w:divBdr>
                                          <w:divsChild>
                                            <w:div w:id="472337122">
                                              <w:marLeft w:val="0"/>
                                              <w:marRight w:val="0"/>
                                              <w:marTop w:val="0"/>
                                              <w:marBottom w:val="0"/>
                                              <w:divBdr>
                                                <w:top w:val="none" w:sz="0" w:space="0" w:color="auto"/>
                                                <w:left w:val="none" w:sz="0" w:space="0" w:color="auto"/>
                                                <w:bottom w:val="none" w:sz="0" w:space="0" w:color="auto"/>
                                                <w:right w:val="none" w:sz="0" w:space="0" w:color="auto"/>
                                              </w:divBdr>
                                              <w:divsChild>
                                                <w:div w:id="1971007899">
                                                  <w:marLeft w:val="0"/>
                                                  <w:marRight w:val="0"/>
                                                  <w:marTop w:val="0"/>
                                                  <w:marBottom w:val="0"/>
                                                  <w:divBdr>
                                                    <w:top w:val="none" w:sz="0" w:space="0" w:color="auto"/>
                                                    <w:left w:val="none" w:sz="0" w:space="0" w:color="auto"/>
                                                    <w:bottom w:val="none" w:sz="0" w:space="0" w:color="auto"/>
                                                    <w:right w:val="none" w:sz="0" w:space="0" w:color="auto"/>
                                                  </w:divBdr>
                                                  <w:divsChild>
                                                    <w:div w:id="189368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055847">
                                          <w:marLeft w:val="0"/>
                                          <w:marRight w:val="0"/>
                                          <w:marTop w:val="0"/>
                                          <w:marBottom w:val="0"/>
                                          <w:divBdr>
                                            <w:top w:val="none" w:sz="0" w:space="0" w:color="auto"/>
                                            <w:left w:val="none" w:sz="0" w:space="0" w:color="auto"/>
                                            <w:bottom w:val="single" w:sz="6" w:space="12" w:color="DDDDDD"/>
                                            <w:right w:val="none" w:sz="0" w:space="0" w:color="auto"/>
                                          </w:divBdr>
                                          <w:divsChild>
                                            <w:div w:id="306514384">
                                              <w:marLeft w:val="0"/>
                                              <w:marRight w:val="0"/>
                                              <w:marTop w:val="0"/>
                                              <w:marBottom w:val="0"/>
                                              <w:divBdr>
                                                <w:top w:val="none" w:sz="0" w:space="0" w:color="auto"/>
                                                <w:left w:val="none" w:sz="0" w:space="0" w:color="auto"/>
                                                <w:bottom w:val="none" w:sz="0" w:space="0" w:color="auto"/>
                                                <w:right w:val="none" w:sz="0" w:space="0" w:color="auto"/>
                                              </w:divBdr>
                                              <w:divsChild>
                                                <w:div w:id="1746100405">
                                                  <w:marLeft w:val="0"/>
                                                  <w:marRight w:val="0"/>
                                                  <w:marTop w:val="0"/>
                                                  <w:marBottom w:val="0"/>
                                                  <w:divBdr>
                                                    <w:top w:val="none" w:sz="0" w:space="0" w:color="auto"/>
                                                    <w:left w:val="none" w:sz="0" w:space="0" w:color="auto"/>
                                                    <w:bottom w:val="none" w:sz="0" w:space="0" w:color="auto"/>
                                                    <w:right w:val="none" w:sz="0" w:space="0" w:color="auto"/>
                                                  </w:divBdr>
                                                  <w:divsChild>
                                                    <w:div w:id="45634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461799">
                                          <w:marLeft w:val="0"/>
                                          <w:marRight w:val="0"/>
                                          <w:marTop w:val="0"/>
                                          <w:marBottom w:val="0"/>
                                          <w:divBdr>
                                            <w:top w:val="none" w:sz="0" w:space="0" w:color="auto"/>
                                            <w:left w:val="none" w:sz="0" w:space="0" w:color="auto"/>
                                            <w:bottom w:val="single" w:sz="6" w:space="12" w:color="DDDDDD"/>
                                            <w:right w:val="none" w:sz="0" w:space="0" w:color="auto"/>
                                          </w:divBdr>
                                          <w:divsChild>
                                            <w:div w:id="877159600">
                                              <w:marLeft w:val="0"/>
                                              <w:marRight w:val="0"/>
                                              <w:marTop w:val="0"/>
                                              <w:marBottom w:val="0"/>
                                              <w:divBdr>
                                                <w:top w:val="none" w:sz="0" w:space="0" w:color="auto"/>
                                                <w:left w:val="none" w:sz="0" w:space="0" w:color="auto"/>
                                                <w:bottom w:val="none" w:sz="0" w:space="0" w:color="auto"/>
                                                <w:right w:val="none" w:sz="0" w:space="0" w:color="auto"/>
                                              </w:divBdr>
                                              <w:divsChild>
                                                <w:div w:id="539517887">
                                                  <w:marLeft w:val="0"/>
                                                  <w:marRight w:val="0"/>
                                                  <w:marTop w:val="0"/>
                                                  <w:marBottom w:val="0"/>
                                                  <w:divBdr>
                                                    <w:top w:val="none" w:sz="0" w:space="0" w:color="auto"/>
                                                    <w:left w:val="none" w:sz="0" w:space="0" w:color="auto"/>
                                                    <w:bottom w:val="none" w:sz="0" w:space="0" w:color="auto"/>
                                                    <w:right w:val="none" w:sz="0" w:space="0" w:color="auto"/>
                                                  </w:divBdr>
                                                  <w:divsChild>
                                                    <w:div w:id="214427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533882">
                                          <w:marLeft w:val="0"/>
                                          <w:marRight w:val="0"/>
                                          <w:marTop w:val="0"/>
                                          <w:marBottom w:val="0"/>
                                          <w:divBdr>
                                            <w:top w:val="none" w:sz="0" w:space="0" w:color="auto"/>
                                            <w:left w:val="none" w:sz="0" w:space="0" w:color="auto"/>
                                            <w:bottom w:val="single" w:sz="6" w:space="12" w:color="DDDDDD"/>
                                            <w:right w:val="none" w:sz="0" w:space="0" w:color="auto"/>
                                          </w:divBdr>
                                          <w:divsChild>
                                            <w:div w:id="1245606791">
                                              <w:marLeft w:val="0"/>
                                              <w:marRight w:val="0"/>
                                              <w:marTop w:val="0"/>
                                              <w:marBottom w:val="0"/>
                                              <w:divBdr>
                                                <w:top w:val="none" w:sz="0" w:space="0" w:color="auto"/>
                                                <w:left w:val="none" w:sz="0" w:space="0" w:color="auto"/>
                                                <w:bottom w:val="none" w:sz="0" w:space="0" w:color="auto"/>
                                                <w:right w:val="none" w:sz="0" w:space="0" w:color="auto"/>
                                              </w:divBdr>
                                              <w:divsChild>
                                                <w:div w:id="1394081844">
                                                  <w:marLeft w:val="0"/>
                                                  <w:marRight w:val="0"/>
                                                  <w:marTop w:val="0"/>
                                                  <w:marBottom w:val="0"/>
                                                  <w:divBdr>
                                                    <w:top w:val="none" w:sz="0" w:space="0" w:color="auto"/>
                                                    <w:left w:val="none" w:sz="0" w:space="0" w:color="auto"/>
                                                    <w:bottom w:val="none" w:sz="0" w:space="0" w:color="auto"/>
                                                    <w:right w:val="none" w:sz="0" w:space="0" w:color="auto"/>
                                                  </w:divBdr>
                                                  <w:divsChild>
                                                    <w:div w:id="879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961616">
                                          <w:marLeft w:val="0"/>
                                          <w:marRight w:val="0"/>
                                          <w:marTop w:val="0"/>
                                          <w:marBottom w:val="0"/>
                                          <w:divBdr>
                                            <w:top w:val="none" w:sz="0" w:space="0" w:color="auto"/>
                                            <w:left w:val="none" w:sz="0" w:space="0" w:color="auto"/>
                                            <w:bottom w:val="single" w:sz="6" w:space="12" w:color="DDDDDD"/>
                                            <w:right w:val="none" w:sz="0" w:space="0" w:color="auto"/>
                                          </w:divBdr>
                                          <w:divsChild>
                                            <w:div w:id="2030638887">
                                              <w:marLeft w:val="0"/>
                                              <w:marRight w:val="0"/>
                                              <w:marTop w:val="0"/>
                                              <w:marBottom w:val="0"/>
                                              <w:divBdr>
                                                <w:top w:val="none" w:sz="0" w:space="0" w:color="auto"/>
                                                <w:left w:val="none" w:sz="0" w:space="0" w:color="auto"/>
                                                <w:bottom w:val="none" w:sz="0" w:space="0" w:color="auto"/>
                                                <w:right w:val="none" w:sz="0" w:space="0" w:color="auto"/>
                                              </w:divBdr>
                                              <w:divsChild>
                                                <w:div w:id="337467024">
                                                  <w:marLeft w:val="0"/>
                                                  <w:marRight w:val="0"/>
                                                  <w:marTop w:val="0"/>
                                                  <w:marBottom w:val="0"/>
                                                  <w:divBdr>
                                                    <w:top w:val="none" w:sz="0" w:space="0" w:color="auto"/>
                                                    <w:left w:val="none" w:sz="0" w:space="0" w:color="auto"/>
                                                    <w:bottom w:val="none" w:sz="0" w:space="0" w:color="auto"/>
                                                    <w:right w:val="none" w:sz="0" w:space="0" w:color="auto"/>
                                                  </w:divBdr>
                                                  <w:divsChild>
                                                    <w:div w:id="53465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4110">
                                          <w:marLeft w:val="0"/>
                                          <w:marRight w:val="0"/>
                                          <w:marTop w:val="0"/>
                                          <w:marBottom w:val="0"/>
                                          <w:divBdr>
                                            <w:top w:val="none" w:sz="0" w:space="0" w:color="auto"/>
                                            <w:left w:val="none" w:sz="0" w:space="0" w:color="auto"/>
                                            <w:bottom w:val="single" w:sz="6" w:space="12" w:color="DDDDDD"/>
                                            <w:right w:val="none" w:sz="0" w:space="0" w:color="auto"/>
                                          </w:divBdr>
                                          <w:divsChild>
                                            <w:div w:id="1875460393">
                                              <w:marLeft w:val="0"/>
                                              <w:marRight w:val="0"/>
                                              <w:marTop w:val="0"/>
                                              <w:marBottom w:val="0"/>
                                              <w:divBdr>
                                                <w:top w:val="none" w:sz="0" w:space="0" w:color="auto"/>
                                                <w:left w:val="none" w:sz="0" w:space="0" w:color="auto"/>
                                                <w:bottom w:val="none" w:sz="0" w:space="0" w:color="auto"/>
                                                <w:right w:val="none" w:sz="0" w:space="0" w:color="auto"/>
                                              </w:divBdr>
                                              <w:divsChild>
                                                <w:div w:id="1487472053">
                                                  <w:marLeft w:val="0"/>
                                                  <w:marRight w:val="0"/>
                                                  <w:marTop w:val="0"/>
                                                  <w:marBottom w:val="0"/>
                                                  <w:divBdr>
                                                    <w:top w:val="none" w:sz="0" w:space="0" w:color="auto"/>
                                                    <w:left w:val="none" w:sz="0" w:space="0" w:color="auto"/>
                                                    <w:bottom w:val="none" w:sz="0" w:space="0" w:color="auto"/>
                                                    <w:right w:val="none" w:sz="0" w:space="0" w:color="auto"/>
                                                  </w:divBdr>
                                                  <w:divsChild>
                                                    <w:div w:id="23521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222918">
                                          <w:marLeft w:val="0"/>
                                          <w:marRight w:val="0"/>
                                          <w:marTop w:val="0"/>
                                          <w:marBottom w:val="0"/>
                                          <w:divBdr>
                                            <w:top w:val="none" w:sz="0" w:space="0" w:color="auto"/>
                                            <w:left w:val="none" w:sz="0" w:space="0" w:color="auto"/>
                                            <w:bottom w:val="single" w:sz="6" w:space="12" w:color="DDDDDD"/>
                                            <w:right w:val="none" w:sz="0" w:space="0" w:color="auto"/>
                                          </w:divBdr>
                                          <w:divsChild>
                                            <w:div w:id="409037017">
                                              <w:marLeft w:val="0"/>
                                              <w:marRight w:val="0"/>
                                              <w:marTop w:val="0"/>
                                              <w:marBottom w:val="0"/>
                                              <w:divBdr>
                                                <w:top w:val="none" w:sz="0" w:space="0" w:color="auto"/>
                                                <w:left w:val="none" w:sz="0" w:space="0" w:color="auto"/>
                                                <w:bottom w:val="none" w:sz="0" w:space="0" w:color="auto"/>
                                                <w:right w:val="none" w:sz="0" w:space="0" w:color="auto"/>
                                              </w:divBdr>
                                              <w:divsChild>
                                                <w:div w:id="615798237">
                                                  <w:marLeft w:val="0"/>
                                                  <w:marRight w:val="0"/>
                                                  <w:marTop w:val="0"/>
                                                  <w:marBottom w:val="0"/>
                                                  <w:divBdr>
                                                    <w:top w:val="none" w:sz="0" w:space="0" w:color="auto"/>
                                                    <w:left w:val="none" w:sz="0" w:space="0" w:color="auto"/>
                                                    <w:bottom w:val="none" w:sz="0" w:space="0" w:color="auto"/>
                                                    <w:right w:val="none" w:sz="0" w:space="0" w:color="auto"/>
                                                  </w:divBdr>
                                                  <w:divsChild>
                                                    <w:div w:id="58808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419526">
                                          <w:marLeft w:val="0"/>
                                          <w:marRight w:val="0"/>
                                          <w:marTop w:val="0"/>
                                          <w:marBottom w:val="0"/>
                                          <w:divBdr>
                                            <w:top w:val="none" w:sz="0" w:space="0" w:color="auto"/>
                                            <w:left w:val="none" w:sz="0" w:space="0" w:color="auto"/>
                                            <w:bottom w:val="single" w:sz="6" w:space="12" w:color="DDDDDD"/>
                                            <w:right w:val="none" w:sz="0" w:space="0" w:color="auto"/>
                                          </w:divBdr>
                                          <w:divsChild>
                                            <w:div w:id="1258782108">
                                              <w:marLeft w:val="0"/>
                                              <w:marRight w:val="0"/>
                                              <w:marTop w:val="0"/>
                                              <w:marBottom w:val="0"/>
                                              <w:divBdr>
                                                <w:top w:val="none" w:sz="0" w:space="0" w:color="auto"/>
                                                <w:left w:val="none" w:sz="0" w:space="0" w:color="auto"/>
                                                <w:bottom w:val="none" w:sz="0" w:space="0" w:color="auto"/>
                                                <w:right w:val="none" w:sz="0" w:space="0" w:color="auto"/>
                                              </w:divBdr>
                                              <w:divsChild>
                                                <w:div w:id="908341233">
                                                  <w:marLeft w:val="0"/>
                                                  <w:marRight w:val="0"/>
                                                  <w:marTop w:val="0"/>
                                                  <w:marBottom w:val="0"/>
                                                  <w:divBdr>
                                                    <w:top w:val="none" w:sz="0" w:space="0" w:color="auto"/>
                                                    <w:left w:val="none" w:sz="0" w:space="0" w:color="auto"/>
                                                    <w:bottom w:val="none" w:sz="0" w:space="0" w:color="auto"/>
                                                    <w:right w:val="none" w:sz="0" w:space="0" w:color="auto"/>
                                                  </w:divBdr>
                                                  <w:divsChild>
                                                    <w:div w:id="124144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003758">
                                          <w:marLeft w:val="0"/>
                                          <w:marRight w:val="0"/>
                                          <w:marTop w:val="0"/>
                                          <w:marBottom w:val="0"/>
                                          <w:divBdr>
                                            <w:top w:val="none" w:sz="0" w:space="0" w:color="auto"/>
                                            <w:left w:val="none" w:sz="0" w:space="0" w:color="auto"/>
                                            <w:bottom w:val="single" w:sz="6" w:space="12" w:color="DDDDDD"/>
                                            <w:right w:val="none" w:sz="0" w:space="0" w:color="auto"/>
                                          </w:divBdr>
                                          <w:divsChild>
                                            <w:div w:id="210845071">
                                              <w:marLeft w:val="0"/>
                                              <w:marRight w:val="0"/>
                                              <w:marTop w:val="0"/>
                                              <w:marBottom w:val="0"/>
                                              <w:divBdr>
                                                <w:top w:val="none" w:sz="0" w:space="0" w:color="auto"/>
                                                <w:left w:val="none" w:sz="0" w:space="0" w:color="auto"/>
                                                <w:bottom w:val="none" w:sz="0" w:space="0" w:color="auto"/>
                                                <w:right w:val="none" w:sz="0" w:space="0" w:color="auto"/>
                                              </w:divBdr>
                                              <w:divsChild>
                                                <w:div w:id="740718070">
                                                  <w:marLeft w:val="0"/>
                                                  <w:marRight w:val="0"/>
                                                  <w:marTop w:val="0"/>
                                                  <w:marBottom w:val="0"/>
                                                  <w:divBdr>
                                                    <w:top w:val="none" w:sz="0" w:space="0" w:color="auto"/>
                                                    <w:left w:val="none" w:sz="0" w:space="0" w:color="auto"/>
                                                    <w:bottom w:val="none" w:sz="0" w:space="0" w:color="auto"/>
                                                    <w:right w:val="none" w:sz="0" w:space="0" w:color="auto"/>
                                                  </w:divBdr>
                                                  <w:divsChild>
                                                    <w:div w:id="189982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147015">
                                          <w:marLeft w:val="0"/>
                                          <w:marRight w:val="0"/>
                                          <w:marTop w:val="0"/>
                                          <w:marBottom w:val="0"/>
                                          <w:divBdr>
                                            <w:top w:val="none" w:sz="0" w:space="0" w:color="auto"/>
                                            <w:left w:val="none" w:sz="0" w:space="0" w:color="auto"/>
                                            <w:bottom w:val="single" w:sz="6" w:space="12" w:color="DDDDDD"/>
                                            <w:right w:val="none" w:sz="0" w:space="0" w:color="auto"/>
                                          </w:divBdr>
                                          <w:divsChild>
                                            <w:div w:id="1068842353">
                                              <w:marLeft w:val="0"/>
                                              <w:marRight w:val="0"/>
                                              <w:marTop w:val="0"/>
                                              <w:marBottom w:val="0"/>
                                              <w:divBdr>
                                                <w:top w:val="none" w:sz="0" w:space="0" w:color="auto"/>
                                                <w:left w:val="none" w:sz="0" w:space="0" w:color="auto"/>
                                                <w:bottom w:val="none" w:sz="0" w:space="0" w:color="auto"/>
                                                <w:right w:val="none" w:sz="0" w:space="0" w:color="auto"/>
                                              </w:divBdr>
                                              <w:divsChild>
                                                <w:div w:id="1134568152">
                                                  <w:marLeft w:val="0"/>
                                                  <w:marRight w:val="0"/>
                                                  <w:marTop w:val="0"/>
                                                  <w:marBottom w:val="0"/>
                                                  <w:divBdr>
                                                    <w:top w:val="none" w:sz="0" w:space="0" w:color="auto"/>
                                                    <w:left w:val="none" w:sz="0" w:space="0" w:color="auto"/>
                                                    <w:bottom w:val="none" w:sz="0" w:space="0" w:color="auto"/>
                                                    <w:right w:val="none" w:sz="0" w:space="0" w:color="auto"/>
                                                  </w:divBdr>
                                                  <w:divsChild>
                                                    <w:div w:id="205168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006053">
                                          <w:marLeft w:val="0"/>
                                          <w:marRight w:val="0"/>
                                          <w:marTop w:val="0"/>
                                          <w:marBottom w:val="0"/>
                                          <w:divBdr>
                                            <w:top w:val="none" w:sz="0" w:space="0" w:color="auto"/>
                                            <w:left w:val="none" w:sz="0" w:space="0" w:color="auto"/>
                                            <w:bottom w:val="single" w:sz="6" w:space="12" w:color="DDDDDD"/>
                                            <w:right w:val="none" w:sz="0" w:space="0" w:color="auto"/>
                                          </w:divBdr>
                                          <w:divsChild>
                                            <w:div w:id="85924637">
                                              <w:marLeft w:val="0"/>
                                              <w:marRight w:val="0"/>
                                              <w:marTop w:val="0"/>
                                              <w:marBottom w:val="0"/>
                                              <w:divBdr>
                                                <w:top w:val="none" w:sz="0" w:space="0" w:color="auto"/>
                                                <w:left w:val="none" w:sz="0" w:space="0" w:color="auto"/>
                                                <w:bottom w:val="none" w:sz="0" w:space="0" w:color="auto"/>
                                                <w:right w:val="none" w:sz="0" w:space="0" w:color="auto"/>
                                              </w:divBdr>
                                              <w:divsChild>
                                                <w:div w:id="1944260639">
                                                  <w:marLeft w:val="0"/>
                                                  <w:marRight w:val="0"/>
                                                  <w:marTop w:val="0"/>
                                                  <w:marBottom w:val="0"/>
                                                  <w:divBdr>
                                                    <w:top w:val="none" w:sz="0" w:space="0" w:color="auto"/>
                                                    <w:left w:val="none" w:sz="0" w:space="0" w:color="auto"/>
                                                    <w:bottom w:val="none" w:sz="0" w:space="0" w:color="auto"/>
                                                    <w:right w:val="none" w:sz="0" w:space="0" w:color="auto"/>
                                                  </w:divBdr>
                                                  <w:divsChild>
                                                    <w:div w:id="116142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731697">
                                          <w:marLeft w:val="0"/>
                                          <w:marRight w:val="0"/>
                                          <w:marTop w:val="0"/>
                                          <w:marBottom w:val="0"/>
                                          <w:divBdr>
                                            <w:top w:val="none" w:sz="0" w:space="0" w:color="auto"/>
                                            <w:left w:val="none" w:sz="0" w:space="0" w:color="auto"/>
                                            <w:bottom w:val="single" w:sz="6" w:space="12" w:color="DDDDDD"/>
                                            <w:right w:val="none" w:sz="0" w:space="0" w:color="auto"/>
                                          </w:divBdr>
                                          <w:divsChild>
                                            <w:div w:id="1107888146">
                                              <w:marLeft w:val="0"/>
                                              <w:marRight w:val="0"/>
                                              <w:marTop w:val="0"/>
                                              <w:marBottom w:val="0"/>
                                              <w:divBdr>
                                                <w:top w:val="none" w:sz="0" w:space="0" w:color="auto"/>
                                                <w:left w:val="none" w:sz="0" w:space="0" w:color="auto"/>
                                                <w:bottom w:val="none" w:sz="0" w:space="0" w:color="auto"/>
                                                <w:right w:val="none" w:sz="0" w:space="0" w:color="auto"/>
                                              </w:divBdr>
                                              <w:divsChild>
                                                <w:div w:id="261646535">
                                                  <w:marLeft w:val="0"/>
                                                  <w:marRight w:val="0"/>
                                                  <w:marTop w:val="0"/>
                                                  <w:marBottom w:val="0"/>
                                                  <w:divBdr>
                                                    <w:top w:val="none" w:sz="0" w:space="0" w:color="auto"/>
                                                    <w:left w:val="none" w:sz="0" w:space="0" w:color="auto"/>
                                                    <w:bottom w:val="none" w:sz="0" w:space="0" w:color="auto"/>
                                                    <w:right w:val="none" w:sz="0" w:space="0" w:color="auto"/>
                                                  </w:divBdr>
                                                  <w:divsChild>
                                                    <w:div w:id="119080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100743">
                                          <w:marLeft w:val="0"/>
                                          <w:marRight w:val="0"/>
                                          <w:marTop w:val="0"/>
                                          <w:marBottom w:val="0"/>
                                          <w:divBdr>
                                            <w:top w:val="none" w:sz="0" w:space="0" w:color="auto"/>
                                            <w:left w:val="none" w:sz="0" w:space="0" w:color="auto"/>
                                            <w:bottom w:val="single" w:sz="6" w:space="12" w:color="DDDDDD"/>
                                            <w:right w:val="none" w:sz="0" w:space="0" w:color="auto"/>
                                          </w:divBdr>
                                          <w:divsChild>
                                            <w:div w:id="1102989351">
                                              <w:marLeft w:val="0"/>
                                              <w:marRight w:val="0"/>
                                              <w:marTop w:val="0"/>
                                              <w:marBottom w:val="0"/>
                                              <w:divBdr>
                                                <w:top w:val="none" w:sz="0" w:space="0" w:color="auto"/>
                                                <w:left w:val="none" w:sz="0" w:space="0" w:color="auto"/>
                                                <w:bottom w:val="none" w:sz="0" w:space="0" w:color="auto"/>
                                                <w:right w:val="none" w:sz="0" w:space="0" w:color="auto"/>
                                              </w:divBdr>
                                              <w:divsChild>
                                                <w:div w:id="1506164545">
                                                  <w:marLeft w:val="0"/>
                                                  <w:marRight w:val="0"/>
                                                  <w:marTop w:val="0"/>
                                                  <w:marBottom w:val="0"/>
                                                  <w:divBdr>
                                                    <w:top w:val="none" w:sz="0" w:space="0" w:color="auto"/>
                                                    <w:left w:val="none" w:sz="0" w:space="0" w:color="auto"/>
                                                    <w:bottom w:val="none" w:sz="0" w:space="0" w:color="auto"/>
                                                    <w:right w:val="none" w:sz="0" w:space="0" w:color="auto"/>
                                                  </w:divBdr>
                                                  <w:divsChild>
                                                    <w:div w:id="33989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164632">
                                          <w:marLeft w:val="0"/>
                                          <w:marRight w:val="0"/>
                                          <w:marTop w:val="0"/>
                                          <w:marBottom w:val="0"/>
                                          <w:divBdr>
                                            <w:top w:val="none" w:sz="0" w:space="0" w:color="auto"/>
                                            <w:left w:val="none" w:sz="0" w:space="0" w:color="auto"/>
                                            <w:bottom w:val="single" w:sz="6" w:space="12" w:color="DDDDDD"/>
                                            <w:right w:val="none" w:sz="0" w:space="0" w:color="auto"/>
                                          </w:divBdr>
                                          <w:divsChild>
                                            <w:div w:id="2086684847">
                                              <w:marLeft w:val="0"/>
                                              <w:marRight w:val="0"/>
                                              <w:marTop w:val="0"/>
                                              <w:marBottom w:val="0"/>
                                              <w:divBdr>
                                                <w:top w:val="none" w:sz="0" w:space="0" w:color="auto"/>
                                                <w:left w:val="none" w:sz="0" w:space="0" w:color="auto"/>
                                                <w:bottom w:val="none" w:sz="0" w:space="0" w:color="auto"/>
                                                <w:right w:val="none" w:sz="0" w:space="0" w:color="auto"/>
                                              </w:divBdr>
                                              <w:divsChild>
                                                <w:div w:id="1609002725">
                                                  <w:marLeft w:val="0"/>
                                                  <w:marRight w:val="0"/>
                                                  <w:marTop w:val="0"/>
                                                  <w:marBottom w:val="0"/>
                                                  <w:divBdr>
                                                    <w:top w:val="none" w:sz="0" w:space="0" w:color="auto"/>
                                                    <w:left w:val="none" w:sz="0" w:space="0" w:color="auto"/>
                                                    <w:bottom w:val="none" w:sz="0" w:space="0" w:color="auto"/>
                                                    <w:right w:val="none" w:sz="0" w:space="0" w:color="auto"/>
                                                  </w:divBdr>
                                                  <w:divsChild>
                                                    <w:div w:id="152485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132537">
                                          <w:marLeft w:val="0"/>
                                          <w:marRight w:val="0"/>
                                          <w:marTop w:val="0"/>
                                          <w:marBottom w:val="0"/>
                                          <w:divBdr>
                                            <w:top w:val="none" w:sz="0" w:space="0" w:color="auto"/>
                                            <w:left w:val="none" w:sz="0" w:space="0" w:color="auto"/>
                                            <w:bottom w:val="single" w:sz="6" w:space="12" w:color="DDDDDD"/>
                                            <w:right w:val="none" w:sz="0" w:space="0" w:color="auto"/>
                                          </w:divBdr>
                                          <w:divsChild>
                                            <w:div w:id="725111216">
                                              <w:marLeft w:val="0"/>
                                              <w:marRight w:val="0"/>
                                              <w:marTop w:val="0"/>
                                              <w:marBottom w:val="0"/>
                                              <w:divBdr>
                                                <w:top w:val="none" w:sz="0" w:space="0" w:color="auto"/>
                                                <w:left w:val="none" w:sz="0" w:space="0" w:color="auto"/>
                                                <w:bottom w:val="none" w:sz="0" w:space="0" w:color="auto"/>
                                                <w:right w:val="none" w:sz="0" w:space="0" w:color="auto"/>
                                              </w:divBdr>
                                              <w:divsChild>
                                                <w:div w:id="1103111665">
                                                  <w:marLeft w:val="0"/>
                                                  <w:marRight w:val="0"/>
                                                  <w:marTop w:val="0"/>
                                                  <w:marBottom w:val="0"/>
                                                  <w:divBdr>
                                                    <w:top w:val="none" w:sz="0" w:space="0" w:color="auto"/>
                                                    <w:left w:val="none" w:sz="0" w:space="0" w:color="auto"/>
                                                    <w:bottom w:val="none" w:sz="0" w:space="0" w:color="auto"/>
                                                    <w:right w:val="none" w:sz="0" w:space="0" w:color="auto"/>
                                                  </w:divBdr>
                                                  <w:divsChild>
                                                    <w:div w:id="179667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491263">
                                          <w:marLeft w:val="0"/>
                                          <w:marRight w:val="0"/>
                                          <w:marTop w:val="0"/>
                                          <w:marBottom w:val="0"/>
                                          <w:divBdr>
                                            <w:top w:val="none" w:sz="0" w:space="0" w:color="auto"/>
                                            <w:left w:val="none" w:sz="0" w:space="0" w:color="auto"/>
                                            <w:bottom w:val="single" w:sz="6" w:space="12" w:color="DDDDDD"/>
                                            <w:right w:val="none" w:sz="0" w:space="0" w:color="auto"/>
                                          </w:divBdr>
                                          <w:divsChild>
                                            <w:div w:id="884176402">
                                              <w:marLeft w:val="0"/>
                                              <w:marRight w:val="0"/>
                                              <w:marTop w:val="0"/>
                                              <w:marBottom w:val="0"/>
                                              <w:divBdr>
                                                <w:top w:val="none" w:sz="0" w:space="0" w:color="auto"/>
                                                <w:left w:val="none" w:sz="0" w:space="0" w:color="auto"/>
                                                <w:bottom w:val="none" w:sz="0" w:space="0" w:color="auto"/>
                                                <w:right w:val="none" w:sz="0" w:space="0" w:color="auto"/>
                                              </w:divBdr>
                                              <w:divsChild>
                                                <w:div w:id="538012841">
                                                  <w:marLeft w:val="0"/>
                                                  <w:marRight w:val="0"/>
                                                  <w:marTop w:val="0"/>
                                                  <w:marBottom w:val="0"/>
                                                  <w:divBdr>
                                                    <w:top w:val="none" w:sz="0" w:space="0" w:color="auto"/>
                                                    <w:left w:val="none" w:sz="0" w:space="0" w:color="auto"/>
                                                    <w:bottom w:val="none" w:sz="0" w:space="0" w:color="auto"/>
                                                    <w:right w:val="none" w:sz="0" w:space="0" w:color="auto"/>
                                                  </w:divBdr>
                                                  <w:divsChild>
                                                    <w:div w:id="180738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17004">
                                          <w:marLeft w:val="0"/>
                                          <w:marRight w:val="0"/>
                                          <w:marTop w:val="0"/>
                                          <w:marBottom w:val="0"/>
                                          <w:divBdr>
                                            <w:top w:val="none" w:sz="0" w:space="0" w:color="auto"/>
                                            <w:left w:val="none" w:sz="0" w:space="0" w:color="auto"/>
                                            <w:bottom w:val="none" w:sz="0" w:space="0" w:color="auto"/>
                                            <w:right w:val="none" w:sz="0" w:space="0" w:color="auto"/>
                                          </w:divBdr>
                                          <w:divsChild>
                                            <w:div w:id="687145464">
                                              <w:marLeft w:val="0"/>
                                              <w:marRight w:val="0"/>
                                              <w:marTop w:val="0"/>
                                              <w:marBottom w:val="0"/>
                                              <w:divBdr>
                                                <w:top w:val="none" w:sz="0" w:space="0" w:color="auto"/>
                                                <w:left w:val="none" w:sz="0" w:space="0" w:color="auto"/>
                                                <w:bottom w:val="none" w:sz="0" w:space="0" w:color="auto"/>
                                                <w:right w:val="none" w:sz="0" w:space="0" w:color="auto"/>
                                              </w:divBdr>
                                              <w:divsChild>
                                                <w:div w:id="1047218395">
                                                  <w:marLeft w:val="0"/>
                                                  <w:marRight w:val="0"/>
                                                  <w:marTop w:val="0"/>
                                                  <w:marBottom w:val="0"/>
                                                  <w:divBdr>
                                                    <w:top w:val="none" w:sz="0" w:space="0" w:color="auto"/>
                                                    <w:left w:val="none" w:sz="0" w:space="0" w:color="auto"/>
                                                    <w:bottom w:val="none" w:sz="0" w:space="0" w:color="auto"/>
                                                    <w:right w:val="none" w:sz="0" w:space="0" w:color="auto"/>
                                                  </w:divBdr>
                                                  <w:divsChild>
                                                    <w:div w:id="74091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42863">
                          <w:marLeft w:val="0"/>
                          <w:marRight w:val="0"/>
                          <w:marTop w:val="0"/>
                          <w:marBottom w:val="0"/>
                          <w:divBdr>
                            <w:top w:val="single" w:sz="6" w:space="0" w:color="333333"/>
                            <w:left w:val="none" w:sz="0" w:space="0" w:color="auto"/>
                            <w:bottom w:val="none" w:sz="0" w:space="0" w:color="auto"/>
                            <w:right w:val="none" w:sz="0" w:space="0" w:color="auto"/>
                          </w:divBdr>
                        </w:div>
                        <w:div w:id="424108086">
                          <w:marLeft w:val="0"/>
                          <w:marRight w:val="0"/>
                          <w:marTop w:val="0"/>
                          <w:marBottom w:val="0"/>
                          <w:divBdr>
                            <w:top w:val="single" w:sz="6" w:space="0" w:color="333333"/>
                            <w:left w:val="none" w:sz="0" w:space="0" w:color="auto"/>
                            <w:bottom w:val="none" w:sz="0" w:space="0" w:color="auto"/>
                            <w:right w:val="none" w:sz="0" w:space="0" w:color="auto"/>
                          </w:divBdr>
                        </w:div>
                        <w:div w:id="668220504">
                          <w:marLeft w:val="0"/>
                          <w:marRight w:val="0"/>
                          <w:marTop w:val="0"/>
                          <w:marBottom w:val="0"/>
                          <w:divBdr>
                            <w:top w:val="single" w:sz="6" w:space="0" w:color="333333"/>
                            <w:left w:val="none" w:sz="0" w:space="0" w:color="auto"/>
                            <w:bottom w:val="none" w:sz="0" w:space="0" w:color="auto"/>
                            <w:right w:val="none" w:sz="0" w:space="0" w:color="auto"/>
                          </w:divBdr>
                        </w:div>
                      </w:divsChild>
                    </w:div>
                  </w:divsChild>
                </w:div>
              </w:divsChild>
            </w:div>
          </w:divsChild>
        </w:div>
      </w:divsChild>
    </w:div>
    <w:div w:id="1892423595">
      <w:bodyDiv w:val="1"/>
      <w:marLeft w:val="0"/>
      <w:marRight w:val="0"/>
      <w:marTop w:val="0"/>
      <w:marBottom w:val="0"/>
      <w:divBdr>
        <w:top w:val="none" w:sz="0" w:space="0" w:color="auto"/>
        <w:left w:val="none" w:sz="0" w:space="0" w:color="auto"/>
        <w:bottom w:val="none" w:sz="0" w:space="0" w:color="auto"/>
        <w:right w:val="none" w:sz="0" w:space="0" w:color="auto"/>
      </w:divBdr>
      <w:divsChild>
        <w:div w:id="734623039">
          <w:marLeft w:val="0"/>
          <w:marRight w:val="0"/>
          <w:marTop w:val="0"/>
          <w:marBottom w:val="120"/>
          <w:divBdr>
            <w:top w:val="none" w:sz="0" w:space="0" w:color="auto"/>
            <w:left w:val="none" w:sz="0" w:space="0" w:color="auto"/>
            <w:bottom w:val="none" w:sz="0" w:space="0" w:color="auto"/>
            <w:right w:val="none" w:sz="0" w:space="0" w:color="auto"/>
          </w:divBdr>
          <w:divsChild>
            <w:div w:id="1118766775">
              <w:marLeft w:val="0"/>
              <w:marRight w:val="0"/>
              <w:marTop w:val="0"/>
              <w:marBottom w:val="0"/>
              <w:divBdr>
                <w:top w:val="none" w:sz="0" w:space="0" w:color="auto"/>
                <w:left w:val="none" w:sz="0" w:space="0" w:color="auto"/>
                <w:bottom w:val="none" w:sz="0" w:space="0" w:color="auto"/>
                <w:right w:val="none" w:sz="0" w:space="0" w:color="auto"/>
              </w:divBdr>
              <w:divsChild>
                <w:div w:id="209655851">
                  <w:marLeft w:val="0"/>
                  <w:marRight w:val="0"/>
                  <w:marTop w:val="0"/>
                  <w:marBottom w:val="0"/>
                  <w:divBdr>
                    <w:top w:val="none" w:sz="0" w:space="0" w:color="auto"/>
                    <w:left w:val="none" w:sz="0" w:space="0" w:color="auto"/>
                    <w:bottom w:val="none" w:sz="0" w:space="0" w:color="auto"/>
                    <w:right w:val="none" w:sz="0" w:space="0" w:color="auto"/>
                  </w:divBdr>
                  <w:divsChild>
                    <w:div w:id="82851897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89317231">
          <w:marLeft w:val="0"/>
          <w:marRight w:val="0"/>
          <w:marTop w:val="0"/>
          <w:marBottom w:val="0"/>
          <w:divBdr>
            <w:top w:val="none" w:sz="0" w:space="0" w:color="auto"/>
            <w:left w:val="none" w:sz="0" w:space="0" w:color="auto"/>
            <w:bottom w:val="none" w:sz="0" w:space="0" w:color="auto"/>
            <w:right w:val="none" w:sz="0" w:space="0" w:color="auto"/>
          </w:divBdr>
        </w:div>
        <w:div w:id="848720390">
          <w:marLeft w:val="0"/>
          <w:marRight w:val="0"/>
          <w:marTop w:val="0"/>
          <w:marBottom w:val="0"/>
          <w:divBdr>
            <w:top w:val="none" w:sz="0" w:space="0" w:color="auto"/>
            <w:left w:val="none" w:sz="0" w:space="0" w:color="auto"/>
            <w:bottom w:val="none" w:sz="0" w:space="0" w:color="auto"/>
            <w:right w:val="none" w:sz="0" w:space="0" w:color="auto"/>
          </w:divBdr>
          <w:divsChild>
            <w:div w:id="1106656208">
              <w:marLeft w:val="0"/>
              <w:marRight w:val="0"/>
              <w:marTop w:val="0"/>
              <w:marBottom w:val="120"/>
              <w:divBdr>
                <w:top w:val="none" w:sz="0" w:space="0" w:color="auto"/>
                <w:left w:val="none" w:sz="0" w:space="0" w:color="auto"/>
                <w:bottom w:val="none" w:sz="0" w:space="0" w:color="auto"/>
                <w:right w:val="none" w:sz="0" w:space="0" w:color="auto"/>
              </w:divBdr>
              <w:divsChild>
                <w:div w:id="179995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726759">
          <w:marLeft w:val="0"/>
          <w:marRight w:val="0"/>
          <w:marTop w:val="0"/>
          <w:marBottom w:val="480"/>
          <w:divBdr>
            <w:top w:val="none" w:sz="0" w:space="0" w:color="auto"/>
            <w:left w:val="none" w:sz="0" w:space="0" w:color="auto"/>
            <w:bottom w:val="single" w:sz="12" w:space="24" w:color="EBEBEB"/>
            <w:right w:val="none" w:sz="0" w:space="0" w:color="auto"/>
          </w:divBdr>
          <w:divsChild>
            <w:div w:id="1888103749">
              <w:marLeft w:val="0"/>
              <w:marRight w:val="0"/>
              <w:marTop w:val="0"/>
              <w:marBottom w:val="0"/>
              <w:divBdr>
                <w:top w:val="none" w:sz="0" w:space="0" w:color="auto"/>
                <w:left w:val="none" w:sz="0" w:space="0" w:color="auto"/>
                <w:bottom w:val="none" w:sz="0" w:space="0" w:color="auto"/>
                <w:right w:val="none" w:sz="0" w:space="0" w:color="auto"/>
              </w:divBdr>
              <w:divsChild>
                <w:div w:id="1492910832">
                  <w:marLeft w:val="0"/>
                  <w:marRight w:val="0"/>
                  <w:marTop w:val="0"/>
                  <w:marBottom w:val="0"/>
                  <w:divBdr>
                    <w:top w:val="none" w:sz="0" w:space="0" w:color="auto"/>
                    <w:left w:val="none" w:sz="0" w:space="0" w:color="auto"/>
                    <w:bottom w:val="none" w:sz="0" w:space="0" w:color="auto"/>
                    <w:right w:val="none" w:sz="0" w:space="0" w:color="auto"/>
                  </w:divBdr>
                </w:div>
                <w:div w:id="745344776">
                  <w:marLeft w:val="0"/>
                  <w:marRight w:val="0"/>
                  <w:marTop w:val="0"/>
                  <w:marBottom w:val="0"/>
                  <w:divBdr>
                    <w:top w:val="none" w:sz="0" w:space="0" w:color="auto"/>
                    <w:left w:val="none" w:sz="0" w:space="0" w:color="auto"/>
                    <w:bottom w:val="none" w:sz="0" w:space="0" w:color="auto"/>
                    <w:right w:val="none" w:sz="0" w:space="0" w:color="auto"/>
                  </w:divBdr>
                </w:div>
                <w:div w:id="653340261">
                  <w:marLeft w:val="0"/>
                  <w:marRight w:val="0"/>
                  <w:marTop w:val="0"/>
                  <w:marBottom w:val="0"/>
                  <w:divBdr>
                    <w:top w:val="none" w:sz="0" w:space="0" w:color="auto"/>
                    <w:left w:val="none" w:sz="0" w:space="0" w:color="auto"/>
                    <w:bottom w:val="none" w:sz="0" w:space="0" w:color="auto"/>
                    <w:right w:val="none" w:sz="0" w:space="0" w:color="auto"/>
                  </w:divBdr>
                </w:div>
                <w:div w:id="1990934574">
                  <w:marLeft w:val="0"/>
                  <w:marRight w:val="0"/>
                  <w:marTop w:val="0"/>
                  <w:marBottom w:val="0"/>
                  <w:divBdr>
                    <w:top w:val="none" w:sz="0" w:space="0" w:color="auto"/>
                    <w:left w:val="none" w:sz="0" w:space="0" w:color="auto"/>
                    <w:bottom w:val="none" w:sz="0" w:space="0" w:color="auto"/>
                    <w:right w:val="none" w:sz="0" w:space="0" w:color="auto"/>
                  </w:divBdr>
                </w:div>
                <w:div w:id="1045522067">
                  <w:marLeft w:val="0"/>
                  <w:marRight w:val="0"/>
                  <w:marTop w:val="0"/>
                  <w:marBottom w:val="0"/>
                  <w:divBdr>
                    <w:top w:val="none" w:sz="0" w:space="0" w:color="auto"/>
                    <w:left w:val="none" w:sz="0" w:space="0" w:color="auto"/>
                    <w:bottom w:val="none" w:sz="0" w:space="0" w:color="auto"/>
                    <w:right w:val="none" w:sz="0" w:space="0" w:color="auto"/>
                  </w:divBdr>
                </w:div>
                <w:div w:id="939683129">
                  <w:marLeft w:val="0"/>
                  <w:marRight w:val="0"/>
                  <w:marTop w:val="0"/>
                  <w:marBottom w:val="0"/>
                  <w:divBdr>
                    <w:top w:val="none" w:sz="0" w:space="0" w:color="auto"/>
                    <w:left w:val="none" w:sz="0" w:space="0" w:color="auto"/>
                    <w:bottom w:val="none" w:sz="0" w:space="0" w:color="auto"/>
                    <w:right w:val="none" w:sz="0" w:space="0" w:color="auto"/>
                  </w:divBdr>
                </w:div>
                <w:div w:id="1531183151">
                  <w:marLeft w:val="0"/>
                  <w:marRight w:val="0"/>
                  <w:marTop w:val="0"/>
                  <w:marBottom w:val="0"/>
                  <w:divBdr>
                    <w:top w:val="none" w:sz="0" w:space="0" w:color="auto"/>
                    <w:left w:val="none" w:sz="0" w:space="0" w:color="auto"/>
                    <w:bottom w:val="none" w:sz="0" w:space="0" w:color="auto"/>
                    <w:right w:val="none" w:sz="0" w:space="0" w:color="auto"/>
                  </w:divBdr>
                </w:div>
                <w:div w:id="39211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451275">
          <w:marLeft w:val="0"/>
          <w:marRight w:val="0"/>
          <w:marTop w:val="0"/>
          <w:marBottom w:val="0"/>
          <w:divBdr>
            <w:top w:val="none" w:sz="0" w:space="0" w:color="auto"/>
            <w:left w:val="none" w:sz="0" w:space="0" w:color="auto"/>
            <w:bottom w:val="none" w:sz="0" w:space="0" w:color="auto"/>
            <w:right w:val="none" w:sz="0" w:space="0" w:color="auto"/>
          </w:divBdr>
          <w:divsChild>
            <w:div w:id="22682016">
              <w:marLeft w:val="0"/>
              <w:marRight w:val="0"/>
              <w:marTop w:val="0"/>
              <w:marBottom w:val="0"/>
              <w:divBdr>
                <w:top w:val="none" w:sz="0" w:space="0" w:color="auto"/>
                <w:left w:val="none" w:sz="0" w:space="0" w:color="auto"/>
                <w:bottom w:val="none" w:sz="0" w:space="0" w:color="auto"/>
                <w:right w:val="none" w:sz="0" w:space="0" w:color="auto"/>
              </w:divBdr>
              <w:divsChild>
                <w:div w:id="1232346127">
                  <w:marLeft w:val="0"/>
                  <w:marRight w:val="0"/>
                  <w:marTop w:val="0"/>
                  <w:marBottom w:val="0"/>
                  <w:divBdr>
                    <w:top w:val="none" w:sz="0" w:space="0" w:color="auto"/>
                    <w:left w:val="none" w:sz="0" w:space="0" w:color="auto"/>
                    <w:bottom w:val="none" w:sz="0" w:space="0" w:color="auto"/>
                    <w:right w:val="none" w:sz="0" w:space="0" w:color="auto"/>
                  </w:divBdr>
                  <w:divsChild>
                    <w:div w:id="1934632154">
                      <w:marLeft w:val="0"/>
                      <w:marRight w:val="0"/>
                      <w:marTop w:val="240"/>
                      <w:marBottom w:val="240"/>
                      <w:divBdr>
                        <w:top w:val="single" w:sz="12" w:space="0" w:color="EBEBEB"/>
                        <w:left w:val="none" w:sz="0" w:space="0" w:color="auto"/>
                        <w:bottom w:val="single" w:sz="12" w:space="0" w:color="EBEBEB"/>
                        <w:right w:val="none" w:sz="0" w:space="0" w:color="auto"/>
                      </w:divBdr>
                      <w:divsChild>
                        <w:div w:id="23936809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32117352">
                  <w:marLeft w:val="0"/>
                  <w:marRight w:val="0"/>
                  <w:marTop w:val="0"/>
                  <w:marBottom w:val="0"/>
                  <w:divBdr>
                    <w:top w:val="none" w:sz="0" w:space="0" w:color="auto"/>
                    <w:left w:val="none" w:sz="0" w:space="0" w:color="auto"/>
                    <w:bottom w:val="none" w:sz="0" w:space="0" w:color="auto"/>
                    <w:right w:val="none" w:sz="0" w:space="0" w:color="auto"/>
                  </w:divBdr>
                  <w:divsChild>
                    <w:div w:id="1675834884">
                      <w:marLeft w:val="0"/>
                      <w:marRight w:val="0"/>
                      <w:marTop w:val="240"/>
                      <w:marBottom w:val="240"/>
                      <w:divBdr>
                        <w:top w:val="single" w:sz="12" w:space="0" w:color="EBEBEB"/>
                        <w:left w:val="none" w:sz="0" w:space="0" w:color="auto"/>
                        <w:bottom w:val="single" w:sz="12" w:space="0" w:color="EBEBEB"/>
                        <w:right w:val="none" w:sz="0" w:space="0" w:color="auto"/>
                      </w:divBdr>
                      <w:divsChild>
                        <w:div w:id="12881210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793188">
                  <w:marLeft w:val="0"/>
                  <w:marRight w:val="0"/>
                  <w:marTop w:val="0"/>
                  <w:marBottom w:val="0"/>
                  <w:divBdr>
                    <w:top w:val="none" w:sz="0" w:space="0" w:color="auto"/>
                    <w:left w:val="none" w:sz="0" w:space="0" w:color="auto"/>
                    <w:bottom w:val="none" w:sz="0" w:space="0" w:color="auto"/>
                    <w:right w:val="none" w:sz="0" w:space="0" w:color="auto"/>
                  </w:divBdr>
                  <w:divsChild>
                    <w:div w:id="832839243">
                      <w:marLeft w:val="0"/>
                      <w:marRight w:val="0"/>
                      <w:marTop w:val="240"/>
                      <w:marBottom w:val="240"/>
                      <w:divBdr>
                        <w:top w:val="single" w:sz="12" w:space="0" w:color="EBEBEB"/>
                        <w:left w:val="none" w:sz="0" w:space="0" w:color="auto"/>
                        <w:bottom w:val="single" w:sz="12" w:space="0" w:color="EBEBEB"/>
                        <w:right w:val="none" w:sz="0" w:space="0" w:color="auto"/>
                      </w:divBdr>
                      <w:divsChild>
                        <w:div w:id="4582994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195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78844">
          <w:marLeft w:val="0"/>
          <w:marRight w:val="0"/>
          <w:marTop w:val="0"/>
          <w:marBottom w:val="0"/>
          <w:divBdr>
            <w:top w:val="none" w:sz="0" w:space="0" w:color="auto"/>
            <w:left w:val="none" w:sz="0" w:space="0" w:color="auto"/>
            <w:bottom w:val="none" w:sz="0" w:space="0" w:color="auto"/>
            <w:right w:val="none" w:sz="0" w:space="0" w:color="auto"/>
          </w:divBdr>
        </w:div>
        <w:div w:id="2134058663">
          <w:marLeft w:val="0"/>
          <w:marRight w:val="0"/>
          <w:marTop w:val="0"/>
          <w:marBottom w:val="0"/>
          <w:divBdr>
            <w:top w:val="none" w:sz="0" w:space="0" w:color="auto"/>
            <w:left w:val="none" w:sz="0" w:space="0" w:color="auto"/>
            <w:bottom w:val="none" w:sz="0" w:space="0" w:color="auto"/>
            <w:right w:val="none" w:sz="0" w:space="0" w:color="auto"/>
          </w:divBdr>
        </w:div>
        <w:div w:id="1937472717">
          <w:marLeft w:val="0"/>
          <w:marRight w:val="0"/>
          <w:marTop w:val="0"/>
          <w:marBottom w:val="0"/>
          <w:divBdr>
            <w:top w:val="none" w:sz="0" w:space="0" w:color="auto"/>
            <w:left w:val="none" w:sz="0" w:space="0" w:color="auto"/>
            <w:bottom w:val="none" w:sz="0" w:space="0" w:color="auto"/>
            <w:right w:val="none" w:sz="0" w:space="0" w:color="auto"/>
          </w:divBdr>
        </w:div>
        <w:div w:id="1600521586">
          <w:marLeft w:val="0"/>
          <w:marRight w:val="0"/>
          <w:marTop w:val="0"/>
          <w:marBottom w:val="0"/>
          <w:divBdr>
            <w:top w:val="none" w:sz="0" w:space="0" w:color="auto"/>
            <w:left w:val="none" w:sz="0" w:space="0" w:color="auto"/>
            <w:bottom w:val="none" w:sz="0" w:space="0" w:color="auto"/>
            <w:right w:val="none" w:sz="0" w:space="0" w:color="auto"/>
          </w:divBdr>
        </w:div>
        <w:div w:id="1837378103">
          <w:marLeft w:val="0"/>
          <w:marRight w:val="0"/>
          <w:marTop w:val="0"/>
          <w:marBottom w:val="0"/>
          <w:divBdr>
            <w:top w:val="none" w:sz="0" w:space="0" w:color="auto"/>
            <w:left w:val="none" w:sz="0" w:space="0" w:color="auto"/>
            <w:bottom w:val="none" w:sz="0" w:space="0" w:color="auto"/>
            <w:right w:val="none" w:sz="0" w:space="0" w:color="auto"/>
          </w:divBdr>
        </w:div>
        <w:div w:id="657420159">
          <w:marLeft w:val="0"/>
          <w:marRight w:val="0"/>
          <w:marTop w:val="0"/>
          <w:marBottom w:val="0"/>
          <w:divBdr>
            <w:top w:val="none" w:sz="0" w:space="0" w:color="auto"/>
            <w:left w:val="none" w:sz="0" w:space="0" w:color="auto"/>
            <w:bottom w:val="none" w:sz="0" w:space="0" w:color="auto"/>
            <w:right w:val="none" w:sz="0" w:space="0" w:color="auto"/>
          </w:divBdr>
        </w:div>
        <w:div w:id="108862732">
          <w:marLeft w:val="0"/>
          <w:marRight w:val="0"/>
          <w:marTop w:val="0"/>
          <w:marBottom w:val="0"/>
          <w:divBdr>
            <w:top w:val="none" w:sz="0" w:space="0" w:color="auto"/>
            <w:left w:val="none" w:sz="0" w:space="0" w:color="auto"/>
            <w:bottom w:val="none" w:sz="0" w:space="0" w:color="auto"/>
            <w:right w:val="none" w:sz="0" w:space="0" w:color="auto"/>
          </w:divBdr>
        </w:div>
        <w:div w:id="1518155239">
          <w:marLeft w:val="0"/>
          <w:marRight w:val="0"/>
          <w:marTop w:val="0"/>
          <w:marBottom w:val="0"/>
          <w:divBdr>
            <w:top w:val="none" w:sz="0" w:space="0" w:color="auto"/>
            <w:left w:val="none" w:sz="0" w:space="0" w:color="auto"/>
            <w:bottom w:val="none" w:sz="0" w:space="0" w:color="auto"/>
            <w:right w:val="none" w:sz="0" w:space="0" w:color="auto"/>
          </w:divBdr>
        </w:div>
        <w:div w:id="1711035148">
          <w:marLeft w:val="0"/>
          <w:marRight w:val="0"/>
          <w:marTop w:val="0"/>
          <w:marBottom w:val="0"/>
          <w:divBdr>
            <w:top w:val="none" w:sz="0" w:space="0" w:color="auto"/>
            <w:left w:val="none" w:sz="0" w:space="0" w:color="auto"/>
            <w:bottom w:val="none" w:sz="0" w:space="0" w:color="auto"/>
            <w:right w:val="none" w:sz="0" w:space="0" w:color="auto"/>
          </w:divBdr>
        </w:div>
        <w:div w:id="335235448">
          <w:marLeft w:val="0"/>
          <w:marRight w:val="0"/>
          <w:marTop w:val="0"/>
          <w:marBottom w:val="0"/>
          <w:divBdr>
            <w:top w:val="none" w:sz="0" w:space="0" w:color="auto"/>
            <w:left w:val="none" w:sz="0" w:space="0" w:color="auto"/>
            <w:bottom w:val="none" w:sz="0" w:space="0" w:color="auto"/>
            <w:right w:val="none" w:sz="0" w:space="0" w:color="auto"/>
          </w:divBdr>
        </w:div>
        <w:div w:id="829558170">
          <w:marLeft w:val="0"/>
          <w:marRight w:val="0"/>
          <w:marTop w:val="0"/>
          <w:marBottom w:val="0"/>
          <w:divBdr>
            <w:top w:val="none" w:sz="0" w:space="0" w:color="auto"/>
            <w:left w:val="none" w:sz="0" w:space="0" w:color="auto"/>
            <w:bottom w:val="none" w:sz="0" w:space="0" w:color="auto"/>
            <w:right w:val="none" w:sz="0" w:space="0" w:color="auto"/>
          </w:divBdr>
        </w:div>
        <w:div w:id="1733118916">
          <w:marLeft w:val="0"/>
          <w:marRight w:val="0"/>
          <w:marTop w:val="0"/>
          <w:marBottom w:val="0"/>
          <w:divBdr>
            <w:top w:val="none" w:sz="0" w:space="0" w:color="auto"/>
            <w:left w:val="none" w:sz="0" w:space="0" w:color="auto"/>
            <w:bottom w:val="none" w:sz="0" w:space="0" w:color="auto"/>
            <w:right w:val="none" w:sz="0" w:space="0" w:color="auto"/>
          </w:divBdr>
        </w:div>
        <w:div w:id="817117489">
          <w:marLeft w:val="0"/>
          <w:marRight w:val="0"/>
          <w:marTop w:val="0"/>
          <w:marBottom w:val="0"/>
          <w:divBdr>
            <w:top w:val="none" w:sz="0" w:space="0" w:color="auto"/>
            <w:left w:val="none" w:sz="0" w:space="0" w:color="auto"/>
            <w:bottom w:val="none" w:sz="0" w:space="0" w:color="auto"/>
            <w:right w:val="none" w:sz="0" w:space="0" w:color="auto"/>
          </w:divBdr>
        </w:div>
        <w:div w:id="551694238">
          <w:marLeft w:val="0"/>
          <w:marRight w:val="0"/>
          <w:marTop w:val="0"/>
          <w:marBottom w:val="0"/>
          <w:divBdr>
            <w:top w:val="none" w:sz="0" w:space="0" w:color="auto"/>
            <w:left w:val="none" w:sz="0" w:space="0" w:color="auto"/>
            <w:bottom w:val="none" w:sz="0" w:space="0" w:color="auto"/>
            <w:right w:val="none" w:sz="0" w:space="0" w:color="auto"/>
          </w:divBdr>
        </w:div>
        <w:div w:id="1471703243">
          <w:marLeft w:val="0"/>
          <w:marRight w:val="0"/>
          <w:marTop w:val="0"/>
          <w:marBottom w:val="0"/>
          <w:divBdr>
            <w:top w:val="none" w:sz="0" w:space="0" w:color="auto"/>
            <w:left w:val="none" w:sz="0" w:space="0" w:color="auto"/>
            <w:bottom w:val="none" w:sz="0" w:space="0" w:color="auto"/>
            <w:right w:val="none" w:sz="0" w:space="0" w:color="auto"/>
          </w:divBdr>
        </w:div>
        <w:div w:id="1565337316">
          <w:marLeft w:val="0"/>
          <w:marRight w:val="0"/>
          <w:marTop w:val="0"/>
          <w:marBottom w:val="0"/>
          <w:divBdr>
            <w:top w:val="none" w:sz="0" w:space="0" w:color="auto"/>
            <w:left w:val="none" w:sz="0" w:space="0" w:color="auto"/>
            <w:bottom w:val="none" w:sz="0" w:space="0" w:color="auto"/>
            <w:right w:val="none" w:sz="0" w:space="0" w:color="auto"/>
          </w:divBdr>
        </w:div>
        <w:div w:id="371341800">
          <w:marLeft w:val="0"/>
          <w:marRight w:val="0"/>
          <w:marTop w:val="0"/>
          <w:marBottom w:val="0"/>
          <w:divBdr>
            <w:top w:val="none" w:sz="0" w:space="0" w:color="auto"/>
            <w:left w:val="none" w:sz="0" w:space="0" w:color="auto"/>
            <w:bottom w:val="none" w:sz="0" w:space="0" w:color="auto"/>
            <w:right w:val="none" w:sz="0" w:space="0" w:color="auto"/>
          </w:divBdr>
        </w:div>
        <w:div w:id="151944720">
          <w:marLeft w:val="0"/>
          <w:marRight w:val="0"/>
          <w:marTop w:val="0"/>
          <w:marBottom w:val="0"/>
          <w:divBdr>
            <w:top w:val="none" w:sz="0" w:space="0" w:color="auto"/>
            <w:left w:val="none" w:sz="0" w:space="0" w:color="auto"/>
            <w:bottom w:val="none" w:sz="0" w:space="0" w:color="auto"/>
            <w:right w:val="none" w:sz="0" w:space="0" w:color="auto"/>
          </w:divBdr>
        </w:div>
        <w:div w:id="1487866181">
          <w:marLeft w:val="0"/>
          <w:marRight w:val="0"/>
          <w:marTop w:val="0"/>
          <w:marBottom w:val="0"/>
          <w:divBdr>
            <w:top w:val="none" w:sz="0" w:space="0" w:color="auto"/>
            <w:left w:val="none" w:sz="0" w:space="0" w:color="auto"/>
            <w:bottom w:val="none" w:sz="0" w:space="0" w:color="auto"/>
            <w:right w:val="none" w:sz="0" w:space="0" w:color="auto"/>
          </w:divBdr>
        </w:div>
        <w:div w:id="775906762">
          <w:marLeft w:val="0"/>
          <w:marRight w:val="0"/>
          <w:marTop w:val="0"/>
          <w:marBottom w:val="0"/>
          <w:divBdr>
            <w:top w:val="none" w:sz="0" w:space="0" w:color="auto"/>
            <w:left w:val="none" w:sz="0" w:space="0" w:color="auto"/>
            <w:bottom w:val="none" w:sz="0" w:space="0" w:color="auto"/>
            <w:right w:val="none" w:sz="0" w:space="0" w:color="auto"/>
          </w:divBdr>
        </w:div>
        <w:div w:id="524290724">
          <w:marLeft w:val="0"/>
          <w:marRight w:val="0"/>
          <w:marTop w:val="0"/>
          <w:marBottom w:val="0"/>
          <w:divBdr>
            <w:top w:val="none" w:sz="0" w:space="0" w:color="auto"/>
            <w:left w:val="none" w:sz="0" w:space="0" w:color="auto"/>
            <w:bottom w:val="none" w:sz="0" w:space="0" w:color="auto"/>
            <w:right w:val="none" w:sz="0" w:space="0" w:color="auto"/>
          </w:divBdr>
        </w:div>
        <w:div w:id="826550410">
          <w:marLeft w:val="0"/>
          <w:marRight w:val="0"/>
          <w:marTop w:val="0"/>
          <w:marBottom w:val="0"/>
          <w:divBdr>
            <w:top w:val="none" w:sz="0" w:space="0" w:color="auto"/>
            <w:left w:val="none" w:sz="0" w:space="0" w:color="auto"/>
            <w:bottom w:val="none" w:sz="0" w:space="0" w:color="auto"/>
            <w:right w:val="none" w:sz="0" w:space="0" w:color="auto"/>
          </w:divBdr>
        </w:div>
        <w:div w:id="1390376947">
          <w:marLeft w:val="0"/>
          <w:marRight w:val="0"/>
          <w:marTop w:val="0"/>
          <w:marBottom w:val="0"/>
          <w:divBdr>
            <w:top w:val="none" w:sz="0" w:space="0" w:color="auto"/>
            <w:left w:val="none" w:sz="0" w:space="0" w:color="auto"/>
            <w:bottom w:val="none" w:sz="0" w:space="0" w:color="auto"/>
            <w:right w:val="none" w:sz="0" w:space="0" w:color="auto"/>
          </w:divBdr>
        </w:div>
        <w:div w:id="1119958411">
          <w:marLeft w:val="0"/>
          <w:marRight w:val="0"/>
          <w:marTop w:val="0"/>
          <w:marBottom w:val="0"/>
          <w:divBdr>
            <w:top w:val="none" w:sz="0" w:space="0" w:color="auto"/>
            <w:left w:val="none" w:sz="0" w:space="0" w:color="auto"/>
            <w:bottom w:val="none" w:sz="0" w:space="0" w:color="auto"/>
            <w:right w:val="none" w:sz="0" w:space="0" w:color="auto"/>
          </w:divBdr>
        </w:div>
        <w:div w:id="839394566">
          <w:marLeft w:val="0"/>
          <w:marRight w:val="0"/>
          <w:marTop w:val="0"/>
          <w:marBottom w:val="0"/>
          <w:divBdr>
            <w:top w:val="none" w:sz="0" w:space="0" w:color="auto"/>
            <w:left w:val="none" w:sz="0" w:space="0" w:color="auto"/>
            <w:bottom w:val="none" w:sz="0" w:space="0" w:color="auto"/>
            <w:right w:val="none" w:sz="0" w:space="0" w:color="auto"/>
          </w:divBdr>
        </w:div>
        <w:div w:id="1808354472">
          <w:marLeft w:val="0"/>
          <w:marRight w:val="0"/>
          <w:marTop w:val="0"/>
          <w:marBottom w:val="0"/>
          <w:divBdr>
            <w:top w:val="none" w:sz="0" w:space="0" w:color="auto"/>
            <w:left w:val="none" w:sz="0" w:space="0" w:color="auto"/>
            <w:bottom w:val="none" w:sz="0" w:space="0" w:color="auto"/>
            <w:right w:val="none" w:sz="0" w:space="0" w:color="auto"/>
          </w:divBdr>
        </w:div>
        <w:div w:id="1717193920">
          <w:marLeft w:val="0"/>
          <w:marRight w:val="0"/>
          <w:marTop w:val="0"/>
          <w:marBottom w:val="0"/>
          <w:divBdr>
            <w:top w:val="none" w:sz="0" w:space="0" w:color="auto"/>
            <w:left w:val="none" w:sz="0" w:space="0" w:color="auto"/>
            <w:bottom w:val="none" w:sz="0" w:space="0" w:color="auto"/>
            <w:right w:val="none" w:sz="0" w:space="0" w:color="auto"/>
          </w:divBdr>
        </w:div>
        <w:div w:id="303316949">
          <w:marLeft w:val="0"/>
          <w:marRight w:val="0"/>
          <w:marTop w:val="0"/>
          <w:marBottom w:val="0"/>
          <w:divBdr>
            <w:top w:val="none" w:sz="0" w:space="0" w:color="auto"/>
            <w:left w:val="none" w:sz="0" w:space="0" w:color="auto"/>
            <w:bottom w:val="none" w:sz="0" w:space="0" w:color="auto"/>
            <w:right w:val="none" w:sz="0" w:space="0" w:color="auto"/>
          </w:divBdr>
        </w:div>
        <w:div w:id="1851408829">
          <w:marLeft w:val="0"/>
          <w:marRight w:val="0"/>
          <w:marTop w:val="0"/>
          <w:marBottom w:val="0"/>
          <w:divBdr>
            <w:top w:val="none" w:sz="0" w:space="0" w:color="auto"/>
            <w:left w:val="none" w:sz="0" w:space="0" w:color="auto"/>
            <w:bottom w:val="none" w:sz="0" w:space="0" w:color="auto"/>
            <w:right w:val="none" w:sz="0" w:space="0" w:color="auto"/>
          </w:divBdr>
        </w:div>
        <w:div w:id="2017994304">
          <w:marLeft w:val="0"/>
          <w:marRight w:val="0"/>
          <w:marTop w:val="0"/>
          <w:marBottom w:val="0"/>
          <w:divBdr>
            <w:top w:val="none" w:sz="0" w:space="0" w:color="auto"/>
            <w:left w:val="none" w:sz="0" w:space="0" w:color="auto"/>
            <w:bottom w:val="none" w:sz="0" w:space="0" w:color="auto"/>
            <w:right w:val="none" w:sz="0" w:space="0" w:color="auto"/>
          </w:divBdr>
        </w:div>
        <w:div w:id="1838574056">
          <w:marLeft w:val="0"/>
          <w:marRight w:val="0"/>
          <w:marTop w:val="0"/>
          <w:marBottom w:val="0"/>
          <w:divBdr>
            <w:top w:val="none" w:sz="0" w:space="0" w:color="auto"/>
            <w:left w:val="none" w:sz="0" w:space="0" w:color="auto"/>
            <w:bottom w:val="none" w:sz="0" w:space="0" w:color="auto"/>
            <w:right w:val="none" w:sz="0" w:space="0" w:color="auto"/>
          </w:divBdr>
        </w:div>
        <w:div w:id="192117487">
          <w:marLeft w:val="0"/>
          <w:marRight w:val="0"/>
          <w:marTop w:val="0"/>
          <w:marBottom w:val="0"/>
          <w:divBdr>
            <w:top w:val="none" w:sz="0" w:space="0" w:color="auto"/>
            <w:left w:val="none" w:sz="0" w:space="0" w:color="auto"/>
            <w:bottom w:val="none" w:sz="0" w:space="0" w:color="auto"/>
            <w:right w:val="none" w:sz="0" w:space="0" w:color="auto"/>
          </w:divBdr>
        </w:div>
        <w:div w:id="1475639782">
          <w:marLeft w:val="0"/>
          <w:marRight w:val="0"/>
          <w:marTop w:val="0"/>
          <w:marBottom w:val="0"/>
          <w:divBdr>
            <w:top w:val="none" w:sz="0" w:space="0" w:color="auto"/>
            <w:left w:val="none" w:sz="0" w:space="0" w:color="auto"/>
            <w:bottom w:val="none" w:sz="0" w:space="0" w:color="auto"/>
            <w:right w:val="none" w:sz="0" w:space="0" w:color="auto"/>
          </w:divBdr>
        </w:div>
        <w:div w:id="651759569">
          <w:marLeft w:val="0"/>
          <w:marRight w:val="0"/>
          <w:marTop w:val="0"/>
          <w:marBottom w:val="0"/>
          <w:divBdr>
            <w:top w:val="none" w:sz="0" w:space="0" w:color="auto"/>
            <w:left w:val="none" w:sz="0" w:space="0" w:color="auto"/>
            <w:bottom w:val="none" w:sz="0" w:space="0" w:color="auto"/>
            <w:right w:val="none" w:sz="0" w:space="0" w:color="auto"/>
          </w:divBdr>
        </w:div>
        <w:div w:id="1578399992">
          <w:marLeft w:val="0"/>
          <w:marRight w:val="0"/>
          <w:marTop w:val="0"/>
          <w:marBottom w:val="0"/>
          <w:divBdr>
            <w:top w:val="none" w:sz="0" w:space="0" w:color="auto"/>
            <w:left w:val="none" w:sz="0" w:space="0" w:color="auto"/>
            <w:bottom w:val="none" w:sz="0" w:space="0" w:color="auto"/>
            <w:right w:val="none" w:sz="0" w:space="0" w:color="auto"/>
          </w:divBdr>
        </w:div>
        <w:div w:id="1577285088">
          <w:marLeft w:val="0"/>
          <w:marRight w:val="0"/>
          <w:marTop w:val="0"/>
          <w:marBottom w:val="0"/>
          <w:divBdr>
            <w:top w:val="none" w:sz="0" w:space="0" w:color="auto"/>
            <w:left w:val="none" w:sz="0" w:space="0" w:color="auto"/>
            <w:bottom w:val="none" w:sz="0" w:space="0" w:color="auto"/>
            <w:right w:val="none" w:sz="0" w:space="0" w:color="auto"/>
          </w:divBdr>
        </w:div>
        <w:div w:id="993412572">
          <w:marLeft w:val="0"/>
          <w:marRight w:val="0"/>
          <w:marTop w:val="0"/>
          <w:marBottom w:val="0"/>
          <w:divBdr>
            <w:top w:val="none" w:sz="0" w:space="0" w:color="auto"/>
            <w:left w:val="none" w:sz="0" w:space="0" w:color="auto"/>
            <w:bottom w:val="none" w:sz="0" w:space="0" w:color="auto"/>
            <w:right w:val="none" w:sz="0" w:space="0" w:color="auto"/>
          </w:divBdr>
        </w:div>
        <w:div w:id="328558976">
          <w:marLeft w:val="0"/>
          <w:marRight w:val="0"/>
          <w:marTop w:val="0"/>
          <w:marBottom w:val="0"/>
          <w:divBdr>
            <w:top w:val="none" w:sz="0" w:space="0" w:color="auto"/>
            <w:left w:val="none" w:sz="0" w:space="0" w:color="auto"/>
            <w:bottom w:val="none" w:sz="0" w:space="0" w:color="auto"/>
            <w:right w:val="none" w:sz="0" w:space="0" w:color="auto"/>
          </w:divBdr>
        </w:div>
        <w:div w:id="1947930993">
          <w:marLeft w:val="0"/>
          <w:marRight w:val="0"/>
          <w:marTop w:val="0"/>
          <w:marBottom w:val="0"/>
          <w:divBdr>
            <w:top w:val="none" w:sz="0" w:space="0" w:color="auto"/>
            <w:left w:val="none" w:sz="0" w:space="0" w:color="auto"/>
            <w:bottom w:val="none" w:sz="0" w:space="0" w:color="auto"/>
            <w:right w:val="none" w:sz="0" w:space="0" w:color="auto"/>
          </w:divBdr>
        </w:div>
        <w:div w:id="890307303">
          <w:marLeft w:val="0"/>
          <w:marRight w:val="0"/>
          <w:marTop w:val="0"/>
          <w:marBottom w:val="0"/>
          <w:divBdr>
            <w:top w:val="none" w:sz="0" w:space="0" w:color="auto"/>
            <w:left w:val="none" w:sz="0" w:space="0" w:color="auto"/>
            <w:bottom w:val="none" w:sz="0" w:space="0" w:color="auto"/>
            <w:right w:val="none" w:sz="0" w:space="0" w:color="auto"/>
          </w:divBdr>
        </w:div>
        <w:div w:id="1385835936">
          <w:marLeft w:val="0"/>
          <w:marRight w:val="0"/>
          <w:marTop w:val="0"/>
          <w:marBottom w:val="0"/>
          <w:divBdr>
            <w:top w:val="none" w:sz="0" w:space="0" w:color="auto"/>
            <w:left w:val="none" w:sz="0" w:space="0" w:color="auto"/>
            <w:bottom w:val="none" w:sz="0" w:space="0" w:color="auto"/>
            <w:right w:val="none" w:sz="0" w:space="0" w:color="auto"/>
          </w:divBdr>
        </w:div>
        <w:div w:id="1907759038">
          <w:marLeft w:val="0"/>
          <w:marRight w:val="0"/>
          <w:marTop w:val="0"/>
          <w:marBottom w:val="0"/>
          <w:divBdr>
            <w:top w:val="none" w:sz="0" w:space="0" w:color="auto"/>
            <w:left w:val="none" w:sz="0" w:space="0" w:color="auto"/>
            <w:bottom w:val="none" w:sz="0" w:space="0" w:color="auto"/>
            <w:right w:val="none" w:sz="0" w:space="0" w:color="auto"/>
          </w:divBdr>
        </w:div>
        <w:div w:id="1439830116">
          <w:marLeft w:val="0"/>
          <w:marRight w:val="0"/>
          <w:marTop w:val="0"/>
          <w:marBottom w:val="0"/>
          <w:divBdr>
            <w:top w:val="none" w:sz="0" w:space="0" w:color="auto"/>
            <w:left w:val="none" w:sz="0" w:space="0" w:color="auto"/>
            <w:bottom w:val="none" w:sz="0" w:space="0" w:color="auto"/>
            <w:right w:val="none" w:sz="0" w:space="0" w:color="auto"/>
          </w:divBdr>
        </w:div>
        <w:div w:id="1194221671">
          <w:marLeft w:val="0"/>
          <w:marRight w:val="0"/>
          <w:marTop w:val="0"/>
          <w:marBottom w:val="0"/>
          <w:divBdr>
            <w:top w:val="none" w:sz="0" w:space="0" w:color="auto"/>
            <w:left w:val="none" w:sz="0" w:space="0" w:color="auto"/>
            <w:bottom w:val="none" w:sz="0" w:space="0" w:color="auto"/>
            <w:right w:val="none" w:sz="0" w:space="0" w:color="auto"/>
          </w:divBdr>
        </w:div>
        <w:div w:id="1798179963">
          <w:marLeft w:val="0"/>
          <w:marRight w:val="0"/>
          <w:marTop w:val="0"/>
          <w:marBottom w:val="0"/>
          <w:divBdr>
            <w:top w:val="none" w:sz="0" w:space="0" w:color="auto"/>
            <w:left w:val="none" w:sz="0" w:space="0" w:color="auto"/>
            <w:bottom w:val="none" w:sz="0" w:space="0" w:color="auto"/>
            <w:right w:val="none" w:sz="0" w:space="0" w:color="auto"/>
          </w:divBdr>
        </w:div>
        <w:div w:id="1175731352">
          <w:marLeft w:val="0"/>
          <w:marRight w:val="0"/>
          <w:marTop w:val="0"/>
          <w:marBottom w:val="0"/>
          <w:divBdr>
            <w:top w:val="none" w:sz="0" w:space="0" w:color="auto"/>
            <w:left w:val="none" w:sz="0" w:space="0" w:color="auto"/>
            <w:bottom w:val="none" w:sz="0" w:space="0" w:color="auto"/>
            <w:right w:val="none" w:sz="0" w:space="0" w:color="auto"/>
          </w:divBdr>
        </w:div>
        <w:div w:id="922228473">
          <w:marLeft w:val="0"/>
          <w:marRight w:val="0"/>
          <w:marTop w:val="0"/>
          <w:marBottom w:val="0"/>
          <w:divBdr>
            <w:top w:val="none" w:sz="0" w:space="0" w:color="auto"/>
            <w:left w:val="none" w:sz="0" w:space="0" w:color="auto"/>
            <w:bottom w:val="none" w:sz="0" w:space="0" w:color="auto"/>
            <w:right w:val="none" w:sz="0" w:space="0" w:color="auto"/>
          </w:divBdr>
        </w:div>
        <w:div w:id="1602451087">
          <w:marLeft w:val="0"/>
          <w:marRight w:val="0"/>
          <w:marTop w:val="0"/>
          <w:marBottom w:val="0"/>
          <w:divBdr>
            <w:top w:val="none" w:sz="0" w:space="0" w:color="auto"/>
            <w:left w:val="none" w:sz="0" w:space="0" w:color="auto"/>
            <w:bottom w:val="none" w:sz="0" w:space="0" w:color="auto"/>
            <w:right w:val="none" w:sz="0" w:space="0" w:color="auto"/>
          </w:divBdr>
        </w:div>
        <w:div w:id="1704866870">
          <w:marLeft w:val="0"/>
          <w:marRight w:val="0"/>
          <w:marTop w:val="0"/>
          <w:marBottom w:val="0"/>
          <w:divBdr>
            <w:top w:val="none" w:sz="0" w:space="0" w:color="auto"/>
            <w:left w:val="none" w:sz="0" w:space="0" w:color="auto"/>
            <w:bottom w:val="none" w:sz="0" w:space="0" w:color="auto"/>
            <w:right w:val="none" w:sz="0" w:space="0" w:color="auto"/>
          </w:divBdr>
        </w:div>
        <w:div w:id="201283631">
          <w:marLeft w:val="0"/>
          <w:marRight w:val="0"/>
          <w:marTop w:val="0"/>
          <w:marBottom w:val="0"/>
          <w:divBdr>
            <w:top w:val="none" w:sz="0" w:space="0" w:color="auto"/>
            <w:left w:val="none" w:sz="0" w:space="0" w:color="auto"/>
            <w:bottom w:val="none" w:sz="0" w:space="0" w:color="auto"/>
            <w:right w:val="none" w:sz="0" w:space="0" w:color="auto"/>
          </w:divBdr>
        </w:div>
        <w:div w:id="872108105">
          <w:marLeft w:val="0"/>
          <w:marRight w:val="0"/>
          <w:marTop w:val="0"/>
          <w:marBottom w:val="0"/>
          <w:divBdr>
            <w:top w:val="none" w:sz="0" w:space="0" w:color="auto"/>
            <w:left w:val="none" w:sz="0" w:space="0" w:color="auto"/>
            <w:bottom w:val="none" w:sz="0" w:space="0" w:color="auto"/>
            <w:right w:val="none" w:sz="0" w:space="0" w:color="auto"/>
          </w:divBdr>
        </w:div>
        <w:div w:id="801651014">
          <w:marLeft w:val="0"/>
          <w:marRight w:val="0"/>
          <w:marTop w:val="0"/>
          <w:marBottom w:val="0"/>
          <w:divBdr>
            <w:top w:val="none" w:sz="0" w:space="0" w:color="auto"/>
            <w:left w:val="none" w:sz="0" w:space="0" w:color="auto"/>
            <w:bottom w:val="none" w:sz="0" w:space="0" w:color="auto"/>
            <w:right w:val="none" w:sz="0" w:space="0" w:color="auto"/>
          </w:divBdr>
        </w:div>
        <w:div w:id="1205169334">
          <w:marLeft w:val="0"/>
          <w:marRight w:val="0"/>
          <w:marTop w:val="0"/>
          <w:marBottom w:val="0"/>
          <w:divBdr>
            <w:top w:val="none" w:sz="0" w:space="0" w:color="auto"/>
            <w:left w:val="none" w:sz="0" w:space="0" w:color="auto"/>
            <w:bottom w:val="none" w:sz="0" w:space="0" w:color="auto"/>
            <w:right w:val="none" w:sz="0" w:space="0" w:color="auto"/>
          </w:divBdr>
        </w:div>
        <w:div w:id="682171544">
          <w:marLeft w:val="0"/>
          <w:marRight w:val="0"/>
          <w:marTop w:val="0"/>
          <w:marBottom w:val="0"/>
          <w:divBdr>
            <w:top w:val="none" w:sz="0" w:space="0" w:color="auto"/>
            <w:left w:val="none" w:sz="0" w:space="0" w:color="auto"/>
            <w:bottom w:val="none" w:sz="0" w:space="0" w:color="auto"/>
            <w:right w:val="none" w:sz="0" w:space="0" w:color="auto"/>
          </w:divBdr>
        </w:div>
        <w:div w:id="170727239">
          <w:marLeft w:val="0"/>
          <w:marRight w:val="0"/>
          <w:marTop w:val="0"/>
          <w:marBottom w:val="0"/>
          <w:divBdr>
            <w:top w:val="none" w:sz="0" w:space="0" w:color="auto"/>
            <w:left w:val="none" w:sz="0" w:space="0" w:color="auto"/>
            <w:bottom w:val="none" w:sz="0" w:space="0" w:color="auto"/>
            <w:right w:val="none" w:sz="0" w:space="0" w:color="auto"/>
          </w:divBdr>
        </w:div>
        <w:div w:id="322046252">
          <w:marLeft w:val="0"/>
          <w:marRight w:val="0"/>
          <w:marTop w:val="0"/>
          <w:marBottom w:val="0"/>
          <w:divBdr>
            <w:top w:val="none" w:sz="0" w:space="0" w:color="auto"/>
            <w:left w:val="none" w:sz="0" w:space="0" w:color="auto"/>
            <w:bottom w:val="none" w:sz="0" w:space="0" w:color="auto"/>
            <w:right w:val="none" w:sz="0" w:space="0" w:color="auto"/>
          </w:divBdr>
        </w:div>
        <w:div w:id="1517646284">
          <w:marLeft w:val="0"/>
          <w:marRight w:val="0"/>
          <w:marTop w:val="0"/>
          <w:marBottom w:val="0"/>
          <w:divBdr>
            <w:top w:val="none" w:sz="0" w:space="0" w:color="auto"/>
            <w:left w:val="none" w:sz="0" w:space="0" w:color="auto"/>
            <w:bottom w:val="none" w:sz="0" w:space="0" w:color="auto"/>
            <w:right w:val="none" w:sz="0" w:space="0" w:color="auto"/>
          </w:divBdr>
        </w:div>
        <w:div w:id="1428647720">
          <w:marLeft w:val="0"/>
          <w:marRight w:val="0"/>
          <w:marTop w:val="0"/>
          <w:marBottom w:val="0"/>
          <w:divBdr>
            <w:top w:val="none" w:sz="0" w:space="0" w:color="auto"/>
            <w:left w:val="none" w:sz="0" w:space="0" w:color="auto"/>
            <w:bottom w:val="none" w:sz="0" w:space="0" w:color="auto"/>
            <w:right w:val="none" w:sz="0" w:space="0" w:color="auto"/>
          </w:divBdr>
        </w:div>
        <w:div w:id="91367679">
          <w:marLeft w:val="0"/>
          <w:marRight w:val="0"/>
          <w:marTop w:val="0"/>
          <w:marBottom w:val="0"/>
          <w:divBdr>
            <w:top w:val="none" w:sz="0" w:space="0" w:color="auto"/>
            <w:left w:val="none" w:sz="0" w:space="0" w:color="auto"/>
            <w:bottom w:val="none" w:sz="0" w:space="0" w:color="auto"/>
            <w:right w:val="none" w:sz="0" w:space="0" w:color="auto"/>
          </w:divBdr>
        </w:div>
        <w:div w:id="1182741466">
          <w:marLeft w:val="0"/>
          <w:marRight w:val="0"/>
          <w:marTop w:val="0"/>
          <w:marBottom w:val="0"/>
          <w:divBdr>
            <w:top w:val="none" w:sz="0" w:space="0" w:color="auto"/>
            <w:left w:val="none" w:sz="0" w:space="0" w:color="auto"/>
            <w:bottom w:val="none" w:sz="0" w:space="0" w:color="auto"/>
            <w:right w:val="none" w:sz="0" w:space="0" w:color="auto"/>
          </w:divBdr>
        </w:div>
        <w:div w:id="1291595776">
          <w:marLeft w:val="0"/>
          <w:marRight w:val="0"/>
          <w:marTop w:val="0"/>
          <w:marBottom w:val="0"/>
          <w:divBdr>
            <w:top w:val="none" w:sz="0" w:space="0" w:color="auto"/>
            <w:left w:val="none" w:sz="0" w:space="0" w:color="auto"/>
            <w:bottom w:val="none" w:sz="0" w:space="0" w:color="auto"/>
            <w:right w:val="none" w:sz="0" w:space="0" w:color="auto"/>
          </w:divBdr>
        </w:div>
        <w:div w:id="9652454">
          <w:marLeft w:val="0"/>
          <w:marRight w:val="0"/>
          <w:marTop w:val="0"/>
          <w:marBottom w:val="0"/>
          <w:divBdr>
            <w:top w:val="none" w:sz="0" w:space="0" w:color="auto"/>
            <w:left w:val="none" w:sz="0" w:space="0" w:color="auto"/>
            <w:bottom w:val="none" w:sz="0" w:space="0" w:color="auto"/>
            <w:right w:val="none" w:sz="0" w:space="0" w:color="auto"/>
          </w:divBdr>
        </w:div>
        <w:div w:id="743603706">
          <w:marLeft w:val="0"/>
          <w:marRight w:val="0"/>
          <w:marTop w:val="0"/>
          <w:marBottom w:val="0"/>
          <w:divBdr>
            <w:top w:val="none" w:sz="0" w:space="0" w:color="auto"/>
            <w:left w:val="none" w:sz="0" w:space="0" w:color="auto"/>
            <w:bottom w:val="none" w:sz="0" w:space="0" w:color="auto"/>
            <w:right w:val="none" w:sz="0" w:space="0" w:color="auto"/>
          </w:divBdr>
        </w:div>
        <w:div w:id="355812472">
          <w:marLeft w:val="0"/>
          <w:marRight w:val="0"/>
          <w:marTop w:val="0"/>
          <w:marBottom w:val="0"/>
          <w:divBdr>
            <w:top w:val="none" w:sz="0" w:space="0" w:color="auto"/>
            <w:left w:val="none" w:sz="0" w:space="0" w:color="auto"/>
            <w:bottom w:val="none" w:sz="0" w:space="0" w:color="auto"/>
            <w:right w:val="none" w:sz="0" w:space="0" w:color="auto"/>
          </w:divBdr>
        </w:div>
        <w:div w:id="1516529211">
          <w:marLeft w:val="0"/>
          <w:marRight w:val="0"/>
          <w:marTop w:val="0"/>
          <w:marBottom w:val="0"/>
          <w:divBdr>
            <w:top w:val="none" w:sz="0" w:space="0" w:color="auto"/>
            <w:left w:val="none" w:sz="0" w:space="0" w:color="auto"/>
            <w:bottom w:val="none" w:sz="0" w:space="0" w:color="auto"/>
            <w:right w:val="none" w:sz="0" w:space="0" w:color="auto"/>
          </w:divBdr>
        </w:div>
        <w:div w:id="299457400">
          <w:marLeft w:val="0"/>
          <w:marRight w:val="0"/>
          <w:marTop w:val="0"/>
          <w:marBottom w:val="0"/>
          <w:divBdr>
            <w:top w:val="none" w:sz="0" w:space="0" w:color="auto"/>
            <w:left w:val="none" w:sz="0" w:space="0" w:color="auto"/>
            <w:bottom w:val="none" w:sz="0" w:space="0" w:color="auto"/>
            <w:right w:val="none" w:sz="0" w:space="0" w:color="auto"/>
          </w:divBdr>
        </w:div>
        <w:div w:id="813330556">
          <w:marLeft w:val="0"/>
          <w:marRight w:val="0"/>
          <w:marTop w:val="0"/>
          <w:marBottom w:val="0"/>
          <w:divBdr>
            <w:top w:val="none" w:sz="0" w:space="0" w:color="auto"/>
            <w:left w:val="none" w:sz="0" w:space="0" w:color="auto"/>
            <w:bottom w:val="none" w:sz="0" w:space="0" w:color="auto"/>
            <w:right w:val="none" w:sz="0" w:space="0" w:color="auto"/>
          </w:divBdr>
        </w:div>
        <w:div w:id="1768579060">
          <w:marLeft w:val="0"/>
          <w:marRight w:val="0"/>
          <w:marTop w:val="0"/>
          <w:marBottom w:val="0"/>
          <w:divBdr>
            <w:top w:val="none" w:sz="0" w:space="0" w:color="auto"/>
            <w:left w:val="none" w:sz="0" w:space="0" w:color="auto"/>
            <w:bottom w:val="none" w:sz="0" w:space="0" w:color="auto"/>
            <w:right w:val="none" w:sz="0" w:space="0" w:color="auto"/>
          </w:divBdr>
        </w:div>
        <w:div w:id="929312580">
          <w:marLeft w:val="0"/>
          <w:marRight w:val="0"/>
          <w:marTop w:val="0"/>
          <w:marBottom w:val="0"/>
          <w:divBdr>
            <w:top w:val="none" w:sz="0" w:space="0" w:color="auto"/>
            <w:left w:val="none" w:sz="0" w:space="0" w:color="auto"/>
            <w:bottom w:val="none" w:sz="0" w:space="0" w:color="auto"/>
            <w:right w:val="none" w:sz="0" w:space="0" w:color="auto"/>
          </w:divBdr>
        </w:div>
        <w:div w:id="1684014759">
          <w:marLeft w:val="0"/>
          <w:marRight w:val="0"/>
          <w:marTop w:val="0"/>
          <w:marBottom w:val="0"/>
          <w:divBdr>
            <w:top w:val="none" w:sz="0" w:space="0" w:color="auto"/>
            <w:left w:val="none" w:sz="0" w:space="0" w:color="auto"/>
            <w:bottom w:val="none" w:sz="0" w:space="0" w:color="auto"/>
            <w:right w:val="none" w:sz="0" w:space="0" w:color="auto"/>
          </w:divBdr>
        </w:div>
        <w:div w:id="1278484506">
          <w:marLeft w:val="0"/>
          <w:marRight w:val="0"/>
          <w:marTop w:val="0"/>
          <w:marBottom w:val="0"/>
          <w:divBdr>
            <w:top w:val="none" w:sz="0" w:space="0" w:color="auto"/>
            <w:left w:val="none" w:sz="0" w:space="0" w:color="auto"/>
            <w:bottom w:val="none" w:sz="0" w:space="0" w:color="auto"/>
            <w:right w:val="none" w:sz="0" w:space="0" w:color="auto"/>
          </w:divBdr>
        </w:div>
        <w:div w:id="401490092">
          <w:marLeft w:val="0"/>
          <w:marRight w:val="0"/>
          <w:marTop w:val="0"/>
          <w:marBottom w:val="0"/>
          <w:divBdr>
            <w:top w:val="none" w:sz="0" w:space="0" w:color="auto"/>
            <w:left w:val="none" w:sz="0" w:space="0" w:color="auto"/>
            <w:bottom w:val="none" w:sz="0" w:space="0" w:color="auto"/>
            <w:right w:val="none" w:sz="0" w:space="0" w:color="auto"/>
          </w:divBdr>
        </w:div>
        <w:div w:id="658273099">
          <w:marLeft w:val="0"/>
          <w:marRight w:val="0"/>
          <w:marTop w:val="0"/>
          <w:marBottom w:val="0"/>
          <w:divBdr>
            <w:top w:val="none" w:sz="0" w:space="0" w:color="auto"/>
            <w:left w:val="none" w:sz="0" w:space="0" w:color="auto"/>
            <w:bottom w:val="none" w:sz="0" w:space="0" w:color="auto"/>
            <w:right w:val="none" w:sz="0" w:space="0" w:color="auto"/>
          </w:divBdr>
        </w:div>
        <w:div w:id="1088845206">
          <w:marLeft w:val="0"/>
          <w:marRight w:val="0"/>
          <w:marTop w:val="0"/>
          <w:marBottom w:val="0"/>
          <w:divBdr>
            <w:top w:val="none" w:sz="0" w:space="0" w:color="auto"/>
            <w:left w:val="none" w:sz="0" w:space="0" w:color="auto"/>
            <w:bottom w:val="none" w:sz="0" w:space="0" w:color="auto"/>
            <w:right w:val="none" w:sz="0" w:space="0" w:color="auto"/>
          </w:divBdr>
        </w:div>
        <w:div w:id="637077473">
          <w:marLeft w:val="0"/>
          <w:marRight w:val="0"/>
          <w:marTop w:val="0"/>
          <w:marBottom w:val="0"/>
          <w:divBdr>
            <w:top w:val="none" w:sz="0" w:space="0" w:color="auto"/>
            <w:left w:val="none" w:sz="0" w:space="0" w:color="auto"/>
            <w:bottom w:val="none" w:sz="0" w:space="0" w:color="auto"/>
            <w:right w:val="none" w:sz="0" w:space="0" w:color="auto"/>
          </w:divBdr>
        </w:div>
        <w:div w:id="997928858">
          <w:marLeft w:val="0"/>
          <w:marRight w:val="0"/>
          <w:marTop w:val="0"/>
          <w:marBottom w:val="0"/>
          <w:divBdr>
            <w:top w:val="none" w:sz="0" w:space="0" w:color="auto"/>
            <w:left w:val="none" w:sz="0" w:space="0" w:color="auto"/>
            <w:bottom w:val="none" w:sz="0" w:space="0" w:color="auto"/>
            <w:right w:val="none" w:sz="0" w:space="0" w:color="auto"/>
          </w:divBdr>
        </w:div>
        <w:div w:id="1227061773">
          <w:marLeft w:val="0"/>
          <w:marRight w:val="0"/>
          <w:marTop w:val="0"/>
          <w:marBottom w:val="0"/>
          <w:divBdr>
            <w:top w:val="none" w:sz="0" w:space="0" w:color="auto"/>
            <w:left w:val="none" w:sz="0" w:space="0" w:color="auto"/>
            <w:bottom w:val="none" w:sz="0" w:space="0" w:color="auto"/>
            <w:right w:val="none" w:sz="0" w:space="0" w:color="auto"/>
          </w:divBdr>
        </w:div>
        <w:div w:id="2019119977">
          <w:marLeft w:val="0"/>
          <w:marRight w:val="0"/>
          <w:marTop w:val="0"/>
          <w:marBottom w:val="0"/>
          <w:divBdr>
            <w:top w:val="none" w:sz="0" w:space="0" w:color="auto"/>
            <w:left w:val="none" w:sz="0" w:space="0" w:color="auto"/>
            <w:bottom w:val="none" w:sz="0" w:space="0" w:color="auto"/>
            <w:right w:val="none" w:sz="0" w:space="0" w:color="auto"/>
          </w:divBdr>
        </w:div>
        <w:div w:id="79959004">
          <w:marLeft w:val="0"/>
          <w:marRight w:val="0"/>
          <w:marTop w:val="0"/>
          <w:marBottom w:val="0"/>
          <w:divBdr>
            <w:top w:val="none" w:sz="0" w:space="0" w:color="auto"/>
            <w:left w:val="none" w:sz="0" w:space="0" w:color="auto"/>
            <w:bottom w:val="none" w:sz="0" w:space="0" w:color="auto"/>
            <w:right w:val="none" w:sz="0" w:space="0" w:color="auto"/>
          </w:divBdr>
        </w:div>
        <w:div w:id="1593851015">
          <w:marLeft w:val="0"/>
          <w:marRight w:val="0"/>
          <w:marTop w:val="0"/>
          <w:marBottom w:val="0"/>
          <w:divBdr>
            <w:top w:val="none" w:sz="0" w:space="0" w:color="auto"/>
            <w:left w:val="none" w:sz="0" w:space="0" w:color="auto"/>
            <w:bottom w:val="none" w:sz="0" w:space="0" w:color="auto"/>
            <w:right w:val="none" w:sz="0" w:space="0" w:color="auto"/>
          </w:divBdr>
        </w:div>
        <w:div w:id="243413548">
          <w:marLeft w:val="0"/>
          <w:marRight w:val="0"/>
          <w:marTop w:val="0"/>
          <w:marBottom w:val="0"/>
          <w:divBdr>
            <w:top w:val="none" w:sz="0" w:space="0" w:color="auto"/>
            <w:left w:val="none" w:sz="0" w:space="0" w:color="auto"/>
            <w:bottom w:val="none" w:sz="0" w:space="0" w:color="auto"/>
            <w:right w:val="none" w:sz="0" w:space="0" w:color="auto"/>
          </w:divBdr>
        </w:div>
        <w:div w:id="1231496771">
          <w:marLeft w:val="0"/>
          <w:marRight w:val="0"/>
          <w:marTop w:val="0"/>
          <w:marBottom w:val="0"/>
          <w:divBdr>
            <w:top w:val="none" w:sz="0" w:space="0" w:color="auto"/>
            <w:left w:val="none" w:sz="0" w:space="0" w:color="auto"/>
            <w:bottom w:val="none" w:sz="0" w:space="0" w:color="auto"/>
            <w:right w:val="none" w:sz="0" w:space="0" w:color="auto"/>
          </w:divBdr>
        </w:div>
        <w:div w:id="2058044891">
          <w:marLeft w:val="0"/>
          <w:marRight w:val="0"/>
          <w:marTop w:val="0"/>
          <w:marBottom w:val="0"/>
          <w:divBdr>
            <w:top w:val="none" w:sz="0" w:space="0" w:color="auto"/>
            <w:left w:val="none" w:sz="0" w:space="0" w:color="auto"/>
            <w:bottom w:val="none" w:sz="0" w:space="0" w:color="auto"/>
            <w:right w:val="none" w:sz="0" w:space="0" w:color="auto"/>
          </w:divBdr>
        </w:div>
        <w:div w:id="2128741064">
          <w:marLeft w:val="0"/>
          <w:marRight w:val="0"/>
          <w:marTop w:val="0"/>
          <w:marBottom w:val="0"/>
          <w:divBdr>
            <w:top w:val="none" w:sz="0" w:space="0" w:color="auto"/>
            <w:left w:val="none" w:sz="0" w:space="0" w:color="auto"/>
            <w:bottom w:val="none" w:sz="0" w:space="0" w:color="auto"/>
            <w:right w:val="none" w:sz="0" w:space="0" w:color="auto"/>
          </w:divBdr>
        </w:div>
        <w:div w:id="1236552150">
          <w:marLeft w:val="0"/>
          <w:marRight w:val="0"/>
          <w:marTop w:val="0"/>
          <w:marBottom w:val="0"/>
          <w:divBdr>
            <w:top w:val="none" w:sz="0" w:space="0" w:color="auto"/>
            <w:left w:val="none" w:sz="0" w:space="0" w:color="auto"/>
            <w:bottom w:val="none" w:sz="0" w:space="0" w:color="auto"/>
            <w:right w:val="none" w:sz="0" w:space="0" w:color="auto"/>
          </w:divBdr>
        </w:div>
        <w:div w:id="887305889">
          <w:marLeft w:val="0"/>
          <w:marRight w:val="0"/>
          <w:marTop w:val="0"/>
          <w:marBottom w:val="0"/>
          <w:divBdr>
            <w:top w:val="none" w:sz="0" w:space="0" w:color="auto"/>
            <w:left w:val="none" w:sz="0" w:space="0" w:color="auto"/>
            <w:bottom w:val="none" w:sz="0" w:space="0" w:color="auto"/>
            <w:right w:val="none" w:sz="0" w:space="0" w:color="auto"/>
          </w:divBdr>
        </w:div>
        <w:div w:id="1630822670">
          <w:marLeft w:val="0"/>
          <w:marRight w:val="0"/>
          <w:marTop w:val="0"/>
          <w:marBottom w:val="0"/>
          <w:divBdr>
            <w:top w:val="none" w:sz="0" w:space="0" w:color="auto"/>
            <w:left w:val="none" w:sz="0" w:space="0" w:color="auto"/>
            <w:bottom w:val="none" w:sz="0" w:space="0" w:color="auto"/>
            <w:right w:val="none" w:sz="0" w:space="0" w:color="auto"/>
          </w:divBdr>
        </w:div>
        <w:div w:id="1924142237">
          <w:marLeft w:val="0"/>
          <w:marRight w:val="0"/>
          <w:marTop w:val="0"/>
          <w:marBottom w:val="0"/>
          <w:divBdr>
            <w:top w:val="none" w:sz="0" w:space="0" w:color="auto"/>
            <w:left w:val="none" w:sz="0" w:space="0" w:color="auto"/>
            <w:bottom w:val="none" w:sz="0" w:space="0" w:color="auto"/>
            <w:right w:val="none" w:sz="0" w:space="0" w:color="auto"/>
          </w:divBdr>
        </w:div>
        <w:div w:id="1471365058">
          <w:marLeft w:val="0"/>
          <w:marRight w:val="0"/>
          <w:marTop w:val="0"/>
          <w:marBottom w:val="0"/>
          <w:divBdr>
            <w:top w:val="none" w:sz="0" w:space="0" w:color="auto"/>
            <w:left w:val="none" w:sz="0" w:space="0" w:color="auto"/>
            <w:bottom w:val="none" w:sz="0" w:space="0" w:color="auto"/>
            <w:right w:val="none" w:sz="0" w:space="0" w:color="auto"/>
          </w:divBdr>
        </w:div>
        <w:div w:id="273099841">
          <w:marLeft w:val="0"/>
          <w:marRight w:val="0"/>
          <w:marTop w:val="0"/>
          <w:marBottom w:val="0"/>
          <w:divBdr>
            <w:top w:val="none" w:sz="0" w:space="0" w:color="auto"/>
            <w:left w:val="none" w:sz="0" w:space="0" w:color="auto"/>
            <w:bottom w:val="none" w:sz="0" w:space="0" w:color="auto"/>
            <w:right w:val="none" w:sz="0" w:space="0" w:color="auto"/>
          </w:divBdr>
        </w:div>
        <w:div w:id="1100832455">
          <w:marLeft w:val="0"/>
          <w:marRight w:val="0"/>
          <w:marTop w:val="0"/>
          <w:marBottom w:val="0"/>
          <w:divBdr>
            <w:top w:val="none" w:sz="0" w:space="0" w:color="auto"/>
            <w:left w:val="none" w:sz="0" w:space="0" w:color="auto"/>
            <w:bottom w:val="none" w:sz="0" w:space="0" w:color="auto"/>
            <w:right w:val="none" w:sz="0" w:space="0" w:color="auto"/>
          </w:divBdr>
        </w:div>
        <w:div w:id="560142449">
          <w:marLeft w:val="0"/>
          <w:marRight w:val="0"/>
          <w:marTop w:val="0"/>
          <w:marBottom w:val="0"/>
          <w:divBdr>
            <w:top w:val="none" w:sz="0" w:space="0" w:color="auto"/>
            <w:left w:val="none" w:sz="0" w:space="0" w:color="auto"/>
            <w:bottom w:val="none" w:sz="0" w:space="0" w:color="auto"/>
            <w:right w:val="none" w:sz="0" w:space="0" w:color="auto"/>
          </w:divBdr>
        </w:div>
        <w:div w:id="1109550354">
          <w:marLeft w:val="0"/>
          <w:marRight w:val="0"/>
          <w:marTop w:val="0"/>
          <w:marBottom w:val="0"/>
          <w:divBdr>
            <w:top w:val="none" w:sz="0" w:space="0" w:color="auto"/>
            <w:left w:val="none" w:sz="0" w:space="0" w:color="auto"/>
            <w:bottom w:val="none" w:sz="0" w:space="0" w:color="auto"/>
            <w:right w:val="none" w:sz="0" w:space="0" w:color="auto"/>
          </w:divBdr>
        </w:div>
        <w:div w:id="169608376">
          <w:marLeft w:val="0"/>
          <w:marRight w:val="0"/>
          <w:marTop w:val="0"/>
          <w:marBottom w:val="0"/>
          <w:divBdr>
            <w:top w:val="none" w:sz="0" w:space="0" w:color="auto"/>
            <w:left w:val="none" w:sz="0" w:space="0" w:color="auto"/>
            <w:bottom w:val="none" w:sz="0" w:space="0" w:color="auto"/>
            <w:right w:val="none" w:sz="0" w:space="0" w:color="auto"/>
          </w:divBdr>
        </w:div>
        <w:div w:id="205414563">
          <w:marLeft w:val="0"/>
          <w:marRight w:val="0"/>
          <w:marTop w:val="0"/>
          <w:marBottom w:val="0"/>
          <w:divBdr>
            <w:top w:val="none" w:sz="0" w:space="0" w:color="auto"/>
            <w:left w:val="none" w:sz="0" w:space="0" w:color="auto"/>
            <w:bottom w:val="none" w:sz="0" w:space="0" w:color="auto"/>
            <w:right w:val="none" w:sz="0" w:space="0" w:color="auto"/>
          </w:divBdr>
        </w:div>
        <w:div w:id="1689604916">
          <w:marLeft w:val="0"/>
          <w:marRight w:val="0"/>
          <w:marTop w:val="0"/>
          <w:marBottom w:val="0"/>
          <w:divBdr>
            <w:top w:val="none" w:sz="0" w:space="0" w:color="auto"/>
            <w:left w:val="none" w:sz="0" w:space="0" w:color="auto"/>
            <w:bottom w:val="none" w:sz="0" w:space="0" w:color="auto"/>
            <w:right w:val="none" w:sz="0" w:space="0" w:color="auto"/>
          </w:divBdr>
        </w:div>
        <w:div w:id="324750409">
          <w:marLeft w:val="0"/>
          <w:marRight w:val="0"/>
          <w:marTop w:val="0"/>
          <w:marBottom w:val="0"/>
          <w:divBdr>
            <w:top w:val="none" w:sz="0" w:space="0" w:color="auto"/>
            <w:left w:val="none" w:sz="0" w:space="0" w:color="auto"/>
            <w:bottom w:val="none" w:sz="0" w:space="0" w:color="auto"/>
            <w:right w:val="none" w:sz="0" w:space="0" w:color="auto"/>
          </w:divBdr>
        </w:div>
        <w:div w:id="513302685">
          <w:marLeft w:val="0"/>
          <w:marRight w:val="0"/>
          <w:marTop w:val="0"/>
          <w:marBottom w:val="0"/>
          <w:divBdr>
            <w:top w:val="none" w:sz="0" w:space="0" w:color="auto"/>
            <w:left w:val="none" w:sz="0" w:space="0" w:color="auto"/>
            <w:bottom w:val="none" w:sz="0" w:space="0" w:color="auto"/>
            <w:right w:val="none" w:sz="0" w:space="0" w:color="auto"/>
          </w:divBdr>
        </w:div>
        <w:div w:id="424228182">
          <w:marLeft w:val="0"/>
          <w:marRight w:val="0"/>
          <w:marTop w:val="0"/>
          <w:marBottom w:val="0"/>
          <w:divBdr>
            <w:top w:val="none" w:sz="0" w:space="0" w:color="auto"/>
            <w:left w:val="none" w:sz="0" w:space="0" w:color="auto"/>
            <w:bottom w:val="none" w:sz="0" w:space="0" w:color="auto"/>
            <w:right w:val="none" w:sz="0" w:space="0" w:color="auto"/>
          </w:divBdr>
        </w:div>
        <w:div w:id="735207743">
          <w:marLeft w:val="0"/>
          <w:marRight w:val="0"/>
          <w:marTop w:val="0"/>
          <w:marBottom w:val="0"/>
          <w:divBdr>
            <w:top w:val="none" w:sz="0" w:space="0" w:color="auto"/>
            <w:left w:val="none" w:sz="0" w:space="0" w:color="auto"/>
            <w:bottom w:val="none" w:sz="0" w:space="0" w:color="auto"/>
            <w:right w:val="none" w:sz="0" w:space="0" w:color="auto"/>
          </w:divBdr>
        </w:div>
        <w:div w:id="1120148260">
          <w:marLeft w:val="0"/>
          <w:marRight w:val="0"/>
          <w:marTop w:val="0"/>
          <w:marBottom w:val="0"/>
          <w:divBdr>
            <w:top w:val="none" w:sz="0" w:space="0" w:color="auto"/>
            <w:left w:val="none" w:sz="0" w:space="0" w:color="auto"/>
            <w:bottom w:val="none" w:sz="0" w:space="0" w:color="auto"/>
            <w:right w:val="none" w:sz="0" w:space="0" w:color="auto"/>
          </w:divBdr>
        </w:div>
        <w:div w:id="1286275080">
          <w:marLeft w:val="0"/>
          <w:marRight w:val="0"/>
          <w:marTop w:val="0"/>
          <w:marBottom w:val="0"/>
          <w:divBdr>
            <w:top w:val="none" w:sz="0" w:space="0" w:color="auto"/>
            <w:left w:val="none" w:sz="0" w:space="0" w:color="auto"/>
            <w:bottom w:val="none" w:sz="0" w:space="0" w:color="auto"/>
            <w:right w:val="none" w:sz="0" w:space="0" w:color="auto"/>
          </w:divBdr>
        </w:div>
        <w:div w:id="1244533142">
          <w:marLeft w:val="0"/>
          <w:marRight w:val="0"/>
          <w:marTop w:val="0"/>
          <w:marBottom w:val="0"/>
          <w:divBdr>
            <w:top w:val="none" w:sz="0" w:space="0" w:color="auto"/>
            <w:left w:val="none" w:sz="0" w:space="0" w:color="auto"/>
            <w:bottom w:val="none" w:sz="0" w:space="0" w:color="auto"/>
            <w:right w:val="none" w:sz="0" w:space="0" w:color="auto"/>
          </w:divBdr>
        </w:div>
        <w:div w:id="1115490157">
          <w:marLeft w:val="0"/>
          <w:marRight w:val="0"/>
          <w:marTop w:val="0"/>
          <w:marBottom w:val="0"/>
          <w:divBdr>
            <w:top w:val="none" w:sz="0" w:space="0" w:color="auto"/>
            <w:left w:val="none" w:sz="0" w:space="0" w:color="auto"/>
            <w:bottom w:val="none" w:sz="0" w:space="0" w:color="auto"/>
            <w:right w:val="none" w:sz="0" w:space="0" w:color="auto"/>
          </w:divBdr>
        </w:div>
        <w:div w:id="1948197260">
          <w:marLeft w:val="0"/>
          <w:marRight w:val="0"/>
          <w:marTop w:val="0"/>
          <w:marBottom w:val="0"/>
          <w:divBdr>
            <w:top w:val="none" w:sz="0" w:space="0" w:color="auto"/>
            <w:left w:val="none" w:sz="0" w:space="0" w:color="auto"/>
            <w:bottom w:val="none" w:sz="0" w:space="0" w:color="auto"/>
            <w:right w:val="none" w:sz="0" w:space="0" w:color="auto"/>
          </w:divBdr>
        </w:div>
        <w:div w:id="382141131">
          <w:marLeft w:val="0"/>
          <w:marRight w:val="0"/>
          <w:marTop w:val="0"/>
          <w:marBottom w:val="0"/>
          <w:divBdr>
            <w:top w:val="none" w:sz="0" w:space="0" w:color="auto"/>
            <w:left w:val="none" w:sz="0" w:space="0" w:color="auto"/>
            <w:bottom w:val="none" w:sz="0" w:space="0" w:color="auto"/>
            <w:right w:val="none" w:sz="0" w:space="0" w:color="auto"/>
          </w:divBdr>
        </w:div>
        <w:div w:id="972835094">
          <w:marLeft w:val="0"/>
          <w:marRight w:val="0"/>
          <w:marTop w:val="0"/>
          <w:marBottom w:val="0"/>
          <w:divBdr>
            <w:top w:val="none" w:sz="0" w:space="0" w:color="auto"/>
            <w:left w:val="none" w:sz="0" w:space="0" w:color="auto"/>
            <w:bottom w:val="none" w:sz="0" w:space="0" w:color="auto"/>
            <w:right w:val="none" w:sz="0" w:space="0" w:color="auto"/>
          </w:divBdr>
        </w:div>
        <w:div w:id="1871920381">
          <w:marLeft w:val="0"/>
          <w:marRight w:val="0"/>
          <w:marTop w:val="0"/>
          <w:marBottom w:val="0"/>
          <w:divBdr>
            <w:top w:val="none" w:sz="0" w:space="0" w:color="auto"/>
            <w:left w:val="none" w:sz="0" w:space="0" w:color="auto"/>
            <w:bottom w:val="none" w:sz="0" w:space="0" w:color="auto"/>
            <w:right w:val="none" w:sz="0" w:space="0" w:color="auto"/>
          </w:divBdr>
        </w:div>
        <w:div w:id="1499615935">
          <w:marLeft w:val="0"/>
          <w:marRight w:val="0"/>
          <w:marTop w:val="0"/>
          <w:marBottom w:val="0"/>
          <w:divBdr>
            <w:top w:val="none" w:sz="0" w:space="0" w:color="auto"/>
            <w:left w:val="none" w:sz="0" w:space="0" w:color="auto"/>
            <w:bottom w:val="none" w:sz="0" w:space="0" w:color="auto"/>
            <w:right w:val="none" w:sz="0" w:space="0" w:color="auto"/>
          </w:divBdr>
        </w:div>
        <w:div w:id="2104910881">
          <w:marLeft w:val="0"/>
          <w:marRight w:val="0"/>
          <w:marTop w:val="0"/>
          <w:marBottom w:val="0"/>
          <w:divBdr>
            <w:top w:val="none" w:sz="0" w:space="0" w:color="auto"/>
            <w:left w:val="none" w:sz="0" w:space="0" w:color="auto"/>
            <w:bottom w:val="none" w:sz="0" w:space="0" w:color="auto"/>
            <w:right w:val="none" w:sz="0" w:space="0" w:color="auto"/>
          </w:divBdr>
        </w:div>
        <w:div w:id="1966739433">
          <w:marLeft w:val="0"/>
          <w:marRight w:val="0"/>
          <w:marTop w:val="0"/>
          <w:marBottom w:val="0"/>
          <w:divBdr>
            <w:top w:val="none" w:sz="0" w:space="0" w:color="auto"/>
            <w:left w:val="none" w:sz="0" w:space="0" w:color="auto"/>
            <w:bottom w:val="none" w:sz="0" w:space="0" w:color="auto"/>
            <w:right w:val="none" w:sz="0" w:space="0" w:color="auto"/>
          </w:divBdr>
        </w:div>
        <w:div w:id="1808745059">
          <w:marLeft w:val="0"/>
          <w:marRight w:val="0"/>
          <w:marTop w:val="0"/>
          <w:marBottom w:val="0"/>
          <w:divBdr>
            <w:top w:val="none" w:sz="0" w:space="0" w:color="auto"/>
            <w:left w:val="none" w:sz="0" w:space="0" w:color="auto"/>
            <w:bottom w:val="none" w:sz="0" w:space="0" w:color="auto"/>
            <w:right w:val="none" w:sz="0" w:space="0" w:color="auto"/>
          </w:divBdr>
        </w:div>
        <w:div w:id="1892426261">
          <w:marLeft w:val="0"/>
          <w:marRight w:val="0"/>
          <w:marTop w:val="0"/>
          <w:marBottom w:val="0"/>
          <w:divBdr>
            <w:top w:val="none" w:sz="0" w:space="0" w:color="auto"/>
            <w:left w:val="none" w:sz="0" w:space="0" w:color="auto"/>
            <w:bottom w:val="none" w:sz="0" w:space="0" w:color="auto"/>
            <w:right w:val="none" w:sz="0" w:space="0" w:color="auto"/>
          </w:divBdr>
        </w:div>
        <w:div w:id="472676932">
          <w:marLeft w:val="0"/>
          <w:marRight w:val="0"/>
          <w:marTop w:val="0"/>
          <w:marBottom w:val="0"/>
          <w:divBdr>
            <w:top w:val="none" w:sz="0" w:space="0" w:color="auto"/>
            <w:left w:val="none" w:sz="0" w:space="0" w:color="auto"/>
            <w:bottom w:val="none" w:sz="0" w:space="0" w:color="auto"/>
            <w:right w:val="none" w:sz="0" w:space="0" w:color="auto"/>
          </w:divBdr>
        </w:div>
        <w:div w:id="857932250">
          <w:marLeft w:val="0"/>
          <w:marRight w:val="0"/>
          <w:marTop w:val="0"/>
          <w:marBottom w:val="0"/>
          <w:divBdr>
            <w:top w:val="none" w:sz="0" w:space="0" w:color="auto"/>
            <w:left w:val="none" w:sz="0" w:space="0" w:color="auto"/>
            <w:bottom w:val="none" w:sz="0" w:space="0" w:color="auto"/>
            <w:right w:val="none" w:sz="0" w:space="0" w:color="auto"/>
          </w:divBdr>
        </w:div>
        <w:div w:id="125586343">
          <w:marLeft w:val="0"/>
          <w:marRight w:val="0"/>
          <w:marTop w:val="0"/>
          <w:marBottom w:val="0"/>
          <w:divBdr>
            <w:top w:val="none" w:sz="0" w:space="0" w:color="auto"/>
            <w:left w:val="none" w:sz="0" w:space="0" w:color="auto"/>
            <w:bottom w:val="none" w:sz="0" w:space="0" w:color="auto"/>
            <w:right w:val="none" w:sz="0" w:space="0" w:color="auto"/>
          </w:divBdr>
        </w:div>
        <w:div w:id="1552963983">
          <w:marLeft w:val="0"/>
          <w:marRight w:val="0"/>
          <w:marTop w:val="0"/>
          <w:marBottom w:val="0"/>
          <w:divBdr>
            <w:top w:val="none" w:sz="0" w:space="0" w:color="auto"/>
            <w:left w:val="none" w:sz="0" w:space="0" w:color="auto"/>
            <w:bottom w:val="none" w:sz="0" w:space="0" w:color="auto"/>
            <w:right w:val="none" w:sz="0" w:space="0" w:color="auto"/>
          </w:divBdr>
        </w:div>
        <w:div w:id="2004426770">
          <w:marLeft w:val="0"/>
          <w:marRight w:val="0"/>
          <w:marTop w:val="0"/>
          <w:marBottom w:val="0"/>
          <w:divBdr>
            <w:top w:val="none" w:sz="0" w:space="0" w:color="auto"/>
            <w:left w:val="none" w:sz="0" w:space="0" w:color="auto"/>
            <w:bottom w:val="none" w:sz="0" w:space="0" w:color="auto"/>
            <w:right w:val="none" w:sz="0" w:space="0" w:color="auto"/>
          </w:divBdr>
        </w:div>
        <w:div w:id="1577934618">
          <w:marLeft w:val="0"/>
          <w:marRight w:val="0"/>
          <w:marTop w:val="0"/>
          <w:marBottom w:val="0"/>
          <w:divBdr>
            <w:top w:val="none" w:sz="0" w:space="0" w:color="auto"/>
            <w:left w:val="none" w:sz="0" w:space="0" w:color="auto"/>
            <w:bottom w:val="none" w:sz="0" w:space="0" w:color="auto"/>
            <w:right w:val="none" w:sz="0" w:space="0" w:color="auto"/>
          </w:divBdr>
        </w:div>
        <w:div w:id="169878403">
          <w:marLeft w:val="0"/>
          <w:marRight w:val="0"/>
          <w:marTop w:val="0"/>
          <w:marBottom w:val="0"/>
          <w:divBdr>
            <w:top w:val="none" w:sz="0" w:space="0" w:color="auto"/>
            <w:left w:val="none" w:sz="0" w:space="0" w:color="auto"/>
            <w:bottom w:val="none" w:sz="0" w:space="0" w:color="auto"/>
            <w:right w:val="none" w:sz="0" w:space="0" w:color="auto"/>
          </w:divBdr>
        </w:div>
        <w:div w:id="1709335659">
          <w:marLeft w:val="0"/>
          <w:marRight w:val="0"/>
          <w:marTop w:val="0"/>
          <w:marBottom w:val="0"/>
          <w:divBdr>
            <w:top w:val="none" w:sz="0" w:space="0" w:color="auto"/>
            <w:left w:val="none" w:sz="0" w:space="0" w:color="auto"/>
            <w:bottom w:val="none" w:sz="0" w:space="0" w:color="auto"/>
            <w:right w:val="none" w:sz="0" w:space="0" w:color="auto"/>
          </w:divBdr>
        </w:div>
        <w:div w:id="1977757496">
          <w:marLeft w:val="0"/>
          <w:marRight w:val="0"/>
          <w:marTop w:val="0"/>
          <w:marBottom w:val="0"/>
          <w:divBdr>
            <w:top w:val="none" w:sz="0" w:space="0" w:color="auto"/>
            <w:left w:val="none" w:sz="0" w:space="0" w:color="auto"/>
            <w:bottom w:val="none" w:sz="0" w:space="0" w:color="auto"/>
            <w:right w:val="none" w:sz="0" w:space="0" w:color="auto"/>
          </w:divBdr>
        </w:div>
        <w:div w:id="273171956">
          <w:marLeft w:val="0"/>
          <w:marRight w:val="0"/>
          <w:marTop w:val="0"/>
          <w:marBottom w:val="0"/>
          <w:divBdr>
            <w:top w:val="none" w:sz="0" w:space="0" w:color="auto"/>
            <w:left w:val="none" w:sz="0" w:space="0" w:color="auto"/>
            <w:bottom w:val="none" w:sz="0" w:space="0" w:color="auto"/>
            <w:right w:val="none" w:sz="0" w:space="0" w:color="auto"/>
          </w:divBdr>
        </w:div>
        <w:div w:id="1097290978">
          <w:marLeft w:val="0"/>
          <w:marRight w:val="0"/>
          <w:marTop w:val="0"/>
          <w:marBottom w:val="0"/>
          <w:divBdr>
            <w:top w:val="none" w:sz="0" w:space="0" w:color="auto"/>
            <w:left w:val="none" w:sz="0" w:space="0" w:color="auto"/>
            <w:bottom w:val="none" w:sz="0" w:space="0" w:color="auto"/>
            <w:right w:val="none" w:sz="0" w:space="0" w:color="auto"/>
          </w:divBdr>
        </w:div>
        <w:div w:id="125512656">
          <w:marLeft w:val="0"/>
          <w:marRight w:val="0"/>
          <w:marTop w:val="0"/>
          <w:marBottom w:val="0"/>
          <w:divBdr>
            <w:top w:val="none" w:sz="0" w:space="0" w:color="auto"/>
            <w:left w:val="none" w:sz="0" w:space="0" w:color="auto"/>
            <w:bottom w:val="none" w:sz="0" w:space="0" w:color="auto"/>
            <w:right w:val="none" w:sz="0" w:space="0" w:color="auto"/>
          </w:divBdr>
        </w:div>
        <w:div w:id="1732382657">
          <w:marLeft w:val="0"/>
          <w:marRight w:val="0"/>
          <w:marTop w:val="0"/>
          <w:marBottom w:val="0"/>
          <w:divBdr>
            <w:top w:val="none" w:sz="0" w:space="0" w:color="auto"/>
            <w:left w:val="none" w:sz="0" w:space="0" w:color="auto"/>
            <w:bottom w:val="none" w:sz="0" w:space="0" w:color="auto"/>
            <w:right w:val="none" w:sz="0" w:space="0" w:color="auto"/>
          </w:divBdr>
        </w:div>
        <w:div w:id="2063360514">
          <w:marLeft w:val="0"/>
          <w:marRight w:val="0"/>
          <w:marTop w:val="0"/>
          <w:marBottom w:val="0"/>
          <w:divBdr>
            <w:top w:val="none" w:sz="0" w:space="0" w:color="auto"/>
            <w:left w:val="none" w:sz="0" w:space="0" w:color="auto"/>
            <w:bottom w:val="none" w:sz="0" w:space="0" w:color="auto"/>
            <w:right w:val="none" w:sz="0" w:space="0" w:color="auto"/>
          </w:divBdr>
        </w:div>
        <w:div w:id="307056842">
          <w:marLeft w:val="0"/>
          <w:marRight w:val="0"/>
          <w:marTop w:val="0"/>
          <w:marBottom w:val="0"/>
          <w:divBdr>
            <w:top w:val="none" w:sz="0" w:space="0" w:color="auto"/>
            <w:left w:val="none" w:sz="0" w:space="0" w:color="auto"/>
            <w:bottom w:val="none" w:sz="0" w:space="0" w:color="auto"/>
            <w:right w:val="none" w:sz="0" w:space="0" w:color="auto"/>
          </w:divBdr>
        </w:div>
        <w:div w:id="1972205303">
          <w:marLeft w:val="0"/>
          <w:marRight w:val="0"/>
          <w:marTop w:val="0"/>
          <w:marBottom w:val="0"/>
          <w:divBdr>
            <w:top w:val="none" w:sz="0" w:space="0" w:color="auto"/>
            <w:left w:val="none" w:sz="0" w:space="0" w:color="auto"/>
            <w:bottom w:val="none" w:sz="0" w:space="0" w:color="auto"/>
            <w:right w:val="none" w:sz="0" w:space="0" w:color="auto"/>
          </w:divBdr>
        </w:div>
        <w:div w:id="405107429">
          <w:marLeft w:val="0"/>
          <w:marRight w:val="0"/>
          <w:marTop w:val="0"/>
          <w:marBottom w:val="0"/>
          <w:divBdr>
            <w:top w:val="none" w:sz="0" w:space="0" w:color="auto"/>
            <w:left w:val="none" w:sz="0" w:space="0" w:color="auto"/>
            <w:bottom w:val="none" w:sz="0" w:space="0" w:color="auto"/>
            <w:right w:val="none" w:sz="0" w:space="0" w:color="auto"/>
          </w:divBdr>
        </w:div>
        <w:div w:id="1831678949">
          <w:marLeft w:val="0"/>
          <w:marRight w:val="0"/>
          <w:marTop w:val="0"/>
          <w:marBottom w:val="0"/>
          <w:divBdr>
            <w:top w:val="none" w:sz="0" w:space="0" w:color="auto"/>
            <w:left w:val="none" w:sz="0" w:space="0" w:color="auto"/>
            <w:bottom w:val="none" w:sz="0" w:space="0" w:color="auto"/>
            <w:right w:val="none" w:sz="0" w:space="0" w:color="auto"/>
          </w:divBdr>
        </w:div>
        <w:div w:id="1916162616">
          <w:marLeft w:val="0"/>
          <w:marRight w:val="0"/>
          <w:marTop w:val="0"/>
          <w:marBottom w:val="0"/>
          <w:divBdr>
            <w:top w:val="none" w:sz="0" w:space="0" w:color="auto"/>
            <w:left w:val="none" w:sz="0" w:space="0" w:color="auto"/>
            <w:bottom w:val="none" w:sz="0" w:space="0" w:color="auto"/>
            <w:right w:val="none" w:sz="0" w:space="0" w:color="auto"/>
          </w:divBdr>
        </w:div>
        <w:div w:id="1145314923">
          <w:marLeft w:val="0"/>
          <w:marRight w:val="0"/>
          <w:marTop w:val="0"/>
          <w:marBottom w:val="0"/>
          <w:divBdr>
            <w:top w:val="none" w:sz="0" w:space="0" w:color="auto"/>
            <w:left w:val="none" w:sz="0" w:space="0" w:color="auto"/>
            <w:bottom w:val="none" w:sz="0" w:space="0" w:color="auto"/>
            <w:right w:val="none" w:sz="0" w:space="0" w:color="auto"/>
          </w:divBdr>
        </w:div>
        <w:div w:id="144012126">
          <w:marLeft w:val="0"/>
          <w:marRight w:val="0"/>
          <w:marTop w:val="0"/>
          <w:marBottom w:val="0"/>
          <w:divBdr>
            <w:top w:val="none" w:sz="0" w:space="0" w:color="auto"/>
            <w:left w:val="none" w:sz="0" w:space="0" w:color="auto"/>
            <w:bottom w:val="none" w:sz="0" w:space="0" w:color="auto"/>
            <w:right w:val="none" w:sz="0" w:space="0" w:color="auto"/>
          </w:divBdr>
        </w:div>
        <w:div w:id="262345791">
          <w:marLeft w:val="0"/>
          <w:marRight w:val="0"/>
          <w:marTop w:val="0"/>
          <w:marBottom w:val="0"/>
          <w:divBdr>
            <w:top w:val="none" w:sz="0" w:space="0" w:color="auto"/>
            <w:left w:val="none" w:sz="0" w:space="0" w:color="auto"/>
            <w:bottom w:val="none" w:sz="0" w:space="0" w:color="auto"/>
            <w:right w:val="none" w:sz="0" w:space="0" w:color="auto"/>
          </w:divBdr>
        </w:div>
        <w:div w:id="1030496650">
          <w:marLeft w:val="0"/>
          <w:marRight w:val="0"/>
          <w:marTop w:val="0"/>
          <w:marBottom w:val="0"/>
          <w:divBdr>
            <w:top w:val="none" w:sz="0" w:space="0" w:color="auto"/>
            <w:left w:val="none" w:sz="0" w:space="0" w:color="auto"/>
            <w:bottom w:val="none" w:sz="0" w:space="0" w:color="auto"/>
            <w:right w:val="none" w:sz="0" w:space="0" w:color="auto"/>
          </w:divBdr>
        </w:div>
        <w:div w:id="1096822973">
          <w:marLeft w:val="0"/>
          <w:marRight w:val="0"/>
          <w:marTop w:val="0"/>
          <w:marBottom w:val="0"/>
          <w:divBdr>
            <w:top w:val="none" w:sz="0" w:space="0" w:color="auto"/>
            <w:left w:val="none" w:sz="0" w:space="0" w:color="auto"/>
            <w:bottom w:val="none" w:sz="0" w:space="0" w:color="auto"/>
            <w:right w:val="none" w:sz="0" w:space="0" w:color="auto"/>
          </w:divBdr>
        </w:div>
        <w:div w:id="1705208594">
          <w:marLeft w:val="0"/>
          <w:marRight w:val="0"/>
          <w:marTop w:val="0"/>
          <w:marBottom w:val="0"/>
          <w:divBdr>
            <w:top w:val="none" w:sz="0" w:space="0" w:color="auto"/>
            <w:left w:val="none" w:sz="0" w:space="0" w:color="auto"/>
            <w:bottom w:val="none" w:sz="0" w:space="0" w:color="auto"/>
            <w:right w:val="none" w:sz="0" w:space="0" w:color="auto"/>
          </w:divBdr>
        </w:div>
        <w:div w:id="717556006">
          <w:marLeft w:val="0"/>
          <w:marRight w:val="0"/>
          <w:marTop w:val="0"/>
          <w:marBottom w:val="0"/>
          <w:divBdr>
            <w:top w:val="none" w:sz="0" w:space="0" w:color="auto"/>
            <w:left w:val="none" w:sz="0" w:space="0" w:color="auto"/>
            <w:bottom w:val="none" w:sz="0" w:space="0" w:color="auto"/>
            <w:right w:val="none" w:sz="0" w:space="0" w:color="auto"/>
          </w:divBdr>
        </w:div>
        <w:div w:id="21636992">
          <w:marLeft w:val="0"/>
          <w:marRight w:val="0"/>
          <w:marTop w:val="0"/>
          <w:marBottom w:val="0"/>
          <w:divBdr>
            <w:top w:val="none" w:sz="0" w:space="0" w:color="auto"/>
            <w:left w:val="none" w:sz="0" w:space="0" w:color="auto"/>
            <w:bottom w:val="none" w:sz="0" w:space="0" w:color="auto"/>
            <w:right w:val="none" w:sz="0" w:space="0" w:color="auto"/>
          </w:divBdr>
        </w:div>
        <w:div w:id="1684277830">
          <w:marLeft w:val="0"/>
          <w:marRight w:val="0"/>
          <w:marTop w:val="0"/>
          <w:marBottom w:val="0"/>
          <w:divBdr>
            <w:top w:val="none" w:sz="0" w:space="0" w:color="auto"/>
            <w:left w:val="none" w:sz="0" w:space="0" w:color="auto"/>
            <w:bottom w:val="none" w:sz="0" w:space="0" w:color="auto"/>
            <w:right w:val="none" w:sz="0" w:space="0" w:color="auto"/>
          </w:divBdr>
        </w:div>
        <w:div w:id="714352475">
          <w:marLeft w:val="0"/>
          <w:marRight w:val="0"/>
          <w:marTop w:val="0"/>
          <w:marBottom w:val="0"/>
          <w:divBdr>
            <w:top w:val="none" w:sz="0" w:space="0" w:color="auto"/>
            <w:left w:val="none" w:sz="0" w:space="0" w:color="auto"/>
            <w:bottom w:val="none" w:sz="0" w:space="0" w:color="auto"/>
            <w:right w:val="none" w:sz="0" w:space="0" w:color="auto"/>
          </w:divBdr>
        </w:div>
        <w:div w:id="1751006531">
          <w:marLeft w:val="0"/>
          <w:marRight w:val="0"/>
          <w:marTop w:val="0"/>
          <w:marBottom w:val="0"/>
          <w:divBdr>
            <w:top w:val="none" w:sz="0" w:space="0" w:color="auto"/>
            <w:left w:val="none" w:sz="0" w:space="0" w:color="auto"/>
            <w:bottom w:val="none" w:sz="0" w:space="0" w:color="auto"/>
            <w:right w:val="none" w:sz="0" w:space="0" w:color="auto"/>
          </w:divBdr>
        </w:div>
        <w:div w:id="1549877221">
          <w:marLeft w:val="0"/>
          <w:marRight w:val="0"/>
          <w:marTop w:val="0"/>
          <w:marBottom w:val="0"/>
          <w:divBdr>
            <w:top w:val="none" w:sz="0" w:space="0" w:color="auto"/>
            <w:left w:val="none" w:sz="0" w:space="0" w:color="auto"/>
            <w:bottom w:val="none" w:sz="0" w:space="0" w:color="auto"/>
            <w:right w:val="none" w:sz="0" w:space="0" w:color="auto"/>
          </w:divBdr>
        </w:div>
        <w:div w:id="1526866450">
          <w:marLeft w:val="0"/>
          <w:marRight w:val="0"/>
          <w:marTop w:val="0"/>
          <w:marBottom w:val="0"/>
          <w:divBdr>
            <w:top w:val="none" w:sz="0" w:space="0" w:color="auto"/>
            <w:left w:val="none" w:sz="0" w:space="0" w:color="auto"/>
            <w:bottom w:val="none" w:sz="0" w:space="0" w:color="auto"/>
            <w:right w:val="none" w:sz="0" w:space="0" w:color="auto"/>
          </w:divBdr>
        </w:div>
        <w:div w:id="240876564">
          <w:marLeft w:val="0"/>
          <w:marRight w:val="0"/>
          <w:marTop w:val="0"/>
          <w:marBottom w:val="0"/>
          <w:divBdr>
            <w:top w:val="none" w:sz="0" w:space="0" w:color="auto"/>
            <w:left w:val="none" w:sz="0" w:space="0" w:color="auto"/>
            <w:bottom w:val="none" w:sz="0" w:space="0" w:color="auto"/>
            <w:right w:val="none" w:sz="0" w:space="0" w:color="auto"/>
          </w:divBdr>
        </w:div>
        <w:div w:id="1202282235">
          <w:marLeft w:val="0"/>
          <w:marRight w:val="0"/>
          <w:marTop w:val="0"/>
          <w:marBottom w:val="0"/>
          <w:divBdr>
            <w:top w:val="none" w:sz="0" w:space="0" w:color="auto"/>
            <w:left w:val="none" w:sz="0" w:space="0" w:color="auto"/>
            <w:bottom w:val="none" w:sz="0" w:space="0" w:color="auto"/>
            <w:right w:val="none" w:sz="0" w:space="0" w:color="auto"/>
          </w:divBdr>
        </w:div>
        <w:div w:id="2033411802">
          <w:marLeft w:val="0"/>
          <w:marRight w:val="0"/>
          <w:marTop w:val="0"/>
          <w:marBottom w:val="0"/>
          <w:divBdr>
            <w:top w:val="none" w:sz="0" w:space="0" w:color="auto"/>
            <w:left w:val="none" w:sz="0" w:space="0" w:color="auto"/>
            <w:bottom w:val="none" w:sz="0" w:space="0" w:color="auto"/>
            <w:right w:val="none" w:sz="0" w:space="0" w:color="auto"/>
          </w:divBdr>
        </w:div>
        <w:div w:id="1690328446">
          <w:marLeft w:val="0"/>
          <w:marRight w:val="0"/>
          <w:marTop w:val="0"/>
          <w:marBottom w:val="0"/>
          <w:divBdr>
            <w:top w:val="none" w:sz="0" w:space="0" w:color="auto"/>
            <w:left w:val="none" w:sz="0" w:space="0" w:color="auto"/>
            <w:bottom w:val="none" w:sz="0" w:space="0" w:color="auto"/>
            <w:right w:val="none" w:sz="0" w:space="0" w:color="auto"/>
          </w:divBdr>
        </w:div>
        <w:div w:id="1623077073">
          <w:marLeft w:val="0"/>
          <w:marRight w:val="0"/>
          <w:marTop w:val="0"/>
          <w:marBottom w:val="0"/>
          <w:divBdr>
            <w:top w:val="none" w:sz="0" w:space="0" w:color="auto"/>
            <w:left w:val="none" w:sz="0" w:space="0" w:color="auto"/>
            <w:bottom w:val="none" w:sz="0" w:space="0" w:color="auto"/>
            <w:right w:val="none" w:sz="0" w:space="0" w:color="auto"/>
          </w:divBdr>
        </w:div>
        <w:div w:id="1589652098">
          <w:marLeft w:val="0"/>
          <w:marRight w:val="0"/>
          <w:marTop w:val="0"/>
          <w:marBottom w:val="0"/>
          <w:divBdr>
            <w:top w:val="none" w:sz="0" w:space="0" w:color="auto"/>
            <w:left w:val="none" w:sz="0" w:space="0" w:color="auto"/>
            <w:bottom w:val="none" w:sz="0" w:space="0" w:color="auto"/>
            <w:right w:val="none" w:sz="0" w:space="0" w:color="auto"/>
          </w:divBdr>
        </w:div>
        <w:div w:id="1580407606">
          <w:marLeft w:val="0"/>
          <w:marRight w:val="0"/>
          <w:marTop w:val="0"/>
          <w:marBottom w:val="0"/>
          <w:divBdr>
            <w:top w:val="none" w:sz="0" w:space="0" w:color="auto"/>
            <w:left w:val="none" w:sz="0" w:space="0" w:color="auto"/>
            <w:bottom w:val="none" w:sz="0" w:space="0" w:color="auto"/>
            <w:right w:val="none" w:sz="0" w:space="0" w:color="auto"/>
          </w:divBdr>
        </w:div>
        <w:div w:id="86508570">
          <w:marLeft w:val="0"/>
          <w:marRight w:val="0"/>
          <w:marTop w:val="0"/>
          <w:marBottom w:val="0"/>
          <w:divBdr>
            <w:top w:val="none" w:sz="0" w:space="0" w:color="auto"/>
            <w:left w:val="none" w:sz="0" w:space="0" w:color="auto"/>
            <w:bottom w:val="none" w:sz="0" w:space="0" w:color="auto"/>
            <w:right w:val="none" w:sz="0" w:space="0" w:color="auto"/>
          </w:divBdr>
        </w:div>
        <w:div w:id="1568883406">
          <w:marLeft w:val="0"/>
          <w:marRight w:val="0"/>
          <w:marTop w:val="0"/>
          <w:marBottom w:val="0"/>
          <w:divBdr>
            <w:top w:val="none" w:sz="0" w:space="0" w:color="auto"/>
            <w:left w:val="none" w:sz="0" w:space="0" w:color="auto"/>
            <w:bottom w:val="none" w:sz="0" w:space="0" w:color="auto"/>
            <w:right w:val="none" w:sz="0" w:space="0" w:color="auto"/>
          </w:divBdr>
        </w:div>
        <w:div w:id="1698042914">
          <w:marLeft w:val="0"/>
          <w:marRight w:val="0"/>
          <w:marTop w:val="0"/>
          <w:marBottom w:val="0"/>
          <w:divBdr>
            <w:top w:val="none" w:sz="0" w:space="0" w:color="auto"/>
            <w:left w:val="none" w:sz="0" w:space="0" w:color="auto"/>
            <w:bottom w:val="none" w:sz="0" w:space="0" w:color="auto"/>
            <w:right w:val="none" w:sz="0" w:space="0" w:color="auto"/>
          </w:divBdr>
        </w:div>
        <w:div w:id="1840265827">
          <w:marLeft w:val="0"/>
          <w:marRight w:val="0"/>
          <w:marTop w:val="0"/>
          <w:marBottom w:val="0"/>
          <w:divBdr>
            <w:top w:val="none" w:sz="0" w:space="0" w:color="auto"/>
            <w:left w:val="none" w:sz="0" w:space="0" w:color="auto"/>
            <w:bottom w:val="none" w:sz="0" w:space="0" w:color="auto"/>
            <w:right w:val="none" w:sz="0" w:space="0" w:color="auto"/>
          </w:divBdr>
        </w:div>
        <w:div w:id="9183748">
          <w:marLeft w:val="0"/>
          <w:marRight w:val="0"/>
          <w:marTop w:val="0"/>
          <w:marBottom w:val="0"/>
          <w:divBdr>
            <w:top w:val="none" w:sz="0" w:space="0" w:color="auto"/>
            <w:left w:val="none" w:sz="0" w:space="0" w:color="auto"/>
            <w:bottom w:val="none" w:sz="0" w:space="0" w:color="auto"/>
            <w:right w:val="none" w:sz="0" w:space="0" w:color="auto"/>
          </w:divBdr>
        </w:div>
        <w:div w:id="177235630">
          <w:marLeft w:val="0"/>
          <w:marRight w:val="0"/>
          <w:marTop w:val="0"/>
          <w:marBottom w:val="0"/>
          <w:divBdr>
            <w:top w:val="none" w:sz="0" w:space="0" w:color="auto"/>
            <w:left w:val="none" w:sz="0" w:space="0" w:color="auto"/>
            <w:bottom w:val="none" w:sz="0" w:space="0" w:color="auto"/>
            <w:right w:val="none" w:sz="0" w:space="0" w:color="auto"/>
          </w:divBdr>
        </w:div>
        <w:div w:id="996878654">
          <w:marLeft w:val="0"/>
          <w:marRight w:val="0"/>
          <w:marTop w:val="0"/>
          <w:marBottom w:val="0"/>
          <w:divBdr>
            <w:top w:val="none" w:sz="0" w:space="0" w:color="auto"/>
            <w:left w:val="none" w:sz="0" w:space="0" w:color="auto"/>
            <w:bottom w:val="none" w:sz="0" w:space="0" w:color="auto"/>
            <w:right w:val="none" w:sz="0" w:space="0" w:color="auto"/>
          </w:divBdr>
        </w:div>
        <w:div w:id="1242325831">
          <w:marLeft w:val="0"/>
          <w:marRight w:val="0"/>
          <w:marTop w:val="0"/>
          <w:marBottom w:val="0"/>
          <w:divBdr>
            <w:top w:val="none" w:sz="0" w:space="0" w:color="auto"/>
            <w:left w:val="none" w:sz="0" w:space="0" w:color="auto"/>
            <w:bottom w:val="none" w:sz="0" w:space="0" w:color="auto"/>
            <w:right w:val="none" w:sz="0" w:space="0" w:color="auto"/>
          </w:divBdr>
        </w:div>
        <w:div w:id="876552347">
          <w:marLeft w:val="0"/>
          <w:marRight w:val="0"/>
          <w:marTop w:val="0"/>
          <w:marBottom w:val="0"/>
          <w:divBdr>
            <w:top w:val="none" w:sz="0" w:space="0" w:color="auto"/>
            <w:left w:val="none" w:sz="0" w:space="0" w:color="auto"/>
            <w:bottom w:val="none" w:sz="0" w:space="0" w:color="auto"/>
            <w:right w:val="none" w:sz="0" w:space="0" w:color="auto"/>
          </w:divBdr>
        </w:div>
        <w:div w:id="1714959232">
          <w:marLeft w:val="0"/>
          <w:marRight w:val="0"/>
          <w:marTop w:val="0"/>
          <w:marBottom w:val="0"/>
          <w:divBdr>
            <w:top w:val="none" w:sz="0" w:space="0" w:color="auto"/>
            <w:left w:val="none" w:sz="0" w:space="0" w:color="auto"/>
            <w:bottom w:val="none" w:sz="0" w:space="0" w:color="auto"/>
            <w:right w:val="none" w:sz="0" w:space="0" w:color="auto"/>
          </w:divBdr>
        </w:div>
        <w:div w:id="1258907926">
          <w:marLeft w:val="0"/>
          <w:marRight w:val="0"/>
          <w:marTop w:val="0"/>
          <w:marBottom w:val="0"/>
          <w:divBdr>
            <w:top w:val="none" w:sz="0" w:space="0" w:color="auto"/>
            <w:left w:val="none" w:sz="0" w:space="0" w:color="auto"/>
            <w:bottom w:val="none" w:sz="0" w:space="0" w:color="auto"/>
            <w:right w:val="none" w:sz="0" w:space="0" w:color="auto"/>
          </w:divBdr>
        </w:div>
        <w:div w:id="233779330">
          <w:marLeft w:val="0"/>
          <w:marRight w:val="0"/>
          <w:marTop w:val="0"/>
          <w:marBottom w:val="0"/>
          <w:divBdr>
            <w:top w:val="none" w:sz="0" w:space="0" w:color="auto"/>
            <w:left w:val="none" w:sz="0" w:space="0" w:color="auto"/>
            <w:bottom w:val="none" w:sz="0" w:space="0" w:color="auto"/>
            <w:right w:val="none" w:sz="0" w:space="0" w:color="auto"/>
          </w:divBdr>
        </w:div>
        <w:div w:id="239022067">
          <w:marLeft w:val="0"/>
          <w:marRight w:val="0"/>
          <w:marTop w:val="0"/>
          <w:marBottom w:val="0"/>
          <w:divBdr>
            <w:top w:val="none" w:sz="0" w:space="0" w:color="auto"/>
            <w:left w:val="none" w:sz="0" w:space="0" w:color="auto"/>
            <w:bottom w:val="none" w:sz="0" w:space="0" w:color="auto"/>
            <w:right w:val="none" w:sz="0" w:space="0" w:color="auto"/>
          </w:divBdr>
        </w:div>
        <w:div w:id="538130966">
          <w:marLeft w:val="0"/>
          <w:marRight w:val="0"/>
          <w:marTop w:val="0"/>
          <w:marBottom w:val="0"/>
          <w:divBdr>
            <w:top w:val="none" w:sz="0" w:space="0" w:color="auto"/>
            <w:left w:val="none" w:sz="0" w:space="0" w:color="auto"/>
            <w:bottom w:val="none" w:sz="0" w:space="0" w:color="auto"/>
            <w:right w:val="none" w:sz="0" w:space="0" w:color="auto"/>
          </w:divBdr>
        </w:div>
        <w:div w:id="43218203">
          <w:marLeft w:val="0"/>
          <w:marRight w:val="0"/>
          <w:marTop w:val="0"/>
          <w:marBottom w:val="0"/>
          <w:divBdr>
            <w:top w:val="none" w:sz="0" w:space="0" w:color="auto"/>
            <w:left w:val="none" w:sz="0" w:space="0" w:color="auto"/>
            <w:bottom w:val="none" w:sz="0" w:space="0" w:color="auto"/>
            <w:right w:val="none" w:sz="0" w:space="0" w:color="auto"/>
          </w:divBdr>
        </w:div>
        <w:div w:id="1199702081">
          <w:marLeft w:val="0"/>
          <w:marRight w:val="0"/>
          <w:marTop w:val="0"/>
          <w:marBottom w:val="0"/>
          <w:divBdr>
            <w:top w:val="none" w:sz="0" w:space="0" w:color="auto"/>
            <w:left w:val="none" w:sz="0" w:space="0" w:color="auto"/>
            <w:bottom w:val="none" w:sz="0" w:space="0" w:color="auto"/>
            <w:right w:val="none" w:sz="0" w:space="0" w:color="auto"/>
          </w:divBdr>
        </w:div>
        <w:div w:id="1355577736">
          <w:marLeft w:val="0"/>
          <w:marRight w:val="0"/>
          <w:marTop w:val="0"/>
          <w:marBottom w:val="0"/>
          <w:divBdr>
            <w:top w:val="none" w:sz="0" w:space="0" w:color="auto"/>
            <w:left w:val="none" w:sz="0" w:space="0" w:color="auto"/>
            <w:bottom w:val="none" w:sz="0" w:space="0" w:color="auto"/>
            <w:right w:val="none" w:sz="0" w:space="0" w:color="auto"/>
          </w:divBdr>
        </w:div>
        <w:div w:id="30344191">
          <w:marLeft w:val="0"/>
          <w:marRight w:val="0"/>
          <w:marTop w:val="0"/>
          <w:marBottom w:val="0"/>
          <w:divBdr>
            <w:top w:val="none" w:sz="0" w:space="0" w:color="auto"/>
            <w:left w:val="none" w:sz="0" w:space="0" w:color="auto"/>
            <w:bottom w:val="none" w:sz="0" w:space="0" w:color="auto"/>
            <w:right w:val="none" w:sz="0" w:space="0" w:color="auto"/>
          </w:divBdr>
        </w:div>
        <w:div w:id="1382167603">
          <w:marLeft w:val="0"/>
          <w:marRight w:val="0"/>
          <w:marTop w:val="0"/>
          <w:marBottom w:val="0"/>
          <w:divBdr>
            <w:top w:val="none" w:sz="0" w:space="0" w:color="auto"/>
            <w:left w:val="none" w:sz="0" w:space="0" w:color="auto"/>
            <w:bottom w:val="none" w:sz="0" w:space="0" w:color="auto"/>
            <w:right w:val="none" w:sz="0" w:space="0" w:color="auto"/>
          </w:divBdr>
        </w:div>
        <w:div w:id="816726224">
          <w:marLeft w:val="0"/>
          <w:marRight w:val="0"/>
          <w:marTop w:val="0"/>
          <w:marBottom w:val="0"/>
          <w:divBdr>
            <w:top w:val="none" w:sz="0" w:space="0" w:color="auto"/>
            <w:left w:val="none" w:sz="0" w:space="0" w:color="auto"/>
            <w:bottom w:val="none" w:sz="0" w:space="0" w:color="auto"/>
            <w:right w:val="none" w:sz="0" w:space="0" w:color="auto"/>
          </w:divBdr>
        </w:div>
        <w:div w:id="156042350">
          <w:marLeft w:val="0"/>
          <w:marRight w:val="0"/>
          <w:marTop w:val="0"/>
          <w:marBottom w:val="0"/>
          <w:divBdr>
            <w:top w:val="none" w:sz="0" w:space="0" w:color="auto"/>
            <w:left w:val="none" w:sz="0" w:space="0" w:color="auto"/>
            <w:bottom w:val="none" w:sz="0" w:space="0" w:color="auto"/>
            <w:right w:val="none" w:sz="0" w:space="0" w:color="auto"/>
          </w:divBdr>
        </w:div>
        <w:div w:id="2132672970">
          <w:marLeft w:val="0"/>
          <w:marRight w:val="0"/>
          <w:marTop w:val="0"/>
          <w:marBottom w:val="0"/>
          <w:divBdr>
            <w:top w:val="none" w:sz="0" w:space="0" w:color="auto"/>
            <w:left w:val="none" w:sz="0" w:space="0" w:color="auto"/>
            <w:bottom w:val="none" w:sz="0" w:space="0" w:color="auto"/>
            <w:right w:val="none" w:sz="0" w:space="0" w:color="auto"/>
          </w:divBdr>
        </w:div>
        <w:div w:id="819231201">
          <w:marLeft w:val="0"/>
          <w:marRight w:val="0"/>
          <w:marTop w:val="0"/>
          <w:marBottom w:val="0"/>
          <w:divBdr>
            <w:top w:val="none" w:sz="0" w:space="0" w:color="auto"/>
            <w:left w:val="none" w:sz="0" w:space="0" w:color="auto"/>
            <w:bottom w:val="none" w:sz="0" w:space="0" w:color="auto"/>
            <w:right w:val="none" w:sz="0" w:space="0" w:color="auto"/>
          </w:divBdr>
        </w:div>
        <w:div w:id="1538083788">
          <w:marLeft w:val="0"/>
          <w:marRight w:val="0"/>
          <w:marTop w:val="0"/>
          <w:marBottom w:val="0"/>
          <w:divBdr>
            <w:top w:val="none" w:sz="0" w:space="0" w:color="auto"/>
            <w:left w:val="none" w:sz="0" w:space="0" w:color="auto"/>
            <w:bottom w:val="none" w:sz="0" w:space="0" w:color="auto"/>
            <w:right w:val="none" w:sz="0" w:space="0" w:color="auto"/>
          </w:divBdr>
        </w:div>
        <w:div w:id="31197986">
          <w:marLeft w:val="0"/>
          <w:marRight w:val="0"/>
          <w:marTop w:val="0"/>
          <w:marBottom w:val="0"/>
          <w:divBdr>
            <w:top w:val="none" w:sz="0" w:space="0" w:color="auto"/>
            <w:left w:val="none" w:sz="0" w:space="0" w:color="auto"/>
            <w:bottom w:val="none" w:sz="0" w:space="0" w:color="auto"/>
            <w:right w:val="none" w:sz="0" w:space="0" w:color="auto"/>
          </w:divBdr>
        </w:div>
        <w:div w:id="595866717">
          <w:marLeft w:val="0"/>
          <w:marRight w:val="0"/>
          <w:marTop w:val="0"/>
          <w:marBottom w:val="0"/>
          <w:divBdr>
            <w:top w:val="none" w:sz="0" w:space="0" w:color="auto"/>
            <w:left w:val="none" w:sz="0" w:space="0" w:color="auto"/>
            <w:bottom w:val="none" w:sz="0" w:space="0" w:color="auto"/>
            <w:right w:val="none" w:sz="0" w:space="0" w:color="auto"/>
          </w:divBdr>
        </w:div>
        <w:div w:id="1962377121">
          <w:marLeft w:val="0"/>
          <w:marRight w:val="0"/>
          <w:marTop w:val="480"/>
          <w:marBottom w:val="480"/>
          <w:divBdr>
            <w:top w:val="none" w:sz="0" w:space="0" w:color="auto"/>
            <w:left w:val="none" w:sz="0" w:space="0" w:color="auto"/>
            <w:bottom w:val="none" w:sz="0" w:space="0" w:color="auto"/>
            <w:right w:val="none" w:sz="0" w:space="0" w:color="auto"/>
          </w:divBdr>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29197289">
      <w:bodyDiv w:val="1"/>
      <w:marLeft w:val="0"/>
      <w:marRight w:val="0"/>
      <w:marTop w:val="0"/>
      <w:marBottom w:val="0"/>
      <w:divBdr>
        <w:top w:val="none" w:sz="0" w:space="0" w:color="auto"/>
        <w:left w:val="none" w:sz="0" w:space="0" w:color="auto"/>
        <w:bottom w:val="none" w:sz="0" w:space="0" w:color="auto"/>
        <w:right w:val="none" w:sz="0" w:space="0" w:color="auto"/>
      </w:divBdr>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0916908">
      <w:bodyDiv w:val="1"/>
      <w:marLeft w:val="0"/>
      <w:marRight w:val="0"/>
      <w:marTop w:val="0"/>
      <w:marBottom w:val="0"/>
      <w:divBdr>
        <w:top w:val="none" w:sz="0" w:space="0" w:color="auto"/>
        <w:left w:val="none" w:sz="0" w:space="0" w:color="auto"/>
        <w:bottom w:val="none" w:sz="0" w:space="0" w:color="auto"/>
        <w:right w:val="none" w:sz="0" w:space="0" w:color="auto"/>
      </w:divBdr>
      <w:divsChild>
        <w:div w:id="1412775457">
          <w:marLeft w:val="0"/>
          <w:marRight w:val="0"/>
          <w:marTop w:val="0"/>
          <w:marBottom w:val="0"/>
          <w:divBdr>
            <w:top w:val="none" w:sz="0" w:space="0" w:color="auto"/>
            <w:left w:val="none" w:sz="0" w:space="0" w:color="auto"/>
            <w:bottom w:val="none" w:sz="0" w:space="0" w:color="auto"/>
            <w:right w:val="none" w:sz="0" w:space="0" w:color="auto"/>
          </w:divBdr>
          <w:divsChild>
            <w:div w:id="560989280">
              <w:marLeft w:val="0"/>
              <w:marRight w:val="0"/>
              <w:marTop w:val="0"/>
              <w:marBottom w:val="0"/>
              <w:divBdr>
                <w:top w:val="none" w:sz="0" w:space="0" w:color="auto"/>
                <w:left w:val="none" w:sz="0" w:space="0" w:color="auto"/>
                <w:bottom w:val="none" w:sz="0" w:space="0" w:color="auto"/>
                <w:right w:val="none" w:sz="0" w:space="0" w:color="auto"/>
              </w:divBdr>
              <w:divsChild>
                <w:div w:id="1343360182">
                  <w:marLeft w:val="0"/>
                  <w:marRight w:val="0"/>
                  <w:marTop w:val="0"/>
                  <w:marBottom w:val="0"/>
                  <w:divBdr>
                    <w:top w:val="none" w:sz="0" w:space="0" w:color="auto"/>
                    <w:left w:val="none" w:sz="0" w:space="0" w:color="auto"/>
                    <w:bottom w:val="none" w:sz="0" w:space="0" w:color="auto"/>
                    <w:right w:val="none" w:sz="0" w:space="0" w:color="auto"/>
                  </w:divBdr>
                  <w:divsChild>
                    <w:div w:id="400251773">
                      <w:marLeft w:val="0"/>
                      <w:marRight w:val="0"/>
                      <w:marTop w:val="0"/>
                      <w:marBottom w:val="0"/>
                      <w:divBdr>
                        <w:top w:val="none" w:sz="0" w:space="0" w:color="auto"/>
                        <w:left w:val="none" w:sz="0" w:space="0" w:color="auto"/>
                        <w:bottom w:val="none" w:sz="0" w:space="0" w:color="auto"/>
                        <w:right w:val="none" w:sz="0" w:space="0" w:color="auto"/>
                      </w:divBdr>
                    </w:div>
                    <w:div w:id="1336152918">
                      <w:marLeft w:val="0"/>
                      <w:marRight w:val="0"/>
                      <w:marTop w:val="0"/>
                      <w:marBottom w:val="0"/>
                      <w:divBdr>
                        <w:top w:val="none" w:sz="0" w:space="0" w:color="auto"/>
                        <w:left w:val="none" w:sz="0" w:space="0" w:color="auto"/>
                        <w:bottom w:val="none" w:sz="0" w:space="0" w:color="auto"/>
                        <w:right w:val="none" w:sz="0" w:space="0" w:color="auto"/>
                      </w:divBdr>
                      <w:divsChild>
                        <w:div w:id="1884053493">
                          <w:marLeft w:val="0"/>
                          <w:marRight w:val="0"/>
                          <w:marTop w:val="0"/>
                          <w:marBottom w:val="165"/>
                          <w:divBdr>
                            <w:top w:val="none" w:sz="0" w:space="0" w:color="auto"/>
                            <w:left w:val="none" w:sz="0" w:space="0" w:color="auto"/>
                            <w:bottom w:val="none" w:sz="0" w:space="0" w:color="auto"/>
                            <w:right w:val="none" w:sz="0" w:space="0" w:color="auto"/>
                          </w:divBdr>
                        </w:div>
                      </w:divsChild>
                    </w:div>
                    <w:div w:id="469592397">
                      <w:marLeft w:val="0"/>
                      <w:marRight w:val="0"/>
                      <w:marTop w:val="165"/>
                      <w:marBottom w:val="165"/>
                      <w:divBdr>
                        <w:top w:val="none" w:sz="0" w:space="0" w:color="auto"/>
                        <w:left w:val="none" w:sz="0" w:space="0" w:color="auto"/>
                        <w:bottom w:val="none" w:sz="0" w:space="0" w:color="auto"/>
                        <w:right w:val="none" w:sz="0" w:space="0" w:color="auto"/>
                      </w:divBdr>
                      <w:divsChild>
                        <w:div w:id="1191990134">
                          <w:marLeft w:val="0"/>
                          <w:marRight w:val="0"/>
                          <w:marTop w:val="0"/>
                          <w:marBottom w:val="0"/>
                          <w:divBdr>
                            <w:top w:val="none" w:sz="0" w:space="0" w:color="auto"/>
                            <w:left w:val="none" w:sz="0" w:space="0" w:color="auto"/>
                            <w:bottom w:val="none" w:sz="0" w:space="0" w:color="auto"/>
                            <w:right w:val="none" w:sz="0" w:space="0" w:color="auto"/>
                          </w:divBdr>
                          <w:divsChild>
                            <w:div w:id="1445811668">
                              <w:marLeft w:val="0"/>
                              <w:marRight w:val="225"/>
                              <w:marTop w:val="0"/>
                              <w:marBottom w:val="0"/>
                              <w:divBdr>
                                <w:top w:val="none" w:sz="0" w:space="0" w:color="auto"/>
                                <w:left w:val="none" w:sz="0" w:space="0" w:color="auto"/>
                                <w:bottom w:val="none" w:sz="0" w:space="0" w:color="auto"/>
                                <w:right w:val="none" w:sz="0" w:space="0" w:color="auto"/>
                              </w:divBdr>
                            </w:div>
                          </w:divsChild>
                        </w:div>
                        <w:div w:id="1330716048">
                          <w:marLeft w:val="0"/>
                          <w:marRight w:val="0"/>
                          <w:marTop w:val="0"/>
                          <w:marBottom w:val="0"/>
                          <w:divBdr>
                            <w:top w:val="none" w:sz="0" w:space="0" w:color="auto"/>
                            <w:left w:val="none" w:sz="0" w:space="0" w:color="auto"/>
                            <w:bottom w:val="none" w:sz="0" w:space="0" w:color="auto"/>
                            <w:right w:val="none" w:sz="0" w:space="0" w:color="auto"/>
                          </w:divBdr>
                          <w:divsChild>
                            <w:div w:id="1047801858">
                              <w:marLeft w:val="0"/>
                              <w:marRight w:val="300"/>
                              <w:marTop w:val="0"/>
                              <w:marBottom w:val="0"/>
                              <w:divBdr>
                                <w:top w:val="none" w:sz="0" w:space="0" w:color="auto"/>
                                <w:left w:val="none" w:sz="0" w:space="0" w:color="auto"/>
                                <w:bottom w:val="none" w:sz="0" w:space="0" w:color="auto"/>
                                <w:right w:val="none" w:sz="0" w:space="0" w:color="auto"/>
                              </w:divBdr>
                              <w:divsChild>
                                <w:div w:id="1976107750">
                                  <w:marLeft w:val="0"/>
                                  <w:marRight w:val="75"/>
                                  <w:marTop w:val="0"/>
                                  <w:marBottom w:val="0"/>
                                  <w:divBdr>
                                    <w:top w:val="none" w:sz="0" w:space="0" w:color="auto"/>
                                    <w:left w:val="none" w:sz="0" w:space="0" w:color="auto"/>
                                    <w:bottom w:val="none" w:sz="0" w:space="0" w:color="auto"/>
                                    <w:right w:val="none" w:sz="0" w:space="0" w:color="auto"/>
                                  </w:divBdr>
                                </w:div>
                                <w:div w:id="66817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3586100">
          <w:marLeft w:val="0"/>
          <w:marRight w:val="0"/>
          <w:marTop w:val="0"/>
          <w:marBottom w:val="0"/>
          <w:divBdr>
            <w:top w:val="none" w:sz="0" w:space="0" w:color="auto"/>
            <w:left w:val="none" w:sz="0" w:space="0" w:color="auto"/>
            <w:bottom w:val="none" w:sz="0" w:space="0" w:color="auto"/>
            <w:right w:val="none" w:sz="0" w:space="0" w:color="auto"/>
          </w:divBdr>
          <w:divsChild>
            <w:div w:id="1213427136">
              <w:marLeft w:val="0"/>
              <w:marRight w:val="0"/>
              <w:marTop w:val="0"/>
              <w:marBottom w:val="0"/>
              <w:divBdr>
                <w:top w:val="none" w:sz="0" w:space="0" w:color="auto"/>
                <w:left w:val="none" w:sz="0" w:space="0" w:color="auto"/>
                <w:bottom w:val="single" w:sz="6" w:space="0" w:color="CFD5E4"/>
                <w:right w:val="none" w:sz="0" w:space="0" w:color="auto"/>
              </w:divBdr>
              <w:divsChild>
                <w:div w:id="52823342">
                  <w:marLeft w:val="0"/>
                  <w:marRight w:val="0"/>
                  <w:marTop w:val="0"/>
                  <w:marBottom w:val="0"/>
                  <w:divBdr>
                    <w:top w:val="none" w:sz="0" w:space="0" w:color="auto"/>
                    <w:left w:val="none" w:sz="0" w:space="0" w:color="auto"/>
                    <w:bottom w:val="none" w:sz="0" w:space="0" w:color="auto"/>
                    <w:right w:val="none" w:sz="0" w:space="0" w:color="auto"/>
                  </w:divBdr>
                  <w:divsChild>
                    <w:div w:id="852648674">
                      <w:marLeft w:val="0"/>
                      <w:marRight w:val="0"/>
                      <w:marTop w:val="0"/>
                      <w:marBottom w:val="0"/>
                      <w:divBdr>
                        <w:top w:val="none" w:sz="0" w:space="0" w:color="auto"/>
                        <w:left w:val="none" w:sz="0" w:space="0" w:color="auto"/>
                        <w:bottom w:val="none" w:sz="0" w:space="0" w:color="auto"/>
                        <w:right w:val="none" w:sz="0" w:space="0" w:color="auto"/>
                      </w:divBdr>
                    </w:div>
                    <w:div w:id="1085883416">
                      <w:marLeft w:val="0"/>
                      <w:marRight w:val="0"/>
                      <w:marTop w:val="0"/>
                      <w:marBottom w:val="0"/>
                      <w:divBdr>
                        <w:top w:val="none" w:sz="0" w:space="0" w:color="auto"/>
                        <w:left w:val="none" w:sz="0" w:space="0" w:color="auto"/>
                        <w:bottom w:val="none" w:sz="0" w:space="0" w:color="auto"/>
                        <w:right w:val="none" w:sz="0" w:space="0" w:color="auto"/>
                      </w:divBdr>
                      <w:divsChild>
                        <w:div w:id="734932847">
                          <w:marLeft w:val="0"/>
                          <w:marRight w:val="0"/>
                          <w:marTop w:val="0"/>
                          <w:marBottom w:val="0"/>
                          <w:divBdr>
                            <w:top w:val="none" w:sz="0" w:space="0" w:color="auto"/>
                            <w:left w:val="none" w:sz="0" w:space="0" w:color="auto"/>
                            <w:bottom w:val="none" w:sz="0" w:space="0" w:color="auto"/>
                            <w:right w:val="none" w:sz="0" w:space="0" w:color="auto"/>
                          </w:divBdr>
                        </w:div>
                      </w:divsChild>
                    </w:div>
                    <w:div w:id="240256027">
                      <w:marLeft w:val="0"/>
                      <w:marRight w:val="0"/>
                      <w:marTop w:val="0"/>
                      <w:marBottom w:val="0"/>
                      <w:divBdr>
                        <w:top w:val="none" w:sz="0" w:space="0" w:color="auto"/>
                        <w:left w:val="none" w:sz="0" w:space="0" w:color="auto"/>
                        <w:bottom w:val="none" w:sz="0" w:space="0" w:color="auto"/>
                        <w:right w:val="none" w:sz="0" w:space="0" w:color="auto"/>
                      </w:divBdr>
                      <w:divsChild>
                        <w:div w:id="1806776818">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84982548">
              <w:marLeft w:val="0"/>
              <w:marRight w:val="0"/>
              <w:marTop w:val="0"/>
              <w:marBottom w:val="0"/>
              <w:divBdr>
                <w:top w:val="none" w:sz="0" w:space="0" w:color="auto"/>
                <w:left w:val="none" w:sz="0" w:space="0" w:color="auto"/>
                <w:bottom w:val="none" w:sz="0" w:space="0" w:color="auto"/>
                <w:right w:val="none" w:sz="0" w:space="0" w:color="auto"/>
              </w:divBdr>
              <w:divsChild>
                <w:div w:id="1170176053">
                  <w:marLeft w:val="0"/>
                  <w:marRight w:val="0"/>
                  <w:marTop w:val="0"/>
                  <w:marBottom w:val="0"/>
                  <w:divBdr>
                    <w:top w:val="none" w:sz="0" w:space="0" w:color="auto"/>
                    <w:left w:val="none" w:sz="0" w:space="0" w:color="auto"/>
                    <w:bottom w:val="none" w:sz="0" w:space="0" w:color="auto"/>
                    <w:right w:val="none" w:sz="0" w:space="0" w:color="auto"/>
                  </w:divBdr>
                  <w:divsChild>
                    <w:div w:id="2019388068">
                      <w:marLeft w:val="0"/>
                      <w:marRight w:val="0"/>
                      <w:marTop w:val="0"/>
                      <w:marBottom w:val="0"/>
                      <w:divBdr>
                        <w:top w:val="none" w:sz="0" w:space="0" w:color="auto"/>
                        <w:left w:val="none" w:sz="0" w:space="0" w:color="auto"/>
                        <w:bottom w:val="none" w:sz="0" w:space="0" w:color="auto"/>
                        <w:right w:val="none" w:sz="0" w:space="0" w:color="auto"/>
                      </w:divBdr>
                      <w:divsChild>
                        <w:div w:id="947196011">
                          <w:marLeft w:val="0"/>
                          <w:marRight w:val="0"/>
                          <w:marTop w:val="0"/>
                          <w:marBottom w:val="0"/>
                          <w:divBdr>
                            <w:top w:val="none" w:sz="0" w:space="0" w:color="auto"/>
                            <w:left w:val="none" w:sz="0" w:space="0" w:color="auto"/>
                            <w:bottom w:val="none" w:sz="0" w:space="0" w:color="auto"/>
                            <w:right w:val="none" w:sz="0" w:space="0" w:color="auto"/>
                          </w:divBdr>
                          <w:divsChild>
                            <w:div w:id="377779495">
                              <w:marLeft w:val="0"/>
                              <w:marRight w:val="0"/>
                              <w:marTop w:val="0"/>
                              <w:marBottom w:val="0"/>
                              <w:divBdr>
                                <w:top w:val="none" w:sz="0" w:space="0" w:color="auto"/>
                                <w:left w:val="none" w:sz="0" w:space="0" w:color="auto"/>
                                <w:bottom w:val="none" w:sz="0" w:space="0" w:color="auto"/>
                                <w:right w:val="none" w:sz="0" w:space="0" w:color="auto"/>
                              </w:divBdr>
                              <w:divsChild>
                                <w:div w:id="363596928">
                                  <w:marLeft w:val="0"/>
                                  <w:marRight w:val="0"/>
                                  <w:marTop w:val="0"/>
                                  <w:marBottom w:val="0"/>
                                  <w:divBdr>
                                    <w:top w:val="none" w:sz="0" w:space="0" w:color="auto"/>
                                    <w:left w:val="none" w:sz="0" w:space="0" w:color="auto"/>
                                    <w:bottom w:val="none" w:sz="0" w:space="0" w:color="auto"/>
                                    <w:right w:val="none" w:sz="0" w:space="0" w:color="auto"/>
                                  </w:divBdr>
                                  <w:divsChild>
                                    <w:div w:id="438766043">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051149171">
                              <w:marLeft w:val="0"/>
                              <w:marRight w:val="0"/>
                              <w:marTop w:val="0"/>
                              <w:marBottom w:val="0"/>
                              <w:divBdr>
                                <w:top w:val="none" w:sz="0" w:space="0" w:color="auto"/>
                                <w:left w:val="none" w:sz="0" w:space="0" w:color="auto"/>
                                <w:bottom w:val="none" w:sz="0" w:space="0" w:color="auto"/>
                                <w:right w:val="none" w:sz="0" w:space="0" w:color="auto"/>
                              </w:divBdr>
                              <w:divsChild>
                                <w:div w:id="746266865">
                                  <w:marLeft w:val="0"/>
                                  <w:marRight w:val="0"/>
                                  <w:marTop w:val="0"/>
                                  <w:marBottom w:val="0"/>
                                  <w:divBdr>
                                    <w:top w:val="none" w:sz="0" w:space="0" w:color="auto"/>
                                    <w:left w:val="none" w:sz="0" w:space="0" w:color="auto"/>
                                    <w:bottom w:val="none" w:sz="0" w:space="0" w:color="auto"/>
                                    <w:right w:val="none" w:sz="0" w:space="0" w:color="auto"/>
                                  </w:divBdr>
                                  <w:divsChild>
                                    <w:div w:id="1909488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8410815">
      <w:bodyDiv w:val="1"/>
      <w:marLeft w:val="0"/>
      <w:marRight w:val="0"/>
      <w:marTop w:val="0"/>
      <w:marBottom w:val="0"/>
      <w:divBdr>
        <w:top w:val="none" w:sz="0" w:space="0" w:color="auto"/>
        <w:left w:val="none" w:sz="0" w:space="0" w:color="auto"/>
        <w:bottom w:val="none" w:sz="0" w:space="0" w:color="auto"/>
        <w:right w:val="none" w:sz="0" w:space="0" w:color="auto"/>
      </w:divBdr>
      <w:divsChild>
        <w:div w:id="615020507">
          <w:marLeft w:val="0"/>
          <w:marRight w:val="0"/>
          <w:marTop w:val="0"/>
          <w:marBottom w:val="120"/>
          <w:divBdr>
            <w:top w:val="none" w:sz="0" w:space="0" w:color="auto"/>
            <w:left w:val="none" w:sz="0" w:space="0" w:color="auto"/>
            <w:bottom w:val="none" w:sz="0" w:space="0" w:color="auto"/>
            <w:right w:val="none" w:sz="0" w:space="0" w:color="auto"/>
          </w:divBdr>
          <w:divsChild>
            <w:div w:id="1611012916">
              <w:marLeft w:val="0"/>
              <w:marRight w:val="0"/>
              <w:marTop w:val="0"/>
              <w:marBottom w:val="0"/>
              <w:divBdr>
                <w:top w:val="none" w:sz="0" w:space="0" w:color="auto"/>
                <w:left w:val="none" w:sz="0" w:space="0" w:color="auto"/>
                <w:bottom w:val="none" w:sz="0" w:space="0" w:color="auto"/>
                <w:right w:val="none" w:sz="0" w:space="0" w:color="auto"/>
              </w:divBdr>
              <w:divsChild>
                <w:div w:id="1472942278">
                  <w:marLeft w:val="0"/>
                  <w:marRight w:val="0"/>
                  <w:marTop w:val="0"/>
                  <w:marBottom w:val="0"/>
                  <w:divBdr>
                    <w:top w:val="none" w:sz="0" w:space="0" w:color="auto"/>
                    <w:left w:val="none" w:sz="0" w:space="0" w:color="auto"/>
                    <w:bottom w:val="none" w:sz="0" w:space="0" w:color="auto"/>
                    <w:right w:val="none" w:sz="0" w:space="0" w:color="auto"/>
                  </w:divBdr>
                  <w:divsChild>
                    <w:div w:id="202108394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88868549">
          <w:marLeft w:val="0"/>
          <w:marRight w:val="0"/>
          <w:marTop w:val="0"/>
          <w:marBottom w:val="0"/>
          <w:divBdr>
            <w:top w:val="none" w:sz="0" w:space="0" w:color="auto"/>
            <w:left w:val="none" w:sz="0" w:space="0" w:color="auto"/>
            <w:bottom w:val="none" w:sz="0" w:space="0" w:color="auto"/>
            <w:right w:val="none" w:sz="0" w:space="0" w:color="auto"/>
          </w:divBdr>
        </w:div>
        <w:div w:id="1271861564">
          <w:marLeft w:val="0"/>
          <w:marRight w:val="0"/>
          <w:marTop w:val="0"/>
          <w:marBottom w:val="0"/>
          <w:divBdr>
            <w:top w:val="none" w:sz="0" w:space="0" w:color="auto"/>
            <w:left w:val="none" w:sz="0" w:space="0" w:color="auto"/>
            <w:bottom w:val="none" w:sz="0" w:space="0" w:color="auto"/>
            <w:right w:val="none" w:sz="0" w:space="0" w:color="auto"/>
          </w:divBdr>
          <w:divsChild>
            <w:div w:id="356204280">
              <w:marLeft w:val="0"/>
              <w:marRight w:val="0"/>
              <w:marTop w:val="0"/>
              <w:marBottom w:val="120"/>
              <w:divBdr>
                <w:top w:val="none" w:sz="0" w:space="0" w:color="auto"/>
                <w:left w:val="none" w:sz="0" w:space="0" w:color="auto"/>
                <w:bottom w:val="none" w:sz="0" w:space="0" w:color="auto"/>
                <w:right w:val="none" w:sz="0" w:space="0" w:color="auto"/>
              </w:divBdr>
              <w:divsChild>
                <w:div w:id="128846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711092">
          <w:marLeft w:val="0"/>
          <w:marRight w:val="0"/>
          <w:marTop w:val="0"/>
          <w:marBottom w:val="0"/>
          <w:divBdr>
            <w:top w:val="none" w:sz="0" w:space="0" w:color="auto"/>
            <w:left w:val="none" w:sz="0" w:space="0" w:color="auto"/>
            <w:bottom w:val="none" w:sz="0" w:space="0" w:color="auto"/>
            <w:right w:val="none" w:sz="0" w:space="0" w:color="auto"/>
          </w:divBdr>
          <w:divsChild>
            <w:div w:id="825244858">
              <w:marLeft w:val="0"/>
              <w:marRight w:val="0"/>
              <w:marTop w:val="0"/>
              <w:marBottom w:val="0"/>
              <w:divBdr>
                <w:top w:val="none" w:sz="0" w:space="0" w:color="auto"/>
                <w:left w:val="none" w:sz="0" w:space="0" w:color="auto"/>
                <w:bottom w:val="none" w:sz="0" w:space="0" w:color="auto"/>
                <w:right w:val="none" w:sz="0" w:space="0" w:color="auto"/>
              </w:divBdr>
              <w:divsChild>
                <w:div w:id="444733540">
                  <w:marLeft w:val="0"/>
                  <w:marRight w:val="0"/>
                  <w:marTop w:val="0"/>
                  <w:marBottom w:val="0"/>
                  <w:divBdr>
                    <w:top w:val="none" w:sz="0" w:space="0" w:color="auto"/>
                    <w:left w:val="none" w:sz="0" w:space="0" w:color="auto"/>
                    <w:bottom w:val="none" w:sz="0" w:space="0" w:color="auto"/>
                    <w:right w:val="none" w:sz="0" w:space="0" w:color="auto"/>
                  </w:divBdr>
                </w:div>
                <w:div w:id="1884245540">
                  <w:marLeft w:val="0"/>
                  <w:marRight w:val="0"/>
                  <w:marTop w:val="0"/>
                  <w:marBottom w:val="0"/>
                  <w:divBdr>
                    <w:top w:val="none" w:sz="0" w:space="0" w:color="auto"/>
                    <w:left w:val="none" w:sz="0" w:space="0" w:color="auto"/>
                    <w:bottom w:val="none" w:sz="0" w:space="0" w:color="auto"/>
                    <w:right w:val="none" w:sz="0" w:space="0" w:color="auto"/>
                  </w:divBdr>
                </w:div>
                <w:div w:id="591283465">
                  <w:marLeft w:val="0"/>
                  <w:marRight w:val="0"/>
                  <w:marTop w:val="0"/>
                  <w:marBottom w:val="0"/>
                  <w:divBdr>
                    <w:top w:val="none" w:sz="0" w:space="0" w:color="auto"/>
                    <w:left w:val="none" w:sz="0" w:space="0" w:color="auto"/>
                    <w:bottom w:val="none" w:sz="0" w:space="0" w:color="auto"/>
                    <w:right w:val="none" w:sz="0" w:space="0" w:color="auto"/>
                  </w:divBdr>
                </w:div>
                <w:div w:id="23104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370860">
          <w:marLeft w:val="0"/>
          <w:marRight w:val="0"/>
          <w:marTop w:val="0"/>
          <w:marBottom w:val="0"/>
          <w:divBdr>
            <w:top w:val="none" w:sz="0" w:space="0" w:color="auto"/>
            <w:left w:val="none" w:sz="0" w:space="0" w:color="auto"/>
            <w:bottom w:val="none" w:sz="0" w:space="0" w:color="auto"/>
            <w:right w:val="none" w:sz="0" w:space="0" w:color="auto"/>
          </w:divBdr>
        </w:div>
        <w:div w:id="978800670">
          <w:marLeft w:val="0"/>
          <w:marRight w:val="0"/>
          <w:marTop w:val="0"/>
          <w:marBottom w:val="0"/>
          <w:divBdr>
            <w:top w:val="none" w:sz="0" w:space="0" w:color="auto"/>
            <w:left w:val="none" w:sz="0" w:space="0" w:color="auto"/>
            <w:bottom w:val="none" w:sz="0" w:space="0" w:color="auto"/>
            <w:right w:val="none" w:sz="0" w:space="0" w:color="auto"/>
          </w:divBdr>
        </w:div>
        <w:div w:id="723257826">
          <w:marLeft w:val="0"/>
          <w:marRight w:val="0"/>
          <w:marTop w:val="0"/>
          <w:marBottom w:val="0"/>
          <w:divBdr>
            <w:top w:val="none" w:sz="0" w:space="0" w:color="auto"/>
            <w:left w:val="none" w:sz="0" w:space="0" w:color="auto"/>
            <w:bottom w:val="none" w:sz="0" w:space="0" w:color="auto"/>
            <w:right w:val="none" w:sz="0" w:space="0" w:color="auto"/>
          </w:divBdr>
        </w:div>
        <w:div w:id="742068843">
          <w:marLeft w:val="0"/>
          <w:marRight w:val="0"/>
          <w:marTop w:val="0"/>
          <w:marBottom w:val="0"/>
          <w:divBdr>
            <w:top w:val="none" w:sz="0" w:space="0" w:color="auto"/>
            <w:left w:val="none" w:sz="0" w:space="0" w:color="auto"/>
            <w:bottom w:val="none" w:sz="0" w:space="0" w:color="auto"/>
            <w:right w:val="none" w:sz="0" w:space="0" w:color="auto"/>
          </w:divBdr>
        </w:div>
        <w:div w:id="440730477">
          <w:marLeft w:val="0"/>
          <w:marRight w:val="0"/>
          <w:marTop w:val="0"/>
          <w:marBottom w:val="0"/>
          <w:divBdr>
            <w:top w:val="none" w:sz="0" w:space="0" w:color="auto"/>
            <w:left w:val="none" w:sz="0" w:space="0" w:color="auto"/>
            <w:bottom w:val="none" w:sz="0" w:space="0" w:color="auto"/>
            <w:right w:val="none" w:sz="0" w:space="0" w:color="auto"/>
          </w:divBdr>
        </w:div>
        <w:div w:id="1671979219">
          <w:marLeft w:val="0"/>
          <w:marRight w:val="0"/>
          <w:marTop w:val="0"/>
          <w:marBottom w:val="0"/>
          <w:divBdr>
            <w:top w:val="none" w:sz="0" w:space="0" w:color="auto"/>
            <w:left w:val="none" w:sz="0" w:space="0" w:color="auto"/>
            <w:bottom w:val="none" w:sz="0" w:space="0" w:color="auto"/>
            <w:right w:val="none" w:sz="0" w:space="0" w:color="auto"/>
          </w:divBdr>
        </w:div>
        <w:div w:id="779106241">
          <w:marLeft w:val="0"/>
          <w:marRight w:val="0"/>
          <w:marTop w:val="0"/>
          <w:marBottom w:val="0"/>
          <w:divBdr>
            <w:top w:val="none" w:sz="0" w:space="0" w:color="auto"/>
            <w:left w:val="none" w:sz="0" w:space="0" w:color="auto"/>
            <w:bottom w:val="none" w:sz="0" w:space="0" w:color="auto"/>
            <w:right w:val="none" w:sz="0" w:space="0" w:color="auto"/>
          </w:divBdr>
        </w:div>
        <w:div w:id="1896895544">
          <w:marLeft w:val="0"/>
          <w:marRight w:val="0"/>
          <w:marTop w:val="0"/>
          <w:marBottom w:val="0"/>
          <w:divBdr>
            <w:top w:val="none" w:sz="0" w:space="0" w:color="auto"/>
            <w:left w:val="none" w:sz="0" w:space="0" w:color="auto"/>
            <w:bottom w:val="none" w:sz="0" w:space="0" w:color="auto"/>
            <w:right w:val="none" w:sz="0" w:space="0" w:color="auto"/>
          </w:divBdr>
        </w:div>
        <w:div w:id="365835053">
          <w:marLeft w:val="0"/>
          <w:marRight w:val="0"/>
          <w:marTop w:val="0"/>
          <w:marBottom w:val="0"/>
          <w:divBdr>
            <w:top w:val="none" w:sz="0" w:space="0" w:color="auto"/>
            <w:left w:val="none" w:sz="0" w:space="0" w:color="auto"/>
            <w:bottom w:val="none" w:sz="0" w:space="0" w:color="auto"/>
            <w:right w:val="none" w:sz="0" w:space="0" w:color="auto"/>
          </w:divBdr>
        </w:div>
        <w:div w:id="1716462966">
          <w:marLeft w:val="0"/>
          <w:marRight w:val="0"/>
          <w:marTop w:val="0"/>
          <w:marBottom w:val="0"/>
          <w:divBdr>
            <w:top w:val="none" w:sz="0" w:space="0" w:color="auto"/>
            <w:left w:val="none" w:sz="0" w:space="0" w:color="auto"/>
            <w:bottom w:val="none" w:sz="0" w:space="0" w:color="auto"/>
            <w:right w:val="none" w:sz="0" w:space="0" w:color="auto"/>
          </w:divBdr>
        </w:div>
        <w:div w:id="657265277">
          <w:marLeft w:val="0"/>
          <w:marRight w:val="0"/>
          <w:marTop w:val="0"/>
          <w:marBottom w:val="0"/>
          <w:divBdr>
            <w:top w:val="none" w:sz="0" w:space="0" w:color="auto"/>
            <w:left w:val="none" w:sz="0" w:space="0" w:color="auto"/>
            <w:bottom w:val="none" w:sz="0" w:space="0" w:color="auto"/>
            <w:right w:val="none" w:sz="0" w:space="0" w:color="auto"/>
          </w:divBdr>
        </w:div>
        <w:div w:id="1559901855">
          <w:marLeft w:val="0"/>
          <w:marRight w:val="0"/>
          <w:marTop w:val="0"/>
          <w:marBottom w:val="0"/>
          <w:divBdr>
            <w:top w:val="none" w:sz="0" w:space="0" w:color="auto"/>
            <w:left w:val="none" w:sz="0" w:space="0" w:color="auto"/>
            <w:bottom w:val="none" w:sz="0" w:space="0" w:color="auto"/>
            <w:right w:val="none" w:sz="0" w:space="0" w:color="auto"/>
          </w:divBdr>
        </w:div>
        <w:div w:id="309864759">
          <w:marLeft w:val="0"/>
          <w:marRight w:val="0"/>
          <w:marTop w:val="0"/>
          <w:marBottom w:val="0"/>
          <w:divBdr>
            <w:top w:val="none" w:sz="0" w:space="0" w:color="auto"/>
            <w:left w:val="none" w:sz="0" w:space="0" w:color="auto"/>
            <w:bottom w:val="none" w:sz="0" w:space="0" w:color="auto"/>
            <w:right w:val="none" w:sz="0" w:space="0" w:color="auto"/>
          </w:divBdr>
        </w:div>
        <w:div w:id="1192573826">
          <w:marLeft w:val="0"/>
          <w:marRight w:val="0"/>
          <w:marTop w:val="0"/>
          <w:marBottom w:val="0"/>
          <w:divBdr>
            <w:top w:val="none" w:sz="0" w:space="0" w:color="auto"/>
            <w:left w:val="none" w:sz="0" w:space="0" w:color="auto"/>
            <w:bottom w:val="none" w:sz="0" w:space="0" w:color="auto"/>
            <w:right w:val="none" w:sz="0" w:space="0" w:color="auto"/>
          </w:divBdr>
        </w:div>
        <w:div w:id="300812502">
          <w:marLeft w:val="0"/>
          <w:marRight w:val="0"/>
          <w:marTop w:val="0"/>
          <w:marBottom w:val="0"/>
          <w:divBdr>
            <w:top w:val="none" w:sz="0" w:space="0" w:color="auto"/>
            <w:left w:val="none" w:sz="0" w:space="0" w:color="auto"/>
            <w:bottom w:val="none" w:sz="0" w:space="0" w:color="auto"/>
            <w:right w:val="none" w:sz="0" w:space="0" w:color="auto"/>
          </w:divBdr>
        </w:div>
        <w:div w:id="258560152">
          <w:marLeft w:val="0"/>
          <w:marRight w:val="0"/>
          <w:marTop w:val="0"/>
          <w:marBottom w:val="0"/>
          <w:divBdr>
            <w:top w:val="none" w:sz="0" w:space="0" w:color="auto"/>
            <w:left w:val="none" w:sz="0" w:space="0" w:color="auto"/>
            <w:bottom w:val="none" w:sz="0" w:space="0" w:color="auto"/>
            <w:right w:val="none" w:sz="0" w:space="0" w:color="auto"/>
          </w:divBdr>
        </w:div>
        <w:div w:id="2075733680">
          <w:marLeft w:val="0"/>
          <w:marRight w:val="0"/>
          <w:marTop w:val="0"/>
          <w:marBottom w:val="0"/>
          <w:divBdr>
            <w:top w:val="none" w:sz="0" w:space="0" w:color="auto"/>
            <w:left w:val="none" w:sz="0" w:space="0" w:color="auto"/>
            <w:bottom w:val="none" w:sz="0" w:space="0" w:color="auto"/>
            <w:right w:val="none" w:sz="0" w:space="0" w:color="auto"/>
          </w:divBdr>
        </w:div>
        <w:div w:id="822043422">
          <w:marLeft w:val="0"/>
          <w:marRight w:val="0"/>
          <w:marTop w:val="0"/>
          <w:marBottom w:val="0"/>
          <w:divBdr>
            <w:top w:val="none" w:sz="0" w:space="0" w:color="auto"/>
            <w:left w:val="none" w:sz="0" w:space="0" w:color="auto"/>
            <w:bottom w:val="none" w:sz="0" w:space="0" w:color="auto"/>
            <w:right w:val="none" w:sz="0" w:space="0" w:color="auto"/>
          </w:divBdr>
        </w:div>
        <w:div w:id="707029475">
          <w:marLeft w:val="0"/>
          <w:marRight w:val="0"/>
          <w:marTop w:val="0"/>
          <w:marBottom w:val="0"/>
          <w:divBdr>
            <w:top w:val="none" w:sz="0" w:space="0" w:color="auto"/>
            <w:left w:val="none" w:sz="0" w:space="0" w:color="auto"/>
            <w:bottom w:val="none" w:sz="0" w:space="0" w:color="auto"/>
            <w:right w:val="none" w:sz="0" w:space="0" w:color="auto"/>
          </w:divBdr>
        </w:div>
        <w:div w:id="1555048695">
          <w:marLeft w:val="0"/>
          <w:marRight w:val="0"/>
          <w:marTop w:val="0"/>
          <w:marBottom w:val="0"/>
          <w:divBdr>
            <w:top w:val="none" w:sz="0" w:space="0" w:color="auto"/>
            <w:left w:val="none" w:sz="0" w:space="0" w:color="auto"/>
            <w:bottom w:val="none" w:sz="0" w:space="0" w:color="auto"/>
            <w:right w:val="none" w:sz="0" w:space="0" w:color="auto"/>
          </w:divBdr>
        </w:div>
        <w:div w:id="448276563">
          <w:marLeft w:val="0"/>
          <w:marRight w:val="0"/>
          <w:marTop w:val="0"/>
          <w:marBottom w:val="0"/>
          <w:divBdr>
            <w:top w:val="none" w:sz="0" w:space="0" w:color="auto"/>
            <w:left w:val="none" w:sz="0" w:space="0" w:color="auto"/>
            <w:bottom w:val="none" w:sz="0" w:space="0" w:color="auto"/>
            <w:right w:val="none" w:sz="0" w:space="0" w:color="auto"/>
          </w:divBdr>
        </w:div>
        <w:div w:id="2055889932">
          <w:marLeft w:val="0"/>
          <w:marRight w:val="0"/>
          <w:marTop w:val="0"/>
          <w:marBottom w:val="0"/>
          <w:divBdr>
            <w:top w:val="none" w:sz="0" w:space="0" w:color="auto"/>
            <w:left w:val="none" w:sz="0" w:space="0" w:color="auto"/>
            <w:bottom w:val="none" w:sz="0" w:space="0" w:color="auto"/>
            <w:right w:val="none" w:sz="0" w:space="0" w:color="auto"/>
          </w:divBdr>
        </w:div>
        <w:div w:id="1169903626">
          <w:marLeft w:val="0"/>
          <w:marRight w:val="0"/>
          <w:marTop w:val="0"/>
          <w:marBottom w:val="0"/>
          <w:divBdr>
            <w:top w:val="none" w:sz="0" w:space="0" w:color="auto"/>
            <w:left w:val="none" w:sz="0" w:space="0" w:color="auto"/>
            <w:bottom w:val="none" w:sz="0" w:space="0" w:color="auto"/>
            <w:right w:val="none" w:sz="0" w:space="0" w:color="auto"/>
          </w:divBdr>
        </w:div>
        <w:div w:id="510873409">
          <w:marLeft w:val="0"/>
          <w:marRight w:val="0"/>
          <w:marTop w:val="0"/>
          <w:marBottom w:val="0"/>
          <w:divBdr>
            <w:top w:val="none" w:sz="0" w:space="0" w:color="auto"/>
            <w:left w:val="none" w:sz="0" w:space="0" w:color="auto"/>
            <w:bottom w:val="none" w:sz="0" w:space="0" w:color="auto"/>
            <w:right w:val="none" w:sz="0" w:space="0" w:color="auto"/>
          </w:divBdr>
        </w:div>
        <w:div w:id="99953581">
          <w:marLeft w:val="0"/>
          <w:marRight w:val="0"/>
          <w:marTop w:val="0"/>
          <w:marBottom w:val="0"/>
          <w:divBdr>
            <w:top w:val="none" w:sz="0" w:space="0" w:color="auto"/>
            <w:left w:val="none" w:sz="0" w:space="0" w:color="auto"/>
            <w:bottom w:val="none" w:sz="0" w:space="0" w:color="auto"/>
            <w:right w:val="none" w:sz="0" w:space="0" w:color="auto"/>
          </w:divBdr>
        </w:div>
        <w:div w:id="590897614">
          <w:marLeft w:val="0"/>
          <w:marRight w:val="0"/>
          <w:marTop w:val="0"/>
          <w:marBottom w:val="0"/>
          <w:divBdr>
            <w:top w:val="none" w:sz="0" w:space="0" w:color="auto"/>
            <w:left w:val="none" w:sz="0" w:space="0" w:color="auto"/>
            <w:bottom w:val="none" w:sz="0" w:space="0" w:color="auto"/>
            <w:right w:val="none" w:sz="0" w:space="0" w:color="auto"/>
          </w:divBdr>
        </w:div>
        <w:div w:id="1112171787">
          <w:marLeft w:val="0"/>
          <w:marRight w:val="0"/>
          <w:marTop w:val="0"/>
          <w:marBottom w:val="0"/>
          <w:divBdr>
            <w:top w:val="none" w:sz="0" w:space="0" w:color="auto"/>
            <w:left w:val="none" w:sz="0" w:space="0" w:color="auto"/>
            <w:bottom w:val="none" w:sz="0" w:space="0" w:color="auto"/>
            <w:right w:val="none" w:sz="0" w:space="0" w:color="auto"/>
          </w:divBdr>
        </w:div>
        <w:div w:id="2147039017">
          <w:marLeft w:val="0"/>
          <w:marRight w:val="0"/>
          <w:marTop w:val="0"/>
          <w:marBottom w:val="0"/>
          <w:divBdr>
            <w:top w:val="none" w:sz="0" w:space="0" w:color="auto"/>
            <w:left w:val="none" w:sz="0" w:space="0" w:color="auto"/>
            <w:bottom w:val="none" w:sz="0" w:space="0" w:color="auto"/>
            <w:right w:val="none" w:sz="0" w:space="0" w:color="auto"/>
          </w:divBdr>
        </w:div>
        <w:div w:id="899175669">
          <w:marLeft w:val="0"/>
          <w:marRight w:val="0"/>
          <w:marTop w:val="0"/>
          <w:marBottom w:val="0"/>
          <w:divBdr>
            <w:top w:val="none" w:sz="0" w:space="0" w:color="auto"/>
            <w:left w:val="none" w:sz="0" w:space="0" w:color="auto"/>
            <w:bottom w:val="none" w:sz="0" w:space="0" w:color="auto"/>
            <w:right w:val="none" w:sz="0" w:space="0" w:color="auto"/>
          </w:divBdr>
        </w:div>
        <w:div w:id="1437872782">
          <w:marLeft w:val="0"/>
          <w:marRight w:val="0"/>
          <w:marTop w:val="0"/>
          <w:marBottom w:val="0"/>
          <w:divBdr>
            <w:top w:val="none" w:sz="0" w:space="0" w:color="auto"/>
            <w:left w:val="none" w:sz="0" w:space="0" w:color="auto"/>
            <w:bottom w:val="none" w:sz="0" w:space="0" w:color="auto"/>
            <w:right w:val="none" w:sz="0" w:space="0" w:color="auto"/>
          </w:divBdr>
        </w:div>
        <w:div w:id="181674889">
          <w:marLeft w:val="0"/>
          <w:marRight w:val="0"/>
          <w:marTop w:val="0"/>
          <w:marBottom w:val="0"/>
          <w:divBdr>
            <w:top w:val="none" w:sz="0" w:space="0" w:color="auto"/>
            <w:left w:val="none" w:sz="0" w:space="0" w:color="auto"/>
            <w:bottom w:val="none" w:sz="0" w:space="0" w:color="auto"/>
            <w:right w:val="none" w:sz="0" w:space="0" w:color="auto"/>
          </w:divBdr>
        </w:div>
        <w:div w:id="1341466062">
          <w:marLeft w:val="0"/>
          <w:marRight w:val="0"/>
          <w:marTop w:val="0"/>
          <w:marBottom w:val="0"/>
          <w:divBdr>
            <w:top w:val="none" w:sz="0" w:space="0" w:color="auto"/>
            <w:left w:val="none" w:sz="0" w:space="0" w:color="auto"/>
            <w:bottom w:val="none" w:sz="0" w:space="0" w:color="auto"/>
            <w:right w:val="none" w:sz="0" w:space="0" w:color="auto"/>
          </w:divBdr>
        </w:div>
        <w:div w:id="1489176493">
          <w:marLeft w:val="0"/>
          <w:marRight w:val="0"/>
          <w:marTop w:val="0"/>
          <w:marBottom w:val="0"/>
          <w:divBdr>
            <w:top w:val="none" w:sz="0" w:space="0" w:color="auto"/>
            <w:left w:val="none" w:sz="0" w:space="0" w:color="auto"/>
            <w:bottom w:val="none" w:sz="0" w:space="0" w:color="auto"/>
            <w:right w:val="none" w:sz="0" w:space="0" w:color="auto"/>
          </w:divBdr>
        </w:div>
        <w:div w:id="21905953">
          <w:marLeft w:val="0"/>
          <w:marRight w:val="0"/>
          <w:marTop w:val="0"/>
          <w:marBottom w:val="0"/>
          <w:divBdr>
            <w:top w:val="none" w:sz="0" w:space="0" w:color="auto"/>
            <w:left w:val="none" w:sz="0" w:space="0" w:color="auto"/>
            <w:bottom w:val="none" w:sz="0" w:space="0" w:color="auto"/>
            <w:right w:val="none" w:sz="0" w:space="0" w:color="auto"/>
          </w:divBdr>
        </w:div>
        <w:div w:id="174463576">
          <w:marLeft w:val="0"/>
          <w:marRight w:val="0"/>
          <w:marTop w:val="0"/>
          <w:marBottom w:val="0"/>
          <w:divBdr>
            <w:top w:val="none" w:sz="0" w:space="0" w:color="auto"/>
            <w:left w:val="none" w:sz="0" w:space="0" w:color="auto"/>
            <w:bottom w:val="none" w:sz="0" w:space="0" w:color="auto"/>
            <w:right w:val="none" w:sz="0" w:space="0" w:color="auto"/>
          </w:divBdr>
        </w:div>
        <w:div w:id="953639319">
          <w:marLeft w:val="0"/>
          <w:marRight w:val="0"/>
          <w:marTop w:val="0"/>
          <w:marBottom w:val="0"/>
          <w:divBdr>
            <w:top w:val="none" w:sz="0" w:space="0" w:color="auto"/>
            <w:left w:val="none" w:sz="0" w:space="0" w:color="auto"/>
            <w:bottom w:val="none" w:sz="0" w:space="0" w:color="auto"/>
            <w:right w:val="none" w:sz="0" w:space="0" w:color="auto"/>
          </w:divBdr>
        </w:div>
        <w:div w:id="269552980">
          <w:marLeft w:val="0"/>
          <w:marRight w:val="0"/>
          <w:marTop w:val="0"/>
          <w:marBottom w:val="0"/>
          <w:divBdr>
            <w:top w:val="none" w:sz="0" w:space="0" w:color="auto"/>
            <w:left w:val="none" w:sz="0" w:space="0" w:color="auto"/>
            <w:bottom w:val="none" w:sz="0" w:space="0" w:color="auto"/>
            <w:right w:val="none" w:sz="0" w:space="0" w:color="auto"/>
          </w:divBdr>
        </w:div>
        <w:div w:id="1509368058">
          <w:marLeft w:val="0"/>
          <w:marRight w:val="0"/>
          <w:marTop w:val="0"/>
          <w:marBottom w:val="0"/>
          <w:divBdr>
            <w:top w:val="none" w:sz="0" w:space="0" w:color="auto"/>
            <w:left w:val="none" w:sz="0" w:space="0" w:color="auto"/>
            <w:bottom w:val="none" w:sz="0" w:space="0" w:color="auto"/>
            <w:right w:val="none" w:sz="0" w:space="0" w:color="auto"/>
          </w:divBdr>
        </w:div>
        <w:div w:id="955480881">
          <w:marLeft w:val="0"/>
          <w:marRight w:val="0"/>
          <w:marTop w:val="0"/>
          <w:marBottom w:val="0"/>
          <w:divBdr>
            <w:top w:val="none" w:sz="0" w:space="0" w:color="auto"/>
            <w:left w:val="none" w:sz="0" w:space="0" w:color="auto"/>
            <w:bottom w:val="none" w:sz="0" w:space="0" w:color="auto"/>
            <w:right w:val="none" w:sz="0" w:space="0" w:color="auto"/>
          </w:divBdr>
        </w:div>
        <w:div w:id="980235131">
          <w:marLeft w:val="0"/>
          <w:marRight w:val="0"/>
          <w:marTop w:val="0"/>
          <w:marBottom w:val="0"/>
          <w:divBdr>
            <w:top w:val="none" w:sz="0" w:space="0" w:color="auto"/>
            <w:left w:val="none" w:sz="0" w:space="0" w:color="auto"/>
            <w:bottom w:val="none" w:sz="0" w:space="0" w:color="auto"/>
            <w:right w:val="none" w:sz="0" w:space="0" w:color="auto"/>
          </w:divBdr>
        </w:div>
        <w:div w:id="155194702">
          <w:marLeft w:val="0"/>
          <w:marRight w:val="0"/>
          <w:marTop w:val="0"/>
          <w:marBottom w:val="0"/>
          <w:divBdr>
            <w:top w:val="none" w:sz="0" w:space="0" w:color="auto"/>
            <w:left w:val="none" w:sz="0" w:space="0" w:color="auto"/>
            <w:bottom w:val="none" w:sz="0" w:space="0" w:color="auto"/>
            <w:right w:val="none" w:sz="0" w:space="0" w:color="auto"/>
          </w:divBdr>
        </w:div>
        <w:div w:id="1429042523">
          <w:marLeft w:val="0"/>
          <w:marRight w:val="0"/>
          <w:marTop w:val="0"/>
          <w:marBottom w:val="0"/>
          <w:divBdr>
            <w:top w:val="none" w:sz="0" w:space="0" w:color="auto"/>
            <w:left w:val="none" w:sz="0" w:space="0" w:color="auto"/>
            <w:bottom w:val="none" w:sz="0" w:space="0" w:color="auto"/>
            <w:right w:val="none" w:sz="0" w:space="0" w:color="auto"/>
          </w:divBdr>
        </w:div>
        <w:div w:id="1508903938">
          <w:marLeft w:val="0"/>
          <w:marRight w:val="0"/>
          <w:marTop w:val="0"/>
          <w:marBottom w:val="0"/>
          <w:divBdr>
            <w:top w:val="none" w:sz="0" w:space="0" w:color="auto"/>
            <w:left w:val="none" w:sz="0" w:space="0" w:color="auto"/>
            <w:bottom w:val="none" w:sz="0" w:space="0" w:color="auto"/>
            <w:right w:val="none" w:sz="0" w:space="0" w:color="auto"/>
          </w:divBdr>
        </w:div>
        <w:div w:id="782043352">
          <w:marLeft w:val="0"/>
          <w:marRight w:val="0"/>
          <w:marTop w:val="0"/>
          <w:marBottom w:val="0"/>
          <w:divBdr>
            <w:top w:val="none" w:sz="0" w:space="0" w:color="auto"/>
            <w:left w:val="none" w:sz="0" w:space="0" w:color="auto"/>
            <w:bottom w:val="none" w:sz="0" w:space="0" w:color="auto"/>
            <w:right w:val="none" w:sz="0" w:space="0" w:color="auto"/>
          </w:divBdr>
        </w:div>
        <w:div w:id="1627615735">
          <w:marLeft w:val="0"/>
          <w:marRight w:val="0"/>
          <w:marTop w:val="0"/>
          <w:marBottom w:val="0"/>
          <w:divBdr>
            <w:top w:val="none" w:sz="0" w:space="0" w:color="auto"/>
            <w:left w:val="none" w:sz="0" w:space="0" w:color="auto"/>
            <w:bottom w:val="none" w:sz="0" w:space="0" w:color="auto"/>
            <w:right w:val="none" w:sz="0" w:space="0" w:color="auto"/>
          </w:divBdr>
        </w:div>
        <w:div w:id="812062402">
          <w:marLeft w:val="0"/>
          <w:marRight w:val="0"/>
          <w:marTop w:val="0"/>
          <w:marBottom w:val="0"/>
          <w:divBdr>
            <w:top w:val="none" w:sz="0" w:space="0" w:color="auto"/>
            <w:left w:val="none" w:sz="0" w:space="0" w:color="auto"/>
            <w:bottom w:val="none" w:sz="0" w:space="0" w:color="auto"/>
            <w:right w:val="none" w:sz="0" w:space="0" w:color="auto"/>
          </w:divBdr>
        </w:div>
        <w:div w:id="803087107">
          <w:marLeft w:val="0"/>
          <w:marRight w:val="0"/>
          <w:marTop w:val="0"/>
          <w:marBottom w:val="0"/>
          <w:divBdr>
            <w:top w:val="none" w:sz="0" w:space="0" w:color="auto"/>
            <w:left w:val="none" w:sz="0" w:space="0" w:color="auto"/>
            <w:bottom w:val="none" w:sz="0" w:space="0" w:color="auto"/>
            <w:right w:val="none" w:sz="0" w:space="0" w:color="auto"/>
          </w:divBdr>
        </w:div>
        <w:div w:id="1149321699">
          <w:marLeft w:val="0"/>
          <w:marRight w:val="0"/>
          <w:marTop w:val="0"/>
          <w:marBottom w:val="0"/>
          <w:divBdr>
            <w:top w:val="none" w:sz="0" w:space="0" w:color="auto"/>
            <w:left w:val="none" w:sz="0" w:space="0" w:color="auto"/>
            <w:bottom w:val="none" w:sz="0" w:space="0" w:color="auto"/>
            <w:right w:val="none" w:sz="0" w:space="0" w:color="auto"/>
          </w:divBdr>
        </w:div>
        <w:div w:id="1321929708">
          <w:marLeft w:val="0"/>
          <w:marRight w:val="0"/>
          <w:marTop w:val="0"/>
          <w:marBottom w:val="0"/>
          <w:divBdr>
            <w:top w:val="none" w:sz="0" w:space="0" w:color="auto"/>
            <w:left w:val="none" w:sz="0" w:space="0" w:color="auto"/>
            <w:bottom w:val="none" w:sz="0" w:space="0" w:color="auto"/>
            <w:right w:val="none" w:sz="0" w:space="0" w:color="auto"/>
          </w:divBdr>
        </w:div>
        <w:div w:id="1485511616">
          <w:marLeft w:val="0"/>
          <w:marRight w:val="0"/>
          <w:marTop w:val="0"/>
          <w:marBottom w:val="0"/>
          <w:divBdr>
            <w:top w:val="none" w:sz="0" w:space="0" w:color="auto"/>
            <w:left w:val="none" w:sz="0" w:space="0" w:color="auto"/>
            <w:bottom w:val="none" w:sz="0" w:space="0" w:color="auto"/>
            <w:right w:val="none" w:sz="0" w:space="0" w:color="auto"/>
          </w:divBdr>
        </w:div>
        <w:div w:id="898320793">
          <w:marLeft w:val="0"/>
          <w:marRight w:val="0"/>
          <w:marTop w:val="0"/>
          <w:marBottom w:val="0"/>
          <w:divBdr>
            <w:top w:val="none" w:sz="0" w:space="0" w:color="auto"/>
            <w:left w:val="none" w:sz="0" w:space="0" w:color="auto"/>
            <w:bottom w:val="none" w:sz="0" w:space="0" w:color="auto"/>
            <w:right w:val="none" w:sz="0" w:space="0" w:color="auto"/>
          </w:divBdr>
        </w:div>
        <w:div w:id="484661672">
          <w:marLeft w:val="0"/>
          <w:marRight w:val="0"/>
          <w:marTop w:val="0"/>
          <w:marBottom w:val="0"/>
          <w:divBdr>
            <w:top w:val="none" w:sz="0" w:space="0" w:color="auto"/>
            <w:left w:val="none" w:sz="0" w:space="0" w:color="auto"/>
            <w:bottom w:val="none" w:sz="0" w:space="0" w:color="auto"/>
            <w:right w:val="none" w:sz="0" w:space="0" w:color="auto"/>
          </w:divBdr>
        </w:div>
        <w:div w:id="384914625">
          <w:marLeft w:val="0"/>
          <w:marRight w:val="0"/>
          <w:marTop w:val="0"/>
          <w:marBottom w:val="0"/>
          <w:divBdr>
            <w:top w:val="none" w:sz="0" w:space="0" w:color="auto"/>
            <w:left w:val="none" w:sz="0" w:space="0" w:color="auto"/>
            <w:bottom w:val="none" w:sz="0" w:space="0" w:color="auto"/>
            <w:right w:val="none" w:sz="0" w:space="0" w:color="auto"/>
          </w:divBdr>
        </w:div>
        <w:div w:id="281225669">
          <w:marLeft w:val="0"/>
          <w:marRight w:val="0"/>
          <w:marTop w:val="0"/>
          <w:marBottom w:val="0"/>
          <w:divBdr>
            <w:top w:val="none" w:sz="0" w:space="0" w:color="auto"/>
            <w:left w:val="none" w:sz="0" w:space="0" w:color="auto"/>
            <w:bottom w:val="none" w:sz="0" w:space="0" w:color="auto"/>
            <w:right w:val="none" w:sz="0" w:space="0" w:color="auto"/>
          </w:divBdr>
        </w:div>
        <w:div w:id="1837575029">
          <w:marLeft w:val="0"/>
          <w:marRight w:val="0"/>
          <w:marTop w:val="0"/>
          <w:marBottom w:val="0"/>
          <w:divBdr>
            <w:top w:val="none" w:sz="0" w:space="0" w:color="auto"/>
            <w:left w:val="none" w:sz="0" w:space="0" w:color="auto"/>
            <w:bottom w:val="none" w:sz="0" w:space="0" w:color="auto"/>
            <w:right w:val="none" w:sz="0" w:space="0" w:color="auto"/>
          </w:divBdr>
        </w:div>
        <w:div w:id="1267956339">
          <w:marLeft w:val="0"/>
          <w:marRight w:val="0"/>
          <w:marTop w:val="0"/>
          <w:marBottom w:val="0"/>
          <w:divBdr>
            <w:top w:val="none" w:sz="0" w:space="0" w:color="auto"/>
            <w:left w:val="none" w:sz="0" w:space="0" w:color="auto"/>
            <w:bottom w:val="none" w:sz="0" w:space="0" w:color="auto"/>
            <w:right w:val="none" w:sz="0" w:space="0" w:color="auto"/>
          </w:divBdr>
        </w:div>
        <w:div w:id="1273854843">
          <w:marLeft w:val="0"/>
          <w:marRight w:val="0"/>
          <w:marTop w:val="0"/>
          <w:marBottom w:val="0"/>
          <w:divBdr>
            <w:top w:val="none" w:sz="0" w:space="0" w:color="auto"/>
            <w:left w:val="none" w:sz="0" w:space="0" w:color="auto"/>
            <w:bottom w:val="none" w:sz="0" w:space="0" w:color="auto"/>
            <w:right w:val="none" w:sz="0" w:space="0" w:color="auto"/>
          </w:divBdr>
        </w:div>
        <w:div w:id="1418744942">
          <w:marLeft w:val="0"/>
          <w:marRight w:val="0"/>
          <w:marTop w:val="0"/>
          <w:marBottom w:val="0"/>
          <w:divBdr>
            <w:top w:val="none" w:sz="0" w:space="0" w:color="auto"/>
            <w:left w:val="none" w:sz="0" w:space="0" w:color="auto"/>
            <w:bottom w:val="none" w:sz="0" w:space="0" w:color="auto"/>
            <w:right w:val="none" w:sz="0" w:space="0" w:color="auto"/>
          </w:divBdr>
        </w:div>
        <w:div w:id="298807989">
          <w:marLeft w:val="0"/>
          <w:marRight w:val="0"/>
          <w:marTop w:val="0"/>
          <w:marBottom w:val="0"/>
          <w:divBdr>
            <w:top w:val="none" w:sz="0" w:space="0" w:color="auto"/>
            <w:left w:val="none" w:sz="0" w:space="0" w:color="auto"/>
            <w:bottom w:val="none" w:sz="0" w:space="0" w:color="auto"/>
            <w:right w:val="none" w:sz="0" w:space="0" w:color="auto"/>
          </w:divBdr>
        </w:div>
        <w:div w:id="937644433">
          <w:marLeft w:val="0"/>
          <w:marRight w:val="0"/>
          <w:marTop w:val="0"/>
          <w:marBottom w:val="0"/>
          <w:divBdr>
            <w:top w:val="none" w:sz="0" w:space="0" w:color="auto"/>
            <w:left w:val="none" w:sz="0" w:space="0" w:color="auto"/>
            <w:bottom w:val="none" w:sz="0" w:space="0" w:color="auto"/>
            <w:right w:val="none" w:sz="0" w:space="0" w:color="auto"/>
          </w:divBdr>
        </w:div>
        <w:div w:id="1456603533">
          <w:marLeft w:val="0"/>
          <w:marRight w:val="0"/>
          <w:marTop w:val="0"/>
          <w:marBottom w:val="0"/>
          <w:divBdr>
            <w:top w:val="none" w:sz="0" w:space="0" w:color="auto"/>
            <w:left w:val="none" w:sz="0" w:space="0" w:color="auto"/>
            <w:bottom w:val="none" w:sz="0" w:space="0" w:color="auto"/>
            <w:right w:val="none" w:sz="0" w:space="0" w:color="auto"/>
          </w:divBdr>
        </w:div>
        <w:div w:id="133722865">
          <w:marLeft w:val="0"/>
          <w:marRight w:val="0"/>
          <w:marTop w:val="0"/>
          <w:marBottom w:val="0"/>
          <w:divBdr>
            <w:top w:val="none" w:sz="0" w:space="0" w:color="auto"/>
            <w:left w:val="none" w:sz="0" w:space="0" w:color="auto"/>
            <w:bottom w:val="none" w:sz="0" w:space="0" w:color="auto"/>
            <w:right w:val="none" w:sz="0" w:space="0" w:color="auto"/>
          </w:divBdr>
        </w:div>
        <w:div w:id="954752315">
          <w:marLeft w:val="0"/>
          <w:marRight w:val="0"/>
          <w:marTop w:val="0"/>
          <w:marBottom w:val="0"/>
          <w:divBdr>
            <w:top w:val="none" w:sz="0" w:space="0" w:color="auto"/>
            <w:left w:val="none" w:sz="0" w:space="0" w:color="auto"/>
            <w:bottom w:val="none" w:sz="0" w:space="0" w:color="auto"/>
            <w:right w:val="none" w:sz="0" w:space="0" w:color="auto"/>
          </w:divBdr>
        </w:div>
        <w:div w:id="941452906">
          <w:marLeft w:val="0"/>
          <w:marRight w:val="0"/>
          <w:marTop w:val="0"/>
          <w:marBottom w:val="0"/>
          <w:divBdr>
            <w:top w:val="none" w:sz="0" w:space="0" w:color="auto"/>
            <w:left w:val="none" w:sz="0" w:space="0" w:color="auto"/>
            <w:bottom w:val="none" w:sz="0" w:space="0" w:color="auto"/>
            <w:right w:val="none" w:sz="0" w:space="0" w:color="auto"/>
          </w:divBdr>
        </w:div>
        <w:div w:id="1909683551">
          <w:marLeft w:val="0"/>
          <w:marRight w:val="0"/>
          <w:marTop w:val="0"/>
          <w:marBottom w:val="0"/>
          <w:divBdr>
            <w:top w:val="none" w:sz="0" w:space="0" w:color="auto"/>
            <w:left w:val="none" w:sz="0" w:space="0" w:color="auto"/>
            <w:bottom w:val="none" w:sz="0" w:space="0" w:color="auto"/>
            <w:right w:val="none" w:sz="0" w:space="0" w:color="auto"/>
          </w:divBdr>
        </w:div>
        <w:div w:id="1473403807">
          <w:marLeft w:val="0"/>
          <w:marRight w:val="0"/>
          <w:marTop w:val="0"/>
          <w:marBottom w:val="0"/>
          <w:divBdr>
            <w:top w:val="none" w:sz="0" w:space="0" w:color="auto"/>
            <w:left w:val="none" w:sz="0" w:space="0" w:color="auto"/>
            <w:bottom w:val="none" w:sz="0" w:space="0" w:color="auto"/>
            <w:right w:val="none" w:sz="0" w:space="0" w:color="auto"/>
          </w:divBdr>
        </w:div>
        <w:div w:id="2120374168">
          <w:marLeft w:val="0"/>
          <w:marRight w:val="0"/>
          <w:marTop w:val="0"/>
          <w:marBottom w:val="0"/>
          <w:divBdr>
            <w:top w:val="none" w:sz="0" w:space="0" w:color="auto"/>
            <w:left w:val="none" w:sz="0" w:space="0" w:color="auto"/>
            <w:bottom w:val="none" w:sz="0" w:space="0" w:color="auto"/>
            <w:right w:val="none" w:sz="0" w:space="0" w:color="auto"/>
          </w:divBdr>
        </w:div>
        <w:div w:id="2134324377">
          <w:marLeft w:val="0"/>
          <w:marRight w:val="0"/>
          <w:marTop w:val="0"/>
          <w:marBottom w:val="0"/>
          <w:divBdr>
            <w:top w:val="none" w:sz="0" w:space="0" w:color="auto"/>
            <w:left w:val="none" w:sz="0" w:space="0" w:color="auto"/>
            <w:bottom w:val="none" w:sz="0" w:space="0" w:color="auto"/>
            <w:right w:val="none" w:sz="0" w:space="0" w:color="auto"/>
          </w:divBdr>
        </w:div>
        <w:div w:id="1675919292">
          <w:marLeft w:val="0"/>
          <w:marRight w:val="0"/>
          <w:marTop w:val="0"/>
          <w:marBottom w:val="0"/>
          <w:divBdr>
            <w:top w:val="none" w:sz="0" w:space="0" w:color="auto"/>
            <w:left w:val="none" w:sz="0" w:space="0" w:color="auto"/>
            <w:bottom w:val="none" w:sz="0" w:space="0" w:color="auto"/>
            <w:right w:val="none" w:sz="0" w:space="0" w:color="auto"/>
          </w:divBdr>
        </w:div>
        <w:div w:id="2030327375">
          <w:marLeft w:val="0"/>
          <w:marRight w:val="0"/>
          <w:marTop w:val="0"/>
          <w:marBottom w:val="0"/>
          <w:divBdr>
            <w:top w:val="none" w:sz="0" w:space="0" w:color="auto"/>
            <w:left w:val="none" w:sz="0" w:space="0" w:color="auto"/>
            <w:bottom w:val="none" w:sz="0" w:space="0" w:color="auto"/>
            <w:right w:val="none" w:sz="0" w:space="0" w:color="auto"/>
          </w:divBdr>
        </w:div>
        <w:div w:id="952252178">
          <w:marLeft w:val="0"/>
          <w:marRight w:val="0"/>
          <w:marTop w:val="0"/>
          <w:marBottom w:val="0"/>
          <w:divBdr>
            <w:top w:val="none" w:sz="0" w:space="0" w:color="auto"/>
            <w:left w:val="none" w:sz="0" w:space="0" w:color="auto"/>
            <w:bottom w:val="none" w:sz="0" w:space="0" w:color="auto"/>
            <w:right w:val="none" w:sz="0" w:space="0" w:color="auto"/>
          </w:divBdr>
        </w:div>
        <w:div w:id="1210534295">
          <w:marLeft w:val="0"/>
          <w:marRight w:val="0"/>
          <w:marTop w:val="0"/>
          <w:marBottom w:val="0"/>
          <w:divBdr>
            <w:top w:val="none" w:sz="0" w:space="0" w:color="auto"/>
            <w:left w:val="none" w:sz="0" w:space="0" w:color="auto"/>
            <w:bottom w:val="none" w:sz="0" w:space="0" w:color="auto"/>
            <w:right w:val="none" w:sz="0" w:space="0" w:color="auto"/>
          </w:divBdr>
        </w:div>
        <w:div w:id="1306468406">
          <w:marLeft w:val="0"/>
          <w:marRight w:val="0"/>
          <w:marTop w:val="0"/>
          <w:marBottom w:val="0"/>
          <w:divBdr>
            <w:top w:val="none" w:sz="0" w:space="0" w:color="auto"/>
            <w:left w:val="none" w:sz="0" w:space="0" w:color="auto"/>
            <w:bottom w:val="none" w:sz="0" w:space="0" w:color="auto"/>
            <w:right w:val="none" w:sz="0" w:space="0" w:color="auto"/>
          </w:divBdr>
        </w:div>
        <w:div w:id="1253704923">
          <w:marLeft w:val="0"/>
          <w:marRight w:val="0"/>
          <w:marTop w:val="0"/>
          <w:marBottom w:val="0"/>
          <w:divBdr>
            <w:top w:val="none" w:sz="0" w:space="0" w:color="auto"/>
            <w:left w:val="none" w:sz="0" w:space="0" w:color="auto"/>
            <w:bottom w:val="none" w:sz="0" w:space="0" w:color="auto"/>
            <w:right w:val="none" w:sz="0" w:space="0" w:color="auto"/>
          </w:divBdr>
        </w:div>
        <w:div w:id="1460682492">
          <w:marLeft w:val="0"/>
          <w:marRight w:val="0"/>
          <w:marTop w:val="0"/>
          <w:marBottom w:val="0"/>
          <w:divBdr>
            <w:top w:val="none" w:sz="0" w:space="0" w:color="auto"/>
            <w:left w:val="none" w:sz="0" w:space="0" w:color="auto"/>
            <w:bottom w:val="none" w:sz="0" w:space="0" w:color="auto"/>
            <w:right w:val="none" w:sz="0" w:space="0" w:color="auto"/>
          </w:divBdr>
        </w:div>
        <w:div w:id="1761873375">
          <w:marLeft w:val="0"/>
          <w:marRight w:val="0"/>
          <w:marTop w:val="0"/>
          <w:marBottom w:val="0"/>
          <w:divBdr>
            <w:top w:val="none" w:sz="0" w:space="0" w:color="auto"/>
            <w:left w:val="none" w:sz="0" w:space="0" w:color="auto"/>
            <w:bottom w:val="none" w:sz="0" w:space="0" w:color="auto"/>
            <w:right w:val="none" w:sz="0" w:space="0" w:color="auto"/>
          </w:divBdr>
        </w:div>
        <w:div w:id="836725642">
          <w:marLeft w:val="0"/>
          <w:marRight w:val="0"/>
          <w:marTop w:val="0"/>
          <w:marBottom w:val="0"/>
          <w:divBdr>
            <w:top w:val="none" w:sz="0" w:space="0" w:color="auto"/>
            <w:left w:val="none" w:sz="0" w:space="0" w:color="auto"/>
            <w:bottom w:val="none" w:sz="0" w:space="0" w:color="auto"/>
            <w:right w:val="none" w:sz="0" w:space="0" w:color="auto"/>
          </w:divBdr>
        </w:div>
        <w:div w:id="962343316">
          <w:marLeft w:val="0"/>
          <w:marRight w:val="0"/>
          <w:marTop w:val="0"/>
          <w:marBottom w:val="0"/>
          <w:divBdr>
            <w:top w:val="none" w:sz="0" w:space="0" w:color="auto"/>
            <w:left w:val="none" w:sz="0" w:space="0" w:color="auto"/>
            <w:bottom w:val="none" w:sz="0" w:space="0" w:color="auto"/>
            <w:right w:val="none" w:sz="0" w:space="0" w:color="auto"/>
          </w:divBdr>
        </w:div>
        <w:div w:id="576592829">
          <w:marLeft w:val="0"/>
          <w:marRight w:val="0"/>
          <w:marTop w:val="0"/>
          <w:marBottom w:val="0"/>
          <w:divBdr>
            <w:top w:val="none" w:sz="0" w:space="0" w:color="auto"/>
            <w:left w:val="none" w:sz="0" w:space="0" w:color="auto"/>
            <w:bottom w:val="none" w:sz="0" w:space="0" w:color="auto"/>
            <w:right w:val="none" w:sz="0" w:space="0" w:color="auto"/>
          </w:divBdr>
        </w:div>
        <w:div w:id="613638158">
          <w:marLeft w:val="0"/>
          <w:marRight w:val="0"/>
          <w:marTop w:val="0"/>
          <w:marBottom w:val="0"/>
          <w:divBdr>
            <w:top w:val="none" w:sz="0" w:space="0" w:color="auto"/>
            <w:left w:val="none" w:sz="0" w:space="0" w:color="auto"/>
            <w:bottom w:val="none" w:sz="0" w:space="0" w:color="auto"/>
            <w:right w:val="none" w:sz="0" w:space="0" w:color="auto"/>
          </w:divBdr>
        </w:div>
        <w:div w:id="686101513">
          <w:marLeft w:val="0"/>
          <w:marRight w:val="0"/>
          <w:marTop w:val="0"/>
          <w:marBottom w:val="0"/>
          <w:divBdr>
            <w:top w:val="none" w:sz="0" w:space="0" w:color="auto"/>
            <w:left w:val="none" w:sz="0" w:space="0" w:color="auto"/>
            <w:bottom w:val="none" w:sz="0" w:space="0" w:color="auto"/>
            <w:right w:val="none" w:sz="0" w:space="0" w:color="auto"/>
          </w:divBdr>
        </w:div>
        <w:div w:id="860165252">
          <w:marLeft w:val="0"/>
          <w:marRight w:val="0"/>
          <w:marTop w:val="0"/>
          <w:marBottom w:val="0"/>
          <w:divBdr>
            <w:top w:val="none" w:sz="0" w:space="0" w:color="auto"/>
            <w:left w:val="none" w:sz="0" w:space="0" w:color="auto"/>
            <w:bottom w:val="none" w:sz="0" w:space="0" w:color="auto"/>
            <w:right w:val="none" w:sz="0" w:space="0" w:color="auto"/>
          </w:divBdr>
        </w:div>
        <w:div w:id="311450608">
          <w:marLeft w:val="0"/>
          <w:marRight w:val="0"/>
          <w:marTop w:val="0"/>
          <w:marBottom w:val="0"/>
          <w:divBdr>
            <w:top w:val="none" w:sz="0" w:space="0" w:color="auto"/>
            <w:left w:val="none" w:sz="0" w:space="0" w:color="auto"/>
            <w:bottom w:val="none" w:sz="0" w:space="0" w:color="auto"/>
            <w:right w:val="none" w:sz="0" w:space="0" w:color="auto"/>
          </w:divBdr>
        </w:div>
        <w:div w:id="760874293">
          <w:marLeft w:val="0"/>
          <w:marRight w:val="0"/>
          <w:marTop w:val="0"/>
          <w:marBottom w:val="0"/>
          <w:divBdr>
            <w:top w:val="none" w:sz="0" w:space="0" w:color="auto"/>
            <w:left w:val="none" w:sz="0" w:space="0" w:color="auto"/>
            <w:bottom w:val="none" w:sz="0" w:space="0" w:color="auto"/>
            <w:right w:val="none" w:sz="0" w:space="0" w:color="auto"/>
          </w:divBdr>
        </w:div>
        <w:div w:id="1086462212">
          <w:marLeft w:val="0"/>
          <w:marRight w:val="0"/>
          <w:marTop w:val="0"/>
          <w:marBottom w:val="0"/>
          <w:divBdr>
            <w:top w:val="none" w:sz="0" w:space="0" w:color="auto"/>
            <w:left w:val="none" w:sz="0" w:space="0" w:color="auto"/>
            <w:bottom w:val="none" w:sz="0" w:space="0" w:color="auto"/>
            <w:right w:val="none" w:sz="0" w:space="0" w:color="auto"/>
          </w:divBdr>
        </w:div>
        <w:div w:id="1139882515">
          <w:marLeft w:val="0"/>
          <w:marRight w:val="0"/>
          <w:marTop w:val="0"/>
          <w:marBottom w:val="0"/>
          <w:divBdr>
            <w:top w:val="none" w:sz="0" w:space="0" w:color="auto"/>
            <w:left w:val="none" w:sz="0" w:space="0" w:color="auto"/>
            <w:bottom w:val="none" w:sz="0" w:space="0" w:color="auto"/>
            <w:right w:val="none" w:sz="0" w:space="0" w:color="auto"/>
          </w:divBdr>
        </w:div>
        <w:div w:id="31851683">
          <w:marLeft w:val="0"/>
          <w:marRight w:val="0"/>
          <w:marTop w:val="0"/>
          <w:marBottom w:val="0"/>
          <w:divBdr>
            <w:top w:val="none" w:sz="0" w:space="0" w:color="auto"/>
            <w:left w:val="none" w:sz="0" w:space="0" w:color="auto"/>
            <w:bottom w:val="none" w:sz="0" w:space="0" w:color="auto"/>
            <w:right w:val="none" w:sz="0" w:space="0" w:color="auto"/>
          </w:divBdr>
        </w:div>
        <w:div w:id="1682466455">
          <w:marLeft w:val="0"/>
          <w:marRight w:val="0"/>
          <w:marTop w:val="0"/>
          <w:marBottom w:val="0"/>
          <w:divBdr>
            <w:top w:val="none" w:sz="0" w:space="0" w:color="auto"/>
            <w:left w:val="none" w:sz="0" w:space="0" w:color="auto"/>
            <w:bottom w:val="none" w:sz="0" w:space="0" w:color="auto"/>
            <w:right w:val="none" w:sz="0" w:space="0" w:color="auto"/>
          </w:divBdr>
        </w:div>
        <w:div w:id="1334603696">
          <w:marLeft w:val="0"/>
          <w:marRight w:val="0"/>
          <w:marTop w:val="0"/>
          <w:marBottom w:val="0"/>
          <w:divBdr>
            <w:top w:val="none" w:sz="0" w:space="0" w:color="auto"/>
            <w:left w:val="none" w:sz="0" w:space="0" w:color="auto"/>
            <w:bottom w:val="none" w:sz="0" w:space="0" w:color="auto"/>
            <w:right w:val="none" w:sz="0" w:space="0" w:color="auto"/>
          </w:divBdr>
        </w:div>
        <w:div w:id="1810973964">
          <w:marLeft w:val="0"/>
          <w:marRight w:val="0"/>
          <w:marTop w:val="0"/>
          <w:marBottom w:val="0"/>
          <w:divBdr>
            <w:top w:val="none" w:sz="0" w:space="0" w:color="auto"/>
            <w:left w:val="none" w:sz="0" w:space="0" w:color="auto"/>
            <w:bottom w:val="none" w:sz="0" w:space="0" w:color="auto"/>
            <w:right w:val="none" w:sz="0" w:space="0" w:color="auto"/>
          </w:divBdr>
        </w:div>
        <w:div w:id="1786119651">
          <w:marLeft w:val="0"/>
          <w:marRight w:val="0"/>
          <w:marTop w:val="0"/>
          <w:marBottom w:val="0"/>
          <w:divBdr>
            <w:top w:val="none" w:sz="0" w:space="0" w:color="auto"/>
            <w:left w:val="none" w:sz="0" w:space="0" w:color="auto"/>
            <w:bottom w:val="none" w:sz="0" w:space="0" w:color="auto"/>
            <w:right w:val="none" w:sz="0" w:space="0" w:color="auto"/>
          </w:divBdr>
        </w:div>
        <w:div w:id="1587807592">
          <w:marLeft w:val="0"/>
          <w:marRight w:val="0"/>
          <w:marTop w:val="0"/>
          <w:marBottom w:val="0"/>
          <w:divBdr>
            <w:top w:val="none" w:sz="0" w:space="0" w:color="auto"/>
            <w:left w:val="none" w:sz="0" w:space="0" w:color="auto"/>
            <w:bottom w:val="none" w:sz="0" w:space="0" w:color="auto"/>
            <w:right w:val="none" w:sz="0" w:space="0" w:color="auto"/>
          </w:divBdr>
        </w:div>
        <w:div w:id="1742411524">
          <w:marLeft w:val="0"/>
          <w:marRight w:val="0"/>
          <w:marTop w:val="0"/>
          <w:marBottom w:val="0"/>
          <w:divBdr>
            <w:top w:val="none" w:sz="0" w:space="0" w:color="auto"/>
            <w:left w:val="none" w:sz="0" w:space="0" w:color="auto"/>
            <w:bottom w:val="none" w:sz="0" w:space="0" w:color="auto"/>
            <w:right w:val="none" w:sz="0" w:space="0" w:color="auto"/>
          </w:divBdr>
        </w:div>
        <w:div w:id="343099213">
          <w:marLeft w:val="0"/>
          <w:marRight w:val="0"/>
          <w:marTop w:val="0"/>
          <w:marBottom w:val="0"/>
          <w:divBdr>
            <w:top w:val="none" w:sz="0" w:space="0" w:color="auto"/>
            <w:left w:val="none" w:sz="0" w:space="0" w:color="auto"/>
            <w:bottom w:val="none" w:sz="0" w:space="0" w:color="auto"/>
            <w:right w:val="none" w:sz="0" w:space="0" w:color="auto"/>
          </w:divBdr>
        </w:div>
        <w:div w:id="1719743973">
          <w:marLeft w:val="0"/>
          <w:marRight w:val="0"/>
          <w:marTop w:val="0"/>
          <w:marBottom w:val="0"/>
          <w:divBdr>
            <w:top w:val="none" w:sz="0" w:space="0" w:color="auto"/>
            <w:left w:val="none" w:sz="0" w:space="0" w:color="auto"/>
            <w:bottom w:val="none" w:sz="0" w:space="0" w:color="auto"/>
            <w:right w:val="none" w:sz="0" w:space="0" w:color="auto"/>
          </w:divBdr>
        </w:div>
        <w:div w:id="980891684">
          <w:marLeft w:val="0"/>
          <w:marRight w:val="0"/>
          <w:marTop w:val="0"/>
          <w:marBottom w:val="0"/>
          <w:divBdr>
            <w:top w:val="none" w:sz="0" w:space="0" w:color="auto"/>
            <w:left w:val="none" w:sz="0" w:space="0" w:color="auto"/>
            <w:bottom w:val="none" w:sz="0" w:space="0" w:color="auto"/>
            <w:right w:val="none" w:sz="0" w:space="0" w:color="auto"/>
          </w:divBdr>
        </w:div>
        <w:div w:id="1121726545">
          <w:marLeft w:val="0"/>
          <w:marRight w:val="0"/>
          <w:marTop w:val="0"/>
          <w:marBottom w:val="0"/>
          <w:divBdr>
            <w:top w:val="none" w:sz="0" w:space="0" w:color="auto"/>
            <w:left w:val="none" w:sz="0" w:space="0" w:color="auto"/>
            <w:bottom w:val="none" w:sz="0" w:space="0" w:color="auto"/>
            <w:right w:val="none" w:sz="0" w:space="0" w:color="auto"/>
          </w:divBdr>
        </w:div>
        <w:div w:id="501239674">
          <w:marLeft w:val="0"/>
          <w:marRight w:val="0"/>
          <w:marTop w:val="0"/>
          <w:marBottom w:val="0"/>
          <w:divBdr>
            <w:top w:val="none" w:sz="0" w:space="0" w:color="auto"/>
            <w:left w:val="none" w:sz="0" w:space="0" w:color="auto"/>
            <w:bottom w:val="none" w:sz="0" w:space="0" w:color="auto"/>
            <w:right w:val="none" w:sz="0" w:space="0" w:color="auto"/>
          </w:divBdr>
        </w:div>
        <w:div w:id="485318524">
          <w:marLeft w:val="0"/>
          <w:marRight w:val="0"/>
          <w:marTop w:val="0"/>
          <w:marBottom w:val="0"/>
          <w:divBdr>
            <w:top w:val="none" w:sz="0" w:space="0" w:color="auto"/>
            <w:left w:val="none" w:sz="0" w:space="0" w:color="auto"/>
            <w:bottom w:val="none" w:sz="0" w:space="0" w:color="auto"/>
            <w:right w:val="none" w:sz="0" w:space="0" w:color="auto"/>
          </w:divBdr>
        </w:div>
        <w:div w:id="1164737820">
          <w:marLeft w:val="0"/>
          <w:marRight w:val="0"/>
          <w:marTop w:val="0"/>
          <w:marBottom w:val="0"/>
          <w:divBdr>
            <w:top w:val="none" w:sz="0" w:space="0" w:color="auto"/>
            <w:left w:val="none" w:sz="0" w:space="0" w:color="auto"/>
            <w:bottom w:val="none" w:sz="0" w:space="0" w:color="auto"/>
            <w:right w:val="none" w:sz="0" w:space="0" w:color="auto"/>
          </w:divBdr>
        </w:div>
        <w:div w:id="1036469879">
          <w:marLeft w:val="0"/>
          <w:marRight w:val="0"/>
          <w:marTop w:val="0"/>
          <w:marBottom w:val="0"/>
          <w:divBdr>
            <w:top w:val="none" w:sz="0" w:space="0" w:color="auto"/>
            <w:left w:val="none" w:sz="0" w:space="0" w:color="auto"/>
            <w:bottom w:val="none" w:sz="0" w:space="0" w:color="auto"/>
            <w:right w:val="none" w:sz="0" w:space="0" w:color="auto"/>
          </w:divBdr>
        </w:div>
        <w:div w:id="1500120129">
          <w:marLeft w:val="0"/>
          <w:marRight w:val="0"/>
          <w:marTop w:val="0"/>
          <w:marBottom w:val="0"/>
          <w:divBdr>
            <w:top w:val="none" w:sz="0" w:space="0" w:color="auto"/>
            <w:left w:val="none" w:sz="0" w:space="0" w:color="auto"/>
            <w:bottom w:val="none" w:sz="0" w:space="0" w:color="auto"/>
            <w:right w:val="none" w:sz="0" w:space="0" w:color="auto"/>
          </w:divBdr>
        </w:div>
        <w:div w:id="1023748217">
          <w:marLeft w:val="0"/>
          <w:marRight w:val="0"/>
          <w:marTop w:val="0"/>
          <w:marBottom w:val="0"/>
          <w:divBdr>
            <w:top w:val="none" w:sz="0" w:space="0" w:color="auto"/>
            <w:left w:val="none" w:sz="0" w:space="0" w:color="auto"/>
            <w:bottom w:val="none" w:sz="0" w:space="0" w:color="auto"/>
            <w:right w:val="none" w:sz="0" w:space="0" w:color="auto"/>
          </w:divBdr>
        </w:div>
        <w:div w:id="1126968398">
          <w:marLeft w:val="0"/>
          <w:marRight w:val="0"/>
          <w:marTop w:val="0"/>
          <w:marBottom w:val="0"/>
          <w:divBdr>
            <w:top w:val="none" w:sz="0" w:space="0" w:color="auto"/>
            <w:left w:val="none" w:sz="0" w:space="0" w:color="auto"/>
            <w:bottom w:val="none" w:sz="0" w:space="0" w:color="auto"/>
            <w:right w:val="none" w:sz="0" w:space="0" w:color="auto"/>
          </w:divBdr>
        </w:div>
        <w:div w:id="820462718">
          <w:marLeft w:val="0"/>
          <w:marRight w:val="0"/>
          <w:marTop w:val="0"/>
          <w:marBottom w:val="0"/>
          <w:divBdr>
            <w:top w:val="none" w:sz="0" w:space="0" w:color="auto"/>
            <w:left w:val="none" w:sz="0" w:space="0" w:color="auto"/>
            <w:bottom w:val="none" w:sz="0" w:space="0" w:color="auto"/>
            <w:right w:val="none" w:sz="0" w:space="0" w:color="auto"/>
          </w:divBdr>
        </w:div>
        <w:div w:id="869686921">
          <w:marLeft w:val="0"/>
          <w:marRight w:val="0"/>
          <w:marTop w:val="0"/>
          <w:marBottom w:val="0"/>
          <w:divBdr>
            <w:top w:val="none" w:sz="0" w:space="0" w:color="auto"/>
            <w:left w:val="none" w:sz="0" w:space="0" w:color="auto"/>
            <w:bottom w:val="none" w:sz="0" w:space="0" w:color="auto"/>
            <w:right w:val="none" w:sz="0" w:space="0" w:color="auto"/>
          </w:divBdr>
        </w:div>
        <w:div w:id="1590044630">
          <w:marLeft w:val="0"/>
          <w:marRight w:val="0"/>
          <w:marTop w:val="0"/>
          <w:marBottom w:val="0"/>
          <w:divBdr>
            <w:top w:val="none" w:sz="0" w:space="0" w:color="auto"/>
            <w:left w:val="none" w:sz="0" w:space="0" w:color="auto"/>
            <w:bottom w:val="none" w:sz="0" w:space="0" w:color="auto"/>
            <w:right w:val="none" w:sz="0" w:space="0" w:color="auto"/>
          </w:divBdr>
        </w:div>
        <w:div w:id="1631322287">
          <w:marLeft w:val="0"/>
          <w:marRight w:val="0"/>
          <w:marTop w:val="0"/>
          <w:marBottom w:val="0"/>
          <w:divBdr>
            <w:top w:val="none" w:sz="0" w:space="0" w:color="auto"/>
            <w:left w:val="none" w:sz="0" w:space="0" w:color="auto"/>
            <w:bottom w:val="none" w:sz="0" w:space="0" w:color="auto"/>
            <w:right w:val="none" w:sz="0" w:space="0" w:color="auto"/>
          </w:divBdr>
        </w:div>
        <w:div w:id="827675245">
          <w:marLeft w:val="0"/>
          <w:marRight w:val="0"/>
          <w:marTop w:val="0"/>
          <w:marBottom w:val="0"/>
          <w:divBdr>
            <w:top w:val="none" w:sz="0" w:space="0" w:color="auto"/>
            <w:left w:val="none" w:sz="0" w:space="0" w:color="auto"/>
            <w:bottom w:val="none" w:sz="0" w:space="0" w:color="auto"/>
            <w:right w:val="none" w:sz="0" w:space="0" w:color="auto"/>
          </w:divBdr>
        </w:div>
        <w:div w:id="860751117">
          <w:marLeft w:val="0"/>
          <w:marRight w:val="0"/>
          <w:marTop w:val="0"/>
          <w:marBottom w:val="0"/>
          <w:divBdr>
            <w:top w:val="none" w:sz="0" w:space="0" w:color="auto"/>
            <w:left w:val="none" w:sz="0" w:space="0" w:color="auto"/>
            <w:bottom w:val="none" w:sz="0" w:space="0" w:color="auto"/>
            <w:right w:val="none" w:sz="0" w:space="0" w:color="auto"/>
          </w:divBdr>
        </w:div>
        <w:div w:id="1037856307">
          <w:marLeft w:val="0"/>
          <w:marRight w:val="0"/>
          <w:marTop w:val="0"/>
          <w:marBottom w:val="0"/>
          <w:divBdr>
            <w:top w:val="none" w:sz="0" w:space="0" w:color="auto"/>
            <w:left w:val="none" w:sz="0" w:space="0" w:color="auto"/>
            <w:bottom w:val="none" w:sz="0" w:space="0" w:color="auto"/>
            <w:right w:val="none" w:sz="0" w:space="0" w:color="auto"/>
          </w:divBdr>
        </w:div>
        <w:div w:id="956564919">
          <w:marLeft w:val="0"/>
          <w:marRight w:val="0"/>
          <w:marTop w:val="0"/>
          <w:marBottom w:val="0"/>
          <w:divBdr>
            <w:top w:val="none" w:sz="0" w:space="0" w:color="auto"/>
            <w:left w:val="none" w:sz="0" w:space="0" w:color="auto"/>
            <w:bottom w:val="none" w:sz="0" w:space="0" w:color="auto"/>
            <w:right w:val="none" w:sz="0" w:space="0" w:color="auto"/>
          </w:divBdr>
        </w:div>
        <w:div w:id="1303845841">
          <w:marLeft w:val="0"/>
          <w:marRight w:val="0"/>
          <w:marTop w:val="0"/>
          <w:marBottom w:val="0"/>
          <w:divBdr>
            <w:top w:val="none" w:sz="0" w:space="0" w:color="auto"/>
            <w:left w:val="none" w:sz="0" w:space="0" w:color="auto"/>
            <w:bottom w:val="none" w:sz="0" w:space="0" w:color="auto"/>
            <w:right w:val="none" w:sz="0" w:space="0" w:color="auto"/>
          </w:divBdr>
        </w:div>
        <w:div w:id="1032804094">
          <w:marLeft w:val="0"/>
          <w:marRight w:val="0"/>
          <w:marTop w:val="0"/>
          <w:marBottom w:val="0"/>
          <w:divBdr>
            <w:top w:val="none" w:sz="0" w:space="0" w:color="auto"/>
            <w:left w:val="none" w:sz="0" w:space="0" w:color="auto"/>
            <w:bottom w:val="none" w:sz="0" w:space="0" w:color="auto"/>
            <w:right w:val="none" w:sz="0" w:space="0" w:color="auto"/>
          </w:divBdr>
        </w:div>
        <w:div w:id="1796218261">
          <w:marLeft w:val="0"/>
          <w:marRight w:val="0"/>
          <w:marTop w:val="0"/>
          <w:marBottom w:val="0"/>
          <w:divBdr>
            <w:top w:val="none" w:sz="0" w:space="0" w:color="auto"/>
            <w:left w:val="none" w:sz="0" w:space="0" w:color="auto"/>
            <w:bottom w:val="none" w:sz="0" w:space="0" w:color="auto"/>
            <w:right w:val="none" w:sz="0" w:space="0" w:color="auto"/>
          </w:divBdr>
        </w:div>
        <w:div w:id="1786581534">
          <w:marLeft w:val="0"/>
          <w:marRight w:val="0"/>
          <w:marTop w:val="0"/>
          <w:marBottom w:val="0"/>
          <w:divBdr>
            <w:top w:val="none" w:sz="0" w:space="0" w:color="auto"/>
            <w:left w:val="none" w:sz="0" w:space="0" w:color="auto"/>
            <w:bottom w:val="none" w:sz="0" w:space="0" w:color="auto"/>
            <w:right w:val="none" w:sz="0" w:space="0" w:color="auto"/>
          </w:divBdr>
        </w:div>
        <w:div w:id="688335870">
          <w:marLeft w:val="0"/>
          <w:marRight w:val="0"/>
          <w:marTop w:val="0"/>
          <w:marBottom w:val="0"/>
          <w:divBdr>
            <w:top w:val="none" w:sz="0" w:space="0" w:color="auto"/>
            <w:left w:val="none" w:sz="0" w:space="0" w:color="auto"/>
            <w:bottom w:val="none" w:sz="0" w:space="0" w:color="auto"/>
            <w:right w:val="none" w:sz="0" w:space="0" w:color="auto"/>
          </w:divBdr>
        </w:div>
        <w:div w:id="1025785212">
          <w:marLeft w:val="0"/>
          <w:marRight w:val="0"/>
          <w:marTop w:val="0"/>
          <w:marBottom w:val="0"/>
          <w:divBdr>
            <w:top w:val="none" w:sz="0" w:space="0" w:color="auto"/>
            <w:left w:val="none" w:sz="0" w:space="0" w:color="auto"/>
            <w:bottom w:val="none" w:sz="0" w:space="0" w:color="auto"/>
            <w:right w:val="none" w:sz="0" w:space="0" w:color="auto"/>
          </w:divBdr>
        </w:div>
        <w:div w:id="1450512229">
          <w:marLeft w:val="0"/>
          <w:marRight w:val="0"/>
          <w:marTop w:val="0"/>
          <w:marBottom w:val="0"/>
          <w:divBdr>
            <w:top w:val="none" w:sz="0" w:space="0" w:color="auto"/>
            <w:left w:val="none" w:sz="0" w:space="0" w:color="auto"/>
            <w:bottom w:val="none" w:sz="0" w:space="0" w:color="auto"/>
            <w:right w:val="none" w:sz="0" w:space="0" w:color="auto"/>
          </w:divBdr>
        </w:div>
        <w:div w:id="864908642">
          <w:marLeft w:val="0"/>
          <w:marRight w:val="0"/>
          <w:marTop w:val="0"/>
          <w:marBottom w:val="0"/>
          <w:divBdr>
            <w:top w:val="none" w:sz="0" w:space="0" w:color="auto"/>
            <w:left w:val="none" w:sz="0" w:space="0" w:color="auto"/>
            <w:bottom w:val="none" w:sz="0" w:space="0" w:color="auto"/>
            <w:right w:val="none" w:sz="0" w:space="0" w:color="auto"/>
          </w:divBdr>
        </w:div>
        <w:div w:id="1827624154">
          <w:marLeft w:val="0"/>
          <w:marRight w:val="0"/>
          <w:marTop w:val="0"/>
          <w:marBottom w:val="0"/>
          <w:divBdr>
            <w:top w:val="none" w:sz="0" w:space="0" w:color="auto"/>
            <w:left w:val="none" w:sz="0" w:space="0" w:color="auto"/>
            <w:bottom w:val="none" w:sz="0" w:space="0" w:color="auto"/>
            <w:right w:val="none" w:sz="0" w:space="0" w:color="auto"/>
          </w:divBdr>
        </w:div>
        <w:div w:id="1476920471">
          <w:marLeft w:val="0"/>
          <w:marRight w:val="0"/>
          <w:marTop w:val="0"/>
          <w:marBottom w:val="0"/>
          <w:divBdr>
            <w:top w:val="none" w:sz="0" w:space="0" w:color="auto"/>
            <w:left w:val="none" w:sz="0" w:space="0" w:color="auto"/>
            <w:bottom w:val="none" w:sz="0" w:space="0" w:color="auto"/>
            <w:right w:val="none" w:sz="0" w:space="0" w:color="auto"/>
          </w:divBdr>
        </w:div>
        <w:div w:id="808518676">
          <w:marLeft w:val="0"/>
          <w:marRight w:val="0"/>
          <w:marTop w:val="0"/>
          <w:marBottom w:val="0"/>
          <w:divBdr>
            <w:top w:val="none" w:sz="0" w:space="0" w:color="auto"/>
            <w:left w:val="none" w:sz="0" w:space="0" w:color="auto"/>
            <w:bottom w:val="none" w:sz="0" w:space="0" w:color="auto"/>
            <w:right w:val="none" w:sz="0" w:space="0" w:color="auto"/>
          </w:divBdr>
        </w:div>
        <w:div w:id="1821536082">
          <w:marLeft w:val="0"/>
          <w:marRight w:val="0"/>
          <w:marTop w:val="0"/>
          <w:marBottom w:val="0"/>
          <w:divBdr>
            <w:top w:val="none" w:sz="0" w:space="0" w:color="auto"/>
            <w:left w:val="none" w:sz="0" w:space="0" w:color="auto"/>
            <w:bottom w:val="none" w:sz="0" w:space="0" w:color="auto"/>
            <w:right w:val="none" w:sz="0" w:space="0" w:color="auto"/>
          </w:divBdr>
        </w:div>
        <w:div w:id="1420441896">
          <w:marLeft w:val="0"/>
          <w:marRight w:val="0"/>
          <w:marTop w:val="0"/>
          <w:marBottom w:val="0"/>
          <w:divBdr>
            <w:top w:val="none" w:sz="0" w:space="0" w:color="auto"/>
            <w:left w:val="none" w:sz="0" w:space="0" w:color="auto"/>
            <w:bottom w:val="none" w:sz="0" w:space="0" w:color="auto"/>
            <w:right w:val="none" w:sz="0" w:space="0" w:color="auto"/>
          </w:divBdr>
        </w:div>
        <w:div w:id="1021249893">
          <w:marLeft w:val="0"/>
          <w:marRight w:val="0"/>
          <w:marTop w:val="0"/>
          <w:marBottom w:val="0"/>
          <w:divBdr>
            <w:top w:val="none" w:sz="0" w:space="0" w:color="auto"/>
            <w:left w:val="none" w:sz="0" w:space="0" w:color="auto"/>
            <w:bottom w:val="none" w:sz="0" w:space="0" w:color="auto"/>
            <w:right w:val="none" w:sz="0" w:space="0" w:color="auto"/>
          </w:divBdr>
        </w:div>
        <w:div w:id="1814523576">
          <w:marLeft w:val="0"/>
          <w:marRight w:val="0"/>
          <w:marTop w:val="0"/>
          <w:marBottom w:val="0"/>
          <w:divBdr>
            <w:top w:val="none" w:sz="0" w:space="0" w:color="auto"/>
            <w:left w:val="none" w:sz="0" w:space="0" w:color="auto"/>
            <w:bottom w:val="none" w:sz="0" w:space="0" w:color="auto"/>
            <w:right w:val="none" w:sz="0" w:space="0" w:color="auto"/>
          </w:divBdr>
        </w:div>
        <w:div w:id="963736426">
          <w:marLeft w:val="0"/>
          <w:marRight w:val="0"/>
          <w:marTop w:val="0"/>
          <w:marBottom w:val="0"/>
          <w:divBdr>
            <w:top w:val="none" w:sz="0" w:space="0" w:color="auto"/>
            <w:left w:val="none" w:sz="0" w:space="0" w:color="auto"/>
            <w:bottom w:val="none" w:sz="0" w:space="0" w:color="auto"/>
            <w:right w:val="none" w:sz="0" w:space="0" w:color="auto"/>
          </w:divBdr>
        </w:div>
        <w:div w:id="1580945224">
          <w:marLeft w:val="0"/>
          <w:marRight w:val="0"/>
          <w:marTop w:val="0"/>
          <w:marBottom w:val="0"/>
          <w:divBdr>
            <w:top w:val="none" w:sz="0" w:space="0" w:color="auto"/>
            <w:left w:val="none" w:sz="0" w:space="0" w:color="auto"/>
            <w:bottom w:val="none" w:sz="0" w:space="0" w:color="auto"/>
            <w:right w:val="none" w:sz="0" w:space="0" w:color="auto"/>
          </w:divBdr>
        </w:div>
        <w:div w:id="426653530">
          <w:marLeft w:val="0"/>
          <w:marRight w:val="0"/>
          <w:marTop w:val="0"/>
          <w:marBottom w:val="0"/>
          <w:divBdr>
            <w:top w:val="none" w:sz="0" w:space="0" w:color="auto"/>
            <w:left w:val="none" w:sz="0" w:space="0" w:color="auto"/>
            <w:bottom w:val="none" w:sz="0" w:space="0" w:color="auto"/>
            <w:right w:val="none" w:sz="0" w:space="0" w:color="auto"/>
          </w:divBdr>
        </w:div>
        <w:div w:id="2134444308">
          <w:marLeft w:val="0"/>
          <w:marRight w:val="0"/>
          <w:marTop w:val="0"/>
          <w:marBottom w:val="0"/>
          <w:divBdr>
            <w:top w:val="none" w:sz="0" w:space="0" w:color="auto"/>
            <w:left w:val="none" w:sz="0" w:space="0" w:color="auto"/>
            <w:bottom w:val="none" w:sz="0" w:space="0" w:color="auto"/>
            <w:right w:val="none" w:sz="0" w:space="0" w:color="auto"/>
          </w:divBdr>
        </w:div>
        <w:div w:id="1353654122">
          <w:marLeft w:val="0"/>
          <w:marRight w:val="0"/>
          <w:marTop w:val="0"/>
          <w:marBottom w:val="0"/>
          <w:divBdr>
            <w:top w:val="none" w:sz="0" w:space="0" w:color="auto"/>
            <w:left w:val="none" w:sz="0" w:space="0" w:color="auto"/>
            <w:bottom w:val="none" w:sz="0" w:space="0" w:color="auto"/>
            <w:right w:val="none" w:sz="0" w:space="0" w:color="auto"/>
          </w:divBdr>
        </w:div>
        <w:div w:id="791169775">
          <w:marLeft w:val="0"/>
          <w:marRight w:val="0"/>
          <w:marTop w:val="0"/>
          <w:marBottom w:val="0"/>
          <w:divBdr>
            <w:top w:val="none" w:sz="0" w:space="0" w:color="auto"/>
            <w:left w:val="none" w:sz="0" w:space="0" w:color="auto"/>
            <w:bottom w:val="none" w:sz="0" w:space="0" w:color="auto"/>
            <w:right w:val="none" w:sz="0" w:space="0" w:color="auto"/>
          </w:divBdr>
        </w:div>
        <w:div w:id="1503666887">
          <w:marLeft w:val="0"/>
          <w:marRight w:val="0"/>
          <w:marTop w:val="0"/>
          <w:marBottom w:val="0"/>
          <w:divBdr>
            <w:top w:val="none" w:sz="0" w:space="0" w:color="auto"/>
            <w:left w:val="none" w:sz="0" w:space="0" w:color="auto"/>
            <w:bottom w:val="none" w:sz="0" w:space="0" w:color="auto"/>
            <w:right w:val="none" w:sz="0" w:space="0" w:color="auto"/>
          </w:divBdr>
        </w:div>
        <w:div w:id="1050425773">
          <w:marLeft w:val="0"/>
          <w:marRight w:val="0"/>
          <w:marTop w:val="0"/>
          <w:marBottom w:val="0"/>
          <w:divBdr>
            <w:top w:val="none" w:sz="0" w:space="0" w:color="auto"/>
            <w:left w:val="none" w:sz="0" w:space="0" w:color="auto"/>
            <w:bottom w:val="none" w:sz="0" w:space="0" w:color="auto"/>
            <w:right w:val="none" w:sz="0" w:space="0" w:color="auto"/>
          </w:divBdr>
        </w:div>
        <w:div w:id="809980242">
          <w:marLeft w:val="0"/>
          <w:marRight w:val="0"/>
          <w:marTop w:val="0"/>
          <w:marBottom w:val="0"/>
          <w:divBdr>
            <w:top w:val="none" w:sz="0" w:space="0" w:color="auto"/>
            <w:left w:val="none" w:sz="0" w:space="0" w:color="auto"/>
            <w:bottom w:val="none" w:sz="0" w:space="0" w:color="auto"/>
            <w:right w:val="none" w:sz="0" w:space="0" w:color="auto"/>
          </w:divBdr>
        </w:div>
        <w:div w:id="1213808871">
          <w:marLeft w:val="0"/>
          <w:marRight w:val="0"/>
          <w:marTop w:val="0"/>
          <w:marBottom w:val="0"/>
          <w:divBdr>
            <w:top w:val="none" w:sz="0" w:space="0" w:color="auto"/>
            <w:left w:val="none" w:sz="0" w:space="0" w:color="auto"/>
            <w:bottom w:val="none" w:sz="0" w:space="0" w:color="auto"/>
            <w:right w:val="none" w:sz="0" w:space="0" w:color="auto"/>
          </w:divBdr>
        </w:div>
        <w:div w:id="1870799754">
          <w:marLeft w:val="0"/>
          <w:marRight w:val="0"/>
          <w:marTop w:val="0"/>
          <w:marBottom w:val="0"/>
          <w:divBdr>
            <w:top w:val="none" w:sz="0" w:space="0" w:color="auto"/>
            <w:left w:val="none" w:sz="0" w:space="0" w:color="auto"/>
            <w:bottom w:val="none" w:sz="0" w:space="0" w:color="auto"/>
            <w:right w:val="none" w:sz="0" w:space="0" w:color="auto"/>
          </w:divBdr>
        </w:div>
        <w:div w:id="2055426731">
          <w:marLeft w:val="0"/>
          <w:marRight w:val="0"/>
          <w:marTop w:val="0"/>
          <w:marBottom w:val="0"/>
          <w:divBdr>
            <w:top w:val="none" w:sz="0" w:space="0" w:color="auto"/>
            <w:left w:val="none" w:sz="0" w:space="0" w:color="auto"/>
            <w:bottom w:val="none" w:sz="0" w:space="0" w:color="auto"/>
            <w:right w:val="none" w:sz="0" w:space="0" w:color="auto"/>
          </w:divBdr>
        </w:div>
        <w:div w:id="2039504872">
          <w:marLeft w:val="0"/>
          <w:marRight w:val="0"/>
          <w:marTop w:val="0"/>
          <w:marBottom w:val="0"/>
          <w:divBdr>
            <w:top w:val="none" w:sz="0" w:space="0" w:color="auto"/>
            <w:left w:val="none" w:sz="0" w:space="0" w:color="auto"/>
            <w:bottom w:val="none" w:sz="0" w:space="0" w:color="auto"/>
            <w:right w:val="none" w:sz="0" w:space="0" w:color="auto"/>
          </w:divBdr>
        </w:div>
        <w:div w:id="1708946246">
          <w:marLeft w:val="0"/>
          <w:marRight w:val="0"/>
          <w:marTop w:val="0"/>
          <w:marBottom w:val="0"/>
          <w:divBdr>
            <w:top w:val="none" w:sz="0" w:space="0" w:color="auto"/>
            <w:left w:val="none" w:sz="0" w:space="0" w:color="auto"/>
            <w:bottom w:val="none" w:sz="0" w:space="0" w:color="auto"/>
            <w:right w:val="none" w:sz="0" w:space="0" w:color="auto"/>
          </w:divBdr>
        </w:div>
        <w:div w:id="1544560456">
          <w:marLeft w:val="0"/>
          <w:marRight w:val="0"/>
          <w:marTop w:val="0"/>
          <w:marBottom w:val="0"/>
          <w:divBdr>
            <w:top w:val="none" w:sz="0" w:space="0" w:color="auto"/>
            <w:left w:val="none" w:sz="0" w:space="0" w:color="auto"/>
            <w:bottom w:val="none" w:sz="0" w:space="0" w:color="auto"/>
            <w:right w:val="none" w:sz="0" w:space="0" w:color="auto"/>
          </w:divBdr>
        </w:div>
        <w:div w:id="250314402">
          <w:marLeft w:val="0"/>
          <w:marRight w:val="0"/>
          <w:marTop w:val="0"/>
          <w:marBottom w:val="0"/>
          <w:divBdr>
            <w:top w:val="none" w:sz="0" w:space="0" w:color="auto"/>
            <w:left w:val="none" w:sz="0" w:space="0" w:color="auto"/>
            <w:bottom w:val="none" w:sz="0" w:space="0" w:color="auto"/>
            <w:right w:val="none" w:sz="0" w:space="0" w:color="auto"/>
          </w:divBdr>
        </w:div>
        <w:div w:id="1044133329">
          <w:marLeft w:val="0"/>
          <w:marRight w:val="0"/>
          <w:marTop w:val="0"/>
          <w:marBottom w:val="0"/>
          <w:divBdr>
            <w:top w:val="none" w:sz="0" w:space="0" w:color="auto"/>
            <w:left w:val="none" w:sz="0" w:space="0" w:color="auto"/>
            <w:bottom w:val="none" w:sz="0" w:space="0" w:color="auto"/>
            <w:right w:val="none" w:sz="0" w:space="0" w:color="auto"/>
          </w:divBdr>
        </w:div>
        <w:div w:id="571740887">
          <w:marLeft w:val="0"/>
          <w:marRight w:val="0"/>
          <w:marTop w:val="0"/>
          <w:marBottom w:val="0"/>
          <w:divBdr>
            <w:top w:val="none" w:sz="0" w:space="0" w:color="auto"/>
            <w:left w:val="none" w:sz="0" w:space="0" w:color="auto"/>
            <w:bottom w:val="none" w:sz="0" w:space="0" w:color="auto"/>
            <w:right w:val="none" w:sz="0" w:space="0" w:color="auto"/>
          </w:divBdr>
        </w:div>
        <w:div w:id="1399596536">
          <w:marLeft w:val="0"/>
          <w:marRight w:val="0"/>
          <w:marTop w:val="0"/>
          <w:marBottom w:val="0"/>
          <w:divBdr>
            <w:top w:val="none" w:sz="0" w:space="0" w:color="auto"/>
            <w:left w:val="none" w:sz="0" w:space="0" w:color="auto"/>
            <w:bottom w:val="none" w:sz="0" w:space="0" w:color="auto"/>
            <w:right w:val="none" w:sz="0" w:space="0" w:color="auto"/>
          </w:divBdr>
        </w:div>
        <w:div w:id="456602758">
          <w:marLeft w:val="0"/>
          <w:marRight w:val="0"/>
          <w:marTop w:val="0"/>
          <w:marBottom w:val="0"/>
          <w:divBdr>
            <w:top w:val="none" w:sz="0" w:space="0" w:color="auto"/>
            <w:left w:val="none" w:sz="0" w:space="0" w:color="auto"/>
            <w:bottom w:val="none" w:sz="0" w:space="0" w:color="auto"/>
            <w:right w:val="none" w:sz="0" w:space="0" w:color="auto"/>
          </w:divBdr>
        </w:div>
        <w:div w:id="129977324">
          <w:marLeft w:val="0"/>
          <w:marRight w:val="0"/>
          <w:marTop w:val="0"/>
          <w:marBottom w:val="0"/>
          <w:divBdr>
            <w:top w:val="none" w:sz="0" w:space="0" w:color="auto"/>
            <w:left w:val="none" w:sz="0" w:space="0" w:color="auto"/>
            <w:bottom w:val="none" w:sz="0" w:space="0" w:color="auto"/>
            <w:right w:val="none" w:sz="0" w:space="0" w:color="auto"/>
          </w:divBdr>
        </w:div>
        <w:div w:id="967931881">
          <w:marLeft w:val="0"/>
          <w:marRight w:val="0"/>
          <w:marTop w:val="0"/>
          <w:marBottom w:val="0"/>
          <w:divBdr>
            <w:top w:val="none" w:sz="0" w:space="0" w:color="auto"/>
            <w:left w:val="none" w:sz="0" w:space="0" w:color="auto"/>
            <w:bottom w:val="none" w:sz="0" w:space="0" w:color="auto"/>
            <w:right w:val="none" w:sz="0" w:space="0" w:color="auto"/>
          </w:divBdr>
        </w:div>
        <w:div w:id="1048261547">
          <w:marLeft w:val="0"/>
          <w:marRight w:val="0"/>
          <w:marTop w:val="0"/>
          <w:marBottom w:val="0"/>
          <w:divBdr>
            <w:top w:val="none" w:sz="0" w:space="0" w:color="auto"/>
            <w:left w:val="none" w:sz="0" w:space="0" w:color="auto"/>
            <w:bottom w:val="none" w:sz="0" w:space="0" w:color="auto"/>
            <w:right w:val="none" w:sz="0" w:space="0" w:color="auto"/>
          </w:divBdr>
        </w:div>
        <w:div w:id="795179040">
          <w:marLeft w:val="0"/>
          <w:marRight w:val="0"/>
          <w:marTop w:val="0"/>
          <w:marBottom w:val="0"/>
          <w:divBdr>
            <w:top w:val="none" w:sz="0" w:space="0" w:color="auto"/>
            <w:left w:val="none" w:sz="0" w:space="0" w:color="auto"/>
            <w:bottom w:val="none" w:sz="0" w:space="0" w:color="auto"/>
            <w:right w:val="none" w:sz="0" w:space="0" w:color="auto"/>
          </w:divBdr>
        </w:div>
        <w:div w:id="187255573">
          <w:marLeft w:val="0"/>
          <w:marRight w:val="0"/>
          <w:marTop w:val="0"/>
          <w:marBottom w:val="0"/>
          <w:divBdr>
            <w:top w:val="none" w:sz="0" w:space="0" w:color="auto"/>
            <w:left w:val="none" w:sz="0" w:space="0" w:color="auto"/>
            <w:bottom w:val="none" w:sz="0" w:space="0" w:color="auto"/>
            <w:right w:val="none" w:sz="0" w:space="0" w:color="auto"/>
          </w:divBdr>
        </w:div>
        <w:div w:id="98137939">
          <w:marLeft w:val="0"/>
          <w:marRight w:val="0"/>
          <w:marTop w:val="0"/>
          <w:marBottom w:val="0"/>
          <w:divBdr>
            <w:top w:val="none" w:sz="0" w:space="0" w:color="auto"/>
            <w:left w:val="none" w:sz="0" w:space="0" w:color="auto"/>
            <w:bottom w:val="none" w:sz="0" w:space="0" w:color="auto"/>
            <w:right w:val="none" w:sz="0" w:space="0" w:color="auto"/>
          </w:divBdr>
        </w:div>
        <w:div w:id="1243032007">
          <w:marLeft w:val="0"/>
          <w:marRight w:val="0"/>
          <w:marTop w:val="0"/>
          <w:marBottom w:val="0"/>
          <w:divBdr>
            <w:top w:val="none" w:sz="0" w:space="0" w:color="auto"/>
            <w:left w:val="none" w:sz="0" w:space="0" w:color="auto"/>
            <w:bottom w:val="none" w:sz="0" w:space="0" w:color="auto"/>
            <w:right w:val="none" w:sz="0" w:space="0" w:color="auto"/>
          </w:divBdr>
        </w:div>
        <w:div w:id="1057359888">
          <w:marLeft w:val="0"/>
          <w:marRight w:val="0"/>
          <w:marTop w:val="0"/>
          <w:marBottom w:val="0"/>
          <w:divBdr>
            <w:top w:val="none" w:sz="0" w:space="0" w:color="auto"/>
            <w:left w:val="none" w:sz="0" w:space="0" w:color="auto"/>
            <w:bottom w:val="none" w:sz="0" w:space="0" w:color="auto"/>
            <w:right w:val="none" w:sz="0" w:space="0" w:color="auto"/>
          </w:divBdr>
        </w:div>
        <w:div w:id="1372263486">
          <w:marLeft w:val="0"/>
          <w:marRight w:val="0"/>
          <w:marTop w:val="0"/>
          <w:marBottom w:val="0"/>
          <w:divBdr>
            <w:top w:val="none" w:sz="0" w:space="0" w:color="auto"/>
            <w:left w:val="none" w:sz="0" w:space="0" w:color="auto"/>
            <w:bottom w:val="none" w:sz="0" w:space="0" w:color="auto"/>
            <w:right w:val="none" w:sz="0" w:space="0" w:color="auto"/>
          </w:divBdr>
        </w:div>
        <w:div w:id="219051989">
          <w:marLeft w:val="0"/>
          <w:marRight w:val="0"/>
          <w:marTop w:val="0"/>
          <w:marBottom w:val="0"/>
          <w:divBdr>
            <w:top w:val="none" w:sz="0" w:space="0" w:color="auto"/>
            <w:left w:val="none" w:sz="0" w:space="0" w:color="auto"/>
            <w:bottom w:val="none" w:sz="0" w:space="0" w:color="auto"/>
            <w:right w:val="none" w:sz="0" w:space="0" w:color="auto"/>
          </w:divBdr>
        </w:div>
        <w:div w:id="1579359822">
          <w:marLeft w:val="0"/>
          <w:marRight w:val="0"/>
          <w:marTop w:val="0"/>
          <w:marBottom w:val="0"/>
          <w:divBdr>
            <w:top w:val="none" w:sz="0" w:space="0" w:color="auto"/>
            <w:left w:val="none" w:sz="0" w:space="0" w:color="auto"/>
            <w:bottom w:val="none" w:sz="0" w:space="0" w:color="auto"/>
            <w:right w:val="none" w:sz="0" w:space="0" w:color="auto"/>
          </w:divBdr>
        </w:div>
        <w:div w:id="683290507">
          <w:marLeft w:val="0"/>
          <w:marRight w:val="0"/>
          <w:marTop w:val="0"/>
          <w:marBottom w:val="0"/>
          <w:divBdr>
            <w:top w:val="none" w:sz="0" w:space="0" w:color="auto"/>
            <w:left w:val="none" w:sz="0" w:space="0" w:color="auto"/>
            <w:bottom w:val="none" w:sz="0" w:space="0" w:color="auto"/>
            <w:right w:val="none" w:sz="0" w:space="0" w:color="auto"/>
          </w:divBdr>
        </w:div>
        <w:div w:id="2028217571">
          <w:marLeft w:val="0"/>
          <w:marRight w:val="0"/>
          <w:marTop w:val="0"/>
          <w:marBottom w:val="0"/>
          <w:divBdr>
            <w:top w:val="none" w:sz="0" w:space="0" w:color="auto"/>
            <w:left w:val="none" w:sz="0" w:space="0" w:color="auto"/>
            <w:bottom w:val="none" w:sz="0" w:space="0" w:color="auto"/>
            <w:right w:val="none" w:sz="0" w:space="0" w:color="auto"/>
          </w:divBdr>
        </w:div>
        <w:div w:id="512650155">
          <w:marLeft w:val="0"/>
          <w:marRight w:val="0"/>
          <w:marTop w:val="0"/>
          <w:marBottom w:val="0"/>
          <w:divBdr>
            <w:top w:val="none" w:sz="0" w:space="0" w:color="auto"/>
            <w:left w:val="none" w:sz="0" w:space="0" w:color="auto"/>
            <w:bottom w:val="none" w:sz="0" w:space="0" w:color="auto"/>
            <w:right w:val="none" w:sz="0" w:space="0" w:color="auto"/>
          </w:divBdr>
        </w:div>
        <w:div w:id="907307137">
          <w:marLeft w:val="0"/>
          <w:marRight w:val="0"/>
          <w:marTop w:val="0"/>
          <w:marBottom w:val="0"/>
          <w:divBdr>
            <w:top w:val="none" w:sz="0" w:space="0" w:color="auto"/>
            <w:left w:val="none" w:sz="0" w:space="0" w:color="auto"/>
            <w:bottom w:val="none" w:sz="0" w:space="0" w:color="auto"/>
            <w:right w:val="none" w:sz="0" w:space="0" w:color="auto"/>
          </w:divBdr>
        </w:div>
        <w:div w:id="1378622425">
          <w:marLeft w:val="0"/>
          <w:marRight w:val="0"/>
          <w:marTop w:val="0"/>
          <w:marBottom w:val="0"/>
          <w:divBdr>
            <w:top w:val="none" w:sz="0" w:space="0" w:color="auto"/>
            <w:left w:val="none" w:sz="0" w:space="0" w:color="auto"/>
            <w:bottom w:val="none" w:sz="0" w:space="0" w:color="auto"/>
            <w:right w:val="none" w:sz="0" w:space="0" w:color="auto"/>
          </w:divBdr>
        </w:div>
        <w:div w:id="1835217278">
          <w:marLeft w:val="0"/>
          <w:marRight w:val="0"/>
          <w:marTop w:val="0"/>
          <w:marBottom w:val="0"/>
          <w:divBdr>
            <w:top w:val="none" w:sz="0" w:space="0" w:color="auto"/>
            <w:left w:val="none" w:sz="0" w:space="0" w:color="auto"/>
            <w:bottom w:val="none" w:sz="0" w:space="0" w:color="auto"/>
            <w:right w:val="none" w:sz="0" w:space="0" w:color="auto"/>
          </w:divBdr>
        </w:div>
        <w:div w:id="928318535">
          <w:marLeft w:val="0"/>
          <w:marRight w:val="0"/>
          <w:marTop w:val="0"/>
          <w:marBottom w:val="0"/>
          <w:divBdr>
            <w:top w:val="none" w:sz="0" w:space="0" w:color="auto"/>
            <w:left w:val="none" w:sz="0" w:space="0" w:color="auto"/>
            <w:bottom w:val="none" w:sz="0" w:space="0" w:color="auto"/>
            <w:right w:val="none" w:sz="0" w:space="0" w:color="auto"/>
          </w:divBdr>
        </w:div>
        <w:div w:id="534122541">
          <w:marLeft w:val="0"/>
          <w:marRight w:val="0"/>
          <w:marTop w:val="0"/>
          <w:marBottom w:val="0"/>
          <w:divBdr>
            <w:top w:val="none" w:sz="0" w:space="0" w:color="auto"/>
            <w:left w:val="none" w:sz="0" w:space="0" w:color="auto"/>
            <w:bottom w:val="none" w:sz="0" w:space="0" w:color="auto"/>
            <w:right w:val="none" w:sz="0" w:space="0" w:color="auto"/>
          </w:divBdr>
        </w:div>
        <w:div w:id="597448952">
          <w:marLeft w:val="0"/>
          <w:marRight w:val="0"/>
          <w:marTop w:val="0"/>
          <w:marBottom w:val="0"/>
          <w:divBdr>
            <w:top w:val="none" w:sz="0" w:space="0" w:color="auto"/>
            <w:left w:val="none" w:sz="0" w:space="0" w:color="auto"/>
            <w:bottom w:val="none" w:sz="0" w:space="0" w:color="auto"/>
            <w:right w:val="none" w:sz="0" w:space="0" w:color="auto"/>
          </w:divBdr>
        </w:div>
        <w:div w:id="1390836446">
          <w:marLeft w:val="0"/>
          <w:marRight w:val="0"/>
          <w:marTop w:val="0"/>
          <w:marBottom w:val="0"/>
          <w:divBdr>
            <w:top w:val="none" w:sz="0" w:space="0" w:color="auto"/>
            <w:left w:val="none" w:sz="0" w:space="0" w:color="auto"/>
            <w:bottom w:val="none" w:sz="0" w:space="0" w:color="auto"/>
            <w:right w:val="none" w:sz="0" w:space="0" w:color="auto"/>
          </w:divBdr>
        </w:div>
        <w:div w:id="1273591173">
          <w:marLeft w:val="0"/>
          <w:marRight w:val="0"/>
          <w:marTop w:val="0"/>
          <w:marBottom w:val="0"/>
          <w:divBdr>
            <w:top w:val="none" w:sz="0" w:space="0" w:color="auto"/>
            <w:left w:val="none" w:sz="0" w:space="0" w:color="auto"/>
            <w:bottom w:val="none" w:sz="0" w:space="0" w:color="auto"/>
            <w:right w:val="none" w:sz="0" w:space="0" w:color="auto"/>
          </w:divBdr>
        </w:div>
        <w:div w:id="327024663">
          <w:marLeft w:val="0"/>
          <w:marRight w:val="0"/>
          <w:marTop w:val="0"/>
          <w:marBottom w:val="0"/>
          <w:divBdr>
            <w:top w:val="none" w:sz="0" w:space="0" w:color="auto"/>
            <w:left w:val="none" w:sz="0" w:space="0" w:color="auto"/>
            <w:bottom w:val="none" w:sz="0" w:space="0" w:color="auto"/>
            <w:right w:val="none" w:sz="0" w:space="0" w:color="auto"/>
          </w:divBdr>
        </w:div>
        <w:div w:id="90510672">
          <w:marLeft w:val="0"/>
          <w:marRight w:val="0"/>
          <w:marTop w:val="0"/>
          <w:marBottom w:val="0"/>
          <w:divBdr>
            <w:top w:val="none" w:sz="0" w:space="0" w:color="auto"/>
            <w:left w:val="none" w:sz="0" w:space="0" w:color="auto"/>
            <w:bottom w:val="none" w:sz="0" w:space="0" w:color="auto"/>
            <w:right w:val="none" w:sz="0" w:space="0" w:color="auto"/>
          </w:divBdr>
        </w:div>
        <w:div w:id="609820991">
          <w:marLeft w:val="0"/>
          <w:marRight w:val="0"/>
          <w:marTop w:val="0"/>
          <w:marBottom w:val="0"/>
          <w:divBdr>
            <w:top w:val="none" w:sz="0" w:space="0" w:color="auto"/>
            <w:left w:val="none" w:sz="0" w:space="0" w:color="auto"/>
            <w:bottom w:val="none" w:sz="0" w:space="0" w:color="auto"/>
            <w:right w:val="none" w:sz="0" w:space="0" w:color="auto"/>
          </w:divBdr>
        </w:div>
        <w:div w:id="2036156428">
          <w:marLeft w:val="0"/>
          <w:marRight w:val="0"/>
          <w:marTop w:val="0"/>
          <w:marBottom w:val="0"/>
          <w:divBdr>
            <w:top w:val="none" w:sz="0" w:space="0" w:color="auto"/>
            <w:left w:val="none" w:sz="0" w:space="0" w:color="auto"/>
            <w:bottom w:val="none" w:sz="0" w:space="0" w:color="auto"/>
            <w:right w:val="none" w:sz="0" w:space="0" w:color="auto"/>
          </w:divBdr>
        </w:div>
        <w:div w:id="601108923">
          <w:marLeft w:val="0"/>
          <w:marRight w:val="0"/>
          <w:marTop w:val="0"/>
          <w:marBottom w:val="0"/>
          <w:divBdr>
            <w:top w:val="none" w:sz="0" w:space="0" w:color="auto"/>
            <w:left w:val="none" w:sz="0" w:space="0" w:color="auto"/>
            <w:bottom w:val="none" w:sz="0" w:space="0" w:color="auto"/>
            <w:right w:val="none" w:sz="0" w:space="0" w:color="auto"/>
          </w:divBdr>
        </w:div>
        <w:div w:id="1771656594">
          <w:marLeft w:val="0"/>
          <w:marRight w:val="0"/>
          <w:marTop w:val="0"/>
          <w:marBottom w:val="0"/>
          <w:divBdr>
            <w:top w:val="none" w:sz="0" w:space="0" w:color="auto"/>
            <w:left w:val="none" w:sz="0" w:space="0" w:color="auto"/>
            <w:bottom w:val="none" w:sz="0" w:space="0" w:color="auto"/>
            <w:right w:val="none" w:sz="0" w:space="0" w:color="auto"/>
          </w:divBdr>
        </w:div>
        <w:div w:id="1631745171">
          <w:marLeft w:val="0"/>
          <w:marRight w:val="0"/>
          <w:marTop w:val="0"/>
          <w:marBottom w:val="0"/>
          <w:divBdr>
            <w:top w:val="none" w:sz="0" w:space="0" w:color="auto"/>
            <w:left w:val="none" w:sz="0" w:space="0" w:color="auto"/>
            <w:bottom w:val="none" w:sz="0" w:space="0" w:color="auto"/>
            <w:right w:val="none" w:sz="0" w:space="0" w:color="auto"/>
          </w:divBdr>
        </w:div>
        <w:div w:id="1298952196">
          <w:marLeft w:val="0"/>
          <w:marRight w:val="0"/>
          <w:marTop w:val="0"/>
          <w:marBottom w:val="0"/>
          <w:divBdr>
            <w:top w:val="none" w:sz="0" w:space="0" w:color="auto"/>
            <w:left w:val="none" w:sz="0" w:space="0" w:color="auto"/>
            <w:bottom w:val="none" w:sz="0" w:space="0" w:color="auto"/>
            <w:right w:val="none" w:sz="0" w:space="0" w:color="auto"/>
          </w:divBdr>
        </w:div>
        <w:div w:id="1637877434">
          <w:marLeft w:val="0"/>
          <w:marRight w:val="0"/>
          <w:marTop w:val="0"/>
          <w:marBottom w:val="0"/>
          <w:divBdr>
            <w:top w:val="none" w:sz="0" w:space="0" w:color="auto"/>
            <w:left w:val="none" w:sz="0" w:space="0" w:color="auto"/>
            <w:bottom w:val="none" w:sz="0" w:space="0" w:color="auto"/>
            <w:right w:val="none" w:sz="0" w:space="0" w:color="auto"/>
          </w:divBdr>
        </w:div>
        <w:div w:id="638220432">
          <w:marLeft w:val="0"/>
          <w:marRight w:val="0"/>
          <w:marTop w:val="0"/>
          <w:marBottom w:val="0"/>
          <w:divBdr>
            <w:top w:val="none" w:sz="0" w:space="0" w:color="auto"/>
            <w:left w:val="none" w:sz="0" w:space="0" w:color="auto"/>
            <w:bottom w:val="none" w:sz="0" w:space="0" w:color="auto"/>
            <w:right w:val="none" w:sz="0" w:space="0" w:color="auto"/>
          </w:divBdr>
        </w:div>
        <w:div w:id="1780487153">
          <w:marLeft w:val="0"/>
          <w:marRight w:val="0"/>
          <w:marTop w:val="0"/>
          <w:marBottom w:val="0"/>
          <w:divBdr>
            <w:top w:val="none" w:sz="0" w:space="0" w:color="auto"/>
            <w:left w:val="none" w:sz="0" w:space="0" w:color="auto"/>
            <w:bottom w:val="none" w:sz="0" w:space="0" w:color="auto"/>
            <w:right w:val="none" w:sz="0" w:space="0" w:color="auto"/>
          </w:divBdr>
        </w:div>
        <w:div w:id="471601664">
          <w:marLeft w:val="0"/>
          <w:marRight w:val="0"/>
          <w:marTop w:val="0"/>
          <w:marBottom w:val="0"/>
          <w:divBdr>
            <w:top w:val="none" w:sz="0" w:space="0" w:color="auto"/>
            <w:left w:val="none" w:sz="0" w:space="0" w:color="auto"/>
            <w:bottom w:val="none" w:sz="0" w:space="0" w:color="auto"/>
            <w:right w:val="none" w:sz="0" w:space="0" w:color="auto"/>
          </w:divBdr>
        </w:div>
        <w:div w:id="82922502">
          <w:marLeft w:val="0"/>
          <w:marRight w:val="0"/>
          <w:marTop w:val="0"/>
          <w:marBottom w:val="0"/>
          <w:divBdr>
            <w:top w:val="none" w:sz="0" w:space="0" w:color="auto"/>
            <w:left w:val="none" w:sz="0" w:space="0" w:color="auto"/>
            <w:bottom w:val="none" w:sz="0" w:space="0" w:color="auto"/>
            <w:right w:val="none" w:sz="0" w:space="0" w:color="auto"/>
          </w:divBdr>
        </w:div>
        <w:div w:id="654916782">
          <w:marLeft w:val="0"/>
          <w:marRight w:val="0"/>
          <w:marTop w:val="0"/>
          <w:marBottom w:val="0"/>
          <w:divBdr>
            <w:top w:val="none" w:sz="0" w:space="0" w:color="auto"/>
            <w:left w:val="none" w:sz="0" w:space="0" w:color="auto"/>
            <w:bottom w:val="none" w:sz="0" w:space="0" w:color="auto"/>
            <w:right w:val="none" w:sz="0" w:space="0" w:color="auto"/>
          </w:divBdr>
        </w:div>
        <w:div w:id="12273407">
          <w:marLeft w:val="0"/>
          <w:marRight w:val="0"/>
          <w:marTop w:val="0"/>
          <w:marBottom w:val="0"/>
          <w:divBdr>
            <w:top w:val="none" w:sz="0" w:space="0" w:color="auto"/>
            <w:left w:val="none" w:sz="0" w:space="0" w:color="auto"/>
            <w:bottom w:val="none" w:sz="0" w:space="0" w:color="auto"/>
            <w:right w:val="none" w:sz="0" w:space="0" w:color="auto"/>
          </w:divBdr>
        </w:div>
        <w:div w:id="1409186348">
          <w:marLeft w:val="0"/>
          <w:marRight w:val="0"/>
          <w:marTop w:val="0"/>
          <w:marBottom w:val="0"/>
          <w:divBdr>
            <w:top w:val="none" w:sz="0" w:space="0" w:color="auto"/>
            <w:left w:val="none" w:sz="0" w:space="0" w:color="auto"/>
            <w:bottom w:val="none" w:sz="0" w:space="0" w:color="auto"/>
            <w:right w:val="none" w:sz="0" w:space="0" w:color="auto"/>
          </w:divBdr>
        </w:div>
        <w:div w:id="577522709">
          <w:marLeft w:val="0"/>
          <w:marRight w:val="0"/>
          <w:marTop w:val="0"/>
          <w:marBottom w:val="0"/>
          <w:divBdr>
            <w:top w:val="none" w:sz="0" w:space="0" w:color="auto"/>
            <w:left w:val="none" w:sz="0" w:space="0" w:color="auto"/>
            <w:bottom w:val="none" w:sz="0" w:space="0" w:color="auto"/>
            <w:right w:val="none" w:sz="0" w:space="0" w:color="auto"/>
          </w:divBdr>
        </w:div>
        <w:div w:id="1496846575">
          <w:marLeft w:val="0"/>
          <w:marRight w:val="0"/>
          <w:marTop w:val="0"/>
          <w:marBottom w:val="0"/>
          <w:divBdr>
            <w:top w:val="none" w:sz="0" w:space="0" w:color="auto"/>
            <w:left w:val="none" w:sz="0" w:space="0" w:color="auto"/>
            <w:bottom w:val="none" w:sz="0" w:space="0" w:color="auto"/>
            <w:right w:val="none" w:sz="0" w:space="0" w:color="auto"/>
          </w:divBdr>
        </w:div>
        <w:div w:id="1001933003">
          <w:marLeft w:val="0"/>
          <w:marRight w:val="0"/>
          <w:marTop w:val="0"/>
          <w:marBottom w:val="0"/>
          <w:divBdr>
            <w:top w:val="none" w:sz="0" w:space="0" w:color="auto"/>
            <w:left w:val="none" w:sz="0" w:space="0" w:color="auto"/>
            <w:bottom w:val="none" w:sz="0" w:space="0" w:color="auto"/>
            <w:right w:val="none" w:sz="0" w:space="0" w:color="auto"/>
          </w:divBdr>
        </w:div>
        <w:div w:id="979846878">
          <w:marLeft w:val="0"/>
          <w:marRight w:val="0"/>
          <w:marTop w:val="0"/>
          <w:marBottom w:val="0"/>
          <w:divBdr>
            <w:top w:val="none" w:sz="0" w:space="0" w:color="auto"/>
            <w:left w:val="none" w:sz="0" w:space="0" w:color="auto"/>
            <w:bottom w:val="none" w:sz="0" w:space="0" w:color="auto"/>
            <w:right w:val="none" w:sz="0" w:space="0" w:color="auto"/>
          </w:divBdr>
        </w:div>
        <w:div w:id="1398936660">
          <w:marLeft w:val="0"/>
          <w:marRight w:val="0"/>
          <w:marTop w:val="0"/>
          <w:marBottom w:val="0"/>
          <w:divBdr>
            <w:top w:val="none" w:sz="0" w:space="0" w:color="auto"/>
            <w:left w:val="none" w:sz="0" w:space="0" w:color="auto"/>
            <w:bottom w:val="none" w:sz="0" w:space="0" w:color="auto"/>
            <w:right w:val="none" w:sz="0" w:space="0" w:color="auto"/>
          </w:divBdr>
        </w:div>
        <w:div w:id="1878813018">
          <w:marLeft w:val="0"/>
          <w:marRight w:val="0"/>
          <w:marTop w:val="0"/>
          <w:marBottom w:val="0"/>
          <w:divBdr>
            <w:top w:val="none" w:sz="0" w:space="0" w:color="auto"/>
            <w:left w:val="none" w:sz="0" w:space="0" w:color="auto"/>
            <w:bottom w:val="none" w:sz="0" w:space="0" w:color="auto"/>
            <w:right w:val="none" w:sz="0" w:space="0" w:color="auto"/>
          </w:divBdr>
        </w:div>
        <w:div w:id="1293748528">
          <w:marLeft w:val="0"/>
          <w:marRight w:val="0"/>
          <w:marTop w:val="0"/>
          <w:marBottom w:val="0"/>
          <w:divBdr>
            <w:top w:val="none" w:sz="0" w:space="0" w:color="auto"/>
            <w:left w:val="none" w:sz="0" w:space="0" w:color="auto"/>
            <w:bottom w:val="none" w:sz="0" w:space="0" w:color="auto"/>
            <w:right w:val="none" w:sz="0" w:space="0" w:color="auto"/>
          </w:divBdr>
        </w:div>
        <w:div w:id="232736080">
          <w:marLeft w:val="0"/>
          <w:marRight w:val="0"/>
          <w:marTop w:val="0"/>
          <w:marBottom w:val="0"/>
          <w:divBdr>
            <w:top w:val="none" w:sz="0" w:space="0" w:color="auto"/>
            <w:left w:val="none" w:sz="0" w:space="0" w:color="auto"/>
            <w:bottom w:val="none" w:sz="0" w:space="0" w:color="auto"/>
            <w:right w:val="none" w:sz="0" w:space="0" w:color="auto"/>
          </w:divBdr>
        </w:div>
        <w:div w:id="595333928">
          <w:marLeft w:val="0"/>
          <w:marRight w:val="0"/>
          <w:marTop w:val="0"/>
          <w:marBottom w:val="0"/>
          <w:divBdr>
            <w:top w:val="none" w:sz="0" w:space="0" w:color="auto"/>
            <w:left w:val="none" w:sz="0" w:space="0" w:color="auto"/>
            <w:bottom w:val="none" w:sz="0" w:space="0" w:color="auto"/>
            <w:right w:val="none" w:sz="0" w:space="0" w:color="auto"/>
          </w:divBdr>
        </w:div>
        <w:div w:id="2022001546">
          <w:marLeft w:val="0"/>
          <w:marRight w:val="0"/>
          <w:marTop w:val="0"/>
          <w:marBottom w:val="0"/>
          <w:divBdr>
            <w:top w:val="none" w:sz="0" w:space="0" w:color="auto"/>
            <w:left w:val="none" w:sz="0" w:space="0" w:color="auto"/>
            <w:bottom w:val="none" w:sz="0" w:space="0" w:color="auto"/>
            <w:right w:val="none" w:sz="0" w:space="0" w:color="auto"/>
          </w:divBdr>
        </w:div>
        <w:div w:id="85731582">
          <w:marLeft w:val="0"/>
          <w:marRight w:val="0"/>
          <w:marTop w:val="0"/>
          <w:marBottom w:val="0"/>
          <w:divBdr>
            <w:top w:val="none" w:sz="0" w:space="0" w:color="auto"/>
            <w:left w:val="none" w:sz="0" w:space="0" w:color="auto"/>
            <w:bottom w:val="none" w:sz="0" w:space="0" w:color="auto"/>
            <w:right w:val="none" w:sz="0" w:space="0" w:color="auto"/>
          </w:divBdr>
        </w:div>
        <w:div w:id="852457464">
          <w:marLeft w:val="0"/>
          <w:marRight w:val="0"/>
          <w:marTop w:val="0"/>
          <w:marBottom w:val="0"/>
          <w:divBdr>
            <w:top w:val="none" w:sz="0" w:space="0" w:color="auto"/>
            <w:left w:val="none" w:sz="0" w:space="0" w:color="auto"/>
            <w:bottom w:val="none" w:sz="0" w:space="0" w:color="auto"/>
            <w:right w:val="none" w:sz="0" w:space="0" w:color="auto"/>
          </w:divBdr>
        </w:div>
        <w:div w:id="412549352">
          <w:marLeft w:val="0"/>
          <w:marRight w:val="0"/>
          <w:marTop w:val="0"/>
          <w:marBottom w:val="0"/>
          <w:divBdr>
            <w:top w:val="none" w:sz="0" w:space="0" w:color="auto"/>
            <w:left w:val="none" w:sz="0" w:space="0" w:color="auto"/>
            <w:bottom w:val="none" w:sz="0" w:space="0" w:color="auto"/>
            <w:right w:val="none" w:sz="0" w:space="0" w:color="auto"/>
          </w:divBdr>
        </w:div>
        <w:div w:id="1438215223">
          <w:marLeft w:val="0"/>
          <w:marRight w:val="0"/>
          <w:marTop w:val="0"/>
          <w:marBottom w:val="0"/>
          <w:divBdr>
            <w:top w:val="none" w:sz="0" w:space="0" w:color="auto"/>
            <w:left w:val="none" w:sz="0" w:space="0" w:color="auto"/>
            <w:bottom w:val="none" w:sz="0" w:space="0" w:color="auto"/>
            <w:right w:val="none" w:sz="0" w:space="0" w:color="auto"/>
          </w:divBdr>
        </w:div>
        <w:div w:id="490409747">
          <w:marLeft w:val="0"/>
          <w:marRight w:val="0"/>
          <w:marTop w:val="0"/>
          <w:marBottom w:val="0"/>
          <w:divBdr>
            <w:top w:val="none" w:sz="0" w:space="0" w:color="auto"/>
            <w:left w:val="none" w:sz="0" w:space="0" w:color="auto"/>
            <w:bottom w:val="none" w:sz="0" w:space="0" w:color="auto"/>
            <w:right w:val="none" w:sz="0" w:space="0" w:color="auto"/>
          </w:divBdr>
        </w:div>
        <w:div w:id="1481120959">
          <w:marLeft w:val="0"/>
          <w:marRight w:val="0"/>
          <w:marTop w:val="0"/>
          <w:marBottom w:val="0"/>
          <w:divBdr>
            <w:top w:val="none" w:sz="0" w:space="0" w:color="auto"/>
            <w:left w:val="none" w:sz="0" w:space="0" w:color="auto"/>
            <w:bottom w:val="none" w:sz="0" w:space="0" w:color="auto"/>
            <w:right w:val="none" w:sz="0" w:space="0" w:color="auto"/>
          </w:divBdr>
        </w:div>
        <w:div w:id="1375932767">
          <w:marLeft w:val="0"/>
          <w:marRight w:val="0"/>
          <w:marTop w:val="0"/>
          <w:marBottom w:val="0"/>
          <w:divBdr>
            <w:top w:val="none" w:sz="0" w:space="0" w:color="auto"/>
            <w:left w:val="none" w:sz="0" w:space="0" w:color="auto"/>
            <w:bottom w:val="none" w:sz="0" w:space="0" w:color="auto"/>
            <w:right w:val="none" w:sz="0" w:space="0" w:color="auto"/>
          </w:divBdr>
        </w:div>
        <w:div w:id="7342529">
          <w:marLeft w:val="0"/>
          <w:marRight w:val="0"/>
          <w:marTop w:val="0"/>
          <w:marBottom w:val="0"/>
          <w:divBdr>
            <w:top w:val="none" w:sz="0" w:space="0" w:color="auto"/>
            <w:left w:val="none" w:sz="0" w:space="0" w:color="auto"/>
            <w:bottom w:val="none" w:sz="0" w:space="0" w:color="auto"/>
            <w:right w:val="none" w:sz="0" w:space="0" w:color="auto"/>
          </w:divBdr>
        </w:div>
        <w:div w:id="1231843298">
          <w:marLeft w:val="0"/>
          <w:marRight w:val="0"/>
          <w:marTop w:val="0"/>
          <w:marBottom w:val="0"/>
          <w:divBdr>
            <w:top w:val="none" w:sz="0" w:space="0" w:color="auto"/>
            <w:left w:val="none" w:sz="0" w:space="0" w:color="auto"/>
            <w:bottom w:val="none" w:sz="0" w:space="0" w:color="auto"/>
            <w:right w:val="none" w:sz="0" w:space="0" w:color="auto"/>
          </w:divBdr>
        </w:div>
        <w:div w:id="1255045830">
          <w:marLeft w:val="0"/>
          <w:marRight w:val="0"/>
          <w:marTop w:val="0"/>
          <w:marBottom w:val="0"/>
          <w:divBdr>
            <w:top w:val="none" w:sz="0" w:space="0" w:color="auto"/>
            <w:left w:val="none" w:sz="0" w:space="0" w:color="auto"/>
            <w:bottom w:val="none" w:sz="0" w:space="0" w:color="auto"/>
            <w:right w:val="none" w:sz="0" w:space="0" w:color="auto"/>
          </w:divBdr>
        </w:div>
        <w:div w:id="461965064">
          <w:marLeft w:val="0"/>
          <w:marRight w:val="0"/>
          <w:marTop w:val="0"/>
          <w:marBottom w:val="0"/>
          <w:divBdr>
            <w:top w:val="none" w:sz="0" w:space="0" w:color="auto"/>
            <w:left w:val="none" w:sz="0" w:space="0" w:color="auto"/>
            <w:bottom w:val="none" w:sz="0" w:space="0" w:color="auto"/>
            <w:right w:val="none" w:sz="0" w:space="0" w:color="auto"/>
          </w:divBdr>
        </w:div>
        <w:div w:id="1481581262">
          <w:marLeft w:val="0"/>
          <w:marRight w:val="0"/>
          <w:marTop w:val="0"/>
          <w:marBottom w:val="0"/>
          <w:divBdr>
            <w:top w:val="none" w:sz="0" w:space="0" w:color="auto"/>
            <w:left w:val="none" w:sz="0" w:space="0" w:color="auto"/>
            <w:bottom w:val="none" w:sz="0" w:space="0" w:color="auto"/>
            <w:right w:val="none" w:sz="0" w:space="0" w:color="auto"/>
          </w:divBdr>
        </w:div>
        <w:div w:id="1527135361">
          <w:marLeft w:val="0"/>
          <w:marRight w:val="0"/>
          <w:marTop w:val="0"/>
          <w:marBottom w:val="0"/>
          <w:divBdr>
            <w:top w:val="none" w:sz="0" w:space="0" w:color="auto"/>
            <w:left w:val="none" w:sz="0" w:space="0" w:color="auto"/>
            <w:bottom w:val="none" w:sz="0" w:space="0" w:color="auto"/>
            <w:right w:val="none" w:sz="0" w:space="0" w:color="auto"/>
          </w:divBdr>
        </w:div>
        <w:div w:id="749421897">
          <w:marLeft w:val="0"/>
          <w:marRight w:val="0"/>
          <w:marTop w:val="0"/>
          <w:marBottom w:val="0"/>
          <w:divBdr>
            <w:top w:val="none" w:sz="0" w:space="0" w:color="auto"/>
            <w:left w:val="none" w:sz="0" w:space="0" w:color="auto"/>
            <w:bottom w:val="none" w:sz="0" w:space="0" w:color="auto"/>
            <w:right w:val="none" w:sz="0" w:space="0" w:color="auto"/>
          </w:divBdr>
        </w:div>
        <w:div w:id="262225614">
          <w:marLeft w:val="0"/>
          <w:marRight w:val="0"/>
          <w:marTop w:val="0"/>
          <w:marBottom w:val="0"/>
          <w:divBdr>
            <w:top w:val="none" w:sz="0" w:space="0" w:color="auto"/>
            <w:left w:val="none" w:sz="0" w:space="0" w:color="auto"/>
            <w:bottom w:val="none" w:sz="0" w:space="0" w:color="auto"/>
            <w:right w:val="none" w:sz="0" w:space="0" w:color="auto"/>
          </w:divBdr>
        </w:div>
        <w:div w:id="2131704598">
          <w:marLeft w:val="0"/>
          <w:marRight w:val="0"/>
          <w:marTop w:val="0"/>
          <w:marBottom w:val="0"/>
          <w:divBdr>
            <w:top w:val="none" w:sz="0" w:space="0" w:color="auto"/>
            <w:left w:val="none" w:sz="0" w:space="0" w:color="auto"/>
            <w:bottom w:val="none" w:sz="0" w:space="0" w:color="auto"/>
            <w:right w:val="none" w:sz="0" w:space="0" w:color="auto"/>
          </w:divBdr>
        </w:div>
        <w:div w:id="1686789426">
          <w:marLeft w:val="0"/>
          <w:marRight w:val="0"/>
          <w:marTop w:val="0"/>
          <w:marBottom w:val="0"/>
          <w:divBdr>
            <w:top w:val="none" w:sz="0" w:space="0" w:color="auto"/>
            <w:left w:val="none" w:sz="0" w:space="0" w:color="auto"/>
            <w:bottom w:val="none" w:sz="0" w:space="0" w:color="auto"/>
            <w:right w:val="none" w:sz="0" w:space="0" w:color="auto"/>
          </w:divBdr>
        </w:div>
        <w:div w:id="1528250321">
          <w:marLeft w:val="0"/>
          <w:marRight w:val="0"/>
          <w:marTop w:val="0"/>
          <w:marBottom w:val="0"/>
          <w:divBdr>
            <w:top w:val="none" w:sz="0" w:space="0" w:color="auto"/>
            <w:left w:val="none" w:sz="0" w:space="0" w:color="auto"/>
            <w:bottom w:val="none" w:sz="0" w:space="0" w:color="auto"/>
            <w:right w:val="none" w:sz="0" w:space="0" w:color="auto"/>
          </w:divBdr>
        </w:div>
        <w:div w:id="1493066738">
          <w:marLeft w:val="0"/>
          <w:marRight w:val="0"/>
          <w:marTop w:val="0"/>
          <w:marBottom w:val="0"/>
          <w:divBdr>
            <w:top w:val="none" w:sz="0" w:space="0" w:color="auto"/>
            <w:left w:val="none" w:sz="0" w:space="0" w:color="auto"/>
            <w:bottom w:val="none" w:sz="0" w:space="0" w:color="auto"/>
            <w:right w:val="none" w:sz="0" w:space="0" w:color="auto"/>
          </w:divBdr>
        </w:div>
        <w:div w:id="1351028731">
          <w:marLeft w:val="0"/>
          <w:marRight w:val="0"/>
          <w:marTop w:val="0"/>
          <w:marBottom w:val="0"/>
          <w:divBdr>
            <w:top w:val="none" w:sz="0" w:space="0" w:color="auto"/>
            <w:left w:val="none" w:sz="0" w:space="0" w:color="auto"/>
            <w:bottom w:val="none" w:sz="0" w:space="0" w:color="auto"/>
            <w:right w:val="none" w:sz="0" w:space="0" w:color="auto"/>
          </w:divBdr>
        </w:div>
        <w:div w:id="605507552">
          <w:marLeft w:val="0"/>
          <w:marRight w:val="0"/>
          <w:marTop w:val="480"/>
          <w:marBottom w:val="480"/>
          <w:divBdr>
            <w:top w:val="none" w:sz="0" w:space="0" w:color="auto"/>
            <w:left w:val="none" w:sz="0" w:space="0" w:color="auto"/>
            <w:bottom w:val="none" w:sz="0" w:space="0" w:color="auto"/>
            <w:right w:val="none" w:sz="0" w:space="0" w:color="auto"/>
          </w:divBdr>
        </w:div>
      </w:divsChild>
    </w:div>
    <w:div w:id="2013220852">
      <w:bodyDiv w:val="1"/>
      <w:marLeft w:val="0"/>
      <w:marRight w:val="0"/>
      <w:marTop w:val="0"/>
      <w:marBottom w:val="0"/>
      <w:divBdr>
        <w:top w:val="none" w:sz="0" w:space="0" w:color="auto"/>
        <w:left w:val="none" w:sz="0" w:space="0" w:color="auto"/>
        <w:bottom w:val="none" w:sz="0" w:space="0" w:color="auto"/>
        <w:right w:val="none" w:sz="0" w:space="0" w:color="auto"/>
      </w:divBdr>
    </w:div>
    <w:div w:id="2024701514">
      <w:bodyDiv w:val="1"/>
      <w:marLeft w:val="0"/>
      <w:marRight w:val="0"/>
      <w:marTop w:val="0"/>
      <w:marBottom w:val="0"/>
      <w:divBdr>
        <w:top w:val="none" w:sz="0" w:space="0" w:color="auto"/>
        <w:left w:val="none" w:sz="0" w:space="0" w:color="auto"/>
        <w:bottom w:val="none" w:sz="0" w:space="0" w:color="auto"/>
        <w:right w:val="none" w:sz="0" w:space="0" w:color="auto"/>
      </w:divBdr>
      <w:divsChild>
        <w:div w:id="443307645">
          <w:marLeft w:val="0"/>
          <w:marRight w:val="0"/>
          <w:marTop w:val="0"/>
          <w:marBottom w:val="0"/>
          <w:divBdr>
            <w:top w:val="none" w:sz="0" w:space="0" w:color="auto"/>
            <w:left w:val="none" w:sz="0" w:space="0" w:color="auto"/>
            <w:bottom w:val="single" w:sz="6" w:space="11" w:color="EFEFEF"/>
            <w:right w:val="none" w:sz="0" w:space="0" w:color="auto"/>
          </w:divBdr>
          <w:divsChild>
            <w:div w:id="1877308428">
              <w:marLeft w:val="0"/>
              <w:marRight w:val="0"/>
              <w:marTop w:val="0"/>
              <w:marBottom w:val="0"/>
              <w:divBdr>
                <w:top w:val="none" w:sz="0" w:space="0" w:color="auto"/>
                <w:left w:val="none" w:sz="0" w:space="0" w:color="auto"/>
                <w:bottom w:val="none" w:sz="0" w:space="0" w:color="auto"/>
                <w:right w:val="none" w:sz="0" w:space="0" w:color="auto"/>
              </w:divBdr>
              <w:divsChild>
                <w:div w:id="1672096227">
                  <w:marLeft w:val="-225"/>
                  <w:marRight w:val="-225"/>
                  <w:marTop w:val="0"/>
                  <w:marBottom w:val="0"/>
                  <w:divBdr>
                    <w:top w:val="none" w:sz="0" w:space="0" w:color="auto"/>
                    <w:left w:val="none" w:sz="0" w:space="0" w:color="auto"/>
                    <w:bottom w:val="none" w:sz="0" w:space="0" w:color="auto"/>
                    <w:right w:val="none" w:sz="0" w:space="0" w:color="auto"/>
                  </w:divBdr>
                  <w:divsChild>
                    <w:div w:id="2079357132">
                      <w:marLeft w:val="0"/>
                      <w:marRight w:val="0"/>
                      <w:marTop w:val="0"/>
                      <w:marBottom w:val="0"/>
                      <w:divBdr>
                        <w:top w:val="none" w:sz="0" w:space="0" w:color="auto"/>
                        <w:left w:val="none" w:sz="0" w:space="0" w:color="auto"/>
                        <w:bottom w:val="none" w:sz="0" w:space="0" w:color="auto"/>
                        <w:right w:val="none" w:sz="0" w:space="0" w:color="auto"/>
                      </w:divBdr>
                      <w:divsChild>
                        <w:div w:id="191306390">
                          <w:marLeft w:val="0"/>
                          <w:marRight w:val="0"/>
                          <w:marTop w:val="0"/>
                          <w:marBottom w:val="0"/>
                          <w:divBdr>
                            <w:top w:val="none" w:sz="0" w:space="0" w:color="auto"/>
                            <w:left w:val="none" w:sz="0" w:space="0" w:color="auto"/>
                            <w:bottom w:val="none" w:sz="0" w:space="0" w:color="auto"/>
                            <w:right w:val="none" w:sz="0" w:space="0" w:color="auto"/>
                          </w:divBdr>
                          <w:divsChild>
                            <w:div w:id="1189295522">
                              <w:marLeft w:val="0"/>
                              <w:marRight w:val="0"/>
                              <w:marTop w:val="330"/>
                              <w:marBottom w:val="330"/>
                              <w:divBdr>
                                <w:top w:val="none" w:sz="0" w:space="0" w:color="auto"/>
                                <w:left w:val="none" w:sz="0" w:space="0" w:color="auto"/>
                                <w:bottom w:val="none" w:sz="0" w:space="0" w:color="auto"/>
                                <w:right w:val="none" w:sz="0" w:space="0" w:color="auto"/>
                              </w:divBdr>
                              <w:divsChild>
                                <w:div w:id="1612083157">
                                  <w:marLeft w:val="0"/>
                                  <w:marRight w:val="0"/>
                                  <w:marTop w:val="0"/>
                                  <w:marBottom w:val="150"/>
                                  <w:divBdr>
                                    <w:top w:val="none" w:sz="0" w:space="0" w:color="auto"/>
                                    <w:left w:val="none" w:sz="0" w:space="0" w:color="auto"/>
                                    <w:bottom w:val="none" w:sz="0" w:space="0" w:color="auto"/>
                                    <w:right w:val="none" w:sz="0" w:space="0" w:color="auto"/>
                                  </w:divBdr>
                                </w:div>
                                <w:div w:id="1110128142">
                                  <w:marLeft w:val="0"/>
                                  <w:marRight w:val="0"/>
                                  <w:marTop w:val="0"/>
                                  <w:marBottom w:val="0"/>
                                  <w:divBdr>
                                    <w:top w:val="none" w:sz="0" w:space="0" w:color="auto"/>
                                    <w:left w:val="none" w:sz="0" w:space="0" w:color="auto"/>
                                    <w:bottom w:val="none" w:sz="0" w:space="0" w:color="auto"/>
                                    <w:right w:val="none" w:sz="0" w:space="0" w:color="auto"/>
                                  </w:divBdr>
                                  <w:divsChild>
                                    <w:div w:id="1558541461">
                                      <w:marLeft w:val="0"/>
                                      <w:marRight w:val="0"/>
                                      <w:marTop w:val="0"/>
                                      <w:marBottom w:val="0"/>
                                      <w:divBdr>
                                        <w:top w:val="none" w:sz="0" w:space="0" w:color="auto"/>
                                        <w:left w:val="none" w:sz="0" w:space="0" w:color="auto"/>
                                        <w:bottom w:val="none" w:sz="0" w:space="0" w:color="auto"/>
                                        <w:right w:val="none" w:sz="0" w:space="0" w:color="auto"/>
                                      </w:divBdr>
                                    </w:div>
                                    <w:div w:id="72734412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986936364">
                              <w:marLeft w:val="0"/>
                              <w:marRight w:val="0"/>
                              <w:marTop w:val="0"/>
                              <w:marBottom w:val="0"/>
                              <w:divBdr>
                                <w:top w:val="none" w:sz="0" w:space="0" w:color="auto"/>
                                <w:left w:val="none" w:sz="0" w:space="0" w:color="auto"/>
                                <w:bottom w:val="none" w:sz="0" w:space="0" w:color="auto"/>
                                <w:right w:val="none" w:sz="0" w:space="0" w:color="auto"/>
                              </w:divBdr>
                              <w:divsChild>
                                <w:div w:id="1659384983">
                                  <w:marLeft w:val="0"/>
                                  <w:marRight w:val="0"/>
                                  <w:marTop w:val="0"/>
                                  <w:marBottom w:val="0"/>
                                  <w:divBdr>
                                    <w:top w:val="none" w:sz="0" w:space="0" w:color="auto"/>
                                    <w:left w:val="none" w:sz="0" w:space="0" w:color="auto"/>
                                    <w:bottom w:val="none" w:sz="0" w:space="0" w:color="auto"/>
                                    <w:right w:val="none" w:sz="0" w:space="0" w:color="auto"/>
                                  </w:divBdr>
                                  <w:divsChild>
                                    <w:div w:id="295644125">
                                      <w:marLeft w:val="0"/>
                                      <w:marRight w:val="0"/>
                                      <w:marTop w:val="0"/>
                                      <w:marBottom w:val="0"/>
                                      <w:divBdr>
                                        <w:top w:val="none" w:sz="0" w:space="0" w:color="auto"/>
                                        <w:left w:val="none" w:sz="0" w:space="0" w:color="auto"/>
                                        <w:bottom w:val="none" w:sz="0" w:space="0" w:color="auto"/>
                                        <w:right w:val="none" w:sz="0" w:space="0" w:color="auto"/>
                                      </w:divBdr>
                                    </w:div>
                                    <w:div w:id="1687251674">
                                      <w:marLeft w:val="0"/>
                                      <w:marRight w:val="0"/>
                                      <w:marTop w:val="0"/>
                                      <w:marBottom w:val="0"/>
                                      <w:divBdr>
                                        <w:top w:val="none" w:sz="0" w:space="0" w:color="auto"/>
                                        <w:left w:val="none" w:sz="0" w:space="0" w:color="auto"/>
                                        <w:bottom w:val="none" w:sz="0" w:space="0" w:color="auto"/>
                                        <w:right w:val="none" w:sz="0" w:space="0" w:color="auto"/>
                                      </w:divBdr>
                                    </w:div>
                                    <w:div w:id="1190491359">
                                      <w:marLeft w:val="0"/>
                                      <w:marRight w:val="0"/>
                                      <w:marTop w:val="0"/>
                                      <w:marBottom w:val="0"/>
                                      <w:divBdr>
                                        <w:top w:val="none" w:sz="0" w:space="0" w:color="auto"/>
                                        <w:left w:val="none" w:sz="0" w:space="0" w:color="auto"/>
                                        <w:bottom w:val="none" w:sz="0" w:space="0" w:color="auto"/>
                                        <w:right w:val="none" w:sz="0" w:space="0" w:color="auto"/>
                                      </w:divBdr>
                                    </w:div>
                                    <w:div w:id="667515264">
                                      <w:marLeft w:val="0"/>
                                      <w:marRight w:val="0"/>
                                      <w:marTop w:val="0"/>
                                      <w:marBottom w:val="0"/>
                                      <w:divBdr>
                                        <w:top w:val="none" w:sz="0" w:space="0" w:color="auto"/>
                                        <w:left w:val="none" w:sz="0" w:space="0" w:color="auto"/>
                                        <w:bottom w:val="none" w:sz="0" w:space="0" w:color="auto"/>
                                        <w:right w:val="none" w:sz="0" w:space="0" w:color="auto"/>
                                      </w:divBdr>
                                    </w:div>
                                    <w:div w:id="780107680">
                                      <w:marLeft w:val="0"/>
                                      <w:marRight w:val="0"/>
                                      <w:marTop w:val="15"/>
                                      <w:marBottom w:val="0"/>
                                      <w:divBdr>
                                        <w:top w:val="none" w:sz="0" w:space="0" w:color="auto"/>
                                        <w:left w:val="none" w:sz="0" w:space="0" w:color="auto"/>
                                        <w:bottom w:val="none" w:sz="0" w:space="0" w:color="auto"/>
                                        <w:right w:val="none" w:sz="0" w:space="0" w:color="auto"/>
                                      </w:divBdr>
                                      <w:divsChild>
                                        <w:div w:id="1217815774">
                                          <w:marLeft w:val="0"/>
                                          <w:marRight w:val="0"/>
                                          <w:marTop w:val="0"/>
                                          <w:marBottom w:val="0"/>
                                          <w:divBdr>
                                            <w:top w:val="none" w:sz="0" w:space="0" w:color="auto"/>
                                            <w:left w:val="none" w:sz="0" w:space="0" w:color="auto"/>
                                            <w:bottom w:val="none" w:sz="0" w:space="0" w:color="auto"/>
                                            <w:right w:val="none" w:sz="0" w:space="0" w:color="auto"/>
                                          </w:divBdr>
                                          <w:divsChild>
                                            <w:div w:id="141913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8568">
                                      <w:marLeft w:val="0"/>
                                      <w:marRight w:val="0"/>
                                      <w:marTop w:val="45"/>
                                      <w:marBottom w:val="0"/>
                                      <w:divBdr>
                                        <w:top w:val="none" w:sz="0" w:space="0" w:color="auto"/>
                                        <w:left w:val="none" w:sz="0" w:space="0" w:color="auto"/>
                                        <w:bottom w:val="none" w:sz="0" w:space="0" w:color="auto"/>
                                        <w:right w:val="none" w:sz="0" w:space="0" w:color="auto"/>
                                      </w:divBdr>
                                    </w:div>
                                  </w:divsChild>
                                </w:div>
                                <w:div w:id="887381751">
                                  <w:marLeft w:val="0"/>
                                  <w:marRight w:val="0"/>
                                  <w:marTop w:val="0"/>
                                  <w:marBottom w:val="0"/>
                                  <w:divBdr>
                                    <w:top w:val="none" w:sz="0" w:space="0" w:color="auto"/>
                                    <w:left w:val="none" w:sz="0" w:space="0" w:color="auto"/>
                                    <w:bottom w:val="none" w:sz="0" w:space="0" w:color="auto"/>
                                    <w:right w:val="none" w:sz="0" w:space="0" w:color="auto"/>
                                  </w:divBdr>
                                  <w:divsChild>
                                    <w:div w:id="1290433522">
                                      <w:marLeft w:val="0"/>
                                      <w:marRight w:val="0"/>
                                      <w:marTop w:val="0"/>
                                      <w:marBottom w:val="0"/>
                                      <w:divBdr>
                                        <w:top w:val="none" w:sz="0" w:space="0" w:color="auto"/>
                                        <w:left w:val="none" w:sz="0" w:space="0" w:color="auto"/>
                                        <w:bottom w:val="none" w:sz="0" w:space="0" w:color="auto"/>
                                        <w:right w:val="none" w:sz="0" w:space="0" w:color="auto"/>
                                      </w:divBdr>
                                      <w:divsChild>
                                        <w:div w:id="1123576574">
                                          <w:marLeft w:val="0"/>
                                          <w:marRight w:val="0"/>
                                          <w:marTop w:val="0"/>
                                          <w:marBottom w:val="0"/>
                                          <w:divBdr>
                                            <w:top w:val="none" w:sz="0" w:space="0" w:color="auto"/>
                                            <w:left w:val="none" w:sz="0" w:space="0" w:color="auto"/>
                                            <w:bottom w:val="none" w:sz="0" w:space="0" w:color="auto"/>
                                            <w:right w:val="none" w:sz="0" w:space="0" w:color="auto"/>
                                          </w:divBdr>
                                          <w:divsChild>
                                            <w:div w:id="1492260472">
                                              <w:marLeft w:val="0"/>
                                              <w:marRight w:val="0"/>
                                              <w:marTop w:val="0"/>
                                              <w:marBottom w:val="0"/>
                                              <w:divBdr>
                                                <w:top w:val="none" w:sz="0" w:space="0" w:color="auto"/>
                                                <w:left w:val="none" w:sz="0" w:space="0" w:color="auto"/>
                                                <w:bottom w:val="none" w:sz="0" w:space="0" w:color="auto"/>
                                                <w:right w:val="none" w:sz="0" w:space="0" w:color="auto"/>
                                              </w:divBdr>
                                              <w:divsChild>
                                                <w:div w:id="442188136">
                                                  <w:marLeft w:val="0"/>
                                                  <w:marRight w:val="0"/>
                                                  <w:marTop w:val="0"/>
                                                  <w:marBottom w:val="0"/>
                                                  <w:divBdr>
                                                    <w:top w:val="none" w:sz="0" w:space="0" w:color="auto"/>
                                                    <w:left w:val="none" w:sz="0" w:space="0" w:color="auto"/>
                                                    <w:bottom w:val="none" w:sz="0" w:space="0" w:color="auto"/>
                                                    <w:right w:val="none" w:sz="0" w:space="0" w:color="auto"/>
                                                  </w:divBdr>
                                                  <w:divsChild>
                                                    <w:div w:id="144274997">
                                                      <w:marLeft w:val="0"/>
                                                      <w:marRight w:val="0"/>
                                                      <w:marTop w:val="0"/>
                                                      <w:marBottom w:val="0"/>
                                                      <w:divBdr>
                                                        <w:top w:val="none" w:sz="0" w:space="0" w:color="auto"/>
                                                        <w:left w:val="none" w:sz="0" w:space="0" w:color="auto"/>
                                                        <w:bottom w:val="none" w:sz="0" w:space="0" w:color="auto"/>
                                                        <w:right w:val="single" w:sz="6" w:space="13" w:color="D8E1E5"/>
                                                      </w:divBdr>
                                                      <w:divsChild>
                                                        <w:div w:id="182868325">
                                                          <w:marLeft w:val="0"/>
                                                          <w:marRight w:val="0"/>
                                                          <w:marTop w:val="0"/>
                                                          <w:marBottom w:val="0"/>
                                                          <w:divBdr>
                                                            <w:top w:val="none" w:sz="0" w:space="0" w:color="auto"/>
                                                            <w:left w:val="none" w:sz="0" w:space="0" w:color="auto"/>
                                                            <w:bottom w:val="none" w:sz="0" w:space="0" w:color="auto"/>
                                                            <w:right w:val="none" w:sz="0" w:space="0" w:color="auto"/>
                                                          </w:divBdr>
                                                        </w:div>
                                                      </w:divsChild>
                                                    </w:div>
                                                    <w:div w:id="138308903">
                                                      <w:marLeft w:val="0"/>
                                                      <w:marRight w:val="0"/>
                                                      <w:marTop w:val="0"/>
                                                      <w:marBottom w:val="0"/>
                                                      <w:divBdr>
                                                        <w:top w:val="none" w:sz="0" w:space="0" w:color="auto"/>
                                                        <w:left w:val="none" w:sz="0" w:space="0" w:color="auto"/>
                                                        <w:bottom w:val="none" w:sz="0" w:space="0" w:color="auto"/>
                                                        <w:right w:val="single" w:sz="6" w:space="13" w:color="D8E1E5"/>
                                                      </w:divBdr>
                                                      <w:divsChild>
                                                        <w:div w:id="213197586">
                                                          <w:marLeft w:val="0"/>
                                                          <w:marRight w:val="0"/>
                                                          <w:marTop w:val="0"/>
                                                          <w:marBottom w:val="0"/>
                                                          <w:divBdr>
                                                            <w:top w:val="none" w:sz="0" w:space="0" w:color="auto"/>
                                                            <w:left w:val="none" w:sz="0" w:space="0" w:color="auto"/>
                                                            <w:bottom w:val="none" w:sz="0" w:space="0" w:color="auto"/>
                                                            <w:right w:val="none" w:sz="0" w:space="0" w:color="auto"/>
                                                          </w:divBdr>
                                                        </w:div>
                                                      </w:divsChild>
                                                    </w:div>
                                                    <w:div w:id="2124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169412">
                                              <w:marLeft w:val="0"/>
                                              <w:marRight w:val="0"/>
                                              <w:marTop w:val="45"/>
                                              <w:marBottom w:val="0"/>
                                              <w:divBdr>
                                                <w:top w:val="none" w:sz="0" w:space="0" w:color="auto"/>
                                                <w:left w:val="none" w:sz="0" w:space="0" w:color="auto"/>
                                                <w:bottom w:val="none" w:sz="0" w:space="0" w:color="auto"/>
                                                <w:right w:val="none" w:sz="0" w:space="0" w:color="auto"/>
                                              </w:divBdr>
                                              <w:divsChild>
                                                <w:div w:id="45837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143018">
                                  <w:marLeft w:val="0"/>
                                  <w:marRight w:val="0"/>
                                  <w:marTop w:val="0"/>
                                  <w:marBottom w:val="0"/>
                                  <w:divBdr>
                                    <w:top w:val="none" w:sz="0" w:space="0" w:color="auto"/>
                                    <w:left w:val="none" w:sz="0" w:space="0" w:color="auto"/>
                                    <w:bottom w:val="none" w:sz="0" w:space="0" w:color="auto"/>
                                    <w:right w:val="none" w:sz="0" w:space="0" w:color="auto"/>
                                  </w:divBdr>
                                  <w:divsChild>
                                    <w:div w:id="1081676422">
                                      <w:marLeft w:val="0"/>
                                      <w:marRight w:val="0"/>
                                      <w:marTop w:val="0"/>
                                      <w:marBottom w:val="0"/>
                                      <w:divBdr>
                                        <w:top w:val="none" w:sz="0" w:space="0" w:color="auto"/>
                                        <w:left w:val="none" w:sz="0" w:space="0" w:color="auto"/>
                                        <w:bottom w:val="none" w:sz="0" w:space="0" w:color="auto"/>
                                        <w:right w:val="none" w:sz="0" w:space="0" w:color="auto"/>
                                      </w:divBdr>
                                      <w:divsChild>
                                        <w:div w:id="1892960876">
                                          <w:marLeft w:val="0"/>
                                          <w:marRight w:val="0"/>
                                          <w:marTop w:val="0"/>
                                          <w:marBottom w:val="0"/>
                                          <w:divBdr>
                                            <w:top w:val="none" w:sz="0" w:space="0" w:color="auto"/>
                                            <w:left w:val="none" w:sz="0" w:space="0" w:color="auto"/>
                                            <w:bottom w:val="none" w:sz="0" w:space="0" w:color="auto"/>
                                            <w:right w:val="none" w:sz="0" w:space="0" w:color="auto"/>
                                          </w:divBdr>
                                          <w:divsChild>
                                            <w:div w:id="1188645025">
                                              <w:marLeft w:val="0"/>
                                              <w:marRight w:val="0"/>
                                              <w:marTop w:val="0"/>
                                              <w:marBottom w:val="0"/>
                                              <w:divBdr>
                                                <w:top w:val="none" w:sz="0" w:space="0" w:color="auto"/>
                                                <w:left w:val="none" w:sz="0" w:space="0" w:color="auto"/>
                                                <w:bottom w:val="none" w:sz="0" w:space="0" w:color="auto"/>
                                                <w:right w:val="none" w:sz="0" w:space="0" w:color="auto"/>
                                              </w:divBdr>
                                              <w:divsChild>
                                                <w:div w:id="1039358516">
                                                  <w:marLeft w:val="75"/>
                                                  <w:marRight w:val="0"/>
                                                  <w:marTop w:val="0"/>
                                                  <w:marBottom w:val="0"/>
                                                  <w:divBdr>
                                                    <w:top w:val="none" w:sz="0" w:space="0" w:color="auto"/>
                                                    <w:left w:val="none" w:sz="0" w:space="0" w:color="auto"/>
                                                    <w:bottom w:val="none" w:sz="0" w:space="0" w:color="auto"/>
                                                    <w:right w:val="none" w:sz="0" w:space="0" w:color="auto"/>
                                                  </w:divBdr>
                                                </w:div>
                                                <w:div w:id="74252719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1423010">
                              <w:marLeft w:val="0"/>
                              <w:marRight w:val="0"/>
                              <w:marTop w:val="375"/>
                              <w:marBottom w:val="0"/>
                              <w:divBdr>
                                <w:top w:val="none" w:sz="0" w:space="0" w:color="auto"/>
                                <w:left w:val="none" w:sz="0" w:space="0" w:color="auto"/>
                                <w:bottom w:val="none" w:sz="0" w:space="0" w:color="auto"/>
                                <w:right w:val="none" w:sz="0" w:space="0" w:color="auto"/>
                              </w:divBdr>
                              <w:divsChild>
                                <w:div w:id="260770309">
                                  <w:marLeft w:val="0"/>
                                  <w:marRight w:val="0"/>
                                  <w:marTop w:val="0"/>
                                  <w:marBottom w:val="0"/>
                                  <w:divBdr>
                                    <w:top w:val="none" w:sz="0" w:space="0" w:color="auto"/>
                                    <w:left w:val="none" w:sz="0" w:space="0" w:color="auto"/>
                                    <w:bottom w:val="none" w:sz="0" w:space="0" w:color="auto"/>
                                    <w:right w:val="none" w:sz="0" w:space="0" w:color="auto"/>
                                  </w:divBdr>
                                  <w:divsChild>
                                    <w:div w:id="288585643">
                                      <w:marLeft w:val="0"/>
                                      <w:marRight w:val="120"/>
                                      <w:marTop w:val="0"/>
                                      <w:marBottom w:val="225"/>
                                      <w:divBdr>
                                        <w:top w:val="none" w:sz="0" w:space="0" w:color="auto"/>
                                        <w:left w:val="none" w:sz="0" w:space="0" w:color="auto"/>
                                        <w:bottom w:val="none" w:sz="0" w:space="0" w:color="auto"/>
                                        <w:right w:val="none" w:sz="0" w:space="0" w:color="auto"/>
                                      </w:divBdr>
                                      <w:divsChild>
                                        <w:div w:id="1828859948">
                                          <w:marLeft w:val="0"/>
                                          <w:marRight w:val="0"/>
                                          <w:marTop w:val="0"/>
                                          <w:marBottom w:val="0"/>
                                          <w:divBdr>
                                            <w:top w:val="none" w:sz="0" w:space="0" w:color="auto"/>
                                            <w:left w:val="none" w:sz="0" w:space="0" w:color="auto"/>
                                            <w:bottom w:val="none" w:sz="0" w:space="0" w:color="auto"/>
                                            <w:right w:val="none" w:sz="0" w:space="0" w:color="auto"/>
                                          </w:divBdr>
                                          <w:divsChild>
                                            <w:div w:id="88409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9817">
                                      <w:marLeft w:val="0"/>
                                      <w:marRight w:val="345"/>
                                      <w:marTop w:val="0"/>
                                      <w:marBottom w:val="225"/>
                                      <w:divBdr>
                                        <w:top w:val="none" w:sz="0" w:space="0" w:color="auto"/>
                                        <w:left w:val="none" w:sz="0" w:space="0" w:color="auto"/>
                                        <w:bottom w:val="none" w:sz="0" w:space="0" w:color="auto"/>
                                        <w:right w:val="none" w:sz="0" w:space="0" w:color="auto"/>
                                      </w:divBdr>
                                    </w:div>
                                  </w:divsChild>
                                </w:div>
                                <w:div w:id="1327051449">
                                  <w:marLeft w:val="0"/>
                                  <w:marRight w:val="0"/>
                                  <w:marTop w:val="0"/>
                                  <w:marBottom w:val="0"/>
                                  <w:divBdr>
                                    <w:top w:val="none" w:sz="0" w:space="0" w:color="auto"/>
                                    <w:left w:val="none" w:sz="0" w:space="0" w:color="auto"/>
                                    <w:bottom w:val="none" w:sz="0" w:space="0" w:color="auto"/>
                                    <w:right w:val="none" w:sz="0" w:space="0" w:color="auto"/>
                                  </w:divBdr>
                                  <w:divsChild>
                                    <w:div w:id="2073845715">
                                      <w:marLeft w:val="0"/>
                                      <w:marRight w:val="0"/>
                                      <w:marTop w:val="0"/>
                                      <w:marBottom w:val="0"/>
                                      <w:divBdr>
                                        <w:top w:val="none" w:sz="0" w:space="0" w:color="auto"/>
                                        <w:left w:val="none" w:sz="0" w:space="0" w:color="auto"/>
                                        <w:bottom w:val="none" w:sz="0" w:space="0" w:color="auto"/>
                                        <w:right w:val="none" w:sz="0" w:space="0" w:color="auto"/>
                                      </w:divBdr>
                                      <w:divsChild>
                                        <w:div w:id="1806895728">
                                          <w:marLeft w:val="0"/>
                                          <w:marRight w:val="0"/>
                                          <w:marTop w:val="0"/>
                                          <w:marBottom w:val="0"/>
                                          <w:divBdr>
                                            <w:top w:val="none" w:sz="0" w:space="0" w:color="auto"/>
                                            <w:left w:val="none" w:sz="0" w:space="0" w:color="auto"/>
                                            <w:bottom w:val="none" w:sz="0" w:space="0" w:color="auto"/>
                                            <w:right w:val="none" w:sz="0" w:space="0" w:color="auto"/>
                                          </w:divBdr>
                                          <w:divsChild>
                                            <w:div w:id="159790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388582">
          <w:marLeft w:val="0"/>
          <w:marRight w:val="0"/>
          <w:marTop w:val="0"/>
          <w:marBottom w:val="0"/>
          <w:divBdr>
            <w:top w:val="none" w:sz="0" w:space="0" w:color="auto"/>
            <w:left w:val="single" w:sz="24" w:space="0" w:color="FDC82F"/>
            <w:bottom w:val="none" w:sz="0" w:space="0" w:color="auto"/>
            <w:right w:val="none" w:sz="0" w:space="0" w:color="auto"/>
          </w:divBdr>
          <w:divsChild>
            <w:div w:id="407843161">
              <w:marLeft w:val="0"/>
              <w:marRight w:val="0"/>
              <w:marTop w:val="0"/>
              <w:marBottom w:val="0"/>
              <w:divBdr>
                <w:top w:val="none" w:sz="0" w:space="0" w:color="auto"/>
                <w:left w:val="none" w:sz="0" w:space="0" w:color="auto"/>
                <w:bottom w:val="none" w:sz="0" w:space="0" w:color="auto"/>
                <w:right w:val="none" w:sz="0" w:space="0" w:color="auto"/>
              </w:divBdr>
              <w:divsChild>
                <w:div w:id="1110782820">
                  <w:marLeft w:val="-225"/>
                  <w:marRight w:val="-225"/>
                  <w:marTop w:val="0"/>
                  <w:marBottom w:val="0"/>
                  <w:divBdr>
                    <w:top w:val="none" w:sz="0" w:space="0" w:color="auto"/>
                    <w:left w:val="none" w:sz="0" w:space="0" w:color="auto"/>
                    <w:bottom w:val="none" w:sz="0" w:space="0" w:color="auto"/>
                    <w:right w:val="none" w:sz="0" w:space="0" w:color="auto"/>
                  </w:divBdr>
                  <w:divsChild>
                    <w:div w:id="67965381">
                      <w:marLeft w:val="0"/>
                      <w:marRight w:val="0"/>
                      <w:marTop w:val="0"/>
                      <w:marBottom w:val="0"/>
                      <w:divBdr>
                        <w:top w:val="none" w:sz="0" w:space="0" w:color="auto"/>
                        <w:left w:val="none" w:sz="0" w:space="0" w:color="auto"/>
                        <w:bottom w:val="none" w:sz="0" w:space="0" w:color="auto"/>
                        <w:right w:val="none" w:sz="0" w:space="0" w:color="auto"/>
                      </w:divBdr>
                      <w:divsChild>
                        <w:div w:id="14008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274352">
          <w:marLeft w:val="0"/>
          <w:marRight w:val="0"/>
          <w:marTop w:val="0"/>
          <w:marBottom w:val="0"/>
          <w:divBdr>
            <w:top w:val="single" w:sz="6" w:space="0" w:color="EFEFEF"/>
            <w:left w:val="none" w:sz="0" w:space="0" w:color="auto"/>
            <w:bottom w:val="none" w:sz="0" w:space="0" w:color="auto"/>
            <w:right w:val="none" w:sz="0" w:space="0" w:color="auto"/>
          </w:divBdr>
          <w:divsChild>
            <w:div w:id="1912616613">
              <w:marLeft w:val="0"/>
              <w:marRight w:val="0"/>
              <w:marTop w:val="0"/>
              <w:marBottom w:val="0"/>
              <w:divBdr>
                <w:top w:val="none" w:sz="0" w:space="0" w:color="auto"/>
                <w:left w:val="none" w:sz="0" w:space="0" w:color="auto"/>
                <w:bottom w:val="none" w:sz="0" w:space="0" w:color="auto"/>
                <w:right w:val="none" w:sz="0" w:space="0" w:color="auto"/>
              </w:divBdr>
              <w:divsChild>
                <w:div w:id="1761099750">
                  <w:marLeft w:val="-225"/>
                  <w:marRight w:val="-225"/>
                  <w:marTop w:val="0"/>
                  <w:marBottom w:val="0"/>
                  <w:divBdr>
                    <w:top w:val="none" w:sz="0" w:space="0" w:color="auto"/>
                    <w:left w:val="none" w:sz="0" w:space="0" w:color="auto"/>
                    <w:bottom w:val="none" w:sz="0" w:space="0" w:color="auto"/>
                    <w:right w:val="none" w:sz="0" w:space="0" w:color="auto"/>
                  </w:divBdr>
                  <w:divsChild>
                    <w:div w:id="635260015">
                      <w:marLeft w:val="0"/>
                      <w:marRight w:val="0"/>
                      <w:marTop w:val="0"/>
                      <w:marBottom w:val="0"/>
                      <w:divBdr>
                        <w:top w:val="none" w:sz="0" w:space="0" w:color="auto"/>
                        <w:left w:val="none" w:sz="0" w:space="0" w:color="auto"/>
                        <w:bottom w:val="none" w:sz="0" w:space="0" w:color="auto"/>
                        <w:right w:val="none" w:sz="0" w:space="0" w:color="auto"/>
                      </w:divBdr>
                      <w:divsChild>
                        <w:div w:id="1366298232">
                          <w:marLeft w:val="0"/>
                          <w:marRight w:val="0"/>
                          <w:marTop w:val="0"/>
                          <w:marBottom w:val="0"/>
                          <w:divBdr>
                            <w:top w:val="none" w:sz="0" w:space="0" w:color="auto"/>
                            <w:left w:val="none" w:sz="0" w:space="0" w:color="auto"/>
                            <w:bottom w:val="none" w:sz="0" w:space="0" w:color="auto"/>
                            <w:right w:val="none" w:sz="0" w:space="0" w:color="auto"/>
                          </w:divBdr>
                          <w:divsChild>
                            <w:div w:id="974526441">
                              <w:marLeft w:val="0"/>
                              <w:marRight w:val="0"/>
                              <w:marTop w:val="0"/>
                              <w:marBottom w:val="0"/>
                              <w:divBdr>
                                <w:top w:val="none" w:sz="0" w:space="0" w:color="auto"/>
                                <w:left w:val="none" w:sz="0" w:space="0" w:color="auto"/>
                                <w:bottom w:val="none" w:sz="0" w:space="0" w:color="auto"/>
                                <w:right w:val="none" w:sz="0" w:space="0" w:color="auto"/>
                              </w:divBdr>
                              <w:divsChild>
                                <w:div w:id="1075199539">
                                  <w:marLeft w:val="0"/>
                                  <w:marRight w:val="0"/>
                                  <w:marTop w:val="0"/>
                                  <w:marBottom w:val="0"/>
                                  <w:divBdr>
                                    <w:top w:val="none" w:sz="0" w:space="0" w:color="auto"/>
                                    <w:left w:val="none" w:sz="0" w:space="0" w:color="auto"/>
                                    <w:bottom w:val="none" w:sz="0" w:space="0" w:color="auto"/>
                                    <w:right w:val="none" w:sz="0" w:space="0" w:color="auto"/>
                                  </w:divBdr>
                                  <w:divsChild>
                                    <w:div w:id="1565725337">
                                      <w:marLeft w:val="0"/>
                                      <w:marRight w:val="0"/>
                                      <w:marTop w:val="0"/>
                                      <w:marBottom w:val="270"/>
                                      <w:divBdr>
                                        <w:top w:val="none" w:sz="0" w:space="0" w:color="auto"/>
                                        <w:left w:val="none" w:sz="0" w:space="0" w:color="auto"/>
                                        <w:bottom w:val="single" w:sz="24" w:space="8" w:color="DF2A2E"/>
                                        <w:right w:val="none" w:sz="0" w:space="0" w:color="auto"/>
                                      </w:divBdr>
                                    </w:div>
                                    <w:div w:id="1082214239">
                                      <w:marLeft w:val="0"/>
                                      <w:marRight w:val="0"/>
                                      <w:marTop w:val="225"/>
                                      <w:marBottom w:val="0"/>
                                      <w:divBdr>
                                        <w:top w:val="none" w:sz="0" w:space="0" w:color="auto"/>
                                        <w:left w:val="none" w:sz="0" w:space="0" w:color="auto"/>
                                        <w:bottom w:val="none" w:sz="0" w:space="0" w:color="auto"/>
                                        <w:right w:val="none" w:sz="0" w:space="0" w:color="auto"/>
                                      </w:divBdr>
                                      <w:divsChild>
                                        <w:div w:id="403995235">
                                          <w:marLeft w:val="0"/>
                                          <w:marRight w:val="0"/>
                                          <w:marTop w:val="240"/>
                                          <w:marBottom w:val="240"/>
                                          <w:divBdr>
                                            <w:top w:val="none" w:sz="0" w:space="0" w:color="auto"/>
                                            <w:left w:val="none" w:sz="0" w:space="0" w:color="auto"/>
                                            <w:bottom w:val="none" w:sz="0" w:space="0" w:color="auto"/>
                                            <w:right w:val="none" w:sz="0" w:space="0" w:color="auto"/>
                                          </w:divBdr>
                                        </w:div>
                                        <w:div w:id="1380132286">
                                          <w:marLeft w:val="0"/>
                                          <w:marRight w:val="0"/>
                                          <w:marTop w:val="240"/>
                                          <w:marBottom w:val="240"/>
                                          <w:divBdr>
                                            <w:top w:val="none" w:sz="0" w:space="0" w:color="auto"/>
                                            <w:left w:val="none" w:sz="0" w:space="0" w:color="auto"/>
                                            <w:bottom w:val="none" w:sz="0" w:space="0" w:color="auto"/>
                                            <w:right w:val="none" w:sz="0" w:space="0" w:color="auto"/>
                                          </w:divBdr>
                                        </w:div>
                                        <w:div w:id="74058305">
                                          <w:marLeft w:val="0"/>
                                          <w:marRight w:val="0"/>
                                          <w:marTop w:val="240"/>
                                          <w:marBottom w:val="240"/>
                                          <w:divBdr>
                                            <w:top w:val="none" w:sz="0" w:space="0" w:color="auto"/>
                                            <w:left w:val="none" w:sz="0" w:space="0" w:color="auto"/>
                                            <w:bottom w:val="none" w:sz="0" w:space="0" w:color="auto"/>
                                            <w:right w:val="none" w:sz="0" w:space="0" w:color="auto"/>
                                          </w:divBdr>
                                        </w:div>
                                        <w:div w:id="1620335220">
                                          <w:marLeft w:val="0"/>
                                          <w:marRight w:val="0"/>
                                          <w:marTop w:val="240"/>
                                          <w:marBottom w:val="240"/>
                                          <w:divBdr>
                                            <w:top w:val="none" w:sz="0" w:space="0" w:color="auto"/>
                                            <w:left w:val="none" w:sz="0" w:space="0" w:color="auto"/>
                                            <w:bottom w:val="none" w:sz="0" w:space="0" w:color="auto"/>
                                            <w:right w:val="none" w:sz="0" w:space="0" w:color="auto"/>
                                          </w:divBdr>
                                        </w:div>
                                      </w:divsChild>
                                    </w:div>
                                    <w:div w:id="542713587">
                                      <w:marLeft w:val="0"/>
                                      <w:marRight w:val="0"/>
                                      <w:marTop w:val="225"/>
                                      <w:marBottom w:val="0"/>
                                      <w:divBdr>
                                        <w:top w:val="none" w:sz="0" w:space="0" w:color="auto"/>
                                        <w:left w:val="none" w:sz="0" w:space="0" w:color="auto"/>
                                        <w:bottom w:val="none" w:sz="0" w:space="0" w:color="auto"/>
                                        <w:right w:val="none" w:sz="0" w:space="0" w:color="auto"/>
                                      </w:divBdr>
                                      <w:divsChild>
                                        <w:div w:id="891649596">
                                          <w:marLeft w:val="0"/>
                                          <w:marRight w:val="0"/>
                                          <w:marTop w:val="0"/>
                                          <w:marBottom w:val="0"/>
                                          <w:divBdr>
                                            <w:top w:val="none" w:sz="0" w:space="0" w:color="auto"/>
                                            <w:left w:val="none" w:sz="0" w:space="0" w:color="auto"/>
                                            <w:bottom w:val="none" w:sz="0" w:space="0" w:color="auto"/>
                                            <w:right w:val="none" w:sz="0" w:space="0" w:color="auto"/>
                                          </w:divBdr>
                                          <w:divsChild>
                                            <w:div w:id="417292746">
                                              <w:marLeft w:val="0"/>
                                              <w:marRight w:val="0"/>
                                              <w:marTop w:val="0"/>
                                              <w:marBottom w:val="0"/>
                                              <w:divBdr>
                                                <w:top w:val="none" w:sz="0" w:space="0" w:color="auto"/>
                                                <w:left w:val="none" w:sz="0" w:space="0" w:color="auto"/>
                                                <w:bottom w:val="none" w:sz="0" w:space="0" w:color="auto"/>
                                                <w:right w:val="none" w:sz="0" w:space="0" w:color="auto"/>
                                              </w:divBdr>
                                              <w:divsChild>
                                                <w:div w:id="303970090">
                                                  <w:marLeft w:val="0"/>
                                                  <w:marRight w:val="0"/>
                                                  <w:marTop w:val="0"/>
                                                  <w:marBottom w:val="0"/>
                                                  <w:divBdr>
                                                    <w:top w:val="none" w:sz="0" w:space="0" w:color="auto"/>
                                                    <w:left w:val="none" w:sz="0" w:space="0" w:color="auto"/>
                                                    <w:bottom w:val="none" w:sz="0" w:space="0" w:color="auto"/>
                                                    <w:right w:val="none" w:sz="0" w:space="0" w:color="auto"/>
                                                  </w:divBdr>
                                                </w:div>
                                                <w:div w:id="135175545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273715">
                                          <w:marLeft w:val="0"/>
                                          <w:marRight w:val="0"/>
                                          <w:marTop w:val="225"/>
                                          <w:marBottom w:val="0"/>
                                          <w:divBdr>
                                            <w:top w:val="none" w:sz="0" w:space="0" w:color="auto"/>
                                            <w:left w:val="none" w:sz="0" w:space="0" w:color="auto"/>
                                            <w:bottom w:val="none" w:sz="0" w:space="0" w:color="auto"/>
                                            <w:right w:val="none" w:sz="0" w:space="0" w:color="auto"/>
                                          </w:divBdr>
                                          <w:divsChild>
                                            <w:div w:id="1863543044">
                                              <w:marLeft w:val="0"/>
                                              <w:marRight w:val="0"/>
                                              <w:marTop w:val="240"/>
                                              <w:marBottom w:val="240"/>
                                              <w:divBdr>
                                                <w:top w:val="none" w:sz="0" w:space="0" w:color="auto"/>
                                                <w:left w:val="none" w:sz="0" w:space="0" w:color="auto"/>
                                                <w:bottom w:val="none" w:sz="0" w:space="0" w:color="auto"/>
                                                <w:right w:val="none" w:sz="0" w:space="0" w:color="auto"/>
                                              </w:divBdr>
                                            </w:div>
                                          </w:divsChild>
                                        </w:div>
                                        <w:div w:id="1356544520">
                                          <w:marLeft w:val="0"/>
                                          <w:marRight w:val="0"/>
                                          <w:marTop w:val="225"/>
                                          <w:marBottom w:val="0"/>
                                          <w:divBdr>
                                            <w:top w:val="none" w:sz="0" w:space="0" w:color="auto"/>
                                            <w:left w:val="none" w:sz="0" w:space="0" w:color="auto"/>
                                            <w:bottom w:val="none" w:sz="0" w:space="0" w:color="auto"/>
                                            <w:right w:val="none" w:sz="0" w:space="0" w:color="auto"/>
                                          </w:divBdr>
                                          <w:divsChild>
                                            <w:div w:id="1493327487">
                                              <w:marLeft w:val="0"/>
                                              <w:marRight w:val="0"/>
                                              <w:marTop w:val="240"/>
                                              <w:marBottom w:val="240"/>
                                              <w:divBdr>
                                                <w:top w:val="none" w:sz="0" w:space="0" w:color="auto"/>
                                                <w:left w:val="none" w:sz="0" w:space="0" w:color="auto"/>
                                                <w:bottom w:val="none" w:sz="0" w:space="0" w:color="auto"/>
                                                <w:right w:val="none" w:sz="0" w:space="0" w:color="auto"/>
                                              </w:divBdr>
                                            </w:div>
                                          </w:divsChild>
                                        </w:div>
                                        <w:div w:id="1915240961">
                                          <w:marLeft w:val="0"/>
                                          <w:marRight w:val="0"/>
                                          <w:marTop w:val="225"/>
                                          <w:marBottom w:val="0"/>
                                          <w:divBdr>
                                            <w:top w:val="none" w:sz="0" w:space="0" w:color="auto"/>
                                            <w:left w:val="none" w:sz="0" w:space="0" w:color="auto"/>
                                            <w:bottom w:val="none" w:sz="0" w:space="0" w:color="auto"/>
                                            <w:right w:val="none" w:sz="0" w:space="0" w:color="auto"/>
                                          </w:divBdr>
                                          <w:divsChild>
                                            <w:div w:id="1590963194">
                                              <w:marLeft w:val="0"/>
                                              <w:marRight w:val="0"/>
                                              <w:marTop w:val="240"/>
                                              <w:marBottom w:val="240"/>
                                              <w:divBdr>
                                                <w:top w:val="none" w:sz="0" w:space="0" w:color="auto"/>
                                                <w:left w:val="none" w:sz="0" w:space="0" w:color="auto"/>
                                                <w:bottom w:val="none" w:sz="0" w:space="0" w:color="auto"/>
                                                <w:right w:val="none" w:sz="0" w:space="0" w:color="auto"/>
                                              </w:divBdr>
                                            </w:div>
                                            <w:div w:id="639654044">
                                              <w:marLeft w:val="0"/>
                                              <w:marRight w:val="0"/>
                                              <w:marTop w:val="240"/>
                                              <w:marBottom w:val="240"/>
                                              <w:divBdr>
                                                <w:top w:val="none" w:sz="0" w:space="0" w:color="auto"/>
                                                <w:left w:val="none" w:sz="0" w:space="0" w:color="auto"/>
                                                <w:bottom w:val="none" w:sz="0" w:space="0" w:color="auto"/>
                                                <w:right w:val="none" w:sz="0" w:space="0" w:color="auto"/>
                                              </w:divBdr>
                                            </w:div>
                                          </w:divsChild>
                                        </w:div>
                                        <w:div w:id="989672048">
                                          <w:marLeft w:val="0"/>
                                          <w:marRight w:val="0"/>
                                          <w:marTop w:val="225"/>
                                          <w:marBottom w:val="0"/>
                                          <w:divBdr>
                                            <w:top w:val="none" w:sz="0" w:space="0" w:color="auto"/>
                                            <w:left w:val="none" w:sz="0" w:space="0" w:color="auto"/>
                                            <w:bottom w:val="none" w:sz="0" w:space="0" w:color="auto"/>
                                            <w:right w:val="none" w:sz="0" w:space="0" w:color="auto"/>
                                          </w:divBdr>
                                          <w:divsChild>
                                            <w:div w:id="1272585222">
                                              <w:marLeft w:val="0"/>
                                              <w:marRight w:val="0"/>
                                              <w:marTop w:val="240"/>
                                              <w:marBottom w:val="240"/>
                                              <w:divBdr>
                                                <w:top w:val="none" w:sz="0" w:space="0" w:color="auto"/>
                                                <w:left w:val="none" w:sz="0" w:space="0" w:color="auto"/>
                                                <w:bottom w:val="none" w:sz="0" w:space="0" w:color="auto"/>
                                                <w:right w:val="none" w:sz="0" w:space="0" w:color="auto"/>
                                              </w:divBdr>
                                            </w:div>
                                            <w:div w:id="501314743">
                                              <w:marLeft w:val="0"/>
                                              <w:marRight w:val="0"/>
                                              <w:marTop w:val="240"/>
                                              <w:marBottom w:val="240"/>
                                              <w:divBdr>
                                                <w:top w:val="none" w:sz="0" w:space="0" w:color="auto"/>
                                                <w:left w:val="none" w:sz="0" w:space="0" w:color="auto"/>
                                                <w:bottom w:val="none" w:sz="0" w:space="0" w:color="auto"/>
                                                <w:right w:val="none" w:sz="0" w:space="0" w:color="auto"/>
                                              </w:divBdr>
                                            </w:div>
                                          </w:divsChild>
                                        </w:div>
                                        <w:div w:id="2144998447">
                                          <w:marLeft w:val="0"/>
                                          <w:marRight w:val="0"/>
                                          <w:marTop w:val="225"/>
                                          <w:marBottom w:val="0"/>
                                          <w:divBdr>
                                            <w:top w:val="none" w:sz="0" w:space="0" w:color="auto"/>
                                            <w:left w:val="none" w:sz="0" w:space="0" w:color="auto"/>
                                            <w:bottom w:val="none" w:sz="0" w:space="0" w:color="auto"/>
                                            <w:right w:val="none" w:sz="0" w:space="0" w:color="auto"/>
                                          </w:divBdr>
                                          <w:divsChild>
                                            <w:div w:id="303510730">
                                              <w:marLeft w:val="0"/>
                                              <w:marRight w:val="0"/>
                                              <w:marTop w:val="240"/>
                                              <w:marBottom w:val="240"/>
                                              <w:divBdr>
                                                <w:top w:val="none" w:sz="0" w:space="0" w:color="auto"/>
                                                <w:left w:val="none" w:sz="0" w:space="0" w:color="auto"/>
                                                <w:bottom w:val="none" w:sz="0" w:space="0" w:color="auto"/>
                                                <w:right w:val="none" w:sz="0" w:space="0" w:color="auto"/>
                                              </w:divBdr>
                                            </w:div>
                                            <w:div w:id="681782071">
                                              <w:marLeft w:val="0"/>
                                              <w:marRight w:val="0"/>
                                              <w:marTop w:val="0"/>
                                              <w:marBottom w:val="0"/>
                                              <w:divBdr>
                                                <w:top w:val="none" w:sz="0" w:space="0" w:color="auto"/>
                                                <w:left w:val="none" w:sz="0" w:space="0" w:color="auto"/>
                                                <w:bottom w:val="none" w:sz="0" w:space="0" w:color="auto"/>
                                                <w:right w:val="none" w:sz="0" w:space="0" w:color="auto"/>
                                              </w:divBdr>
                                              <w:divsChild>
                                                <w:div w:id="1107188886">
                                                  <w:marLeft w:val="0"/>
                                                  <w:marRight w:val="0"/>
                                                  <w:marTop w:val="0"/>
                                                  <w:marBottom w:val="0"/>
                                                  <w:divBdr>
                                                    <w:top w:val="none" w:sz="0" w:space="0" w:color="auto"/>
                                                    <w:left w:val="none" w:sz="0" w:space="0" w:color="auto"/>
                                                    <w:bottom w:val="none" w:sz="0" w:space="0" w:color="auto"/>
                                                    <w:right w:val="none" w:sz="0" w:space="0" w:color="auto"/>
                                                  </w:divBdr>
                                                  <w:divsChild>
                                                    <w:div w:id="1938169056">
                                                      <w:marLeft w:val="0"/>
                                                      <w:marRight w:val="0"/>
                                                      <w:marTop w:val="225"/>
                                                      <w:marBottom w:val="0"/>
                                                      <w:divBdr>
                                                        <w:top w:val="none" w:sz="0" w:space="0" w:color="auto"/>
                                                        <w:left w:val="none" w:sz="0" w:space="0" w:color="auto"/>
                                                        <w:bottom w:val="none" w:sz="0" w:space="0" w:color="auto"/>
                                                        <w:right w:val="none" w:sz="0" w:space="0" w:color="auto"/>
                                                      </w:divBdr>
                                                      <w:divsChild>
                                                        <w:div w:id="12491944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26388">
                                                  <w:marLeft w:val="0"/>
                                                  <w:marRight w:val="0"/>
                                                  <w:marTop w:val="225"/>
                                                  <w:marBottom w:val="225"/>
                                                  <w:divBdr>
                                                    <w:top w:val="none" w:sz="0" w:space="0" w:color="auto"/>
                                                    <w:left w:val="single" w:sz="6" w:space="0" w:color="A7A9AC"/>
                                                    <w:bottom w:val="none" w:sz="0" w:space="0" w:color="auto"/>
                                                    <w:right w:val="single" w:sz="6" w:space="0" w:color="A7A9AC"/>
                                                  </w:divBdr>
                                                </w:div>
                                                <w:div w:id="62803471">
                                                  <w:marLeft w:val="0"/>
                                                  <w:marRight w:val="0"/>
                                                  <w:marTop w:val="0"/>
                                                  <w:marBottom w:val="225"/>
                                                  <w:divBdr>
                                                    <w:top w:val="none" w:sz="0" w:space="0" w:color="auto"/>
                                                    <w:left w:val="none" w:sz="0" w:space="0" w:color="auto"/>
                                                    <w:bottom w:val="none" w:sz="0" w:space="0" w:color="auto"/>
                                                    <w:right w:val="none" w:sz="0" w:space="0" w:color="auto"/>
                                                  </w:divBdr>
                                                  <w:divsChild>
                                                    <w:div w:id="95972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313884">
                                          <w:marLeft w:val="0"/>
                                          <w:marRight w:val="0"/>
                                          <w:marTop w:val="225"/>
                                          <w:marBottom w:val="0"/>
                                          <w:divBdr>
                                            <w:top w:val="none" w:sz="0" w:space="0" w:color="auto"/>
                                            <w:left w:val="none" w:sz="0" w:space="0" w:color="auto"/>
                                            <w:bottom w:val="none" w:sz="0" w:space="0" w:color="auto"/>
                                            <w:right w:val="none" w:sz="0" w:space="0" w:color="auto"/>
                                          </w:divBdr>
                                          <w:divsChild>
                                            <w:div w:id="1370834766">
                                              <w:marLeft w:val="0"/>
                                              <w:marRight w:val="0"/>
                                              <w:marTop w:val="240"/>
                                              <w:marBottom w:val="240"/>
                                              <w:divBdr>
                                                <w:top w:val="none" w:sz="0" w:space="0" w:color="auto"/>
                                                <w:left w:val="none" w:sz="0" w:space="0" w:color="auto"/>
                                                <w:bottom w:val="none" w:sz="0" w:space="0" w:color="auto"/>
                                                <w:right w:val="none" w:sz="0" w:space="0" w:color="auto"/>
                                              </w:divBdr>
                                            </w:div>
                                            <w:div w:id="4672376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5948967">
                                      <w:marLeft w:val="0"/>
                                      <w:marRight w:val="0"/>
                                      <w:marTop w:val="225"/>
                                      <w:marBottom w:val="0"/>
                                      <w:divBdr>
                                        <w:top w:val="none" w:sz="0" w:space="0" w:color="auto"/>
                                        <w:left w:val="none" w:sz="0" w:space="0" w:color="auto"/>
                                        <w:bottom w:val="none" w:sz="0" w:space="0" w:color="auto"/>
                                        <w:right w:val="none" w:sz="0" w:space="0" w:color="auto"/>
                                      </w:divBdr>
                                      <w:divsChild>
                                        <w:div w:id="13267628">
                                          <w:marLeft w:val="0"/>
                                          <w:marRight w:val="0"/>
                                          <w:marTop w:val="0"/>
                                          <w:marBottom w:val="0"/>
                                          <w:divBdr>
                                            <w:top w:val="none" w:sz="0" w:space="0" w:color="auto"/>
                                            <w:left w:val="none" w:sz="0" w:space="0" w:color="auto"/>
                                            <w:bottom w:val="none" w:sz="0" w:space="0" w:color="auto"/>
                                            <w:right w:val="none" w:sz="0" w:space="0" w:color="auto"/>
                                          </w:divBdr>
                                          <w:divsChild>
                                            <w:div w:id="456074012">
                                              <w:marLeft w:val="0"/>
                                              <w:marRight w:val="0"/>
                                              <w:marTop w:val="0"/>
                                              <w:marBottom w:val="0"/>
                                              <w:divBdr>
                                                <w:top w:val="none" w:sz="0" w:space="0" w:color="auto"/>
                                                <w:left w:val="none" w:sz="0" w:space="0" w:color="auto"/>
                                                <w:bottom w:val="none" w:sz="0" w:space="0" w:color="auto"/>
                                                <w:right w:val="none" w:sz="0" w:space="0" w:color="auto"/>
                                              </w:divBdr>
                                              <w:divsChild>
                                                <w:div w:id="1320382031">
                                                  <w:marLeft w:val="0"/>
                                                  <w:marRight w:val="0"/>
                                                  <w:marTop w:val="0"/>
                                                  <w:marBottom w:val="0"/>
                                                  <w:divBdr>
                                                    <w:top w:val="none" w:sz="0" w:space="0" w:color="auto"/>
                                                    <w:left w:val="none" w:sz="0" w:space="0" w:color="auto"/>
                                                    <w:bottom w:val="none" w:sz="0" w:space="0" w:color="auto"/>
                                                    <w:right w:val="none" w:sz="0" w:space="0" w:color="auto"/>
                                                  </w:divBdr>
                                                </w:div>
                                                <w:div w:id="18322081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60901310">
                                          <w:marLeft w:val="0"/>
                                          <w:marRight w:val="0"/>
                                          <w:marTop w:val="225"/>
                                          <w:marBottom w:val="0"/>
                                          <w:divBdr>
                                            <w:top w:val="none" w:sz="0" w:space="0" w:color="auto"/>
                                            <w:left w:val="none" w:sz="0" w:space="0" w:color="auto"/>
                                            <w:bottom w:val="none" w:sz="0" w:space="0" w:color="auto"/>
                                            <w:right w:val="none" w:sz="0" w:space="0" w:color="auto"/>
                                          </w:divBdr>
                                          <w:divsChild>
                                            <w:div w:id="1390885863">
                                              <w:marLeft w:val="0"/>
                                              <w:marRight w:val="0"/>
                                              <w:marTop w:val="240"/>
                                              <w:marBottom w:val="240"/>
                                              <w:divBdr>
                                                <w:top w:val="none" w:sz="0" w:space="0" w:color="auto"/>
                                                <w:left w:val="none" w:sz="0" w:space="0" w:color="auto"/>
                                                <w:bottom w:val="none" w:sz="0" w:space="0" w:color="auto"/>
                                                <w:right w:val="none" w:sz="0" w:space="0" w:color="auto"/>
                                              </w:divBdr>
                                            </w:div>
                                            <w:div w:id="586617824">
                                              <w:marLeft w:val="0"/>
                                              <w:marRight w:val="0"/>
                                              <w:marTop w:val="240"/>
                                              <w:marBottom w:val="240"/>
                                              <w:divBdr>
                                                <w:top w:val="none" w:sz="0" w:space="0" w:color="auto"/>
                                                <w:left w:val="none" w:sz="0" w:space="0" w:color="auto"/>
                                                <w:bottom w:val="none" w:sz="0" w:space="0" w:color="auto"/>
                                                <w:right w:val="none" w:sz="0" w:space="0" w:color="auto"/>
                                              </w:divBdr>
                                            </w:div>
                                            <w:div w:id="2002850787">
                                              <w:marLeft w:val="0"/>
                                              <w:marRight w:val="0"/>
                                              <w:marTop w:val="0"/>
                                              <w:marBottom w:val="0"/>
                                              <w:divBdr>
                                                <w:top w:val="none" w:sz="0" w:space="0" w:color="auto"/>
                                                <w:left w:val="none" w:sz="0" w:space="0" w:color="auto"/>
                                                <w:bottom w:val="none" w:sz="0" w:space="0" w:color="auto"/>
                                                <w:right w:val="none" w:sz="0" w:space="0" w:color="auto"/>
                                              </w:divBdr>
                                            </w:div>
                                            <w:div w:id="1946425474">
                                              <w:marLeft w:val="0"/>
                                              <w:marRight w:val="0"/>
                                              <w:marTop w:val="240"/>
                                              <w:marBottom w:val="240"/>
                                              <w:divBdr>
                                                <w:top w:val="none" w:sz="0" w:space="0" w:color="auto"/>
                                                <w:left w:val="none" w:sz="0" w:space="0" w:color="auto"/>
                                                <w:bottom w:val="none" w:sz="0" w:space="0" w:color="auto"/>
                                                <w:right w:val="none" w:sz="0" w:space="0" w:color="auto"/>
                                              </w:divBdr>
                                            </w:div>
                                          </w:divsChild>
                                        </w:div>
                                        <w:div w:id="2013603322">
                                          <w:marLeft w:val="0"/>
                                          <w:marRight w:val="0"/>
                                          <w:marTop w:val="225"/>
                                          <w:marBottom w:val="0"/>
                                          <w:divBdr>
                                            <w:top w:val="none" w:sz="0" w:space="0" w:color="auto"/>
                                            <w:left w:val="none" w:sz="0" w:space="0" w:color="auto"/>
                                            <w:bottom w:val="none" w:sz="0" w:space="0" w:color="auto"/>
                                            <w:right w:val="none" w:sz="0" w:space="0" w:color="auto"/>
                                          </w:divBdr>
                                          <w:divsChild>
                                            <w:div w:id="1173496993">
                                              <w:marLeft w:val="0"/>
                                              <w:marRight w:val="0"/>
                                              <w:marTop w:val="240"/>
                                              <w:marBottom w:val="240"/>
                                              <w:divBdr>
                                                <w:top w:val="none" w:sz="0" w:space="0" w:color="auto"/>
                                                <w:left w:val="none" w:sz="0" w:space="0" w:color="auto"/>
                                                <w:bottom w:val="none" w:sz="0" w:space="0" w:color="auto"/>
                                                <w:right w:val="none" w:sz="0" w:space="0" w:color="auto"/>
                                              </w:divBdr>
                                            </w:div>
                                            <w:div w:id="1209612774">
                                              <w:marLeft w:val="0"/>
                                              <w:marRight w:val="0"/>
                                              <w:marTop w:val="0"/>
                                              <w:marBottom w:val="0"/>
                                              <w:divBdr>
                                                <w:top w:val="none" w:sz="0" w:space="0" w:color="auto"/>
                                                <w:left w:val="none" w:sz="0" w:space="0" w:color="auto"/>
                                                <w:bottom w:val="none" w:sz="0" w:space="0" w:color="auto"/>
                                                <w:right w:val="none" w:sz="0" w:space="0" w:color="auto"/>
                                              </w:divBdr>
                                            </w:div>
                                            <w:div w:id="959995307">
                                              <w:marLeft w:val="0"/>
                                              <w:marRight w:val="0"/>
                                              <w:marTop w:val="240"/>
                                              <w:marBottom w:val="240"/>
                                              <w:divBdr>
                                                <w:top w:val="none" w:sz="0" w:space="0" w:color="auto"/>
                                                <w:left w:val="none" w:sz="0" w:space="0" w:color="auto"/>
                                                <w:bottom w:val="none" w:sz="0" w:space="0" w:color="auto"/>
                                                <w:right w:val="none" w:sz="0" w:space="0" w:color="auto"/>
                                              </w:divBdr>
                                            </w:div>
                                            <w:div w:id="2118719980">
                                              <w:marLeft w:val="0"/>
                                              <w:marRight w:val="0"/>
                                              <w:marTop w:val="240"/>
                                              <w:marBottom w:val="240"/>
                                              <w:divBdr>
                                                <w:top w:val="none" w:sz="0" w:space="0" w:color="auto"/>
                                                <w:left w:val="none" w:sz="0" w:space="0" w:color="auto"/>
                                                <w:bottom w:val="none" w:sz="0" w:space="0" w:color="auto"/>
                                                <w:right w:val="none" w:sz="0" w:space="0" w:color="auto"/>
                                              </w:divBdr>
                                            </w:div>
                                          </w:divsChild>
                                        </w:div>
                                        <w:div w:id="1330328352">
                                          <w:marLeft w:val="0"/>
                                          <w:marRight w:val="0"/>
                                          <w:marTop w:val="225"/>
                                          <w:marBottom w:val="0"/>
                                          <w:divBdr>
                                            <w:top w:val="none" w:sz="0" w:space="0" w:color="auto"/>
                                            <w:left w:val="none" w:sz="0" w:space="0" w:color="auto"/>
                                            <w:bottom w:val="none" w:sz="0" w:space="0" w:color="auto"/>
                                            <w:right w:val="none" w:sz="0" w:space="0" w:color="auto"/>
                                          </w:divBdr>
                                          <w:divsChild>
                                            <w:div w:id="86315740">
                                              <w:marLeft w:val="0"/>
                                              <w:marRight w:val="0"/>
                                              <w:marTop w:val="240"/>
                                              <w:marBottom w:val="240"/>
                                              <w:divBdr>
                                                <w:top w:val="none" w:sz="0" w:space="0" w:color="auto"/>
                                                <w:left w:val="none" w:sz="0" w:space="0" w:color="auto"/>
                                                <w:bottom w:val="none" w:sz="0" w:space="0" w:color="auto"/>
                                                <w:right w:val="none" w:sz="0" w:space="0" w:color="auto"/>
                                              </w:divBdr>
                                            </w:div>
                                            <w:div w:id="47337583">
                                              <w:marLeft w:val="0"/>
                                              <w:marRight w:val="0"/>
                                              <w:marTop w:val="0"/>
                                              <w:marBottom w:val="0"/>
                                              <w:divBdr>
                                                <w:top w:val="none" w:sz="0" w:space="0" w:color="auto"/>
                                                <w:left w:val="none" w:sz="0" w:space="0" w:color="auto"/>
                                                <w:bottom w:val="none" w:sz="0" w:space="0" w:color="auto"/>
                                                <w:right w:val="none" w:sz="0" w:space="0" w:color="auto"/>
                                              </w:divBdr>
                                              <w:divsChild>
                                                <w:div w:id="1592547469">
                                                  <w:marLeft w:val="0"/>
                                                  <w:marRight w:val="0"/>
                                                  <w:marTop w:val="0"/>
                                                  <w:marBottom w:val="0"/>
                                                  <w:divBdr>
                                                    <w:top w:val="none" w:sz="0" w:space="0" w:color="auto"/>
                                                    <w:left w:val="none" w:sz="0" w:space="0" w:color="auto"/>
                                                    <w:bottom w:val="none" w:sz="0" w:space="0" w:color="auto"/>
                                                    <w:right w:val="none" w:sz="0" w:space="0" w:color="auto"/>
                                                  </w:divBdr>
                                                  <w:divsChild>
                                                    <w:div w:id="1989554549">
                                                      <w:marLeft w:val="0"/>
                                                      <w:marRight w:val="0"/>
                                                      <w:marTop w:val="225"/>
                                                      <w:marBottom w:val="0"/>
                                                      <w:divBdr>
                                                        <w:top w:val="none" w:sz="0" w:space="0" w:color="auto"/>
                                                        <w:left w:val="none" w:sz="0" w:space="0" w:color="auto"/>
                                                        <w:bottom w:val="none" w:sz="0" w:space="0" w:color="auto"/>
                                                        <w:right w:val="none" w:sz="0" w:space="0" w:color="auto"/>
                                                      </w:divBdr>
                                                      <w:divsChild>
                                                        <w:div w:id="3910090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7352057">
                                                  <w:marLeft w:val="0"/>
                                                  <w:marRight w:val="0"/>
                                                  <w:marTop w:val="225"/>
                                                  <w:marBottom w:val="225"/>
                                                  <w:divBdr>
                                                    <w:top w:val="none" w:sz="0" w:space="0" w:color="auto"/>
                                                    <w:left w:val="single" w:sz="6" w:space="0" w:color="A7A9AC"/>
                                                    <w:bottom w:val="none" w:sz="0" w:space="0" w:color="auto"/>
                                                    <w:right w:val="single" w:sz="6" w:space="0" w:color="A7A9AC"/>
                                                  </w:divBdr>
                                                </w:div>
                                                <w:div w:id="563758445">
                                                  <w:marLeft w:val="0"/>
                                                  <w:marRight w:val="0"/>
                                                  <w:marTop w:val="0"/>
                                                  <w:marBottom w:val="225"/>
                                                  <w:divBdr>
                                                    <w:top w:val="none" w:sz="0" w:space="0" w:color="auto"/>
                                                    <w:left w:val="none" w:sz="0" w:space="0" w:color="auto"/>
                                                    <w:bottom w:val="none" w:sz="0" w:space="0" w:color="auto"/>
                                                    <w:right w:val="none" w:sz="0" w:space="0" w:color="auto"/>
                                                  </w:divBdr>
                                                  <w:divsChild>
                                                    <w:div w:id="802893696">
                                                      <w:marLeft w:val="0"/>
                                                      <w:marRight w:val="0"/>
                                                      <w:marTop w:val="0"/>
                                                      <w:marBottom w:val="0"/>
                                                      <w:divBdr>
                                                        <w:top w:val="none" w:sz="0" w:space="0" w:color="auto"/>
                                                        <w:left w:val="none" w:sz="0" w:space="0" w:color="auto"/>
                                                        <w:bottom w:val="none" w:sz="0" w:space="0" w:color="auto"/>
                                                        <w:right w:val="none" w:sz="0" w:space="0" w:color="auto"/>
                                                      </w:divBdr>
                                                    </w:div>
                                                    <w:div w:id="170795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845929">
                                          <w:marLeft w:val="0"/>
                                          <w:marRight w:val="0"/>
                                          <w:marTop w:val="225"/>
                                          <w:marBottom w:val="0"/>
                                          <w:divBdr>
                                            <w:top w:val="none" w:sz="0" w:space="0" w:color="auto"/>
                                            <w:left w:val="none" w:sz="0" w:space="0" w:color="auto"/>
                                            <w:bottom w:val="none" w:sz="0" w:space="0" w:color="auto"/>
                                            <w:right w:val="none" w:sz="0" w:space="0" w:color="auto"/>
                                          </w:divBdr>
                                          <w:divsChild>
                                            <w:div w:id="1564677097">
                                              <w:marLeft w:val="0"/>
                                              <w:marRight w:val="0"/>
                                              <w:marTop w:val="240"/>
                                              <w:marBottom w:val="240"/>
                                              <w:divBdr>
                                                <w:top w:val="none" w:sz="0" w:space="0" w:color="auto"/>
                                                <w:left w:val="none" w:sz="0" w:space="0" w:color="auto"/>
                                                <w:bottom w:val="none" w:sz="0" w:space="0" w:color="auto"/>
                                                <w:right w:val="none" w:sz="0" w:space="0" w:color="auto"/>
                                              </w:divBdr>
                                            </w:div>
                                            <w:div w:id="1728797545">
                                              <w:marLeft w:val="0"/>
                                              <w:marRight w:val="0"/>
                                              <w:marTop w:val="0"/>
                                              <w:marBottom w:val="0"/>
                                              <w:divBdr>
                                                <w:top w:val="none" w:sz="0" w:space="0" w:color="auto"/>
                                                <w:left w:val="none" w:sz="0" w:space="0" w:color="auto"/>
                                                <w:bottom w:val="none" w:sz="0" w:space="0" w:color="auto"/>
                                                <w:right w:val="none" w:sz="0" w:space="0" w:color="auto"/>
                                              </w:divBdr>
                                              <w:divsChild>
                                                <w:div w:id="396511516">
                                                  <w:marLeft w:val="0"/>
                                                  <w:marRight w:val="0"/>
                                                  <w:marTop w:val="0"/>
                                                  <w:marBottom w:val="0"/>
                                                  <w:divBdr>
                                                    <w:top w:val="none" w:sz="0" w:space="0" w:color="auto"/>
                                                    <w:left w:val="none" w:sz="0" w:space="0" w:color="auto"/>
                                                    <w:bottom w:val="none" w:sz="0" w:space="0" w:color="auto"/>
                                                    <w:right w:val="none" w:sz="0" w:space="0" w:color="auto"/>
                                                  </w:divBdr>
                                                  <w:divsChild>
                                                    <w:div w:id="2107261223">
                                                      <w:marLeft w:val="0"/>
                                                      <w:marRight w:val="0"/>
                                                      <w:marTop w:val="225"/>
                                                      <w:marBottom w:val="0"/>
                                                      <w:divBdr>
                                                        <w:top w:val="none" w:sz="0" w:space="0" w:color="auto"/>
                                                        <w:left w:val="none" w:sz="0" w:space="0" w:color="auto"/>
                                                        <w:bottom w:val="none" w:sz="0" w:space="0" w:color="auto"/>
                                                        <w:right w:val="none" w:sz="0" w:space="0" w:color="auto"/>
                                                      </w:divBdr>
                                                      <w:divsChild>
                                                        <w:div w:id="15386155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7096967">
                                                  <w:marLeft w:val="0"/>
                                                  <w:marRight w:val="0"/>
                                                  <w:marTop w:val="225"/>
                                                  <w:marBottom w:val="225"/>
                                                  <w:divBdr>
                                                    <w:top w:val="none" w:sz="0" w:space="0" w:color="auto"/>
                                                    <w:left w:val="single" w:sz="6" w:space="0" w:color="A7A9AC"/>
                                                    <w:bottom w:val="none" w:sz="0" w:space="0" w:color="auto"/>
                                                    <w:right w:val="single" w:sz="6" w:space="0" w:color="A7A9AC"/>
                                                  </w:divBdr>
                                                </w:div>
                                                <w:div w:id="1605965194">
                                                  <w:marLeft w:val="0"/>
                                                  <w:marRight w:val="0"/>
                                                  <w:marTop w:val="0"/>
                                                  <w:marBottom w:val="225"/>
                                                  <w:divBdr>
                                                    <w:top w:val="none" w:sz="0" w:space="0" w:color="auto"/>
                                                    <w:left w:val="none" w:sz="0" w:space="0" w:color="auto"/>
                                                    <w:bottom w:val="none" w:sz="0" w:space="0" w:color="auto"/>
                                                    <w:right w:val="none" w:sz="0" w:space="0" w:color="auto"/>
                                                  </w:divBdr>
                                                  <w:divsChild>
                                                    <w:div w:id="179794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40461">
                                              <w:marLeft w:val="0"/>
                                              <w:marRight w:val="0"/>
                                              <w:marTop w:val="240"/>
                                              <w:marBottom w:val="240"/>
                                              <w:divBdr>
                                                <w:top w:val="none" w:sz="0" w:space="0" w:color="auto"/>
                                                <w:left w:val="none" w:sz="0" w:space="0" w:color="auto"/>
                                                <w:bottom w:val="none" w:sz="0" w:space="0" w:color="auto"/>
                                                <w:right w:val="none" w:sz="0" w:space="0" w:color="auto"/>
                                              </w:divBdr>
                                            </w:div>
                                          </w:divsChild>
                                        </w:div>
                                        <w:div w:id="1873106004">
                                          <w:marLeft w:val="0"/>
                                          <w:marRight w:val="0"/>
                                          <w:marTop w:val="225"/>
                                          <w:marBottom w:val="0"/>
                                          <w:divBdr>
                                            <w:top w:val="none" w:sz="0" w:space="0" w:color="auto"/>
                                            <w:left w:val="none" w:sz="0" w:space="0" w:color="auto"/>
                                            <w:bottom w:val="none" w:sz="0" w:space="0" w:color="auto"/>
                                            <w:right w:val="none" w:sz="0" w:space="0" w:color="auto"/>
                                          </w:divBdr>
                                          <w:divsChild>
                                            <w:div w:id="1026752845">
                                              <w:marLeft w:val="0"/>
                                              <w:marRight w:val="0"/>
                                              <w:marTop w:val="240"/>
                                              <w:marBottom w:val="240"/>
                                              <w:divBdr>
                                                <w:top w:val="none" w:sz="0" w:space="0" w:color="auto"/>
                                                <w:left w:val="none" w:sz="0" w:space="0" w:color="auto"/>
                                                <w:bottom w:val="none" w:sz="0" w:space="0" w:color="auto"/>
                                                <w:right w:val="none" w:sz="0" w:space="0" w:color="auto"/>
                                              </w:divBdr>
                                            </w:div>
                                            <w:div w:id="168292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075892">
                                      <w:marLeft w:val="0"/>
                                      <w:marRight w:val="0"/>
                                      <w:marTop w:val="225"/>
                                      <w:marBottom w:val="0"/>
                                      <w:divBdr>
                                        <w:top w:val="none" w:sz="0" w:space="0" w:color="auto"/>
                                        <w:left w:val="none" w:sz="0" w:space="0" w:color="auto"/>
                                        <w:bottom w:val="none" w:sz="0" w:space="0" w:color="auto"/>
                                        <w:right w:val="none" w:sz="0" w:space="0" w:color="auto"/>
                                      </w:divBdr>
                                      <w:divsChild>
                                        <w:div w:id="53941443">
                                          <w:marLeft w:val="0"/>
                                          <w:marRight w:val="0"/>
                                          <w:marTop w:val="0"/>
                                          <w:marBottom w:val="0"/>
                                          <w:divBdr>
                                            <w:top w:val="none" w:sz="0" w:space="0" w:color="auto"/>
                                            <w:left w:val="none" w:sz="0" w:space="0" w:color="auto"/>
                                            <w:bottom w:val="none" w:sz="0" w:space="0" w:color="auto"/>
                                            <w:right w:val="none" w:sz="0" w:space="0" w:color="auto"/>
                                          </w:divBdr>
                                          <w:divsChild>
                                            <w:div w:id="36585306">
                                              <w:marLeft w:val="0"/>
                                              <w:marRight w:val="0"/>
                                              <w:marTop w:val="0"/>
                                              <w:marBottom w:val="0"/>
                                              <w:divBdr>
                                                <w:top w:val="none" w:sz="0" w:space="0" w:color="auto"/>
                                                <w:left w:val="none" w:sz="0" w:space="0" w:color="auto"/>
                                                <w:bottom w:val="none" w:sz="0" w:space="0" w:color="auto"/>
                                                <w:right w:val="none" w:sz="0" w:space="0" w:color="auto"/>
                                              </w:divBdr>
                                              <w:divsChild>
                                                <w:div w:id="722094789">
                                                  <w:marLeft w:val="0"/>
                                                  <w:marRight w:val="0"/>
                                                  <w:marTop w:val="0"/>
                                                  <w:marBottom w:val="0"/>
                                                  <w:divBdr>
                                                    <w:top w:val="none" w:sz="0" w:space="0" w:color="auto"/>
                                                    <w:left w:val="none" w:sz="0" w:space="0" w:color="auto"/>
                                                    <w:bottom w:val="none" w:sz="0" w:space="0" w:color="auto"/>
                                                    <w:right w:val="none" w:sz="0" w:space="0" w:color="auto"/>
                                                  </w:divBdr>
                                                </w:div>
                                                <w:div w:id="545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9381756">
                                          <w:marLeft w:val="0"/>
                                          <w:marRight w:val="0"/>
                                          <w:marTop w:val="240"/>
                                          <w:marBottom w:val="240"/>
                                          <w:divBdr>
                                            <w:top w:val="none" w:sz="0" w:space="0" w:color="auto"/>
                                            <w:left w:val="none" w:sz="0" w:space="0" w:color="auto"/>
                                            <w:bottom w:val="none" w:sz="0" w:space="0" w:color="auto"/>
                                            <w:right w:val="none" w:sz="0" w:space="0" w:color="auto"/>
                                          </w:divBdr>
                                        </w:div>
                                        <w:div w:id="1423066824">
                                          <w:marLeft w:val="0"/>
                                          <w:marRight w:val="0"/>
                                          <w:marTop w:val="240"/>
                                          <w:marBottom w:val="240"/>
                                          <w:divBdr>
                                            <w:top w:val="none" w:sz="0" w:space="0" w:color="auto"/>
                                            <w:left w:val="none" w:sz="0" w:space="0" w:color="auto"/>
                                            <w:bottom w:val="none" w:sz="0" w:space="0" w:color="auto"/>
                                            <w:right w:val="none" w:sz="0" w:space="0" w:color="auto"/>
                                          </w:divBdr>
                                        </w:div>
                                        <w:div w:id="1710490532">
                                          <w:marLeft w:val="0"/>
                                          <w:marRight w:val="0"/>
                                          <w:marTop w:val="225"/>
                                          <w:marBottom w:val="0"/>
                                          <w:divBdr>
                                            <w:top w:val="none" w:sz="0" w:space="0" w:color="auto"/>
                                            <w:left w:val="none" w:sz="0" w:space="0" w:color="auto"/>
                                            <w:bottom w:val="none" w:sz="0" w:space="0" w:color="auto"/>
                                            <w:right w:val="none" w:sz="0" w:space="0" w:color="auto"/>
                                          </w:divBdr>
                                          <w:divsChild>
                                            <w:div w:id="111244588">
                                              <w:marLeft w:val="0"/>
                                              <w:marRight w:val="0"/>
                                              <w:marTop w:val="240"/>
                                              <w:marBottom w:val="240"/>
                                              <w:divBdr>
                                                <w:top w:val="none" w:sz="0" w:space="0" w:color="auto"/>
                                                <w:left w:val="none" w:sz="0" w:space="0" w:color="auto"/>
                                                <w:bottom w:val="none" w:sz="0" w:space="0" w:color="auto"/>
                                                <w:right w:val="none" w:sz="0" w:space="0" w:color="auto"/>
                                              </w:divBdr>
                                            </w:div>
                                            <w:div w:id="1249659455">
                                              <w:marLeft w:val="0"/>
                                              <w:marRight w:val="0"/>
                                              <w:marTop w:val="240"/>
                                              <w:marBottom w:val="240"/>
                                              <w:divBdr>
                                                <w:top w:val="none" w:sz="0" w:space="0" w:color="auto"/>
                                                <w:left w:val="none" w:sz="0" w:space="0" w:color="auto"/>
                                                <w:bottom w:val="none" w:sz="0" w:space="0" w:color="auto"/>
                                                <w:right w:val="none" w:sz="0" w:space="0" w:color="auto"/>
                                              </w:divBdr>
                                            </w:div>
                                          </w:divsChild>
                                        </w:div>
                                        <w:div w:id="388725242">
                                          <w:marLeft w:val="0"/>
                                          <w:marRight w:val="0"/>
                                          <w:marTop w:val="225"/>
                                          <w:marBottom w:val="0"/>
                                          <w:divBdr>
                                            <w:top w:val="none" w:sz="0" w:space="0" w:color="auto"/>
                                            <w:left w:val="none" w:sz="0" w:space="0" w:color="auto"/>
                                            <w:bottom w:val="none" w:sz="0" w:space="0" w:color="auto"/>
                                            <w:right w:val="none" w:sz="0" w:space="0" w:color="auto"/>
                                          </w:divBdr>
                                          <w:divsChild>
                                            <w:div w:id="1116604135">
                                              <w:marLeft w:val="0"/>
                                              <w:marRight w:val="0"/>
                                              <w:marTop w:val="240"/>
                                              <w:marBottom w:val="240"/>
                                              <w:divBdr>
                                                <w:top w:val="none" w:sz="0" w:space="0" w:color="auto"/>
                                                <w:left w:val="none" w:sz="0" w:space="0" w:color="auto"/>
                                                <w:bottom w:val="none" w:sz="0" w:space="0" w:color="auto"/>
                                                <w:right w:val="none" w:sz="0" w:space="0" w:color="auto"/>
                                              </w:divBdr>
                                            </w:div>
                                            <w:div w:id="1691835997">
                                              <w:marLeft w:val="0"/>
                                              <w:marRight w:val="0"/>
                                              <w:marTop w:val="240"/>
                                              <w:marBottom w:val="240"/>
                                              <w:divBdr>
                                                <w:top w:val="none" w:sz="0" w:space="0" w:color="auto"/>
                                                <w:left w:val="none" w:sz="0" w:space="0" w:color="auto"/>
                                                <w:bottom w:val="none" w:sz="0" w:space="0" w:color="auto"/>
                                                <w:right w:val="none" w:sz="0" w:space="0" w:color="auto"/>
                                              </w:divBdr>
                                            </w:div>
                                            <w:div w:id="1090544621">
                                              <w:marLeft w:val="0"/>
                                              <w:marRight w:val="0"/>
                                              <w:marTop w:val="240"/>
                                              <w:marBottom w:val="240"/>
                                              <w:divBdr>
                                                <w:top w:val="none" w:sz="0" w:space="0" w:color="auto"/>
                                                <w:left w:val="none" w:sz="0" w:space="0" w:color="auto"/>
                                                <w:bottom w:val="none" w:sz="0" w:space="0" w:color="auto"/>
                                                <w:right w:val="none" w:sz="0" w:space="0" w:color="auto"/>
                                              </w:divBdr>
                                            </w:div>
                                            <w:div w:id="271984909">
                                              <w:marLeft w:val="0"/>
                                              <w:marRight w:val="0"/>
                                              <w:marTop w:val="0"/>
                                              <w:marBottom w:val="0"/>
                                              <w:divBdr>
                                                <w:top w:val="none" w:sz="0" w:space="0" w:color="auto"/>
                                                <w:left w:val="none" w:sz="0" w:space="0" w:color="auto"/>
                                                <w:bottom w:val="none" w:sz="0" w:space="0" w:color="auto"/>
                                                <w:right w:val="none" w:sz="0" w:space="0" w:color="auto"/>
                                              </w:divBdr>
                                            </w:div>
                                            <w:div w:id="1619140284">
                                              <w:marLeft w:val="0"/>
                                              <w:marRight w:val="0"/>
                                              <w:marTop w:val="240"/>
                                              <w:marBottom w:val="240"/>
                                              <w:divBdr>
                                                <w:top w:val="none" w:sz="0" w:space="0" w:color="auto"/>
                                                <w:left w:val="none" w:sz="0" w:space="0" w:color="auto"/>
                                                <w:bottom w:val="none" w:sz="0" w:space="0" w:color="auto"/>
                                                <w:right w:val="none" w:sz="0" w:space="0" w:color="auto"/>
                                              </w:divBdr>
                                            </w:div>
                                          </w:divsChild>
                                        </w:div>
                                        <w:div w:id="1508905547">
                                          <w:marLeft w:val="0"/>
                                          <w:marRight w:val="0"/>
                                          <w:marTop w:val="225"/>
                                          <w:marBottom w:val="0"/>
                                          <w:divBdr>
                                            <w:top w:val="none" w:sz="0" w:space="0" w:color="auto"/>
                                            <w:left w:val="none" w:sz="0" w:space="0" w:color="auto"/>
                                            <w:bottom w:val="none" w:sz="0" w:space="0" w:color="auto"/>
                                            <w:right w:val="none" w:sz="0" w:space="0" w:color="auto"/>
                                          </w:divBdr>
                                          <w:divsChild>
                                            <w:div w:id="5115267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0915981">
                                      <w:marLeft w:val="0"/>
                                      <w:marRight w:val="0"/>
                                      <w:marTop w:val="0"/>
                                      <w:marBottom w:val="0"/>
                                      <w:divBdr>
                                        <w:top w:val="none" w:sz="0" w:space="0" w:color="auto"/>
                                        <w:left w:val="none" w:sz="0" w:space="0" w:color="auto"/>
                                        <w:bottom w:val="none" w:sz="0" w:space="0" w:color="auto"/>
                                        <w:right w:val="none" w:sz="0" w:space="0" w:color="auto"/>
                                      </w:divBdr>
                                      <w:divsChild>
                                        <w:div w:id="1889416971">
                                          <w:marLeft w:val="0"/>
                                          <w:marRight w:val="0"/>
                                          <w:marTop w:val="225"/>
                                          <w:marBottom w:val="0"/>
                                          <w:divBdr>
                                            <w:top w:val="none" w:sz="0" w:space="0" w:color="auto"/>
                                            <w:left w:val="none" w:sz="0" w:space="0" w:color="auto"/>
                                            <w:bottom w:val="none" w:sz="0" w:space="0" w:color="auto"/>
                                            <w:right w:val="none" w:sz="0" w:space="0" w:color="auto"/>
                                          </w:divBdr>
                                          <w:divsChild>
                                            <w:div w:id="2091467296">
                                              <w:marLeft w:val="0"/>
                                              <w:marRight w:val="0"/>
                                              <w:marTop w:val="0"/>
                                              <w:marBottom w:val="0"/>
                                              <w:divBdr>
                                                <w:top w:val="none" w:sz="0" w:space="0" w:color="auto"/>
                                                <w:left w:val="none" w:sz="0" w:space="0" w:color="auto"/>
                                                <w:bottom w:val="none" w:sz="0" w:space="0" w:color="auto"/>
                                                <w:right w:val="none" w:sz="0" w:space="0" w:color="auto"/>
                                              </w:divBdr>
                                              <w:divsChild>
                                                <w:div w:id="147088804">
                                                  <w:marLeft w:val="0"/>
                                                  <w:marRight w:val="0"/>
                                                  <w:marTop w:val="0"/>
                                                  <w:marBottom w:val="0"/>
                                                  <w:divBdr>
                                                    <w:top w:val="none" w:sz="0" w:space="0" w:color="auto"/>
                                                    <w:left w:val="none" w:sz="0" w:space="0" w:color="auto"/>
                                                    <w:bottom w:val="none" w:sz="0" w:space="0" w:color="auto"/>
                                                    <w:right w:val="none" w:sz="0" w:space="0" w:color="auto"/>
                                                  </w:divBdr>
                                                  <w:divsChild>
                                                    <w:div w:id="1765102147">
                                                      <w:marLeft w:val="0"/>
                                                      <w:marRight w:val="0"/>
                                                      <w:marTop w:val="0"/>
                                                      <w:marBottom w:val="0"/>
                                                      <w:divBdr>
                                                        <w:top w:val="none" w:sz="0" w:space="0" w:color="auto"/>
                                                        <w:left w:val="none" w:sz="0" w:space="0" w:color="auto"/>
                                                        <w:bottom w:val="none" w:sz="0" w:space="0" w:color="auto"/>
                                                        <w:right w:val="none" w:sz="0" w:space="0" w:color="auto"/>
                                                      </w:divBdr>
                                                    </w:div>
                                                    <w:div w:id="19674198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95450859">
                                          <w:marLeft w:val="0"/>
                                          <w:marRight w:val="0"/>
                                          <w:marTop w:val="0"/>
                                          <w:marBottom w:val="600"/>
                                          <w:divBdr>
                                            <w:top w:val="none" w:sz="0" w:space="0" w:color="auto"/>
                                            <w:left w:val="none" w:sz="0" w:space="0" w:color="auto"/>
                                            <w:bottom w:val="none" w:sz="0" w:space="0" w:color="auto"/>
                                            <w:right w:val="none" w:sz="0" w:space="0" w:color="auto"/>
                                          </w:divBdr>
                                          <w:divsChild>
                                            <w:div w:id="1711800830">
                                              <w:marLeft w:val="0"/>
                                              <w:marRight w:val="0"/>
                                              <w:marTop w:val="0"/>
                                              <w:marBottom w:val="0"/>
                                              <w:divBdr>
                                                <w:top w:val="none" w:sz="0" w:space="0" w:color="auto"/>
                                                <w:left w:val="none" w:sz="0" w:space="0" w:color="auto"/>
                                                <w:bottom w:val="none" w:sz="0" w:space="0" w:color="auto"/>
                                                <w:right w:val="none" w:sz="0" w:space="0" w:color="auto"/>
                                              </w:divBdr>
                                              <w:divsChild>
                                                <w:div w:id="1174607522">
                                                  <w:marLeft w:val="0"/>
                                                  <w:marRight w:val="0"/>
                                                  <w:marTop w:val="0"/>
                                                  <w:marBottom w:val="0"/>
                                                  <w:divBdr>
                                                    <w:top w:val="none" w:sz="0" w:space="0" w:color="auto"/>
                                                    <w:left w:val="none" w:sz="0" w:space="0" w:color="auto"/>
                                                    <w:bottom w:val="none" w:sz="0" w:space="0" w:color="auto"/>
                                                    <w:right w:val="none" w:sz="0" w:space="0" w:color="auto"/>
                                                  </w:divBdr>
                                                </w:div>
                                                <w:div w:id="1227230655">
                                                  <w:marLeft w:val="0"/>
                                                  <w:marRight w:val="0"/>
                                                  <w:marTop w:val="0"/>
                                                  <w:marBottom w:val="0"/>
                                                  <w:divBdr>
                                                    <w:top w:val="single" w:sz="6" w:space="0" w:color="DDDDDD"/>
                                                    <w:left w:val="none" w:sz="0" w:space="0" w:color="auto"/>
                                                    <w:bottom w:val="none" w:sz="0" w:space="0" w:color="auto"/>
                                                    <w:right w:val="none" w:sz="0" w:space="0" w:color="auto"/>
                                                  </w:divBdr>
                                                </w:div>
                                                <w:div w:id="1673491439">
                                                  <w:marLeft w:val="0"/>
                                                  <w:marRight w:val="0"/>
                                                  <w:marTop w:val="0"/>
                                                  <w:marBottom w:val="0"/>
                                                  <w:divBdr>
                                                    <w:top w:val="none" w:sz="0" w:space="0" w:color="auto"/>
                                                    <w:left w:val="none" w:sz="0" w:space="0" w:color="auto"/>
                                                    <w:bottom w:val="none" w:sz="0" w:space="0" w:color="auto"/>
                                                    <w:right w:val="none" w:sz="0" w:space="0" w:color="auto"/>
                                                  </w:divBdr>
                                                </w:div>
                                                <w:div w:id="113942296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719329396">
                                          <w:marLeft w:val="0"/>
                                          <w:marRight w:val="0"/>
                                          <w:marTop w:val="0"/>
                                          <w:marBottom w:val="0"/>
                                          <w:divBdr>
                                            <w:top w:val="none" w:sz="0" w:space="0" w:color="auto"/>
                                            <w:left w:val="none" w:sz="0" w:space="0" w:color="auto"/>
                                            <w:bottom w:val="none" w:sz="0" w:space="0" w:color="auto"/>
                                            <w:right w:val="none" w:sz="0" w:space="0" w:color="auto"/>
                                          </w:divBdr>
                                        </w:div>
                                        <w:div w:id="968970553">
                                          <w:marLeft w:val="0"/>
                                          <w:marRight w:val="0"/>
                                          <w:marTop w:val="0"/>
                                          <w:marBottom w:val="0"/>
                                          <w:divBdr>
                                            <w:top w:val="none" w:sz="0" w:space="0" w:color="auto"/>
                                            <w:left w:val="none" w:sz="0" w:space="0" w:color="auto"/>
                                            <w:bottom w:val="none" w:sz="0" w:space="0" w:color="auto"/>
                                            <w:right w:val="none" w:sz="0" w:space="0" w:color="auto"/>
                                          </w:divBdr>
                                        </w:div>
                                        <w:div w:id="301540799">
                                          <w:marLeft w:val="0"/>
                                          <w:marRight w:val="0"/>
                                          <w:marTop w:val="0"/>
                                          <w:marBottom w:val="0"/>
                                          <w:divBdr>
                                            <w:top w:val="none" w:sz="0" w:space="0" w:color="auto"/>
                                            <w:left w:val="none" w:sz="0" w:space="0" w:color="auto"/>
                                            <w:bottom w:val="none" w:sz="0" w:space="0" w:color="auto"/>
                                            <w:right w:val="none" w:sz="0" w:space="0" w:color="auto"/>
                                          </w:divBdr>
                                          <w:divsChild>
                                            <w:div w:id="284389701">
                                              <w:marLeft w:val="0"/>
                                              <w:marRight w:val="0"/>
                                              <w:marTop w:val="0"/>
                                              <w:marBottom w:val="0"/>
                                              <w:divBdr>
                                                <w:top w:val="none" w:sz="0" w:space="0" w:color="auto"/>
                                                <w:left w:val="none" w:sz="0" w:space="0" w:color="auto"/>
                                                <w:bottom w:val="none" w:sz="0" w:space="0" w:color="auto"/>
                                                <w:right w:val="none" w:sz="0" w:space="0" w:color="auto"/>
                                              </w:divBdr>
                                            </w:div>
                                          </w:divsChild>
                                        </w:div>
                                        <w:div w:id="1912421127">
                                          <w:marLeft w:val="0"/>
                                          <w:marRight w:val="0"/>
                                          <w:marTop w:val="0"/>
                                          <w:marBottom w:val="0"/>
                                          <w:divBdr>
                                            <w:top w:val="none" w:sz="0" w:space="0" w:color="auto"/>
                                            <w:left w:val="none" w:sz="0" w:space="0" w:color="auto"/>
                                            <w:bottom w:val="none" w:sz="0" w:space="0" w:color="auto"/>
                                            <w:right w:val="none" w:sz="0" w:space="0" w:color="auto"/>
                                          </w:divBdr>
                                          <w:divsChild>
                                            <w:div w:id="456677255">
                                              <w:marLeft w:val="0"/>
                                              <w:marRight w:val="0"/>
                                              <w:marTop w:val="0"/>
                                              <w:marBottom w:val="0"/>
                                              <w:divBdr>
                                                <w:top w:val="none" w:sz="0" w:space="0" w:color="auto"/>
                                                <w:left w:val="none" w:sz="0" w:space="0" w:color="auto"/>
                                                <w:bottom w:val="none" w:sz="0" w:space="0" w:color="auto"/>
                                                <w:right w:val="none" w:sz="0" w:space="0" w:color="auto"/>
                                              </w:divBdr>
                                              <w:divsChild>
                                                <w:div w:id="29495331">
                                                  <w:marLeft w:val="0"/>
                                                  <w:marRight w:val="0"/>
                                                  <w:marTop w:val="0"/>
                                                  <w:marBottom w:val="0"/>
                                                  <w:divBdr>
                                                    <w:top w:val="none" w:sz="0" w:space="0" w:color="auto"/>
                                                    <w:left w:val="none" w:sz="0" w:space="0" w:color="auto"/>
                                                    <w:bottom w:val="none" w:sz="0" w:space="0" w:color="auto"/>
                                                    <w:right w:val="none" w:sz="0" w:space="0" w:color="auto"/>
                                                  </w:divBdr>
                                                  <w:divsChild>
                                                    <w:div w:id="335036445">
                                                      <w:marLeft w:val="0"/>
                                                      <w:marRight w:val="0"/>
                                                      <w:marTop w:val="0"/>
                                                      <w:marBottom w:val="0"/>
                                                      <w:divBdr>
                                                        <w:top w:val="none" w:sz="0" w:space="0" w:color="auto"/>
                                                        <w:left w:val="none" w:sz="0" w:space="0" w:color="auto"/>
                                                        <w:bottom w:val="none" w:sz="0" w:space="0" w:color="auto"/>
                                                        <w:right w:val="none" w:sz="0" w:space="0" w:color="auto"/>
                                                      </w:divBdr>
                                                    </w:div>
                                                    <w:div w:id="11031081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22811147">
                                          <w:marLeft w:val="0"/>
                                          <w:marRight w:val="0"/>
                                          <w:marTop w:val="225"/>
                                          <w:marBottom w:val="0"/>
                                          <w:divBdr>
                                            <w:top w:val="none" w:sz="0" w:space="0" w:color="auto"/>
                                            <w:left w:val="none" w:sz="0" w:space="0" w:color="auto"/>
                                            <w:bottom w:val="none" w:sz="0" w:space="0" w:color="auto"/>
                                            <w:right w:val="none" w:sz="0" w:space="0" w:color="auto"/>
                                          </w:divBdr>
                                          <w:divsChild>
                                            <w:div w:id="999314692">
                                              <w:marLeft w:val="0"/>
                                              <w:marRight w:val="0"/>
                                              <w:marTop w:val="240"/>
                                              <w:marBottom w:val="240"/>
                                              <w:divBdr>
                                                <w:top w:val="none" w:sz="0" w:space="0" w:color="auto"/>
                                                <w:left w:val="none" w:sz="0" w:space="0" w:color="auto"/>
                                                <w:bottom w:val="none" w:sz="0" w:space="0" w:color="auto"/>
                                                <w:right w:val="none" w:sz="0" w:space="0" w:color="auto"/>
                                              </w:divBdr>
                                            </w:div>
                                          </w:divsChild>
                                        </w:div>
                                        <w:div w:id="1636638800">
                                          <w:marLeft w:val="0"/>
                                          <w:marRight w:val="0"/>
                                          <w:marTop w:val="0"/>
                                          <w:marBottom w:val="0"/>
                                          <w:divBdr>
                                            <w:top w:val="none" w:sz="0" w:space="0" w:color="auto"/>
                                            <w:left w:val="none" w:sz="0" w:space="0" w:color="auto"/>
                                            <w:bottom w:val="none" w:sz="0" w:space="0" w:color="auto"/>
                                            <w:right w:val="none" w:sz="0" w:space="0" w:color="auto"/>
                                          </w:divBdr>
                                          <w:divsChild>
                                            <w:div w:id="1065764184">
                                              <w:marLeft w:val="0"/>
                                              <w:marRight w:val="0"/>
                                              <w:marTop w:val="0"/>
                                              <w:marBottom w:val="0"/>
                                              <w:divBdr>
                                                <w:top w:val="none" w:sz="0" w:space="0" w:color="auto"/>
                                                <w:left w:val="none" w:sz="0" w:space="0" w:color="auto"/>
                                                <w:bottom w:val="none" w:sz="0" w:space="0" w:color="auto"/>
                                                <w:right w:val="none" w:sz="0" w:space="0" w:color="auto"/>
                                              </w:divBdr>
                                              <w:divsChild>
                                                <w:div w:id="2033921692">
                                                  <w:marLeft w:val="0"/>
                                                  <w:marRight w:val="0"/>
                                                  <w:marTop w:val="0"/>
                                                  <w:marBottom w:val="0"/>
                                                  <w:divBdr>
                                                    <w:top w:val="none" w:sz="0" w:space="0" w:color="auto"/>
                                                    <w:left w:val="none" w:sz="0" w:space="0" w:color="auto"/>
                                                    <w:bottom w:val="none" w:sz="0" w:space="0" w:color="auto"/>
                                                    <w:right w:val="none" w:sz="0" w:space="0" w:color="auto"/>
                                                  </w:divBdr>
                                                  <w:divsChild>
                                                    <w:div w:id="1257011724">
                                                      <w:marLeft w:val="0"/>
                                                      <w:marRight w:val="0"/>
                                                      <w:marTop w:val="0"/>
                                                      <w:marBottom w:val="0"/>
                                                      <w:divBdr>
                                                        <w:top w:val="none" w:sz="0" w:space="0" w:color="auto"/>
                                                        <w:left w:val="none" w:sz="0" w:space="0" w:color="auto"/>
                                                        <w:bottom w:val="none" w:sz="0" w:space="0" w:color="auto"/>
                                                        <w:right w:val="none" w:sz="0" w:space="0" w:color="auto"/>
                                                      </w:divBdr>
                                                    </w:div>
                                                    <w:div w:id="155958465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71034454">
                                          <w:marLeft w:val="0"/>
                                          <w:marRight w:val="0"/>
                                          <w:marTop w:val="0"/>
                                          <w:marBottom w:val="0"/>
                                          <w:divBdr>
                                            <w:top w:val="none" w:sz="0" w:space="0" w:color="auto"/>
                                            <w:left w:val="none" w:sz="0" w:space="0" w:color="auto"/>
                                            <w:bottom w:val="none" w:sz="0" w:space="0" w:color="auto"/>
                                            <w:right w:val="none" w:sz="0" w:space="0" w:color="auto"/>
                                          </w:divBdr>
                                          <w:divsChild>
                                            <w:div w:id="1918636172">
                                              <w:marLeft w:val="0"/>
                                              <w:marRight w:val="0"/>
                                              <w:marTop w:val="0"/>
                                              <w:marBottom w:val="0"/>
                                              <w:divBdr>
                                                <w:top w:val="none" w:sz="0" w:space="0" w:color="auto"/>
                                                <w:left w:val="none" w:sz="0" w:space="0" w:color="auto"/>
                                                <w:bottom w:val="none" w:sz="0" w:space="0" w:color="auto"/>
                                                <w:right w:val="none" w:sz="0" w:space="0" w:color="auto"/>
                                              </w:divBdr>
                                              <w:divsChild>
                                                <w:div w:id="207103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0128">
                                          <w:marLeft w:val="0"/>
                                          <w:marRight w:val="0"/>
                                          <w:marTop w:val="0"/>
                                          <w:marBottom w:val="0"/>
                                          <w:divBdr>
                                            <w:top w:val="none" w:sz="0" w:space="0" w:color="auto"/>
                                            <w:left w:val="none" w:sz="0" w:space="0" w:color="auto"/>
                                            <w:bottom w:val="none" w:sz="0" w:space="0" w:color="auto"/>
                                            <w:right w:val="none" w:sz="0" w:space="0" w:color="auto"/>
                                          </w:divBdr>
                                          <w:divsChild>
                                            <w:div w:id="15351145">
                                              <w:marLeft w:val="0"/>
                                              <w:marRight w:val="0"/>
                                              <w:marTop w:val="0"/>
                                              <w:marBottom w:val="0"/>
                                              <w:divBdr>
                                                <w:top w:val="none" w:sz="0" w:space="0" w:color="auto"/>
                                                <w:left w:val="none" w:sz="0" w:space="0" w:color="auto"/>
                                                <w:bottom w:val="none" w:sz="0" w:space="0" w:color="auto"/>
                                                <w:right w:val="none" w:sz="0" w:space="0" w:color="auto"/>
                                              </w:divBdr>
                                              <w:divsChild>
                                                <w:div w:id="33731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21539">
                                          <w:marLeft w:val="0"/>
                                          <w:marRight w:val="0"/>
                                          <w:marTop w:val="0"/>
                                          <w:marBottom w:val="0"/>
                                          <w:divBdr>
                                            <w:top w:val="none" w:sz="0" w:space="0" w:color="auto"/>
                                            <w:left w:val="none" w:sz="0" w:space="0" w:color="auto"/>
                                            <w:bottom w:val="none" w:sz="0" w:space="0" w:color="auto"/>
                                            <w:right w:val="none" w:sz="0" w:space="0" w:color="auto"/>
                                          </w:divBdr>
                                          <w:divsChild>
                                            <w:div w:id="187376666">
                                              <w:marLeft w:val="0"/>
                                              <w:marRight w:val="0"/>
                                              <w:marTop w:val="0"/>
                                              <w:marBottom w:val="0"/>
                                              <w:divBdr>
                                                <w:top w:val="none" w:sz="0" w:space="0" w:color="auto"/>
                                                <w:left w:val="none" w:sz="0" w:space="0" w:color="auto"/>
                                                <w:bottom w:val="none" w:sz="0" w:space="0" w:color="auto"/>
                                                <w:right w:val="none" w:sz="0" w:space="0" w:color="auto"/>
                                              </w:divBdr>
                                              <w:divsChild>
                                                <w:div w:id="160880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893295">
                                          <w:marLeft w:val="0"/>
                                          <w:marRight w:val="0"/>
                                          <w:marTop w:val="0"/>
                                          <w:marBottom w:val="0"/>
                                          <w:divBdr>
                                            <w:top w:val="none" w:sz="0" w:space="0" w:color="auto"/>
                                            <w:left w:val="none" w:sz="0" w:space="0" w:color="auto"/>
                                            <w:bottom w:val="none" w:sz="0" w:space="0" w:color="auto"/>
                                            <w:right w:val="none" w:sz="0" w:space="0" w:color="auto"/>
                                          </w:divBdr>
                                          <w:divsChild>
                                            <w:div w:id="1707219037">
                                              <w:marLeft w:val="0"/>
                                              <w:marRight w:val="0"/>
                                              <w:marTop w:val="0"/>
                                              <w:marBottom w:val="0"/>
                                              <w:divBdr>
                                                <w:top w:val="none" w:sz="0" w:space="0" w:color="auto"/>
                                                <w:left w:val="none" w:sz="0" w:space="0" w:color="auto"/>
                                                <w:bottom w:val="none" w:sz="0" w:space="0" w:color="auto"/>
                                                <w:right w:val="none" w:sz="0" w:space="0" w:color="auto"/>
                                              </w:divBdr>
                                              <w:divsChild>
                                                <w:div w:id="112010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501128">
                                          <w:marLeft w:val="0"/>
                                          <w:marRight w:val="0"/>
                                          <w:marTop w:val="0"/>
                                          <w:marBottom w:val="0"/>
                                          <w:divBdr>
                                            <w:top w:val="none" w:sz="0" w:space="0" w:color="auto"/>
                                            <w:left w:val="none" w:sz="0" w:space="0" w:color="auto"/>
                                            <w:bottom w:val="none" w:sz="0" w:space="0" w:color="auto"/>
                                            <w:right w:val="none" w:sz="0" w:space="0" w:color="auto"/>
                                          </w:divBdr>
                                          <w:divsChild>
                                            <w:div w:id="289943365">
                                              <w:marLeft w:val="0"/>
                                              <w:marRight w:val="0"/>
                                              <w:marTop w:val="0"/>
                                              <w:marBottom w:val="0"/>
                                              <w:divBdr>
                                                <w:top w:val="none" w:sz="0" w:space="0" w:color="auto"/>
                                                <w:left w:val="none" w:sz="0" w:space="0" w:color="auto"/>
                                                <w:bottom w:val="none" w:sz="0" w:space="0" w:color="auto"/>
                                                <w:right w:val="none" w:sz="0" w:space="0" w:color="auto"/>
                                              </w:divBdr>
                                              <w:divsChild>
                                                <w:div w:id="28674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381521">
                                          <w:marLeft w:val="0"/>
                                          <w:marRight w:val="0"/>
                                          <w:marTop w:val="0"/>
                                          <w:marBottom w:val="0"/>
                                          <w:divBdr>
                                            <w:top w:val="none" w:sz="0" w:space="0" w:color="auto"/>
                                            <w:left w:val="none" w:sz="0" w:space="0" w:color="auto"/>
                                            <w:bottom w:val="none" w:sz="0" w:space="0" w:color="auto"/>
                                            <w:right w:val="none" w:sz="0" w:space="0" w:color="auto"/>
                                          </w:divBdr>
                                          <w:divsChild>
                                            <w:div w:id="217134973">
                                              <w:marLeft w:val="0"/>
                                              <w:marRight w:val="0"/>
                                              <w:marTop w:val="0"/>
                                              <w:marBottom w:val="0"/>
                                              <w:divBdr>
                                                <w:top w:val="none" w:sz="0" w:space="0" w:color="auto"/>
                                                <w:left w:val="none" w:sz="0" w:space="0" w:color="auto"/>
                                                <w:bottom w:val="none" w:sz="0" w:space="0" w:color="auto"/>
                                                <w:right w:val="none" w:sz="0" w:space="0" w:color="auto"/>
                                              </w:divBdr>
                                              <w:divsChild>
                                                <w:div w:id="33954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763186">
                                          <w:marLeft w:val="0"/>
                                          <w:marRight w:val="0"/>
                                          <w:marTop w:val="0"/>
                                          <w:marBottom w:val="0"/>
                                          <w:divBdr>
                                            <w:top w:val="none" w:sz="0" w:space="0" w:color="auto"/>
                                            <w:left w:val="none" w:sz="0" w:space="0" w:color="auto"/>
                                            <w:bottom w:val="none" w:sz="0" w:space="0" w:color="auto"/>
                                            <w:right w:val="none" w:sz="0" w:space="0" w:color="auto"/>
                                          </w:divBdr>
                                          <w:divsChild>
                                            <w:div w:id="1940286354">
                                              <w:marLeft w:val="0"/>
                                              <w:marRight w:val="0"/>
                                              <w:marTop w:val="0"/>
                                              <w:marBottom w:val="0"/>
                                              <w:divBdr>
                                                <w:top w:val="none" w:sz="0" w:space="0" w:color="auto"/>
                                                <w:left w:val="none" w:sz="0" w:space="0" w:color="auto"/>
                                                <w:bottom w:val="none" w:sz="0" w:space="0" w:color="auto"/>
                                                <w:right w:val="none" w:sz="0" w:space="0" w:color="auto"/>
                                              </w:divBdr>
                                              <w:divsChild>
                                                <w:div w:id="84451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114998">
                                          <w:marLeft w:val="0"/>
                                          <w:marRight w:val="0"/>
                                          <w:marTop w:val="0"/>
                                          <w:marBottom w:val="0"/>
                                          <w:divBdr>
                                            <w:top w:val="none" w:sz="0" w:space="0" w:color="auto"/>
                                            <w:left w:val="none" w:sz="0" w:space="0" w:color="auto"/>
                                            <w:bottom w:val="none" w:sz="0" w:space="0" w:color="auto"/>
                                            <w:right w:val="none" w:sz="0" w:space="0" w:color="auto"/>
                                          </w:divBdr>
                                          <w:divsChild>
                                            <w:div w:id="1153983029">
                                              <w:marLeft w:val="0"/>
                                              <w:marRight w:val="0"/>
                                              <w:marTop w:val="0"/>
                                              <w:marBottom w:val="0"/>
                                              <w:divBdr>
                                                <w:top w:val="none" w:sz="0" w:space="0" w:color="auto"/>
                                                <w:left w:val="none" w:sz="0" w:space="0" w:color="auto"/>
                                                <w:bottom w:val="none" w:sz="0" w:space="0" w:color="auto"/>
                                                <w:right w:val="none" w:sz="0" w:space="0" w:color="auto"/>
                                              </w:divBdr>
                                              <w:divsChild>
                                                <w:div w:id="60033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371019">
                                          <w:marLeft w:val="0"/>
                                          <w:marRight w:val="0"/>
                                          <w:marTop w:val="0"/>
                                          <w:marBottom w:val="0"/>
                                          <w:divBdr>
                                            <w:top w:val="none" w:sz="0" w:space="0" w:color="auto"/>
                                            <w:left w:val="none" w:sz="0" w:space="0" w:color="auto"/>
                                            <w:bottom w:val="none" w:sz="0" w:space="0" w:color="auto"/>
                                            <w:right w:val="none" w:sz="0" w:space="0" w:color="auto"/>
                                          </w:divBdr>
                                          <w:divsChild>
                                            <w:div w:id="1020817333">
                                              <w:marLeft w:val="0"/>
                                              <w:marRight w:val="0"/>
                                              <w:marTop w:val="0"/>
                                              <w:marBottom w:val="0"/>
                                              <w:divBdr>
                                                <w:top w:val="none" w:sz="0" w:space="0" w:color="auto"/>
                                                <w:left w:val="none" w:sz="0" w:space="0" w:color="auto"/>
                                                <w:bottom w:val="none" w:sz="0" w:space="0" w:color="auto"/>
                                                <w:right w:val="none" w:sz="0" w:space="0" w:color="auto"/>
                                              </w:divBdr>
                                              <w:divsChild>
                                                <w:div w:id="89157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5950">
                                          <w:marLeft w:val="0"/>
                                          <w:marRight w:val="0"/>
                                          <w:marTop w:val="0"/>
                                          <w:marBottom w:val="0"/>
                                          <w:divBdr>
                                            <w:top w:val="none" w:sz="0" w:space="0" w:color="auto"/>
                                            <w:left w:val="none" w:sz="0" w:space="0" w:color="auto"/>
                                            <w:bottom w:val="none" w:sz="0" w:space="0" w:color="auto"/>
                                            <w:right w:val="none" w:sz="0" w:space="0" w:color="auto"/>
                                          </w:divBdr>
                                          <w:divsChild>
                                            <w:div w:id="1362509595">
                                              <w:marLeft w:val="0"/>
                                              <w:marRight w:val="0"/>
                                              <w:marTop w:val="0"/>
                                              <w:marBottom w:val="0"/>
                                              <w:divBdr>
                                                <w:top w:val="none" w:sz="0" w:space="0" w:color="auto"/>
                                                <w:left w:val="none" w:sz="0" w:space="0" w:color="auto"/>
                                                <w:bottom w:val="none" w:sz="0" w:space="0" w:color="auto"/>
                                                <w:right w:val="none" w:sz="0" w:space="0" w:color="auto"/>
                                              </w:divBdr>
                                              <w:divsChild>
                                                <w:div w:id="191111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0746">
                                          <w:marLeft w:val="0"/>
                                          <w:marRight w:val="0"/>
                                          <w:marTop w:val="0"/>
                                          <w:marBottom w:val="0"/>
                                          <w:divBdr>
                                            <w:top w:val="none" w:sz="0" w:space="0" w:color="auto"/>
                                            <w:left w:val="none" w:sz="0" w:space="0" w:color="auto"/>
                                            <w:bottom w:val="none" w:sz="0" w:space="0" w:color="auto"/>
                                            <w:right w:val="none" w:sz="0" w:space="0" w:color="auto"/>
                                          </w:divBdr>
                                          <w:divsChild>
                                            <w:div w:id="2060082368">
                                              <w:marLeft w:val="0"/>
                                              <w:marRight w:val="0"/>
                                              <w:marTop w:val="0"/>
                                              <w:marBottom w:val="0"/>
                                              <w:divBdr>
                                                <w:top w:val="none" w:sz="0" w:space="0" w:color="auto"/>
                                                <w:left w:val="none" w:sz="0" w:space="0" w:color="auto"/>
                                                <w:bottom w:val="none" w:sz="0" w:space="0" w:color="auto"/>
                                                <w:right w:val="none" w:sz="0" w:space="0" w:color="auto"/>
                                              </w:divBdr>
                                              <w:divsChild>
                                                <w:div w:id="166928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973494">
                                          <w:marLeft w:val="0"/>
                                          <w:marRight w:val="0"/>
                                          <w:marTop w:val="0"/>
                                          <w:marBottom w:val="0"/>
                                          <w:divBdr>
                                            <w:top w:val="none" w:sz="0" w:space="0" w:color="auto"/>
                                            <w:left w:val="none" w:sz="0" w:space="0" w:color="auto"/>
                                            <w:bottom w:val="none" w:sz="0" w:space="0" w:color="auto"/>
                                            <w:right w:val="none" w:sz="0" w:space="0" w:color="auto"/>
                                          </w:divBdr>
                                          <w:divsChild>
                                            <w:div w:id="10494407">
                                              <w:marLeft w:val="0"/>
                                              <w:marRight w:val="0"/>
                                              <w:marTop w:val="0"/>
                                              <w:marBottom w:val="0"/>
                                              <w:divBdr>
                                                <w:top w:val="none" w:sz="0" w:space="0" w:color="auto"/>
                                                <w:left w:val="none" w:sz="0" w:space="0" w:color="auto"/>
                                                <w:bottom w:val="none" w:sz="0" w:space="0" w:color="auto"/>
                                                <w:right w:val="none" w:sz="0" w:space="0" w:color="auto"/>
                                              </w:divBdr>
                                              <w:divsChild>
                                                <w:div w:id="59994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90097">
                                          <w:marLeft w:val="0"/>
                                          <w:marRight w:val="0"/>
                                          <w:marTop w:val="0"/>
                                          <w:marBottom w:val="0"/>
                                          <w:divBdr>
                                            <w:top w:val="none" w:sz="0" w:space="0" w:color="auto"/>
                                            <w:left w:val="none" w:sz="0" w:space="0" w:color="auto"/>
                                            <w:bottom w:val="none" w:sz="0" w:space="0" w:color="auto"/>
                                            <w:right w:val="none" w:sz="0" w:space="0" w:color="auto"/>
                                          </w:divBdr>
                                          <w:divsChild>
                                            <w:div w:id="696010476">
                                              <w:marLeft w:val="0"/>
                                              <w:marRight w:val="0"/>
                                              <w:marTop w:val="0"/>
                                              <w:marBottom w:val="0"/>
                                              <w:divBdr>
                                                <w:top w:val="none" w:sz="0" w:space="0" w:color="auto"/>
                                                <w:left w:val="none" w:sz="0" w:space="0" w:color="auto"/>
                                                <w:bottom w:val="none" w:sz="0" w:space="0" w:color="auto"/>
                                                <w:right w:val="none" w:sz="0" w:space="0" w:color="auto"/>
                                              </w:divBdr>
                                              <w:divsChild>
                                                <w:div w:id="148763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627403">
                                          <w:marLeft w:val="0"/>
                                          <w:marRight w:val="0"/>
                                          <w:marTop w:val="0"/>
                                          <w:marBottom w:val="0"/>
                                          <w:divBdr>
                                            <w:top w:val="none" w:sz="0" w:space="0" w:color="auto"/>
                                            <w:left w:val="none" w:sz="0" w:space="0" w:color="auto"/>
                                            <w:bottom w:val="none" w:sz="0" w:space="0" w:color="auto"/>
                                            <w:right w:val="none" w:sz="0" w:space="0" w:color="auto"/>
                                          </w:divBdr>
                                          <w:divsChild>
                                            <w:div w:id="940723686">
                                              <w:marLeft w:val="0"/>
                                              <w:marRight w:val="0"/>
                                              <w:marTop w:val="0"/>
                                              <w:marBottom w:val="0"/>
                                              <w:divBdr>
                                                <w:top w:val="none" w:sz="0" w:space="0" w:color="auto"/>
                                                <w:left w:val="none" w:sz="0" w:space="0" w:color="auto"/>
                                                <w:bottom w:val="none" w:sz="0" w:space="0" w:color="auto"/>
                                                <w:right w:val="none" w:sz="0" w:space="0" w:color="auto"/>
                                              </w:divBdr>
                                              <w:divsChild>
                                                <w:div w:id="105350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9669">
                                          <w:marLeft w:val="0"/>
                                          <w:marRight w:val="0"/>
                                          <w:marTop w:val="0"/>
                                          <w:marBottom w:val="0"/>
                                          <w:divBdr>
                                            <w:top w:val="none" w:sz="0" w:space="0" w:color="auto"/>
                                            <w:left w:val="none" w:sz="0" w:space="0" w:color="auto"/>
                                            <w:bottom w:val="none" w:sz="0" w:space="0" w:color="auto"/>
                                            <w:right w:val="none" w:sz="0" w:space="0" w:color="auto"/>
                                          </w:divBdr>
                                          <w:divsChild>
                                            <w:div w:id="1257859399">
                                              <w:marLeft w:val="0"/>
                                              <w:marRight w:val="0"/>
                                              <w:marTop w:val="0"/>
                                              <w:marBottom w:val="0"/>
                                              <w:divBdr>
                                                <w:top w:val="none" w:sz="0" w:space="0" w:color="auto"/>
                                                <w:left w:val="none" w:sz="0" w:space="0" w:color="auto"/>
                                                <w:bottom w:val="none" w:sz="0" w:space="0" w:color="auto"/>
                                                <w:right w:val="none" w:sz="0" w:space="0" w:color="auto"/>
                                              </w:divBdr>
                                              <w:divsChild>
                                                <w:div w:id="177366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554149">
                                          <w:marLeft w:val="0"/>
                                          <w:marRight w:val="0"/>
                                          <w:marTop w:val="0"/>
                                          <w:marBottom w:val="0"/>
                                          <w:divBdr>
                                            <w:top w:val="none" w:sz="0" w:space="0" w:color="auto"/>
                                            <w:left w:val="none" w:sz="0" w:space="0" w:color="auto"/>
                                            <w:bottom w:val="none" w:sz="0" w:space="0" w:color="auto"/>
                                            <w:right w:val="none" w:sz="0" w:space="0" w:color="auto"/>
                                          </w:divBdr>
                                          <w:divsChild>
                                            <w:div w:id="1849179339">
                                              <w:marLeft w:val="0"/>
                                              <w:marRight w:val="0"/>
                                              <w:marTop w:val="0"/>
                                              <w:marBottom w:val="0"/>
                                              <w:divBdr>
                                                <w:top w:val="none" w:sz="0" w:space="0" w:color="auto"/>
                                                <w:left w:val="none" w:sz="0" w:space="0" w:color="auto"/>
                                                <w:bottom w:val="none" w:sz="0" w:space="0" w:color="auto"/>
                                                <w:right w:val="none" w:sz="0" w:space="0" w:color="auto"/>
                                              </w:divBdr>
                                              <w:divsChild>
                                                <w:div w:id="186516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536880">
                                          <w:marLeft w:val="0"/>
                                          <w:marRight w:val="0"/>
                                          <w:marTop w:val="0"/>
                                          <w:marBottom w:val="0"/>
                                          <w:divBdr>
                                            <w:top w:val="none" w:sz="0" w:space="0" w:color="auto"/>
                                            <w:left w:val="none" w:sz="0" w:space="0" w:color="auto"/>
                                            <w:bottom w:val="none" w:sz="0" w:space="0" w:color="auto"/>
                                            <w:right w:val="none" w:sz="0" w:space="0" w:color="auto"/>
                                          </w:divBdr>
                                          <w:divsChild>
                                            <w:div w:id="945772443">
                                              <w:marLeft w:val="0"/>
                                              <w:marRight w:val="0"/>
                                              <w:marTop w:val="0"/>
                                              <w:marBottom w:val="0"/>
                                              <w:divBdr>
                                                <w:top w:val="none" w:sz="0" w:space="0" w:color="auto"/>
                                                <w:left w:val="none" w:sz="0" w:space="0" w:color="auto"/>
                                                <w:bottom w:val="none" w:sz="0" w:space="0" w:color="auto"/>
                                                <w:right w:val="none" w:sz="0" w:space="0" w:color="auto"/>
                                              </w:divBdr>
                                              <w:divsChild>
                                                <w:div w:id="99361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23608">
                                          <w:marLeft w:val="0"/>
                                          <w:marRight w:val="0"/>
                                          <w:marTop w:val="0"/>
                                          <w:marBottom w:val="0"/>
                                          <w:divBdr>
                                            <w:top w:val="none" w:sz="0" w:space="0" w:color="auto"/>
                                            <w:left w:val="none" w:sz="0" w:space="0" w:color="auto"/>
                                            <w:bottom w:val="none" w:sz="0" w:space="0" w:color="auto"/>
                                            <w:right w:val="none" w:sz="0" w:space="0" w:color="auto"/>
                                          </w:divBdr>
                                          <w:divsChild>
                                            <w:div w:id="494151840">
                                              <w:marLeft w:val="0"/>
                                              <w:marRight w:val="0"/>
                                              <w:marTop w:val="0"/>
                                              <w:marBottom w:val="0"/>
                                              <w:divBdr>
                                                <w:top w:val="none" w:sz="0" w:space="0" w:color="auto"/>
                                                <w:left w:val="none" w:sz="0" w:space="0" w:color="auto"/>
                                                <w:bottom w:val="none" w:sz="0" w:space="0" w:color="auto"/>
                                                <w:right w:val="none" w:sz="0" w:space="0" w:color="auto"/>
                                              </w:divBdr>
                                              <w:divsChild>
                                                <w:div w:id="114258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545001">
                                          <w:marLeft w:val="0"/>
                                          <w:marRight w:val="0"/>
                                          <w:marTop w:val="0"/>
                                          <w:marBottom w:val="0"/>
                                          <w:divBdr>
                                            <w:top w:val="none" w:sz="0" w:space="0" w:color="auto"/>
                                            <w:left w:val="none" w:sz="0" w:space="0" w:color="auto"/>
                                            <w:bottom w:val="none" w:sz="0" w:space="0" w:color="auto"/>
                                            <w:right w:val="none" w:sz="0" w:space="0" w:color="auto"/>
                                          </w:divBdr>
                                          <w:divsChild>
                                            <w:div w:id="775712852">
                                              <w:marLeft w:val="0"/>
                                              <w:marRight w:val="0"/>
                                              <w:marTop w:val="0"/>
                                              <w:marBottom w:val="0"/>
                                              <w:divBdr>
                                                <w:top w:val="none" w:sz="0" w:space="0" w:color="auto"/>
                                                <w:left w:val="none" w:sz="0" w:space="0" w:color="auto"/>
                                                <w:bottom w:val="none" w:sz="0" w:space="0" w:color="auto"/>
                                                <w:right w:val="none" w:sz="0" w:space="0" w:color="auto"/>
                                              </w:divBdr>
                                              <w:divsChild>
                                                <w:div w:id="79190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836933">
                                          <w:marLeft w:val="0"/>
                                          <w:marRight w:val="0"/>
                                          <w:marTop w:val="0"/>
                                          <w:marBottom w:val="0"/>
                                          <w:divBdr>
                                            <w:top w:val="none" w:sz="0" w:space="0" w:color="auto"/>
                                            <w:left w:val="none" w:sz="0" w:space="0" w:color="auto"/>
                                            <w:bottom w:val="none" w:sz="0" w:space="0" w:color="auto"/>
                                            <w:right w:val="none" w:sz="0" w:space="0" w:color="auto"/>
                                          </w:divBdr>
                                          <w:divsChild>
                                            <w:div w:id="506747989">
                                              <w:marLeft w:val="0"/>
                                              <w:marRight w:val="0"/>
                                              <w:marTop w:val="0"/>
                                              <w:marBottom w:val="0"/>
                                              <w:divBdr>
                                                <w:top w:val="none" w:sz="0" w:space="0" w:color="auto"/>
                                                <w:left w:val="none" w:sz="0" w:space="0" w:color="auto"/>
                                                <w:bottom w:val="none" w:sz="0" w:space="0" w:color="auto"/>
                                                <w:right w:val="none" w:sz="0" w:space="0" w:color="auto"/>
                                              </w:divBdr>
                                              <w:divsChild>
                                                <w:div w:id="8751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567200">
                                          <w:marLeft w:val="0"/>
                                          <w:marRight w:val="0"/>
                                          <w:marTop w:val="0"/>
                                          <w:marBottom w:val="0"/>
                                          <w:divBdr>
                                            <w:top w:val="none" w:sz="0" w:space="0" w:color="auto"/>
                                            <w:left w:val="none" w:sz="0" w:space="0" w:color="auto"/>
                                            <w:bottom w:val="none" w:sz="0" w:space="0" w:color="auto"/>
                                            <w:right w:val="none" w:sz="0" w:space="0" w:color="auto"/>
                                          </w:divBdr>
                                          <w:divsChild>
                                            <w:div w:id="381439154">
                                              <w:marLeft w:val="0"/>
                                              <w:marRight w:val="0"/>
                                              <w:marTop w:val="0"/>
                                              <w:marBottom w:val="0"/>
                                              <w:divBdr>
                                                <w:top w:val="none" w:sz="0" w:space="0" w:color="auto"/>
                                                <w:left w:val="none" w:sz="0" w:space="0" w:color="auto"/>
                                                <w:bottom w:val="none" w:sz="0" w:space="0" w:color="auto"/>
                                                <w:right w:val="none" w:sz="0" w:space="0" w:color="auto"/>
                                              </w:divBdr>
                                              <w:divsChild>
                                                <w:div w:id="34067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77206">
                                          <w:marLeft w:val="0"/>
                                          <w:marRight w:val="0"/>
                                          <w:marTop w:val="0"/>
                                          <w:marBottom w:val="0"/>
                                          <w:divBdr>
                                            <w:top w:val="none" w:sz="0" w:space="0" w:color="auto"/>
                                            <w:left w:val="none" w:sz="0" w:space="0" w:color="auto"/>
                                            <w:bottom w:val="none" w:sz="0" w:space="0" w:color="auto"/>
                                            <w:right w:val="none" w:sz="0" w:space="0" w:color="auto"/>
                                          </w:divBdr>
                                          <w:divsChild>
                                            <w:div w:id="692074941">
                                              <w:marLeft w:val="0"/>
                                              <w:marRight w:val="0"/>
                                              <w:marTop w:val="0"/>
                                              <w:marBottom w:val="0"/>
                                              <w:divBdr>
                                                <w:top w:val="none" w:sz="0" w:space="0" w:color="auto"/>
                                                <w:left w:val="none" w:sz="0" w:space="0" w:color="auto"/>
                                                <w:bottom w:val="none" w:sz="0" w:space="0" w:color="auto"/>
                                                <w:right w:val="none" w:sz="0" w:space="0" w:color="auto"/>
                                              </w:divBdr>
                                              <w:divsChild>
                                                <w:div w:id="204154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6849">
                                          <w:marLeft w:val="0"/>
                                          <w:marRight w:val="0"/>
                                          <w:marTop w:val="0"/>
                                          <w:marBottom w:val="0"/>
                                          <w:divBdr>
                                            <w:top w:val="none" w:sz="0" w:space="0" w:color="auto"/>
                                            <w:left w:val="none" w:sz="0" w:space="0" w:color="auto"/>
                                            <w:bottom w:val="none" w:sz="0" w:space="0" w:color="auto"/>
                                            <w:right w:val="none" w:sz="0" w:space="0" w:color="auto"/>
                                          </w:divBdr>
                                          <w:divsChild>
                                            <w:div w:id="322583576">
                                              <w:marLeft w:val="0"/>
                                              <w:marRight w:val="0"/>
                                              <w:marTop w:val="0"/>
                                              <w:marBottom w:val="0"/>
                                              <w:divBdr>
                                                <w:top w:val="none" w:sz="0" w:space="0" w:color="auto"/>
                                                <w:left w:val="none" w:sz="0" w:space="0" w:color="auto"/>
                                                <w:bottom w:val="none" w:sz="0" w:space="0" w:color="auto"/>
                                                <w:right w:val="none" w:sz="0" w:space="0" w:color="auto"/>
                                              </w:divBdr>
                                              <w:divsChild>
                                                <w:div w:id="170547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738198">
                                          <w:marLeft w:val="0"/>
                                          <w:marRight w:val="0"/>
                                          <w:marTop w:val="0"/>
                                          <w:marBottom w:val="0"/>
                                          <w:divBdr>
                                            <w:top w:val="none" w:sz="0" w:space="0" w:color="auto"/>
                                            <w:left w:val="none" w:sz="0" w:space="0" w:color="auto"/>
                                            <w:bottom w:val="none" w:sz="0" w:space="0" w:color="auto"/>
                                            <w:right w:val="none" w:sz="0" w:space="0" w:color="auto"/>
                                          </w:divBdr>
                                          <w:divsChild>
                                            <w:div w:id="516969155">
                                              <w:marLeft w:val="0"/>
                                              <w:marRight w:val="0"/>
                                              <w:marTop w:val="0"/>
                                              <w:marBottom w:val="0"/>
                                              <w:divBdr>
                                                <w:top w:val="none" w:sz="0" w:space="0" w:color="auto"/>
                                                <w:left w:val="none" w:sz="0" w:space="0" w:color="auto"/>
                                                <w:bottom w:val="none" w:sz="0" w:space="0" w:color="auto"/>
                                                <w:right w:val="none" w:sz="0" w:space="0" w:color="auto"/>
                                              </w:divBdr>
                                              <w:divsChild>
                                                <w:div w:id="208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884296">
                                          <w:marLeft w:val="0"/>
                                          <w:marRight w:val="0"/>
                                          <w:marTop w:val="0"/>
                                          <w:marBottom w:val="0"/>
                                          <w:divBdr>
                                            <w:top w:val="none" w:sz="0" w:space="0" w:color="auto"/>
                                            <w:left w:val="none" w:sz="0" w:space="0" w:color="auto"/>
                                            <w:bottom w:val="none" w:sz="0" w:space="0" w:color="auto"/>
                                            <w:right w:val="none" w:sz="0" w:space="0" w:color="auto"/>
                                          </w:divBdr>
                                          <w:divsChild>
                                            <w:div w:id="2110463779">
                                              <w:marLeft w:val="0"/>
                                              <w:marRight w:val="0"/>
                                              <w:marTop w:val="0"/>
                                              <w:marBottom w:val="0"/>
                                              <w:divBdr>
                                                <w:top w:val="none" w:sz="0" w:space="0" w:color="auto"/>
                                                <w:left w:val="none" w:sz="0" w:space="0" w:color="auto"/>
                                                <w:bottom w:val="none" w:sz="0" w:space="0" w:color="auto"/>
                                                <w:right w:val="none" w:sz="0" w:space="0" w:color="auto"/>
                                              </w:divBdr>
                                              <w:divsChild>
                                                <w:div w:id="9501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179223">
                                          <w:marLeft w:val="0"/>
                                          <w:marRight w:val="0"/>
                                          <w:marTop w:val="0"/>
                                          <w:marBottom w:val="0"/>
                                          <w:divBdr>
                                            <w:top w:val="none" w:sz="0" w:space="0" w:color="auto"/>
                                            <w:left w:val="none" w:sz="0" w:space="0" w:color="auto"/>
                                            <w:bottom w:val="none" w:sz="0" w:space="0" w:color="auto"/>
                                            <w:right w:val="none" w:sz="0" w:space="0" w:color="auto"/>
                                          </w:divBdr>
                                          <w:divsChild>
                                            <w:div w:id="302270866">
                                              <w:marLeft w:val="0"/>
                                              <w:marRight w:val="0"/>
                                              <w:marTop w:val="0"/>
                                              <w:marBottom w:val="0"/>
                                              <w:divBdr>
                                                <w:top w:val="none" w:sz="0" w:space="0" w:color="auto"/>
                                                <w:left w:val="none" w:sz="0" w:space="0" w:color="auto"/>
                                                <w:bottom w:val="none" w:sz="0" w:space="0" w:color="auto"/>
                                                <w:right w:val="none" w:sz="0" w:space="0" w:color="auto"/>
                                              </w:divBdr>
                                              <w:divsChild>
                                                <w:div w:id="114747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168640">
                                          <w:marLeft w:val="0"/>
                                          <w:marRight w:val="0"/>
                                          <w:marTop w:val="0"/>
                                          <w:marBottom w:val="0"/>
                                          <w:divBdr>
                                            <w:top w:val="none" w:sz="0" w:space="0" w:color="auto"/>
                                            <w:left w:val="none" w:sz="0" w:space="0" w:color="auto"/>
                                            <w:bottom w:val="none" w:sz="0" w:space="0" w:color="auto"/>
                                            <w:right w:val="none" w:sz="0" w:space="0" w:color="auto"/>
                                          </w:divBdr>
                                          <w:divsChild>
                                            <w:div w:id="1502503755">
                                              <w:marLeft w:val="0"/>
                                              <w:marRight w:val="0"/>
                                              <w:marTop w:val="0"/>
                                              <w:marBottom w:val="0"/>
                                              <w:divBdr>
                                                <w:top w:val="none" w:sz="0" w:space="0" w:color="auto"/>
                                                <w:left w:val="none" w:sz="0" w:space="0" w:color="auto"/>
                                                <w:bottom w:val="none" w:sz="0" w:space="0" w:color="auto"/>
                                                <w:right w:val="none" w:sz="0" w:space="0" w:color="auto"/>
                                              </w:divBdr>
                                              <w:divsChild>
                                                <w:div w:id="74757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100943">
                                          <w:marLeft w:val="0"/>
                                          <w:marRight w:val="0"/>
                                          <w:marTop w:val="0"/>
                                          <w:marBottom w:val="0"/>
                                          <w:divBdr>
                                            <w:top w:val="none" w:sz="0" w:space="0" w:color="auto"/>
                                            <w:left w:val="none" w:sz="0" w:space="0" w:color="auto"/>
                                            <w:bottom w:val="none" w:sz="0" w:space="0" w:color="auto"/>
                                            <w:right w:val="none" w:sz="0" w:space="0" w:color="auto"/>
                                          </w:divBdr>
                                          <w:divsChild>
                                            <w:div w:id="829364596">
                                              <w:marLeft w:val="0"/>
                                              <w:marRight w:val="0"/>
                                              <w:marTop w:val="0"/>
                                              <w:marBottom w:val="0"/>
                                              <w:divBdr>
                                                <w:top w:val="none" w:sz="0" w:space="0" w:color="auto"/>
                                                <w:left w:val="none" w:sz="0" w:space="0" w:color="auto"/>
                                                <w:bottom w:val="none" w:sz="0" w:space="0" w:color="auto"/>
                                                <w:right w:val="none" w:sz="0" w:space="0" w:color="auto"/>
                                              </w:divBdr>
                                              <w:divsChild>
                                                <w:div w:id="86579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314019">
                                          <w:marLeft w:val="0"/>
                                          <w:marRight w:val="0"/>
                                          <w:marTop w:val="0"/>
                                          <w:marBottom w:val="0"/>
                                          <w:divBdr>
                                            <w:top w:val="none" w:sz="0" w:space="0" w:color="auto"/>
                                            <w:left w:val="none" w:sz="0" w:space="0" w:color="auto"/>
                                            <w:bottom w:val="none" w:sz="0" w:space="0" w:color="auto"/>
                                            <w:right w:val="none" w:sz="0" w:space="0" w:color="auto"/>
                                          </w:divBdr>
                                          <w:divsChild>
                                            <w:div w:id="193350510">
                                              <w:marLeft w:val="0"/>
                                              <w:marRight w:val="0"/>
                                              <w:marTop w:val="0"/>
                                              <w:marBottom w:val="0"/>
                                              <w:divBdr>
                                                <w:top w:val="none" w:sz="0" w:space="0" w:color="auto"/>
                                                <w:left w:val="none" w:sz="0" w:space="0" w:color="auto"/>
                                                <w:bottom w:val="none" w:sz="0" w:space="0" w:color="auto"/>
                                                <w:right w:val="none" w:sz="0" w:space="0" w:color="auto"/>
                                              </w:divBdr>
                                              <w:divsChild>
                                                <w:div w:id="126938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991053">
                                          <w:marLeft w:val="0"/>
                                          <w:marRight w:val="0"/>
                                          <w:marTop w:val="0"/>
                                          <w:marBottom w:val="0"/>
                                          <w:divBdr>
                                            <w:top w:val="none" w:sz="0" w:space="0" w:color="auto"/>
                                            <w:left w:val="none" w:sz="0" w:space="0" w:color="auto"/>
                                            <w:bottom w:val="none" w:sz="0" w:space="0" w:color="auto"/>
                                            <w:right w:val="none" w:sz="0" w:space="0" w:color="auto"/>
                                          </w:divBdr>
                                          <w:divsChild>
                                            <w:div w:id="69885796">
                                              <w:marLeft w:val="0"/>
                                              <w:marRight w:val="0"/>
                                              <w:marTop w:val="0"/>
                                              <w:marBottom w:val="0"/>
                                              <w:divBdr>
                                                <w:top w:val="none" w:sz="0" w:space="0" w:color="auto"/>
                                                <w:left w:val="none" w:sz="0" w:space="0" w:color="auto"/>
                                                <w:bottom w:val="none" w:sz="0" w:space="0" w:color="auto"/>
                                                <w:right w:val="none" w:sz="0" w:space="0" w:color="auto"/>
                                              </w:divBdr>
                                              <w:divsChild>
                                                <w:div w:id="75451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443885">
                                          <w:marLeft w:val="0"/>
                                          <w:marRight w:val="0"/>
                                          <w:marTop w:val="0"/>
                                          <w:marBottom w:val="0"/>
                                          <w:divBdr>
                                            <w:top w:val="none" w:sz="0" w:space="0" w:color="auto"/>
                                            <w:left w:val="none" w:sz="0" w:space="0" w:color="auto"/>
                                            <w:bottom w:val="none" w:sz="0" w:space="0" w:color="auto"/>
                                            <w:right w:val="none" w:sz="0" w:space="0" w:color="auto"/>
                                          </w:divBdr>
                                          <w:divsChild>
                                            <w:div w:id="2036882128">
                                              <w:marLeft w:val="0"/>
                                              <w:marRight w:val="0"/>
                                              <w:marTop w:val="0"/>
                                              <w:marBottom w:val="0"/>
                                              <w:divBdr>
                                                <w:top w:val="none" w:sz="0" w:space="0" w:color="auto"/>
                                                <w:left w:val="none" w:sz="0" w:space="0" w:color="auto"/>
                                                <w:bottom w:val="none" w:sz="0" w:space="0" w:color="auto"/>
                                                <w:right w:val="none" w:sz="0" w:space="0" w:color="auto"/>
                                              </w:divBdr>
                                              <w:divsChild>
                                                <w:div w:id="46196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57464">
                                          <w:marLeft w:val="0"/>
                                          <w:marRight w:val="0"/>
                                          <w:marTop w:val="0"/>
                                          <w:marBottom w:val="0"/>
                                          <w:divBdr>
                                            <w:top w:val="none" w:sz="0" w:space="0" w:color="auto"/>
                                            <w:left w:val="none" w:sz="0" w:space="0" w:color="auto"/>
                                            <w:bottom w:val="none" w:sz="0" w:space="0" w:color="auto"/>
                                            <w:right w:val="none" w:sz="0" w:space="0" w:color="auto"/>
                                          </w:divBdr>
                                          <w:divsChild>
                                            <w:div w:id="1179588273">
                                              <w:marLeft w:val="0"/>
                                              <w:marRight w:val="0"/>
                                              <w:marTop w:val="0"/>
                                              <w:marBottom w:val="0"/>
                                              <w:divBdr>
                                                <w:top w:val="none" w:sz="0" w:space="0" w:color="auto"/>
                                                <w:left w:val="none" w:sz="0" w:space="0" w:color="auto"/>
                                                <w:bottom w:val="none" w:sz="0" w:space="0" w:color="auto"/>
                                                <w:right w:val="none" w:sz="0" w:space="0" w:color="auto"/>
                                              </w:divBdr>
                                              <w:divsChild>
                                                <w:div w:id="160237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767903">
                                          <w:marLeft w:val="0"/>
                                          <w:marRight w:val="0"/>
                                          <w:marTop w:val="0"/>
                                          <w:marBottom w:val="0"/>
                                          <w:divBdr>
                                            <w:top w:val="none" w:sz="0" w:space="0" w:color="auto"/>
                                            <w:left w:val="none" w:sz="0" w:space="0" w:color="auto"/>
                                            <w:bottom w:val="none" w:sz="0" w:space="0" w:color="auto"/>
                                            <w:right w:val="none" w:sz="0" w:space="0" w:color="auto"/>
                                          </w:divBdr>
                                          <w:divsChild>
                                            <w:div w:id="1658608708">
                                              <w:marLeft w:val="0"/>
                                              <w:marRight w:val="0"/>
                                              <w:marTop w:val="0"/>
                                              <w:marBottom w:val="0"/>
                                              <w:divBdr>
                                                <w:top w:val="none" w:sz="0" w:space="0" w:color="auto"/>
                                                <w:left w:val="none" w:sz="0" w:space="0" w:color="auto"/>
                                                <w:bottom w:val="none" w:sz="0" w:space="0" w:color="auto"/>
                                                <w:right w:val="none" w:sz="0" w:space="0" w:color="auto"/>
                                              </w:divBdr>
                                              <w:divsChild>
                                                <w:div w:id="128727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16396">
                                          <w:marLeft w:val="0"/>
                                          <w:marRight w:val="0"/>
                                          <w:marTop w:val="0"/>
                                          <w:marBottom w:val="0"/>
                                          <w:divBdr>
                                            <w:top w:val="none" w:sz="0" w:space="0" w:color="auto"/>
                                            <w:left w:val="none" w:sz="0" w:space="0" w:color="auto"/>
                                            <w:bottom w:val="none" w:sz="0" w:space="0" w:color="auto"/>
                                            <w:right w:val="none" w:sz="0" w:space="0" w:color="auto"/>
                                          </w:divBdr>
                                          <w:divsChild>
                                            <w:div w:id="1949114612">
                                              <w:marLeft w:val="0"/>
                                              <w:marRight w:val="0"/>
                                              <w:marTop w:val="0"/>
                                              <w:marBottom w:val="0"/>
                                              <w:divBdr>
                                                <w:top w:val="none" w:sz="0" w:space="0" w:color="auto"/>
                                                <w:left w:val="none" w:sz="0" w:space="0" w:color="auto"/>
                                                <w:bottom w:val="none" w:sz="0" w:space="0" w:color="auto"/>
                                                <w:right w:val="none" w:sz="0" w:space="0" w:color="auto"/>
                                              </w:divBdr>
                                              <w:divsChild>
                                                <w:div w:id="124780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295534">
                                          <w:marLeft w:val="0"/>
                                          <w:marRight w:val="0"/>
                                          <w:marTop w:val="0"/>
                                          <w:marBottom w:val="0"/>
                                          <w:divBdr>
                                            <w:top w:val="none" w:sz="0" w:space="0" w:color="auto"/>
                                            <w:left w:val="none" w:sz="0" w:space="0" w:color="auto"/>
                                            <w:bottom w:val="none" w:sz="0" w:space="0" w:color="auto"/>
                                            <w:right w:val="none" w:sz="0" w:space="0" w:color="auto"/>
                                          </w:divBdr>
                                          <w:divsChild>
                                            <w:div w:id="1197621842">
                                              <w:marLeft w:val="0"/>
                                              <w:marRight w:val="0"/>
                                              <w:marTop w:val="0"/>
                                              <w:marBottom w:val="0"/>
                                              <w:divBdr>
                                                <w:top w:val="none" w:sz="0" w:space="0" w:color="auto"/>
                                                <w:left w:val="none" w:sz="0" w:space="0" w:color="auto"/>
                                                <w:bottom w:val="none" w:sz="0" w:space="0" w:color="auto"/>
                                                <w:right w:val="none" w:sz="0" w:space="0" w:color="auto"/>
                                              </w:divBdr>
                                              <w:divsChild>
                                                <w:div w:id="121277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963589">
                                          <w:marLeft w:val="0"/>
                                          <w:marRight w:val="0"/>
                                          <w:marTop w:val="0"/>
                                          <w:marBottom w:val="0"/>
                                          <w:divBdr>
                                            <w:top w:val="none" w:sz="0" w:space="0" w:color="auto"/>
                                            <w:left w:val="none" w:sz="0" w:space="0" w:color="auto"/>
                                            <w:bottom w:val="none" w:sz="0" w:space="0" w:color="auto"/>
                                            <w:right w:val="none" w:sz="0" w:space="0" w:color="auto"/>
                                          </w:divBdr>
                                          <w:divsChild>
                                            <w:div w:id="472406945">
                                              <w:marLeft w:val="0"/>
                                              <w:marRight w:val="0"/>
                                              <w:marTop w:val="0"/>
                                              <w:marBottom w:val="0"/>
                                              <w:divBdr>
                                                <w:top w:val="none" w:sz="0" w:space="0" w:color="auto"/>
                                                <w:left w:val="none" w:sz="0" w:space="0" w:color="auto"/>
                                                <w:bottom w:val="none" w:sz="0" w:space="0" w:color="auto"/>
                                                <w:right w:val="none" w:sz="0" w:space="0" w:color="auto"/>
                                              </w:divBdr>
                                              <w:divsChild>
                                                <w:div w:id="7335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733934">
                                          <w:marLeft w:val="0"/>
                                          <w:marRight w:val="0"/>
                                          <w:marTop w:val="0"/>
                                          <w:marBottom w:val="0"/>
                                          <w:divBdr>
                                            <w:top w:val="none" w:sz="0" w:space="0" w:color="auto"/>
                                            <w:left w:val="none" w:sz="0" w:space="0" w:color="auto"/>
                                            <w:bottom w:val="none" w:sz="0" w:space="0" w:color="auto"/>
                                            <w:right w:val="none" w:sz="0" w:space="0" w:color="auto"/>
                                          </w:divBdr>
                                          <w:divsChild>
                                            <w:div w:id="666787988">
                                              <w:marLeft w:val="0"/>
                                              <w:marRight w:val="0"/>
                                              <w:marTop w:val="0"/>
                                              <w:marBottom w:val="0"/>
                                              <w:divBdr>
                                                <w:top w:val="none" w:sz="0" w:space="0" w:color="auto"/>
                                                <w:left w:val="none" w:sz="0" w:space="0" w:color="auto"/>
                                                <w:bottom w:val="none" w:sz="0" w:space="0" w:color="auto"/>
                                                <w:right w:val="none" w:sz="0" w:space="0" w:color="auto"/>
                                              </w:divBdr>
                                              <w:divsChild>
                                                <w:div w:id="560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674243">
                                          <w:marLeft w:val="0"/>
                                          <w:marRight w:val="0"/>
                                          <w:marTop w:val="0"/>
                                          <w:marBottom w:val="0"/>
                                          <w:divBdr>
                                            <w:top w:val="none" w:sz="0" w:space="0" w:color="auto"/>
                                            <w:left w:val="none" w:sz="0" w:space="0" w:color="auto"/>
                                            <w:bottom w:val="none" w:sz="0" w:space="0" w:color="auto"/>
                                            <w:right w:val="none" w:sz="0" w:space="0" w:color="auto"/>
                                          </w:divBdr>
                                          <w:divsChild>
                                            <w:div w:id="84767363">
                                              <w:marLeft w:val="0"/>
                                              <w:marRight w:val="0"/>
                                              <w:marTop w:val="0"/>
                                              <w:marBottom w:val="0"/>
                                              <w:divBdr>
                                                <w:top w:val="none" w:sz="0" w:space="0" w:color="auto"/>
                                                <w:left w:val="none" w:sz="0" w:space="0" w:color="auto"/>
                                                <w:bottom w:val="none" w:sz="0" w:space="0" w:color="auto"/>
                                                <w:right w:val="none" w:sz="0" w:space="0" w:color="auto"/>
                                              </w:divBdr>
                                              <w:divsChild>
                                                <w:div w:id="7139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832062">
                                          <w:marLeft w:val="0"/>
                                          <w:marRight w:val="0"/>
                                          <w:marTop w:val="0"/>
                                          <w:marBottom w:val="0"/>
                                          <w:divBdr>
                                            <w:top w:val="none" w:sz="0" w:space="0" w:color="auto"/>
                                            <w:left w:val="none" w:sz="0" w:space="0" w:color="auto"/>
                                            <w:bottom w:val="none" w:sz="0" w:space="0" w:color="auto"/>
                                            <w:right w:val="none" w:sz="0" w:space="0" w:color="auto"/>
                                          </w:divBdr>
                                          <w:divsChild>
                                            <w:div w:id="719982519">
                                              <w:marLeft w:val="0"/>
                                              <w:marRight w:val="0"/>
                                              <w:marTop w:val="0"/>
                                              <w:marBottom w:val="0"/>
                                              <w:divBdr>
                                                <w:top w:val="none" w:sz="0" w:space="0" w:color="auto"/>
                                                <w:left w:val="none" w:sz="0" w:space="0" w:color="auto"/>
                                                <w:bottom w:val="none" w:sz="0" w:space="0" w:color="auto"/>
                                                <w:right w:val="none" w:sz="0" w:space="0" w:color="auto"/>
                                              </w:divBdr>
                                              <w:divsChild>
                                                <w:div w:id="176575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87816">
                                          <w:marLeft w:val="0"/>
                                          <w:marRight w:val="0"/>
                                          <w:marTop w:val="0"/>
                                          <w:marBottom w:val="0"/>
                                          <w:divBdr>
                                            <w:top w:val="none" w:sz="0" w:space="0" w:color="auto"/>
                                            <w:left w:val="none" w:sz="0" w:space="0" w:color="auto"/>
                                            <w:bottom w:val="none" w:sz="0" w:space="0" w:color="auto"/>
                                            <w:right w:val="none" w:sz="0" w:space="0" w:color="auto"/>
                                          </w:divBdr>
                                          <w:divsChild>
                                            <w:div w:id="335619300">
                                              <w:marLeft w:val="0"/>
                                              <w:marRight w:val="0"/>
                                              <w:marTop w:val="0"/>
                                              <w:marBottom w:val="0"/>
                                              <w:divBdr>
                                                <w:top w:val="none" w:sz="0" w:space="0" w:color="auto"/>
                                                <w:left w:val="none" w:sz="0" w:space="0" w:color="auto"/>
                                                <w:bottom w:val="none" w:sz="0" w:space="0" w:color="auto"/>
                                                <w:right w:val="none" w:sz="0" w:space="0" w:color="auto"/>
                                              </w:divBdr>
                                              <w:divsChild>
                                                <w:div w:id="88691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81292">
                                          <w:marLeft w:val="0"/>
                                          <w:marRight w:val="0"/>
                                          <w:marTop w:val="0"/>
                                          <w:marBottom w:val="0"/>
                                          <w:divBdr>
                                            <w:top w:val="none" w:sz="0" w:space="0" w:color="auto"/>
                                            <w:left w:val="none" w:sz="0" w:space="0" w:color="auto"/>
                                            <w:bottom w:val="none" w:sz="0" w:space="0" w:color="auto"/>
                                            <w:right w:val="none" w:sz="0" w:space="0" w:color="auto"/>
                                          </w:divBdr>
                                          <w:divsChild>
                                            <w:div w:id="995955224">
                                              <w:marLeft w:val="0"/>
                                              <w:marRight w:val="0"/>
                                              <w:marTop w:val="0"/>
                                              <w:marBottom w:val="0"/>
                                              <w:divBdr>
                                                <w:top w:val="none" w:sz="0" w:space="0" w:color="auto"/>
                                                <w:left w:val="none" w:sz="0" w:space="0" w:color="auto"/>
                                                <w:bottom w:val="none" w:sz="0" w:space="0" w:color="auto"/>
                                                <w:right w:val="none" w:sz="0" w:space="0" w:color="auto"/>
                                              </w:divBdr>
                                              <w:divsChild>
                                                <w:div w:id="118143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076428">
                                          <w:marLeft w:val="0"/>
                                          <w:marRight w:val="0"/>
                                          <w:marTop w:val="0"/>
                                          <w:marBottom w:val="0"/>
                                          <w:divBdr>
                                            <w:top w:val="none" w:sz="0" w:space="0" w:color="auto"/>
                                            <w:left w:val="none" w:sz="0" w:space="0" w:color="auto"/>
                                            <w:bottom w:val="none" w:sz="0" w:space="0" w:color="auto"/>
                                            <w:right w:val="none" w:sz="0" w:space="0" w:color="auto"/>
                                          </w:divBdr>
                                          <w:divsChild>
                                            <w:div w:id="1600524812">
                                              <w:marLeft w:val="0"/>
                                              <w:marRight w:val="0"/>
                                              <w:marTop w:val="0"/>
                                              <w:marBottom w:val="0"/>
                                              <w:divBdr>
                                                <w:top w:val="none" w:sz="0" w:space="0" w:color="auto"/>
                                                <w:left w:val="none" w:sz="0" w:space="0" w:color="auto"/>
                                                <w:bottom w:val="none" w:sz="0" w:space="0" w:color="auto"/>
                                                <w:right w:val="none" w:sz="0" w:space="0" w:color="auto"/>
                                              </w:divBdr>
                                              <w:divsChild>
                                                <w:div w:id="90715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699185">
                                          <w:marLeft w:val="0"/>
                                          <w:marRight w:val="0"/>
                                          <w:marTop w:val="0"/>
                                          <w:marBottom w:val="0"/>
                                          <w:divBdr>
                                            <w:top w:val="none" w:sz="0" w:space="0" w:color="auto"/>
                                            <w:left w:val="none" w:sz="0" w:space="0" w:color="auto"/>
                                            <w:bottom w:val="none" w:sz="0" w:space="0" w:color="auto"/>
                                            <w:right w:val="none" w:sz="0" w:space="0" w:color="auto"/>
                                          </w:divBdr>
                                          <w:divsChild>
                                            <w:div w:id="1381245580">
                                              <w:marLeft w:val="0"/>
                                              <w:marRight w:val="0"/>
                                              <w:marTop w:val="0"/>
                                              <w:marBottom w:val="0"/>
                                              <w:divBdr>
                                                <w:top w:val="none" w:sz="0" w:space="0" w:color="auto"/>
                                                <w:left w:val="none" w:sz="0" w:space="0" w:color="auto"/>
                                                <w:bottom w:val="none" w:sz="0" w:space="0" w:color="auto"/>
                                                <w:right w:val="none" w:sz="0" w:space="0" w:color="auto"/>
                                              </w:divBdr>
                                              <w:divsChild>
                                                <w:div w:id="18166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81023">
                                          <w:marLeft w:val="0"/>
                                          <w:marRight w:val="0"/>
                                          <w:marTop w:val="0"/>
                                          <w:marBottom w:val="0"/>
                                          <w:divBdr>
                                            <w:top w:val="none" w:sz="0" w:space="0" w:color="auto"/>
                                            <w:left w:val="none" w:sz="0" w:space="0" w:color="auto"/>
                                            <w:bottom w:val="none" w:sz="0" w:space="0" w:color="auto"/>
                                            <w:right w:val="none" w:sz="0" w:space="0" w:color="auto"/>
                                          </w:divBdr>
                                          <w:divsChild>
                                            <w:div w:id="1800801713">
                                              <w:marLeft w:val="0"/>
                                              <w:marRight w:val="0"/>
                                              <w:marTop w:val="0"/>
                                              <w:marBottom w:val="0"/>
                                              <w:divBdr>
                                                <w:top w:val="none" w:sz="0" w:space="0" w:color="auto"/>
                                                <w:left w:val="none" w:sz="0" w:space="0" w:color="auto"/>
                                                <w:bottom w:val="none" w:sz="0" w:space="0" w:color="auto"/>
                                                <w:right w:val="none" w:sz="0" w:space="0" w:color="auto"/>
                                              </w:divBdr>
                                              <w:divsChild>
                                                <w:div w:id="9315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726079">
                                          <w:marLeft w:val="0"/>
                                          <w:marRight w:val="0"/>
                                          <w:marTop w:val="0"/>
                                          <w:marBottom w:val="0"/>
                                          <w:divBdr>
                                            <w:top w:val="none" w:sz="0" w:space="0" w:color="auto"/>
                                            <w:left w:val="none" w:sz="0" w:space="0" w:color="auto"/>
                                            <w:bottom w:val="none" w:sz="0" w:space="0" w:color="auto"/>
                                            <w:right w:val="none" w:sz="0" w:space="0" w:color="auto"/>
                                          </w:divBdr>
                                          <w:divsChild>
                                            <w:div w:id="454755338">
                                              <w:marLeft w:val="0"/>
                                              <w:marRight w:val="0"/>
                                              <w:marTop w:val="0"/>
                                              <w:marBottom w:val="0"/>
                                              <w:divBdr>
                                                <w:top w:val="none" w:sz="0" w:space="0" w:color="auto"/>
                                                <w:left w:val="none" w:sz="0" w:space="0" w:color="auto"/>
                                                <w:bottom w:val="none" w:sz="0" w:space="0" w:color="auto"/>
                                                <w:right w:val="none" w:sz="0" w:space="0" w:color="auto"/>
                                              </w:divBdr>
                                              <w:divsChild>
                                                <w:div w:id="204146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771564">
                                          <w:marLeft w:val="0"/>
                                          <w:marRight w:val="0"/>
                                          <w:marTop w:val="0"/>
                                          <w:marBottom w:val="0"/>
                                          <w:divBdr>
                                            <w:top w:val="none" w:sz="0" w:space="0" w:color="auto"/>
                                            <w:left w:val="none" w:sz="0" w:space="0" w:color="auto"/>
                                            <w:bottom w:val="none" w:sz="0" w:space="0" w:color="auto"/>
                                            <w:right w:val="none" w:sz="0" w:space="0" w:color="auto"/>
                                          </w:divBdr>
                                          <w:divsChild>
                                            <w:div w:id="1828130265">
                                              <w:marLeft w:val="0"/>
                                              <w:marRight w:val="0"/>
                                              <w:marTop w:val="0"/>
                                              <w:marBottom w:val="0"/>
                                              <w:divBdr>
                                                <w:top w:val="none" w:sz="0" w:space="0" w:color="auto"/>
                                                <w:left w:val="none" w:sz="0" w:space="0" w:color="auto"/>
                                                <w:bottom w:val="none" w:sz="0" w:space="0" w:color="auto"/>
                                                <w:right w:val="none" w:sz="0" w:space="0" w:color="auto"/>
                                              </w:divBdr>
                                              <w:divsChild>
                                                <w:div w:id="38051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052466">
                                          <w:marLeft w:val="0"/>
                                          <w:marRight w:val="0"/>
                                          <w:marTop w:val="0"/>
                                          <w:marBottom w:val="0"/>
                                          <w:divBdr>
                                            <w:top w:val="none" w:sz="0" w:space="0" w:color="auto"/>
                                            <w:left w:val="none" w:sz="0" w:space="0" w:color="auto"/>
                                            <w:bottom w:val="none" w:sz="0" w:space="0" w:color="auto"/>
                                            <w:right w:val="none" w:sz="0" w:space="0" w:color="auto"/>
                                          </w:divBdr>
                                          <w:divsChild>
                                            <w:div w:id="1768774129">
                                              <w:marLeft w:val="0"/>
                                              <w:marRight w:val="0"/>
                                              <w:marTop w:val="0"/>
                                              <w:marBottom w:val="0"/>
                                              <w:divBdr>
                                                <w:top w:val="none" w:sz="0" w:space="0" w:color="auto"/>
                                                <w:left w:val="none" w:sz="0" w:space="0" w:color="auto"/>
                                                <w:bottom w:val="none" w:sz="0" w:space="0" w:color="auto"/>
                                                <w:right w:val="none" w:sz="0" w:space="0" w:color="auto"/>
                                              </w:divBdr>
                                              <w:divsChild>
                                                <w:div w:id="3920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8018836">
      <w:bodyDiv w:val="1"/>
      <w:marLeft w:val="0"/>
      <w:marRight w:val="0"/>
      <w:marTop w:val="0"/>
      <w:marBottom w:val="0"/>
      <w:divBdr>
        <w:top w:val="none" w:sz="0" w:space="0" w:color="auto"/>
        <w:left w:val="none" w:sz="0" w:space="0" w:color="auto"/>
        <w:bottom w:val="none" w:sz="0" w:space="0" w:color="auto"/>
        <w:right w:val="none" w:sz="0" w:space="0" w:color="auto"/>
      </w:divBdr>
      <w:divsChild>
        <w:div w:id="1938900538">
          <w:marLeft w:val="0"/>
          <w:marRight w:val="0"/>
          <w:marTop w:val="0"/>
          <w:marBottom w:val="0"/>
          <w:divBdr>
            <w:top w:val="none" w:sz="0" w:space="0" w:color="auto"/>
            <w:left w:val="none" w:sz="0" w:space="0" w:color="auto"/>
            <w:bottom w:val="none" w:sz="0" w:space="0" w:color="auto"/>
            <w:right w:val="none" w:sz="0" w:space="0" w:color="auto"/>
          </w:divBdr>
          <w:divsChild>
            <w:div w:id="1030183708">
              <w:marLeft w:val="0"/>
              <w:marRight w:val="0"/>
              <w:marTop w:val="0"/>
              <w:marBottom w:val="0"/>
              <w:divBdr>
                <w:top w:val="none" w:sz="0" w:space="0" w:color="auto"/>
                <w:left w:val="none" w:sz="0" w:space="0" w:color="auto"/>
                <w:bottom w:val="single" w:sz="6" w:space="0" w:color="CCCCCC"/>
                <w:right w:val="none" w:sz="0" w:space="0" w:color="auto"/>
              </w:divBdr>
              <w:divsChild>
                <w:div w:id="137917581">
                  <w:marLeft w:val="0"/>
                  <w:marRight w:val="0"/>
                  <w:marTop w:val="0"/>
                  <w:marBottom w:val="0"/>
                  <w:divBdr>
                    <w:top w:val="none" w:sz="0" w:space="0" w:color="auto"/>
                    <w:left w:val="none" w:sz="0" w:space="0" w:color="auto"/>
                    <w:bottom w:val="none" w:sz="0" w:space="0" w:color="auto"/>
                    <w:right w:val="none" w:sz="0" w:space="0" w:color="auto"/>
                  </w:divBdr>
                  <w:divsChild>
                    <w:div w:id="521164186">
                      <w:marLeft w:val="0"/>
                      <w:marRight w:val="0"/>
                      <w:marTop w:val="0"/>
                      <w:marBottom w:val="0"/>
                      <w:divBdr>
                        <w:top w:val="none" w:sz="0" w:space="0" w:color="auto"/>
                        <w:left w:val="none" w:sz="0" w:space="0" w:color="auto"/>
                        <w:bottom w:val="none" w:sz="0" w:space="0" w:color="auto"/>
                        <w:right w:val="none" w:sz="0" w:space="0" w:color="auto"/>
                      </w:divBdr>
                    </w:div>
                  </w:divsChild>
                </w:div>
                <w:div w:id="1202982896">
                  <w:marLeft w:val="0"/>
                  <w:marRight w:val="0"/>
                  <w:marTop w:val="0"/>
                  <w:marBottom w:val="150"/>
                  <w:divBdr>
                    <w:top w:val="none" w:sz="0" w:space="0" w:color="auto"/>
                    <w:left w:val="none" w:sz="0" w:space="0" w:color="auto"/>
                    <w:bottom w:val="none" w:sz="0" w:space="0" w:color="auto"/>
                    <w:right w:val="none" w:sz="0" w:space="0" w:color="auto"/>
                  </w:divBdr>
                  <w:divsChild>
                    <w:div w:id="1990816354">
                      <w:marLeft w:val="0"/>
                      <w:marRight w:val="0"/>
                      <w:marTop w:val="0"/>
                      <w:marBottom w:val="0"/>
                      <w:divBdr>
                        <w:top w:val="none" w:sz="0" w:space="0" w:color="auto"/>
                        <w:left w:val="none" w:sz="0" w:space="0" w:color="auto"/>
                        <w:bottom w:val="none" w:sz="0" w:space="0" w:color="auto"/>
                        <w:right w:val="none" w:sz="0" w:space="0" w:color="auto"/>
                      </w:divBdr>
                      <w:divsChild>
                        <w:div w:id="1023477994">
                          <w:marLeft w:val="0"/>
                          <w:marRight w:val="0"/>
                          <w:marTop w:val="0"/>
                          <w:marBottom w:val="0"/>
                          <w:divBdr>
                            <w:top w:val="none" w:sz="0" w:space="0" w:color="auto"/>
                            <w:left w:val="none" w:sz="0" w:space="0" w:color="auto"/>
                            <w:bottom w:val="none" w:sz="0" w:space="0" w:color="auto"/>
                            <w:right w:val="none" w:sz="0" w:space="0" w:color="auto"/>
                          </w:divBdr>
                          <w:divsChild>
                            <w:div w:id="208340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074267">
                  <w:marLeft w:val="0"/>
                  <w:marRight w:val="0"/>
                  <w:marTop w:val="30"/>
                  <w:marBottom w:val="60"/>
                  <w:divBdr>
                    <w:top w:val="none" w:sz="0" w:space="0" w:color="auto"/>
                    <w:left w:val="none" w:sz="0" w:space="0" w:color="auto"/>
                    <w:bottom w:val="none" w:sz="0" w:space="0" w:color="auto"/>
                    <w:right w:val="none" w:sz="0" w:space="0" w:color="auto"/>
                  </w:divBdr>
                  <w:divsChild>
                    <w:div w:id="388187498">
                      <w:marLeft w:val="0"/>
                      <w:marRight w:val="0"/>
                      <w:marTop w:val="0"/>
                      <w:marBottom w:val="0"/>
                      <w:divBdr>
                        <w:top w:val="none" w:sz="0" w:space="0" w:color="auto"/>
                        <w:left w:val="none" w:sz="0" w:space="0" w:color="auto"/>
                        <w:bottom w:val="none" w:sz="0" w:space="0" w:color="auto"/>
                        <w:right w:val="none" w:sz="0" w:space="0" w:color="auto"/>
                      </w:divBdr>
                      <w:divsChild>
                        <w:div w:id="1201741306">
                          <w:marLeft w:val="0"/>
                          <w:marRight w:val="0"/>
                          <w:marTop w:val="0"/>
                          <w:marBottom w:val="0"/>
                          <w:divBdr>
                            <w:top w:val="none" w:sz="0" w:space="0" w:color="auto"/>
                            <w:left w:val="none" w:sz="0" w:space="0" w:color="auto"/>
                            <w:bottom w:val="none" w:sz="0" w:space="0" w:color="auto"/>
                            <w:right w:val="none" w:sz="0" w:space="0" w:color="auto"/>
                          </w:divBdr>
                          <w:divsChild>
                            <w:div w:id="2022656457">
                              <w:marLeft w:val="0"/>
                              <w:marRight w:val="0"/>
                              <w:marTop w:val="0"/>
                              <w:marBottom w:val="0"/>
                              <w:divBdr>
                                <w:top w:val="none" w:sz="0" w:space="0" w:color="auto"/>
                                <w:left w:val="none" w:sz="0" w:space="0" w:color="auto"/>
                                <w:bottom w:val="none" w:sz="0" w:space="0" w:color="auto"/>
                                <w:right w:val="none" w:sz="0" w:space="0" w:color="auto"/>
                              </w:divBdr>
                              <w:divsChild>
                                <w:div w:id="175401319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11971177">
                      <w:marLeft w:val="0"/>
                      <w:marRight w:val="0"/>
                      <w:marTop w:val="0"/>
                      <w:marBottom w:val="0"/>
                      <w:divBdr>
                        <w:top w:val="none" w:sz="0" w:space="0" w:color="auto"/>
                        <w:left w:val="none" w:sz="0" w:space="0" w:color="auto"/>
                        <w:bottom w:val="none" w:sz="0" w:space="0" w:color="auto"/>
                        <w:right w:val="none" w:sz="0" w:space="0" w:color="auto"/>
                      </w:divBdr>
                      <w:divsChild>
                        <w:div w:id="737018489">
                          <w:marLeft w:val="0"/>
                          <w:marRight w:val="0"/>
                          <w:marTop w:val="0"/>
                          <w:marBottom w:val="0"/>
                          <w:divBdr>
                            <w:top w:val="none" w:sz="0" w:space="0" w:color="auto"/>
                            <w:left w:val="none" w:sz="0" w:space="0" w:color="auto"/>
                            <w:bottom w:val="none" w:sz="0" w:space="0" w:color="auto"/>
                            <w:right w:val="none" w:sz="0" w:space="0" w:color="auto"/>
                          </w:divBdr>
                          <w:divsChild>
                            <w:div w:id="372510405">
                              <w:marLeft w:val="0"/>
                              <w:marRight w:val="0"/>
                              <w:marTop w:val="0"/>
                              <w:marBottom w:val="0"/>
                              <w:divBdr>
                                <w:top w:val="none" w:sz="0" w:space="0" w:color="auto"/>
                                <w:left w:val="none" w:sz="0" w:space="0" w:color="auto"/>
                                <w:bottom w:val="none" w:sz="0" w:space="0" w:color="auto"/>
                                <w:right w:val="none" w:sz="0" w:space="0" w:color="auto"/>
                              </w:divBdr>
                              <w:divsChild>
                                <w:div w:id="1255363243">
                                  <w:marLeft w:val="0"/>
                                  <w:marRight w:val="0"/>
                                  <w:marTop w:val="0"/>
                                  <w:marBottom w:val="0"/>
                                  <w:divBdr>
                                    <w:top w:val="none" w:sz="0" w:space="0" w:color="auto"/>
                                    <w:left w:val="none" w:sz="0" w:space="0" w:color="auto"/>
                                    <w:bottom w:val="none" w:sz="0" w:space="0" w:color="auto"/>
                                    <w:right w:val="none" w:sz="0" w:space="0" w:color="auto"/>
                                  </w:divBdr>
                                  <w:divsChild>
                                    <w:div w:id="1562325297">
                                      <w:marLeft w:val="0"/>
                                      <w:marRight w:val="0"/>
                                      <w:marTop w:val="0"/>
                                      <w:marBottom w:val="0"/>
                                      <w:divBdr>
                                        <w:top w:val="none" w:sz="0" w:space="0" w:color="auto"/>
                                        <w:left w:val="none" w:sz="0" w:space="0" w:color="auto"/>
                                        <w:bottom w:val="none" w:sz="0" w:space="0" w:color="auto"/>
                                        <w:right w:val="none" w:sz="0" w:space="0" w:color="auto"/>
                                      </w:divBdr>
                                      <w:divsChild>
                                        <w:div w:id="272641280">
                                          <w:marLeft w:val="0"/>
                                          <w:marRight w:val="0"/>
                                          <w:marTop w:val="0"/>
                                          <w:marBottom w:val="0"/>
                                          <w:divBdr>
                                            <w:top w:val="none" w:sz="0" w:space="0" w:color="auto"/>
                                            <w:left w:val="none" w:sz="0" w:space="0" w:color="auto"/>
                                            <w:bottom w:val="none" w:sz="0" w:space="0" w:color="auto"/>
                                            <w:right w:val="none" w:sz="0" w:space="0" w:color="auto"/>
                                          </w:divBdr>
                                          <w:divsChild>
                                            <w:div w:id="14424911">
                                              <w:marLeft w:val="0"/>
                                              <w:marRight w:val="0"/>
                                              <w:marTop w:val="0"/>
                                              <w:marBottom w:val="0"/>
                                              <w:divBdr>
                                                <w:top w:val="none" w:sz="0" w:space="0" w:color="auto"/>
                                                <w:left w:val="none" w:sz="0" w:space="0" w:color="auto"/>
                                                <w:bottom w:val="none" w:sz="0" w:space="0" w:color="auto"/>
                                                <w:right w:val="none" w:sz="0" w:space="0" w:color="auto"/>
                                              </w:divBdr>
                                              <w:divsChild>
                                                <w:div w:id="768621635">
                                                  <w:marLeft w:val="0"/>
                                                  <w:marRight w:val="0"/>
                                                  <w:marTop w:val="0"/>
                                                  <w:marBottom w:val="0"/>
                                                  <w:divBdr>
                                                    <w:top w:val="none" w:sz="0" w:space="0" w:color="auto"/>
                                                    <w:left w:val="none" w:sz="0" w:space="0" w:color="auto"/>
                                                    <w:bottom w:val="none" w:sz="0" w:space="0" w:color="auto"/>
                                                    <w:right w:val="none" w:sz="0" w:space="0" w:color="auto"/>
                                                  </w:divBdr>
                                                  <w:divsChild>
                                                    <w:div w:id="1960799484">
                                                      <w:marLeft w:val="0"/>
                                                      <w:marRight w:val="0"/>
                                                      <w:marTop w:val="0"/>
                                                      <w:marBottom w:val="0"/>
                                                      <w:divBdr>
                                                        <w:top w:val="none" w:sz="0" w:space="0" w:color="auto"/>
                                                        <w:left w:val="none" w:sz="0" w:space="0" w:color="auto"/>
                                                        <w:bottom w:val="none" w:sz="0" w:space="0" w:color="auto"/>
                                                        <w:right w:val="none" w:sz="0" w:space="0" w:color="auto"/>
                                                      </w:divBdr>
                                                      <w:divsChild>
                                                        <w:div w:id="1780373219">
                                                          <w:marLeft w:val="0"/>
                                                          <w:marRight w:val="0"/>
                                                          <w:marTop w:val="0"/>
                                                          <w:marBottom w:val="0"/>
                                                          <w:divBdr>
                                                            <w:top w:val="none" w:sz="0" w:space="0" w:color="auto"/>
                                                            <w:left w:val="none" w:sz="0" w:space="0" w:color="auto"/>
                                                            <w:bottom w:val="none" w:sz="0" w:space="0" w:color="auto"/>
                                                            <w:right w:val="none" w:sz="0" w:space="0" w:color="auto"/>
                                                          </w:divBdr>
                                                          <w:divsChild>
                                                            <w:div w:id="1667054368">
                                                              <w:marLeft w:val="0"/>
                                                              <w:marRight w:val="0"/>
                                                              <w:marTop w:val="0"/>
                                                              <w:marBottom w:val="0"/>
                                                              <w:divBdr>
                                                                <w:top w:val="none" w:sz="0" w:space="0" w:color="auto"/>
                                                                <w:left w:val="none" w:sz="0" w:space="0" w:color="auto"/>
                                                                <w:bottom w:val="none" w:sz="0" w:space="0" w:color="auto"/>
                                                                <w:right w:val="none" w:sz="0" w:space="0" w:color="auto"/>
                                                              </w:divBdr>
                                                              <w:divsChild>
                                                                <w:div w:id="1040134907">
                                                                  <w:marLeft w:val="0"/>
                                                                  <w:marRight w:val="0"/>
                                                                  <w:marTop w:val="0"/>
                                                                  <w:marBottom w:val="0"/>
                                                                  <w:divBdr>
                                                                    <w:top w:val="none" w:sz="0" w:space="0" w:color="auto"/>
                                                                    <w:left w:val="none" w:sz="0" w:space="0" w:color="auto"/>
                                                                    <w:bottom w:val="none" w:sz="0" w:space="0" w:color="auto"/>
                                                                    <w:right w:val="none" w:sz="0" w:space="0" w:color="auto"/>
                                                                  </w:divBdr>
                                                                  <w:divsChild>
                                                                    <w:div w:id="79248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044818">
                                                              <w:marLeft w:val="0"/>
                                                              <w:marRight w:val="0"/>
                                                              <w:marTop w:val="0"/>
                                                              <w:marBottom w:val="0"/>
                                                              <w:divBdr>
                                                                <w:top w:val="none" w:sz="0" w:space="0" w:color="auto"/>
                                                                <w:left w:val="none" w:sz="0" w:space="0" w:color="auto"/>
                                                                <w:bottom w:val="none" w:sz="0" w:space="0" w:color="auto"/>
                                                                <w:right w:val="none" w:sz="0" w:space="0" w:color="auto"/>
                                                              </w:divBdr>
                                                              <w:divsChild>
                                                                <w:div w:id="180516723">
                                                                  <w:marLeft w:val="0"/>
                                                                  <w:marRight w:val="0"/>
                                                                  <w:marTop w:val="0"/>
                                                                  <w:marBottom w:val="0"/>
                                                                  <w:divBdr>
                                                                    <w:top w:val="none" w:sz="0" w:space="0" w:color="auto"/>
                                                                    <w:left w:val="none" w:sz="0" w:space="0" w:color="auto"/>
                                                                    <w:bottom w:val="none" w:sz="0" w:space="0" w:color="auto"/>
                                                                    <w:right w:val="none" w:sz="0" w:space="0" w:color="auto"/>
                                                                  </w:divBdr>
                                                                  <w:divsChild>
                                                                    <w:div w:id="393434245">
                                                                      <w:marLeft w:val="0"/>
                                                                      <w:marRight w:val="0"/>
                                                                      <w:marTop w:val="0"/>
                                                                      <w:marBottom w:val="0"/>
                                                                      <w:divBdr>
                                                                        <w:top w:val="none" w:sz="0" w:space="0" w:color="auto"/>
                                                                        <w:left w:val="none" w:sz="0" w:space="0" w:color="auto"/>
                                                                        <w:bottom w:val="none" w:sz="0" w:space="0" w:color="auto"/>
                                                                        <w:right w:val="none" w:sz="0" w:space="0" w:color="auto"/>
                                                                      </w:divBdr>
                                                                      <w:divsChild>
                                                                        <w:div w:id="1138959229">
                                                                          <w:marLeft w:val="0"/>
                                                                          <w:marRight w:val="0"/>
                                                                          <w:marTop w:val="0"/>
                                                                          <w:marBottom w:val="0"/>
                                                                          <w:divBdr>
                                                                            <w:top w:val="none" w:sz="0" w:space="0" w:color="auto"/>
                                                                            <w:left w:val="none" w:sz="0" w:space="0" w:color="auto"/>
                                                                            <w:bottom w:val="none" w:sz="0" w:space="0" w:color="auto"/>
                                                                            <w:right w:val="none" w:sz="0" w:space="0" w:color="auto"/>
                                                                          </w:divBdr>
                                                                          <w:divsChild>
                                                                            <w:div w:id="420031456">
                                                                              <w:marLeft w:val="0"/>
                                                                              <w:marRight w:val="0"/>
                                                                              <w:marTop w:val="75"/>
                                                                              <w:marBottom w:val="75"/>
                                                                              <w:divBdr>
                                                                                <w:top w:val="none" w:sz="0" w:space="0" w:color="auto"/>
                                                                                <w:left w:val="none" w:sz="0" w:space="0" w:color="auto"/>
                                                                                <w:bottom w:val="none" w:sz="0" w:space="0" w:color="auto"/>
                                                                                <w:right w:val="none" w:sz="0" w:space="0" w:color="auto"/>
                                                                              </w:divBdr>
                                                                              <w:divsChild>
                                                                                <w:div w:id="448551643">
                                                                                  <w:marLeft w:val="0"/>
                                                                                  <w:marRight w:val="0"/>
                                                                                  <w:marTop w:val="0"/>
                                                                                  <w:marBottom w:val="0"/>
                                                                                  <w:divBdr>
                                                                                    <w:top w:val="none" w:sz="0" w:space="0" w:color="auto"/>
                                                                                    <w:left w:val="none" w:sz="0" w:space="0" w:color="auto"/>
                                                                                    <w:bottom w:val="none" w:sz="0" w:space="0" w:color="auto"/>
                                                                                    <w:right w:val="none" w:sz="0" w:space="0" w:color="auto"/>
                                                                                  </w:divBdr>
                                                                                  <w:divsChild>
                                                                                    <w:div w:id="1914776493">
                                                                                      <w:marLeft w:val="0"/>
                                                                                      <w:marRight w:val="0"/>
                                                                                      <w:marTop w:val="0"/>
                                                                                      <w:marBottom w:val="0"/>
                                                                                      <w:divBdr>
                                                                                        <w:top w:val="none" w:sz="0" w:space="0" w:color="auto"/>
                                                                                        <w:left w:val="none" w:sz="0" w:space="0" w:color="auto"/>
                                                                                        <w:bottom w:val="none" w:sz="0" w:space="0" w:color="auto"/>
                                                                                        <w:right w:val="none" w:sz="0" w:space="0" w:color="auto"/>
                                                                                      </w:divBdr>
                                                                                      <w:divsChild>
                                                                                        <w:div w:id="150026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9994567">
                                              <w:marLeft w:val="0"/>
                                              <w:marRight w:val="0"/>
                                              <w:marTop w:val="0"/>
                                              <w:marBottom w:val="0"/>
                                              <w:divBdr>
                                                <w:top w:val="none" w:sz="0" w:space="0" w:color="auto"/>
                                                <w:left w:val="none" w:sz="0" w:space="0" w:color="auto"/>
                                                <w:bottom w:val="none" w:sz="0" w:space="0" w:color="auto"/>
                                                <w:right w:val="none" w:sz="0" w:space="0" w:color="auto"/>
                                              </w:divBdr>
                                              <w:divsChild>
                                                <w:div w:id="1697776619">
                                                  <w:marLeft w:val="0"/>
                                                  <w:marRight w:val="0"/>
                                                  <w:marTop w:val="0"/>
                                                  <w:marBottom w:val="0"/>
                                                  <w:divBdr>
                                                    <w:top w:val="none" w:sz="0" w:space="0" w:color="auto"/>
                                                    <w:left w:val="none" w:sz="0" w:space="0" w:color="auto"/>
                                                    <w:bottom w:val="none" w:sz="0" w:space="0" w:color="auto"/>
                                                    <w:right w:val="none" w:sz="0" w:space="0" w:color="auto"/>
                                                  </w:divBdr>
                                                  <w:divsChild>
                                                    <w:div w:id="1108281884">
                                                      <w:marLeft w:val="0"/>
                                                      <w:marRight w:val="0"/>
                                                      <w:marTop w:val="0"/>
                                                      <w:marBottom w:val="0"/>
                                                      <w:divBdr>
                                                        <w:top w:val="none" w:sz="0" w:space="0" w:color="auto"/>
                                                        <w:left w:val="none" w:sz="0" w:space="0" w:color="auto"/>
                                                        <w:bottom w:val="none" w:sz="0" w:space="0" w:color="auto"/>
                                                        <w:right w:val="none" w:sz="0" w:space="0" w:color="auto"/>
                                                      </w:divBdr>
                                                      <w:divsChild>
                                                        <w:div w:id="1199583363">
                                                          <w:marLeft w:val="0"/>
                                                          <w:marRight w:val="0"/>
                                                          <w:marTop w:val="150"/>
                                                          <w:marBottom w:val="0"/>
                                                          <w:divBdr>
                                                            <w:top w:val="none" w:sz="0" w:space="0" w:color="auto"/>
                                                            <w:left w:val="none" w:sz="0" w:space="0" w:color="auto"/>
                                                            <w:bottom w:val="none" w:sz="0" w:space="0" w:color="auto"/>
                                                            <w:right w:val="none" w:sz="0" w:space="0" w:color="auto"/>
                                                          </w:divBdr>
                                                          <w:divsChild>
                                                            <w:div w:id="874781201">
                                                              <w:marLeft w:val="0"/>
                                                              <w:marRight w:val="0"/>
                                                              <w:marTop w:val="0"/>
                                                              <w:marBottom w:val="0"/>
                                                              <w:divBdr>
                                                                <w:top w:val="none" w:sz="0" w:space="0" w:color="auto"/>
                                                                <w:left w:val="none" w:sz="0" w:space="0" w:color="auto"/>
                                                                <w:bottom w:val="none" w:sz="0" w:space="0" w:color="auto"/>
                                                                <w:right w:val="none" w:sz="0" w:space="0" w:color="auto"/>
                                                              </w:divBdr>
                                                            </w:div>
                                                            <w:div w:id="338896000">
                                                              <w:marLeft w:val="0"/>
                                                              <w:marRight w:val="0"/>
                                                              <w:marTop w:val="0"/>
                                                              <w:marBottom w:val="0"/>
                                                              <w:divBdr>
                                                                <w:top w:val="none" w:sz="0" w:space="0" w:color="auto"/>
                                                                <w:left w:val="none" w:sz="0" w:space="0" w:color="auto"/>
                                                                <w:bottom w:val="none" w:sz="0" w:space="0" w:color="auto"/>
                                                                <w:right w:val="none" w:sz="0" w:space="0" w:color="auto"/>
                                                              </w:divBdr>
                                                            </w:div>
                                                          </w:divsChild>
                                                        </w:div>
                                                        <w:div w:id="1972132416">
                                                          <w:marLeft w:val="0"/>
                                                          <w:marRight w:val="0"/>
                                                          <w:marTop w:val="0"/>
                                                          <w:marBottom w:val="0"/>
                                                          <w:divBdr>
                                                            <w:top w:val="none" w:sz="0" w:space="0" w:color="auto"/>
                                                            <w:left w:val="none" w:sz="0" w:space="0" w:color="auto"/>
                                                            <w:bottom w:val="none" w:sz="0" w:space="0" w:color="auto"/>
                                                            <w:right w:val="none" w:sz="0" w:space="0" w:color="auto"/>
                                                          </w:divBdr>
                                                          <w:divsChild>
                                                            <w:div w:id="173038832">
                                                              <w:marLeft w:val="0"/>
                                                              <w:marRight w:val="0"/>
                                                              <w:marTop w:val="0"/>
                                                              <w:marBottom w:val="0"/>
                                                              <w:divBdr>
                                                                <w:top w:val="none" w:sz="0" w:space="0" w:color="auto"/>
                                                                <w:left w:val="none" w:sz="0" w:space="0" w:color="auto"/>
                                                                <w:bottom w:val="none" w:sz="0" w:space="0" w:color="auto"/>
                                                                <w:right w:val="none" w:sz="0" w:space="0" w:color="auto"/>
                                                              </w:divBdr>
                                                              <w:divsChild>
                                                                <w:div w:id="360787408">
                                                                  <w:marLeft w:val="0"/>
                                                                  <w:marRight w:val="0"/>
                                                                  <w:marTop w:val="0"/>
                                                                  <w:marBottom w:val="0"/>
                                                                  <w:divBdr>
                                                                    <w:top w:val="none" w:sz="0" w:space="0" w:color="auto"/>
                                                                    <w:left w:val="none" w:sz="0" w:space="0" w:color="auto"/>
                                                                    <w:bottom w:val="none" w:sz="0" w:space="0" w:color="auto"/>
                                                                    <w:right w:val="none" w:sz="0" w:space="0" w:color="auto"/>
                                                                  </w:divBdr>
                                                                  <w:divsChild>
                                                                    <w:div w:id="611203385">
                                                                      <w:marLeft w:val="0"/>
                                                                      <w:marRight w:val="0"/>
                                                                      <w:marTop w:val="0"/>
                                                                      <w:marBottom w:val="0"/>
                                                                      <w:divBdr>
                                                                        <w:top w:val="none" w:sz="0" w:space="0" w:color="auto"/>
                                                                        <w:left w:val="none" w:sz="0" w:space="0" w:color="auto"/>
                                                                        <w:bottom w:val="none" w:sz="0" w:space="0" w:color="auto"/>
                                                                        <w:right w:val="none" w:sz="0" w:space="0" w:color="auto"/>
                                                                      </w:divBdr>
                                                                    </w:div>
                                                                    <w:div w:id="1452213646">
                                                                      <w:marLeft w:val="0"/>
                                                                      <w:marRight w:val="0"/>
                                                                      <w:marTop w:val="0"/>
                                                                      <w:marBottom w:val="0"/>
                                                                      <w:divBdr>
                                                                        <w:top w:val="none" w:sz="0" w:space="0" w:color="auto"/>
                                                                        <w:left w:val="none" w:sz="0" w:space="0" w:color="auto"/>
                                                                        <w:bottom w:val="none" w:sz="0" w:space="0" w:color="auto"/>
                                                                        <w:right w:val="none" w:sz="0" w:space="0" w:color="auto"/>
                                                                      </w:divBdr>
                                                                    </w:div>
                                                                    <w:div w:id="78164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5097">
                                                          <w:marLeft w:val="0"/>
                                                          <w:marRight w:val="0"/>
                                                          <w:marTop w:val="390"/>
                                                          <w:marBottom w:val="0"/>
                                                          <w:divBdr>
                                                            <w:top w:val="none" w:sz="0" w:space="0" w:color="auto"/>
                                                            <w:left w:val="none" w:sz="0" w:space="0" w:color="auto"/>
                                                            <w:bottom w:val="none" w:sz="0" w:space="0" w:color="auto"/>
                                                            <w:right w:val="none" w:sz="0" w:space="0" w:color="auto"/>
                                                          </w:divBdr>
                                                          <w:divsChild>
                                                            <w:div w:id="203522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88159858">
          <w:marLeft w:val="0"/>
          <w:marRight w:val="0"/>
          <w:marTop w:val="0"/>
          <w:marBottom w:val="0"/>
          <w:divBdr>
            <w:top w:val="none" w:sz="0" w:space="0" w:color="auto"/>
            <w:left w:val="none" w:sz="0" w:space="0" w:color="auto"/>
            <w:bottom w:val="none" w:sz="0" w:space="0" w:color="auto"/>
            <w:right w:val="none" w:sz="0" w:space="0" w:color="auto"/>
          </w:divBdr>
          <w:divsChild>
            <w:div w:id="1422723961">
              <w:marLeft w:val="0"/>
              <w:marRight w:val="0"/>
              <w:marTop w:val="0"/>
              <w:marBottom w:val="0"/>
              <w:divBdr>
                <w:top w:val="none" w:sz="0" w:space="0" w:color="auto"/>
                <w:left w:val="none" w:sz="0" w:space="0" w:color="auto"/>
                <w:bottom w:val="none" w:sz="0" w:space="0" w:color="auto"/>
                <w:right w:val="none" w:sz="0" w:space="0" w:color="auto"/>
              </w:divBdr>
              <w:divsChild>
                <w:div w:id="1448036960">
                  <w:marLeft w:val="0"/>
                  <w:marRight w:val="0"/>
                  <w:marTop w:val="0"/>
                  <w:marBottom w:val="0"/>
                  <w:divBdr>
                    <w:top w:val="none" w:sz="0" w:space="0" w:color="auto"/>
                    <w:left w:val="none" w:sz="0" w:space="0" w:color="auto"/>
                    <w:bottom w:val="none" w:sz="0" w:space="0" w:color="auto"/>
                    <w:right w:val="none" w:sz="0" w:space="0" w:color="auto"/>
                  </w:divBdr>
                  <w:divsChild>
                    <w:div w:id="1022778613">
                      <w:marLeft w:val="0"/>
                      <w:marRight w:val="0"/>
                      <w:marTop w:val="0"/>
                      <w:marBottom w:val="0"/>
                      <w:divBdr>
                        <w:top w:val="none" w:sz="0" w:space="0" w:color="auto"/>
                        <w:left w:val="none" w:sz="0" w:space="0" w:color="auto"/>
                        <w:bottom w:val="none" w:sz="0" w:space="0" w:color="auto"/>
                        <w:right w:val="none" w:sz="0" w:space="0" w:color="auto"/>
                      </w:divBdr>
                      <w:divsChild>
                        <w:div w:id="2063597771">
                          <w:marLeft w:val="0"/>
                          <w:marRight w:val="0"/>
                          <w:marTop w:val="75"/>
                          <w:marBottom w:val="0"/>
                          <w:divBdr>
                            <w:top w:val="none" w:sz="0" w:space="0" w:color="auto"/>
                            <w:left w:val="none" w:sz="0" w:space="0" w:color="auto"/>
                            <w:bottom w:val="none" w:sz="0" w:space="0" w:color="auto"/>
                            <w:right w:val="none" w:sz="0" w:space="0" w:color="auto"/>
                          </w:divBdr>
                          <w:divsChild>
                            <w:div w:id="338435846">
                              <w:marLeft w:val="0"/>
                              <w:marRight w:val="0"/>
                              <w:marTop w:val="0"/>
                              <w:marBottom w:val="0"/>
                              <w:divBdr>
                                <w:top w:val="none" w:sz="0" w:space="0" w:color="auto"/>
                                <w:left w:val="none" w:sz="0" w:space="0" w:color="auto"/>
                                <w:bottom w:val="none" w:sz="0" w:space="0" w:color="auto"/>
                                <w:right w:val="none" w:sz="0" w:space="0" w:color="auto"/>
                              </w:divBdr>
                            </w:div>
                            <w:div w:id="555095044">
                              <w:marLeft w:val="0"/>
                              <w:marRight w:val="0"/>
                              <w:marTop w:val="0"/>
                              <w:marBottom w:val="0"/>
                              <w:divBdr>
                                <w:top w:val="none" w:sz="0" w:space="0" w:color="auto"/>
                                <w:left w:val="none" w:sz="0" w:space="0" w:color="auto"/>
                                <w:bottom w:val="none" w:sz="0" w:space="0" w:color="auto"/>
                                <w:right w:val="none" w:sz="0" w:space="0" w:color="auto"/>
                              </w:divBdr>
                              <w:divsChild>
                                <w:div w:id="1298532101">
                                  <w:marLeft w:val="0"/>
                                  <w:marRight w:val="0"/>
                                  <w:marTop w:val="0"/>
                                  <w:marBottom w:val="0"/>
                                  <w:divBdr>
                                    <w:top w:val="none" w:sz="0" w:space="0" w:color="auto"/>
                                    <w:left w:val="none" w:sz="0" w:space="0" w:color="auto"/>
                                    <w:bottom w:val="none" w:sz="0" w:space="0" w:color="auto"/>
                                    <w:right w:val="none" w:sz="0" w:space="0" w:color="auto"/>
                                  </w:divBdr>
                                  <w:divsChild>
                                    <w:div w:id="1154417202">
                                      <w:marLeft w:val="0"/>
                                      <w:marRight w:val="0"/>
                                      <w:marTop w:val="0"/>
                                      <w:marBottom w:val="0"/>
                                      <w:divBdr>
                                        <w:top w:val="none" w:sz="0" w:space="0" w:color="auto"/>
                                        <w:left w:val="none" w:sz="0" w:space="0" w:color="auto"/>
                                        <w:bottom w:val="none" w:sz="0" w:space="0" w:color="auto"/>
                                        <w:right w:val="none" w:sz="0" w:space="0" w:color="auto"/>
                                      </w:divBdr>
                                    </w:div>
                                  </w:divsChild>
                                </w:div>
                                <w:div w:id="2075467085">
                                  <w:marLeft w:val="0"/>
                                  <w:marRight w:val="0"/>
                                  <w:marTop w:val="0"/>
                                  <w:marBottom w:val="0"/>
                                  <w:divBdr>
                                    <w:top w:val="none" w:sz="0" w:space="0" w:color="auto"/>
                                    <w:left w:val="none" w:sz="0" w:space="0" w:color="auto"/>
                                    <w:bottom w:val="none" w:sz="0" w:space="0" w:color="auto"/>
                                    <w:right w:val="none" w:sz="0" w:space="0" w:color="auto"/>
                                  </w:divBdr>
                                  <w:divsChild>
                                    <w:div w:id="1216163136">
                                      <w:marLeft w:val="0"/>
                                      <w:marRight w:val="0"/>
                                      <w:marTop w:val="0"/>
                                      <w:marBottom w:val="0"/>
                                      <w:divBdr>
                                        <w:top w:val="none" w:sz="0" w:space="0" w:color="auto"/>
                                        <w:left w:val="none" w:sz="0" w:space="0" w:color="auto"/>
                                        <w:bottom w:val="none" w:sz="0" w:space="0" w:color="auto"/>
                                        <w:right w:val="none" w:sz="0" w:space="0" w:color="auto"/>
                                      </w:divBdr>
                                    </w:div>
                                  </w:divsChild>
                                </w:div>
                                <w:div w:id="777144504">
                                  <w:marLeft w:val="0"/>
                                  <w:marRight w:val="0"/>
                                  <w:marTop w:val="0"/>
                                  <w:marBottom w:val="0"/>
                                  <w:divBdr>
                                    <w:top w:val="none" w:sz="0" w:space="0" w:color="auto"/>
                                    <w:left w:val="none" w:sz="0" w:space="0" w:color="auto"/>
                                    <w:bottom w:val="none" w:sz="0" w:space="0" w:color="auto"/>
                                    <w:right w:val="none" w:sz="0" w:space="0" w:color="auto"/>
                                  </w:divBdr>
                                  <w:divsChild>
                                    <w:div w:id="832834338">
                                      <w:marLeft w:val="0"/>
                                      <w:marRight w:val="0"/>
                                      <w:marTop w:val="0"/>
                                      <w:marBottom w:val="0"/>
                                      <w:divBdr>
                                        <w:top w:val="none" w:sz="0" w:space="0" w:color="auto"/>
                                        <w:left w:val="none" w:sz="0" w:space="0" w:color="auto"/>
                                        <w:bottom w:val="none" w:sz="0" w:space="0" w:color="auto"/>
                                        <w:right w:val="none" w:sz="0" w:space="0" w:color="auto"/>
                                      </w:divBdr>
                                    </w:div>
                                  </w:divsChild>
                                </w:div>
                                <w:div w:id="1833567247">
                                  <w:marLeft w:val="0"/>
                                  <w:marRight w:val="0"/>
                                  <w:marTop w:val="0"/>
                                  <w:marBottom w:val="0"/>
                                  <w:divBdr>
                                    <w:top w:val="none" w:sz="0" w:space="0" w:color="auto"/>
                                    <w:left w:val="none" w:sz="0" w:space="0" w:color="auto"/>
                                    <w:bottom w:val="none" w:sz="0" w:space="0" w:color="auto"/>
                                    <w:right w:val="none" w:sz="0" w:space="0" w:color="auto"/>
                                  </w:divBdr>
                                  <w:divsChild>
                                    <w:div w:id="1578631731">
                                      <w:marLeft w:val="0"/>
                                      <w:marRight w:val="0"/>
                                      <w:marTop w:val="0"/>
                                      <w:marBottom w:val="0"/>
                                      <w:divBdr>
                                        <w:top w:val="none" w:sz="0" w:space="0" w:color="auto"/>
                                        <w:left w:val="none" w:sz="0" w:space="0" w:color="auto"/>
                                        <w:bottom w:val="none" w:sz="0" w:space="0" w:color="auto"/>
                                        <w:right w:val="none" w:sz="0" w:space="0" w:color="auto"/>
                                      </w:divBdr>
                                    </w:div>
                                  </w:divsChild>
                                </w:div>
                                <w:div w:id="549928259">
                                  <w:marLeft w:val="0"/>
                                  <w:marRight w:val="0"/>
                                  <w:marTop w:val="0"/>
                                  <w:marBottom w:val="0"/>
                                  <w:divBdr>
                                    <w:top w:val="none" w:sz="0" w:space="0" w:color="auto"/>
                                    <w:left w:val="none" w:sz="0" w:space="0" w:color="auto"/>
                                    <w:bottom w:val="none" w:sz="0" w:space="0" w:color="auto"/>
                                    <w:right w:val="none" w:sz="0" w:space="0" w:color="auto"/>
                                  </w:divBdr>
                                  <w:divsChild>
                                    <w:div w:id="1010715697">
                                      <w:marLeft w:val="0"/>
                                      <w:marRight w:val="0"/>
                                      <w:marTop w:val="0"/>
                                      <w:marBottom w:val="0"/>
                                      <w:divBdr>
                                        <w:top w:val="none" w:sz="0" w:space="0" w:color="auto"/>
                                        <w:left w:val="none" w:sz="0" w:space="0" w:color="auto"/>
                                        <w:bottom w:val="none" w:sz="0" w:space="0" w:color="auto"/>
                                        <w:right w:val="none" w:sz="0" w:space="0" w:color="auto"/>
                                      </w:divBdr>
                                    </w:div>
                                  </w:divsChild>
                                </w:div>
                                <w:div w:id="1343897731">
                                  <w:marLeft w:val="0"/>
                                  <w:marRight w:val="0"/>
                                  <w:marTop w:val="0"/>
                                  <w:marBottom w:val="0"/>
                                  <w:divBdr>
                                    <w:top w:val="none" w:sz="0" w:space="0" w:color="auto"/>
                                    <w:left w:val="none" w:sz="0" w:space="0" w:color="auto"/>
                                    <w:bottom w:val="none" w:sz="0" w:space="0" w:color="auto"/>
                                    <w:right w:val="none" w:sz="0" w:space="0" w:color="auto"/>
                                  </w:divBdr>
                                  <w:divsChild>
                                    <w:div w:id="1549684737">
                                      <w:marLeft w:val="0"/>
                                      <w:marRight w:val="0"/>
                                      <w:marTop w:val="0"/>
                                      <w:marBottom w:val="0"/>
                                      <w:divBdr>
                                        <w:top w:val="none" w:sz="0" w:space="0" w:color="auto"/>
                                        <w:left w:val="none" w:sz="0" w:space="0" w:color="auto"/>
                                        <w:bottom w:val="none" w:sz="0" w:space="0" w:color="auto"/>
                                        <w:right w:val="none" w:sz="0" w:space="0" w:color="auto"/>
                                      </w:divBdr>
                                    </w:div>
                                  </w:divsChild>
                                </w:div>
                                <w:div w:id="1089277390">
                                  <w:marLeft w:val="0"/>
                                  <w:marRight w:val="0"/>
                                  <w:marTop w:val="0"/>
                                  <w:marBottom w:val="0"/>
                                  <w:divBdr>
                                    <w:top w:val="none" w:sz="0" w:space="0" w:color="auto"/>
                                    <w:left w:val="none" w:sz="0" w:space="0" w:color="auto"/>
                                    <w:bottom w:val="none" w:sz="0" w:space="0" w:color="auto"/>
                                    <w:right w:val="none" w:sz="0" w:space="0" w:color="auto"/>
                                  </w:divBdr>
                                  <w:divsChild>
                                    <w:div w:id="19269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457806">
                          <w:marLeft w:val="0"/>
                          <w:marRight w:val="0"/>
                          <w:marTop w:val="0"/>
                          <w:marBottom w:val="150"/>
                          <w:divBdr>
                            <w:top w:val="none" w:sz="0" w:space="0" w:color="auto"/>
                            <w:left w:val="none" w:sz="0" w:space="0" w:color="auto"/>
                            <w:bottom w:val="single" w:sz="6" w:space="0" w:color="CCCCCC"/>
                            <w:right w:val="none" w:sz="0" w:space="0" w:color="auto"/>
                          </w:divBdr>
                          <w:divsChild>
                            <w:div w:id="1771703233">
                              <w:marLeft w:val="300"/>
                              <w:marRight w:val="0"/>
                              <w:marTop w:val="0"/>
                              <w:marBottom w:val="450"/>
                              <w:divBdr>
                                <w:top w:val="none" w:sz="0" w:space="0" w:color="auto"/>
                                <w:left w:val="none" w:sz="0" w:space="0" w:color="auto"/>
                                <w:bottom w:val="none" w:sz="0" w:space="0" w:color="auto"/>
                                <w:right w:val="none" w:sz="0" w:space="0" w:color="auto"/>
                              </w:divBdr>
                            </w:div>
                          </w:divsChild>
                        </w:div>
                        <w:div w:id="1514105131">
                          <w:marLeft w:val="0"/>
                          <w:marRight w:val="0"/>
                          <w:marTop w:val="0"/>
                          <w:marBottom w:val="0"/>
                          <w:divBdr>
                            <w:top w:val="none" w:sz="0" w:space="0" w:color="auto"/>
                            <w:left w:val="none" w:sz="0" w:space="0" w:color="auto"/>
                            <w:bottom w:val="none" w:sz="0" w:space="0" w:color="auto"/>
                            <w:right w:val="none" w:sz="0" w:space="0" w:color="auto"/>
                          </w:divBdr>
                          <w:divsChild>
                            <w:div w:id="1704480250">
                              <w:marLeft w:val="0"/>
                              <w:marRight w:val="0"/>
                              <w:marTop w:val="0"/>
                              <w:marBottom w:val="0"/>
                              <w:divBdr>
                                <w:top w:val="none" w:sz="0" w:space="0" w:color="auto"/>
                                <w:left w:val="none" w:sz="0" w:space="0" w:color="auto"/>
                                <w:bottom w:val="none" w:sz="0" w:space="0" w:color="auto"/>
                                <w:right w:val="none" w:sz="0" w:space="0" w:color="auto"/>
                              </w:divBdr>
                              <w:divsChild>
                                <w:div w:id="540897350">
                                  <w:marLeft w:val="0"/>
                                  <w:marRight w:val="0"/>
                                  <w:marTop w:val="0"/>
                                  <w:marBottom w:val="0"/>
                                  <w:divBdr>
                                    <w:top w:val="none" w:sz="0" w:space="0" w:color="auto"/>
                                    <w:left w:val="none" w:sz="0" w:space="0" w:color="auto"/>
                                    <w:bottom w:val="none" w:sz="0" w:space="0" w:color="auto"/>
                                    <w:right w:val="none" w:sz="0" w:space="0" w:color="auto"/>
                                  </w:divBdr>
                                </w:div>
                              </w:divsChild>
                            </w:div>
                            <w:div w:id="368921081">
                              <w:marLeft w:val="0"/>
                              <w:marRight w:val="0"/>
                              <w:marTop w:val="0"/>
                              <w:marBottom w:val="0"/>
                              <w:divBdr>
                                <w:top w:val="none" w:sz="0" w:space="0" w:color="auto"/>
                                <w:left w:val="none" w:sz="0" w:space="0" w:color="auto"/>
                                <w:bottom w:val="none" w:sz="0" w:space="0" w:color="auto"/>
                                <w:right w:val="none" w:sz="0" w:space="0" w:color="auto"/>
                              </w:divBdr>
                              <w:divsChild>
                                <w:div w:id="2090956865">
                                  <w:marLeft w:val="0"/>
                                  <w:marRight w:val="0"/>
                                  <w:marTop w:val="0"/>
                                  <w:marBottom w:val="0"/>
                                  <w:divBdr>
                                    <w:top w:val="none" w:sz="0" w:space="0" w:color="auto"/>
                                    <w:left w:val="none" w:sz="0" w:space="0" w:color="auto"/>
                                    <w:bottom w:val="none" w:sz="0" w:space="0" w:color="auto"/>
                                    <w:right w:val="none" w:sz="0" w:space="0" w:color="auto"/>
                                  </w:divBdr>
                                </w:div>
                                <w:div w:id="1906258627">
                                  <w:marLeft w:val="0"/>
                                  <w:marRight w:val="0"/>
                                  <w:marTop w:val="0"/>
                                  <w:marBottom w:val="0"/>
                                  <w:divBdr>
                                    <w:top w:val="none" w:sz="0" w:space="0" w:color="auto"/>
                                    <w:left w:val="none" w:sz="0" w:space="0" w:color="auto"/>
                                    <w:bottom w:val="none" w:sz="0" w:space="0" w:color="auto"/>
                                    <w:right w:val="none" w:sz="0" w:space="0" w:color="auto"/>
                                  </w:divBdr>
                                </w:div>
                                <w:div w:id="1804500855">
                                  <w:marLeft w:val="0"/>
                                  <w:marRight w:val="0"/>
                                  <w:marTop w:val="0"/>
                                  <w:marBottom w:val="0"/>
                                  <w:divBdr>
                                    <w:top w:val="none" w:sz="0" w:space="0" w:color="auto"/>
                                    <w:left w:val="none" w:sz="0" w:space="0" w:color="auto"/>
                                    <w:bottom w:val="none" w:sz="0" w:space="0" w:color="auto"/>
                                    <w:right w:val="none" w:sz="0" w:space="0" w:color="auto"/>
                                  </w:divBdr>
                                </w:div>
                                <w:div w:id="2002393560">
                                  <w:marLeft w:val="375"/>
                                  <w:marRight w:val="375"/>
                                  <w:marTop w:val="0"/>
                                  <w:marBottom w:val="0"/>
                                  <w:divBdr>
                                    <w:top w:val="none" w:sz="0" w:space="0" w:color="auto"/>
                                    <w:left w:val="none" w:sz="0" w:space="0" w:color="auto"/>
                                    <w:bottom w:val="none" w:sz="0" w:space="0" w:color="auto"/>
                                    <w:right w:val="none" w:sz="0" w:space="0" w:color="auto"/>
                                  </w:divBdr>
                                  <w:divsChild>
                                    <w:div w:id="1061515972">
                                      <w:marLeft w:val="0"/>
                                      <w:marRight w:val="0"/>
                                      <w:marTop w:val="0"/>
                                      <w:marBottom w:val="0"/>
                                      <w:divBdr>
                                        <w:top w:val="none" w:sz="0" w:space="0" w:color="auto"/>
                                        <w:left w:val="none" w:sz="0" w:space="0" w:color="auto"/>
                                        <w:bottom w:val="none" w:sz="0" w:space="0" w:color="auto"/>
                                        <w:right w:val="none" w:sz="0" w:space="0" w:color="auto"/>
                                      </w:divBdr>
                                    </w:div>
                                    <w:div w:id="1804732990">
                                      <w:marLeft w:val="0"/>
                                      <w:marRight w:val="0"/>
                                      <w:marTop w:val="150"/>
                                      <w:marBottom w:val="0"/>
                                      <w:divBdr>
                                        <w:top w:val="none" w:sz="0" w:space="0" w:color="auto"/>
                                        <w:left w:val="none" w:sz="0" w:space="0" w:color="auto"/>
                                        <w:bottom w:val="none" w:sz="0" w:space="0" w:color="auto"/>
                                        <w:right w:val="none" w:sz="0" w:space="0" w:color="auto"/>
                                      </w:divBdr>
                                    </w:div>
                                  </w:divsChild>
                                </w:div>
                                <w:div w:id="1288581188">
                                  <w:marLeft w:val="300"/>
                                  <w:marRight w:val="0"/>
                                  <w:marTop w:val="0"/>
                                  <w:marBottom w:val="0"/>
                                  <w:divBdr>
                                    <w:top w:val="none" w:sz="0" w:space="0" w:color="auto"/>
                                    <w:left w:val="none" w:sz="0" w:space="0" w:color="auto"/>
                                    <w:bottom w:val="none" w:sz="0" w:space="0" w:color="auto"/>
                                    <w:right w:val="none" w:sz="0" w:space="0" w:color="auto"/>
                                  </w:divBdr>
                                  <w:divsChild>
                                    <w:div w:id="392965886">
                                      <w:marLeft w:val="0"/>
                                      <w:marRight w:val="0"/>
                                      <w:marTop w:val="0"/>
                                      <w:marBottom w:val="375"/>
                                      <w:divBdr>
                                        <w:top w:val="none" w:sz="0" w:space="0" w:color="auto"/>
                                        <w:left w:val="none" w:sz="0" w:space="0" w:color="auto"/>
                                        <w:bottom w:val="none" w:sz="0" w:space="0" w:color="auto"/>
                                        <w:right w:val="none" w:sz="0" w:space="0" w:color="auto"/>
                                      </w:divBdr>
                                      <w:divsChild>
                                        <w:div w:id="22599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258279">
                              <w:marLeft w:val="0"/>
                              <w:marRight w:val="0"/>
                              <w:marTop w:val="0"/>
                              <w:marBottom w:val="0"/>
                              <w:divBdr>
                                <w:top w:val="none" w:sz="0" w:space="0" w:color="auto"/>
                                <w:left w:val="none" w:sz="0" w:space="0" w:color="auto"/>
                                <w:bottom w:val="none" w:sz="0" w:space="0" w:color="auto"/>
                                <w:right w:val="none" w:sz="0" w:space="0" w:color="auto"/>
                              </w:divBdr>
                              <w:divsChild>
                                <w:div w:id="1780907216">
                                  <w:marLeft w:val="0"/>
                                  <w:marRight w:val="0"/>
                                  <w:marTop w:val="0"/>
                                  <w:marBottom w:val="0"/>
                                  <w:divBdr>
                                    <w:top w:val="none" w:sz="0" w:space="0" w:color="auto"/>
                                    <w:left w:val="none" w:sz="0" w:space="0" w:color="auto"/>
                                    <w:bottom w:val="none" w:sz="0" w:space="0" w:color="auto"/>
                                    <w:right w:val="none" w:sz="0" w:space="0" w:color="auto"/>
                                  </w:divBdr>
                                </w:div>
                                <w:div w:id="1330405192">
                                  <w:marLeft w:val="300"/>
                                  <w:marRight w:val="0"/>
                                  <w:marTop w:val="0"/>
                                  <w:marBottom w:val="0"/>
                                  <w:divBdr>
                                    <w:top w:val="none" w:sz="0" w:space="0" w:color="auto"/>
                                    <w:left w:val="none" w:sz="0" w:space="0" w:color="auto"/>
                                    <w:bottom w:val="none" w:sz="0" w:space="0" w:color="auto"/>
                                    <w:right w:val="none" w:sz="0" w:space="0" w:color="auto"/>
                                  </w:divBdr>
                                  <w:divsChild>
                                    <w:div w:id="2066179578">
                                      <w:marLeft w:val="0"/>
                                      <w:marRight w:val="0"/>
                                      <w:marTop w:val="0"/>
                                      <w:marBottom w:val="375"/>
                                      <w:divBdr>
                                        <w:top w:val="none" w:sz="0" w:space="0" w:color="auto"/>
                                        <w:left w:val="none" w:sz="0" w:space="0" w:color="auto"/>
                                        <w:bottom w:val="none" w:sz="0" w:space="0" w:color="auto"/>
                                        <w:right w:val="none" w:sz="0" w:space="0" w:color="auto"/>
                                      </w:divBdr>
                                      <w:divsChild>
                                        <w:div w:id="160511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12169">
                                  <w:marLeft w:val="300"/>
                                  <w:marRight w:val="0"/>
                                  <w:marTop w:val="0"/>
                                  <w:marBottom w:val="0"/>
                                  <w:divBdr>
                                    <w:top w:val="none" w:sz="0" w:space="0" w:color="auto"/>
                                    <w:left w:val="none" w:sz="0" w:space="0" w:color="auto"/>
                                    <w:bottom w:val="none" w:sz="0" w:space="0" w:color="auto"/>
                                    <w:right w:val="none" w:sz="0" w:space="0" w:color="auto"/>
                                  </w:divBdr>
                                  <w:divsChild>
                                    <w:div w:id="1567300456">
                                      <w:marLeft w:val="0"/>
                                      <w:marRight w:val="0"/>
                                      <w:marTop w:val="0"/>
                                      <w:marBottom w:val="375"/>
                                      <w:divBdr>
                                        <w:top w:val="none" w:sz="0" w:space="0" w:color="auto"/>
                                        <w:left w:val="none" w:sz="0" w:space="0" w:color="auto"/>
                                        <w:bottom w:val="none" w:sz="0" w:space="0" w:color="auto"/>
                                        <w:right w:val="none" w:sz="0" w:space="0" w:color="auto"/>
                                      </w:divBdr>
                                      <w:divsChild>
                                        <w:div w:id="169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948871">
                                  <w:marLeft w:val="300"/>
                                  <w:marRight w:val="0"/>
                                  <w:marTop w:val="0"/>
                                  <w:marBottom w:val="0"/>
                                  <w:divBdr>
                                    <w:top w:val="none" w:sz="0" w:space="0" w:color="auto"/>
                                    <w:left w:val="none" w:sz="0" w:space="0" w:color="auto"/>
                                    <w:bottom w:val="none" w:sz="0" w:space="0" w:color="auto"/>
                                    <w:right w:val="none" w:sz="0" w:space="0" w:color="auto"/>
                                  </w:divBdr>
                                  <w:divsChild>
                                    <w:div w:id="1507675304">
                                      <w:marLeft w:val="0"/>
                                      <w:marRight w:val="0"/>
                                      <w:marTop w:val="0"/>
                                      <w:marBottom w:val="375"/>
                                      <w:divBdr>
                                        <w:top w:val="none" w:sz="0" w:space="0" w:color="auto"/>
                                        <w:left w:val="none" w:sz="0" w:space="0" w:color="auto"/>
                                        <w:bottom w:val="none" w:sz="0" w:space="0" w:color="auto"/>
                                        <w:right w:val="none" w:sz="0" w:space="0" w:color="auto"/>
                                      </w:divBdr>
                                      <w:divsChild>
                                        <w:div w:id="191326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715931">
                              <w:marLeft w:val="0"/>
                              <w:marRight w:val="0"/>
                              <w:marTop w:val="0"/>
                              <w:marBottom w:val="0"/>
                              <w:divBdr>
                                <w:top w:val="none" w:sz="0" w:space="0" w:color="auto"/>
                                <w:left w:val="none" w:sz="0" w:space="0" w:color="auto"/>
                                <w:bottom w:val="none" w:sz="0" w:space="0" w:color="auto"/>
                                <w:right w:val="none" w:sz="0" w:space="0" w:color="auto"/>
                              </w:divBdr>
                              <w:divsChild>
                                <w:div w:id="695546069">
                                  <w:marLeft w:val="0"/>
                                  <w:marRight w:val="0"/>
                                  <w:marTop w:val="0"/>
                                  <w:marBottom w:val="0"/>
                                  <w:divBdr>
                                    <w:top w:val="none" w:sz="0" w:space="0" w:color="auto"/>
                                    <w:left w:val="none" w:sz="0" w:space="0" w:color="auto"/>
                                    <w:bottom w:val="none" w:sz="0" w:space="0" w:color="auto"/>
                                    <w:right w:val="none" w:sz="0" w:space="0" w:color="auto"/>
                                  </w:divBdr>
                                </w:div>
                              </w:divsChild>
                            </w:div>
                            <w:div w:id="1941796646">
                              <w:marLeft w:val="0"/>
                              <w:marRight w:val="0"/>
                              <w:marTop w:val="0"/>
                              <w:marBottom w:val="0"/>
                              <w:divBdr>
                                <w:top w:val="none" w:sz="0" w:space="0" w:color="auto"/>
                                <w:left w:val="none" w:sz="0" w:space="0" w:color="auto"/>
                                <w:bottom w:val="none" w:sz="0" w:space="0" w:color="auto"/>
                                <w:right w:val="none" w:sz="0" w:space="0" w:color="auto"/>
                              </w:divBdr>
                              <w:divsChild>
                                <w:div w:id="1379234153">
                                  <w:marLeft w:val="0"/>
                                  <w:marRight w:val="0"/>
                                  <w:marTop w:val="0"/>
                                  <w:marBottom w:val="0"/>
                                  <w:divBdr>
                                    <w:top w:val="none" w:sz="0" w:space="0" w:color="auto"/>
                                    <w:left w:val="none" w:sz="0" w:space="0" w:color="auto"/>
                                    <w:bottom w:val="none" w:sz="0" w:space="0" w:color="auto"/>
                                    <w:right w:val="none" w:sz="0" w:space="0" w:color="auto"/>
                                  </w:divBdr>
                                </w:div>
                              </w:divsChild>
                            </w:div>
                            <w:div w:id="1679770332">
                              <w:marLeft w:val="0"/>
                              <w:marRight w:val="0"/>
                              <w:marTop w:val="0"/>
                              <w:marBottom w:val="0"/>
                              <w:divBdr>
                                <w:top w:val="none" w:sz="0" w:space="0" w:color="auto"/>
                                <w:left w:val="none" w:sz="0" w:space="0" w:color="auto"/>
                                <w:bottom w:val="none" w:sz="0" w:space="0" w:color="auto"/>
                                <w:right w:val="none" w:sz="0" w:space="0" w:color="auto"/>
                              </w:divBdr>
                              <w:divsChild>
                                <w:div w:id="140779621">
                                  <w:marLeft w:val="0"/>
                                  <w:marRight w:val="0"/>
                                  <w:marTop w:val="0"/>
                                  <w:marBottom w:val="0"/>
                                  <w:divBdr>
                                    <w:top w:val="none" w:sz="0" w:space="0" w:color="auto"/>
                                    <w:left w:val="none" w:sz="0" w:space="0" w:color="auto"/>
                                    <w:bottom w:val="none" w:sz="0" w:space="0" w:color="auto"/>
                                    <w:right w:val="none" w:sz="0" w:space="0" w:color="auto"/>
                                  </w:divBdr>
                                </w:div>
                              </w:divsChild>
                            </w:div>
                            <w:div w:id="2103405294">
                              <w:marLeft w:val="0"/>
                              <w:marRight w:val="0"/>
                              <w:marTop w:val="0"/>
                              <w:marBottom w:val="0"/>
                              <w:divBdr>
                                <w:top w:val="none" w:sz="0" w:space="0" w:color="auto"/>
                                <w:left w:val="none" w:sz="0" w:space="0" w:color="auto"/>
                                <w:bottom w:val="none" w:sz="0" w:space="0" w:color="auto"/>
                                <w:right w:val="none" w:sz="0" w:space="0" w:color="auto"/>
                              </w:divBdr>
                            </w:div>
                            <w:div w:id="165468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08/ijse.2000.27.12.1270.2"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9F471528-8698-4AA1-832A-424C87E32E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1311</Words>
  <Characters>7475</Characters>
  <Application>Microsoft Office Word</Application>
  <DocSecurity>8</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14</cp:revision>
  <dcterms:created xsi:type="dcterms:W3CDTF">2020-10-08T16:57:00Z</dcterms:created>
  <dcterms:modified xsi:type="dcterms:W3CDTF">2022-08-31T18:19:00Z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