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3FE9D4B" w:rsidR="000A7622" w:rsidRPr="00C04F25" w:rsidRDefault="006D57A0"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51FF829" w:rsidR="000A7622" w:rsidRDefault="004B0FEB" w:rsidP="00D14423">
      <w:pPr>
        <w:rPr>
          <w:rFonts w:cstheme="minorHAnsi"/>
          <w:sz w:val="24"/>
          <w:szCs w:val="24"/>
        </w:rPr>
      </w:pPr>
      <w:proofErr w:type="spellStart"/>
      <w:r>
        <w:rPr>
          <w:rFonts w:cstheme="minorHAnsi"/>
          <w:i/>
          <w:sz w:val="24"/>
          <w:szCs w:val="24"/>
          <w:lang w:val="fr-FR"/>
        </w:rPr>
        <w:t>Quarterly</w:t>
      </w:r>
      <w:proofErr w:type="spellEnd"/>
      <w:r>
        <w:rPr>
          <w:rFonts w:cstheme="minorHAnsi"/>
          <w:i/>
          <w:sz w:val="24"/>
          <w:szCs w:val="24"/>
          <w:lang w:val="fr-FR"/>
        </w:rPr>
        <w:t xml:space="preserve"> </w:t>
      </w:r>
      <w:proofErr w:type="spellStart"/>
      <w:r>
        <w:rPr>
          <w:rFonts w:cstheme="minorHAnsi"/>
          <w:i/>
          <w:sz w:val="24"/>
          <w:szCs w:val="24"/>
          <w:lang w:val="fr-FR"/>
        </w:rPr>
        <w:t>Review</w:t>
      </w:r>
      <w:proofErr w:type="spellEnd"/>
      <w:r>
        <w:rPr>
          <w:rFonts w:cstheme="minorHAnsi"/>
          <w:i/>
          <w:sz w:val="24"/>
          <w:szCs w:val="24"/>
          <w:lang w:val="fr-FR"/>
        </w:rPr>
        <w:t xml:space="preserve"> of </w:t>
      </w:r>
      <w:proofErr w:type="spellStart"/>
      <w:r>
        <w:rPr>
          <w:rFonts w:cstheme="minorHAnsi"/>
          <w:i/>
          <w:sz w:val="24"/>
          <w:szCs w:val="24"/>
          <w:lang w:val="fr-FR"/>
        </w:rPr>
        <w:t>Economics</w:t>
      </w:r>
      <w:proofErr w:type="spellEnd"/>
      <w:r>
        <w:rPr>
          <w:rFonts w:cstheme="minorHAnsi"/>
          <w:i/>
          <w:sz w:val="24"/>
          <w:szCs w:val="24"/>
          <w:lang w:val="fr-FR"/>
        </w:rPr>
        <w:t xml:space="preserve"> and Finance</w:t>
      </w:r>
      <w:r w:rsidR="000A7622" w:rsidRPr="00C04F25">
        <w:rPr>
          <w:rFonts w:cstheme="minorHAnsi"/>
          <w:sz w:val="24"/>
          <w:szCs w:val="24"/>
          <w:lang w:val="fr-FR"/>
        </w:rPr>
        <w:t xml:space="preserve">, Vol. </w:t>
      </w:r>
      <w:r>
        <w:rPr>
          <w:rFonts w:cstheme="minorHAnsi"/>
          <w:sz w:val="24"/>
          <w:szCs w:val="24"/>
          <w:lang w:val="fr-FR"/>
        </w:rPr>
        <w:t>80</w:t>
      </w:r>
      <w:r w:rsidR="000A7622" w:rsidRPr="00C04F25">
        <w:rPr>
          <w:rFonts w:cstheme="minorHAnsi"/>
          <w:sz w:val="24"/>
          <w:szCs w:val="24"/>
          <w:lang w:val="fr-FR"/>
        </w:rPr>
        <w:t xml:space="preserve"> (</w:t>
      </w:r>
      <w:r w:rsidR="005F1926">
        <w:rPr>
          <w:rFonts w:cstheme="minorHAnsi"/>
          <w:sz w:val="24"/>
          <w:szCs w:val="24"/>
          <w:lang w:val="fr-FR"/>
        </w:rPr>
        <w:t>May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5F1926">
        <w:rPr>
          <w:rFonts w:cstheme="minorHAnsi"/>
          <w:sz w:val="24"/>
          <w:szCs w:val="24"/>
          <w:lang w:val="fr-FR"/>
        </w:rPr>
        <w:t>258-271</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E79AC">
        <w:rPr>
          <w:rFonts w:cstheme="minorHAnsi"/>
          <w:sz w:val="24"/>
          <w:szCs w:val="24"/>
        </w:rPr>
        <w:t>Elsevier</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E79AC">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CE79AC">
        <w:rPr>
          <w:rFonts w:cstheme="minorHAnsi"/>
          <w:sz w:val="24"/>
          <w:szCs w:val="24"/>
        </w:rPr>
        <w:t>Elsevier</w:t>
      </w:r>
      <w:r w:rsidR="000A7622" w:rsidRPr="00C04F25">
        <w:rPr>
          <w:rFonts w:cstheme="minorHAnsi"/>
          <w:sz w:val="24"/>
          <w:szCs w:val="24"/>
        </w:rPr>
        <w:t xml:space="preserve">. </w:t>
      </w:r>
      <w:bookmarkEnd w:id="1"/>
    </w:p>
    <w:p w14:paraId="402A0CEE" w14:textId="62399904" w:rsidR="00F25FC4" w:rsidRDefault="00F25FC4" w:rsidP="00F25FC4">
      <w:pPr>
        <w:pStyle w:val="Title"/>
      </w:pPr>
      <w:r>
        <w:t>Independent Directors’ Dissensions and Firm Value</w:t>
      </w:r>
    </w:p>
    <w:p w14:paraId="07C489E2" w14:textId="77777777" w:rsidR="006D57A0" w:rsidRDefault="006D57A0" w:rsidP="006D57A0"/>
    <w:p w14:paraId="27CAAF4C" w14:textId="77777777" w:rsidR="00B14037" w:rsidRPr="002D356D" w:rsidRDefault="00B14037" w:rsidP="002D356D">
      <w:pPr>
        <w:pStyle w:val="NoSpacing"/>
        <w:rPr>
          <w:sz w:val="32"/>
          <w:szCs w:val="32"/>
        </w:rPr>
      </w:pPr>
      <w:r w:rsidRPr="002D356D">
        <w:rPr>
          <w:sz w:val="32"/>
          <w:szCs w:val="32"/>
        </w:rPr>
        <w:t>Wonseok Choi</w:t>
      </w:r>
    </w:p>
    <w:p w14:paraId="7A62A1B7" w14:textId="0C277C99" w:rsidR="00B14037" w:rsidRPr="002D356D" w:rsidRDefault="002D356D" w:rsidP="002D356D">
      <w:pPr>
        <w:pStyle w:val="NoSpacing"/>
        <w:rPr>
          <w:sz w:val="24"/>
          <w:szCs w:val="24"/>
        </w:rPr>
      </w:pPr>
      <w:r w:rsidRPr="002D356D">
        <w:rPr>
          <w:sz w:val="24"/>
          <w:szCs w:val="24"/>
        </w:rPr>
        <w:t>University of North Texas Health Science Center, Department of Health Behavior and Health Systems</w:t>
      </w:r>
    </w:p>
    <w:p w14:paraId="77C64AB0" w14:textId="77777777" w:rsidR="00B14037" w:rsidRPr="002D356D" w:rsidRDefault="00B14037" w:rsidP="002D356D">
      <w:pPr>
        <w:pStyle w:val="NoSpacing"/>
        <w:rPr>
          <w:sz w:val="32"/>
          <w:szCs w:val="32"/>
        </w:rPr>
      </w:pPr>
      <w:r w:rsidRPr="002D356D">
        <w:rPr>
          <w:sz w:val="32"/>
          <w:szCs w:val="32"/>
        </w:rPr>
        <w:t>Monika K. Rabarison</w:t>
      </w:r>
    </w:p>
    <w:p w14:paraId="7534795C" w14:textId="18B6CFFD" w:rsidR="00B14037" w:rsidRPr="002D356D" w:rsidRDefault="002D356D" w:rsidP="002D356D">
      <w:pPr>
        <w:pStyle w:val="NoSpacing"/>
        <w:rPr>
          <w:sz w:val="24"/>
          <w:szCs w:val="24"/>
        </w:rPr>
      </w:pPr>
      <w:r w:rsidRPr="002D356D">
        <w:rPr>
          <w:sz w:val="24"/>
          <w:szCs w:val="24"/>
        </w:rPr>
        <w:t>The University of Texas Rio Grande Valley, Department of Economics and Finance</w:t>
      </w:r>
    </w:p>
    <w:p w14:paraId="4B75FB0D" w14:textId="73FC62CF" w:rsidR="006D57A0" w:rsidRPr="002D356D" w:rsidRDefault="00B14037" w:rsidP="002D356D">
      <w:pPr>
        <w:pStyle w:val="NoSpacing"/>
        <w:rPr>
          <w:sz w:val="32"/>
          <w:szCs w:val="32"/>
        </w:rPr>
      </w:pPr>
      <w:r w:rsidRPr="002D356D">
        <w:rPr>
          <w:sz w:val="32"/>
          <w:szCs w:val="32"/>
        </w:rPr>
        <w:t>Bin Wang</w:t>
      </w:r>
    </w:p>
    <w:p w14:paraId="04A617D4" w14:textId="052959F5" w:rsidR="00B14037" w:rsidRPr="002D356D" w:rsidRDefault="002D356D" w:rsidP="002D356D">
      <w:pPr>
        <w:pStyle w:val="NoSpacing"/>
        <w:rPr>
          <w:sz w:val="24"/>
          <w:szCs w:val="24"/>
        </w:rPr>
      </w:pPr>
      <w:r w:rsidRPr="002D356D">
        <w:rPr>
          <w:sz w:val="24"/>
          <w:szCs w:val="24"/>
        </w:rPr>
        <w:t>Marquette University, College of Business Administration</w:t>
      </w:r>
    </w:p>
    <w:p w14:paraId="7F979BAE" w14:textId="77777777" w:rsidR="00B14037" w:rsidRDefault="00B14037" w:rsidP="006D57A0"/>
    <w:p w14:paraId="413874EE" w14:textId="7178BE51" w:rsidR="00532743" w:rsidRPr="00BD1890" w:rsidRDefault="00532743" w:rsidP="002D356D">
      <w:pPr>
        <w:pStyle w:val="Heading1"/>
        <w:rPr>
          <w:color w:val="000000" w:themeColor="text1"/>
        </w:rPr>
      </w:pPr>
      <w:r w:rsidRPr="00BD1890">
        <w:rPr>
          <w:color w:val="000000" w:themeColor="text1"/>
        </w:rPr>
        <w:t>Abstract</w:t>
      </w:r>
    </w:p>
    <w:p w14:paraId="2DEAB8DC" w14:textId="241DB4A4" w:rsidR="00532743" w:rsidRPr="00BD1890" w:rsidRDefault="00532743" w:rsidP="00532743">
      <w:pPr>
        <w:rPr>
          <w:rFonts w:cstheme="minorHAnsi"/>
          <w:color w:val="000000" w:themeColor="text1"/>
          <w:sz w:val="24"/>
          <w:szCs w:val="24"/>
        </w:rPr>
      </w:pPr>
      <w:r w:rsidRPr="00BD1890">
        <w:rPr>
          <w:rFonts w:cstheme="minorHAnsi"/>
          <w:color w:val="000000" w:themeColor="text1"/>
          <w:sz w:val="24"/>
          <w:szCs w:val="24"/>
        </w:rPr>
        <w:t>Using a novel dataset of independent directors’ voting activities on items proposed by managers of Korean firms, we investigate whether independent directors’ dissension in board meetings plays an effective role in enhancing firm value through improved corporate governance. Our results indicate that dissension improves firm value. This finding is robust to different measures of firm value and alternative model specifications including subsample, propensity score matching, and instrumental variable analyses. Overall, we contribute to the understanding of the relation between corporate governance and firm value. Specifically, we provide new evidence that the monitoring by independent directors enhances firm value.</w:t>
      </w:r>
    </w:p>
    <w:p w14:paraId="582AE084" w14:textId="77777777" w:rsidR="000041FA" w:rsidRPr="00BD1890" w:rsidRDefault="000041FA" w:rsidP="000041FA">
      <w:pPr>
        <w:pStyle w:val="Heading1"/>
        <w:rPr>
          <w:color w:val="000000" w:themeColor="text1"/>
        </w:rPr>
      </w:pPr>
      <w:r w:rsidRPr="00BD1890">
        <w:rPr>
          <w:color w:val="000000" w:themeColor="text1"/>
        </w:rPr>
        <w:t>Keywords</w:t>
      </w:r>
    </w:p>
    <w:p w14:paraId="6ACE5B7C" w14:textId="4DE74EE7" w:rsidR="002D356D" w:rsidRPr="00BD1890" w:rsidRDefault="000041FA" w:rsidP="000041FA">
      <w:pPr>
        <w:rPr>
          <w:rFonts w:cstheme="minorHAnsi"/>
          <w:color w:val="000000" w:themeColor="text1"/>
          <w:sz w:val="24"/>
          <w:szCs w:val="24"/>
        </w:rPr>
      </w:pPr>
      <w:r w:rsidRPr="00BD1890">
        <w:rPr>
          <w:rFonts w:cstheme="minorHAnsi"/>
          <w:color w:val="000000" w:themeColor="text1"/>
          <w:sz w:val="24"/>
          <w:szCs w:val="24"/>
        </w:rPr>
        <w:t>Corporate governance, Independent, Board of directors, Dissension, Firm value</w:t>
      </w:r>
    </w:p>
    <w:p w14:paraId="28D15FCF" w14:textId="77777777" w:rsidR="00F25FC4" w:rsidRPr="00BD1890" w:rsidRDefault="00F25FC4" w:rsidP="002D356D">
      <w:pPr>
        <w:pStyle w:val="Heading1"/>
        <w:rPr>
          <w:color w:val="000000" w:themeColor="text1"/>
        </w:rPr>
      </w:pPr>
      <w:r w:rsidRPr="00BD1890">
        <w:rPr>
          <w:color w:val="000000" w:themeColor="text1"/>
        </w:rPr>
        <w:lastRenderedPageBreak/>
        <w:t>1. Introduction</w:t>
      </w:r>
    </w:p>
    <w:p w14:paraId="03554AD1" w14:textId="6BC3FE74"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Several studies discuss the role of corporate governance in monitoring firm management and improving firm performance (e.g., </w:t>
      </w:r>
      <w:bookmarkStart w:id="2" w:name="bbib0035"/>
      <w:r w:rsidRPr="00BD1890">
        <w:rPr>
          <w:rFonts w:cstheme="minorHAnsi"/>
          <w:color w:val="000000" w:themeColor="text1"/>
          <w:sz w:val="24"/>
          <w:szCs w:val="24"/>
        </w:rPr>
        <w:t>Brickley &amp; James, 1987</w:t>
      </w:r>
      <w:bookmarkEnd w:id="2"/>
      <w:r w:rsidRPr="00BD1890">
        <w:rPr>
          <w:rFonts w:cstheme="minorHAnsi"/>
          <w:color w:val="000000" w:themeColor="text1"/>
          <w:sz w:val="24"/>
          <w:szCs w:val="24"/>
        </w:rPr>
        <w:t>; </w:t>
      </w:r>
      <w:bookmarkStart w:id="3" w:name="bbib0145"/>
      <w:r w:rsidRPr="00BD1890">
        <w:rPr>
          <w:rFonts w:cstheme="minorHAnsi"/>
          <w:color w:val="000000" w:themeColor="text1"/>
          <w:sz w:val="24"/>
          <w:szCs w:val="24"/>
        </w:rPr>
        <w:t>Weisbach, 1988</w:t>
      </w:r>
      <w:bookmarkEnd w:id="3"/>
      <w:r w:rsidRPr="00BD1890">
        <w:rPr>
          <w:rFonts w:cstheme="minorHAnsi"/>
          <w:color w:val="000000" w:themeColor="text1"/>
          <w:sz w:val="24"/>
          <w:szCs w:val="24"/>
        </w:rPr>
        <w:t>; </w:t>
      </w:r>
      <w:bookmarkStart w:id="4" w:name="bbib0155"/>
      <w:r w:rsidRPr="00BD1890">
        <w:rPr>
          <w:rFonts w:cstheme="minorHAnsi"/>
          <w:color w:val="000000" w:themeColor="text1"/>
          <w:sz w:val="24"/>
          <w:szCs w:val="24"/>
        </w:rPr>
        <w:t>Yermack, 2004</w:t>
      </w:r>
      <w:bookmarkEnd w:id="4"/>
      <w:r w:rsidRPr="00BD1890">
        <w:rPr>
          <w:rFonts w:cstheme="minorHAnsi"/>
          <w:color w:val="000000" w:themeColor="text1"/>
          <w:sz w:val="24"/>
          <w:szCs w:val="24"/>
        </w:rPr>
        <w:t>). For example, using a sample of large Korean firms, </w:t>
      </w:r>
      <w:bookmarkStart w:id="5" w:name="bbib0025"/>
      <w:r w:rsidRPr="00BD1890">
        <w:rPr>
          <w:rFonts w:cstheme="minorHAnsi"/>
          <w:color w:val="000000" w:themeColor="text1"/>
          <w:sz w:val="24"/>
          <w:szCs w:val="24"/>
        </w:rPr>
        <w:t>Black, Jang, and Kim (2006)) show that greater board independence predicts higher firm value. More recently, using independent directors’ voting activities from Chinese public firms, </w:t>
      </w:r>
      <w:bookmarkStart w:id="6" w:name="bbib0090"/>
      <w:r w:rsidRPr="00BD1890">
        <w:rPr>
          <w:rFonts w:cstheme="minorHAnsi"/>
          <w:color w:val="000000" w:themeColor="text1"/>
          <w:sz w:val="24"/>
          <w:szCs w:val="24"/>
        </w:rPr>
        <w:t>Jiang, Wan, and Zhao (2016)) find that career-conscious directors’ dissension in board meetings improves corporate governance and market transparency. The literature has shown that independent directors add value by playing their monitoring and advising roles (e.g., </w:t>
      </w:r>
      <w:bookmarkStart w:id="7" w:name="bbib0120"/>
      <w:r w:rsidRPr="00BD1890">
        <w:rPr>
          <w:rFonts w:cstheme="minorHAnsi"/>
          <w:color w:val="000000" w:themeColor="text1"/>
          <w:sz w:val="24"/>
          <w:szCs w:val="24"/>
        </w:rPr>
        <w:t>Nguyen &amp; Nielsen, 2010</w:t>
      </w:r>
      <w:bookmarkEnd w:id="7"/>
      <w:r w:rsidRPr="00BD1890">
        <w:rPr>
          <w:rFonts w:cstheme="minorHAnsi"/>
          <w:color w:val="000000" w:themeColor="text1"/>
          <w:sz w:val="24"/>
          <w:szCs w:val="24"/>
        </w:rPr>
        <w:t>; </w:t>
      </w:r>
      <w:bookmarkStart w:id="8" w:name="bbib0130"/>
      <w:r w:rsidRPr="00BD1890">
        <w:rPr>
          <w:rFonts w:cstheme="minorHAnsi"/>
          <w:color w:val="000000" w:themeColor="text1"/>
          <w:sz w:val="24"/>
          <w:szCs w:val="24"/>
        </w:rPr>
        <w:t>Schwartz-Ziv &amp; Weisbach, 2013). However, evidence on how they enhance firm value remains scarce.</w:t>
      </w:r>
    </w:p>
    <w:p w14:paraId="7A23D364" w14:textId="38234631"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In this paper, by focusing on their voting activities, we investigate how independent directors enhance firm value. </w:t>
      </w:r>
      <w:bookmarkStart w:id="9" w:name="bbib0070"/>
      <w:r w:rsidRPr="00BD1890">
        <w:rPr>
          <w:rFonts w:cstheme="minorHAnsi"/>
          <w:color w:val="000000" w:themeColor="text1"/>
          <w:sz w:val="24"/>
          <w:szCs w:val="24"/>
        </w:rPr>
        <w:t xml:space="preserve">Fama and Jensen (1983) categorize the corporate decision-making process into “initiation”, “ratification”, “implementation”, and “monitoring”, and attribute the role of boards of directors to consist of taking part in the ratification and monitoring process. Independent directors have the fiduciary duty to act in the best interest of both the company and its shareholders, and thus, to reduce agency issues. Any decision by the board of directors is a collective decision. Only directors who </w:t>
      </w:r>
      <w:proofErr w:type="gramStart"/>
      <w:r w:rsidRPr="00BD1890">
        <w:rPr>
          <w:rFonts w:cstheme="minorHAnsi"/>
          <w:color w:val="000000" w:themeColor="text1"/>
          <w:sz w:val="24"/>
          <w:szCs w:val="24"/>
        </w:rPr>
        <w:t>dissents</w:t>
      </w:r>
      <w:proofErr w:type="gramEnd"/>
      <w:r w:rsidRPr="00BD1890">
        <w:rPr>
          <w:rFonts w:cstheme="minorHAnsi"/>
          <w:color w:val="000000" w:themeColor="text1"/>
          <w:sz w:val="24"/>
          <w:szCs w:val="24"/>
        </w:rPr>
        <w:t xml:space="preserve"> officially (i.e., as recorded in the meeting minutes) would be considered as not liable for the board decision. On one hand, a dissension might be considered as just a blunt obstructionist opinion that may lead to the rejection of good projects. However, since it is not easy for independent directors to dissent, for example, due to their potential relationship with management (</w:t>
      </w:r>
      <w:bookmarkStart w:id="10" w:name="bbib0135"/>
      <w:r w:rsidRPr="00BD1890">
        <w:rPr>
          <w:rFonts w:cstheme="minorHAnsi"/>
          <w:color w:val="000000" w:themeColor="text1"/>
          <w:sz w:val="24"/>
          <w:szCs w:val="24"/>
        </w:rPr>
        <w:t>Shivdasani &amp; Yermack, 1999), and since dissenting affects their career reputation (Jiang et al., 2016), a more plausible reason for disagreeing with managers’ proposals would be to invoke an independent opinion in the interests of the shareholders and the success of the company. Therefore, we expect directors to dissent in board meetings only if they view such proposals as detrimental, value-destructing ones.</w:t>
      </w:r>
    </w:p>
    <w:p w14:paraId="4B71AE9F" w14:textId="74C13F93"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We use a novel hand-collected dataset representing board of directors’ voting activities for Korean public firms, which are required to publish the voting results of board meetings.</w:t>
      </w:r>
      <w:bookmarkStart w:id="11" w:name="bfn0005"/>
      <w:r w:rsidRPr="00BD1890">
        <w:rPr>
          <w:rFonts w:cstheme="minorHAnsi"/>
          <w:color w:val="000000" w:themeColor="text1"/>
          <w:sz w:val="24"/>
          <w:szCs w:val="24"/>
          <w:vertAlign w:val="superscript"/>
        </w:rPr>
        <w:t>1</w:t>
      </w:r>
      <w:bookmarkEnd w:id="11"/>
      <w:r w:rsidRPr="00BD1890">
        <w:rPr>
          <w:rFonts w:cstheme="minorHAnsi"/>
          <w:color w:val="000000" w:themeColor="text1"/>
          <w:sz w:val="24"/>
          <w:szCs w:val="24"/>
        </w:rPr>
        <w:t xml:space="preserve"> Specifically, we create a sample that includes individual independent directors’ votes on each item discussed in every single board meeting to observe the occurrences of independent directors’ dissensions. It is noteworthy that although all board members are elected by shareholders, most elected independent members are nominated by controlling shareholders and top managers. Under such </w:t>
      </w:r>
      <w:proofErr w:type="gramStart"/>
      <w:r w:rsidRPr="00BD1890">
        <w:rPr>
          <w:rFonts w:cstheme="minorHAnsi"/>
          <w:color w:val="000000" w:themeColor="text1"/>
          <w:sz w:val="24"/>
          <w:szCs w:val="24"/>
        </w:rPr>
        <w:t>circumstance</w:t>
      </w:r>
      <w:proofErr w:type="gramEnd"/>
      <w:r w:rsidRPr="00BD1890">
        <w:rPr>
          <w:rFonts w:cstheme="minorHAnsi"/>
          <w:color w:val="000000" w:themeColor="text1"/>
          <w:sz w:val="24"/>
          <w:szCs w:val="24"/>
        </w:rPr>
        <w:t>, it is difficult for individual independent directors to say “No” to management proposals. As </w:t>
      </w:r>
      <w:bookmarkStart w:id="12" w:name="bbib0105"/>
      <w:r w:rsidRPr="00BD1890">
        <w:rPr>
          <w:rFonts w:cstheme="minorHAnsi"/>
          <w:color w:val="000000" w:themeColor="text1"/>
          <w:sz w:val="24"/>
          <w:szCs w:val="24"/>
        </w:rPr>
        <w:t>Ma and Khama (2016) report from their study of Chinese firms, a dissension is a rare event and it more likely occurs only when the dissenting director or the board chair who appointed the director is leaving the board. Nonetheless, we still find a significant number of cases with independent directors’ dissension during board meetings in our sample of Korean firms.</w:t>
      </w:r>
    </w:p>
    <w:p w14:paraId="6344EDF0" w14:textId="3A89C0BF"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To capture independent directors’ dissension, we define </w:t>
      </w:r>
      <w:r w:rsidRPr="00BD1890">
        <w:rPr>
          <w:rFonts w:cstheme="minorHAnsi"/>
          <w:i/>
          <w:iCs/>
          <w:color w:val="000000" w:themeColor="text1"/>
          <w:sz w:val="24"/>
          <w:szCs w:val="24"/>
        </w:rPr>
        <w:t>Dissension</w:t>
      </w:r>
      <w:r w:rsidRPr="00BD1890">
        <w:rPr>
          <w:rFonts w:cstheme="minorHAnsi"/>
          <w:color w:val="000000" w:themeColor="text1"/>
          <w:sz w:val="24"/>
          <w:szCs w:val="24"/>
        </w:rPr>
        <w:t> as the action of independent directors who disagree with a proposal, withdraw their vote, hold their vote, or present additional opinions (e.g., agree with condition or agree after changes) rather than just vote to agree with managers’ proposals during board meetings. Following the literature (e.g., </w:t>
      </w:r>
      <w:bookmarkStart w:id="13" w:name="bbib0150"/>
      <w:r w:rsidRPr="00BD1890">
        <w:rPr>
          <w:rFonts w:cstheme="minorHAnsi"/>
          <w:color w:val="000000" w:themeColor="text1"/>
          <w:sz w:val="24"/>
          <w:szCs w:val="24"/>
        </w:rPr>
        <w:t>Yermack, 1996; </w:t>
      </w:r>
      <w:bookmarkStart w:id="14" w:name="bbib0095"/>
      <w:r w:rsidRPr="00BD1890">
        <w:rPr>
          <w:rFonts w:cstheme="minorHAnsi"/>
          <w:color w:val="000000" w:themeColor="text1"/>
          <w:sz w:val="24"/>
          <w:szCs w:val="24"/>
        </w:rPr>
        <w:t>Joh, 2003</w:t>
      </w:r>
      <w:bookmarkEnd w:id="14"/>
      <w:r w:rsidRPr="00BD1890">
        <w:rPr>
          <w:rFonts w:cstheme="minorHAnsi"/>
          <w:color w:val="000000" w:themeColor="text1"/>
          <w:sz w:val="24"/>
          <w:szCs w:val="24"/>
        </w:rPr>
        <w:t>; Black et al., 2006a), we employ Tobin’s Q as a measure of firm value. Our empirical results show that there is a positive effect of independent directors’ dissension on firm value, supporting the notion that these outsiders align themselves with shareholders rather than with management, and enhance firm value when they stand up to management.</w:t>
      </w:r>
    </w:p>
    <w:p w14:paraId="66690AC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Next, we examine whether the level of dissension matters. To do so, we break down dissension into strong dissension (hereafter referred as </w:t>
      </w:r>
      <w:r w:rsidRPr="00BD1890">
        <w:rPr>
          <w:rFonts w:cstheme="minorHAnsi"/>
          <w:i/>
          <w:iCs/>
          <w:color w:val="000000" w:themeColor="text1"/>
          <w:sz w:val="24"/>
          <w:szCs w:val="24"/>
        </w:rPr>
        <w:t>Disagreement</w:t>
      </w:r>
      <w:r w:rsidRPr="00BD1890">
        <w:rPr>
          <w:rFonts w:cstheme="minorHAnsi"/>
          <w:color w:val="000000" w:themeColor="text1"/>
          <w:sz w:val="24"/>
          <w:szCs w:val="24"/>
        </w:rPr>
        <w:t>) and relatively mild dissension (hereafter referred as </w:t>
      </w:r>
      <w:r w:rsidRPr="00BD1890">
        <w:rPr>
          <w:rFonts w:cstheme="minorHAnsi"/>
          <w:i/>
          <w:iCs/>
          <w:color w:val="000000" w:themeColor="text1"/>
          <w:sz w:val="24"/>
          <w:szCs w:val="24"/>
        </w:rPr>
        <w:t>Other Dissensions</w:t>
      </w:r>
      <w:r w:rsidRPr="00BD1890">
        <w:rPr>
          <w:rFonts w:cstheme="minorHAnsi"/>
          <w:color w:val="000000" w:themeColor="text1"/>
          <w:sz w:val="24"/>
          <w:szCs w:val="24"/>
        </w:rPr>
        <w:t>). We classify a dissension as </w:t>
      </w:r>
      <w:r w:rsidRPr="00BD1890">
        <w:rPr>
          <w:rFonts w:cstheme="minorHAnsi"/>
          <w:i/>
          <w:iCs/>
          <w:color w:val="000000" w:themeColor="text1"/>
          <w:sz w:val="24"/>
          <w:szCs w:val="24"/>
        </w:rPr>
        <w:t>Disagreement</w:t>
      </w:r>
      <w:r w:rsidRPr="00BD1890">
        <w:rPr>
          <w:rFonts w:cstheme="minorHAnsi"/>
          <w:color w:val="000000" w:themeColor="text1"/>
          <w:sz w:val="24"/>
          <w:szCs w:val="24"/>
        </w:rPr>
        <w:t> only if it is a disagreement with a proposal and as </w:t>
      </w:r>
      <w:r w:rsidRPr="00BD1890">
        <w:rPr>
          <w:rFonts w:cstheme="minorHAnsi"/>
          <w:i/>
          <w:iCs/>
          <w:color w:val="000000" w:themeColor="text1"/>
          <w:sz w:val="24"/>
          <w:szCs w:val="24"/>
        </w:rPr>
        <w:t>Other Dissensions</w:t>
      </w:r>
      <w:r w:rsidRPr="00BD1890">
        <w:rPr>
          <w:rFonts w:cstheme="minorHAnsi"/>
          <w:color w:val="000000" w:themeColor="text1"/>
          <w:sz w:val="24"/>
          <w:szCs w:val="24"/>
        </w:rPr>
        <w:t xml:space="preserve"> if it represents a vote withdrawal, a vote holding, or an agreement with additional opinions. </w:t>
      </w:r>
      <w:r w:rsidRPr="00BD1890">
        <w:rPr>
          <w:rFonts w:cstheme="minorHAnsi"/>
          <w:color w:val="000000" w:themeColor="text1"/>
          <w:sz w:val="24"/>
          <w:szCs w:val="24"/>
        </w:rPr>
        <w:lastRenderedPageBreak/>
        <w:t>Considering these two levels of dissension separately, we find that </w:t>
      </w:r>
      <w:r w:rsidRPr="00BD1890">
        <w:rPr>
          <w:rFonts w:cstheme="minorHAnsi"/>
          <w:i/>
          <w:iCs/>
          <w:color w:val="000000" w:themeColor="text1"/>
          <w:sz w:val="24"/>
          <w:szCs w:val="24"/>
        </w:rPr>
        <w:t>Disagreement</w:t>
      </w:r>
      <w:r w:rsidRPr="00BD1890">
        <w:rPr>
          <w:rFonts w:cstheme="minorHAnsi"/>
          <w:color w:val="000000" w:themeColor="text1"/>
          <w:sz w:val="24"/>
          <w:szCs w:val="24"/>
        </w:rPr>
        <w:t> consistently and significantly relates to enhanced firm value while the effects of the other (relatively mild) dissensions are mixed. When considering both levels of dissension together, we find that it is a disagreement with a proposal that is consistently the channel through which a dissenting independent director enhances firm value.</w:t>
      </w:r>
    </w:p>
    <w:p w14:paraId="66CF07B3" w14:textId="1AD8B2BD"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 xml:space="preserve">We acknowledge that there could be alternative stories explaining our findings. For example, the effect of independent directors’ dissension may be driven by firms with lower profitability in previous period or firms having more independent directors, because those firms may have higher chance to face directors’ dissension. Therefore, we run some subsample analyses as robustness tests to confirm that our results are not explained by such alternative stories. Our results could </w:t>
      </w:r>
      <w:proofErr w:type="gramStart"/>
      <w:r w:rsidRPr="00BD1890">
        <w:rPr>
          <w:rFonts w:cstheme="minorHAnsi"/>
          <w:color w:val="000000" w:themeColor="text1"/>
          <w:sz w:val="24"/>
          <w:szCs w:val="24"/>
        </w:rPr>
        <w:t>be also</w:t>
      </w:r>
      <w:proofErr w:type="gramEnd"/>
      <w:r w:rsidRPr="00BD1890">
        <w:rPr>
          <w:rFonts w:cstheme="minorHAnsi"/>
          <w:color w:val="000000" w:themeColor="text1"/>
          <w:sz w:val="24"/>
          <w:szCs w:val="24"/>
        </w:rPr>
        <w:t xml:space="preserve"> driven by the possibility that firms with higher Tobin’s Q are more likely to appoint more responsible independent directors to further improve corporate governance and transparency. To address such endogeneity concerns, we take two additional steps by using propensity score matching and instrumental-variable (IV) methods. We continue to find that dissension positively affects firm value.</w:t>
      </w:r>
    </w:p>
    <w:p w14:paraId="2F673997" w14:textId="2426418D"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 xml:space="preserve">Our study contributes to </w:t>
      </w:r>
      <w:proofErr w:type="gramStart"/>
      <w:r w:rsidRPr="00BD1890">
        <w:rPr>
          <w:rFonts w:cstheme="minorHAnsi"/>
          <w:color w:val="000000" w:themeColor="text1"/>
          <w:sz w:val="24"/>
          <w:szCs w:val="24"/>
        </w:rPr>
        <w:t>the literature</w:t>
      </w:r>
      <w:proofErr w:type="gramEnd"/>
      <w:r w:rsidRPr="00BD1890">
        <w:rPr>
          <w:rFonts w:cstheme="minorHAnsi"/>
          <w:color w:val="000000" w:themeColor="text1"/>
          <w:sz w:val="24"/>
          <w:szCs w:val="24"/>
        </w:rPr>
        <w:t xml:space="preserve"> in the following ways. First, our study enriches and extends the strand of literature that investigates what boards of directors </w:t>
      </w:r>
      <w:proofErr w:type="gramStart"/>
      <w:r w:rsidRPr="00BD1890">
        <w:rPr>
          <w:rFonts w:cstheme="minorHAnsi"/>
          <w:color w:val="000000" w:themeColor="text1"/>
          <w:sz w:val="24"/>
          <w:szCs w:val="24"/>
        </w:rPr>
        <w:t>actually do</w:t>
      </w:r>
      <w:proofErr w:type="gramEnd"/>
      <w:r w:rsidRPr="00BD1890">
        <w:rPr>
          <w:rFonts w:cstheme="minorHAnsi"/>
          <w:color w:val="000000" w:themeColor="text1"/>
          <w:sz w:val="24"/>
          <w:szCs w:val="24"/>
        </w:rPr>
        <w:t>. For instance, Schwartz-Ziv and Weisbach (2013) who analyze the minutes from board meetings and board-committee meetings of Israeli firms find that board can be active monitors. Jiang et al. (2016) suggest that dissension is a valuable form of “passive monitoring” to mitigate agency issues in Chinese listed firms. They find that although dissension is a rare event, it creates information transmission and eventually improves corporate governance. We find that independent directors in Korean firms also act as monitors by dissenting with management. Moreover, we extend the literature by showing how independent directors contribute to firm value. For example, </w:t>
      </w:r>
      <w:bookmarkStart w:id="15" w:name="bbib0055"/>
      <w:r w:rsidRPr="00BD1890">
        <w:rPr>
          <w:rFonts w:cstheme="minorHAnsi"/>
          <w:color w:val="000000" w:themeColor="text1"/>
          <w:sz w:val="24"/>
          <w:szCs w:val="24"/>
        </w:rPr>
        <w:t>Cotter, Shivdasani, and Zenner (1997)</w:t>
      </w:r>
      <w:bookmarkEnd w:id="15"/>
      <w:r w:rsidRPr="00BD1890">
        <w:rPr>
          <w:rFonts w:cstheme="minorHAnsi"/>
          <w:color w:val="000000" w:themeColor="text1"/>
          <w:sz w:val="24"/>
          <w:szCs w:val="24"/>
        </w:rPr>
        <w:t> find that independent directors enhance target shareholder wealth during tender offers; </w:t>
      </w:r>
      <w:bookmarkStart w:id="16" w:name="bbib0010"/>
      <w:r w:rsidRPr="00BD1890">
        <w:rPr>
          <w:rFonts w:cstheme="minorHAnsi"/>
          <w:color w:val="000000" w:themeColor="text1"/>
          <w:sz w:val="24"/>
          <w:szCs w:val="24"/>
        </w:rPr>
        <w:t>Armstrong, Core, and Guay (2014)</w:t>
      </w:r>
      <w:bookmarkEnd w:id="16"/>
      <w:r w:rsidRPr="00BD1890">
        <w:rPr>
          <w:rFonts w:cstheme="minorHAnsi"/>
          <w:color w:val="000000" w:themeColor="text1"/>
          <w:sz w:val="24"/>
          <w:szCs w:val="24"/>
        </w:rPr>
        <w:t> find that independent directors cause improvements in firm transparency. We study the actual behaviors of independent directors and quantify the effect of their behaviors on firm value. We find that independent directors’ disagreement with management proposals is one channel for increasing firm value. Last, our findings suggest that dissension, defined by directors’ opinions rather than directors’ connections or board composition, could be another governance mechanism.</w:t>
      </w:r>
    </w:p>
    <w:p w14:paraId="26192E59" w14:textId="59F50943"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Different from Jiang et al. (2016) who find that, in China, dissenting independent directors are those more concerned about their reputation and career opportunities and act as “passive monitors” by disseminating value-relevant information to stakeholders, we find that, in Korea, this voting behavior directly affects the firms. Specifically, we show that independent directors are more active in their monitoring role because director dissension results in enhanced value for Korean firms. Moreover, we document that it is the disagreement with managers’ proposals rather than the other relatively mild dissensions that more consistently affects positively the firm value.</w:t>
      </w:r>
    </w:p>
    <w:p w14:paraId="2F13D3AA" w14:textId="571E7F3E"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The remainder of this paper is organized as follows. We present some theoretical background and develop our hypotheses in Section </w:t>
      </w:r>
      <w:bookmarkStart w:id="17" w:name="bsec0010"/>
      <w:r w:rsidRPr="00BD1890">
        <w:rPr>
          <w:rFonts w:cstheme="minorHAnsi"/>
          <w:color w:val="000000" w:themeColor="text1"/>
          <w:sz w:val="24"/>
          <w:szCs w:val="24"/>
        </w:rPr>
        <w:t>2</w:t>
      </w:r>
      <w:bookmarkEnd w:id="17"/>
      <w:r w:rsidRPr="00BD1890">
        <w:rPr>
          <w:rFonts w:cstheme="minorHAnsi"/>
          <w:color w:val="000000" w:themeColor="text1"/>
          <w:sz w:val="24"/>
          <w:szCs w:val="24"/>
        </w:rPr>
        <w:t>. We describe the data sources, sample formation, and empirical analyses in Section </w:t>
      </w:r>
      <w:bookmarkStart w:id="18" w:name="bsec0015"/>
      <w:r w:rsidRPr="00BD1890">
        <w:rPr>
          <w:rFonts w:cstheme="minorHAnsi"/>
          <w:color w:val="000000" w:themeColor="text1"/>
          <w:sz w:val="24"/>
          <w:szCs w:val="24"/>
        </w:rPr>
        <w:t>3</w:t>
      </w:r>
      <w:bookmarkEnd w:id="18"/>
      <w:r w:rsidRPr="00BD1890">
        <w:rPr>
          <w:rFonts w:cstheme="minorHAnsi"/>
          <w:color w:val="000000" w:themeColor="text1"/>
          <w:sz w:val="24"/>
          <w:szCs w:val="24"/>
        </w:rPr>
        <w:t>. We report the results in Section </w:t>
      </w:r>
      <w:bookmarkStart w:id="19" w:name="bsec0030"/>
      <w:r w:rsidRPr="00BD1890">
        <w:rPr>
          <w:rFonts w:cstheme="minorHAnsi"/>
          <w:color w:val="000000" w:themeColor="text1"/>
          <w:sz w:val="24"/>
          <w:szCs w:val="24"/>
        </w:rPr>
        <w:t>4</w:t>
      </w:r>
      <w:bookmarkEnd w:id="19"/>
      <w:r w:rsidRPr="00BD1890">
        <w:rPr>
          <w:rFonts w:cstheme="minorHAnsi"/>
          <w:color w:val="000000" w:themeColor="text1"/>
          <w:sz w:val="24"/>
          <w:szCs w:val="24"/>
        </w:rPr>
        <w:t> and conclude the study in Section </w:t>
      </w:r>
      <w:bookmarkStart w:id="20" w:name="bsec0055"/>
      <w:r w:rsidRPr="00BD1890">
        <w:rPr>
          <w:rFonts w:cstheme="minorHAnsi"/>
          <w:color w:val="000000" w:themeColor="text1"/>
          <w:sz w:val="24"/>
          <w:szCs w:val="24"/>
        </w:rPr>
        <w:t>5</w:t>
      </w:r>
      <w:bookmarkEnd w:id="20"/>
      <w:r w:rsidRPr="00BD1890">
        <w:rPr>
          <w:rFonts w:cstheme="minorHAnsi"/>
          <w:color w:val="000000" w:themeColor="text1"/>
          <w:sz w:val="24"/>
          <w:szCs w:val="24"/>
        </w:rPr>
        <w:t>.</w:t>
      </w:r>
    </w:p>
    <w:p w14:paraId="26ABF79A" w14:textId="77777777" w:rsidR="00F25FC4" w:rsidRPr="00BD1890" w:rsidRDefault="00F25FC4" w:rsidP="002D356D">
      <w:pPr>
        <w:pStyle w:val="Heading1"/>
        <w:rPr>
          <w:color w:val="000000" w:themeColor="text1"/>
        </w:rPr>
      </w:pPr>
      <w:r w:rsidRPr="00BD1890">
        <w:rPr>
          <w:color w:val="000000" w:themeColor="text1"/>
        </w:rPr>
        <w:t>2. Theoretical background and hypotheses</w:t>
      </w:r>
    </w:p>
    <w:p w14:paraId="2E46966E" w14:textId="351F112C"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Prior studies mainly examine the effect of boards structure and characteristics. For example, </w:t>
      </w:r>
      <w:bookmarkStart w:id="21" w:name="bbib0080"/>
      <w:r w:rsidRPr="00BD1890">
        <w:rPr>
          <w:rFonts w:cstheme="minorHAnsi"/>
          <w:color w:val="000000" w:themeColor="text1"/>
          <w:sz w:val="24"/>
          <w:szCs w:val="24"/>
        </w:rPr>
        <w:t>Hermalin and Weisbach (1998) show that the firm’s performance reflects the ability of the CEO and that CEO turnover is more sensitive to performance when the board structure is more independent. </w:t>
      </w:r>
      <w:bookmarkStart w:id="22" w:name="bbib0115"/>
      <w:r w:rsidRPr="00BD1890">
        <w:rPr>
          <w:rFonts w:cstheme="minorHAnsi"/>
          <w:color w:val="000000" w:themeColor="text1"/>
          <w:sz w:val="24"/>
          <w:szCs w:val="24"/>
        </w:rPr>
        <w:t>Mishra and Nielsen (1999)</w:t>
      </w:r>
      <w:bookmarkEnd w:id="22"/>
      <w:r w:rsidRPr="00BD1890">
        <w:rPr>
          <w:rFonts w:cstheme="minorHAnsi"/>
          <w:color w:val="000000" w:themeColor="text1"/>
          <w:sz w:val="24"/>
          <w:szCs w:val="24"/>
        </w:rPr>
        <w:t> show that board characteristics, such as prior work experience, remuneration, and gender, play a significant role in monitoring corporate management. </w:t>
      </w:r>
      <w:bookmarkStart w:id="23" w:name="bbib0075"/>
      <w:r w:rsidRPr="00BD1890">
        <w:rPr>
          <w:rFonts w:cstheme="minorHAnsi"/>
          <w:color w:val="000000" w:themeColor="text1"/>
          <w:sz w:val="24"/>
          <w:szCs w:val="24"/>
        </w:rPr>
        <w:t>Ghouma, Ben-Nasr, and Yan (2018)</w:t>
      </w:r>
      <w:bookmarkEnd w:id="23"/>
      <w:r w:rsidRPr="00BD1890">
        <w:rPr>
          <w:rFonts w:cstheme="minorHAnsi"/>
          <w:color w:val="000000" w:themeColor="text1"/>
          <w:sz w:val="24"/>
          <w:szCs w:val="24"/>
        </w:rPr>
        <w:t> report that bondholders highly value independent boards, which can mitigate the asymmetric information. More recently, the literature provides more granular evidence on whether boards are active monitors. For example, Schwartz-Ziv and Weisbach (2013)</w:t>
      </w:r>
      <w:bookmarkEnd w:id="8"/>
      <w:r w:rsidRPr="00BD1890">
        <w:rPr>
          <w:rFonts w:cstheme="minorHAnsi"/>
          <w:color w:val="000000" w:themeColor="text1"/>
          <w:sz w:val="24"/>
          <w:szCs w:val="24"/>
        </w:rPr>
        <w:t> consider the minutes of board meetings and board-committee meetings of 11 Israeli firms to show that boards can be active monitors. They find that boards spend approximately two-thirds of their time monitoring managers and disagree with the CEO only 2.5 % of the time. Ma and Khanna (2016) use independent directors’ voting data of Chinese public firms and directors’ characteristics such as age, interlocking, education, gender, and work experience to investigate the voting behaviors of directors. They find that an independent director is more likely to dissent when social ties within the board end or are about to end. Jiang et al. (2016) find that independent directors have a strong incentive to protect their reputation and consider the public reaction when results of overall voting and individual voting are open to the public. They also show that director dissension improves corporate governance and market transparency primarily through the responses of stakeholders (shareholders, creditors, and regulators), to whom dissension disseminates information. </w:t>
      </w:r>
      <w:bookmarkStart w:id="24" w:name="bbib0100"/>
      <w:r w:rsidRPr="00BD1890">
        <w:rPr>
          <w:rFonts w:cstheme="minorHAnsi"/>
          <w:color w:val="000000" w:themeColor="text1"/>
          <w:sz w:val="24"/>
          <w:szCs w:val="24"/>
        </w:rPr>
        <w:t>Lin, Chen, and Yen (2014)</w:t>
      </w:r>
      <w:bookmarkEnd w:id="24"/>
      <w:r w:rsidRPr="00BD1890">
        <w:rPr>
          <w:rFonts w:cstheme="minorHAnsi"/>
          <w:color w:val="000000" w:themeColor="text1"/>
          <w:sz w:val="24"/>
          <w:szCs w:val="24"/>
        </w:rPr>
        <w:t> find that the presence of independent directors is likely to lower the bank loan spread. Moreover, prior studies also show a positive correlation between independent directors and firm value (e.g., </w:t>
      </w:r>
      <w:bookmarkStart w:id="25" w:name="bbib0040"/>
      <w:r w:rsidRPr="00BD1890">
        <w:rPr>
          <w:rFonts w:cstheme="minorHAnsi"/>
          <w:color w:val="000000" w:themeColor="text1"/>
          <w:sz w:val="24"/>
          <w:szCs w:val="24"/>
        </w:rPr>
        <w:t>Byrd &amp; Hickman, 1992</w:t>
      </w:r>
      <w:bookmarkEnd w:id="25"/>
      <w:r w:rsidRPr="00BD1890">
        <w:rPr>
          <w:rFonts w:cstheme="minorHAnsi"/>
          <w:color w:val="000000" w:themeColor="text1"/>
          <w:sz w:val="24"/>
          <w:szCs w:val="24"/>
        </w:rPr>
        <w:t>; </w:t>
      </w:r>
      <w:bookmarkStart w:id="26" w:name="bbib0140"/>
      <w:r w:rsidRPr="00BD1890">
        <w:rPr>
          <w:rFonts w:cstheme="minorHAnsi"/>
          <w:color w:val="000000" w:themeColor="text1"/>
          <w:sz w:val="24"/>
          <w:szCs w:val="24"/>
        </w:rPr>
        <w:t>Subrahmanyam, Rangan, &amp; Rosenstein, 1997</w:t>
      </w:r>
      <w:bookmarkEnd w:id="26"/>
      <w:r w:rsidRPr="00BD1890">
        <w:rPr>
          <w:rFonts w:cstheme="minorHAnsi"/>
          <w:color w:val="000000" w:themeColor="text1"/>
          <w:sz w:val="24"/>
          <w:szCs w:val="24"/>
        </w:rPr>
        <w:t>; </w:t>
      </w:r>
      <w:bookmarkStart w:id="27" w:name="bbib0125"/>
      <w:r w:rsidRPr="00BD1890">
        <w:rPr>
          <w:rFonts w:cstheme="minorHAnsi"/>
          <w:color w:val="000000" w:themeColor="text1"/>
          <w:sz w:val="24"/>
          <w:szCs w:val="24"/>
        </w:rPr>
        <w:t>Rosenstein &amp; Wyatt, 1990</w:t>
      </w:r>
      <w:bookmarkEnd w:id="27"/>
      <w:r w:rsidRPr="00BD1890">
        <w:rPr>
          <w:rFonts w:cstheme="minorHAnsi"/>
          <w:color w:val="000000" w:themeColor="text1"/>
          <w:sz w:val="24"/>
          <w:szCs w:val="24"/>
        </w:rPr>
        <w:t>; </w:t>
      </w:r>
      <w:bookmarkStart w:id="28" w:name="bbib0005"/>
      <w:r w:rsidRPr="00BD1890">
        <w:rPr>
          <w:rFonts w:cstheme="minorHAnsi"/>
          <w:color w:val="000000" w:themeColor="text1"/>
          <w:sz w:val="24"/>
          <w:szCs w:val="24"/>
        </w:rPr>
        <w:t>Alexander, Barnhart, &amp; Rosenstein, 2007</w:t>
      </w:r>
      <w:bookmarkEnd w:id="28"/>
      <w:r w:rsidRPr="00BD1890">
        <w:rPr>
          <w:rFonts w:cstheme="minorHAnsi"/>
          <w:color w:val="000000" w:themeColor="text1"/>
          <w:sz w:val="24"/>
          <w:szCs w:val="24"/>
        </w:rPr>
        <w:t>).</w:t>
      </w:r>
    </w:p>
    <w:p w14:paraId="6505B86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Korean firms are required by government to have more outside directors sitting on their boards. Starting in 1998, all listed Korean firms are required to have at least 25 % of board members as outside directors, and starting in 2001, large public firms with total assets of about US$ 2 billion or more must appoint outside directors as at least half of the total board members. These outside directors are non-executive members independent from management. A number of studies find that the Korean government’s new regulations after the Asian financial crisis have a positive impact on corporate governance. For example, Black et al. (2006a, 2006b) show that there is a strong connection between stock performance and board independence. They also find that better governed firms have a lower cost of capital.</w:t>
      </w:r>
    </w:p>
    <w:p w14:paraId="277F207B" w14:textId="6D63FD8A"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Based on the corporate governance literature, independent directors play a key role to enhance shareholders’ value by monitoring inside managers, Considering such prior studies that provide evidence on the role of independent directors and specifically the finding of Jiang et al. (2016) that career-conscious directors are more likely to dissent to build reputation, we infer that independent directors dissent with their votes only when they think doing so is for the best of the company and its shareholders. By doing so, they refrain managers from engaging in suboptimal projects. Therefore, we conjecture that dissension by independent directors has a positive effect on firm value and make the following hypothesis:</w:t>
      </w:r>
    </w:p>
    <w:p w14:paraId="539EDC64" w14:textId="4663EEA8" w:rsidR="00F25FC4" w:rsidRPr="00BD1890" w:rsidRDefault="00F25FC4" w:rsidP="000041FA">
      <w:pPr>
        <w:ind w:left="720"/>
        <w:rPr>
          <w:rFonts w:cstheme="minorHAnsi"/>
          <w:color w:val="000000" w:themeColor="text1"/>
          <w:sz w:val="24"/>
          <w:szCs w:val="24"/>
        </w:rPr>
      </w:pPr>
      <w:r w:rsidRPr="00BD1890">
        <w:rPr>
          <w:rFonts w:cstheme="minorHAnsi"/>
          <w:b/>
          <w:bCs/>
          <w:color w:val="000000" w:themeColor="text1"/>
          <w:sz w:val="24"/>
          <w:szCs w:val="24"/>
        </w:rPr>
        <w:t>H1</w:t>
      </w:r>
      <w:r w:rsidR="000041FA" w:rsidRPr="00BD1890">
        <w:rPr>
          <w:rFonts w:cstheme="minorHAnsi"/>
          <w:b/>
          <w:bCs/>
          <w:color w:val="000000" w:themeColor="text1"/>
          <w:sz w:val="24"/>
          <w:szCs w:val="24"/>
        </w:rPr>
        <w:t xml:space="preserve"> </w:t>
      </w:r>
      <w:r w:rsidRPr="00BD1890">
        <w:rPr>
          <w:rFonts w:cstheme="minorHAnsi"/>
          <w:color w:val="000000" w:themeColor="text1"/>
          <w:sz w:val="24"/>
          <w:szCs w:val="24"/>
        </w:rPr>
        <w:t>Independent directors’ dissensions enhance firm value.</w:t>
      </w:r>
    </w:p>
    <w:p w14:paraId="1079CB03" w14:textId="01B43C5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The extent of the positive relation could vary across the levels of dissension. We classify dissensions as </w:t>
      </w:r>
      <w:r w:rsidRPr="00BD1890">
        <w:rPr>
          <w:rFonts w:cstheme="minorHAnsi"/>
          <w:i/>
          <w:iCs/>
          <w:color w:val="000000" w:themeColor="text1"/>
          <w:sz w:val="24"/>
          <w:szCs w:val="24"/>
        </w:rPr>
        <w:t>Disagreement</w:t>
      </w:r>
      <w:r w:rsidRPr="00BD1890">
        <w:rPr>
          <w:rFonts w:cstheme="minorHAnsi"/>
          <w:color w:val="000000" w:themeColor="text1"/>
          <w:sz w:val="24"/>
          <w:szCs w:val="24"/>
        </w:rPr>
        <w:t> when independent directors express their strong opinion by disagreeing with managers’ proposals and as </w:t>
      </w:r>
      <w:r w:rsidRPr="00BD1890">
        <w:rPr>
          <w:rFonts w:cstheme="minorHAnsi"/>
          <w:i/>
          <w:iCs/>
          <w:color w:val="000000" w:themeColor="text1"/>
          <w:sz w:val="24"/>
          <w:szCs w:val="24"/>
        </w:rPr>
        <w:t>Other Dissensions</w:t>
      </w:r>
      <w:r w:rsidRPr="00BD1890">
        <w:rPr>
          <w:rFonts w:cstheme="minorHAnsi"/>
          <w:color w:val="000000" w:themeColor="text1"/>
          <w:sz w:val="24"/>
          <w:szCs w:val="24"/>
        </w:rPr>
        <w:t> when independent directors agree with the proposals with conditions or after changes, hold their votes, or withdraw their votes. We also examine whether each type of other dissensions (withdraw, hold, and conditional agreement) affects significantly firm value. Concurring with Fama and Jensen (1983)</w:t>
      </w:r>
      <w:bookmarkEnd w:id="9"/>
      <w:r w:rsidRPr="00BD1890">
        <w:rPr>
          <w:rFonts w:cstheme="minorHAnsi"/>
          <w:color w:val="000000" w:themeColor="text1"/>
          <w:sz w:val="24"/>
          <w:szCs w:val="24"/>
        </w:rPr>
        <w:t> who report that the role of independent directors is to ratify and monitor managerial decisions, we expect that all of their opinions have a positive effect on firm value. Thus, we conjecture that all levels of dissension have a positive effect on firm value and also make the following hypothesis:</w:t>
      </w:r>
    </w:p>
    <w:p w14:paraId="33518EBC" w14:textId="687DBF0D" w:rsidR="00F25FC4" w:rsidRPr="00BD1890" w:rsidRDefault="00F25FC4" w:rsidP="000041FA">
      <w:pPr>
        <w:ind w:left="720"/>
        <w:rPr>
          <w:rFonts w:cstheme="minorHAnsi"/>
          <w:color w:val="000000" w:themeColor="text1"/>
          <w:sz w:val="24"/>
          <w:szCs w:val="24"/>
        </w:rPr>
      </w:pPr>
      <w:r w:rsidRPr="00BD1890">
        <w:rPr>
          <w:rFonts w:cstheme="minorHAnsi"/>
          <w:b/>
          <w:bCs/>
          <w:color w:val="000000" w:themeColor="text1"/>
          <w:sz w:val="24"/>
          <w:szCs w:val="24"/>
        </w:rPr>
        <w:t>H2</w:t>
      </w:r>
      <w:r w:rsidR="000041FA" w:rsidRPr="00BD1890">
        <w:rPr>
          <w:rFonts w:cstheme="minorHAnsi"/>
          <w:b/>
          <w:bCs/>
          <w:color w:val="000000" w:themeColor="text1"/>
          <w:sz w:val="24"/>
          <w:szCs w:val="24"/>
        </w:rPr>
        <w:t xml:space="preserve"> </w:t>
      </w:r>
      <w:r w:rsidRPr="00BD1890">
        <w:rPr>
          <w:rFonts w:cstheme="minorHAnsi"/>
          <w:color w:val="000000" w:themeColor="text1"/>
          <w:sz w:val="24"/>
          <w:szCs w:val="24"/>
        </w:rPr>
        <w:t>All levels of dissension enhance firm value.</w:t>
      </w:r>
    </w:p>
    <w:p w14:paraId="5ADD965D" w14:textId="77777777" w:rsidR="00F25FC4" w:rsidRPr="00BD1890" w:rsidRDefault="00F25FC4" w:rsidP="000041FA">
      <w:pPr>
        <w:pStyle w:val="Heading1"/>
        <w:rPr>
          <w:color w:val="000000" w:themeColor="text1"/>
        </w:rPr>
      </w:pPr>
      <w:r w:rsidRPr="00BD1890">
        <w:rPr>
          <w:color w:val="000000" w:themeColor="text1"/>
        </w:rPr>
        <w:t>3. Empirical analyses</w:t>
      </w:r>
    </w:p>
    <w:p w14:paraId="01DE6659" w14:textId="77777777" w:rsidR="00F25FC4" w:rsidRPr="00BD1890" w:rsidRDefault="00F25FC4" w:rsidP="000041FA">
      <w:pPr>
        <w:pStyle w:val="Heading2"/>
        <w:rPr>
          <w:color w:val="000000" w:themeColor="text1"/>
        </w:rPr>
      </w:pPr>
      <w:r w:rsidRPr="00BD1890">
        <w:rPr>
          <w:color w:val="000000" w:themeColor="text1"/>
        </w:rPr>
        <w:t>3.1. Data and sample selection</w:t>
      </w:r>
    </w:p>
    <w:p w14:paraId="4C0921C6" w14:textId="46CC59AA"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We hand-collect the board member voting data for Korean public firms during the period 2010 through 2014 from the Data Analysis, Retrieval and Transfer System (DART).</w:t>
      </w:r>
      <w:bookmarkStart w:id="29" w:name="bfn0010"/>
      <w:r w:rsidRPr="00BD1890">
        <w:rPr>
          <w:rFonts w:cstheme="minorHAnsi"/>
          <w:color w:val="000000" w:themeColor="text1"/>
          <w:sz w:val="24"/>
          <w:szCs w:val="24"/>
          <w:vertAlign w:val="superscript"/>
        </w:rPr>
        <w:t>2</w:t>
      </w:r>
      <w:bookmarkEnd w:id="29"/>
      <w:r w:rsidRPr="00BD1890">
        <w:rPr>
          <w:rFonts w:cstheme="minorHAnsi"/>
          <w:color w:val="000000" w:themeColor="text1"/>
          <w:sz w:val="24"/>
          <w:szCs w:val="24"/>
        </w:rPr>
        <w:t> This novel data shows each individual director’s vote by discussion item. According to the Korean Commercial Act, Article 542-4(3), and its enforcement, Article 31(4), public firms in Korea must disclose the board meeting attendance records and voting activities of independent directors starting in fiscal year 2010, the beginning of our study period.</w:t>
      </w:r>
      <w:bookmarkStart w:id="30" w:name="bfn0015"/>
      <w:r w:rsidRPr="00BD1890">
        <w:rPr>
          <w:rFonts w:cstheme="minorHAnsi"/>
          <w:color w:val="000000" w:themeColor="text1"/>
          <w:sz w:val="24"/>
          <w:szCs w:val="24"/>
          <w:vertAlign w:val="superscript"/>
        </w:rPr>
        <w:t>3</w:t>
      </w:r>
      <w:bookmarkEnd w:id="30"/>
      <w:r w:rsidRPr="00BD1890">
        <w:rPr>
          <w:rFonts w:cstheme="minorHAnsi"/>
          <w:color w:val="000000" w:themeColor="text1"/>
          <w:sz w:val="24"/>
          <w:szCs w:val="24"/>
        </w:rPr>
        <w:t> . The dataset has information not only on the dissension of each independent director, but also the type of dissension of each director with items proposed by top managers. The voting results span from agreement to disagreement with the proposals as follows: Agree; Agree with additional opinions, agree with condition and agree after change; Hold; Withdraw; and Disagree. Thus, we can observe which firms experience dissension, how strong the dissension is, and which types of items trigger more dissensions. This dataset allows us to directly examine the marginal effect of dissension on firm value.</w:t>
      </w:r>
    </w:p>
    <w:p w14:paraId="156180A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We obtain data on firm characteristics from Compustat Global, which covers a total of 1579 Korean firms in our sample period. Financial firms are excluded because they are highly regulated by the government. We use FactSet database to obtain institutional ownership information. Observations with missing information on directors’ voting activities and firm characteristics are excluded. All continuous variables are winsorized at one percent at both tails to mitigate the potential effects of outliers. The final sample includes 2666 firm-year observations from 766 unique firms from 2010 to 2014.</w:t>
      </w:r>
    </w:p>
    <w:p w14:paraId="58922BDC" w14:textId="7D0E82E5"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We observe a total of 81 firm-year dissensions, including 40 strong dissensions (i.e., </w:t>
      </w:r>
      <w:r w:rsidRPr="00BD1890">
        <w:rPr>
          <w:rFonts w:cstheme="minorHAnsi"/>
          <w:i/>
          <w:iCs/>
          <w:color w:val="000000" w:themeColor="text1"/>
          <w:sz w:val="24"/>
          <w:szCs w:val="24"/>
        </w:rPr>
        <w:t>Disagreement</w:t>
      </w:r>
      <w:r w:rsidRPr="00BD1890">
        <w:rPr>
          <w:rFonts w:cstheme="minorHAnsi"/>
          <w:color w:val="000000" w:themeColor="text1"/>
          <w:sz w:val="24"/>
          <w:szCs w:val="24"/>
        </w:rPr>
        <w:t>) representing 49.4 % of the observations and 47 relatively mild dissensions (i.e., </w:t>
      </w:r>
      <w:r w:rsidRPr="00BD1890">
        <w:rPr>
          <w:rFonts w:cstheme="minorHAnsi"/>
          <w:i/>
          <w:iCs/>
          <w:color w:val="000000" w:themeColor="text1"/>
          <w:sz w:val="24"/>
          <w:szCs w:val="24"/>
        </w:rPr>
        <w:t>Other Dissensions) including</w:t>
      </w:r>
      <w:r w:rsidRPr="00BD1890">
        <w:rPr>
          <w:rFonts w:cstheme="minorHAnsi"/>
          <w:color w:val="000000" w:themeColor="text1"/>
          <w:sz w:val="24"/>
          <w:szCs w:val="24"/>
        </w:rPr>
        <w:t> 9 withdrawals, 19 holds, and 27 conditional agreements. Only 6 firms have both </w:t>
      </w:r>
      <w:r w:rsidRPr="00BD1890">
        <w:rPr>
          <w:rFonts w:cstheme="minorHAnsi"/>
          <w:i/>
          <w:iCs/>
          <w:color w:val="000000" w:themeColor="text1"/>
          <w:sz w:val="24"/>
          <w:szCs w:val="24"/>
        </w:rPr>
        <w:t>Disagreement</w:t>
      </w:r>
      <w:r w:rsidRPr="00BD1890">
        <w:rPr>
          <w:rFonts w:cstheme="minorHAnsi"/>
          <w:color w:val="000000" w:themeColor="text1"/>
          <w:sz w:val="24"/>
          <w:szCs w:val="24"/>
        </w:rPr>
        <w:t> and </w:t>
      </w:r>
      <w:r w:rsidRPr="00BD1890">
        <w:rPr>
          <w:rFonts w:cstheme="minorHAnsi"/>
          <w:i/>
          <w:iCs/>
          <w:color w:val="000000" w:themeColor="text1"/>
          <w:sz w:val="24"/>
          <w:szCs w:val="24"/>
        </w:rPr>
        <w:t>Other Dissensions</w:t>
      </w:r>
      <w:r w:rsidRPr="00BD1890">
        <w:rPr>
          <w:rFonts w:cstheme="minorHAnsi"/>
          <w:color w:val="000000" w:themeColor="text1"/>
          <w:sz w:val="24"/>
          <w:szCs w:val="24"/>
        </w:rPr>
        <w:t> in the same fiscal year. Although there are 117 dissensions during the sampling period (see </w:t>
      </w:r>
      <w:bookmarkStart w:id="31" w:name="btbl0045"/>
      <w:r w:rsidRPr="00BD1890">
        <w:rPr>
          <w:rFonts w:cstheme="minorHAnsi"/>
          <w:color w:val="000000" w:themeColor="text1"/>
          <w:sz w:val="24"/>
          <w:szCs w:val="24"/>
        </w:rPr>
        <w:t>Table A1, </w:t>
      </w:r>
      <w:bookmarkStart w:id="32" w:name="btbl0050"/>
      <w:r w:rsidRPr="00BD1890">
        <w:rPr>
          <w:rFonts w:cstheme="minorHAnsi"/>
          <w:color w:val="000000" w:themeColor="text1"/>
          <w:sz w:val="24"/>
          <w:szCs w:val="24"/>
        </w:rPr>
        <w:t>Table B1 in Appendix A and B), the sample of this study includes 81 firm-year dissensions because we generate annual indicator of independent directors’ dissension. For example, if a firm has three dissensions on item X in its January meeting and these are the only dissensions of the year, these three dissensions are counted just as one firm-year dissension. If a firm has one dissension in February and another one dissension in March for the year, these two separate dissensions are also recorded as one firm-year dissension. We find that the most frequent dissensions (34.2 % of the dissensions) are reported over investment decisions, such as mergers and acquisitions, launching new business, expanding overseas operations, or increasing stake holdings of affiliated firms. About 18 % of the dissension occurrences are related to financing decisions, specifically on providing additional credit to sister firms by using the firm’s own credit line. Internal governance issue is also one of the most frequent items representing 11.1 % of the occurrences. In addition to these three most frequent items that trigger dissensions, appointment of directors, annual shareholders’ meetings, general business planning, and legal disputes also stir up disagreements (see Table A1</w:t>
      </w:r>
      <w:bookmarkEnd w:id="31"/>
      <w:r w:rsidRPr="00BD1890">
        <w:rPr>
          <w:rFonts w:cstheme="minorHAnsi"/>
          <w:color w:val="000000" w:themeColor="text1"/>
          <w:sz w:val="24"/>
          <w:szCs w:val="24"/>
        </w:rPr>
        <w:t> in Appendix A). However, only 16 firms encountered consecutive independent directors’ activism over more than two fiscal years (see Table B1</w:t>
      </w:r>
      <w:bookmarkEnd w:id="32"/>
      <w:r w:rsidRPr="00BD1890">
        <w:rPr>
          <w:rFonts w:cstheme="minorHAnsi"/>
          <w:color w:val="000000" w:themeColor="text1"/>
          <w:sz w:val="24"/>
          <w:szCs w:val="24"/>
        </w:rPr>
        <w:t> in Appendix B). Thus, consecutive dissensions appear not to be typical.</w:t>
      </w:r>
    </w:p>
    <w:p w14:paraId="7AA98DE8" w14:textId="156C9EFE" w:rsidR="00F25FC4" w:rsidRPr="00BD1890" w:rsidRDefault="00F25FC4" w:rsidP="00F25FC4">
      <w:pPr>
        <w:rPr>
          <w:rFonts w:cstheme="minorHAnsi"/>
          <w:color w:val="000000" w:themeColor="text1"/>
          <w:sz w:val="24"/>
          <w:szCs w:val="24"/>
        </w:rPr>
      </w:pPr>
      <w:bookmarkStart w:id="33" w:name="btbl0005"/>
      <w:r w:rsidRPr="00BD1890">
        <w:rPr>
          <w:rFonts w:cstheme="minorHAnsi"/>
          <w:color w:val="000000" w:themeColor="text1"/>
          <w:sz w:val="24"/>
          <w:szCs w:val="24"/>
        </w:rPr>
        <w:t>Table 1 reports the sample descriptive statistics. All variables are defined in </w:t>
      </w:r>
      <w:bookmarkStart w:id="34" w:name="btbl0055"/>
      <w:r w:rsidRPr="00BD1890">
        <w:rPr>
          <w:rFonts w:cstheme="minorHAnsi"/>
          <w:color w:val="000000" w:themeColor="text1"/>
          <w:sz w:val="24"/>
          <w:szCs w:val="24"/>
        </w:rPr>
        <w:t>Table C1 in Appendix C. </w:t>
      </w:r>
      <w:r w:rsidRPr="00BD1890">
        <w:rPr>
          <w:rFonts w:cstheme="minorHAnsi"/>
          <w:i/>
          <w:iCs/>
          <w:color w:val="000000" w:themeColor="text1"/>
          <w:sz w:val="24"/>
          <w:szCs w:val="24"/>
        </w:rPr>
        <w:t>Dissension</w:t>
      </w:r>
      <w:r w:rsidRPr="00BD1890">
        <w:rPr>
          <w:rFonts w:cstheme="minorHAnsi"/>
          <w:color w:val="000000" w:themeColor="text1"/>
          <w:sz w:val="24"/>
          <w:szCs w:val="24"/>
        </w:rPr>
        <w:t> represents 3.0 % of firm-year observations, and </w:t>
      </w:r>
      <w:r w:rsidRPr="00BD1890">
        <w:rPr>
          <w:rFonts w:cstheme="minorHAnsi"/>
          <w:i/>
          <w:iCs/>
          <w:color w:val="000000" w:themeColor="text1"/>
          <w:sz w:val="24"/>
          <w:szCs w:val="24"/>
        </w:rPr>
        <w:t>Disagreement</w:t>
      </w:r>
      <w:r w:rsidRPr="00BD1890">
        <w:rPr>
          <w:rFonts w:cstheme="minorHAnsi"/>
          <w:color w:val="000000" w:themeColor="text1"/>
          <w:sz w:val="24"/>
          <w:szCs w:val="24"/>
        </w:rPr>
        <w:t>, the proxy for aggressive monitoring activity, and </w:t>
      </w:r>
      <w:r w:rsidRPr="00BD1890">
        <w:rPr>
          <w:rFonts w:cstheme="minorHAnsi"/>
          <w:i/>
          <w:iCs/>
          <w:color w:val="000000" w:themeColor="text1"/>
          <w:sz w:val="24"/>
          <w:szCs w:val="24"/>
        </w:rPr>
        <w:t>Other Dissensions</w:t>
      </w:r>
      <w:r w:rsidRPr="00BD1890">
        <w:rPr>
          <w:rFonts w:cstheme="minorHAnsi"/>
          <w:color w:val="000000" w:themeColor="text1"/>
          <w:sz w:val="24"/>
          <w:szCs w:val="24"/>
        </w:rPr>
        <w:t>, the proxy for relatively less aggressive monitoring activity, represent 1.5 % and 1.8 %, respectively. As discussed above, we generate a firm-year binary variable for each dissension; the sum of </w:t>
      </w:r>
      <w:r w:rsidRPr="00BD1890">
        <w:rPr>
          <w:rFonts w:cstheme="minorHAnsi"/>
          <w:i/>
          <w:iCs/>
          <w:color w:val="000000" w:themeColor="text1"/>
          <w:sz w:val="24"/>
          <w:szCs w:val="24"/>
        </w:rPr>
        <w:t>Disagreement</w:t>
      </w:r>
      <w:r w:rsidRPr="00BD1890">
        <w:rPr>
          <w:rFonts w:cstheme="minorHAnsi"/>
          <w:color w:val="000000" w:themeColor="text1"/>
          <w:sz w:val="24"/>
          <w:szCs w:val="24"/>
        </w:rPr>
        <w:t> and </w:t>
      </w:r>
      <w:r w:rsidRPr="00BD1890">
        <w:rPr>
          <w:rFonts w:cstheme="minorHAnsi"/>
          <w:i/>
          <w:iCs/>
          <w:color w:val="000000" w:themeColor="text1"/>
          <w:sz w:val="24"/>
          <w:szCs w:val="24"/>
        </w:rPr>
        <w:t>Other Dissensions</w:t>
      </w:r>
      <w:r w:rsidRPr="00BD1890">
        <w:rPr>
          <w:rFonts w:cstheme="minorHAnsi"/>
          <w:color w:val="000000" w:themeColor="text1"/>
          <w:sz w:val="24"/>
          <w:szCs w:val="24"/>
        </w:rPr>
        <w:t> is greater than the mean value of </w:t>
      </w:r>
      <w:r w:rsidRPr="00BD1890">
        <w:rPr>
          <w:rFonts w:cstheme="minorHAnsi"/>
          <w:i/>
          <w:iCs/>
          <w:color w:val="000000" w:themeColor="text1"/>
          <w:sz w:val="24"/>
          <w:szCs w:val="24"/>
        </w:rPr>
        <w:t>Dissension</w:t>
      </w:r>
      <w:r w:rsidRPr="00BD1890">
        <w:rPr>
          <w:rFonts w:cstheme="minorHAnsi"/>
          <w:color w:val="000000" w:themeColor="text1"/>
          <w:sz w:val="24"/>
          <w:szCs w:val="24"/>
        </w:rPr>
        <w:t>. There are three firms with three dissensions in a given year, which is the maximum number of </w:t>
      </w:r>
      <w:r w:rsidRPr="00BD1890">
        <w:rPr>
          <w:rFonts w:cstheme="minorHAnsi"/>
          <w:i/>
          <w:iCs/>
          <w:color w:val="000000" w:themeColor="text1"/>
          <w:sz w:val="24"/>
          <w:szCs w:val="24"/>
        </w:rPr>
        <w:t>Cumulative Dissensions</w:t>
      </w:r>
      <w:r w:rsidRPr="00BD1890">
        <w:rPr>
          <w:rFonts w:cstheme="minorHAnsi"/>
          <w:color w:val="000000" w:themeColor="text1"/>
          <w:sz w:val="24"/>
          <w:szCs w:val="24"/>
        </w:rPr>
        <w:t>, but most of the firms do not experience any dissension; not tabulated, the 75th percentile of </w:t>
      </w:r>
      <w:r w:rsidRPr="00BD1890">
        <w:rPr>
          <w:rFonts w:cstheme="minorHAnsi"/>
          <w:i/>
          <w:iCs/>
          <w:color w:val="000000" w:themeColor="text1"/>
          <w:sz w:val="24"/>
          <w:szCs w:val="24"/>
        </w:rPr>
        <w:t>Cumulative Dissensions</w:t>
      </w:r>
      <w:r w:rsidRPr="00BD1890">
        <w:rPr>
          <w:rFonts w:cstheme="minorHAnsi"/>
          <w:color w:val="000000" w:themeColor="text1"/>
          <w:sz w:val="24"/>
          <w:szCs w:val="24"/>
        </w:rPr>
        <w:t> is 0.000. This is not surprising given that many studies report that CEOs are involved in the appointment process of independent directors (Shivdasani &amp; Yermack, 1999</w:t>
      </w:r>
      <w:bookmarkEnd w:id="10"/>
      <w:r w:rsidRPr="00BD1890">
        <w:rPr>
          <w:rFonts w:cstheme="minorHAnsi"/>
          <w:color w:val="000000" w:themeColor="text1"/>
          <w:sz w:val="24"/>
          <w:szCs w:val="24"/>
        </w:rPr>
        <w:t>), and that top managers and independent directors are not purely independent (</w:t>
      </w:r>
      <w:bookmarkStart w:id="35" w:name="bbib0085"/>
      <w:r w:rsidRPr="00BD1890">
        <w:rPr>
          <w:rFonts w:cstheme="minorHAnsi"/>
          <w:color w:val="000000" w:themeColor="text1"/>
          <w:sz w:val="24"/>
          <w:szCs w:val="24"/>
        </w:rPr>
        <w:t>Hwang &amp; Kim, 2009</w:t>
      </w:r>
      <w:bookmarkEnd w:id="35"/>
      <w:r w:rsidRPr="00BD1890">
        <w:rPr>
          <w:rFonts w:cstheme="minorHAnsi"/>
          <w:color w:val="000000" w:themeColor="text1"/>
          <w:sz w:val="24"/>
          <w:szCs w:val="24"/>
        </w:rPr>
        <w:t>). In Korea, although shareholders elect board members, top managers and employees nominate most outside members. In comparison, Ma and Khanna (2016) show that the annual rate of dissension is also between 2.8 % and 0.0 %.</w:t>
      </w:r>
    </w:p>
    <w:p w14:paraId="55B5E834" w14:textId="012A5C6B" w:rsidR="00F25FC4" w:rsidRPr="00BD1890" w:rsidRDefault="00F25FC4" w:rsidP="000041FA">
      <w:pPr>
        <w:spacing w:after="0"/>
        <w:rPr>
          <w:rFonts w:cstheme="minorHAnsi"/>
          <w:color w:val="000000" w:themeColor="text1"/>
          <w:sz w:val="24"/>
          <w:szCs w:val="24"/>
        </w:rPr>
      </w:pPr>
      <w:r w:rsidRPr="00BD1890">
        <w:rPr>
          <w:rFonts w:cstheme="minorHAnsi"/>
          <w:color w:val="000000" w:themeColor="text1"/>
          <w:sz w:val="24"/>
          <w:szCs w:val="24"/>
        </w:rPr>
        <w:t>Table 1. Descriptive Statistics.</w:t>
      </w:r>
    </w:p>
    <w:tbl>
      <w:tblPr>
        <w:tblStyle w:val="TableGrid"/>
        <w:tblW w:w="5000" w:type="pct"/>
        <w:tblLook w:val="04A0" w:firstRow="1" w:lastRow="0" w:firstColumn="1" w:lastColumn="0" w:noHBand="0" w:noVBand="1"/>
      </w:tblPr>
      <w:tblGrid>
        <w:gridCol w:w="3741"/>
        <w:gridCol w:w="891"/>
        <w:gridCol w:w="1122"/>
        <w:gridCol w:w="1245"/>
        <w:gridCol w:w="1396"/>
        <w:gridCol w:w="1120"/>
        <w:gridCol w:w="1275"/>
      </w:tblGrid>
      <w:tr w:rsidR="00BD1890" w:rsidRPr="00BD1890" w14:paraId="4B7C8DC0" w14:textId="77777777" w:rsidTr="000041FA">
        <w:tc>
          <w:tcPr>
            <w:tcW w:w="1733" w:type="pct"/>
            <w:hideMark/>
          </w:tcPr>
          <w:p w14:paraId="3E99F486"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Variable Names</w:t>
            </w:r>
          </w:p>
        </w:tc>
        <w:tc>
          <w:tcPr>
            <w:tcW w:w="413" w:type="pct"/>
            <w:hideMark/>
          </w:tcPr>
          <w:p w14:paraId="3346862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N</w:t>
            </w:r>
          </w:p>
        </w:tc>
        <w:tc>
          <w:tcPr>
            <w:tcW w:w="520" w:type="pct"/>
            <w:hideMark/>
          </w:tcPr>
          <w:p w14:paraId="33957F54"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Mean</w:t>
            </w:r>
          </w:p>
        </w:tc>
        <w:tc>
          <w:tcPr>
            <w:tcW w:w="577" w:type="pct"/>
            <w:hideMark/>
          </w:tcPr>
          <w:p w14:paraId="0942885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Median</w:t>
            </w:r>
          </w:p>
        </w:tc>
        <w:tc>
          <w:tcPr>
            <w:tcW w:w="647" w:type="pct"/>
            <w:hideMark/>
          </w:tcPr>
          <w:p w14:paraId="58754EBD"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Std. Dev.</w:t>
            </w:r>
          </w:p>
        </w:tc>
        <w:tc>
          <w:tcPr>
            <w:tcW w:w="519" w:type="pct"/>
            <w:hideMark/>
          </w:tcPr>
          <w:p w14:paraId="275AA066"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Min</w:t>
            </w:r>
          </w:p>
        </w:tc>
        <w:tc>
          <w:tcPr>
            <w:tcW w:w="591" w:type="pct"/>
            <w:hideMark/>
          </w:tcPr>
          <w:p w14:paraId="5AC8269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Max</w:t>
            </w:r>
          </w:p>
        </w:tc>
      </w:tr>
      <w:tr w:rsidR="00BD1890" w:rsidRPr="00BD1890" w14:paraId="7FAA0AC9" w14:textId="77777777" w:rsidTr="000041FA">
        <w:tc>
          <w:tcPr>
            <w:tcW w:w="1733" w:type="pct"/>
            <w:hideMark/>
          </w:tcPr>
          <w:p w14:paraId="0456C90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Key Independent variables:</w:t>
            </w:r>
          </w:p>
        </w:tc>
        <w:tc>
          <w:tcPr>
            <w:tcW w:w="413" w:type="pct"/>
            <w:hideMark/>
          </w:tcPr>
          <w:p w14:paraId="106A056E" w14:textId="77777777" w:rsidR="00F25FC4" w:rsidRPr="00BD1890" w:rsidRDefault="00F25FC4" w:rsidP="00F25FC4">
            <w:pPr>
              <w:rPr>
                <w:rFonts w:cstheme="minorHAnsi"/>
                <w:b/>
                <w:bCs/>
                <w:color w:val="000000" w:themeColor="text1"/>
                <w:sz w:val="24"/>
                <w:szCs w:val="24"/>
              </w:rPr>
            </w:pPr>
          </w:p>
        </w:tc>
        <w:tc>
          <w:tcPr>
            <w:tcW w:w="520" w:type="pct"/>
            <w:hideMark/>
          </w:tcPr>
          <w:p w14:paraId="4E5F0D2D" w14:textId="77777777" w:rsidR="00F25FC4" w:rsidRPr="00BD1890" w:rsidRDefault="00F25FC4" w:rsidP="00F25FC4">
            <w:pPr>
              <w:rPr>
                <w:rFonts w:cstheme="minorHAnsi"/>
                <w:color w:val="000000" w:themeColor="text1"/>
                <w:sz w:val="24"/>
                <w:szCs w:val="24"/>
              </w:rPr>
            </w:pPr>
          </w:p>
        </w:tc>
        <w:tc>
          <w:tcPr>
            <w:tcW w:w="577" w:type="pct"/>
            <w:hideMark/>
          </w:tcPr>
          <w:p w14:paraId="2F894460" w14:textId="77777777" w:rsidR="00F25FC4" w:rsidRPr="00BD1890" w:rsidRDefault="00F25FC4" w:rsidP="00F25FC4">
            <w:pPr>
              <w:rPr>
                <w:rFonts w:cstheme="minorHAnsi"/>
                <w:color w:val="000000" w:themeColor="text1"/>
                <w:sz w:val="24"/>
                <w:szCs w:val="24"/>
              </w:rPr>
            </w:pPr>
          </w:p>
        </w:tc>
        <w:tc>
          <w:tcPr>
            <w:tcW w:w="647" w:type="pct"/>
            <w:hideMark/>
          </w:tcPr>
          <w:p w14:paraId="4010E639" w14:textId="77777777" w:rsidR="00F25FC4" w:rsidRPr="00BD1890" w:rsidRDefault="00F25FC4" w:rsidP="00F25FC4">
            <w:pPr>
              <w:rPr>
                <w:rFonts w:cstheme="minorHAnsi"/>
                <w:color w:val="000000" w:themeColor="text1"/>
                <w:sz w:val="24"/>
                <w:szCs w:val="24"/>
              </w:rPr>
            </w:pPr>
          </w:p>
        </w:tc>
        <w:tc>
          <w:tcPr>
            <w:tcW w:w="519" w:type="pct"/>
            <w:hideMark/>
          </w:tcPr>
          <w:p w14:paraId="635D0042" w14:textId="77777777" w:rsidR="00F25FC4" w:rsidRPr="00BD1890" w:rsidRDefault="00F25FC4" w:rsidP="00F25FC4">
            <w:pPr>
              <w:rPr>
                <w:rFonts w:cstheme="minorHAnsi"/>
                <w:color w:val="000000" w:themeColor="text1"/>
                <w:sz w:val="24"/>
                <w:szCs w:val="24"/>
              </w:rPr>
            </w:pPr>
          </w:p>
        </w:tc>
        <w:tc>
          <w:tcPr>
            <w:tcW w:w="591" w:type="pct"/>
            <w:hideMark/>
          </w:tcPr>
          <w:p w14:paraId="01DFBEDE" w14:textId="77777777" w:rsidR="00F25FC4" w:rsidRPr="00BD1890" w:rsidRDefault="00F25FC4" w:rsidP="00F25FC4">
            <w:pPr>
              <w:rPr>
                <w:rFonts w:cstheme="minorHAnsi"/>
                <w:color w:val="000000" w:themeColor="text1"/>
                <w:sz w:val="24"/>
                <w:szCs w:val="24"/>
              </w:rPr>
            </w:pPr>
          </w:p>
        </w:tc>
      </w:tr>
      <w:tr w:rsidR="00BD1890" w:rsidRPr="00BD1890" w14:paraId="0EB799C0" w14:textId="77777777" w:rsidTr="000041FA">
        <w:tc>
          <w:tcPr>
            <w:tcW w:w="1733" w:type="pct"/>
            <w:hideMark/>
          </w:tcPr>
          <w:p w14:paraId="396CAD7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Dissension</w:t>
            </w:r>
          </w:p>
        </w:tc>
        <w:tc>
          <w:tcPr>
            <w:tcW w:w="413" w:type="pct"/>
            <w:hideMark/>
          </w:tcPr>
          <w:p w14:paraId="1946B28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483B9CC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0.030</w:t>
            </w:r>
          </w:p>
        </w:tc>
        <w:tc>
          <w:tcPr>
            <w:tcW w:w="577" w:type="pct"/>
            <w:hideMark/>
          </w:tcPr>
          <w:p w14:paraId="31FAD09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647" w:type="pct"/>
            <w:hideMark/>
          </w:tcPr>
          <w:p w14:paraId="7E22121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0.172</w:t>
            </w:r>
          </w:p>
        </w:tc>
        <w:tc>
          <w:tcPr>
            <w:tcW w:w="519" w:type="pct"/>
            <w:hideMark/>
          </w:tcPr>
          <w:p w14:paraId="7C1BF9C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58494A6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w:t>
            </w:r>
          </w:p>
        </w:tc>
      </w:tr>
      <w:tr w:rsidR="00BD1890" w:rsidRPr="00BD1890" w14:paraId="4B986D8C" w14:textId="77777777" w:rsidTr="000041FA">
        <w:tc>
          <w:tcPr>
            <w:tcW w:w="1733" w:type="pct"/>
            <w:hideMark/>
          </w:tcPr>
          <w:p w14:paraId="34920FCD"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Disagreement</w:t>
            </w:r>
          </w:p>
        </w:tc>
        <w:tc>
          <w:tcPr>
            <w:tcW w:w="413" w:type="pct"/>
            <w:hideMark/>
          </w:tcPr>
          <w:p w14:paraId="6274F60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3C0F3A1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0.015</w:t>
            </w:r>
          </w:p>
        </w:tc>
        <w:tc>
          <w:tcPr>
            <w:tcW w:w="577" w:type="pct"/>
            <w:hideMark/>
          </w:tcPr>
          <w:p w14:paraId="2F3566F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647" w:type="pct"/>
            <w:hideMark/>
          </w:tcPr>
          <w:p w14:paraId="2EBCECC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0.122</w:t>
            </w:r>
          </w:p>
        </w:tc>
        <w:tc>
          <w:tcPr>
            <w:tcW w:w="519" w:type="pct"/>
            <w:hideMark/>
          </w:tcPr>
          <w:p w14:paraId="20D535B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2E7B4F2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w:t>
            </w:r>
          </w:p>
        </w:tc>
      </w:tr>
      <w:tr w:rsidR="00BD1890" w:rsidRPr="00BD1890" w14:paraId="432C4FA2" w14:textId="77777777" w:rsidTr="000041FA">
        <w:tc>
          <w:tcPr>
            <w:tcW w:w="1733" w:type="pct"/>
            <w:hideMark/>
          </w:tcPr>
          <w:p w14:paraId="31AF80A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Other Dissensions</w:t>
            </w:r>
          </w:p>
        </w:tc>
        <w:tc>
          <w:tcPr>
            <w:tcW w:w="413" w:type="pct"/>
            <w:hideMark/>
          </w:tcPr>
          <w:p w14:paraId="34E77CF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2FB27BC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0.018</w:t>
            </w:r>
          </w:p>
        </w:tc>
        <w:tc>
          <w:tcPr>
            <w:tcW w:w="577" w:type="pct"/>
            <w:hideMark/>
          </w:tcPr>
          <w:p w14:paraId="6D427B6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647" w:type="pct"/>
            <w:hideMark/>
          </w:tcPr>
          <w:p w14:paraId="2A84BB3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0.132</w:t>
            </w:r>
          </w:p>
        </w:tc>
        <w:tc>
          <w:tcPr>
            <w:tcW w:w="519" w:type="pct"/>
            <w:hideMark/>
          </w:tcPr>
          <w:p w14:paraId="410E170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549715C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w:t>
            </w:r>
          </w:p>
        </w:tc>
      </w:tr>
      <w:tr w:rsidR="00BD1890" w:rsidRPr="00BD1890" w14:paraId="781DD950" w14:textId="77777777" w:rsidTr="000041FA">
        <w:tc>
          <w:tcPr>
            <w:tcW w:w="1733" w:type="pct"/>
            <w:hideMark/>
          </w:tcPr>
          <w:p w14:paraId="15F7E4DA"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Withdraw</w:t>
            </w:r>
          </w:p>
        </w:tc>
        <w:tc>
          <w:tcPr>
            <w:tcW w:w="413" w:type="pct"/>
            <w:hideMark/>
          </w:tcPr>
          <w:p w14:paraId="6213415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17BF28D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0.003</w:t>
            </w:r>
          </w:p>
        </w:tc>
        <w:tc>
          <w:tcPr>
            <w:tcW w:w="577" w:type="pct"/>
            <w:hideMark/>
          </w:tcPr>
          <w:p w14:paraId="1B8D647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647" w:type="pct"/>
            <w:hideMark/>
          </w:tcPr>
          <w:p w14:paraId="1A5500B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0.058</w:t>
            </w:r>
          </w:p>
        </w:tc>
        <w:tc>
          <w:tcPr>
            <w:tcW w:w="519" w:type="pct"/>
            <w:hideMark/>
          </w:tcPr>
          <w:p w14:paraId="4A08C57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4D8B67E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w:t>
            </w:r>
          </w:p>
        </w:tc>
      </w:tr>
      <w:tr w:rsidR="00BD1890" w:rsidRPr="00BD1890" w14:paraId="05E2F5E9" w14:textId="77777777" w:rsidTr="000041FA">
        <w:tc>
          <w:tcPr>
            <w:tcW w:w="1733" w:type="pct"/>
            <w:hideMark/>
          </w:tcPr>
          <w:p w14:paraId="2C26CE7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Hold</w:t>
            </w:r>
          </w:p>
        </w:tc>
        <w:tc>
          <w:tcPr>
            <w:tcW w:w="413" w:type="pct"/>
            <w:hideMark/>
          </w:tcPr>
          <w:p w14:paraId="67CAB2F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6640BFD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0.007</w:t>
            </w:r>
          </w:p>
        </w:tc>
        <w:tc>
          <w:tcPr>
            <w:tcW w:w="577" w:type="pct"/>
            <w:hideMark/>
          </w:tcPr>
          <w:p w14:paraId="5D0C7C9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647" w:type="pct"/>
            <w:hideMark/>
          </w:tcPr>
          <w:p w14:paraId="43146C6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0.084</w:t>
            </w:r>
          </w:p>
        </w:tc>
        <w:tc>
          <w:tcPr>
            <w:tcW w:w="519" w:type="pct"/>
            <w:hideMark/>
          </w:tcPr>
          <w:p w14:paraId="018F39B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6EA6890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w:t>
            </w:r>
          </w:p>
        </w:tc>
      </w:tr>
      <w:tr w:rsidR="00BD1890" w:rsidRPr="00BD1890" w14:paraId="324A5B9C" w14:textId="77777777" w:rsidTr="000041FA">
        <w:tc>
          <w:tcPr>
            <w:tcW w:w="1733" w:type="pct"/>
            <w:hideMark/>
          </w:tcPr>
          <w:p w14:paraId="6F00A51D"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Conditional agreement</w:t>
            </w:r>
          </w:p>
        </w:tc>
        <w:tc>
          <w:tcPr>
            <w:tcW w:w="413" w:type="pct"/>
            <w:hideMark/>
          </w:tcPr>
          <w:p w14:paraId="06CB2F9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3BED769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0.010</w:t>
            </w:r>
          </w:p>
        </w:tc>
        <w:tc>
          <w:tcPr>
            <w:tcW w:w="577" w:type="pct"/>
            <w:hideMark/>
          </w:tcPr>
          <w:p w14:paraId="1FEC5F2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647" w:type="pct"/>
            <w:hideMark/>
          </w:tcPr>
          <w:p w14:paraId="4A0BD14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0.100</w:t>
            </w:r>
          </w:p>
        </w:tc>
        <w:tc>
          <w:tcPr>
            <w:tcW w:w="519" w:type="pct"/>
            <w:hideMark/>
          </w:tcPr>
          <w:p w14:paraId="426991A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67047D5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w:t>
            </w:r>
          </w:p>
        </w:tc>
      </w:tr>
      <w:tr w:rsidR="00BD1890" w:rsidRPr="00BD1890" w14:paraId="318A9E76" w14:textId="77777777" w:rsidTr="000041FA">
        <w:tc>
          <w:tcPr>
            <w:tcW w:w="1733" w:type="pct"/>
            <w:hideMark/>
          </w:tcPr>
          <w:p w14:paraId="69A94F0E"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Cumulative Dissensions</w:t>
            </w:r>
          </w:p>
        </w:tc>
        <w:tc>
          <w:tcPr>
            <w:tcW w:w="413" w:type="pct"/>
            <w:hideMark/>
          </w:tcPr>
          <w:p w14:paraId="1F4AAEB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0F1C97A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0.036</w:t>
            </w:r>
          </w:p>
        </w:tc>
        <w:tc>
          <w:tcPr>
            <w:tcW w:w="577" w:type="pct"/>
            <w:hideMark/>
          </w:tcPr>
          <w:p w14:paraId="56F2322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647" w:type="pct"/>
            <w:hideMark/>
          </w:tcPr>
          <w:p w14:paraId="247B48F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0.217</w:t>
            </w:r>
          </w:p>
        </w:tc>
        <w:tc>
          <w:tcPr>
            <w:tcW w:w="519" w:type="pct"/>
            <w:hideMark/>
          </w:tcPr>
          <w:p w14:paraId="28AA8E5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3224317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3.000</w:t>
            </w:r>
          </w:p>
        </w:tc>
      </w:tr>
      <w:tr w:rsidR="00BD1890" w:rsidRPr="00BD1890" w14:paraId="6DA400F3" w14:textId="77777777" w:rsidTr="000041FA">
        <w:tc>
          <w:tcPr>
            <w:tcW w:w="1733" w:type="pct"/>
            <w:hideMark/>
          </w:tcPr>
          <w:p w14:paraId="2DEDF4DA"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Dependent variables:</w:t>
            </w:r>
          </w:p>
        </w:tc>
        <w:tc>
          <w:tcPr>
            <w:tcW w:w="413" w:type="pct"/>
            <w:hideMark/>
          </w:tcPr>
          <w:p w14:paraId="1CD71CD3" w14:textId="77777777" w:rsidR="00F25FC4" w:rsidRPr="00BD1890" w:rsidRDefault="00F25FC4" w:rsidP="00F25FC4">
            <w:pPr>
              <w:rPr>
                <w:rFonts w:cstheme="minorHAnsi"/>
                <w:b/>
                <w:bCs/>
                <w:color w:val="000000" w:themeColor="text1"/>
                <w:sz w:val="24"/>
                <w:szCs w:val="24"/>
              </w:rPr>
            </w:pPr>
          </w:p>
        </w:tc>
        <w:tc>
          <w:tcPr>
            <w:tcW w:w="520" w:type="pct"/>
            <w:hideMark/>
          </w:tcPr>
          <w:p w14:paraId="03798507" w14:textId="77777777" w:rsidR="00F25FC4" w:rsidRPr="00BD1890" w:rsidRDefault="00F25FC4" w:rsidP="00F25FC4">
            <w:pPr>
              <w:rPr>
                <w:rFonts w:cstheme="minorHAnsi"/>
                <w:color w:val="000000" w:themeColor="text1"/>
                <w:sz w:val="24"/>
                <w:szCs w:val="24"/>
              </w:rPr>
            </w:pPr>
          </w:p>
        </w:tc>
        <w:tc>
          <w:tcPr>
            <w:tcW w:w="577" w:type="pct"/>
            <w:hideMark/>
          </w:tcPr>
          <w:p w14:paraId="67F0FDC3" w14:textId="77777777" w:rsidR="00F25FC4" w:rsidRPr="00BD1890" w:rsidRDefault="00F25FC4" w:rsidP="00F25FC4">
            <w:pPr>
              <w:rPr>
                <w:rFonts w:cstheme="minorHAnsi"/>
                <w:color w:val="000000" w:themeColor="text1"/>
                <w:sz w:val="24"/>
                <w:szCs w:val="24"/>
              </w:rPr>
            </w:pPr>
          </w:p>
        </w:tc>
        <w:tc>
          <w:tcPr>
            <w:tcW w:w="647" w:type="pct"/>
            <w:hideMark/>
          </w:tcPr>
          <w:p w14:paraId="2343FFBA" w14:textId="77777777" w:rsidR="00F25FC4" w:rsidRPr="00BD1890" w:rsidRDefault="00F25FC4" w:rsidP="00F25FC4">
            <w:pPr>
              <w:rPr>
                <w:rFonts w:cstheme="minorHAnsi"/>
                <w:color w:val="000000" w:themeColor="text1"/>
                <w:sz w:val="24"/>
                <w:szCs w:val="24"/>
              </w:rPr>
            </w:pPr>
          </w:p>
        </w:tc>
        <w:tc>
          <w:tcPr>
            <w:tcW w:w="519" w:type="pct"/>
            <w:hideMark/>
          </w:tcPr>
          <w:p w14:paraId="02B64CE7" w14:textId="77777777" w:rsidR="00F25FC4" w:rsidRPr="00BD1890" w:rsidRDefault="00F25FC4" w:rsidP="00F25FC4">
            <w:pPr>
              <w:rPr>
                <w:rFonts w:cstheme="minorHAnsi"/>
                <w:color w:val="000000" w:themeColor="text1"/>
                <w:sz w:val="24"/>
                <w:szCs w:val="24"/>
              </w:rPr>
            </w:pPr>
          </w:p>
        </w:tc>
        <w:tc>
          <w:tcPr>
            <w:tcW w:w="591" w:type="pct"/>
            <w:hideMark/>
          </w:tcPr>
          <w:p w14:paraId="26B0F497" w14:textId="77777777" w:rsidR="00F25FC4" w:rsidRPr="00BD1890" w:rsidRDefault="00F25FC4" w:rsidP="00F25FC4">
            <w:pPr>
              <w:rPr>
                <w:rFonts w:cstheme="minorHAnsi"/>
                <w:color w:val="000000" w:themeColor="text1"/>
                <w:sz w:val="24"/>
                <w:szCs w:val="24"/>
              </w:rPr>
            </w:pPr>
          </w:p>
        </w:tc>
      </w:tr>
      <w:tr w:rsidR="00BD1890" w:rsidRPr="00BD1890" w14:paraId="625442F7" w14:textId="77777777" w:rsidTr="000041FA">
        <w:tc>
          <w:tcPr>
            <w:tcW w:w="1733" w:type="pct"/>
            <w:hideMark/>
          </w:tcPr>
          <w:p w14:paraId="47C54EAE"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ln(Tobin’s Q)</w:t>
            </w:r>
          </w:p>
        </w:tc>
        <w:tc>
          <w:tcPr>
            <w:tcW w:w="413" w:type="pct"/>
            <w:hideMark/>
          </w:tcPr>
          <w:p w14:paraId="7768525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782B810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0.715</w:t>
            </w:r>
          </w:p>
        </w:tc>
        <w:tc>
          <w:tcPr>
            <w:tcW w:w="577" w:type="pct"/>
            <w:hideMark/>
          </w:tcPr>
          <w:p w14:paraId="38012CE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0.608</w:t>
            </w:r>
          </w:p>
        </w:tc>
        <w:tc>
          <w:tcPr>
            <w:tcW w:w="647" w:type="pct"/>
            <w:hideMark/>
          </w:tcPr>
          <w:p w14:paraId="20255C0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0.500</w:t>
            </w:r>
          </w:p>
        </w:tc>
        <w:tc>
          <w:tcPr>
            <w:tcW w:w="519" w:type="pct"/>
            <w:hideMark/>
          </w:tcPr>
          <w:p w14:paraId="54489A3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−0.603</w:t>
            </w:r>
          </w:p>
        </w:tc>
        <w:tc>
          <w:tcPr>
            <w:tcW w:w="591" w:type="pct"/>
            <w:hideMark/>
          </w:tcPr>
          <w:p w14:paraId="0051EF4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5.781</w:t>
            </w:r>
          </w:p>
        </w:tc>
      </w:tr>
      <w:tr w:rsidR="00BD1890" w:rsidRPr="00BD1890" w14:paraId="359AA594" w14:textId="77777777" w:rsidTr="000041FA">
        <w:tc>
          <w:tcPr>
            <w:tcW w:w="1733" w:type="pct"/>
            <w:hideMark/>
          </w:tcPr>
          <w:p w14:paraId="5599D9F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Market-to-Book</w:t>
            </w:r>
          </w:p>
        </w:tc>
        <w:tc>
          <w:tcPr>
            <w:tcW w:w="413" w:type="pct"/>
            <w:hideMark/>
          </w:tcPr>
          <w:p w14:paraId="0A4BD7F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1AA8BC2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1.734</w:t>
            </w:r>
          </w:p>
        </w:tc>
        <w:tc>
          <w:tcPr>
            <w:tcW w:w="577" w:type="pct"/>
            <w:hideMark/>
          </w:tcPr>
          <w:p w14:paraId="5647F2F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0.837</w:t>
            </w:r>
          </w:p>
        </w:tc>
        <w:tc>
          <w:tcPr>
            <w:tcW w:w="647" w:type="pct"/>
            <w:hideMark/>
          </w:tcPr>
          <w:p w14:paraId="21401DA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8.656</w:t>
            </w:r>
          </w:p>
        </w:tc>
        <w:tc>
          <w:tcPr>
            <w:tcW w:w="519" w:type="pct"/>
            <w:hideMark/>
          </w:tcPr>
          <w:p w14:paraId="33BDA30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−0.453</w:t>
            </w:r>
          </w:p>
        </w:tc>
        <w:tc>
          <w:tcPr>
            <w:tcW w:w="591" w:type="pct"/>
            <w:hideMark/>
          </w:tcPr>
          <w:p w14:paraId="0D23E87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323.223</w:t>
            </w:r>
          </w:p>
        </w:tc>
      </w:tr>
      <w:tr w:rsidR="00BD1890" w:rsidRPr="00BD1890" w14:paraId="44BEF5F6" w14:textId="77777777" w:rsidTr="000041FA">
        <w:tc>
          <w:tcPr>
            <w:tcW w:w="1733" w:type="pct"/>
            <w:hideMark/>
          </w:tcPr>
          <w:p w14:paraId="08CEF204"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Market-to- Sales</w:t>
            </w:r>
          </w:p>
        </w:tc>
        <w:tc>
          <w:tcPr>
            <w:tcW w:w="413" w:type="pct"/>
            <w:hideMark/>
          </w:tcPr>
          <w:p w14:paraId="06272F5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2850C73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−0.770</w:t>
            </w:r>
          </w:p>
        </w:tc>
        <w:tc>
          <w:tcPr>
            <w:tcW w:w="577" w:type="pct"/>
            <w:hideMark/>
          </w:tcPr>
          <w:p w14:paraId="3DF69CC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−0.791</w:t>
            </w:r>
          </w:p>
        </w:tc>
        <w:tc>
          <w:tcPr>
            <w:tcW w:w="647" w:type="pct"/>
            <w:hideMark/>
          </w:tcPr>
          <w:p w14:paraId="38E999C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1.219</w:t>
            </w:r>
          </w:p>
        </w:tc>
        <w:tc>
          <w:tcPr>
            <w:tcW w:w="519" w:type="pct"/>
            <w:hideMark/>
          </w:tcPr>
          <w:p w14:paraId="74BCF0B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−9.000</w:t>
            </w:r>
          </w:p>
        </w:tc>
        <w:tc>
          <w:tcPr>
            <w:tcW w:w="591" w:type="pct"/>
            <w:hideMark/>
          </w:tcPr>
          <w:p w14:paraId="0F6C31C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6.273</w:t>
            </w:r>
          </w:p>
        </w:tc>
      </w:tr>
      <w:tr w:rsidR="00BD1890" w:rsidRPr="00BD1890" w14:paraId="6FD160E5" w14:textId="77777777" w:rsidTr="000041FA">
        <w:tc>
          <w:tcPr>
            <w:tcW w:w="1733" w:type="pct"/>
            <w:hideMark/>
          </w:tcPr>
          <w:p w14:paraId="6CEEC790"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Control variables:</w:t>
            </w:r>
          </w:p>
        </w:tc>
        <w:tc>
          <w:tcPr>
            <w:tcW w:w="413" w:type="pct"/>
            <w:hideMark/>
          </w:tcPr>
          <w:p w14:paraId="1F6AE06B" w14:textId="77777777" w:rsidR="00F25FC4" w:rsidRPr="00BD1890" w:rsidRDefault="00F25FC4" w:rsidP="00F25FC4">
            <w:pPr>
              <w:rPr>
                <w:rFonts w:cstheme="minorHAnsi"/>
                <w:b/>
                <w:bCs/>
                <w:color w:val="000000" w:themeColor="text1"/>
                <w:sz w:val="24"/>
                <w:szCs w:val="24"/>
              </w:rPr>
            </w:pPr>
          </w:p>
        </w:tc>
        <w:tc>
          <w:tcPr>
            <w:tcW w:w="520" w:type="pct"/>
            <w:hideMark/>
          </w:tcPr>
          <w:p w14:paraId="62301B25" w14:textId="77777777" w:rsidR="00F25FC4" w:rsidRPr="00BD1890" w:rsidRDefault="00F25FC4" w:rsidP="00F25FC4">
            <w:pPr>
              <w:rPr>
                <w:rFonts w:cstheme="minorHAnsi"/>
                <w:color w:val="000000" w:themeColor="text1"/>
                <w:sz w:val="24"/>
                <w:szCs w:val="24"/>
              </w:rPr>
            </w:pPr>
          </w:p>
        </w:tc>
        <w:tc>
          <w:tcPr>
            <w:tcW w:w="577" w:type="pct"/>
            <w:hideMark/>
          </w:tcPr>
          <w:p w14:paraId="6A8E5612" w14:textId="77777777" w:rsidR="00F25FC4" w:rsidRPr="00BD1890" w:rsidRDefault="00F25FC4" w:rsidP="00F25FC4">
            <w:pPr>
              <w:rPr>
                <w:rFonts w:cstheme="minorHAnsi"/>
                <w:color w:val="000000" w:themeColor="text1"/>
                <w:sz w:val="24"/>
                <w:szCs w:val="24"/>
              </w:rPr>
            </w:pPr>
          </w:p>
        </w:tc>
        <w:tc>
          <w:tcPr>
            <w:tcW w:w="647" w:type="pct"/>
            <w:hideMark/>
          </w:tcPr>
          <w:p w14:paraId="7188E580" w14:textId="77777777" w:rsidR="00F25FC4" w:rsidRPr="00BD1890" w:rsidRDefault="00F25FC4" w:rsidP="00F25FC4">
            <w:pPr>
              <w:rPr>
                <w:rFonts w:cstheme="minorHAnsi"/>
                <w:color w:val="000000" w:themeColor="text1"/>
                <w:sz w:val="24"/>
                <w:szCs w:val="24"/>
              </w:rPr>
            </w:pPr>
          </w:p>
        </w:tc>
        <w:tc>
          <w:tcPr>
            <w:tcW w:w="519" w:type="pct"/>
            <w:hideMark/>
          </w:tcPr>
          <w:p w14:paraId="2BD94E19" w14:textId="77777777" w:rsidR="00F25FC4" w:rsidRPr="00BD1890" w:rsidRDefault="00F25FC4" w:rsidP="00F25FC4">
            <w:pPr>
              <w:rPr>
                <w:rFonts w:cstheme="minorHAnsi"/>
                <w:color w:val="000000" w:themeColor="text1"/>
                <w:sz w:val="24"/>
                <w:szCs w:val="24"/>
              </w:rPr>
            </w:pPr>
          </w:p>
        </w:tc>
        <w:tc>
          <w:tcPr>
            <w:tcW w:w="591" w:type="pct"/>
            <w:hideMark/>
          </w:tcPr>
          <w:p w14:paraId="4A95CC74" w14:textId="77777777" w:rsidR="00F25FC4" w:rsidRPr="00BD1890" w:rsidRDefault="00F25FC4" w:rsidP="00F25FC4">
            <w:pPr>
              <w:rPr>
                <w:rFonts w:cstheme="minorHAnsi"/>
                <w:color w:val="000000" w:themeColor="text1"/>
                <w:sz w:val="24"/>
                <w:szCs w:val="24"/>
              </w:rPr>
            </w:pPr>
          </w:p>
        </w:tc>
      </w:tr>
      <w:tr w:rsidR="00BD1890" w:rsidRPr="00BD1890" w14:paraId="2C757361" w14:textId="77777777" w:rsidTr="000041FA">
        <w:tc>
          <w:tcPr>
            <w:tcW w:w="1733" w:type="pct"/>
            <w:hideMark/>
          </w:tcPr>
          <w:p w14:paraId="4E7F1A77"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ln(Total Assets)</w:t>
            </w:r>
          </w:p>
        </w:tc>
        <w:tc>
          <w:tcPr>
            <w:tcW w:w="413" w:type="pct"/>
            <w:hideMark/>
          </w:tcPr>
          <w:p w14:paraId="7D27290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625D338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12.957</w:t>
            </w:r>
          </w:p>
        </w:tc>
        <w:tc>
          <w:tcPr>
            <w:tcW w:w="577" w:type="pct"/>
            <w:hideMark/>
          </w:tcPr>
          <w:p w14:paraId="2C8DA66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12.609</w:t>
            </w:r>
          </w:p>
        </w:tc>
        <w:tc>
          <w:tcPr>
            <w:tcW w:w="647" w:type="pct"/>
            <w:hideMark/>
          </w:tcPr>
          <w:p w14:paraId="5136267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1.708</w:t>
            </w:r>
          </w:p>
        </w:tc>
        <w:tc>
          <w:tcPr>
            <w:tcW w:w="519" w:type="pct"/>
            <w:hideMark/>
          </w:tcPr>
          <w:p w14:paraId="256DB98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8.970</w:t>
            </w:r>
          </w:p>
        </w:tc>
        <w:tc>
          <w:tcPr>
            <w:tcW w:w="591" w:type="pct"/>
            <w:hideMark/>
          </w:tcPr>
          <w:p w14:paraId="7D727EB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19.255</w:t>
            </w:r>
          </w:p>
        </w:tc>
      </w:tr>
      <w:tr w:rsidR="00BD1890" w:rsidRPr="00BD1890" w14:paraId="608BBF7B" w14:textId="77777777" w:rsidTr="000041FA">
        <w:tc>
          <w:tcPr>
            <w:tcW w:w="1733" w:type="pct"/>
            <w:hideMark/>
          </w:tcPr>
          <w:p w14:paraId="30D80BC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ROA</w:t>
            </w:r>
          </w:p>
        </w:tc>
        <w:tc>
          <w:tcPr>
            <w:tcW w:w="413" w:type="pct"/>
            <w:hideMark/>
          </w:tcPr>
          <w:p w14:paraId="6B49C72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086B3EC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0.034</w:t>
            </w:r>
          </w:p>
        </w:tc>
        <w:tc>
          <w:tcPr>
            <w:tcW w:w="577" w:type="pct"/>
            <w:hideMark/>
          </w:tcPr>
          <w:p w14:paraId="15531C2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0.038</w:t>
            </w:r>
          </w:p>
        </w:tc>
        <w:tc>
          <w:tcPr>
            <w:tcW w:w="647" w:type="pct"/>
            <w:hideMark/>
          </w:tcPr>
          <w:p w14:paraId="306BB3D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0.075</w:t>
            </w:r>
          </w:p>
        </w:tc>
        <w:tc>
          <w:tcPr>
            <w:tcW w:w="519" w:type="pct"/>
            <w:hideMark/>
          </w:tcPr>
          <w:p w14:paraId="2EDE6D3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−0.745</w:t>
            </w:r>
          </w:p>
        </w:tc>
        <w:tc>
          <w:tcPr>
            <w:tcW w:w="591" w:type="pct"/>
            <w:hideMark/>
          </w:tcPr>
          <w:p w14:paraId="2610760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0.318</w:t>
            </w:r>
          </w:p>
        </w:tc>
      </w:tr>
      <w:tr w:rsidR="00BD1890" w:rsidRPr="00BD1890" w14:paraId="792F9CEC" w14:textId="77777777" w:rsidTr="000041FA">
        <w:tc>
          <w:tcPr>
            <w:tcW w:w="1733" w:type="pct"/>
            <w:hideMark/>
          </w:tcPr>
          <w:p w14:paraId="6C3DB795"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Leverage</w:t>
            </w:r>
          </w:p>
        </w:tc>
        <w:tc>
          <w:tcPr>
            <w:tcW w:w="413" w:type="pct"/>
            <w:hideMark/>
          </w:tcPr>
          <w:p w14:paraId="16B8D08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4B24BF8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0.258</w:t>
            </w:r>
          </w:p>
        </w:tc>
        <w:tc>
          <w:tcPr>
            <w:tcW w:w="577" w:type="pct"/>
            <w:hideMark/>
          </w:tcPr>
          <w:p w14:paraId="5BD595B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0.250</w:t>
            </w:r>
          </w:p>
        </w:tc>
        <w:tc>
          <w:tcPr>
            <w:tcW w:w="647" w:type="pct"/>
            <w:hideMark/>
          </w:tcPr>
          <w:p w14:paraId="2BDE1D6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0.179</w:t>
            </w:r>
          </w:p>
        </w:tc>
        <w:tc>
          <w:tcPr>
            <w:tcW w:w="519" w:type="pct"/>
            <w:hideMark/>
          </w:tcPr>
          <w:p w14:paraId="031A8C3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2C81589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1.064</w:t>
            </w:r>
          </w:p>
        </w:tc>
      </w:tr>
      <w:tr w:rsidR="00BD1890" w:rsidRPr="00BD1890" w14:paraId="77F6C8D5" w14:textId="77777777" w:rsidTr="000041FA">
        <w:tc>
          <w:tcPr>
            <w:tcW w:w="1733" w:type="pct"/>
            <w:hideMark/>
          </w:tcPr>
          <w:p w14:paraId="32A4104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R&amp;D</w:t>
            </w:r>
          </w:p>
        </w:tc>
        <w:tc>
          <w:tcPr>
            <w:tcW w:w="413" w:type="pct"/>
            <w:hideMark/>
          </w:tcPr>
          <w:p w14:paraId="5B1262D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6B67B30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77" w:type="pct"/>
            <w:hideMark/>
          </w:tcPr>
          <w:p w14:paraId="044B8E8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0.002</w:t>
            </w:r>
          </w:p>
        </w:tc>
        <w:tc>
          <w:tcPr>
            <w:tcW w:w="647" w:type="pct"/>
            <w:hideMark/>
          </w:tcPr>
          <w:p w14:paraId="61A77E1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0.026</w:t>
            </w:r>
          </w:p>
        </w:tc>
        <w:tc>
          <w:tcPr>
            <w:tcW w:w="519" w:type="pct"/>
            <w:hideMark/>
          </w:tcPr>
          <w:p w14:paraId="719C7F1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1BC537B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0.296</w:t>
            </w:r>
          </w:p>
        </w:tc>
      </w:tr>
      <w:tr w:rsidR="00BD1890" w:rsidRPr="00BD1890" w14:paraId="11D2FE45" w14:textId="77777777" w:rsidTr="000041FA">
        <w:tc>
          <w:tcPr>
            <w:tcW w:w="1733" w:type="pct"/>
            <w:hideMark/>
          </w:tcPr>
          <w:p w14:paraId="5183886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Dividend</w:t>
            </w:r>
          </w:p>
        </w:tc>
        <w:tc>
          <w:tcPr>
            <w:tcW w:w="413" w:type="pct"/>
            <w:hideMark/>
          </w:tcPr>
          <w:p w14:paraId="3E15403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504D8BE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0.644</w:t>
            </w:r>
          </w:p>
        </w:tc>
        <w:tc>
          <w:tcPr>
            <w:tcW w:w="577" w:type="pct"/>
            <w:hideMark/>
          </w:tcPr>
          <w:p w14:paraId="49FCAB1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w:t>
            </w:r>
          </w:p>
        </w:tc>
        <w:tc>
          <w:tcPr>
            <w:tcW w:w="647" w:type="pct"/>
            <w:hideMark/>
          </w:tcPr>
          <w:p w14:paraId="7D3C04C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0.479</w:t>
            </w:r>
          </w:p>
        </w:tc>
        <w:tc>
          <w:tcPr>
            <w:tcW w:w="519" w:type="pct"/>
            <w:hideMark/>
          </w:tcPr>
          <w:p w14:paraId="028FBFA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5FB730A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w:t>
            </w:r>
          </w:p>
        </w:tc>
      </w:tr>
      <w:tr w:rsidR="00BD1890" w:rsidRPr="00BD1890" w14:paraId="07C11AE5" w14:textId="77777777" w:rsidTr="000041FA">
        <w:tc>
          <w:tcPr>
            <w:tcW w:w="1733" w:type="pct"/>
            <w:hideMark/>
          </w:tcPr>
          <w:p w14:paraId="667167FE"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Institutional Own</w:t>
            </w:r>
          </w:p>
        </w:tc>
        <w:tc>
          <w:tcPr>
            <w:tcW w:w="413" w:type="pct"/>
            <w:hideMark/>
          </w:tcPr>
          <w:p w14:paraId="27AF6DB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100FE0C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0.048</w:t>
            </w:r>
          </w:p>
        </w:tc>
        <w:tc>
          <w:tcPr>
            <w:tcW w:w="577" w:type="pct"/>
            <w:hideMark/>
          </w:tcPr>
          <w:p w14:paraId="4C2F75C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0.034</w:t>
            </w:r>
          </w:p>
        </w:tc>
        <w:tc>
          <w:tcPr>
            <w:tcW w:w="647" w:type="pct"/>
            <w:hideMark/>
          </w:tcPr>
          <w:p w14:paraId="53C64FA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0.055</w:t>
            </w:r>
          </w:p>
        </w:tc>
        <w:tc>
          <w:tcPr>
            <w:tcW w:w="519" w:type="pct"/>
            <w:hideMark/>
          </w:tcPr>
          <w:p w14:paraId="79EB676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56EAC62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0.434</w:t>
            </w:r>
          </w:p>
        </w:tc>
      </w:tr>
      <w:tr w:rsidR="00BD1890" w:rsidRPr="00BD1890" w14:paraId="01455140" w14:textId="77777777" w:rsidTr="000041FA">
        <w:tc>
          <w:tcPr>
            <w:tcW w:w="1733" w:type="pct"/>
            <w:hideMark/>
          </w:tcPr>
          <w:p w14:paraId="16316A4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Top5 Institutional Own</w:t>
            </w:r>
          </w:p>
        </w:tc>
        <w:tc>
          <w:tcPr>
            <w:tcW w:w="413" w:type="pct"/>
            <w:hideMark/>
          </w:tcPr>
          <w:p w14:paraId="00C8052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1479B82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0.034</w:t>
            </w:r>
          </w:p>
        </w:tc>
        <w:tc>
          <w:tcPr>
            <w:tcW w:w="577" w:type="pct"/>
            <w:hideMark/>
          </w:tcPr>
          <w:p w14:paraId="1C9B737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0.027</w:t>
            </w:r>
          </w:p>
        </w:tc>
        <w:tc>
          <w:tcPr>
            <w:tcW w:w="647" w:type="pct"/>
            <w:hideMark/>
          </w:tcPr>
          <w:p w14:paraId="12AA38E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0.034</w:t>
            </w:r>
          </w:p>
        </w:tc>
        <w:tc>
          <w:tcPr>
            <w:tcW w:w="519" w:type="pct"/>
            <w:hideMark/>
          </w:tcPr>
          <w:p w14:paraId="275681E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3CC233A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0.333</w:t>
            </w:r>
          </w:p>
        </w:tc>
      </w:tr>
      <w:tr w:rsidR="00BD1890" w:rsidRPr="00BD1890" w14:paraId="363F96A8" w14:textId="77777777" w:rsidTr="000041FA">
        <w:tc>
          <w:tcPr>
            <w:tcW w:w="1733" w:type="pct"/>
            <w:hideMark/>
          </w:tcPr>
          <w:p w14:paraId="5B4AB48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Independent Director Ratio</w:t>
            </w:r>
          </w:p>
        </w:tc>
        <w:tc>
          <w:tcPr>
            <w:tcW w:w="413" w:type="pct"/>
            <w:hideMark/>
          </w:tcPr>
          <w:p w14:paraId="5BFB91C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5D15621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0.374</w:t>
            </w:r>
          </w:p>
        </w:tc>
        <w:tc>
          <w:tcPr>
            <w:tcW w:w="577" w:type="pct"/>
            <w:hideMark/>
          </w:tcPr>
          <w:p w14:paraId="186075B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0.333</w:t>
            </w:r>
          </w:p>
        </w:tc>
        <w:tc>
          <w:tcPr>
            <w:tcW w:w="647" w:type="pct"/>
            <w:hideMark/>
          </w:tcPr>
          <w:p w14:paraId="47913FF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0.131</w:t>
            </w:r>
          </w:p>
        </w:tc>
        <w:tc>
          <w:tcPr>
            <w:tcW w:w="519" w:type="pct"/>
            <w:hideMark/>
          </w:tcPr>
          <w:p w14:paraId="2A4F563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0.167</w:t>
            </w:r>
          </w:p>
        </w:tc>
        <w:tc>
          <w:tcPr>
            <w:tcW w:w="591" w:type="pct"/>
            <w:hideMark/>
          </w:tcPr>
          <w:p w14:paraId="40AC8A3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0.900</w:t>
            </w:r>
          </w:p>
        </w:tc>
      </w:tr>
      <w:tr w:rsidR="00BD1890" w:rsidRPr="00BD1890" w14:paraId="56358101" w14:textId="77777777" w:rsidTr="000041FA">
        <w:tc>
          <w:tcPr>
            <w:tcW w:w="1733" w:type="pct"/>
            <w:hideMark/>
          </w:tcPr>
          <w:p w14:paraId="40837EBA"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Board Size</w:t>
            </w:r>
          </w:p>
        </w:tc>
        <w:tc>
          <w:tcPr>
            <w:tcW w:w="413" w:type="pct"/>
            <w:hideMark/>
          </w:tcPr>
          <w:p w14:paraId="0FA17B4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410397E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5.762</w:t>
            </w:r>
          </w:p>
        </w:tc>
        <w:tc>
          <w:tcPr>
            <w:tcW w:w="577" w:type="pct"/>
            <w:hideMark/>
          </w:tcPr>
          <w:p w14:paraId="41E85B5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5.000</w:t>
            </w:r>
          </w:p>
        </w:tc>
        <w:tc>
          <w:tcPr>
            <w:tcW w:w="647" w:type="pct"/>
            <w:hideMark/>
          </w:tcPr>
          <w:p w14:paraId="0A04858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2.079</w:t>
            </w:r>
          </w:p>
        </w:tc>
        <w:tc>
          <w:tcPr>
            <w:tcW w:w="519" w:type="pct"/>
            <w:hideMark/>
          </w:tcPr>
          <w:p w14:paraId="6A824D2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3.000</w:t>
            </w:r>
          </w:p>
        </w:tc>
        <w:tc>
          <w:tcPr>
            <w:tcW w:w="591" w:type="pct"/>
            <w:hideMark/>
          </w:tcPr>
          <w:p w14:paraId="23D5A55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16.000</w:t>
            </w:r>
          </w:p>
        </w:tc>
      </w:tr>
      <w:tr w:rsidR="00BD1890" w:rsidRPr="00BD1890" w14:paraId="0DDDD899" w14:textId="77777777" w:rsidTr="000041FA">
        <w:tc>
          <w:tcPr>
            <w:tcW w:w="1733" w:type="pct"/>
            <w:hideMark/>
          </w:tcPr>
          <w:p w14:paraId="5DA2E13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Number of independent</w:t>
            </w:r>
          </w:p>
        </w:tc>
        <w:tc>
          <w:tcPr>
            <w:tcW w:w="413" w:type="pct"/>
            <w:hideMark/>
          </w:tcPr>
          <w:p w14:paraId="4CA81E9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68A9F4C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2.273</w:t>
            </w:r>
          </w:p>
        </w:tc>
        <w:tc>
          <w:tcPr>
            <w:tcW w:w="577" w:type="pct"/>
            <w:hideMark/>
          </w:tcPr>
          <w:p w14:paraId="5B21189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2.000</w:t>
            </w:r>
          </w:p>
        </w:tc>
        <w:tc>
          <w:tcPr>
            <w:tcW w:w="647" w:type="pct"/>
            <w:hideMark/>
          </w:tcPr>
          <w:p w14:paraId="1FB8401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1.424</w:t>
            </w:r>
          </w:p>
        </w:tc>
        <w:tc>
          <w:tcPr>
            <w:tcW w:w="519" w:type="pct"/>
            <w:hideMark/>
          </w:tcPr>
          <w:p w14:paraId="7A7F0B1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w:t>
            </w:r>
          </w:p>
        </w:tc>
        <w:tc>
          <w:tcPr>
            <w:tcW w:w="591" w:type="pct"/>
            <w:hideMark/>
          </w:tcPr>
          <w:p w14:paraId="76D96AA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9.000</w:t>
            </w:r>
          </w:p>
        </w:tc>
      </w:tr>
      <w:tr w:rsidR="00BD1890" w:rsidRPr="00BD1890" w14:paraId="3591863A" w14:textId="77777777" w:rsidTr="000041FA">
        <w:tc>
          <w:tcPr>
            <w:tcW w:w="1733" w:type="pct"/>
            <w:hideMark/>
          </w:tcPr>
          <w:p w14:paraId="12CB1B29"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Number of Meetings</w:t>
            </w:r>
          </w:p>
        </w:tc>
        <w:tc>
          <w:tcPr>
            <w:tcW w:w="413" w:type="pct"/>
            <w:hideMark/>
          </w:tcPr>
          <w:p w14:paraId="14DDA28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15AFE19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15.410</w:t>
            </w:r>
          </w:p>
        </w:tc>
        <w:tc>
          <w:tcPr>
            <w:tcW w:w="577" w:type="pct"/>
            <w:hideMark/>
          </w:tcPr>
          <w:p w14:paraId="176E369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12.000</w:t>
            </w:r>
          </w:p>
        </w:tc>
        <w:tc>
          <w:tcPr>
            <w:tcW w:w="647" w:type="pct"/>
            <w:hideMark/>
          </w:tcPr>
          <w:p w14:paraId="7A305B4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11.830</w:t>
            </w:r>
          </w:p>
        </w:tc>
        <w:tc>
          <w:tcPr>
            <w:tcW w:w="519" w:type="pct"/>
            <w:hideMark/>
          </w:tcPr>
          <w:p w14:paraId="2C2A7D4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w:t>
            </w:r>
          </w:p>
        </w:tc>
        <w:tc>
          <w:tcPr>
            <w:tcW w:w="591" w:type="pct"/>
            <w:hideMark/>
          </w:tcPr>
          <w:p w14:paraId="7514AF2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129.000</w:t>
            </w:r>
          </w:p>
        </w:tc>
      </w:tr>
      <w:tr w:rsidR="00BD1890" w:rsidRPr="00BD1890" w14:paraId="257D6BD2" w14:textId="77777777" w:rsidTr="000041FA">
        <w:tc>
          <w:tcPr>
            <w:tcW w:w="1733" w:type="pct"/>
            <w:hideMark/>
          </w:tcPr>
          <w:p w14:paraId="2AD7252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 All Attendance</w:t>
            </w:r>
          </w:p>
        </w:tc>
        <w:tc>
          <w:tcPr>
            <w:tcW w:w="413" w:type="pct"/>
            <w:hideMark/>
          </w:tcPr>
          <w:p w14:paraId="1AB8367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0" w:type="pct"/>
            <w:hideMark/>
          </w:tcPr>
          <w:p w14:paraId="280E0DA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0.332</w:t>
            </w:r>
          </w:p>
        </w:tc>
        <w:tc>
          <w:tcPr>
            <w:tcW w:w="577" w:type="pct"/>
            <w:hideMark/>
          </w:tcPr>
          <w:p w14:paraId="3E2FAA9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647" w:type="pct"/>
            <w:hideMark/>
          </w:tcPr>
          <w:p w14:paraId="45B16A8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0.471</w:t>
            </w:r>
          </w:p>
        </w:tc>
        <w:tc>
          <w:tcPr>
            <w:tcW w:w="519" w:type="pct"/>
            <w:hideMark/>
          </w:tcPr>
          <w:p w14:paraId="424FC16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0.000</w:t>
            </w:r>
          </w:p>
        </w:tc>
        <w:tc>
          <w:tcPr>
            <w:tcW w:w="591" w:type="pct"/>
            <w:hideMark/>
          </w:tcPr>
          <w:p w14:paraId="08BBBE3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w:t>
            </w:r>
          </w:p>
        </w:tc>
      </w:tr>
    </w:tbl>
    <w:p w14:paraId="579E2C55" w14:textId="6D59A4A7" w:rsidR="00F25FC4" w:rsidRPr="00BD1890" w:rsidRDefault="00F25FC4" w:rsidP="002C12B7">
      <w:pPr>
        <w:pStyle w:val="NoSpacing"/>
        <w:rPr>
          <w:color w:val="000000" w:themeColor="text1"/>
        </w:rPr>
      </w:pPr>
      <w:r w:rsidRPr="00BD1890">
        <w:rPr>
          <w:color w:val="000000" w:themeColor="text1"/>
        </w:rPr>
        <w:t>This table exhibits descriptive statistics of the sample that includes 2666 firm-year observations from 766 Korean public firms (from KOREX and KOSDAQ) from 2010 to 2014. </w:t>
      </w:r>
      <w:r w:rsidRPr="00BD1890">
        <w:rPr>
          <w:i/>
          <w:iCs/>
          <w:color w:val="000000" w:themeColor="text1"/>
        </w:rPr>
        <w:t>Dissension, Disagreement,</w:t>
      </w:r>
      <w:r w:rsidRPr="00BD1890">
        <w:rPr>
          <w:color w:val="000000" w:themeColor="text1"/>
        </w:rPr>
        <w:t> and </w:t>
      </w:r>
      <w:r w:rsidRPr="00BD1890">
        <w:rPr>
          <w:i/>
          <w:iCs/>
          <w:color w:val="000000" w:themeColor="text1"/>
        </w:rPr>
        <w:t>Other Dissensions</w:t>
      </w:r>
      <w:r w:rsidRPr="00BD1890">
        <w:rPr>
          <w:color w:val="000000" w:themeColor="text1"/>
        </w:rPr>
        <w:t> are binary variables with the value of one if the firm encounters dissension, disagreement, and other type of dissensions, respectively, and zero otherwise. Detailed definitions of all variables are in </w:t>
      </w:r>
      <w:r w:rsidRPr="00BD1890">
        <w:rPr>
          <w:rFonts w:cstheme="minorHAnsi"/>
          <w:color w:val="000000" w:themeColor="text1"/>
        </w:rPr>
        <w:t>Table C1</w:t>
      </w:r>
      <w:r w:rsidRPr="00BD1890">
        <w:rPr>
          <w:color w:val="000000" w:themeColor="text1"/>
        </w:rPr>
        <w:t> in Appendix C.</w:t>
      </w:r>
    </w:p>
    <w:p w14:paraId="598E8748" w14:textId="77777777" w:rsidR="002C12B7" w:rsidRPr="00BD1890" w:rsidRDefault="002C12B7" w:rsidP="00F25FC4">
      <w:pPr>
        <w:rPr>
          <w:rFonts w:cstheme="minorHAnsi"/>
          <w:color w:val="000000" w:themeColor="text1"/>
          <w:sz w:val="24"/>
          <w:szCs w:val="24"/>
        </w:rPr>
      </w:pPr>
    </w:p>
    <w:p w14:paraId="6A1798EF" w14:textId="75963E9F"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Table 1</w:t>
      </w:r>
      <w:bookmarkEnd w:id="33"/>
      <w:r w:rsidRPr="00BD1890">
        <w:rPr>
          <w:rFonts w:cstheme="minorHAnsi"/>
          <w:color w:val="000000" w:themeColor="text1"/>
          <w:sz w:val="24"/>
          <w:szCs w:val="24"/>
        </w:rPr>
        <w:t> shows that on average, a firm has a total of six board members (</w:t>
      </w:r>
      <w:r w:rsidRPr="00BD1890">
        <w:rPr>
          <w:rFonts w:cstheme="minorHAnsi"/>
          <w:i/>
          <w:iCs/>
          <w:color w:val="000000" w:themeColor="text1"/>
          <w:sz w:val="24"/>
          <w:szCs w:val="24"/>
        </w:rPr>
        <w:t>Board Size</w:t>
      </w:r>
      <w:r w:rsidRPr="00BD1890">
        <w:rPr>
          <w:rFonts w:cstheme="minorHAnsi"/>
          <w:color w:val="000000" w:themeColor="text1"/>
          <w:sz w:val="24"/>
          <w:szCs w:val="24"/>
        </w:rPr>
        <w:t>) including two independent directors (</w:t>
      </w:r>
      <w:r w:rsidRPr="00BD1890">
        <w:rPr>
          <w:rFonts w:cstheme="minorHAnsi"/>
          <w:i/>
          <w:iCs/>
          <w:color w:val="000000" w:themeColor="text1"/>
          <w:sz w:val="24"/>
          <w:szCs w:val="24"/>
        </w:rPr>
        <w:t>Number of Independent</w:t>
      </w:r>
      <w:r w:rsidRPr="00BD1890">
        <w:rPr>
          <w:rFonts w:cstheme="minorHAnsi"/>
          <w:color w:val="000000" w:themeColor="text1"/>
          <w:sz w:val="24"/>
          <w:szCs w:val="24"/>
        </w:rPr>
        <w:t>). The average proportion of independent directors is 37.4 % (</w:t>
      </w:r>
      <w:r w:rsidRPr="00BD1890">
        <w:rPr>
          <w:rFonts w:cstheme="minorHAnsi"/>
          <w:i/>
          <w:iCs/>
          <w:color w:val="000000" w:themeColor="text1"/>
          <w:sz w:val="24"/>
          <w:szCs w:val="24"/>
        </w:rPr>
        <w:t>Independent Director Ratio</w:t>
      </w:r>
      <w:r w:rsidRPr="00BD1890">
        <w:rPr>
          <w:rFonts w:cstheme="minorHAnsi"/>
          <w:color w:val="000000" w:themeColor="text1"/>
          <w:sz w:val="24"/>
          <w:szCs w:val="24"/>
        </w:rPr>
        <w:t>), the smallest ratio is 16.7 %, and the largest ratio is 90.0 %. The largest board size is 16 and the largest number of independent directors is 9. The number of board meetings (</w:t>
      </w:r>
      <w:r w:rsidRPr="00BD1890">
        <w:rPr>
          <w:rFonts w:cstheme="minorHAnsi"/>
          <w:i/>
          <w:iCs/>
          <w:color w:val="000000" w:themeColor="text1"/>
          <w:sz w:val="24"/>
          <w:szCs w:val="24"/>
        </w:rPr>
        <w:t>Number of Meetings</w:t>
      </w:r>
      <w:r w:rsidRPr="00BD1890">
        <w:rPr>
          <w:rFonts w:cstheme="minorHAnsi"/>
          <w:color w:val="000000" w:themeColor="text1"/>
          <w:sz w:val="24"/>
          <w:szCs w:val="24"/>
        </w:rPr>
        <w:t>) ranges between only one meeting and 129 meetings. On average, the board meets 15 times in a fiscal year. In addition, the average institutional ownership of Korean firms is 4.8 % and the five largest institutional ownership is 3.4 % during the sample period. These statistics are consistent with those reported in the literature covering institutional ownership and corporate social responsibility (</w:t>
      </w:r>
      <w:bookmarkStart w:id="36" w:name="bbib0060"/>
      <w:r w:rsidRPr="00BD1890">
        <w:rPr>
          <w:rFonts w:cstheme="minorHAnsi"/>
          <w:color w:val="000000" w:themeColor="text1"/>
          <w:sz w:val="24"/>
          <w:szCs w:val="24"/>
        </w:rPr>
        <w:t>Dyck, Lins, Roth, &amp; Wagner, 2019</w:t>
      </w:r>
      <w:bookmarkEnd w:id="36"/>
      <w:r w:rsidRPr="00BD1890">
        <w:rPr>
          <w:rFonts w:cstheme="minorHAnsi"/>
          <w:color w:val="000000" w:themeColor="text1"/>
          <w:sz w:val="24"/>
          <w:szCs w:val="24"/>
        </w:rPr>
        <w:t>).</w:t>
      </w:r>
    </w:p>
    <w:p w14:paraId="265303C9" w14:textId="0F4CD567" w:rsidR="00F25FC4" w:rsidRPr="00BD1890" w:rsidRDefault="00F25FC4" w:rsidP="00F25FC4">
      <w:pPr>
        <w:rPr>
          <w:rFonts w:cstheme="minorHAnsi"/>
          <w:color w:val="000000" w:themeColor="text1"/>
          <w:sz w:val="24"/>
          <w:szCs w:val="24"/>
        </w:rPr>
      </w:pPr>
      <w:bookmarkStart w:id="37" w:name="btbl0010"/>
      <w:r w:rsidRPr="00BD1890">
        <w:rPr>
          <w:rFonts w:cstheme="minorHAnsi"/>
          <w:color w:val="000000" w:themeColor="text1"/>
          <w:sz w:val="24"/>
          <w:szCs w:val="24"/>
        </w:rPr>
        <w:t>Table 2</w:t>
      </w:r>
      <w:bookmarkEnd w:id="37"/>
      <w:r w:rsidRPr="00BD1890">
        <w:rPr>
          <w:rFonts w:cstheme="minorHAnsi"/>
          <w:color w:val="000000" w:themeColor="text1"/>
          <w:sz w:val="24"/>
          <w:szCs w:val="24"/>
        </w:rPr>
        <w:t> presents the Pearson correlation matrix. As shown in the table, </w:t>
      </w:r>
      <w:r w:rsidRPr="00BD1890">
        <w:rPr>
          <w:rFonts w:cstheme="minorHAnsi"/>
          <w:i/>
          <w:iCs/>
          <w:color w:val="000000" w:themeColor="text1"/>
          <w:sz w:val="24"/>
          <w:szCs w:val="24"/>
        </w:rPr>
        <w:t>Dissension</w:t>
      </w:r>
      <w:r w:rsidRPr="00BD1890">
        <w:rPr>
          <w:rFonts w:cstheme="minorHAnsi"/>
          <w:color w:val="000000" w:themeColor="text1"/>
          <w:sz w:val="24"/>
          <w:szCs w:val="24"/>
        </w:rPr>
        <w:t> has a positive correlation with board size and independent director ratio, which are consistent with results in prior studies (e.g., Hermalin &amp; Weisbach, 1998; Yermack, 1996). </w:t>
      </w:r>
      <w:r w:rsidRPr="00BD1890">
        <w:rPr>
          <w:rFonts w:cstheme="minorHAnsi"/>
          <w:i/>
          <w:iCs/>
          <w:color w:val="000000" w:themeColor="text1"/>
          <w:sz w:val="24"/>
          <w:szCs w:val="24"/>
        </w:rPr>
        <w:t>Disagreement</w:t>
      </w:r>
      <w:r w:rsidRPr="00BD1890">
        <w:rPr>
          <w:rFonts w:cstheme="minorHAnsi"/>
          <w:color w:val="000000" w:themeColor="text1"/>
          <w:sz w:val="24"/>
          <w:szCs w:val="24"/>
        </w:rPr>
        <w:t> is also positively correlated with </w:t>
      </w:r>
      <w:r w:rsidRPr="00BD1890">
        <w:rPr>
          <w:rFonts w:cstheme="minorHAnsi"/>
          <w:i/>
          <w:iCs/>
          <w:color w:val="000000" w:themeColor="text1"/>
          <w:sz w:val="24"/>
          <w:szCs w:val="24"/>
        </w:rPr>
        <w:t>Other Dissensions</w:t>
      </w:r>
      <w:r w:rsidRPr="00BD1890">
        <w:rPr>
          <w:rFonts w:cstheme="minorHAnsi"/>
          <w:color w:val="000000" w:themeColor="text1"/>
          <w:sz w:val="24"/>
          <w:szCs w:val="24"/>
        </w:rPr>
        <w:t>, board size and independent director ratio, but none of these correlations is significantly large enough to drive multicollinearity. </w:t>
      </w:r>
      <w:r w:rsidRPr="00BD1890">
        <w:rPr>
          <w:rFonts w:cstheme="minorHAnsi"/>
          <w:i/>
          <w:iCs/>
          <w:color w:val="000000" w:themeColor="text1"/>
          <w:sz w:val="24"/>
          <w:szCs w:val="24"/>
        </w:rPr>
        <w:t>Independent Director Ratio</w:t>
      </w:r>
      <w:r w:rsidRPr="00BD1890">
        <w:rPr>
          <w:rFonts w:cstheme="minorHAnsi"/>
          <w:color w:val="000000" w:themeColor="text1"/>
          <w:sz w:val="24"/>
          <w:szCs w:val="24"/>
        </w:rPr>
        <w:t> is positively correlated with firm size, which is also consistent with the findings in prior studies (e.g., Yermack, 1996; Jiang et al., 2016; Ma &amp; Khanna, 2016).</w:t>
      </w:r>
    </w:p>
    <w:p w14:paraId="01CA38E4" w14:textId="77777777" w:rsidR="00E539ED" w:rsidRPr="00BD1890" w:rsidRDefault="00E539ED" w:rsidP="000D44C7">
      <w:pPr>
        <w:pStyle w:val="Heading2"/>
        <w:rPr>
          <w:color w:val="000000" w:themeColor="text1"/>
        </w:rPr>
      </w:pPr>
      <w:r w:rsidRPr="00BD1890">
        <w:rPr>
          <w:color w:val="000000" w:themeColor="text1"/>
        </w:rPr>
        <w:t>3.2. Methodology</w:t>
      </w:r>
    </w:p>
    <w:p w14:paraId="23CE6419" w14:textId="77777777" w:rsidR="00542602" w:rsidRPr="00BD1890" w:rsidRDefault="00E539ED" w:rsidP="00E539ED">
      <w:pPr>
        <w:rPr>
          <w:rFonts w:cstheme="minorHAnsi"/>
          <w:color w:val="000000" w:themeColor="text1"/>
          <w:sz w:val="24"/>
          <w:szCs w:val="24"/>
        </w:rPr>
      </w:pPr>
      <w:r w:rsidRPr="00BD1890">
        <w:rPr>
          <w:rFonts w:cstheme="minorHAnsi"/>
          <w:color w:val="000000" w:themeColor="text1"/>
          <w:sz w:val="24"/>
          <w:szCs w:val="24"/>
        </w:rPr>
        <w:t>To study the relation between independent directors’ dissension and firm value, we estimate the following baseline model:</w:t>
      </w:r>
    </w:p>
    <w:p w14:paraId="7BC55826" w14:textId="77777777" w:rsidR="00542602" w:rsidRPr="00BD1890" w:rsidRDefault="00E539ED" w:rsidP="00E539ED">
      <w:pPr>
        <w:rPr>
          <w:rFonts w:cstheme="minorHAnsi"/>
          <w:color w:val="000000" w:themeColor="text1"/>
          <w:sz w:val="24"/>
          <w:szCs w:val="24"/>
        </w:rPr>
      </w:pPr>
      <w:r w:rsidRPr="00BD1890">
        <w:rPr>
          <w:rFonts w:cstheme="minorHAnsi"/>
          <w:color w:val="000000" w:themeColor="text1"/>
          <w:sz w:val="24"/>
          <w:szCs w:val="24"/>
        </w:rPr>
        <w:t>(1)</w:t>
      </w:r>
    </w:p>
    <w:p w14:paraId="4013D621" w14:textId="6CD6909F" w:rsidR="00542602" w:rsidRPr="00BD1890" w:rsidRDefault="00BD1890" w:rsidP="00E539ED">
      <w:pPr>
        <w:rPr>
          <w:rFonts w:cstheme="minorHAnsi"/>
          <w:color w:val="000000" w:themeColor="text1"/>
          <w:sz w:val="24"/>
          <w:szCs w:val="24"/>
        </w:rPr>
      </w:pPr>
      <m:oMathPara>
        <m:oMath>
          <m:m>
            <m:mPr>
              <m:mcs>
                <m:mc>
                  <m:mcPr>
                    <m:count m:val="1"/>
                    <m:mcJc m:val="center"/>
                  </m:mcPr>
                </m:mc>
                <m:mc>
                  <m:mcPr>
                    <m:count m:val="1"/>
                    <m:mcJc m:val="left"/>
                  </m:mcPr>
                </m:mc>
              </m:mcs>
              <m:ctrlPr>
                <w:rPr>
                  <w:rFonts w:ascii="Cambria Math" w:hAnsi="Cambria Math" w:cs="Tahoma"/>
                  <w:i/>
                  <w:color w:val="000000" w:themeColor="text1"/>
                  <w:sz w:val="28"/>
                  <w:szCs w:val="28"/>
                </w:rPr>
              </m:ctrlPr>
            </m:mPr>
            <m:mr>
              <m:e>
                <m:sSub>
                  <m:sSubPr>
                    <m:ctrlPr>
                      <w:rPr>
                        <w:rFonts w:ascii="Cambria Math" w:hAnsi="Cambria Math" w:cs="Tahoma"/>
                        <w:color w:val="000000" w:themeColor="text1"/>
                        <w:sz w:val="28"/>
                        <w:szCs w:val="28"/>
                      </w:rPr>
                    </m:ctrlPr>
                  </m:sSubPr>
                  <m:e>
                    <m:r>
                      <w:rPr>
                        <w:rFonts w:ascii="Cambria Math" w:hAnsi="Cambria Math" w:cs="Tahoma"/>
                        <w:color w:val="000000" w:themeColor="text1"/>
                        <w:sz w:val="28"/>
                        <w:szCs w:val="28"/>
                      </w:rPr>
                      <m:t>FirmValue</m:t>
                    </m:r>
                  </m:e>
                  <m:sub>
                    <m:r>
                      <w:rPr>
                        <w:rFonts w:ascii="Cambria Math" w:hAnsi="Cambria Math" w:cs="Tahoma"/>
                        <w:color w:val="000000" w:themeColor="text1"/>
                        <w:sz w:val="28"/>
                        <w:szCs w:val="28"/>
                      </w:rPr>
                      <m:t>it</m:t>
                    </m:r>
                  </m:sub>
                </m:sSub>
                <m:r>
                  <w:rPr>
                    <w:rFonts w:ascii="Cambria Math" w:hAnsi="Cambria Math" w:cs="Tahoma"/>
                    <w:color w:val="000000" w:themeColor="text1"/>
                    <w:sz w:val="28"/>
                    <w:szCs w:val="28"/>
                  </w:rPr>
                  <m:t>=</m:t>
                </m:r>
                <m:sSub>
                  <m:sSubPr>
                    <m:ctrlPr>
                      <w:rPr>
                        <w:rFonts w:ascii="Cambria Math" w:hAnsi="Cambria Math" w:cs="Tahoma"/>
                        <w:color w:val="000000" w:themeColor="text1"/>
                        <w:sz w:val="28"/>
                        <w:szCs w:val="28"/>
                      </w:rPr>
                    </m:ctrlPr>
                  </m:sSubPr>
                  <m:e>
                    <m:r>
                      <w:rPr>
                        <w:rFonts w:ascii="Cambria Math" w:hAnsi="Cambria Math" w:cs="Tahoma"/>
                        <w:color w:val="000000" w:themeColor="text1"/>
                        <w:sz w:val="28"/>
                        <w:szCs w:val="28"/>
                      </w:rPr>
                      <m:t>β</m:t>
                    </m:r>
                  </m:e>
                  <m:sub>
                    <m:r>
                      <w:rPr>
                        <w:rFonts w:ascii="Cambria Math" w:hAnsi="Cambria Math" w:cs="Tahoma"/>
                        <w:color w:val="000000" w:themeColor="text1"/>
                        <w:sz w:val="28"/>
                        <w:szCs w:val="28"/>
                      </w:rPr>
                      <m:t>0</m:t>
                    </m:r>
                  </m:sub>
                </m:sSub>
                <m:r>
                  <w:rPr>
                    <w:rFonts w:ascii="Cambria Math" w:hAnsi="Cambria Math" w:cs="Tahoma"/>
                    <w:color w:val="000000" w:themeColor="text1"/>
                    <w:sz w:val="28"/>
                    <w:szCs w:val="28"/>
                  </w:rPr>
                  <m:t>+</m:t>
                </m:r>
                <m:sSub>
                  <m:sSubPr>
                    <m:ctrlPr>
                      <w:rPr>
                        <w:rFonts w:ascii="Cambria Math" w:hAnsi="Cambria Math" w:cs="Tahoma"/>
                        <w:color w:val="000000" w:themeColor="text1"/>
                        <w:sz w:val="28"/>
                        <w:szCs w:val="28"/>
                      </w:rPr>
                    </m:ctrlPr>
                  </m:sSubPr>
                  <m:e>
                    <m:r>
                      <w:rPr>
                        <w:rFonts w:ascii="Cambria Math" w:hAnsi="Cambria Math" w:cs="Tahoma"/>
                        <w:color w:val="000000" w:themeColor="text1"/>
                        <w:sz w:val="28"/>
                        <w:szCs w:val="28"/>
                      </w:rPr>
                      <m:t>β</m:t>
                    </m:r>
                  </m:e>
                  <m:sub>
                    <m:r>
                      <w:rPr>
                        <w:rFonts w:ascii="Cambria Math" w:hAnsi="Cambria Math" w:cs="Tahoma"/>
                        <w:color w:val="000000" w:themeColor="text1"/>
                        <w:sz w:val="28"/>
                        <w:szCs w:val="28"/>
                      </w:rPr>
                      <m:t>1</m:t>
                    </m:r>
                  </m:sub>
                </m:sSub>
              </m:e>
              <m:e>
                <m:r>
                  <w:rPr>
                    <w:rFonts w:ascii="Cambria Math" w:hAnsi="Cambria Math" w:cs="Tahoma"/>
                    <w:color w:val="000000" w:themeColor="text1"/>
                    <w:sz w:val="28"/>
                    <w:szCs w:val="28"/>
                  </w:rPr>
                  <m:t>•IndependentDirector</m:t>
                </m:r>
                <m:sSub>
                  <m:sSubPr>
                    <m:ctrlPr>
                      <w:rPr>
                        <w:rFonts w:ascii="Cambria Math" w:hAnsi="Cambria Math" w:cs="Tahoma"/>
                        <w:color w:val="000000" w:themeColor="text1"/>
                        <w:sz w:val="28"/>
                        <w:szCs w:val="28"/>
                      </w:rPr>
                    </m:ctrlPr>
                  </m:sSubPr>
                  <m:e>
                    <m:r>
                      <w:rPr>
                        <w:rFonts w:ascii="Cambria Math" w:hAnsi="Cambria Math" w:cs="Tahoma"/>
                        <w:color w:val="000000" w:themeColor="text1"/>
                        <w:sz w:val="28"/>
                        <w:szCs w:val="28"/>
                      </w:rPr>
                      <m:t>Dissension</m:t>
                    </m:r>
                  </m:e>
                  <m:sub>
                    <m:r>
                      <w:rPr>
                        <w:rFonts w:ascii="Cambria Math" w:hAnsi="Cambria Math" w:cs="Tahoma"/>
                        <w:color w:val="000000" w:themeColor="text1"/>
                        <w:sz w:val="28"/>
                        <w:szCs w:val="28"/>
                      </w:rPr>
                      <m:t>it</m:t>
                    </m:r>
                  </m:sub>
                </m:sSub>
                <m:r>
                  <w:rPr>
                    <w:rFonts w:ascii="Cambria Math" w:hAnsi="Cambria Math" w:cs="Tahoma"/>
                    <w:color w:val="000000" w:themeColor="text1"/>
                    <w:sz w:val="28"/>
                    <w:szCs w:val="28"/>
                  </w:rPr>
                  <m:t>+</m:t>
                </m:r>
                <m:sSub>
                  <m:sSubPr>
                    <m:ctrlPr>
                      <w:rPr>
                        <w:rFonts w:ascii="Cambria Math" w:hAnsi="Cambria Math" w:cs="Tahoma"/>
                        <w:color w:val="000000" w:themeColor="text1"/>
                        <w:sz w:val="28"/>
                        <w:szCs w:val="28"/>
                      </w:rPr>
                    </m:ctrlPr>
                  </m:sSubPr>
                  <m:e>
                    <m:r>
                      <w:rPr>
                        <w:rFonts w:ascii="Cambria Math" w:hAnsi="Cambria Math" w:cs="Tahoma"/>
                        <w:color w:val="000000" w:themeColor="text1"/>
                        <w:sz w:val="28"/>
                        <w:szCs w:val="28"/>
                      </w:rPr>
                      <m:t>β</m:t>
                    </m:r>
                  </m:e>
                  <m:sub>
                    <m:r>
                      <w:rPr>
                        <w:rFonts w:ascii="Cambria Math" w:hAnsi="Cambria Math" w:cs="Tahoma"/>
                        <w:color w:val="000000" w:themeColor="text1"/>
                        <w:sz w:val="28"/>
                        <w:szCs w:val="28"/>
                      </w:rPr>
                      <m:t>2</m:t>
                    </m:r>
                  </m:sub>
                </m:sSub>
                <m:r>
                  <w:rPr>
                    <w:rFonts w:ascii="Cambria Math" w:hAnsi="Cambria Math" w:cs="Tahoma"/>
                    <w:color w:val="000000" w:themeColor="text1"/>
                    <w:sz w:val="28"/>
                    <w:szCs w:val="28"/>
                  </w:rPr>
                  <m:t>•</m:t>
                </m:r>
                <m:sSub>
                  <m:sSubPr>
                    <m:ctrlPr>
                      <w:rPr>
                        <w:rFonts w:ascii="Cambria Math" w:hAnsi="Cambria Math" w:cs="Tahoma"/>
                        <w:color w:val="000000" w:themeColor="text1"/>
                        <w:sz w:val="28"/>
                        <w:szCs w:val="28"/>
                      </w:rPr>
                    </m:ctrlPr>
                  </m:sSubPr>
                  <m:e>
                    <m:r>
                      <w:rPr>
                        <w:rFonts w:ascii="Cambria Math" w:hAnsi="Cambria Math" w:cs="Tahoma"/>
                        <w:color w:val="000000" w:themeColor="text1"/>
                        <w:sz w:val="28"/>
                        <w:szCs w:val="28"/>
                      </w:rPr>
                      <m:t>FirmChar</m:t>
                    </m:r>
                  </m:e>
                  <m:sub>
                    <m:r>
                      <w:rPr>
                        <w:rFonts w:ascii="Cambria Math" w:hAnsi="Cambria Math" w:cs="Tahoma"/>
                        <w:color w:val="000000" w:themeColor="text1"/>
                        <w:sz w:val="28"/>
                        <w:szCs w:val="28"/>
                      </w:rPr>
                      <m:t>it</m:t>
                    </m:r>
                  </m:sub>
                </m:sSub>
              </m:e>
            </m:mr>
            <m:mr>
              <m:e>
                <m:r>
                  <w:rPr>
                    <w:rFonts w:ascii="Cambria Math" w:hAnsi="Cambria Math" w:cs="Tahoma"/>
                    <w:color w:val="000000" w:themeColor="text1"/>
                    <w:sz w:val="28"/>
                    <w:szCs w:val="28"/>
                  </w:rPr>
                  <m:t xml:space="preserve"> </m:t>
                </m:r>
              </m:e>
              <m:e>
                <m:r>
                  <w:rPr>
                    <w:rFonts w:ascii="Cambria Math" w:hAnsi="Cambria Math" w:cs="Tahoma"/>
                    <w:color w:val="000000" w:themeColor="text1"/>
                    <w:sz w:val="28"/>
                    <w:szCs w:val="28"/>
                  </w:rPr>
                  <m:t>+</m:t>
                </m:r>
                <m:sSub>
                  <m:sSubPr>
                    <m:ctrlPr>
                      <w:rPr>
                        <w:rFonts w:ascii="Cambria Math" w:hAnsi="Cambria Math" w:cs="Tahoma"/>
                        <w:color w:val="000000" w:themeColor="text1"/>
                        <w:sz w:val="28"/>
                        <w:szCs w:val="28"/>
                      </w:rPr>
                    </m:ctrlPr>
                  </m:sSubPr>
                  <m:e>
                    <m:sSub>
                      <m:sSubPr>
                        <m:ctrlPr>
                          <w:rPr>
                            <w:rFonts w:ascii="Cambria Math" w:hAnsi="Cambria Math" w:cs="Tahoma"/>
                            <w:color w:val="000000" w:themeColor="text1"/>
                            <w:sz w:val="28"/>
                            <w:szCs w:val="28"/>
                          </w:rPr>
                        </m:ctrlPr>
                      </m:sSubPr>
                      <m:e>
                        <m:r>
                          <w:rPr>
                            <w:rFonts w:ascii="Cambria Math" w:hAnsi="Cambria Math" w:cs="Tahoma"/>
                            <w:color w:val="000000" w:themeColor="text1"/>
                            <w:sz w:val="28"/>
                            <w:szCs w:val="28"/>
                          </w:rPr>
                          <m:t>β</m:t>
                        </m:r>
                      </m:e>
                      <m:sub>
                        <m:r>
                          <w:rPr>
                            <w:rFonts w:ascii="Cambria Math" w:hAnsi="Cambria Math" w:cs="Tahoma"/>
                            <w:color w:val="000000" w:themeColor="text1"/>
                            <w:sz w:val="28"/>
                            <w:szCs w:val="28"/>
                          </w:rPr>
                          <m:t>3</m:t>
                        </m:r>
                      </m:sub>
                    </m:sSub>
                    <m:r>
                      <w:rPr>
                        <w:rFonts w:ascii="Cambria Math" w:hAnsi="Cambria Math" w:cs="Tahoma"/>
                        <w:color w:val="000000" w:themeColor="text1"/>
                        <w:sz w:val="28"/>
                        <w:szCs w:val="28"/>
                      </w:rPr>
                      <m:t>∙OwnershipChar</m:t>
                    </m:r>
                  </m:e>
                  <m:sub>
                    <m:r>
                      <w:rPr>
                        <w:rFonts w:ascii="Cambria Math" w:hAnsi="Cambria Math" w:cs="Tahoma"/>
                        <w:color w:val="000000" w:themeColor="text1"/>
                        <w:sz w:val="28"/>
                        <w:szCs w:val="28"/>
                      </w:rPr>
                      <m:t>it</m:t>
                    </m:r>
                  </m:sub>
                </m:sSub>
                <m:r>
                  <w:rPr>
                    <w:rFonts w:ascii="Cambria Math" w:hAnsi="Cambria Math" w:cs="Tahoma"/>
                    <w:color w:val="000000" w:themeColor="text1"/>
                    <w:sz w:val="28"/>
                    <w:szCs w:val="28"/>
                  </w:rPr>
                  <m:t>+</m:t>
                </m:r>
                <m:sSub>
                  <m:sSubPr>
                    <m:ctrlPr>
                      <w:rPr>
                        <w:rFonts w:ascii="Cambria Math" w:hAnsi="Cambria Math" w:cs="Tahoma"/>
                        <w:color w:val="000000" w:themeColor="text1"/>
                        <w:sz w:val="28"/>
                        <w:szCs w:val="28"/>
                      </w:rPr>
                    </m:ctrlPr>
                  </m:sSubPr>
                  <m:e>
                    <m:sSub>
                      <m:sSubPr>
                        <m:ctrlPr>
                          <w:rPr>
                            <w:rFonts w:ascii="Cambria Math" w:hAnsi="Cambria Math" w:cs="Tahoma"/>
                            <w:color w:val="000000" w:themeColor="text1"/>
                            <w:sz w:val="28"/>
                            <w:szCs w:val="28"/>
                          </w:rPr>
                        </m:ctrlPr>
                      </m:sSubPr>
                      <m:e>
                        <m:r>
                          <w:rPr>
                            <w:rFonts w:ascii="Cambria Math" w:hAnsi="Cambria Math" w:cs="Tahoma"/>
                            <w:color w:val="000000" w:themeColor="text1"/>
                            <w:sz w:val="28"/>
                            <w:szCs w:val="28"/>
                          </w:rPr>
                          <m:t>β</m:t>
                        </m:r>
                      </m:e>
                      <m:sub>
                        <m:r>
                          <w:rPr>
                            <w:rFonts w:ascii="Cambria Math" w:hAnsi="Cambria Math" w:cs="Tahoma"/>
                            <w:color w:val="000000" w:themeColor="text1"/>
                            <w:sz w:val="28"/>
                            <w:szCs w:val="28"/>
                          </w:rPr>
                          <m:t>4</m:t>
                        </m:r>
                      </m:sub>
                    </m:sSub>
                    <m:r>
                      <w:rPr>
                        <w:rFonts w:ascii="Cambria Math" w:hAnsi="Cambria Math" w:cs="Tahoma"/>
                        <w:color w:val="000000" w:themeColor="text1"/>
                        <w:sz w:val="28"/>
                        <w:szCs w:val="28"/>
                      </w:rPr>
                      <m:t>•BoardChar</m:t>
                    </m:r>
                  </m:e>
                  <m:sub>
                    <m:r>
                      <w:rPr>
                        <w:rFonts w:ascii="Cambria Math" w:hAnsi="Cambria Math" w:cs="Tahoma"/>
                        <w:color w:val="000000" w:themeColor="text1"/>
                        <w:sz w:val="28"/>
                        <w:szCs w:val="28"/>
                      </w:rPr>
                      <m:t>it</m:t>
                    </m:r>
                  </m:sub>
                </m:sSub>
                <m:r>
                  <w:rPr>
                    <w:rFonts w:ascii="Cambria Math" w:hAnsi="Cambria Math" w:cs="Tahoma"/>
                    <w:color w:val="000000" w:themeColor="text1"/>
                    <w:sz w:val="28"/>
                    <w:szCs w:val="28"/>
                  </w:rPr>
                  <m:t>+</m:t>
                </m:r>
                <m:sSub>
                  <m:sSubPr>
                    <m:ctrlPr>
                      <w:rPr>
                        <w:rFonts w:ascii="Cambria Math" w:hAnsi="Cambria Math" w:cs="Tahoma"/>
                        <w:color w:val="000000" w:themeColor="text1"/>
                        <w:sz w:val="28"/>
                        <w:szCs w:val="28"/>
                      </w:rPr>
                    </m:ctrlPr>
                  </m:sSubPr>
                  <m:e>
                    <m:r>
                      <w:rPr>
                        <w:rFonts w:ascii="Cambria Math" w:hAnsi="Cambria Math" w:cs="Tahoma"/>
                        <w:color w:val="000000" w:themeColor="text1"/>
                        <w:sz w:val="28"/>
                        <w:szCs w:val="28"/>
                      </w:rPr>
                      <m:t>ε</m:t>
                    </m:r>
                  </m:e>
                  <m:sub>
                    <m:r>
                      <w:rPr>
                        <w:rFonts w:ascii="Cambria Math" w:hAnsi="Cambria Math" w:cs="Tahoma"/>
                        <w:color w:val="000000" w:themeColor="text1"/>
                        <w:sz w:val="28"/>
                        <w:szCs w:val="28"/>
                      </w:rPr>
                      <m:t>it</m:t>
                    </m:r>
                  </m:sub>
                </m:sSub>
              </m:e>
            </m:mr>
          </m:m>
        </m:oMath>
      </m:oMathPara>
    </w:p>
    <w:p w14:paraId="6B1FE0C9" w14:textId="12444573" w:rsidR="00E539ED" w:rsidRPr="00BD1890" w:rsidRDefault="00E539ED" w:rsidP="00E539ED">
      <w:pPr>
        <w:rPr>
          <w:rFonts w:cstheme="minorHAnsi"/>
          <w:color w:val="000000" w:themeColor="text1"/>
          <w:sz w:val="24"/>
          <w:szCs w:val="24"/>
        </w:rPr>
      </w:pPr>
      <w:r w:rsidRPr="00BD1890">
        <w:rPr>
          <w:rFonts w:cstheme="minorHAnsi"/>
          <w:color w:val="000000" w:themeColor="text1"/>
          <w:sz w:val="24"/>
          <w:szCs w:val="24"/>
        </w:rPr>
        <w:t>In Eq. </w:t>
      </w:r>
      <w:bookmarkStart w:id="38" w:name="beq0005"/>
      <w:r w:rsidRPr="00BD1890">
        <w:rPr>
          <w:rFonts w:cstheme="minorHAnsi"/>
          <w:color w:val="000000" w:themeColor="text1"/>
          <w:sz w:val="24"/>
          <w:szCs w:val="24"/>
        </w:rPr>
        <w:t>(1)</w:t>
      </w:r>
      <w:bookmarkEnd w:id="38"/>
      <w:r w:rsidRPr="00BD1890">
        <w:rPr>
          <w:rFonts w:cstheme="minorHAnsi"/>
          <w:color w:val="000000" w:themeColor="text1"/>
          <w:sz w:val="24"/>
          <w:szCs w:val="24"/>
        </w:rPr>
        <w:t>, for each firm </w:t>
      </w:r>
      <w:r w:rsidRPr="00BD1890">
        <w:rPr>
          <w:rFonts w:cstheme="minorHAnsi"/>
          <w:i/>
          <w:iCs/>
          <w:color w:val="000000" w:themeColor="text1"/>
          <w:sz w:val="24"/>
          <w:szCs w:val="24"/>
        </w:rPr>
        <w:t>i</w:t>
      </w:r>
      <w:r w:rsidRPr="00BD1890">
        <w:rPr>
          <w:rFonts w:cstheme="minorHAnsi"/>
          <w:color w:val="000000" w:themeColor="text1"/>
          <w:sz w:val="24"/>
          <w:szCs w:val="24"/>
        </w:rPr>
        <w:t> in year </w:t>
      </w:r>
      <w:r w:rsidRPr="00BD1890">
        <w:rPr>
          <w:rFonts w:cstheme="minorHAnsi"/>
          <w:i/>
          <w:iCs/>
          <w:color w:val="000000" w:themeColor="text1"/>
          <w:sz w:val="24"/>
          <w:szCs w:val="24"/>
        </w:rPr>
        <w:t>t</w:t>
      </w:r>
      <w:r w:rsidRPr="00BD1890">
        <w:rPr>
          <w:rFonts w:cstheme="minorHAnsi"/>
          <w:color w:val="000000" w:themeColor="text1"/>
          <w:sz w:val="24"/>
          <w:szCs w:val="24"/>
        </w:rPr>
        <w:t>, </w:t>
      </w:r>
      <w:r w:rsidRPr="00BD1890">
        <w:rPr>
          <w:rFonts w:cstheme="minorHAnsi"/>
          <w:i/>
          <w:iCs/>
          <w:color w:val="000000" w:themeColor="text1"/>
          <w:sz w:val="24"/>
          <w:szCs w:val="24"/>
        </w:rPr>
        <w:t>Firm Value</w:t>
      </w:r>
      <w:r w:rsidRPr="00BD1890">
        <w:rPr>
          <w:rFonts w:cstheme="minorHAnsi"/>
          <w:color w:val="000000" w:themeColor="text1"/>
          <w:sz w:val="24"/>
          <w:szCs w:val="24"/>
        </w:rPr>
        <w:t> represents the natural logarithm of </w:t>
      </w:r>
      <w:r w:rsidRPr="00BD1890">
        <w:rPr>
          <w:rFonts w:cstheme="minorHAnsi"/>
          <w:i/>
          <w:iCs/>
          <w:color w:val="000000" w:themeColor="text1"/>
          <w:sz w:val="24"/>
          <w:szCs w:val="24"/>
        </w:rPr>
        <w:t>Tobin’s Q</w:t>
      </w:r>
      <w:r w:rsidRPr="00BD1890">
        <w:rPr>
          <w:rFonts w:cstheme="minorHAnsi"/>
          <w:color w:val="000000" w:themeColor="text1"/>
          <w:sz w:val="24"/>
          <w:szCs w:val="24"/>
        </w:rPr>
        <w:t>. </w:t>
      </w:r>
      <w:r w:rsidRPr="00BD1890">
        <w:rPr>
          <w:rFonts w:cstheme="minorHAnsi"/>
          <w:i/>
          <w:iCs/>
          <w:color w:val="000000" w:themeColor="text1"/>
          <w:sz w:val="24"/>
          <w:szCs w:val="24"/>
        </w:rPr>
        <w:t>Independent Director Dissension</w:t>
      </w:r>
      <w:r w:rsidRPr="00BD1890">
        <w:rPr>
          <w:rFonts w:cstheme="minorHAnsi"/>
          <w:color w:val="000000" w:themeColor="text1"/>
          <w:sz w:val="24"/>
          <w:szCs w:val="24"/>
        </w:rPr>
        <w:t> represents our variable of interest </w:t>
      </w:r>
      <w:r w:rsidRPr="00BD1890">
        <w:rPr>
          <w:rFonts w:cstheme="minorHAnsi"/>
          <w:i/>
          <w:iCs/>
          <w:color w:val="000000" w:themeColor="text1"/>
          <w:sz w:val="24"/>
          <w:szCs w:val="24"/>
        </w:rPr>
        <w:t>Dissension</w:t>
      </w:r>
      <w:r w:rsidRPr="00BD1890">
        <w:rPr>
          <w:rFonts w:cstheme="minorHAnsi"/>
          <w:color w:val="000000" w:themeColor="text1"/>
          <w:sz w:val="24"/>
          <w:szCs w:val="24"/>
        </w:rPr>
        <w:t>, </w:t>
      </w:r>
      <w:r w:rsidRPr="00BD1890">
        <w:rPr>
          <w:rFonts w:cstheme="minorHAnsi"/>
          <w:i/>
          <w:iCs/>
          <w:color w:val="000000" w:themeColor="text1"/>
          <w:sz w:val="24"/>
          <w:szCs w:val="24"/>
        </w:rPr>
        <w:t>Disagreement, Other Dissensions</w:t>
      </w:r>
      <w:r w:rsidRPr="00BD1890">
        <w:rPr>
          <w:rFonts w:cstheme="minorHAnsi"/>
          <w:color w:val="000000" w:themeColor="text1"/>
          <w:sz w:val="24"/>
          <w:szCs w:val="24"/>
        </w:rPr>
        <w:t>, or each type of dissension. Following prior studies (e.g., Yermack, 1996; </w:t>
      </w:r>
      <w:bookmarkStart w:id="39" w:name="bbib0020"/>
      <w:r w:rsidRPr="00BD1890">
        <w:rPr>
          <w:rFonts w:cstheme="minorHAnsi"/>
          <w:color w:val="000000" w:themeColor="text1"/>
          <w:sz w:val="24"/>
          <w:szCs w:val="24"/>
        </w:rPr>
        <w:t>Black, Kim, Jang, &amp; Park, 2015</w:t>
      </w:r>
      <w:bookmarkEnd w:id="39"/>
      <w:r w:rsidRPr="00BD1890">
        <w:rPr>
          <w:rFonts w:cstheme="minorHAnsi"/>
          <w:color w:val="000000" w:themeColor="text1"/>
          <w:sz w:val="24"/>
          <w:szCs w:val="24"/>
        </w:rPr>
        <w:t>; Jiang et al., 2016), we include the three sets of controls variables (</w:t>
      </w:r>
      <w:r w:rsidRPr="00BD1890">
        <w:rPr>
          <w:rFonts w:cstheme="minorHAnsi"/>
          <w:i/>
          <w:iCs/>
          <w:color w:val="000000" w:themeColor="text1"/>
          <w:sz w:val="24"/>
          <w:szCs w:val="24"/>
        </w:rPr>
        <w:t>Firm Char</w:t>
      </w:r>
      <w:r w:rsidRPr="00BD1890">
        <w:rPr>
          <w:rFonts w:cstheme="minorHAnsi"/>
          <w:color w:val="000000" w:themeColor="text1"/>
          <w:sz w:val="24"/>
          <w:szCs w:val="24"/>
        </w:rPr>
        <w:t>,</w:t>
      </w:r>
      <w:bookmarkStart w:id="40" w:name="bfn0020"/>
      <w:r w:rsidRPr="00BD1890">
        <w:rPr>
          <w:rFonts w:cstheme="minorHAnsi"/>
          <w:color w:val="000000" w:themeColor="text1"/>
          <w:sz w:val="24"/>
          <w:szCs w:val="24"/>
          <w:vertAlign w:val="superscript"/>
        </w:rPr>
        <w:t>4</w:t>
      </w:r>
      <w:bookmarkEnd w:id="40"/>
      <w:r w:rsidRPr="00BD1890">
        <w:rPr>
          <w:rFonts w:cstheme="minorHAnsi"/>
          <w:color w:val="000000" w:themeColor="text1"/>
          <w:sz w:val="24"/>
          <w:szCs w:val="24"/>
        </w:rPr>
        <w:t> </w:t>
      </w:r>
      <w:r w:rsidRPr="00BD1890">
        <w:rPr>
          <w:rFonts w:cstheme="minorHAnsi"/>
          <w:i/>
          <w:iCs/>
          <w:color w:val="000000" w:themeColor="text1"/>
          <w:sz w:val="24"/>
          <w:szCs w:val="24"/>
        </w:rPr>
        <w:t>Ownership Char</w:t>
      </w:r>
      <w:r w:rsidRPr="00BD1890">
        <w:rPr>
          <w:rFonts w:cstheme="minorHAnsi"/>
          <w:color w:val="000000" w:themeColor="text1"/>
          <w:sz w:val="24"/>
          <w:szCs w:val="24"/>
        </w:rPr>
        <w:t>, and </w:t>
      </w:r>
      <w:r w:rsidRPr="00BD1890">
        <w:rPr>
          <w:rFonts w:cstheme="minorHAnsi"/>
          <w:i/>
          <w:iCs/>
          <w:color w:val="000000" w:themeColor="text1"/>
          <w:sz w:val="24"/>
          <w:szCs w:val="24"/>
        </w:rPr>
        <w:t>Board Char)</w:t>
      </w:r>
      <w:r w:rsidRPr="00BD1890">
        <w:rPr>
          <w:rFonts w:cstheme="minorHAnsi"/>
          <w:color w:val="000000" w:themeColor="text1"/>
          <w:sz w:val="24"/>
          <w:szCs w:val="24"/>
        </w:rPr>
        <w:t> indicating firm characteristics, institutional ownership, and board characteristics that are documented to be related to firm value. </w:t>
      </w:r>
      <w:r w:rsidRPr="00BD1890">
        <w:rPr>
          <w:rFonts w:cstheme="minorHAnsi"/>
          <w:i/>
          <w:iCs/>
          <w:color w:val="000000" w:themeColor="text1"/>
          <w:sz w:val="24"/>
          <w:szCs w:val="24"/>
        </w:rPr>
        <w:t>Firm Char</w:t>
      </w:r>
      <w:r w:rsidRPr="00BD1890">
        <w:rPr>
          <w:rFonts w:cstheme="minorHAnsi"/>
          <w:color w:val="000000" w:themeColor="text1"/>
          <w:sz w:val="24"/>
          <w:szCs w:val="24"/>
        </w:rPr>
        <w:t> includes firm size, ROA, leverage, R&amp;D, and a binary variable indicator for dividend payer. </w:t>
      </w:r>
      <w:r w:rsidRPr="00BD1890">
        <w:rPr>
          <w:rFonts w:cstheme="minorHAnsi"/>
          <w:i/>
          <w:iCs/>
          <w:color w:val="000000" w:themeColor="text1"/>
          <w:sz w:val="24"/>
          <w:szCs w:val="24"/>
        </w:rPr>
        <w:t>Ownership Char</w:t>
      </w:r>
      <w:r w:rsidRPr="00BD1890">
        <w:rPr>
          <w:rFonts w:cstheme="minorHAnsi"/>
          <w:color w:val="000000" w:themeColor="text1"/>
          <w:sz w:val="24"/>
          <w:szCs w:val="24"/>
        </w:rPr>
        <w:t> includes the percentage of institutional ownership and the percentage of ownership by the top five institutional investors. </w:t>
      </w:r>
      <w:r w:rsidRPr="00BD1890">
        <w:rPr>
          <w:rFonts w:cstheme="minorHAnsi"/>
          <w:i/>
          <w:iCs/>
          <w:color w:val="000000" w:themeColor="text1"/>
          <w:sz w:val="24"/>
          <w:szCs w:val="24"/>
        </w:rPr>
        <w:t>Board Char</w:t>
      </w:r>
      <w:r w:rsidRPr="00BD1890">
        <w:rPr>
          <w:rFonts w:cstheme="minorHAnsi"/>
          <w:color w:val="000000" w:themeColor="text1"/>
          <w:sz w:val="24"/>
          <w:szCs w:val="24"/>
        </w:rPr>
        <w:t> includes board size, the ratio of independent director, the number of board meetings, and a binary variable indicating whether all independent directors attend all meetings. We provide the definition of each variable in Table C1 in Appendix C.</w:t>
      </w:r>
    </w:p>
    <w:p w14:paraId="5FE78B1E" w14:textId="77777777" w:rsidR="00E539ED" w:rsidRPr="00BD1890" w:rsidRDefault="00E539ED" w:rsidP="000041FA">
      <w:pPr>
        <w:spacing w:after="0"/>
        <w:rPr>
          <w:rFonts w:cstheme="minorHAnsi"/>
          <w:color w:val="000000" w:themeColor="text1"/>
          <w:sz w:val="24"/>
          <w:szCs w:val="24"/>
        </w:rPr>
        <w:sectPr w:rsidR="00E539ED" w:rsidRPr="00BD1890" w:rsidSect="00A307FF">
          <w:pgSz w:w="12240" w:h="15840"/>
          <w:pgMar w:top="720" w:right="720" w:bottom="720" w:left="720" w:header="720" w:footer="720" w:gutter="0"/>
          <w:cols w:space="720"/>
          <w:docGrid w:linePitch="360"/>
        </w:sectPr>
      </w:pPr>
    </w:p>
    <w:p w14:paraId="59C4EC44" w14:textId="77777777" w:rsidR="00F25FC4" w:rsidRPr="00BD1890" w:rsidRDefault="00F25FC4" w:rsidP="000041FA">
      <w:pPr>
        <w:spacing w:after="0"/>
        <w:rPr>
          <w:rFonts w:cstheme="minorHAnsi"/>
          <w:color w:val="000000" w:themeColor="text1"/>
          <w:sz w:val="24"/>
          <w:szCs w:val="24"/>
        </w:rPr>
      </w:pPr>
      <w:r w:rsidRPr="00BD1890">
        <w:rPr>
          <w:rFonts w:cstheme="minorHAnsi"/>
          <w:color w:val="000000" w:themeColor="text1"/>
          <w:sz w:val="24"/>
          <w:szCs w:val="24"/>
        </w:rPr>
        <w:t>Table 2. Correlation matrix.</w:t>
      </w:r>
    </w:p>
    <w:tbl>
      <w:tblPr>
        <w:tblStyle w:val="TableGrid"/>
        <w:tblW w:w="5000" w:type="pct"/>
        <w:tblLayout w:type="fixed"/>
        <w:tblLook w:val="04A0" w:firstRow="1" w:lastRow="0" w:firstColumn="1" w:lastColumn="0" w:noHBand="0" w:noVBand="1"/>
      </w:tblPr>
      <w:tblGrid>
        <w:gridCol w:w="903"/>
        <w:gridCol w:w="727"/>
        <w:gridCol w:w="900"/>
        <w:gridCol w:w="777"/>
        <w:gridCol w:w="578"/>
        <w:gridCol w:w="578"/>
        <w:gridCol w:w="639"/>
        <w:gridCol w:w="578"/>
        <w:gridCol w:w="637"/>
        <w:gridCol w:w="809"/>
        <w:gridCol w:w="809"/>
        <w:gridCol w:w="729"/>
        <w:gridCol w:w="639"/>
        <w:gridCol w:w="855"/>
        <w:gridCol w:w="632"/>
      </w:tblGrid>
      <w:tr w:rsidR="00BD1890" w:rsidRPr="00BD1890" w14:paraId="4513F939" w14:textId="77777777" w:rsidTr="00121FC9">
        <w:tc>
          <w:tcPr>
            <w:tcW w:w="418" w:type="pct"/>
            <w:hideMark/>
          </w:tcPr>
          <w:p w14:paraId="72A8DA05" w14:textId="5BF99DA4" w:rsidR="00F25FC4" w:rsidRPr="00BD1890" w:rsidRDefault="00F25FC4" w:rsidP="00F25FC4">
            <w:pPr>
              <w:rPr>
                <w:rFonts w:cstheme="minorHAnsi"/>
                <w:color w:val="000000" w:themeColor="text1"/>
              </w:rPr>
            </w:pPr>
          </w:p>
        </w:tc>
        <w:tc>
          <w:tcPr>
            <w:tcW w:w="337" w:type="pct"/>
            <w:hideMark/>
          </w:tcPr>
          <w:p w14:paraId="52C0F28B"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Dissension</w:t>
            </w:r>
          </w:p>
        </w:tc>
        <w:tc>
          <w:tcPr>
            <w:tcW w:w="417" w:type="pct"/>
            <w:hideMark/>
          </w:tcPr>
          <w:p w14:paraId="4F259ABB"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Disagreement</w:t>
            </w:r>
          </w:p>
        </w:tc>
        <w:tc>
          <w:tcPr>
            <w:tcW w:w="360" w:type="pct"/>
            <w:hideMark/>
          </w:tcPr>
          <w:p w14:paraId="70ADE8C6"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Other Dissensions</w:t>
            </w:r>
          </w:p>
        </w:tc>
        <w:tc>
          <w:tcPr>
            <w:tcW w:w="268" w:type="pct"/>
            <w:hideMark/>
          </w:tcPr>
          <w:p w14:paraId="5AC7E2E6"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Size</w:t>
            </w:r>
          </w:p>
        </w:tc>
        <w:tc>
          <w:tcPr>
            <w:tcW w:w="268" w:type="pct"/>
            <w:hideMark/>
          </w:tcPr>
          <w:p w14:paraId="41586BD8"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ROA</w:t>
            </w:r>
          </w:p>
        </w:tc>
        <w:tc>
          <w:tcPr>
            <w:tcW w:w="296" w:type="pct"/>
            <w:hideMark/>
          </w:tcPr>
          <w:p w14:paraId="782E1296"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Leverage</w:t>
            </w:r>
          </w:p>
        </w:tc>
        <w:tc>
          <w:tcPr>
            <w:tcW w:w="268" w:type="pct"/>
            <w:hideMark/>
          </w:tcPr>
          <w:p w14:paraId="1A8BEB85"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R&amp;D</w:t>
            </w:r>
          </w:p>
        </w:tc>
        <w:tc>
          <w:tcPr>
            <w:tcW w:w="295" w:type="pct"/>
            <w:hideMark/>
          </w:tcPr>
          <w:p w14:paraId="04D71DDE"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Dividend</w:t>
            </w:r>
          </w:p>
        </w:tc>
        <w:tc>
          <w:tcPr>
            <w:tcW w:w="375" w:type="pct"/>
            <w:hideMark/>
          </w:tcPr>
          <w:p w14:paraId="4BA18B3D"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Institutional Own</w:t>
            </w:r>
          </w:p>
        </w:tc>
        <w:tc>
          <w:tcPr>
            <w:tcW w:w="375" w:type="pct"/>
            <w:hideMark/>
          </w:tcPr>
          <w:p w14:paraId="0F6788D7"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Top5 Institutional Own</w:t>
            </w:r>
          </w:p>
        </w:tc>
        <w:tc>
          <w:tcPr>
            <w:tcW w:w="338" w:type="pct"/>
            <w:hideMark/>
          </w:tcPr>
          <w:p w14:paraId="11F9663E"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Board Size</w:t>
            </w:r>
          </w:p>
        </w:tc>
        <w:tc>
          <w:tcPr>
            <w:tcW w:w="296" w:type="pct"/>
            <w:hideMark/>
          </w:tcPr>
          <w:p w14:paraId="27D40C9A"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Independent Director Ratio</w:t>
            </w:r>
          </w:p>
        </w:tc>
        <w:tc>
          <w:tcPr>
            <w:tcW w:w="396" w:type="pct"/>
            <w:hideMark/>
          </w:tcPr>
          <w:p w14:paraId="0CF42CA4"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Number of Meetings</w:t>
            </w:r>
          </w:p>
        </w:tc>
        <w:tc>
          <w:tcPr>
            <w:tcW w:w="293" w:type="pct"/>
            <w:hideMark/>
          </w:tcPr>
          <w:p w14:paraId="0E614801"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All Attendance</w:t>
            </w:r>
          </w:p>
        </w:tc>
      </w:tr>
      <w:tr w:rsidR="00BD1890" w:rsidRPr="00BD1890" w14:paraId="4438AA04" w14:textId="77777777" w:rsidTr="00121FC9">
        <w:tc>
          <w:tcPr>
            <w:tcW w:w="418" w:type="pct"/>
            <w:hideMark/>
          </w:tcPr>
          <w:p w14:paraId="2A4CD5A7"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Dissension</w:t>
            </w:r>
          </w:p>
        </w:tc>
        <w:tc>
          <w:tcPr>
            <w:tcW w:w="337" w:type="pct"/>
            <w:hideMark/>
          </w:tcPr>
          <w:p w14:paraId="60AD2841"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417" w:type="pct"/>
            <w:hideMark/>
          </w:tcPr>
          <w:p w14:paraId="6DEE357B" w14:textId="77777777" w:rsidR="00F25FC4" w:rsidRPr="00BD1890" w:rsidRDefault="00F25FC4" w:rsidP="00F25FC4">
            <w:pPr>
              <w:rPr>
                <w:rFonts w:cstheme="minorHAnsi"/>
                <w:color w:val="000000" w:themeColor="text1"/>
              </w:rPr>
            </w:pPr>
          </w:p>
        </w:tc>
        <w:tc>
          <w:tcPr>
            <w:tcW w:w="360" w:type="pct"/>
            <w:hideMark/>
          </w:tcPr>
          <w:p w14:paraId="668690CA" w14:textId="77777777" w:rsidR="00F25FC4" w:rsidRPr="00BD1890" w:rsidRDefault="00F25FC4" w:rsidP="00F25FC4">
            <w:pPr>
              <w:rPr>
                <w:rFonts w:cstheme="minorHAnsi"/>
                <w:color w:val="000000" w:themeColor="text1"/>
              </w:rPr>
            </w:pPr>
          </w:p>
        </w:tc>
        <w:tc>
          <w:tcPr>
            <w:tcW w:w="268" w:type="pct"/>
            <w:hideMark/>
          </w:tcPr>
          <w:p w14:paraId="536D7ECE" w14:textId="77777777" w:rsidR="00F25FC4" w:rsidRPr="00BD1890" w:rsidRDefault="00F25FC4" w:rsidP="00F25FC4">
            <w:pPr>
              <w:rPr>
                <w:rFonts w:cstheme="minorHAnsi"/>
                <w:color w:val="000000" w:themeColor="text1"/>
              </w:rPr>
            </w:pPr>
          </w:p>
        </w:tc>
        <w:tc>
          <w:tcPr>
            <w:tcW w:w="268" w:type="pct"/>
            <w:hideMark/>
          </w:tcPr>
          <w:p w14:paraId="2AA6947B" w14:textId="77777777" w:rsidR="00F25FC4" w:rsidRPr="00BD1890" w:rsidRDefault="00F25FC4" w:rsidP="00F25FC4">
            <w:pPr>
              <w:rPr>
                <w:rFonts w:cstheme="minorHAnsi"/>
                <w:color w:val="000000" w:themeColor="text1"/>
              </w:rPr>
            </w:pPr>
          </w:p>
        </w:tc>
        <w:tc>
          <w:tcPr>
            <w:tcW w:w="296" w:type="pct"/>
            <w:hideMark/>
          </w:tcPr>
          <w:p w14:paraId="539AFEE3" w14:textId="77777777" w:rsidR="00F25FC4" w:rsidRPr="00BD1890" w:rsidRDefault="00F25FC4" w:rsidP="00F25FC4">
            <w:pPr>
              <w:rPr>
                <w:rFonts w:cstheme="minorHAnsi"/>
                <w:color w:val="000000" w:themeColor="text1"/>
              </w:rPr>
            </w:pPr>
          </w:p>
        </w:tc>
        <w:tc>
          <w:tcPr>
            <w:tcW w:w="268" w:type="pct"/>
            <w:hideMark/>
          </w:tcPr>
          <w:p w14:paraId="7C3119E3" w14:textId="77777777" w:rsidR="00F25FC4" w:rsidRPr="00BD1890" w:rsidRDefault="00F25FC4" w:rsidP="00F25FC4">
            <w:pPr>
              <w:rPr>
                <w:rFonts w:cstheme="minorHAnsi"/>
                <w:color w:val="000000" w:themeColor="text1"/>
              </w:rPr>
            </w:pPr>
          </w:p>
        </w:tc>
        <w:tc>
          <w:tcPr>
            <w:tcW w:w="295" w:type="pct"/>
            <w:hideMark/>
          </w:tcPr>
          <w:p w14:paraId="02BB07FD" w14:textId="77777777" w:rsidR="00F25FC4" w:rsidRPr="00BD1890" w:rsidRDefault="00F25FC4" w:rsidP="00F25FC4">
            <w:pPr>
              <w:rPr>
                <w:rFonts w:cstheme="minorHAnsi"/>
                <w:color w:val="000000" w:themeColor="text1"/>
              </w:rPr>
            </w:pPr>
          </w:p>
        </w:tc>
        <w:tc>
          <w:tcPr>
            <w:tcW w:w="375" w:type="pct"/>
            <w:hideMark/>
          </w:tcPr>
          <w:p w14:paraId="5C2E2563" w14:textId="77777777" w:rsidR="00F25FC4" w:rsidRPr="00BD1890" w:rsidRDefault="00F25FC4" w:rsidP="00F25FC4">
            <w:pPr>
              <w:rPr>
                <w:rFonts w:cstheme="minorHAnsi"/>
                <w:color w:val="000000" w:themeColor="text1"/>
              </w:rPr>
            </w:pPr>
          </w:p>
        </w:tc>
        <w:tc>
          <w:tcPr>
            <w:tcW w:w="375" w:type="pct"/>
            <w:hideMark/>
          </w:tcPr>
          <w:p w14:paraId="715D34CF" w14:textId="77777777" w:rsidR="00F25FC4" w:rsidRPr="00BD1890" w:rsidRDefault="00F25FC4" w:rsidP="00F25FC4">
            <w:pPr>
              <w:rPr>
                <w:rFonts w:cstheme="minorHAnsi"/>
                <w:color w:val="000000" w:themeColor="text1"/>
              </w:rPr>
            </w:pPr>
          </w:p>
        </w:tc>
        <w:tc>
          <w:tcPr>
            <w:tcW w:w="338" w:type="pct"/>
            <w:hideMark/>
          </w:tcPr>
          <w:p w14:paraId="1FBFE4FC" w14:textId="77777777" w:rsidR="00F25FC4" w:rsidRPr="00BD1890" w:rsidRDefault="00F25FC4" w:rsidP="00F25FC4">
            <w:pPr>
              <w:rPr>
                <w:rFonts w:cstheme="minorHAnsi"/>
                <w:color w:val="000000" w:themeColor="text1"/>
              </w:rPr>
            </w:pPr>
          </w:p>
        </w:tc>
        <w:tc>
          <w:tcPr>
            <w:tcW w:w="296" w:type="pct"/>
            <w:hideMark/>
          </w:tcPr>
          <w:p w14:paraId="1FC04DB9" w14:textId="77777777" w:rsidR="00F25FC4" w:rsidRPr="00BD1890" w:rsidRDefault="00F25FC4" w:rsidP="00F25FC4">
            <w:pPr>
              <w:rPr>
                <w:rFonts w:cstheme="minorHAnsi"/>
                <w:color w:val="000000" w:themeColor="text1"/>
              </w:rPr>
            </w:pPr>
          </w:p>
        </w:tc>
        <w:tc>
          <w:tcPr>
            <w:tcW w:w="396" w:type="pct"/>
            <w:hideMark/>
          </w:tcPr>
          <w:p w14:paraId="2F727232" w14:textId="77777777" w:rsidR="00F25FC4" w:rsidRPr="00BD1890" w:rsidRDefault="00F25FC4" w:rsidP="00F25FC4">
            <w:pPr>
              <w:rPr>
                <w:rFonts w:cstheme="minorHAnsi"/>
                <w:color w:val="000000" w:themeColor="text1"/>
              </w:rPr>
            </w:pPr>
          </w:p>
        </w:tc>
        <w:tc>
          <w:tcPr>
            <w:tcW w:w="293" w:type="pct"/>
            <w:hideMark/>
          </w:tcPr>
          <w:p w14:paraId="5493C6A6" w14:textId="77777777" w:rsidR="00F25FC4" w:rsidRPr="00BD1890" w:rsidRDefault="00F25FC4" w:rsidP="00F25FC4">
            <w:pPr>
              <w:rPr>
                <w:rFonts w:cstheme="minorHAnsi"/>
                <w:color w:val="000000" w:themeColor="text1"/>
              </w:rPr>
            </w:pPr>
          </w:p>
        </w:tc>
      </w:tr>
      <w:tr w:rsidR="00BD1890" w:rsidRPr="00BD1890" w14:paraId="36205369" w14:textId="77777777" w:rsidTr="00121FC9">
        <w:tc>
          <w:tcPr>
            <w:tcW w:w="418" w:type="pct"/>
            <w:hideMark/>
          </w:tcPr>
          <w:p w14:paraId="4CDF41E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Disagreement</w:t>
            </w:r>
          </w:p>
        </w:tc>
        <w:tc>
          <w:tcPr>
            <w:tcW w:w="337" w:type="pct"/>
            <w:hideMark/>
          </w:tcPr>
          <w:p w14:paraId="2BEF3A31" w14:textId="77777777" w:rsidR="00F25FC4" w:rsidRPr="00BD1890" w:rsidRDefault="00F25FC4" w:rsidP="00F25FC4">
            <w:pPr>
              <w:rPr>
                <w:rFonts w:cstheme="minorHAnsi"/>
                <w:color w:val="000000" w:themeColor="text1"/>
              </w:rPr>
            </w:pPr>
            <w:r w:rsidRPr="00BD1890">
              <w:rPr>
                <w:rFonts w:cstheme="minorHAnsi"/>
                <w:color w:val="000000" w:themeColor="text1"/>
              </w:rPr>
              <w:t>0.697a</w:t>
            </w:r>
          </w:p>
        </w:tc>
        <w:tc>
          <w:tcPr>
            <w:tcW w:w="417" w:type="pct"/>
            <w:hideMark/>
          </w:tcPr>
          <w:p w14:paraId="13984165"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360" w:type="pct"/>
            <w:hideMark/>
          </w:tcPr>
          <w:p w14:paraId="53118021" w14:textId="77777777" w:rsidR="00F25FC4" w:rsidRPr="00BD1890" w:rsidRDefault="00F25FC4" w:rsidP="00F25FC4">
            <w:pPr>
              <w:rPr>
                <w:rFonts w:cstheme="minorHAnsi"/>
                <w:color w:val="000000" w:themeColor="text1"/>
              </w:rPr>
            </w:pPr>
          </w:p>
        </w:tc>
        <w:tc>
          <w:tcPr>
            <w:tcW w:w="268" w:type="pct"/>
            <w:hideMark/>
          </w:tcPr>
          <w:p w14:paraId="616D53EB" w14:textId="77777777" w:rsidR="00F25FC4" w:rsidRPr="00BD1890" w:rsidRDefault="00F25FC4" w:rsidP="00F25FC4">
            <w:pPr>
              <w:rPr>
                <w:rFonts w:cstheme="minorHAnsi"/>
                <w:color w:val="000000" w:themeColor="text1"/>
              </w:rPr>
            </w:pPr>
          </w:p>
        </w:tc>
        <w:tc>
          <w:tcPr>
            <w:tcW w:w="268" w:type="pct"/>
            <w:hideMark/>
          </w:tcPr>
          <w:p w14:paraId="3A3947B9" w14:textId="77777777" w:rsidR="00F25FC4" w:rsidRPr="00BD1890" w:rsidRDefault="00F25FC4" w:rsidP="00F25FC4">
            <w:pPr>
              <w:rPr>
                <w:rFonts w:cstheme="minorHAnsi"/>
                <w:color w:val="000000" w:themeColor="text1"/>
              </w:rPr>
            </w:pPr>
          </w:p>
        </w:tc>
        <w:tc>
          <w:tcPr>
            <w:tcW w:w="296" w:type="pct"/>
            <w:hideMark/>
          </w:tcPr>
          <w:p w14:paraId="42814685" w14:textId="77777777" w:rsidR="00F25FC4" w:rsidRPr="00BD1890" w:rsidRDefault="00F25FC4" w:rsidP="00F25FC4">
            <w:pPr>
              <w:rPr>
                <w:rFonts w:cstheme="minorHAnsi"/>
                <w:color w:val="000000" w:themeColor="text1"/>
              </w:rPr>
            </w:pPr>
          </w:p>
        </w:tc>
        <w:tc>
          <w:tcPr>
            <w:tcW w:w="268" w:type="pct"/>
            <w:hideMark/>
          </w:tcPr>
          <w:p w14:paraId="747B2CA3" w14:textId="77777777" w:rsidR="00F25FC4" w:rsidRPr="00BD1890" w:rsidRDefault="00F25FC4" w:rsidP="00F25FC4">
            <w:pPr>
              <w:rPr>
                <w:rFonts w:cstheme="minorHAnsi"/>
                <w:color w:val="000000" w:themeColor="text1"/>
              </w:rPr>
            </w:pPr>
          </w:p>
        </w:tc>
        <w:tc>
          <w:tcPr>
            <w:tcW w:w="295" w:type="pct"/>
            <w:hideMark/>
          </w:tcPr>
          <w:p w14:paraId="346C5EA1" w14:textId="77777777" w:rsidR="00F25FC4" w:rsidRPr="00BD1890" w:rsidRDefault="00F25FC4" w:rsidP="00F25FC4">
            <w:pPr>
              <w:rPr>
                <w:rFonts w:cstheme="minorHAnsi"/>
                <w:color w:val="000000" w:themeColor="text1"/>
              </w:rPr>
            </w:pPr>
          </w:p>
        </w:tc>
        <w:tc>
          <w:tcPr>
            <w:tcW w:w="375" w:type="pct"/>
            <w:hideMark/>
          </w:tcPr>
          <w:p w14:paraId="3C77123E" w14:textId="77777777" w:rsidR="00F25FC4" w:rsidRPr="00BD1890" w:rsidRDefault="00F25FC4" w:rsidP="00F25FC4">
            <w:pPr>
              <w:rPr>
                <w:rFonts w:cstheme="minorHAnsi"/>
                <w:color w:val="000000" w:themeColor="text1"/>
              </w:rPr>
            </w:pPr>
          </w:p>
        </w:tc>
        <w:tc>
          <w:tcPr>
            <w:tcW w:w="375" w:type="pct"/>
            <w:hideMark/>
          </w:tcPr>
          <w:p w14:paraId="3F03A080" w14:textId="77777777" w:rsidR="00F25FC4" w:rsidRPr="00BD1890" w:rsidRDefault="00F25FC4" w:rsidP="00F25FC4">
            <w:pPr>
              <w:rPr>
                <w:rFonts w:cstheme="minorHAnsi"/>
                <w:color w:val="000000" w:themeColor="text1"/>
              </w:rPr>
            </w:pPr>
          </w:p>
        </w:tc>
        <w:tc>
          <w:tcPr>
            <w:tcW w:w="338" w:type="pct"/>
            <w:hideMark/>
          </w:tcPr>
          <w:p w14:paraId="09312F63" w14:textId="77777777" w:rsidR="00F25FC4" w:rsidRPr="00BD1890" w:rsidRDefault="00F25FC4" w:rsidP="00F25FC4">
            <w:pPr>
              <w:rPr>
                <w:rFonts w:cstheme="minorHAnsi"/>
                <w:color w:val="000000" w:themeColor="text1"/>
              </w:rPr>
            </w:pPr>
          </w:p>
        </w:tc>
        <w:tc>
          <w:tcPr>
            <w:tcW w:w="296" w:type="pct"/>
            <w:hideMark/>
          </w:tcPr>
          <w:p w14:paraId="3EF3971F" w14:textId="77777777" w:rsidR="00F25FC4" w:rsidRPr="00BD1890" w:rsidRDefault="00F25FC4" w:rsidP="00F25FC4">
            <w:pPr>
              <w:rPr>
                <w:rFonts w:cstheme="minorHAnsi"/>
                <w:color w:val="000000" w:themeColor="text1"/>
              </w:rPr>
            </w:pPr>
          </w:p>
        </w:tc>
        <w:tc>
          <w:tcPr>
            <w:tcW w:w="396" w:type="pct"/>
            <w:hideMark/>
          </w:tcPr>
          <w:p w14:paraId="21F955E8" w14:textId="77777777" w:rsidR="00F25FC4" w:rsidRPr="00BD1890" w:rsidRDefault="00F25FC4" w:rsidP="00F25FC4">
            <w:pPr>
              <w:rPr>
                <w:rFonts w:cstheme="minorHAnsi"/>
                <w:color w:val="000000" w:themeColor="text1"/>
              </w:rPr>
            </w:pPr>
          </w:p>
        </w:tc>
        <w:tc>
          <w:tcPr>
            <w:tcW w:w="293" w:type="pct"/>
            <w:hideMark/>
          </w:tcPr>
          <w:p w14:paraId="7561705B" w14:textId="77777777" w:rsidR="00F25FC4" w:rsidRPr="00BD1890" w:rsidRDefault="00F25FC4" w:rsidP="00F25FC4">
            <w:pPr>
              <w:rPr>
                <w:rFonts w:cstheme="minorHAnsi"/>
                <w:color w:val="000000" w:themeColor="text1"/>
              </w:rPr>
            </w:pPr>
          </w:p>
        </w:tc>
      </w:tr>
      <w:tr w:rsidR="00BD1890" w:rsidRPr="00BD1890" w14:paraId="5E14A97C" w14:textId="77777777" w:rsidTr="00121FC9">
        <w:tc>
          <w:tcPr>
            <w:tcW w:w="418" w:type="pct"/>
            <w:hideMark/>
          </w:tcPr>
          <w:p w14:paraId="112CC2D5"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Other Dissensions</w:t>
            </w:r>
          </w:p>
        </w:tc>
        <w:tc>
          <w:tcPr>
            <w:tcW w:w="337" w:type="pct"/>
            <w:hideMark/>
          </w:tcPr>
          <w:p w14:paraId="7D3B1721" w14:textId="77777777" w:rsidR="00F25FC4" w:rsidRPr="00BD1890" w:rsidRDefault="00F25FC4" w:rsidP="00F25FC4">
            <w:pPr>
              <w:rPr>
                <w:rFonts w:cstheme="minorHAnsi"/>
                <w:color w:val="000000" w:themeColor="text1"/>
              </w:rPr>
            </w:pPr>
            <w:r w:rsidRPr="00BD1890">
              <w:rPr>
                <w:rFonts w:cstheme="minorHAnsi"/>
                <w:color w:val="000000" w:themeColor="text1"/>
              </w:rPr>
              <w:t>0.757a</w:t>
            </w:r>
          </w:p>
        </w:tc>
        <w:tc>
          <w:tcPr>
            <w:tcW w:w="417" w:type="pct"/>
            <w:hideMark/>
          </w:tcPr>
          <w:p w14:paraId="5EF33E34" w14:textId="77777777" w:rsidR="00F25FC4" w:rsidRPr="00BD1890" w:rsidRDefault="00F25FC4" w:rsidP="00F25FC4">
            <w:pPr>
              <w:rPr>
                <w:rFonts w:cstheme="minorHAnsi"/>
                <w:color w:val="000000" w:themeColor="text1"/>
              </w:rPr>
            </w:pPr>
            <w:r w:rsidRPr="00BD1890">
              <w:rPr>
                <w:rFonts w:cstheme="minorHAnsi"/>
                <w:color w:val="000000" w:themeColor="text1"/>
              </w:rPr>
              <w:t>0.124a</w:t>
            </w:r>
          </w:p>
        </w:tc>
        <w:tc>
          <w:tcPr>
            <w:tcW w:w="360" w:type="pct"/>
            <w:hideMark/>
          </w:tcPr>
          <w:p w14:paraId="34A63C6A"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268" w:type="pct"/>
            <w:hideMark/>
          </w:tcPr>
          <w:p w14:paraId="68687B15" w14:textId="77777777" w:rsidR="00F25FC4" w:rsidRPr="00BD1890" w:rsidRDefault="00F25FC4" w:rsidP="00F25FC4">
            <w:pPr>
              <w:rPr>
                <w:rFonts w:cstheme="minorHAnsi"/>
                <w:color w:val="000000" w:themeColor="text1"/>
              </w:rPr>
            </w:pPr>
          </w:p>
        </w:tc>
        <w:tc>
          <w:tcPr>
            <w:tcW w:w="268" w:type="pct"/>
            <w:hideMark/>
          </w:tcPr>
          <w:p w14:paraId="0B46C6E6" w14:textId="77777777" w:rsidR="00F25FC4" w:rsidRPr="00BD1890" w:rsidRDefault="00F25FC4" w:rsidP="00F25FC4">
            <w:pPr>
              <w:rPr>
                <w:rFonts w:cstheme="minorHAnsi"/>
                <w:color w:val="000000" w:themeColor="text1"/>
              </w:rPr>
            </w:pPr>
          </w:p>
        </w:tc>
        <w:tc>
          <w:tcPr>
            <w:tcW w:w="296" w:type="pct"/>
            <w:hideMark/>
          </w:tcPr>
          <w:p w14:paraId="3549191B" w14:textId="77777777" w:rsidR="00F25FC4" w:rsidRPr="00BD1890" w:rsidRDefault="00F25FC4" w:rsidP="00F25FC4">
            <w:pPr>
              <w:rPr>
                <w:rFonts w:cstheme="minorHAnsi"/>
                <w:color w:val="000000" w:themeColor="text1"/>
              </w:rPr>
            </w:pPr>
          </w:p>
        </w:tc>
        <w:tc>
          <w:tcPr>
            <w:tcW w:w="268" w:type="pct"/>
            <w:hideMark/>
          </w:tcPr>
          <w:p w14:paraId="5054F973" w14:textId="77777777" w:rsidR="00F25FC4" w:rsidRPr="00BD1890" w:rsidRDefault="00F25FC4" w:rsidP="00F25FC4">
            <w:pPr>
              <w:rPr>
                <w:rFonts w:cstheme="minorHAnsi"/>
                <w:color w:val="000000" w:themeColor="text1"/>
              </w:rPr>
            </w:pPr>
          </w:p>
        </w:tc>
        <w:tc>
          <w:tcPr>
            <w:tcW w:w="295" w:type="pct"/>
            <w:hideMark/>
          </w:tcPr>
          <w:p w14:paraId="66F2860B" w14:textId="77777777" w:rsidR="00F25FC4" w:rsidRPr="00BD1890" w:rsidRDefault="00F25FC4" w:rsidP="00F25FC4">
            <w:pPr>
              <w:rPr>
                <w:rFonts w:cstheme="minorHAnsi"/>
                <w:color w:val="000000" w:themeColor="text1"/>
              </w:rPr>
            </w:pPr>
          </w:p>
        </w:tc>
        <w:tc>
          <w:tcPr>
            <w:tcW w:w="375" w:type="pct"/>
            <w:hideMark/>
          </w:tcPr>
          <w:p w14:paraId="010D48F7" w14:textId="77777777" w:rsidR="00F25FC4" w:rsidRPr="00BD1890" w:rsidRDefault="00F25FC4" w:rsidP="00F25FC4">
            <w:pPr>
              <w:rPr>
                <w:rFonts w:cstheme="minorHAnsi"/>
                <w:color w:val="000000" w:themeColor="text1"/>
              </w:rPr>
            </w:pPr>
          </w:p>
        </w:tc>
        <w:tc>
          <w:tcPr>
            <w:tcW w:w="375" w:type="pct"/>
            <w:hideMark/>
          </w:tcPr>
          <w:p w14:paraId="75B4CD98" w14:textId="77777777" w:rsidR="00F25FC4" w:rsidRPr="00BD1890" w:rsidRDefault="00F25FC4" w:rsidP="00F25FC4">
            <w:pPr>
              <w:rPr>
                <w:rFonts w:cstheme="minorHAnsi"/>
                <w:color w:val="000000" w:themeColor="text1"/>
              </w:rPr>
            </w:pPr>
          </w:p>
        </w:tc>
        <w:tc>
          <w:tcPr>
            <w:tcW w:w="338" w:type="pct"/>
            <w:hideMark/>
          </w:tcPr>
          <w:p w14:paraId="34404452" w14:textId="77777777" w:rsidR="00F25FC4" w:rsidRPr="00BD1890" w:rsidRDefault="00F25FC4" w:rsidP="00F25FC4">
            <w:pPr>
              <w:rPr>
                <w:rFonts w:cstheme="minorHAnsi"/>
                <w:color w:val="000000" w:themeColor="text1"/>
              </w:rPr>
            </w:pPr>
          </w:p>
        </w:tc>
        <w:tc>
          <w:tcPr>
            <w:tcW w:w="296" w:type="pct"/>
            <w:hideMark/>
          </w:tcPr>
          <w:p w14:paraId="2089C5CC" w14:textId="77777777" w:rsidR="00F25FC4" w:rsidRPr="00BD1890" w:rsidRDefault="00F25FC4" w:rsidP="00F25FC4">
            <w:pPr>
              <w:rPr>
                <w:rFonts w:cstheme="minorHAnsi"/>
                <w:color w:val="000000" w:themeColor="text1"/>
              </w:rPr>
            </w:pPr>
          </w:p>
        </w:tc>
        <w:tc>
          <w:tcPr>
            <w:tcW w:w="396" w:type="pct"/>
            <w:hideMark/>
          </w:tcPr>
          <w:p w14:paraId="6075EBF0" w14:textId="77777777" w:rsidR="00F25FC4" w:rsidRPr="00BD1890" w:rsidRDefault="00F25FC4" w:rsidP="00F25FC4">
            <w:pPr>
              <w:rPr>
                <w:rFonts w:cstheme="minorHAnsi"/>
                <w:color w:val="000000" w:themeColor="text1"/>
              </w:rPr>
            </w:pPr>
          </w:p>
        </w:tc>
        <w:tc>
          <w:tcPr>
            <w:tcW w:w="293" w:type="pct"/>
            <w:hideMark/>
          </w:tcPr>
          <w:p w14:paraId="26E9454F" w14:textId="77777777" w:rsidR="00F25FC4" w:rsidRPr="00BD1890" w:rsidRDefault="00F25FC4" w:rsidP="00F25FC4">
            <w:pPr>
              <w:rPr>
                <w:rFonts w:cstheme="minorHAnsi"/>
                <w:color w:val="000000" w:themeColor="text1"/>
              </w:rPr>
            </w:pPr>
          </w:p>
        </w:tc>
      </w:tr>
      <w:tr w:rsidR="00BD1890" w:rsidRPr="00BD1890" w14:paraId="5E30EDE5" w14:textId="77777777" w:rsidTr="00121FC9">
        <w:tc>
          <w:tcPr>
            <w:tcW w:w="418" w:type="pct"/>
            <w:hideMark/>
          </w:tcPr>
          <w:p w14:paraId="59B6E65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Size= ln(Total Assets)</w:t>
            </w:r>
          </w:p>
        </w:tc>
        <w:tc>
          <w:tcPr>
            <w:tcW w:w="337" w:type="pct"/>
            <w:hideMark/>
          </w:tcPr>
          <w:p w14:paraId="58AE9D52" w14:textId="77777777" w:rsidR="00F25FC4" w:rsidRPr="00BD1890" w:rsidRDefault="00F25FC4" w:rsidP="00F25FC4">
            <w:pPr>
              <w:rPr>
                <w:rFonts w:cstheme="minorHAnsi"/>
                <w:color w:val="000000" w:themeColor="text1"/>
              </w:rPr>
            </w:pPr>
            <w:r w:rsidRPr="00BD1890">
              <w:rPr>
                <w:rFonts w:cstheme="minorHAnsi"/>
                <w:color w:val="000000" w:themeColor="text1"/>
              </w:rPr>
              <w:t>0.205a</w:t>
            </w:r>
          </w:p>
        </w:tc>
        <w:tc>
          <w:tcPr>
            <w:tcW w:w="417" w:type="pct"/>
            <w:hideMark/>
          </w:tcPr>
          <w:p w14:paraId="3DD64235" w14:textId="77777777" w:rsidR="00F25FC4" w:rsidRPr="00BD1890" w:rsidRDefault="00F25FC4" w:rsidP="00F25FC4">
            <w:pPr>
              <w:rPr>
                <w:rFonts w:cstheme="minorHAnsi"/>
                <w:color w:val="000000" w:themeColor="text1"/>
              </w:rPr>
            </w:pPr>
            <w:r w:rsidRPr="00BD1890">
              <w:rPr>
                <w:rFonts w:cstheme="minorHAnsi"/>
                <w:color w:val="000000" w:themeColor="text1"/>
              </w:rPr>
              <w:t>0.088a</w:t>
            </w:r>
          </w:p>
        </w:tc>
        <w:tc>
          <w:tcPr>
            <w:tcW w:w="360" w:type="pct"/>
            <w:hideMark/>
          </w:tcPr>
          <w:p w14:paraId="5FB6C8EA" w14:textId="77777777" w:rsidR="00F25FC4" w:rsidRPr="00BD1890" w:rsidRDefault="00F25FC4" w:rsidP="00F25FC4">
            <w:pPr>
              <w:rPr>
                <w:rFonts w:cstheme="minorHAnsi"/>
                <w:color w:val="000000" w:themeColor="text1"/>
              </w:rPr>
            </w:pPr>
            <w:r w:rsidRPr="00BD1890">
              <w:rPr>
                <w:rFonts w:cstheme="minorHAnsi"/>
                <w:color w:val="000000" w:themeColor="text1"/>
              </w:rPr>
              <w:t>0.211a</w:t>
            </w:r>
          </w:p>
        </w:tc>
        <w:tc>
          <w:tcPr>
            <w:tcW w:w="268" w:type="pct"/>
            <w:hideMark/>
          </w:tcPr>
          <w:p w14:paraId="024694CD"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268" w:type="pct"/>
            <w:hideMark/>
          </w:tcPr>
          <w:p w14:paraId="68C71D24" w14:textId="77777777" w:rsidR="00F25FC4" w:rsidRPr="00BD1890" w:rsidRDefault="00F25FC4" w:rsidP="00F25FC4">
            <w:pPr>
              <w:rPr>
                <w:rFonts w:cstheme="minorHAnsi"/>
                <w:color w:val="000000" w:themeColor="text1"/>
              </w:rPr>
            </w:pPr>
          </w:p>
        </w:tc>
        <w:tc>
          <w:tcPr>
            <w:tcW w:w="296" w:type="pct"/>
            <w:hideMark/>
          </w:tcPr>
          <w:p w14:paraId="39B5CF6A" w14:textId="77777777" w:rsidR="00F25FC4" w:rsidRPr="00BD1890" w:rsidRDefault="00F25FC4" w:rsidP="00F25FC4">
            <w:pPr>
              <w:rPr>
                <w:rFonts w:cstheme="minorHAnsi"/>
                <w:color w:val="000000" w:themeColor="text1"/>
              </w:rPr>
            </w:pPr>
          </w:p>
        </w:tc>
        <w:tc>
          <w:tcPr>
            <w:tcW w:w="268" w:type="pct"/>
            <w:hideMark/>
          </w:tcPr>
          <w:p w14:paraId="0EE2DE1E" w14:textId="77777777" w:rsidR="00F25FC4" w:rsidRPr="00BD1890" w:rsidRDefault="00F25FC4" w:rsidP="00F25FC4">
            <w:pPr>
              <w:rPr>
                <w:rFonts w:cstheme="minorHAnsi"/>
                <w:color w:val="000000" w:themeColor="text1"/>
              </w:rPr>
            </w:pPr>
          </w:p>
        </w:tc>
        <w:tc>
          <w:tcPr>
            <w:tcW w:w="295" w:type="pct"/>
            <w:hideMark/>
          </w:tcPr>
          <w:p w14:paraId="306FD8C0" w14:textId="77777777" w:rsidR="00F25FC4" w:rsidRPr="00BD1890" w:rsidRDefault="00F25FC4" w:rsidP="00F25FC4">
            <w:pPr>
              <w:rPr>
                <w:rFonts w:cstheme="minorHAnsi"/>
                <w:color w:val="000000" w:themeColor="text1"/>
              </w:rPr>
            </w:pPr>
          </w:p>
        </w:tc>
        <w:tc>
          <w:tcPr>
            <w:tcW w:w="375" w:type="pct"/>
            <w:hideMark/>
          </w:tcPr>
          <w:p w14:paraId="4DDB0BE6" w14:textId="77777777" w:rsidR="00F25FC4" w:rsidRPr="00BD1890" w:rsidRDefault="00F25FC4" w:rsidP="00F25FC4">
            <w:pPr>
              <w:rPr>
                <w:rFonts w:cstheme="minorHAnsi"/>
                <w:color w:val="000000" w:themeColor="text1"/>
              </w:rPr>
            </w:pPr>
          </w:p>
        </w:tc>
        <w:tc>
          <w:tcPr>
            <w:tcW w:w="375" w:type="pct"/>
            <w:hideMark/>
          </w:tcPr>
          <w:p w14:paraId="676461B3" w14:textId="77777777" w:rsidR="00F25FC4" w:rsidRPr="00BD1890" w:rsidRDefault="00F25FC4" w:rsidP="00F25FC4">
            <w:pPr>
              <w:rPr>
                <w:rFonts w:cstheme="minorHAnsi"/>
                <w:color w:val="000000" w:themeColor="text1"/>
              </w:rPr>
            </w:pPr>
          </w:p>
        </w:tc>
        <w:tc>
          <w:tcPr>
            <w:tcW w:w="338" w:type="pct"/>
            <w:hideMark/>
          </w:tcPr>
          <w:p w14:paraId="1105067E" w14:textId="77777777" w:rsidR="00F25FC4" w:rsidRPr="00BD1890" w:rsidRDefault="00F25FC4" w:rsidP="00F25FC4">
            <w:pPr>
              <w:rPr>
                <w:rFonts w:cstheme="minorHAnsi"/>
                <w:color w:val="000000" w:themeColor="text1"/>
              </w:rPr>
            </w:pPr>
          </w:p>
        </w:tc>
        <w:tc>
          <w:tcPr>
            <w:tcW w:w="296" w:type="pct"/>
            <w:hideMark/>
          </w:tcPr>
          <w:p w14:paraId="08D6C9EC" w14:textId="77777777" w:rsidR="00F25FC4" w:rsidRPr="00BD1890" w:rsidRDefault="00F25FC4" w:rsidP="00F25FC4">
            <w:pPr>
              <w:rPr>
                <w:rFonts w:cstheme="minorHAnsi"/>
                <w:color w:val="000000" w:themeColor="text1"/>
              </w:rPr>
            </w:pPr>
          </w:p>
        </w:tc>
        <w:tc>
          <w:tcPr>
            <w:tcW w:w="396" w:type="pct"/>
            <w:hideMark/>
          </w:tcPr>
          <w:p w14:paraId="330D146A" w14:textId="77777777" w:rsidR="00F25FC4" w:rsidRPr="00BD1890" w:rsidRDefault="00F25FC4" w:rsidP="00F25FC4">
            <w:pPr>
              <w:rPr>
                <w:rFonts w:cstheme="minorHAnsi"/>
                <w:color w:val="000000" w:themeColor="text1"/>
              </w:rPr>
            </w:pPr>
          </w:p>
        </w:tc>
        <w:tc>
          <w:tcPr>
            <w:tcW w:w="293" w:type="pct"/>
            <w:hideMark/>
          </w:tcPr>
          <w:p w14:paraId="17D4EA65" w14:textId="77777777" w:rsidR="00F25FC4" w:rsidRPr="00BD1890" w:rsidRDefault="00F25FC4" w:rsidP="00F25FC4">
            <w:pPr>
              <w:rPr>
                <w:rFonts w:cstheme="minorHAnsi"/>
                <w:color w:val="000000" w:themeColor="text1"/>
              </w:rPr>
            </w:pPr>
          </w:p>
        </w:tc>
      </w:tr>
      <w:tr w:rsidR="00BD1890" w:rsidRPr="00BD1890" w14:paraId="7CA5AC3F" w14:textId="77777777" w:rsidTr="00121FC9">
        <w:tc>
          <w:tcPr>
            <w:tcW w:w="418" w:type="pct"/>
            <w:hideMark/>
          </w:tcPr>
          <w:p w14:paraId="162355CB"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ROA</w:t>
            </w:r>
          </w:p>
        </w:tc>
        <w:tc>
          <w:tcPr>
            <w:tcW w:w="337" w:type="pct"/>
            <w:hideMark/>
          </w:tcPr>
          <w:p w14:paraId="649EF9ED" w14:textId="77777777" w:rsidR="00F25FC4" w:rsidRPr="00BD1890" w:rsidRDefault="00F25FC4" w:rsidP="00F25FC4">
            <w:pPr>
              <w:rPr>
                <w:rFonts w:cstheme="minorHAnsi"/>
                <w:color w:val="000000" w:themeColor="text1"/>
              </w:rPr>
            </w:pPr>
            <w:r w:rsidRPr="00BD1890">
              <w:rPr>
                <w:rFonts w:cstheme="minorHAnsi"/>
                <w:color w:val="000000" w:themeColor="text1"/>
              </w:rPr>
              <w:t>0.008</w:t>
            </w:r>
          </w:p>
        </w:tc>
        <w:tc>
          <w:tcPr>
            <w:tcW w:w="417" w:type="pct"/>
            <w:hideMark/>
          </w:tcPr>
          <w:p w14:paraId="41E6E73E" w14:textId="77777777" w:rsidR="00F25FC4" w:rsidRPr="00BD1890" w:rsidRDefault="00F25FC4" w:rsidP="00F25FC4">
            <w:pPr>
              <w:rPr>
                <w:rFonts w:cstheme="minorHAnsi"/>
                <w:color w:val="000000" w:themeColor="text1"/>
              </w:rPr>
            </w:pPr>
            <w:r w:rsidRPr="00BD1890">
              <w:rPr>
                <w:rFonts w:cstheme="minorHAnsi"/>
                <w:color w:val="000000" w:themeColor="text1"/>
              </w:rPr>
              <w:t>0.004</w:t>
            </w:r>
          </w:p>
        </w:tc>
        <w:tc>
          <w:tcPr>
            <w:tcW w:w="360" w:type="pct"/>
            <w:hideMark/>
          </w:tcPr>
          <w:p w14:paraId="52420FD0" w14:textId="77777777" w:rsidR="00F25FC4" w:rsidRPr="00BD1890" w:rsidRDefault="00F25FC4" w:rsidP="00F25FC4">
            <w:pPr>
              <w:rPr>
                <w:rFonts w:cstheme="minorHAnsi"/>
                <w:color w:val="000000" w:themeColor="text1"/>
              </w:rPr>
            </w:pPr>
            <w:r w:rsidRPr="00BD1890">
              <w:rPr>
                <w:rFonts w:cstheme="minorHAnsi"/>
                <w:color w:val="000000" w:themeColor="text1"/>
              </w:rPr>
              <w:t>0.015</w:t>
            </w:r>
          </w:p>
        </w:tc>
        <w:tc>
          <w:tcPr>
            <w:tcW w:w="268" w:type="pct"/>
            <w:hideMark/>
          </w:tcPr>
          <w:p w14:paraId="4B6573AE" w14:textId="77777777" w:rsidR="00F25FC4" w:rsidRPr="00BD1890" w:rsidRDefault="00F25FC4" w:rsidP="00F25FC4">
            <w:pPr>
              <w:rPr>
                <w:rFonts w:cstheme="minorHAnsi"/>
                <w:color w:val="000000" w:themeColor="text1"/>
              </w:rPr>
            </w:pPr>
            <w:r w:rsidRPr="00BD1890">
              <w:rPr>
                <w:rFonts w:cstheme="minorHAnsi"/>
                <w:color w:val="000000" w:themeColor="text1"/>
              </w:rPr>
              <w:t>0.208a</w:t>
            </w:r>
          </w:p>
        </w:tc>
        <w:tc>
          <w:tcPr>
            <w:tcW w:w="268" w:type="pct"/>
            <w:hideMark/>
          </w:tcPr>
          <w:p w14:paraId="0E13C13E"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296" w:type="pct"/>
            <w:hideMark/>
          </w:tcPr>
          <w:p w14:paraId="26E911A3" w14:textId="77777777" w:rsidR="00F25FC4" w:rsidRPr="00BD1890" w:rsidRDefault="00F25FC4" w:rsidP="00F25FC4">
            <w:pPr>
              <w:rPr>
                <w:rFonts w:cstheme="minorHAnsi"/>
                <w:color w:val="000000" w:themeColor="text1"/>
              </w:rPr>
            </w:pPr>
          </w:p>
        </w:tc>
        <w:tc>
          <w:tcPr>
            <w:tcW w:w="268" w:type="pct"/>
            <w:hideMark/>
          </w:tcPr>
          <w:p w14:paraId="565650D6" w14:textId="77777777" w:rsidR="00F25FC4" w:rsidRPr="00BD1890" w:rsidRDefault="00F25FC4" w:rsidP="00F25FC4">
            <w:pPr>
              <w:rPr>
                <w:rFonts w:cstheme="minorHAnsi"/>
                <w:color w:val="000000" w:themeColor="text1"/>
              </w:rPr>
            </w:pPr>
          </w:p>
        </w:tc>
        <w:tc>
          <w:tcPr>
            <w:tcW w:w="295" w:type="pct"/>
            <w:hideMark/>
          </w:tcPr>
          <w:p w14:paraId="48680B8A" w14:textId="77777777" w:rsidR="00F25FC4" w:rsidRPr="00BD1890" w:rsidRDefault="00F25FC4" w:rsidP="00F25FC4">
            <w:pPr>
              <w:rPr>
                <w:rFonts w:cstheme="minorHAnsi"/>
                <w:color w:val="000000" w:themeColor="text1"/>
              </w:rPr>
            </w:pPr>
          </w:p>
        </w:tc>
        <w:tc>
          <w:tcPr>
            <w:tcW w:w="375" w:type="pct"/>
            <w:hideMark/>
          </w:tcPr>
          <w:p w14:paraId="5A8F9941" w14:textId="77777777" w:rsidR="00F25FC4" w:rsidRPr="00BD1890" w:rsidRDefault="00F25FC4" w:rsidP="00F25FC4">
            <w:pPr>
              <w:rPr>
                <w:rFonts w:cstheme="minorHAnsi"/>
                <w:color w:val="000000" w:themeColor="text1"/>
              </w:rPr>
            </w:pPr>
          </w:p>
        </w:tc>
        <w:tc>
          <w:tcPr>
            <w:tcW w:w="375" w:type="pct"/>
            <w:hideMark/>
          </w:tcPr>
          <w:p w14:paraId="51F73093" w14:textId="77777777" w:rsidR="00F25FC4" w:rsidRPr="00BD1890" w:rsidRDefault="00F25FC4" w:rsidP="00F25FC4">
            <w:pPr>
              <w:rPr>
                <w:rFonts w:cstheme="minorHAnsi"/>
                <w:color w:val="000000" w:themeColor="text1"/>
              </w:rPr>
            </w:pPr>
          </w:p>
        </w:tc>
        <w:tc>
          <w:tcPr>
            <w:tcW w:w="338" w:type="pct"/>
            <w:hideMark/>
          </w:tcPr>
          <w:p w14:paraId="130F48B4" w14:textId="77777777" w:rsidR="00F25FC4" w:rsidRPr="00BD1890" w:rsidRDefault="00F25FC4" w:rsidP="00F25FC4">
            <w:pPr>
              <w:rPr>
                <w:rFonts w:cstheme="minorHAnsi"/>
                <w:color w:val="000000" w:themeColor="text1"/>
              </w:rPr>
            </w:pPr>
          </w:p>
        </w:tc>
        <w:tc>
          <w:tcPr>
            <w:tcW w:w="296" w:type="pct"/>
            <w:hideMark/>
          </w:tcPr>
          <w:p w14:paraId="4C64D7F0" w14:textId="77777777" w:rsidR="00F25FC4" w:rsidRPr="00BD1890" w:rsidRDefault="00F25FC4" w:rsidP="00F25FC4">
            <w:pPr>
              <w:rPr>
                <w:rFonts w:cstheme="minorHAnsi"/>
                <w:color w:val="000000" w:themeColor="text1"/>
              </w:rPr>
            </w:pPr>
          </w:p>
        </w:tc>
        <w:tc>
          <w:tcPr>
            <w:tcW w:w="396" w:type="pct"/>
            <w:hideMark/>
          </w:tcPr>
          <w:p w14:paraId="53BCF504" w14:textId="77777777" w:rsidR="00F25FC4" w:rsidRPr="00BD1890" w:rsidRDefault="00F25FC4" w:rsidP="00F25FC4">
            <w:pPr>
              <w:rPr>
                <w:rFonts w:cstheme="minorHAnsi"/>
                <w:color w:val="000000" w:themeColor="text1"/>
              </w:rPr>
            </w:pPr>
          </w:p>
        </w:tc>
        <w:tc>
          <w:tcPr>
            <w:tcW w:w="293" w:type="pct"/>
            <w:hideMark/>
          </w:tcPr>
          <w:p w14:paraId="13108AB3" w14:textId="77777777" w:rsidR="00F25FC4" w:rsidRPr="00BD1890" w:rsidRDefault="00F25FC4" w:rsidP="00F25FC4">
            <w:pPr>
              <w:rPr>
                <w:rFonts w:cstheme="minorHAnsi"/>
                <w:color w:val="000000" w:themeColor="text1"/>
              </w:rPr>
            </w:pPr>
          </w:p>
        </w:tc>
      </w:tr>
      <w:tr w:rsidR="00BD1890" w:rsidRPr="00BD1890" w14:paraId="65C54275" w14:textId="77777777" w:rsidTr="00121FC9">
        <w:tc>
          <w:tcPr>
            <w:tcW w:w="418" w:type="pct"/>
            <w:hideMark/>
          </w:tcPr>
          <w:p w14:paraId="7ACDE81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Leverage</w:t>
            </w:r>
          </w:p>
        </w:tc>
        <w:tc>
          <w:tcPr>
            <w:tcW w:w="337" w:type="pct"/>
            <w:hideMark/>
          </w:tcPr>
          <w:p w14:paraId="484CC5B1" w14:textId="77777777" w:rsidR="00F25FC4" w:rsidRPr="00BD1890" w:rsidRDefault="00F25FC4" w:rsidP="00F25FC4">
            <w:pPr>
              <w:rPr>
                <w:rFonts w:cstheme="minorHAnsi"/>
                <w:color w:val="000000" w:themeColor="text1"/>
              </w:rPr>
            </w:pPr>
            <w:r w:rsidRPr="00BD1890">
              <w:rPr>
                <w:rFonts w:cstheme="minorHAnsi"/>
                <w:color w:val="000000" w:themeColor="text1"/>
              </w:rPr>
              <w:t>0.046b</w:t>
            </w:r>
          </w:p>
        </w:tc>
        <w:tc>
          <w:tcPr>
            <w:tcW w:w="417" w:type="pct"/>
            <w:hideMark/>
          </w:tcPr>
          <w:p w14:paraId="4448F855" w14:textId="77777777" w:rsidR="00F25FC4" w:rsidRPr="00BD1890" w:rsidRDefault="00F25FC4" w:rsidP="00F25FC4">
            <w:pPr>
              <w:rPr>
                <w:rFonts w:cstheme="minorHAnsi"/>
                <w:color w:val="000000" w:themeColor="text1"/>
              </w:rPr>
            </w:pPr>
            <w:r w:rsidRPr="00BD1890">
              <w:rPr>
                <w:rFonts w:cstheme="minorHAnsi"/>
                <w:color w:val="000000" w:themeColor="text1"/>
              </w:rPr>
              <w:t>0.029</w:t>
            </w:r>
          </w:p>
        </w:tc>
        <w:tc>
          <w:tcPr>
            <w:tcW w:w="360" w:type="pct"/>
            <w:hideMark/>
          </w:tcPr>
          <w:p w14:paraId="3E6BB756" w14:textId="77777777" w:rsidR="00F25FC4" w:rsidRPr="00BD1890" w:rsidRDefault="00F25FC4" w:rsidP="00F25FC4">
            <w:pPr>
              <w:rPr>
                <w:rFonts w:cstheme="minorHAnsi"/>
                <w:color w:val="000000" w:themeColor="text1"/>
              </w:rPr>
            </w:pPr>
            <w:r w:rsidRPr="00BD1890">
              <w:rPr>
                <w:rFonts w:cstheme="minorHAnsi"/>
                <w:color w:val="000000" w:themeColor="text1"/>
              </w:rPr>
              <w:t>0.036c</w:t>
            </w:r>
          </w:p>
        </w:tc>
        <w:tc>
          <w:tcPr>
            <w:tcW w:w="268" w:type="pct"/>
            <w:hideMark/>
          </w:tcPr>
          <w:p w14:paraId="45652BA5" w14:textId="77777777" w:rsidR="00F25FC4" w:rsidRPr="00BD1890" w:rsidRDefault="00F25FC4" w:rsidP="00F25FC4">
            <w:pPr>
              <w:rPr>
                <w:rFonts w:cstheme="minorHAnsi"/>
                <w:color w:val="000000" w:themeColor="text1"/>
              </w:rPr>
            </w:pPr>
            <w:r w:rsidRPr="00BD1890">
              <w:rPr>
                <w:rFonts w:cstheme="minorHAnsi"/>
                <w:color w:val="000000" w:themeColor="text1"/>
              </w:rPr>
              <w:t>0.163a</w:t>
            </w:r>
          </w:p>
        </w:tc>
        <w:tc>
          <w:tcPr>
            <w:tcW w:w="268" w:type="pct"/>
            <w:hideMark/>
          </w:tcPr>
          <w:p w14:paraId="554824C5" w14:textId="77777777" w:rsidR="00F25FC4" w:rsidRPr="00BD1890" w:rsidRDefault="00F25FC4" w:rsidP="00F25FC4">
            <w:pPr>
              <w:rPr>
                <w:rFonts w:cstheme="minorHAnsi"/>
                <w:color w:val="000000" w:themeColor="text1"/>
              </w:rPr>
            </w:pPr>
            <w:r w:rsidRPr="00BD1890">
              <w:rPr>
                <w:rFonts w:cstheme="minorHAnsi"/>
                <w:color w:val="000000" w:themeColor="text1"/>
              </w:rPr>
              <w:t>−0.294a</w:t>
            </w:r>
          </w:p>
        </w:tc>
        <w:tc>
          <w:tcPr>
            <w:tcW w:w="296" w:type="pct"/>
            <w:hideMark/>
          </w:tcPr>
          <w:p w14:paraId="4BB76C83"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268" w:type="pct"/>
            <w:hideMark/>
          </w:tcPr>
          <w:p w14:paraId="56CABA5A" w14:textId="77777777" w:rsidR="00F25FC4" w:rsidRPr="00BD1890" w:rsidRDefault="00F25FC4" w:rsidP="00F25FC4">
            <w:pPr>
              <w:rPr>
                <w:rFonts w:cstheme="minorHAnsi"/>
                <w:color w:val="000000" w:themeColor="text1"/>
              </w:rPr>
            </w:pPr>
          </w:p>
        </w:tc>
        <w:tc>
          <w:tcPr>
            <w:tcW w:w="295" w:type="pct"/>
            <w:hideMark/>
          </w:tcPr>
          <w:p w14:paraId="3A5BE397" w14:textId="77777777" w:rsidR="00F25FC4" w:rsidRPr="00BD1890" w:rsidRDefault="00F25FC4" w:rsidP="00F25FC4">
            <w:pPr>
              <w:rPr>
                <w:rFonts w:cstheme="minorHAnsi"/>
                <w:color w:val="000000" w:themeColor="text1"/>
              </w:rPr>
            </w:pPr>
          </w:p>
        </w:tc>
        <w:tc>
          <w:tcPr>
            <w:tcW w:w="375" w:type="pct"/>
            <w:hideMark/>
          </w:tcPr>
          <w:p w14:paraId="7236E9F9" w14:textId="77777777" w:rsidR="00F25FC4" w:rsidRPr="00BD1890" w:rsidRDefault="00F25FC4" w:rsidP="00F25FC4">
            <w:pPr>
              <w:rPr>
                <w:rFonts w:cstheme="minorHAnsi"/>
                <w:color w:val="000000" w:themeColor="text1"/>
              </w:rPr>
            </w:pPr>
          </w:p>
        </w:tc>
        <w:tc>
          <w:tcPr>
            <w:tcW w:w="375" w:type="pct"/>
            <w:hideMark/>
          </w:tcPr>
          <w:p w14:paraId="3FBAF8A8" w14:textId="77777777" w:rsidR="00F25FC4" w:rsidRPr="00BD1890" w:rsidRDefault="00F25FC4" w:rsidP="00F25FC4">
            <w:pPr>
              <w:rPr>
                <w:rFonts w:cstheme="minorHAnsi"/>
                <w:color w:val="000000" w:themeColor="text1"/>
              </w:rPr>
            </w:pPr>
          </w:p>
        </w:tc>
        <w:tc>
          <w:tcPr>
            <w:tcW w:w="338" w:type="pct"/>
            <w:hideMark/>
          </w:tcPr>
          <w:p w14:paraId="02E220F9" w14:textId="77777777" w:rsidR="00F25FC4" w:rsidRPr="00BD1890" w:rsidRDefault="00F25FC4" w:rsidP="00F25FC4">
            <w:pPr>
              <w:rPr>
                <w:rFonts w:cstheme="minorHAnsi"/>
                <w:color w:val="000000" w:themeColor="text1"/>
              </w:rPr>
            </w:pPr>
          </w:p>
        </w:tc>
        <w:tc>
          <w:tcPr>
            <w:tcW w:w="296" w:type="pct"/>
            <w:hideMark/>
          </w:tcPr>
          <w:p w14:paraId="38179F10" w14:textId="77777777" w:rsidR="00F25FC4" w:rsidRPr="00BD1890" w:rsidRDefault="00F25FC4" w:rsidP="00F25FC4">
            <w:pPr>
              <w:rPr>
                <w:rFonts w:cstheme="minorHAnsi"/>
                <w:color w:val="000000" w:themeColor="text1"/>
              </w:rPr>
            </w:pPr>
          </w:p>
        </w:tc>
        <w:tc>
          <w:tcPr>
            <w:tcW w:w="396" w:type="pct"/>
            <w:hideMark/>
          </w:tcPr>
          <w:p w14:paraId="7D3E01E7" w14:textId="77777777" w:rsidR="00F25FC4" w:rsidRPr="00BD1890" w:rsidRDefault="00F25FC4" w:rsidP="00F25FC4">
            <w:pPr>
              <w:rPr>
                <w:rFonts w:cstheme="minorHAnsi"/>
                <w:color w:val="000000" w:themeColor="text1"/>
              </w:rPr>
            </w:pPr>
          </w:p>
        </w:tc>
        <w:tc>
          <w:tcPr>
            <w:tcW w:w="293" w:type="pct"/>
            <w:hideMark/>
          </w:tcPr>
          <w:p w14:paraId="4EDBEAA3" w14:textId="77777777" w:rsidR="00F25FC4" w:rsidRPr="00BD1890" w:rsidRDefault="00F25FC4" w:rsidP="00F25FC4">
            <w:pPr>
              <w:rPr>
                <w:rFonts w:cstheme="minorHAnsi"/>
                <w:color w:val="000000" w:themeColor="text1"/>
              </w:rPr>
            </w:pPr>
          </w:p>
        </w:tc>
      </w:tr>
      <w:tr w:rsidR="00BD1890" w:rsidRPr="00BD1890" w14:paraId="6EA4BA3C" w14:textId="77777777" w:rsidTr="00121FC9">
        <w:tc>
          <w:tcPr>
            <w:tcW w:w="418" w:type="pct"/>
            <w:hideMark/>
          </w:tcPr>
          <w:p w14:paraId="5B937B23"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R&amp;D</w:t>
            </w:r>
          </w:p>
        </w:tc>
        <w:tc>
          <w:tcPr>
            <w:tcW w:w="337" w:type="pct"/>
            <w:hideMark/>
          </w:tcPr>
          <w:p w14:paraId="43E7D87D"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417" w:type="pct"/>
            <w:hideMark/>
          </w:tcPr>
          <w:p w14:paraId="30690708" w14:textId="77777777" w:rsidR="00F25FC4" w:rsidRPr="00BD1890" w:rsidRDefault="00F25FC4" w:rsidP="00F25FC4">
            <w:pPr>
              <w:rPr>
                <w:rFonts w:cstheme="minorHAnsi"/>
                <w:color w:val="000000" w:themeColor="text1"/>
              </w:rPr>
            </w:pPr>
            <w:r w:rsidRPr="00BD1890">
              <w:rPr>
                <w:rFonts w:cstheme="minorHAnsi"/>
                <w:color w:val="000000" w:themeColor="text1"/>
              </w:rPr>
              <w:t>0.022</w:t>
            </w:r>
          </w:p>
        </w:tc>
        <w:tc>
          <w:tcPr>
            <w:tcW w:w="360" w:type="pct"/>
            <w:hideMark/>
          </w:tcPr>
          <w:p w14:paraId="483F8CA8" w14:textId="77777777" w:rsidR="00F25FC4" w:rsidRPr="00BD1890" w:rsidRDefault="00F25FC4" w:rsidP="00F25FC4">
            <w:pPr>
              <w:rPr>
                <w:rFonts w:cstheme="minorHAnsi"/>
                <w:color w:val="000000" w:themeColor="text1"/>
              </w:rPr>
            </w:pPr>
            <w:r w:rsidRPr="00BD1890">
              <w:rPr>
                <w:rFonts w:cstheme="minorHAnsi"/>
                <w:color w:val="000000" w:themeColor="text1"/>
              </w:rPr>
              <w:t>0.003</w:t>
            </w:r>
          </w:p>
        </w:tc>
        <w:tc>
          <w:tcPr>
            <w:tcW w:w="268" w:type="pct"/>
            <w:hideMark/>
          </w:tcPr>
          <w:p w14:paraId="4903DF33" w14:textId="77777777" w:rsidR="00F25FC4" w:rsidRPr="00BD1890" w:rsidRDefault="00F25FC4" w:rsidP="00F25FC4">
            <w:pPr>
              <w:rPr>
                <w:rFonts w:cstheme="minorHAnsi"/>
                <w:color w:val="000000" w:themeColor="text1"/>
              </w:rPr>
            </w:pPr>
            <w:r w:rsidRPr="00BD1890">
              <w:rPr>
                <w:rFonts w:cstheme="minorHAnsi"/>
                <w:color w:val="000000" w:themeColor="text1"/>
              </w:rPr>
              <w:t>−0.092a</w:t>
            </w:r>
          </w:p>
        </w:tc>
        <w:tc>
          <w:tcPr>
            <w:tcW w:w="268" w:type="pct"/>
            <w:hideMark/>
          </w:tcPr>
          <w:p w14:paraId="34967D06" w14:textId="77777777" w:rsidR="00F25FC4" w:rsidRPr="00BD1890" w:rsidRDefault="00F25FC4" w:rsidP="00F25FC4">
            <w:pPr>
              <w:rPr>
                <w:rFonts w:cstheme="minorHAnsi"/>
                <w:color w:val="000000" w:themeColor="text1"/>
              </w:rPr>
            </w:pPr>
            <w:r w:rsidRPr="00BD1890">
              <w:rPr>
                <w:rFonts w:cstheme="minorHAnsi"/>
                <w:color w:val="000000" w:themeColor="text1"/>
              </w:rPr>
              <w:t>−0.060a</w:t>
            </w:r>
          </w:p>
        </w:tc>
        <w:tc>
          <w:tcPr>
            <w:tcW w:w="296" w:type="pct"/>
            <w:hideMark/>
          </w:tcPr>
          <w:p w14:paraId="0C470C53" w14:textId="77777777" w:rsidR="00F25FC4" w:rsidRPr="00BD1890" w:rsidRDefault="00F25FC4" w:rsidP="00F25FC4">
            <w:pPr>
              <w:rPr>
                <w:rFonts w:cstheme="minorHAnsi"/>
                <w:color w:val="000000" w:themeColor="text1"/>
              </w:rPr>
            </w:pPr>
            <w:r w:rsidRPr="00BD1890">
              <w:rPr>
                <w:rFonts w:cstheme="minorHAnsi"/>
                <w:color w:val="000000" w:themeColor="text1"/>
              </w:rPr>
              <w:t>−0.052a</w:t>
            </w:r>
          </w:p>
        </w:tc>
        <w:tc>
          <w:tcPr>
            <w:tcW w:w="268" w:type="pct"/>
            <w:hideMark/>
          </w:tcPr>
          <w:p w14:paraId="1CB08806"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295" w:type="pct"/>
            <w:hideMark/>
          </w:tcPr>
          <w:p w14:paraId="3B5F06AD" w14:textId="77777777" w:rsidR="00F25FC4" w:rsidRPr="00BD1890" w:rsidRDefault="00F25FC4" w:rsidP="00F25FC4">
            <w:pPr>
              <w:rPr>
                <w:rFonts w:cstheme="minorHAnsi"/>
                <w:color w:val="000000" w:themeColor="text1"/>
              </w:rPr>
            </w:pPr>
          </w:p>
        </w:tc>
        <w:tc>
          <w:tcPr>
            <w:tcW w:w="375" w:type="pct"/>
            <w:hideMark/>
          </w:tcPr>
          <w:p w14:paraId="478FF30A" w14:textId="77777777" w:rsidR="00F25FC4" w:rsidRPr="00BD1890" w:rsidRDefault="00F25FC4" w:rsidP="00F25FC4">
            <w:pPr>
              <w:rPr>
                <w:rFonts w:cstheme="minorHAnsi"/>
                <w:color w:val="000000" w:themeColor="text1"/>
              </w:rPr>
            </w:pPr>
          </w:p>
        </w:tc>
        <w:tc>
          <w:tcPr>
            <w:tcW w:w="375" w:type="pct"/>
            <w:hideMark/>
          </w:tcPr>
          <w:p w14:paraId="786B9874" w14:textId="77777777" w:rsidR="00F25FC4" w:rsidRPr="00BD1890" w:rsidRDefault="00F25FC4" w:rsidP="00F25FC4">
            <w:pPr>
              <w:rPr>
                <w:rFonts w:cstheme="minorHAnsi"/>
                <w:color w:val="000000" w:themeColor="text1"/>
              </w:rPr>
            </w:pPr>
          </w:p>
        </w:tc>
        <w:tc>
          <w:tcPr>
            <w:tcW w:w="338" w:type="pct"/>
            <w:hideMark/>
          </w:tcPr>
          <w:p w14:paraId="52C48177" w14:textId="77777777" w:rsidR="00F25FC4" w:rsidRPr="00BD1890" w:rsidRDefault="00F25FC4" w:rsidP="00F25FC4">
            <w:pPr>
              <w:rPr>
                <w:rFonts w:cstheme="minorHAnsi"/>
                <w:color w:val="000000" w:themeColor="text1"/>
              </w:rPr>
            </w:pPr>
          </w:p>
        </w:tc>
        <w:tc>
          <w:tcPr>
            <w:tcW w:w="296" w:type="pct"/>
            <w:hideMark/>
          </w:tcPr>
          <w:p w14:paraId="57A79EA7" w14:textId="77777777" w:rsidR="00F25FC4" w:rsidRPr="00BD1890" w:rsidRDefault="00F25FC4" w:rsidP="00F25FC4">
            <w:pPr>
              <w:rPr>
                <w:rFonts w:cstheme="minorHAnsi"/>
                <w:color w:val="000000" w:themeColor="text1"/>
              </w:rPr>
            </w:pPr>
          </w:p>
        </w:tc>
        <w:tc>
          <w:tcPr>
            <w:tcW w:w="396" w:type="pct"/>
            <w:hideMark/>
          </w:tcPr>
          <w:p w14:paraId="547E4023" w14:textId="77777777" w:rsidR="00F25FC4" w:rsidRPr="00BD1890" w:rsidRDefault="00F25FC4" w:rsidP="00F25FC4">
            <w:pPr>
              <w:rPr>
                <w:rFonts w:cstheme="minorHAnsi"/>
                <w:color w:val="000000" w:themeColor="text1"/>
              </w:rPr>
            </w:pPr>
          </w:p>
        </w:tc>
        <w:tc>
          <w:tcPr>
            <w:tcW w:w="293" w:type="pct"/>
            <w:hideMark/>
          </w:tcPr>
          <w:p w14:paraId="0A6F65E5" w14:textId="77777777" w:rsidR="00F25FC4" w:rsidRPr="00BD1890" w:rsidRDefault="00F25FC4" w:rsidP="00F25FC4">
            <w:pPr>
              <w:rPr>
                <w:rFonts w:cstheme="minorHAnsi"/>
                <w:color w:val="000000" w:themeColor="text1"/>
              </w:rPr>
            </w:pPr>
          </w:p>
        </w:tc>
      </w:tr>
      <w:tr w:rsidR="00BD1890" w:rsidRPr="00BD1890" w14:paraId="690B56D0" w14:textId="77777777" w:rsidTr="00121FC9">
        <w:tc>
          <w:tcPr>
            <w:tcW w:w="418" w:type="pct"/>
            <w:hideMark/>
          </w:tcPr>
          <w:p w14:paraId="40898AE8"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Dividend</w:t>
            </w:r>
          </w:p>
        </w:tc>
        <w:tc>
          <w:tcPr>
            <w:tcW w:w="337" w:type="pct"/>
            <w:hideMark/>
          </w:tcPr>
          <w:p w14:paraId="77A2AA8A" w14:textId="77777777" w:rsidR="00F25FC4" w:rsidRPr="00BD1890" w:rsidRDefault="00F25FC4" w:rsidP="00F25FC4">
            <w:pPr>
              <w:rPr>
                <w:rFonts w:cstheme="minorHAnsi"/>
                <w:color w:val="000000" w:themeColor="text1"/>
              </w:rPr>
            </w:pPr>
            <w:r w:rsidRPr="00BD1890">
              <w:rPr>
                <w:rFonts w:cstheme="minorHAnsi"/>
                <w:color w:val="000000" w:themeColor="text1"/>
              </w:rPr>
              <w:t>0.050b</w:t>
            </w:r>
          </w:p>
        </w:tc>
        <w:tc>
          <w:tcPr>
            <w:tcW w:w="417" w:type="pct"/>
            <w:hideMark/>
          </w:tcPr>
          <w:p w14:paraId="36755C2E" w14:textId="77777777" w:rsidR="00F25FC4" w:rsidRPr="00BD1890" w:rsidRDefault="00F25FC4" w:rsidP="00F25FC4">
            <w:pPr>
              <w:rPr>
                <w:rFonts w:cstheme="minorHAnsi"/>
                <w:color w:val="000000" w:themeColor="text1"/>
              </w:rPr>
            </w:pPr>
            <w:r w:rsidRPr="00BD1890">
              <w:rPr>
                <w:rFonts w:cstheme="minorHAnsi"/>
                <w:color w:val="000000" w:themeColor="text1"/>
              </w:rPr>
              <w:t>0.034c</w:t>
            </w:r>
          </w:p>
        </w:tc>
        <w:tc>
          <w:tcPr>
            <w:tcW w:w="360" w:type="pct"/>
            <w:hideMark/>
          </w:tcPr>
          <w:p w14:paraId="4F5E27DA" w14:textId="77777777" w:rsidR="00F25FC4" w:rsidRPr="00BD1890" w:rsidRDefault="00F25FC4" w:rsidP="00F25FC4">
            <w:pPr>
              <w:rPr>
                <w:rFonts w:cstheme="minorHAnsi"/>
                <w:color w:val="000000" w:themeColor="text1"/>
              </w:rPr>
            </w:pPr>
            <w:r w:rsidRPr="00BD1890">
              <w:rPr>
                <w:rFonts w:cstheme="minorHAnsi"/>
                <w:color w:val="000000" w:themeColor="text1"/>
              </w:rPr>
              <w:t>0.040b</w:t>
            </w:r>
          </w:p>
        </w:tc>
        <w:tc>
          <w:tcPr>
            <w:tcW w:w="268" w:type="pct"/>
            <w:hideMark/>
          </w:tcPr>
          <w:p w14:paraId="6A2BB98C" w14:textId="77777777" w:rsidR="00F25FC4" w:rsidRPr="00BD1890" w:rsidRDefault="00F25FC4" w:rsidP="00F25FC4">
            <w:pPr>
              <w:rPr>
                <w:rFonts w:cstheme="minorHAnsi"/>
                <w:color w:val="000000" w:themeColor="text1"/>
              </w:rPr>
            </w:pPr>
            <w:r w:rsidRPr="00BD1890">
              <w:rPr>
                <w:rFonts w:cstheme="minorHAnsi"/>
                <w:color w:val="000000" w:themeColor="text1"/>
              </w:rPr>
              <w:t>0.340a</w:t>
            </w:r>
          </w:p>
        </w:tc>
        <w:tc>
          <w:tcPr>
            <w:tcW w:w="268" w:type="pct"/>
            <w:hideMark/>
          </w:tcPr>
          <w:p w14:paraId="2A7A2A85" w14:textId="77777777" w:rsidR="00F25FC4" w:rsidRPr="00BD1890" w:rsidRDefault="00F25FC4" w:rsidP="00F25FC4">
            <w:pPr>
              <w:rPr>
                <w:rFonts w:cstheme="minorHAnsi"/>
                <w:color w:val="000000" w:themeColor="text1"/>
              </w:rPr>
            </w:pPr>
            <w:r w:rsidRPr="00BD1890">
              <w:rPr>
                <w:rFonts w:cstheme="minorHAnsi"/>
                <w:color w:val="000000" w:themeColor="text1"/>
              </w:rPr>
              <w:t>0.450a</w:t>
            </w:r>
          </w:p>
        </w:tc>
        <w:tc>
          <w:tcPr>
            <w:tcW w:w="296" w:type="pct"/>
            <w:hideMark/>
          </w:tcPr>
          <w:p w14:paraId="2BBDF10E" w14:textId="77777777" w:rsidR="00F25FC4" w:rsidRPr="00BD1890" w:rsidRDefault="00F25FC4" w:rsidP="00F25FC4">
            <w:pPr>
              <w:rPr>
                <w:rFonts w:cstheme="minorHAnsi"/>
                <w:color w:val="000000" w:themeColor="text1"/>
              </w:rPr>
            </w:pPr>
            <w:r w:rsidRPr="00BD1890">
              <w:rPr>
                <w:rFonts w:cstheme="minorHAnsi"/>
                <w:color w:val="000000" w:themeColor="text1"/>
              </w:rPr>
              <w:t>−0.246a</w:t>
            </w:r>
          </w:p>
        </w:tc>
        <w:tc>
          <w:tcPr>
            <w:tcW w:w="268" w:type="pct"/>
            <w:hideMark/>
          </w:tcPr>
          <w:p w14:paraId="30D57D87" w14:textId="77777777" w:rsidR="00F25FC4" w:rsidRPr="00BD1890" w:rsidRDefault="00F25FC4" w:rsidP="00F25FC4">
            <w:pPr>
              <w:rPr>
                <w:rFonts w:cstheme="minorHAnsi"/>
                <w:color w:val="000000" w:themeColor="text1"/>
              </w:rPr>
            </w:pPr>
            <w:r w:rsidRPr="00BD1890">
              <w:rPr>
                <w:rFonts w:cstheme="minorHAnsi"/>
                <w:color w:val="000000" w:themeColor="text1"/>
              </w:rPr>
              <w:t>−0.113a</w:t>
            </w:r>
          </w:p>
        </w:tc>
        <w:tc>
          <w:tcPr>
            <w:tcW w:w="295" w:type="pct"/>
            <w:hideMark/>
          </w:tcPr>
          <w:p w14:paraId="093D7CE9"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375" w:type="pct"/>
            <w:hideMark/>
          </w:tcPr>
          <w:p w14:paraId="16EDBA75" w14:textId="77777777" w:rsidR="00F25FC4" w:rsidRPr="00BD1890" w:rsidRDefault="00F25FC4" w:rsidP="00F25FC4">
            <w:pPr>
              <w:rPr>
                <w:rFonts w:cstheme="minorHAnsi"/>
                <w:color w:val="000000" w:themeColor="text1"/>
              </w:rPr>
            </w:pPr>
          </w:p>
        </w:tc>
        <w:tc>
          <w:tcPr>
            <w:tcW w:w="375" w:type="pct"/>
            <w:hideMark/>
          </w:tcPr>
          <w:p w14:paraId="3916DCBE" w14:textId="77777777" w:rsidR="00F25FC4" w:rsidRPr="00BD1890" w:rsidRDefault="00F25FC4" w:rsidP="00F25FC4">
            <w:pPr>
              <w:rPr>
                <w:rFonts w:cstheme="minorHAnsi"/>
                <w:color w:val="000000" w:themeColor="text1"/>
              </w:rPr>
            </w:pPr>
          </w:p>
        </w:tc>
        <w:tc>
          <w:tcPr>
            <w:tcW w:w="338" w:type="pct"/>
            <w:hideMark/>
          </w:tcPr>
          <w:p w14:paraId="3D1F2E61" w14:textId="77777777" w:rsidR="00F25FC4" w:rsidRPr="00BD1890" w:rsidRDefault="00F25FC4" w:rsidP="00F25FC4">
            <w:pPr>
              <w:rPr>
                <w:rFonts w:cstheme="minorHAnsi"/>
                <w:color w:val="000000" w:themeColor="text1"/>
              </w:rPr>
            </w:pPr>
          </w:p>
        </w:tc>
        <w:tc>
          <w:tcPr>
            <w:tcW w:w="296" w:type="pct"/>
            <w:hideMark/>
          </w:tcPr>
          <w:p w14:paraId="70431268" w14:textId="77777777" w:rsidR="00F25FC4" w:rsidRPr="00BD1890" w:rsidRDefault="00F25FC4" w:rsidP="00F25FC4">
            <w:pPr>
              <w:rPr>
                <w:rFonts w:cstheme="minorHAnsi"/>
                <w:color w:val="000000" w:themeColor="text1"/>
              </w:rPr>
            </w:pPr>
          </w:p>
        </w:tc>
        <w:tc>
          <w:tcPr>
            <w:tcW w:w="396" w:type="pct"/>
            <w:hideMark/>
          </w:tcPr>
          <w:p w14:paraId="58261172" w14:textId="77777777" w:rsidR="00F25FC4" w:rsidRPr="00BD1890" w:rsidRDefault="00F25FC4" w:rsidP="00F25FC4">
            <w:pPr>
              <w:rPr>
                <w:rFonts w:cstheme="minorHAnsi"/>
                <w:color w:val="000000" w:themeColor="text1"/>
              </w:rPr>
            </w:pPr>
          </w:p>
        </w:tc>
        <w:tc>
          <w:tcPr>
            <w:tcW w:w="293" w:type="pct"/>
            <w:hideMark/>
          </w:tcPr>
          <w:p w14:paraId="47783162" w14:textId="77777777" w:rsidR="00F25FC4" w:rsidRPr="00BD1890" w:rsidRDefault="00F25FC4" w:rsidP="00F25FC4">
            <w:pPr>
              <w:rPr>
                <w:rFonts w:cstheme="minorHAnsi"/>
                <w:color w:val="000000" w:themeColor="text1"/>
              </w:rPr>
            </w:pPr>
          </w:p>
        </w:tc>
      </w:tr>
      <w:tr w:rsidR="00BD1890" w:rsidRPr="00BD1890" w14:paraId="151C813C" w14:textId="77777777" w:rsidTr="00121FC9">
        <w:tc>
          <w:tcPr>
            <w:tcW w:w="418" w:type="pct"/>
            <w:hideMark/>
          </w:tcPr>
          <w:p w14:paraId="730E5E13"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Institutional Own</w:t>
            </w:r>
          </w:p>
        </w:tc>
        <w:tc>
          <w:tcPr>
            <w:tcW w:w="337" w:type="pct"/>
            <w:hideMark/>
          </w:tcPr>
          <w:p w14:paraId="093BEA0E" w14:textId="77777777" w:rsidR="00F25FC4" w:rsidRPr="00BD1890" w:rsidRDefault="00F25FC4" w:rsidP="00F25FC4">
            <w:pPr>
              <w:rPr>
                <w:rFonts w:cstheme="minorHAnsi"/>
                <w:color w:val="000000" w:themeColor="text1"/>
              </w:rPr>
            </w:pPr>
            <w:r w:rsidRPr="00BD1890">
              <w:rPr>
                <w:rFonts w:cstheme="minorHAnsi"/>
                <w:color w:val="000000" w:themeColor="text1"/>
              </w:rPr>
              <w:t>0.105a</w:t>
            </w:r>
          </w:p>
        </w:tc>
        <w:tc>
          <w:tcPr>
            <w:tcW w:w="417" w:type="pct"/>
            <w:hideMark/>
          </w:tcPr>
          <w:p w14:paraId="5A8EC4F8" w14:textId="77777777" w:rsidR="00F25FC4" w:rsidRPr="00BD1890" w:rsidRDefault="00F25FC4" w:rsidP="00F25FC4">
            <w:pPr>
              <w:rPr>
                <w:rFonts w:cstheme="minorHAnsi"/>
                <w:color w:val="000000" w:themeColor="text1"/>
              </w:rPr>
            </w:pPr>
            <w:r w:rsidRPr="00BD1890">
              <w:rPr>
                <w:rFonts w:cstheme="minorHAnsi"/>
                <w:color w:val="000000" w:themeColor="text1"/>
              </w:rPr>
              <w:t>0.026</w:t>
            </w:r>
          </w:p>
        </w:tc>
        <w:tc>
          <w:tcPr>
            <w:tcW w:w="360" w:type="pct"/>
            <w:hideMark/>
          </w:tcPr>
          <w:p w14:paraId="32274C8A" w14:textId="77777777" w:rsidR="00F25FC4" w:rsidRPr="00BD1890" w:rsidRDefault="00F25FC4" w:rsidP="00F25FC4">
            <w:pPr>
              <w:rPr>
                <w:rFonts w:cstheme="minorHAnsi"/>
                <w:color w:val="000000" w:themeColor="text1"/>
              </w:rPr>
            </w:pPr>
            <w:r w:rsidRPr="00BD1890">
              <w:rPr>
                <w:rFonts w:cstheme="minorHAnsi"/>
                <w:color w:val="000000" w:themeColor="text1"/>
              </w:rPr>
              <w:t>0.141a</w:t>
            </w:r>
          </w:p>
        </w:tc>
        <w:tc>
          <w:tcPr>
            <w:tcW w:w="268" w:type="pct"/>
            <w:hideMark/>
          </w:tcPr>
          <w:p w14:paraId="28B019EF" w14:textId="77777777" w:rsidR="00F25FC4" w:rsidRPr="00BD1890" w:rsidRDefault="00F25FC4" w:rsidP="00F25FC4">
            <w:pPr>
              <w:rPr>
                <w:rFonts w:cstheme="minorHAnsi"/>
                <w:color w:val="000000" w:themeColor="text1"/>
              </w:rPr>
            </w:pPr>
            <w:r w:rsidRPr="00BD1890">
              <w:rPr>
                <w:rFonts w:cstheme="minorHAnsi"/>
                <w:color w:val="000000" w:themeColor="text1"/>
              </w:rPr>
              <w:t>0.414a</w:t>
            </w:r>
          </w:p>
        </w:tc>
        <w:tc>
          <w:tcPr>
            <w:tcW w:w="268" w:type="pct"/>
            <w:hideMark/>
          </w:tcPr>
          <w:p w14:paraId="06DFAA76" w14:textId="77777777" w:rsidR="00F25FC4" w:rsidRPr="00BD1890" w:rsidRDefault="00F25FC4" w:rsidP="00F25FC4">
            <w:pPr>
              <w:rPr>
                <w:rFonts w:cstheme="minorHAnsi"/>
                <w:color w:val="000000" w:themeColor="text1"/>
              </w:rPr>
            </w:pPr>
            <w:r w:rsidRPr="00BD1890">
              <w:rPr>
                <w:rFonts w:cstheme="minorHAnsi"/>
                <w:color w:val="000000" w:themeColor="text1"/>
              </w:rPr>
              <w:t>0.211a</w:t>
            </w:r>
          </w:p>
        </w:tc>
        <w:tc>
          <w:tcPr>
            <w:tcW w:w="296" w:type="pct"/>
            <w:hideMark/>
          </w:tcPr>
          <w:p w14:paraId="4D9B3307" w14:textId="77777777" w:rsidR="00F25FC4" w:rsidRPr="00BD1890" w:rsidRDefault="00F25FC4" w:rsidP="00F25FC4">
            <w:pPr>
              <w:rPr>
                <w:rFonts w:cstheme="minorHAnsi"/>
                <w:color w:val="000000" w:themeColor="text1"/>
              </w:rPr>
            </w:pPr>
            <w:r w:rsidRPr="00BD1890">
              <w:rPr>
                <w:rFonts w:cstheme="minorHAnsi"/>
                <w:color w:val="000000" w:themeColor="text1"/>
              </w:rPr>
              <w:t>−0.168a</w:t>
            </w:r>
          </w:p>
        </w:tc>
        <w:tc>
          <w:tcPr>
            <w:tcW w:w="268" w:type="pct"/>
            <w:hideMark/>
          </w:tcPr>
          <w:p w14:paraId="56017C4B" w14:textId="77777777" w:rsidR="00F25FC4" w:rsidRPr="00BD1890" w:rsidRDefault="00F25FC4" w:rsidP="00F25FC4">
            <w:pPr>
              <w:rPr>
                <w:rFonts w:cstheme="minorHAnsi"/>
                <w:color w:val="000000" w:themeColor="text1"/>
              </w:rPr>
            </w:pPr>
            <w:r w:rsidRPr="00BD1890">
              <w:rPr>
                <w:rFonts w:cstheme="minorHAnsi"/>
                <w:color w:val="000000" w:themeColor="text1"/>
              </w:rPr>
              <w:t>0.001</w:t>
            </w:r>
          </w:p>
        </w:tc>
        <w:tc>
          <w:tcPr>
            <w:tcW w:w="295" w:type="pct"/>
            <w:hideMark/>
          </w:tcPr>
          <w:p w14:paraId="120A208A" w14:textId="77777777" w:rsidR="00F25FC4" w:rsidRPr="00BD1890" w:rsidRDefault="00F25FC4" w:rsidP="00F25FC4">
            <w:pPr>
              <w:rPr>
                <w:rFonts w:cstheme="minorHAnsi"/>
                <w:color w:val="000000" w:themeColor="text1"/>
              </w:rPr>
            </w:pPr>
            <w:r w:rsidRPr="00BD1890">
              <w:rPr>
                <w:rFonts w:cstheme="minorHAnsi"/>
                <w:color w:val="000000" w:themeColor="text1"/>
              </w:rPr>
              <w:t>0.176a</w:t>
            </w:r>
          </w:p>
        </w:tc>
        <w:tc>
          <w:tcPr>
            <w:tcW w:w="375" w:type="pct"/>
            <w:hideMark/>
          </w:tcPr>
          <w:p w14:paraId="298F1910"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375" w:type="pct"/>
            <w:hideMark/>
          </w:tcPr>
          <w:p w14:paraId="71C146DD" w14:textId="77777777" w:rsidR="00F25FC4" w:rsidRPr="00BD1890" w:rsidRDefault="00F25FC4" w:rsidP="00F25FC4">
            <w:pPr>
              <w:rPr>
                <w:rFonts w:cstheme="minorHAnsi"/>
                <w:color w:val="000000" w:themeColor="text1"/>
              </w:rPr>
            </w:pPr>
          </w:p>
        </w:tc>
        <w:tc>
          <w:tcPr>
            <w:tcW w:w="338" w:type="pct"/>
            <w:hideMark/>
          </w:tcPr>
          <w:p w14:paraId="1EC87423" w14:textId="77777777" w:rsidR="00F25FC4" w:rsidRPr="00BD1890" w:rsidRDefault="00F25FC4" w:rsidP="00F25FC4">
            <w:pPr>
              <w:rPr>
                <w:rFonts w:cstheme="minorHAnsi"/>
                <w:color w:val="000000" w:themeColor="text1"/>
              </w:rPr>
            </w:pPr>
          </w:p>
        </w:tc>
        <w:tc>
          <w:tcPr>
            <w:tcW w:w="296" w:type="pct"/>
            <w:hideMark/>
          </w:tcPr>
          <w:p w14:paraId="0B1C3344" w14:textId="77777777" w:rsidR="00F25FC4" w:rsidRPr="00BD1890" w:rsidRDefault="00F25FC4" w:rsidP="00F25FC4">
            <w:pPr>
              <w:rPr>
                <w:rFonts w:cstheme="minorHAnsi"/>
                <w:color w:val="000000" w:themeColor="text1"/>
              </w:rPr>
            </w:pPr>
          </w:p>
        </w:tc>
        <w:tc>
          <w:tcPr>
            <w:tcW w:w="396" w:type="pct"/>
            <w:hideMark/>
          </w:tcPr>
          <w:p w14:paraId="53E7754B" w14:textId="77777777" w:rsidR="00F25FC4" w:rsidRPr="00BD1890" w:rsidRDefault="00F25FC4" w:rsidP="00F25FC4">
            <w:pPr>
              <w:rPr>
                <w:rFonts w:cstheme="minorHAnsi"/>
                <w:color w:val="000000" w:themeColor="text1"/>
              </w:rPr>
            </w:pPr>
          </w:p>
        </w:tc>
        <w:tc>
          <w:tcPr>
            <w:tcW w:w="293" w:type="pct"/>
            <w:hideMark/>
          </w:tcPr>
          <w:p w14:paraId="718BA3EC" w14:textId="77777777" w:rsidR="00F25FC4" w:rsidRPr="00BD1890" w:rsidRDefault="00F25FC4" w:rsidP="00F25FC4">
            <w:pPr>
              <w:rPr>
                <w:rFonts w:cstheme="minorHAnsi"/>
                <w:color w:val="000000" w:themeColor="text1"/>
              </w:rPr>
            </w:pPr>
          </w:p>
        </w:tc>
      </w:tr>
      <w:tr w:rsidR="00BD1890" w:rsidRPr="00BD1890" w14:paraId="05E46E6E" w14:textId="77777777" w:rsidTr="00121FC9">
        <w:tc>
          <w:tcPr>
            <w:tcW w:w="418" w:type="pct"/>
            <w:hideMark/>
          </w:tcPr>
          <w:p w14:paraId="01968EE0"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Top5 Institutional Own</w:t>
            </w:r>
          </w:p>
        </w:tc>
        <w:tc>
          <w:tcPr>
            <w:tcW w:w="337" w:type="pct"/>
            <w:hideMark/>
          </w:tcPr>
          <w:p w14:paraId="07F3E412" w14:textId="77777777" w:rsidR="00F25FC4" w:rsidRPr="00BD1890" w:rsidRDefault="00F25FC4" w:rsidP="00F25FC4">
            <w:pPr>
              <w:rPr>
                <w:rFonts w:cstheme="minorHAnsi"/>
                <w:color w:val="000000" w:themeColor="text1"/>
              </w:rPr>
            </w:pPr>
            <w:r w:rsidRPr="00BD1890">
              <w:rPr>
                <w:rFonts w:cstheme="minorHAnsi"/>
                <w:color w:val="000000" w:themeColor="text1"/>
              </w:rPr>
              <w:t>0.050b</w:t>
            </w:r>
          </w:p>
        </w:tc>
        <w:tc>
          <w:tcPr>
            <w:tcW w:w="417" w:type="pct"/>
            <w:hideMark/>
          </w:tcPr>
          <w:p w14:paraId="32813EF6" w14:textId="77777777" w:rsidR="00F25FC4" w:rsidRPr="00BD1890" w:rsidRDefault="00F25FC4" w:rsidP="00F25FC4">
            <w:pPr>
              <w:rPr>
                <w:rFonts w:cstheme="minorHAnsi"/>
                <w:color w:val="000000" w:themeColor="text1"/>
              </w:rPr>
            </w:pPr>
            <w:r w:rsidRPr="00BD1890">
              <w:rPr>
                <w:rFonts w:cstheme="minorHAnsi"/>
                <w:color w:val="000000" w:themeColor="text1"/>
              </w:rPr>
              <w:t>0.009</w:t>
            </w:r>
          </w:p>
        </w:tc>
        <w:tc>
          <w:tcPr>
            <w:tcW w:w="360" w:type="pct"/>
            <w:hideMark/>
          </w:tcPr>
          <w:p w14:paraId="23594018" w14:textId="77777777" w:rsidR="00F25FC4" w:rsidRPr="00BD1890" w:rsidRDefault="00F25FC4" w:rsidP="00F25FC4">
            <w:pPr>
              <w:rPr>
                <w:rFonts w:cstheme="minorHAnsi"/>
                <w:color w:val="000000" w:themeColor="text1"/>
              </w:rPr>
            </w:pPr>
            <w:r w:rsidRPr="00BD1890">
              <w:rPr>
                <w:rFonts w:cstheme="minorHAnsi"/>
                <w:color w:val="000000" w:themeColor="text1"/>
              </w:rPr>
              <w:t>0.070a</w:t>
            </w:r>
          </w:p>
        </w:tc>
        <w:tc>
          <w:tcPr>
            <w:tcW w:w="268" w:type="pct"/>
            <w:hideMark/>
          </w:tcPr>
          <w:p w14:paraId="31FC96F3" w14:textId="77777777" w:rsidR="00F25FC4" w:rsidRPr="00BD1890" w:rsidRDefault="00F25FC4" w:rsidP="00F25FC4">
            <w:pPr>
              <w:rPr>
                <w:rFonts w:cstheme="minorHAnsi"/>
                <w:color w:val="000000" w:themeColor="text1"/>
              </w:rPr>
            </w:pPr>
            <w:r w:rsidRPr="00BD1890">
              <w:rPr>
                <w:rFonts w:cstheme="minorHAnsi"/>
                <w:color w:val="000000" w:themeColor="text1"/>
              </w:rPr>
              <w:t>0.260a</w:t>
            </w:r>
          </w:p>
        </w:tc>
        <w:tc>
          <w:tcPr>
            <w:tcW w:w="268" w:type="pct"/>
            <w:hideMark/>
          </w:tcPr>
          <w:p w14:paraId="4237A947" w14:textId="77777777" w:rsidR="00F25FC4" w:rsidRPr="00BD1890" w:rsidRDefault="00F25FC4" w:rsidP="00F25FC4">
            <w:pPr>
              <w:rPr>
                <w:rFonts w:cstheme="minorHAnsi"/>
                <w:color w:val="000000" w:themeColor="text1"/>
              </w:rPr>
            </w:pPr>
            <w:r w:rsidRPr="00BD1890">
              <w:rPr>
                <w:rFonts w:cstheme="minorHAnsi"/>
                <w:color w:val="000000" w:themeColor="text1"/>
              </w:rPr>
              <w:t>0.199a</w:t>
            </w:r>
          </w:p>
        </w:tc>
        <w:tc>
          <w:tcPr>
            <w:tcW w:w="296" w:type="pct"/>
            <w:hideMark/>
          </w:tcPr>
          <w:p w14:paraId="6C65E570" w14:textId="77777777" w:rsidR="00F25FC4" w:rsidRPr="00BD1890" w:rsidRDefault="00F25FC4" w:rsidP="00F25FC4">
            <w:pPr>
              <w:rPr>
                <w:rFonts w:cstheme="minorHAnsi"/>
                <w:color w:val="000000" w:themeColor="text1"/>
              </w:rPr>
            </w:pPr>
            <w:r w:rsidRPr="00BD1890">
              <w:rPr>
                <w:rFonts w:cstheme="minorHAnsi"/>
                <w:color w:val="000000" w:themeColor="text1"/>
              </w:rPr>
              <w:t>−0.200a</w:t>
            </w:r>
          </w:p>
        </w:tc>
        <w:tc>
          <w:tcPr>
            <w:tcW w:w="268" w:type="pct"/>
            <w:hideMark/>
          </w:tcPr>
          <w:p w14:paraId="1C1FFDB7" w14:textId="77777777" w:rsidR="00F25FC4" w:rsidRPr="00BD1890" w:rsidRDefault="00F25FC4" w:rsidP="00F25FC4">
            <w:pPr>
              <w:rPr>
                <w:rFonts w:cstheme="minorHAnsi"/>
                <w:color w:val="000000" w:themeColor="text1"/>
              </w:rPr>
            </w:pPr>
            <w:r w:rsidRPr="00BD1890">
              <w:rPr>
                <w:rFonts w:cstheme="minorHAnsi"/>
                <w:color w:val="000000" w:themeColor="text1"/>
              </w:rPr>
              <w:t>−0.012</w:t>
            </w:r>
          </w:p>
        </w:tc>
        <w:tc>
          <w:tcPr>
            <w:tcW w:w="295" w:type="pct"/>
            <w:hideMark/>
          </w:tcPr>
          <w:p w14:paraId="12550B0F" w14:textId="77777777" w:rsidR="00F25FC4" w:rsidRPr="00BD1890" w:rsidRDefault="00F25FC4" w:rsidP="00F25FC4">
            <w:pPr>
              <w:rPr>
                <w:rFonts w:cstheme="minorHAnsi"/>
                <w:color w:val="000000" w:themeColor="text1"/>
              </w:rPr>
            </w:pPr>
            <w:r w:rsidRPr="00BD1890">
              <w:rPr>
                <w:rFonts w:cstheme="minorHAnsi"/>
                <w:color w:val="000000" w:themeColor="text1"/>
              </w:rPr>
              <w:t>0.196a</w:t>
            </w:r>
          </w:p>
        </w:tc>
        <w:tc>
          <w:tcPr>
            <w:tcW w:w="375" w:type="pct"/>
            <w:hideMark/>
          </w:tcPr>
          <w:p w14:paraId="6395ED0E" w14:textId="77777777" w:rsidR="00F25FC4" w:rsidRPr="00BD1890" w:rsidRDefault="00F25FC4" w:rsidP="00F25FC4">
            <w:pPr>
              <w:rPr>
                <w:rFonts w:cstheme="minorHAnsi"/>
                <w:color w:val="000000" w:themeColor="text1"/>
              </w:rPr>
            </w:pPr>
            <w:r w:rsidRPr="00BD1890">
              <w:rPr>
                <w:rFonts w:cstheme="minorHAnsi"/>
                <w:color w:val="000000" w:themeColor="text1"/>
              </w:rPr>
              <w:t>0.897a</w:t>
            </w:r>
          </w:p>
        </w:tc>
        <w:tc>
          <w:tcPr>
            <w:tcW w:w="375" w:type="pct"/>
            <w:hideMark/>
          </w:tcPr>
          <w:p w14:paraId="09B40B2E"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338" w:type="pct"/>
            <w:hideMark/>
          </w:tcPr>
          <w:p w14:paraId="5B1D9610" w14:textId="77777777" w:rsidR="00F25FC4" w:rsidRPr="00BD1890" w:rsidRDefault="00F25FC4" w:rsidP="00F25FC4">
            <w:pPr>
              <w:rPr>
                <w:rFonts w:cstheme="minorHAnsi"/>
                <w:color w:val="000000" w:themeColor="text1"/>
              </w:rPr>
            </w:pPr>
          </w:p>
        </w:tc>
        <w:tc>
          <w:tcPr>
            <w:tcW w:w="296" w:type="pct"/>
            <w:hideMark/>
          </w:tcPr>
          <w:p w14:paraId="1912C00D" w14:textId="77777777" w:rsidR="00F25FC4" w:rsidRPr="00BD1890" w:rsidRDefault="00F25FC4" w:rsidP="00F25FC4">
            <w:pPr>
              <w:rPr>
                <w:rFonts w:cstheme="minorHAnsi"/>
                <w:color w:val="000000" w:themeColor="text1"/>
              </w:rPr>
            </w:pPr>
          </w:p>
        </w:tc>
        <w:tc>
          <w:tcPr>
            <w:tcW w:w="396" w:type="pct"/>
            <w:hideMark/>
          </w:tcPr>
          <w:p w14:paraId="7F5E7D33" w14:textId="77777777" w:rsidR="00F25FC4" w:rsidRPr="00BD1890" w:rsidRDefault="00F25FC4" w:rsidP="00F25FC4">
            <w:pPr>
              <w:rPr>
                <w:rFonts w:cstheme="minorHAnsi"/>
                <w:color w:val="000000" w:themeColor="text1"/>
              </w:rPr>
            </w:pPr>
          </w:p>
        </w:tc>
        <w:tc>
          <w:tcPr>
            <w:tcW w:w="293" w:type="pct"/>
            <w:hideMark/>
          </w:tcPr>
          <w:p w14:paraId="66F5FC7E" w14:textId="77777777" w:rsidR="00F25FC4" w:rsidRPr="00BD1890" w:rsidRDefault="00F25FC4" w:rsidP="00F25FC4">
            <w:pPr>
              <w:rPr>
                <w:rFonts w:cstheme="minorHAnsi"/>
                <w:color w:val="000000" w:themeColor="text1"/>
              </w:rPr>
            </w:pPr>
          </w:p>
        </w:tc>
      </w:tr>
      <w:tr w:rsidR="00BD1890" w:rsidRPr="00BD1890" w14:paraId="2D5D35BC" w14:textId="77777777" w:rsidTr="00121FC9">
        <w:tc>
          <w:tcPr>
            <w:tcW w:w="418" w:type="pct"/>
            <w:hideMark/>
          </w:tcPr>
          <w:p w14:paraId="276D20B8"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Board Size</w:t>
            </w:r>
          </w:p>
        </w:tc>
        <w:tc>
          <w:tcPr>
            <w:tcW w:w="337" w:type="pct"/>
            <w:hideMark/>
          </w:tcPr>
          <w:p w14:paraId="208CF382" w14:textId="77777777" w:rsidR="00F25FC4" w:rsidRPr="00BD1890" w:rsidRDefault="00F25FC4" w:rsidP="00F25FC4">
            <w:pPr>
              <w:rPr>
                <w:rFonts w:cstheme="minorHAnsi"/>
                <w:color w:val="000000" w:themeColor="text1"/>
              </w:rPr>
            </w:pPr>
            <w:r w:rsidRPr="00BD1890">
              <w:rPr>
                <w:rFonts w:cstheme="minorHAnsi"/>
                <w:color w:val="000000" w:themeColor="text1"/>
              </w:rPr>
              <w:t>0.161a</w:t>
            </w:r>
          </w:p>
        </w:tc>
        <w:tc>
          <w:tcPr>
            <w:tcW w:w="417" w:type="pct"/>
            <w:hideMark/>
          </w:tcPr>
          <w:p w14:paraId="5A6692B3" w14:textId="77777777" w:rsidR="00F25FC4" w:rsidRPr="00BD1890" w:rsidRDefault="00F25FC4" w:rsidP="00F25FC4">
            <w:pPr>
              <w:rPr>
                <w:rFonts w:cstheme="minorHAnsi"/>
                <w:color w:val="000000" w:themeColor="text1"/>
              </w:rPr>
            </w:pPr>
            <w:r w:rsidRPr="00BD1890">
              <w:rPr>
                <w:rFonts w:cstheme="minorHAnsi"/>
                <w:color w:val="000000" w:themeColor="text1"/>
              </w:rPr>
              <w:t>0.078a</w:t>
            </w:r>
          </w:p>
        </w:tc>
        <w:tc>
          <w:tcPr>
            <w:tcW w:w="360" w:type="pct"/>
            <w:hideMark/>
          </w:tcPr>
          <w:p w14:paraId="2C16BA04" w14:textId="77777777" w:rsidR="00F25FC4" w:rsidRPr="00BD1890" w:rsidRDefault="00F25FC4" w:rsidP="00F25FC4">
            <w:pPr>
              <w:rPr>
                <w:rFonts w:cstheme="minorHAnsi"/>
                <w:color w:val="000000" w:themeColor="text1"/>
              </w:rPr>
            </w:pPr>
            <w:r w:rsidRPr="00BD1890">
              <w:rPr>
                <w:rFonts w:cstheme="minorHAnsi"/>
                <w:color w:val="000000" w:themeColor="text1"/>
              </w:rPr>
              <w:t>0.165a</w:t>
            </w:r>
          </w:p>
        </w:tc>
        <w:tc>
          <w:tcPr>
            <w:tcW w:w="268" w:type="pct"/>
            <w:hideMark/>
          </w:tcPr>
          <w:p w14:paraId="7EEAEEE3" w14:textId="77777777" w:rsidR="00F25FC4" w:rsidRPr="00BD1890" w:rsidRDefault="00F25FC4" w:rsidP="00F25FC4">
            <w:pPr>
              <w:rPr>
                <w:rFonts w:cstheme="minorHAnsi"/>
                <w:color w:val="000000" w:themeColor="text1"/>
              </w:rPr>
            </w:pPr>
            <w:r w:rsidRPr="00BD1890">
              <w:rPr>
                <w:rFonts w:cstheme="minorHAnsi"/>
                <w:color w:val="000000" w:themeColor="text1"/>
              </w:rPr>
              <w:t>0.502a</w:t>
            </w:r>
          </w:p>
        </w:tc>
        <w:tc>
          <w:tcPr>
            <w:tcW w:w="268" w:type="pct"/>
            <w:hideMark/>
          </w:tcPr>
          <w:p w14:paraId="15DB6697" w14:textId="77777777" w:rsidR="00F25FC4" w:rsidRPr="00BD1890" w:rsidRDefault="00F25FC4" w:rsidP="00F25FC4">
            <w:pPr>
              <w:rPr>
                <w:rFonts w:cstheme="minorHAnsi"/>
                <w:color w:val="000000" w:themeColor="text1"/>
              </w:rPr>
            </w:pPr>
            <w:r w:rsidRPr="00BD1890">
              <w:rPr>
                <w:rFonts w:cstheme="minorHAnsi"/>
                <w:color w:val="000000" w:themeColor="text1"/>
              </w:rPr>
              <w:t>0.087a</w:t>
            </w:r>
          </w:p>
        </w:tc>
        <w:tc>
          <w:tcPr>
            <w:tcW w:w="296" w:type="pct"/>
            <w:hideMark/>
          </w:tcPr>
          <w:p w14:paraId="1CFB6688" w14:textId="77777777" w:rsidR="00F25FC4" w:rsidRPr="00BD1890" w:rsidRDefault="00F25FC4" w:rsidP="00F25FC4">
            <w:pPr>
              <w:rPr>
                <w:rFonts w:cstheme="minorHAnsi"/>
                <w:color w:val="000000" w:themeColor="text1"/>
              </w:rPr>
            </w:pPr>
            <w:r w:rsidRPr="00BD1890">
              <w:rPr>
                <w:rFonts w:cstheme="minorHAnsi"/>
                <w:color w:val="000000" w:themeColor="text1"/>
              </w:rPr>
              <w:t>0.052a</w:t>
            </w:r>
          </w:p>
        </w:tc>
        <w:tc>
          <w:tcPr>
            <w:tcW w:w="268" w:type="pct"/>
            <w:hideMark/>
          </w:tcPr>
          <w:p w14:paraId="7399214E" w14:textId="77777777" w:rsidR="00F25FC4" w:rsidRPr="00BD1890" w:rsidRDefault="00F25FC4" w:rsidP="00F25FC4">
            <w:pPr>
              <w:rPr>
                <w:rFonts w:cstheme="minorHAnsi"/>
                <w:color w:val="000000" w:themeColor="text1"/>
              </w:rPr>
            </w:pPr>
            <w:r w:rsidRPr="00BD1890">
              <w:rPr>
                <w:rFonts w:cstheme="minorHAnsi"/>
                <w:color w:val="000000" w:themeColor="text1"/>
              </w:rPr>
              <w:t>−0.015</w:t>
            </w:r>
          </w:p>
        </w:tc>
        <w:tc>
          <w:tcPr>
            <w:tcW w:w="295" w:type="pct"/>
            <w:hideMark/>
          </w:tcPr>
          <w:p w14:paraId="549FAC7D" w14:textId="77777777" w:rsidR="00F25FC4" w:rsidRPr="00BD1890" w:rsidRDefault="00F25FC4" w:rsidP="00F25FC4">
            <w:pPr>
              <w:rPr>
                <w:rFonts w:cstheme="minorHAnsi"/>
                <w:color w:val="000000" w:themeColor="text1"/>
              </w:rPr>
            </w:pPr>
            <w:r w:rsidRPr="00BD1890">
              <w:rPr>
                <w:rFonts w:cstheme="minorHAnsi"/>
                <w:color w:val="000000" w:themeColor="text1"/>
              </w:rPr>
              <w:t>0.112a</w:t>
            </w:r>
          </w:p>
        </w:tc>
        <w:tc>
          <w:tcPr>
            <w:tcW w:w="375" w:type="pct"/>
            <w:hideMark/>
          </w:tcPr>
          <w:p w14:paraId="0CA91AB2" w14:textId="77777777" w:rsidR="00F25FC4" w:rsidRPr="00BD1890" w:rsidRDefault="00F25FC4" w:rsidP="00F25FC4">
            <w:pPr>
              <w:rPr>
                <w:rFonts w:cstheme="minorHAnsi"/>
                <w:color w:val="000000" w:themeColor="text1"/>
              </w:rPr>
            </w:pPr>
            <w:r w:rsidRPr="00BD1890">
              <w:rPr>
                <w:rFonts w:cstheme="minorHAnsi"/>
                <w:color w:val="000000" w:themeColor="text1"/>
              </w:rPr>
              <w:t>0.267a</w:t>
            </w:r>
          </w:p>
        </w:tc>
        <w:tc>
          <w:tcPr>
            <w:tcW w:w="375" w:type="pct"/>
            <w:hideMark/>
          </w:tcPr>
          <w:p w14:paraId="4E71C5A0" w14:textId="77777777" w:rsidR="00F25FC4" w:rsidRPr="00BD1890" w:rsidRDefault="00F25FC4" w:rsidP="00F25FC4">
            <w:pPr>
              <w:rPr>
                <w:rFonts w:cstheme="minorHAnsi"/>
                <w:color w:val="000000" w:themeColor="text1"/>
              </w:rPr>
            </w:pPr>
            <w:r w:rsidRPr="00BD1890">
              <w:rPr>
                <w:rFonts w:cstheme="minorHAnsi"/>
                <w:color w:val="000000" w:themeColor="text1"/>
              </w:rPr>
              <w:t>0.184a</w:t>
            </w:r>
          </w:p>
        </w:tc>
        <w:tc>
          <w:tcPr>
            <w:tcW w:w="338" w:type="pct"/>
            <w:hideMark/>
          </w:tcPr>
          <w:p w14:paraId="7DB77658"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296" w:type="pct"/>
            <w:hideMark/>
          </w:tcPr>
          <w:p w14:paraId="02440B67" w14:textId="77777777" w:rsidR="00F25FC4" w:rsidRPr="00BD1890" w:rsidRDefault="00F25FC4" w:rsidP="00F25FC4">
            <w:pPr>
              <w:rPr>
                <w:rFonts w:cstheme="minorHAnsi"/>
                <w:color w:val="000000" w:themeColor="text1"/>
              </w:rPr>
            </w:pPr>
          </w:p>
        </w:tc>
        <w:tc>
          <w:tcPr>
            <w:tcW w:w="396" w:type="pct"/>
            <w:hideMark/>
          </w:tcPr>
          <w:p w14:paraId="07762498" w14:textId="77777777" w:rsidR="00F25FC4" w:rsidRPr="00BD1890" w:rsidRDefault="00F25FC4" w:rsidP="00F25FC4">
            <w:pPr>
              <w:rPr>
                <w:rFonts w:cstheme="minorHAnsi"/>
                <w:color w:val="000000" w:themeColor="text1"/>
              </w:rPr>
            </w:pPr>
          </w:p>
        </w:tc>
        <w:tc>
          <w:tcPr>
            <w:tcW w:w="293" w:type="pct"/>
            <w:hideMark/>
          </w:tcPr>
          <w:p w14:paraId="5A669B35" w14:textId="77777777" w:rsidR="00F25FC4" w:rsidRPr="00BD1890" w:rsidRDefault="00F25FC4" w:rsidP="00F25FC4">
            <w:pPr>
              <w:rPr>
                <w:rFonts w:cstheme="minorHAnsi"/>
                <w:color w:val="000000" w:themeColor="text1"/>
              </w:rPr>
            </w:pPr>
          </w:p>
        </w:tc>
      </w:tr>
      <w:tr w:rsidR="00BD1890" w:rsidRPr="00BD1890" w14:paraId="6E322B83" w14:textId="77777777" w:rsidTr="00121FC9">
        <w:tc>
          <w:tcPr>
            <w:tcW w:w="418" w:type="pct"/>
            <w:hideMark/>
          </w:tcPr>
          <w:p w14:paraId="6BE330A8"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Independent Director Ratio</w:t>
            </w:r>
          </w:p>
        </w:tc>
        <w:tc>
          <w:tcPr>
            <w:tcW w:w="337" w:type="pct"/>
            <w:hideMark/>
          </w:tcPr>
          <w:p w14:paraId="05CE8230" w14:textId="77777777" w:rsidR="00F25FC4" w:rsidRPr="00BD1890" w:rsidRDefault="00F25FC4" w:rsidP="00F25FC4">
            <w:pPr>
              <w:rPr>
                <w:rFonts w:cstheme="minorHAnsi"/>
                <w:color w:val="000000" w:themeColor="text1"/>
              </w:rPr>
            </w:pPr>
            <w:r w:rsidRPr="00BD1890">
              <w:rPr>
                <w:rFonts w:cstheme="minorHAnsi"/>
                <w:color w:val="000000" w:themeColor="text1"/>
              </w:rPr>
              <w:t>0.190a</w:t>
            </w:r>
          </w:p>
        </w:tc>
        <w:tc>
          <w:tcPr>
            <w:tcW w:w="417" w:type="pct"/>
            <w:hideMark/>
          </w:tcPr>
          <w:p w14:paraId="5E65274E" w14:textId="77777777" w:rsidR="00F25FC4" w:rsidRPr="00BD1890" w:rsidRDefault="00F25FC4" w:rsidP="00F25FC4">
            <w:pPr>
              <w:rPr>
                <w:rFonts w:cstheme="minorHAnsi"/>
                <w:color w:val="000000" w:themeColor="text1"/>
              </w:rPr>
            </w:pPr>
            <w:r w:rsidRPr="00BD1890">
              <w:rPr>
                <w:rFonts w:cstheme="minorHAnsi"/>
                <w:color w:val="000000" w:themeColor="text1"/>
              </w:rPr>
              <w:t>0.093a</w:t>
            </w:r>
          </w:p>
        </w:tc>
        <w:tc>
          <w:tcPr>
            <w:tcW w:w="360" w:type="pct"/>
            <w:hideMark/>
          </w:tcPr>
          <w:p w14:paraId="69A1BA31" w14:textId="77777777" w:rsidR="00F25FC4" w:rsidRPr="00BD1890" w:rsidRDefault="00F25FC4" w:rsidP="00F25FC4">
            <w:pPr>
              <w:rPr>
                <w:rFonts w:cstheme="minorHAnsi"/>
                <w:color w:val="000000" w:themeColor="text1"/>
              </w:rPr>
            </w:pPr>
            <w:r w:rsidRPr="00BD1890">
              <w:rPr>
                <w:rFonts w:cstheme="minorHAnsi"/>
                <w:color w:val="000000" w:themeColor="text1"/>
              </w:rPr>
              <w:t>0.194a</w:t>
            </w:r>
          </w:p>
        </w:tc>
        <w:tc>
          <w:tcPr>
            <w:tcW w:w="268" w:type="pct"/>
            <w:hideMark/>
          </w:tcPr>
          <w:p w14:paraId="7C70E85A" w14:textId="77777777" w:rsidR="00F25FC4" w:rsidRPr="00BD1890" w:rsidRDefault="00F25FC4" w:rsidP="00F25FC4">
            <w:pPr>
              <w:rPr>
                <w:rFonts w:cstheme="minorHAnsi"/>
                <w:color w:val="000000" w:themeColor="text1"/>
              </w:rPr>
            </w:pPr>
            <w:r w:rsidRPr="00BD1890">
              <w:rPr>
                <w:rFonts w:cstheme="minorHAnsi"/>
                <w:color w:val="000000" w:themeColor="text1"/>
              </w:rPr>
              <w:t>0.539a</w:t>
            </w:r>
          </w:p>
        </w:tc>
        <w:tc>
          <w:tcPr>
            <w:tcW w:w="268" w:type="pct"/>
            <w:hideMark/>
          </w:tcPr>
          <w:p w14:paraId="128EBCE2" w14:textId="77777777" w:rsidR="00F25FC4" w:rsidRPr="00BD1890" w:rsidRDefault="00F25FC4" w:rsidP="00F25FC4">
            <w:pPr>
              <w:rPr>
                <w:rFonts w:cstheme="minorHAnsi"/>
                <w:color w:val="000000" w:themeColor="text1"/>
              </w:rPr>
            </w:pPr>
            <w:r w:rsidRPr="00BD1890">
              <w:rPr>
                <w:rFonts w:cstheme="minorHAnsi"/>
                <w:color w:val="000000" w:themeColor="text1"/>
              </w:rPr>
              <w:t>−0.010</w:t>
            </w:r>
          </w:p>
        </w:tc>
        <w:tc>
          <w:tcPr>
            <w:tcW w:w="296" w:type="pct"/>
            <w:hideMark/>
          </w:tcPr>
          <w:p w14:paraId="08F0EB11" w14:textId="77777777" w:rsidR="00F25FC4" w:rsidRPr="00BD1890" w:rsidRDefault="00F25FC4" w:rsidP="00F25FC4">
            <w:pPr>
              <w:rPr>
                <w:rFonts w:cstheme="minorHAnsi"/>
                <w:color w:val="000000" w:themeColor="text1"/>
              </w:rPr>
            </w:pPr>
            <w:r w:rsidRPr="00BD1890">
              <w:rPr>
                <w:rFonts w:cstheme="minorHAnsi"/>
                <w:color w:val="000000" w:themeColor="text1"/>
              </w:rPr>
              <w:t>0.116a</w:t>
            </w:r>
          </w:p>
        </w:tc>
        <w:tc>
          <w:tcPr>
            <w:tcW w:w="268" w:type="pct"/>
            <w:hideMark/>
          </w:tcPr>
          <w:p w14:paraId="1D76B129" w14:textId="77777777" w:rsidR="00F25FC4" w:rsidRPr="00BD1890" w:rsidRDefault="00F25FC4" w:rsidP="00F25FC4">
            <w:pPr>
              <w:rPr>
                <w:rFonts w:cstheme="minorHAnsi"/>
                <w:color w:val="000000" w:themeColor="text1"/>
              </w:rPr>
            </w:pPr>
            <w:r w:rsidRPr="00BD1890">
              <w:rPr>
                <w:rFonts w:cstheme="minorHAnsi"/>
                <w:color w:val="000000" w:themeColor="text1"/>
              </w:rPr>
              <w:t>0.023</w:t>
            </w:r>
          </w:p>
        </w:tc>
        <w:tc>
          <w:tcPr>
            <w:tcW w:w="295" w:type="pct"/>
            <w:hideMark/>
          </w:tcPr>
          <w:p w14:paraId="6D773E65" w14:textId="77777777" w:rsidR="00F25FC4" w:rsidRPr="00BD1890" w:rsidRDefault="00F25FC4" w:rsidP="00F25FC4">
            <w:pPr>
              <w:rPr>
                <w:rFonts w:cstheme="minorHAnsi"/>
                <w:color w:val="000000" w:themeColor="text1"/>
              </w:rPr>
            </w:pPr>
            <w:r w:rsidRPr="00BD1890">
              <w:rPr>
                <w:rFonts w:cstheme="minorHAnsi"/>
                <w:color w:val="000000" w:themeColor="text1"/>
              </w:rPr>
              <w:t>0.053a</w:t>
            </w:r>
          </w:p>
        </w:tc>
        <w:tc>
          <w:tcPr>
            <w:tcW w:w="375" w:type="pct"/>
            <w:hideMark/>
          </w:tcPr>
          <w:p w14:paraId="12A193FE" w14:textId="77777777" w:rsidR="00F25FC4" w:rsidRPr="00BD1890" w:rsidRDefault="00F25FC4" w:rsidP="00F25FC4">
            <w:pPr>
              <w:rPr>
                <w:rFonts w:cstheme="minorHAnsi"/>
                <w:color w:val="000000" w:themeColor="text1"/>
              </w:rPr>
            </w:pPr>
            <w:r w:rsidRPr="00BD1890">
              <w:rPr>
                <w:rFonts w:cstheme="minorHAnsi"/>
                <w:color w:val="000000" w:themeColor="text1"/>
              </w:rPr>
              <w:t>0.294a</w:t>
            </w:r>
          </w:p>
        </w:tc>
        <w:tc>
          <w:tcPr>
            <w:tcW w:w="375" w:type="pct"/>
            <w:hideMark/>
          </w:tcPr>
          <w:p w14:paraId="5BB72EF2" w14:textId="77777777" w:rsidR="00F25FC4" w:rsidRPr="00BD1890" w:rsidRDefault="00F25FC4" w:rsidP="00F25FC4">
            <w:pPr>
              <w:rPr>
                <w:rFonts w:cstheme="minorHAnsi"/>
                <w:color w:val="000000" w:themeColor="text1"/>
              </w:rPr>
            </w:pPr>
            <w:r w:rsidRPr="00BD1890">
              <w:rPr>
                <w:rFonts w:cstheme="minorHAnsi"/>
                <w:color w:val="000000" w:themeColor="text1"/>
              </w:rPr>
              <w:t>0.158a</w:t>
            </w:r>
          </w:p>
        </w:tc>
        <w:tc>
          <w:tcPr>
            <w:tcW w:w="338" w:type="pct"/>
            <w:hideMark/>
          </w:tcPr>
          <w:p w14:paraId="1D90D22F" w14:textId="77777777" w:rsidR="00F25FC4" w:rsidRPr="00BD1890" w:rsidRDefault="00F25FC4" w:rsidP="00F25FC4">
            <w:pPr>
              <w:rPr>
                <w:rFonts w:cstheme="minorHAnsi"/>
                <w:color w:val="000000" w:themeColor="text1"/>
              </w:rPr>
            </w:pPr>
            <w:r w:rsidRPr="00BD1890">
              <w:rPr>
                <w:rFonts w:cstheme="minorHAnsi"/>
                <w:color w:val="000000" w:themeColor="text1"/>
              </w:rPr>
              <w:t>0.432a</w:t>
            </w:r>
          </w:p>
        </w:tc>
        <w:tc>
          <w:tcPr>
            <w:tcW w:w="296" w:type="pct"/>
            <w:hideMark/>
          </w:tcPr>
          <w:p w14:paraId="57DC0780"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396" w:type="pct"/>
            <w:hideMark/>
          </w:tcPr>
          <w:p w14:paraId="2F189CB5" w14:textId="77777777" w:rsidR="00F25FC4" w:rsidRPr="00BD1890" w:rsidRDefault="00F25FC4" w:rsidP="00F25FC4">
            <w:pPr>
              <w:rPr>
                <w:rFonts w:cstheme="minorHAnsi"/>
                <w:color w:val="000000" w:themeColor="text1"/>
              </w:rPr>
            </w:pPr>
          </w:p>
        </w:tc>
        <w:tc>
          <w:tcPr>
            <w:tcW w:w="293" w:type="pct"/>
            <w:hideMark/>
          </w:tcPr>
          <w:p w14:paraId="5E40921C" w14:textId="77777777" w:rsidR="00F25FC4" w:rsidRPr="00BD1890" w:rsidRDefault="00F25FC4" w:rsidP="00F25FC4">
            <w:pPr>
              <w:rPr>
                <w:rFonts w:cstheme="minorHAnsi"/>
                <w:color w:val="000000" w:themeColor="text1"/>
              </w:rPr>
            </w:pPr>
          </w:p>
        </w:tc>
      </w:tr>
      <w:tr w:rsidR="00BD1890" w:rsidRPr="00BD1890" w14:paraId="20BFB645" w14:textId="77777777" w:rsidTr="00121FC9">
        <w:tc>
          <w:tcPr>
            <w:tcW w:w="418" w:type="pct"/>
            <w:hideMark/>
          </w:tcPr>
          <w:p w14:paraId="15BC3DA6"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Meetings</w:t>
            </w:r>
          </w:p>
        </w:tc>
        <w:tc>
          <w:tcPr>
            <w:tcW w:w="337" w:type="pct"/>
            <w:hideMark/>
          </w:tcPr>
          <w:p w14:paraId="7195C2EC"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417" w:type="pct"/>
            <w:hideMark/>
          </w:tcPr>
          <w:p w14:paraId="1963CBBA" w14:textId="77777777" w:rsidR="00F25FC4" w:rsidRPr="00BD1890" w:rsidRDefault="00F25FC4" w:rsidP="00F25FC4">
            <w:pPr>
              <w:rPr>
                <w:rFonts w:cstheme="minorHAnsi"/>
                <w:color w:val="000000" w:themeColor="text1"/>
              </w:rPr>
            </w:pPr>
            <w:r w:rsidRPr="00BD1890">
              <w:rPr>
                <w:rFonts w:cstheme="minorHAnsi"/>
                <w:color w:val="000000" w:themeColor="text1"/>
              </w:rPr>
              <w:t>0.011</w:t>
            </w:r>
          </w:p>
        </w:tc>
        <w:tc>
          <w:tcPr>
            <w:tcW w:w="360" w:type="pct"/>
            <w:hideMark/>
          </w:tcPr>
          <w:p w14:paraId="248B58F1" w14:textId="77777777" w:rsidR="00F25FC4" w:rsidRPr="00BD1890" w:rsidRDefault="00F25FC4" w:rsidP="00F25FC4">
            <w:pPr>
              <w:rPr>
                <w:rFonts w:cstheme="minorHAnsi"/>
                <w:color w:val="000000" w:themeColor="text1"/>
              </w:rPr>
            </w:pPr>
            <w:r w:rsidRPr="00BD1890">
              <w:rPr>
                <w:rFonts w:cstheme="minorHAnsi"/>
                <w:color w:val="000000" w:themeColor="text1"/>
              </w:rPr>
              <w:t>−0.028</w:t>
            </w:r>
          </w:p>
        </w:tc>
        <w:tc>
          <w:tcPr>
            <w:tcW w:w="268" w:type="pct"/>
            <w:hideMark/>
          </w:tcPr>
          <w:p w14:paraId="10DFDC23" w14:textId="77777777" w:rsidR="00F25FC4" w:rsidRPr="00BD1890" w:rsidRDefault="00F25FC4" w:rsidP="00F25FC4">
            <w:pPr>
              <w:rPr>
                <w:rFonts w:cstheme="minorHAnsi"/>
                <w:color w:val="000000" w:themeColor="text1"/>
              </w:rPr>
            </w:pPr>
            <w:r w:rsidRPr="00BD1890">
              <w:rPr>
                <w:rFonts w:cstheme="minorHAnsi"/>
                <w:color w:val="000000" w:themeColor="text1"/>
              </w:rPr>
              <w:t>0.027</w:t>
            </w:r>
          </w:p>
        </w:tc>
        <w:tc>
          <w:tcPr>
            <w:tcW w:w="268" w:type="pct"/>
            <w:hideMark/>
          </w:tcPr>
          <w:p w14:paraId="770CE23C" w14:textId="77777777" w:rsidR="00F25FC4" w:rsidRPr="00BD1890" w:rsidRDefault="00F25FC4" w:rsidP="00F25FC4">
            <w:pPr>
              <w:rPr>
                <w:rFonts w:cstheme="minorHAnsi"/>
                <w:color w:val="000000" w:themeColor="text1"/>
              </w:rPr>
            </w:pPr>
            <w:r w:rsidRPr="00BD1890">
              <w:rPr>
                <w:rFonts w:cstheme="minorHAnsi"/>
                <w:color w:val="000000" w:themeColor="text1"/>
              </w:rPr>
              <w:t>−0.093a</w:t>
            </w:r>
          </w:p>
        </w:tc>
        <w:tc>
          <w:tcPr>
            <w:tcW w:w="296" w:type="pct"/>
            <w:hideMark/>
          </w:tcPr>
          <w:p w14:paraId="4450087D" w14:textId="77777777" w:rsidR="00F25FC4" w:rsidRPr="00BD1890" w:rsidRDefault="00F25FC4" w:rsidP="00F25FC4">
            <w:pPr>
              <w:rPr>
                <w:rFonts w:cstheme="minorHAnsi"/>
                <w:color w:val="000000" w:themeColor="text1"/>
              </w:rPr>
            </w:pPr>
            <w:r w:rsidRPr="00BD1890">
              <w:rPr>
                <w:rFonts w:cstheme="minorHAnsi"/>
                <w:color w:val="000000" w:themeColor="text1"/>
              </w:rPr>
              <w:t>0.305a</w:t>
            </w:r>
          </w:p>
        </w:tc>
        <w:tc>
          <w:tcPr>
            <w:tcW w:w="268" w:type="pct"/>
            <w:hideMark/>
          </w:tcPr>
          <w:p w14:paraId="4D628471" w14:textId="77777777" w:rsidR="00F25FC4" w:rsidRPr="00BD1890" w:rsidRDefault="00F25FC4" w:rsidP="00F25FC4">
            <w:pPr>
              <w:rPr>
                <w:rFonts w:cstheme="minorHAnsi"/>
                <w:color w:val="000000" w:themeColor="text1"/>
              </w:rPr>
            </w:pPr>
            <w:r w:rsidRPr="00BD1890">
              <w:rPr>
                <w:rFonts w:cstheme="minorHAnsi"/>
                <w:color w:val="000000" w:themeColor="text1"/>
              </w:rPr>
              <w:t>−0.081a</w:t>
            </w:r>
          </w:p>
        </w:tc>
        <w:tc>
          <w:tcPr>
            <w:tcW w:w="295" w:type="pct"/>
            <w:hideMark/>
          </w:tcPr>
          <w:p w14:paraId="577FC581" w14:textId="77777777" w:rsidR="00F25FC4" w:rsidRPr="00BD1890" w:rsidRDefault="00F25FC4" w:rsidP="00F25FC4">
            <w:pPr>
              <w:rPr>
                <w:rFonts w:cstheme="minorHAnsi"/>
                <w:color w:val="000000" w:themeColor="text1"/>
              </w:rPr>
            </w:pPr>
            <w:r w:rsidRPr="00BD1890">
              <w:rPr>
                <w:rFonts w:cstheme="minorHAnsi"/>
                <w:color w:val="000000" w:themeColor="text1"/>
              </w:rPr>
              <w:t>−0.073a</w:t>
            </w:r>
          </w:p>
        </w:tc>
        <w:tc>
          <w:tcPr>
            <w:tcW w:w="375" w:type="pct"/>
            <w:hideMark/>
          </w:tcPr>
          <w:p w14:paraId="5BC8D9A0" w14:textId="77777777" w:rsidR="00F25FC4" w:rsidRPr="00BD1890" w:rsidRDefault="00F25FC4" w:rsidP="00F25FC4">
            <w:pPr>
              <w:rPr>
                <w:rFonts w:cstheme="minorHAnsi"/>
                <w:color w:val="000000" w:themeColor="text1"/>
              </w:rPr>
            </w:pPr>
            <w:r w:rsidRPr="00BD1890">
              <w:rPr>
                <w:rFonts w:cstheme="minorHAnsi"/>
                <w:color w:val="000000" w:themeColor="text1"/>
              </w:rPr>
              <w:t>−0.078a</w:t>
            </w:r>
          </w:p>
        </w:tc>
        <w:tc>
          <w:tcPr>
            <w:tcW w:w="375" w:type="pct"/>
            <w:hideMark/>
          </w:tcPr>
          <w:p w14:paraId="4351C151" w14:textId="77777777" w:rsidR="00F25FC4" w:rsidRPr="00BD1890" w:rsidRDefault="00F25FC4" w:rsidP="00F25FC4">
            <w:pPr>
              <w:rPr>
                <w:rFonts w:cstheme="minorHAnsi"/>
                <w:color w:val="000000" w:themeColor="text1"/>
              </w:rPr>
            </w:pPr>
            <w:r w:rsidRPr="00BD1890">
              <w:rPr>
                <w:rFonts w:cstheme="minorHAnsi"/>
                <w:color w:val="000000" w:themeColor="text1"/>
              </w:rPr>
              <w:t>−0.068a</w:t>
            </w:r>
          </w:p>
        </w:tc>
        <w:tc>
          <w:tcPr>
            <w:tcW w:w="338" w:type="pct"/>
            <w:hideMark/>
          </w:tcPr>
          <w:p w14:paraId="3272135F" w14:textId="77777777" w:rsidR="00F25FC4" w:rsidRPr="00BD1890" w:rsidRDefault="00F25FC4" w:rsidP="00F25FC4">
            <w:pPr>
              <w:rPr>
                <w:rFonts w:cstheme="minorHAnsi"/>
                <w:color w:val="000000" w:themeColor="text1"/>
              </w:rPr>
            </w:pPr>
            <w:r w:rsidRPr="00BD1890">
              <w:rPr>
                <w:rFonts w:cstheme="minorHAnsi"/>
                <w:color w:val="000000" w:themeColor="text1"/>
              </w:rPr>
              <w:t>−0.002</w:t>
            </w:r>
          </w:p>
        </w:tc>
        <w:tc>
          <w:tcPr>
            <w:tcW w:w="296" w:type="pct"/>
            <w:hideMark/>
          </w:tcPr>
          <w:p w14:paraId="5D5E0045" w14:textId="77777777" w:rsidR="00F25FC4" w:rsidRPr="00BD1890" w:rsidRDefault="00F25FC4" w:rsidP="00F25FC4">
            <w:pPr>
              <w:rPr>
                <w:rFonts w:cstheme="minorHAnsi"/>
                <w:color w:val="000000" w:themeColor="text1"/>
              </w:rPr>
            </w:pPr>
            <w:r w:rsidRPr="00BD1890">
              <w:rPr>
                <w:rFonts w:cstheme="minorHAnsi"/>
                <w:color w:val="000000" w:themeColor="text1"/>
              </w:rPr>
              <w:t>−0.017</w:t>
            </w:r>
          </w:p>
        </w:tc>
        <w:tc>
          <w:tcPr>
            <w:tcW w:w="396" w:type="pct"/>
            <w:hideMark/>
          </w:tcPr>
          <w:p w14:paraId="7A3D5252"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c>
          <w:tcPr>
            <w:tcW w:w="293" w:type="pct"/>
            <w:hideMark/>
          </w:tcPr>
          <w:p w14:paraId="1D8C0C47" w14:textId="77777777" w:rsidR="00F25FC4" w:rsidRPr="00BD1890" w:rsidRDefault="00F25FC4" w:rsidP="00F25FC4">
            <w:pPr>
              <w:rPr>
                <w:rFonts w:cstheme="minorHAnsi"/>
                <w:color w:val="000000" w:themeColor="text1"/>
              </w:rPr>
            </w:pPr>
          </w:p>
        </w:tc>
      </w:tr>
      <w:tr w:rsidR="00BD1890" w:rsidRPr="00BD1890" w14:paraId="1F2FB94F" w14:textId="77777777" w:rsidTr="00121FC9">
        <w:tc>
          <w:tcPr>
            <w:tcW w:w="418" w:type="pct"/>
            <w:hideMark/>
          </w:tcPr>
          <w:p w14:paraId="75C02A90"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All Attendance</w:t>
            </w:r>
          </w:p>
        </w:tc>
        <w:tc>
          <w:tcPr>
            <w:tcW w:w="337" w:type="pct"/>
            <w:hideMark/>
          </w:tcPr>
          <w:p w14:paraId="682DCAAD" w14:textId="77777777" w:rsidR="00F25FC4" w:rsidRPr="00BD1890" w:rsidRDefault="00F25FC4" w:rsidP="00F25FC4">
            <w:pPr>
              <w:rPr>
                <w:rFonts w:cstheme="minorHAnsi"/>
                <w:color w:val="000000" w:themeColor="text1"/>
              </w:rPr>
            </w:pPr>
            <w:r w:rsidRPr="00BD1890">
              <w:rPr>
                <w:rFonts w:cstheme="minorHAnsi"/>
                <w:color w:val="000000" w:themeColor="text1"/>
              </w:rPr>
              <w:t>−0.018</w:t>
            </w:r>
          </w:p>
        </w:tc>
        <w:tc>
          <w:tcPr>
            <w:tcW w:w="417" w:type="pct"/>
            <w:hideMark/>
          </w:tcPr>
          <w:p w14:paraId="3FC52C22" w14:textId="77777777" w:rsidR="00F25FC4" w:rsidRPr="00BD1890" w:rsidRDefault="00F25FC4" w:rsidP="00F25FC4">
            <w:pPr>
              <w:rPr>
                <w:rFonts w:cstheme="minorHAnsi"/>
                <w:color w:val="000000" w:themeColor="text1"/>
              </w:rPr>
            </w:pPr>
            <w:r w:rsidRPr="00BD1890">
              <w:rPr>
                <w:rFonts w:cstheme="minorHAnsi"/>
                <w:color w:val="000000" w:themeColor="text1"/>
              </w:rPr>
              <w:t>−0.015</w:t>
            </w:r>
          </w:p>
        </w:tc>
        <w:tc>
          <w:tcPr>
            <w:tcW w:w="360" w:type="pct"/>
            <w:hideMark/>
          </w:tcPr>
          <w:p w14:paraId="0A3AF3AA"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268" w:type="pct"/>
            <w:hideMark/>
          </w:tcPr>
          <w:p w14:paraId="12A27609" w14:textId="77777777" w:rsidR="00F25FC4" w:rsidRPr="00BD1890" w:rsidRDefault="00F25FC4" w:rsidP="00F25FC4">
            <w:pPr>
              <w:rPr>
                <w:rFonts w:cstheme="minorHAnsi"/>
                <w:color w:val="000000" w:themeColor="text1"/>
              </w:rPr>
            </w:pPr>
            <w:r w:rsidRPr="00BD1890">
              <w:rPr>
                <w:rFonts w:cstheme="minorHAnsi"/>
                <w:color w:val="000000" w:themeColor="text1"/>
              </w:rPr>
              <w:t>−0.057a</w:t>
            </w:r>
          </w:p>
        </w:tc>
        <w:tc>
          <w:tcPr>
            <w:tcW w:w="268" w:type="pct"/>
            <w:hideMark/>
          </w:tcPr>
          <w:p w14:paraId="7D96F05D" w14:textId="77777777" w:rsidR="00F25FC4" w:rsidRPr="00BD1890" w:rsidRDefault="00F25FC4" w:rsidP="00F25FC4">
            <w:pPr>
              <w:rPr>
                <w:rFonts w:cstheme="minorHAnsi"/>
                <w:color w:val="000000" w:themeColor="text1"/>
              </w:rPr>
            </w:pPr>
            <w:r w:rsidRPr="00BD1890">
              <w:rPr>
                <w:rFonts w:cstheme="minorHAnsi"/>
                <w:color w:val="000000" w:themeColor="text1"/>
              </w:rPr>
              <w:t>0.036c</w:t>
            </w:r>
          </w:p>
        </w:tc>
        <w:tc>
          <w:tcPr>
            <w:tcW w:w="296" w:type="pct"/>
            <w:hideMark/>
          </w:tcPr>
          <w:p w14:paraId="2290095C" w14:textId="77777777" w:rsidR="00F25FC4" w:rsidRPr="00BD1890" w:rsidRDefault="00F25FC4" w:rsidP="00F25FC4">
            <w:pPr>
              <w:rPr>
                <w:rFonts w:cstheme="minorHAnsi"/>
                <w:color w:val="000000" w:themeColor="text1"/>
              </w:rPr>
            </w:pPr>
            <w:r w:rsidRPr="00BD1890">
              <w:rPr>
                <w:rFonts w:cstheme="minorHAnsi"/>
                <w:color w:val="000000" w:themeColor="text1"/>
              </w:rPr>
              <w:t>−0.093a</w:t>
            </w:r>
          </w:p>
        </w:tc>
        <w:tc>
          <w:tcPr>
            <w:tcW w:w="268" w:type="pct"/>
            <w:hideMark/>
          </w:tcPr>
          <w:p w14:paraId="0AC3E5B8"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295" w:type="pct"/>
            <w:hideMark/>
          </w:tcPr>
          <w:p w14:paraId="18506869" w14:textId="77777777" w:rsidR="00F25FC4" w:rsidRPr="00BD1890" w:rsidRDefault="00F25FC4" w:rsidP="00F25FC4">
            <w:pPr>
              <w:rPr>
                <w:rFonts w:cstheme="minorHAnsi"/>
                <w:color w:val="000000" w:themeColor="text1"/>
              </w:rPr>
            </w:pPr>
            <w:r w:rsidRPr="00BD1890">
              <w:rPr>
                <w:rFonts w:cstheme="minorHAnsi"/>
                <w:color w:val="000000" w:themeColor="text1"/>
              </w:rPr>
              <w:t>−0.097a</w:t>
            </w:r>
          </w:p>
        </w:tc>
        <w:tc>
          <w:tcPr>
            <w:tcW w:w="375" w:type="pct"/>
            <w:hideMark/>
          </w:tcPr>
          <w:p w14:paraId="5FC25032" w14:textId="77777777" w:rsidR="00F25FC4" w:rsidRPr="00BD1890" w:rsidRDefault="00F25FC4" w:rsidP="00F25FC4">
            <w:pPr>
              <w:rPr>
                <w:rFonts w:cstheme="minorHAnsi"/>
                <w:color w:val="000000" w:themeColor="text1"/>
              </w:rPr>
            </w:pPr>
            <w:r w:rsidRPr="00BD1890">
              <w:rPr>
                <w:rFonts w:cstheme="minorHAnsi"/>
                <w:color w:val="000000" w:themeColor="text1"/>
              </w:rPr>
              <w:t>−0.039b</w:t>
            </w:r>
          </w:p>
        </w:tc>
        <w:tc>
          <w:tcPr>
            <w:tcW w:w="375" w:type="pct"/>
            <w:hideMark/>
          </w:tcPr>
          <w:p w14:paraId="3C8B7604" w14:textId="77777777" w:rsidR="00F25FC4" w:rsidRPr="00BD1890" w:rsidRDefault="00F25FC4" w:rsidP="00F25FC4">
            <w:pPr>
              <w:rPr>
                <w:rFonts w:cstheme="minorHAnsi"/>
                <w:color w:val="000000" w:themeColor="text1"/>
              </w:rPr>
            </w:pPr>
            <w:r w:rsidRPr="00BD1890">
              <w:rPr>
                <w:rFonts w:cstheme="minorHAnsi"/>
                <w:color w:val="000000" w:themeColor="text1"/>
              </w:rPr>
              <w:t>0.007</w:t>
            </w:r>
          </w:p>
        </w:tc>
        <w:tc>
          <w:tcPr>
            <w:tcW w:w="338" w:type="pct"/>
            <w:hideMark/>
          </w:tcPr>
          <w:p w14:paraId="4D3B47DA" w14:textId="77777777" w:rsidR="00F25FC4" w:rsidRPr="00BD1890" w:rsidRDefault="00F25FC4" w:rsidP="00F25FC4">
            <w:pPr>
              <w:rPr>
                <w:rFonts w:cstheme="minorHAnsi"/>
                <w:color w:val="000000" w:themeColor="text1"/>
              </w:rPr>
            </w:pPr>
            <w:r w:rsidRPr="00BD1890">
              <w:rPr>
                <w:rFonts w:cstheme="minorHAnsi"/>
                <w:color w:val="000000" w:themeColor="text1"/>
              </w:rPr>
              <w:t>−0.237a</w:t>
            </w:r>
          </w:p>
        </w:tc>
        <w:tc>
          <w:tcPr>
            <w:tcW w:w="296" w:type="pct"/>
            <w:hideMark/>
          </w:tcPr>
          <w:p w14:paraId="76404C36" w14:textId="77777777" w:rsidR="00F25FC4" w:rsidRPr="00BD1890" w:rsidRDefault="00F25FC4" w:rsidP="00F25FC4">
            <w:pPr>
              <w:rPr>
                <w:rFonts w:cstheme="minorHAnsi"/>
                <w:color w:val="000000" w:themeColor="text1"/>
              </w:rPr>
            </w:pPr>
            <w:r w:rsidRPr="00BD1890">
              <w:rPr>
                <w:rFonts w:cstheme="minorHAnsi"/>
                <w:color w:val="000000" w:themeColor="text1"/>
              </w:rPr>
              <w:t>−0.195a</w:t>
            </w:r>
          </w:p>
        </w:tc>
        <w:tc>
          <w:tcPr>
            <w:tcW w:w="396" w:type="pct"/>
            <w:hideMark/>
          </w:tcPr>
          <w:p w14:paraId="1BB8A18A" w14:textId="77777777" w:rsidR="00F25FC4" w:rsidRPr="00BD1890" w:rsidRDefault="00F25FC4" w:rsidP="00F25FC4">
            <w:pPr>
              <w:rPr>
                <w:rFonts w:cstheme="minorHAnsi"/>
                <w:color w:val="000000" w:themeColor="text1"/>
              </w:rPr>
            </w:pPr>
            <w:r w:rsidRPr="00BD1890">
              <w:rPr>
                <w:rFonts w:cstheme="minorHAnsi"/>
                <w:color w:val="000000" w:themeColor="text1"/>
              </w:rPr>
              <w:t>−0.165a</w:t>
            </w:r>
          </w:p>
        </w:tc>
        <w:tc>
          <w:tcPr>
            <w:tcW w:w="293" w:type="pct"/>
            <w:hideMark/>
          </w:tcPr>
          <w:p w14:paraId="1519F098" w14:textId="77777777" w:rsidR="00F25FC4" w:rsidRPr="00BD1890" w:rsidRDefault="00F25FC4" w:rsidP="00F25FC4">
            <w:pPr>
              <w:rPr>
                <w:rFonts w:cstheme="minorHAnsi"/>
                <w:color w:val="000000" w:themeColor="text1"/>
              </w:rPr>
            </w:pPr>
            <w:r w:rsidRPr="00BD1890">
              <w:rPr>
                <w:rFonts w:cstheme="minorHAnsi"/>
                <w:color w:val="000000" w:themeColor="text1"/>
              </w:rPr>
              <w:t>1.000</w:t>
            </w:r>
          </w:p>
        </w:tc>
      </w:tr>
    </w:tbl>
    <w:p w14:paraId="04E4C71F" w14:textId="2815422B" w:rsidR="00F25FC4" w:rsidRPr="00BD1890" w:rsidRDefault="00F25FC4" w:rsidP="000D44C7">
      <w:pPr>
        <w:pStyle w:val="NoSpacing"/>
        <w:rPr>
          <w:color w:val="000000" w:themeColor="text1"/>
        </w:rPr>
      </w:pPr>
      <w:r w:rsidRPr="00BD1890">
        <w:rPr>
          <w:color w:val="000000" w:themeColor="text1"/>
        </w:rPr>
        <w:t>This table shows the correlation matrix of variables used in this study. Pearson’s correlation coefficients from two-tailed tests are reported. The letters a, b, and c denote statistical significance at the 1 %, 5 %, and 10 % levels, respectively. Detailed definitions of variables are in the </w:t>
      </w:r>
      <w:r w:rsidRPr="00BD1890">
        <w:rPr>
          <w:rFonts w:cstheme="minorHAnsi"/>
          <w:color w:val="000000" w:themeColor="text1"/>
        </w:rPr>
        <w:t>Table C1</w:t>
      </w:r>
      <w:r w:rsidRPr="00BD1890">
        <w:rPr>
          <w:color w:val="000000" w:themeColor="text1"/>
        </w:rPr>
        <w:t> in Appendix C.</w:t>
      </w:r>
    </w:p>
    <w:p w14:paraId="09E8C63A" w14:textId="77777777" w:rsidR="00121FC9" w:rsidRPr="00BD1890" w:rsidRDefault="00121FC9" w:rsidP="00F25FC4">
      <w:pPr>
        <w:rPr>
          <w:rFonts w:cstheme="minorHAnsi"/>
          <w:color w:val="000000" w:themeColor="text1"/>
          <w:sz w:val="24"/>
          <w:szCs w:val="24"/>
        </w:rPr>
        <w:sectPr w:rsidR="00121FC9" w:rsidRPr="00BD1890" w:rsidSect="00A307FF">
          <w:pgSz w:w="12240" w:h="15840"/>
          <w:pgMar w:top="720" w:right="720" w:bottom="720" w:left="720" w:header="720" w:footer="720" w:gutter="0"/>
          <w:cols w:space="720"/>
          <w:docGrid w:linePitch="360"/>
        </w:sectPr>
      </w:pPr>
    </w:p>
    <w:p w14:paraId="1AB8AA8D" w14:textId="77777777" w:rsidR="00F25FC4" w:rsidRPr="00BD1890" w:rsidRDefault="00F25FC4" w:rsidP="00121FC9">
      <w:pPr>
        <w:pStyle w:val="Heading1"/>
        <w:rPr>
          <w:color w:val="000000" w:themeColor="text1"/>
        </w:rPr>
      </w:pPr>
      <w:r w:rsidRPr="00BD1890">
        <w:rPr>
          <w:color w:val="000000" w:themeColor="text1"/>
        </w:rPr>
        <w:t>4. Results</w:t>
      </w:r>
    </w:p>
    <w:p w14:paraId="3973B1C0" w14:textId="77777777" w:rsidR="00F25FC4" w:rsidRPr="00BD1890" w:rsidRDefault="00F25FC4" w:rsidP="00121FC9">
      <w:pPr>
        <w:pStyle w:val="Heading2"/>
        <w:rPr>
          <w:color w:val="000000" w:themeColor="text1"/>
        </w:rPr>
      </w:pPr>
      <w:r w:rsidRPr="00BD1890">
        <w:rPr>
          <w:color w:val="000000" w:themeColor="text1"/>
        </w:rPr>
        <w:t>4.1. Univariate tests</w:t>
      </w:r>
    </w:p>
    <w:p w14:paraId="2676D404" w14:textId="72C7BB62"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Univariate test results are reported in </w:t>
      </w:r>
      <w:bookmarkStart w:id="41" w:name="btbl0015"/>
      <w:r w:rsidRPr="00BD1890">
        <w:rPr>
          <w:rFonts w:cstheme="minorHAnsi"/>
          <w:color w:val="000000" w:themeColor="text1"/>
          <w:sz w:val="24"/>
          <w:szCs w:val="24"/>
        </w:rPr>
        <w:t>Table 3</w:t>
      </w:r>
      <w:bookmarkEnd w:id="41"/>
      <w:r w:rsidRPr="00BD1890">
        <w:rPr>
          <w:rFonts w:cstheme="minorHAnsi"/>
          <w:color w:val="000000" w:themeColor="text1"/>
          <w:sz w:val="24"/>
          <w:szCs w:val="24"/>
        </w:rPr>
        <w:t>. On average, firms having dissensions have 1.08 (= exp(0.078)) higher Tobin’s Q than firms with no dissensions. Compared with firms having no dissensions, firms with dissensions also have larger size, higher leverage, higher tendency to pay out dividends, larger institutional ownership, larger board size and more independent directors, on average.</w:t>
      </w:r>
    </w:p>
    <w:p w14:paraId="37B058F2" w14:textId="77777777" w:rsidR="00F25FC4" w:rsidRPr="00BD1890" w:rsidRDefault="00F25FC4" w:rsidP="002C12B7">
      <w:pPr>
        <w:spacing w:after="0"/>
        <w:rPr>
          <w:rFonts w:cstheme="minorHAnsi"/>
          <w:color w:val="000000" w:themeColor="text1"/>
          <w:sz w:val="24"/>
          <w:szCs w:val="24"/>
        </w:rPr>
      </w:pPr>
      <w:r w:rsidRPr="00BD1890">
        <w:rPr>
          <w:rFonts w:cstheme="minorHAnsi"/>
          <w:color w:val="000000" w:themeColor="text1"/>
          <w:sz w:val="24"/>
          <w:szCs w:val="24"/>
        </w:rPr>
        <w:t>Table 3. Univariate tests.</w:t>
      </w:r>
    </w:p>
    <w:tbl>
      <w:tblPr>
        <w:tblStyle w:val="TableGrid"/>
        <w:tblW w:w="5000" w:type="pct"/>
        <w:tblLook w:val="04A0" w:firstRow="1" w:lastRow="0" w:firstColumn="1" w:lastColumn="0" w:noHBand="0" w:noVBand="1"/>
      </w:tblPr>
      <w:tblGrid>
        <w:gridCol w:w="2914"/>
        <w:gridCol w:w="2001"/>
        <w:gridCol w:w="1861"/>
        <w:gridCol w:w="2523"/>
        <w:gridCol w:w="1491"/>
      </w:tblGrid>
      <w:tr w:rsidR="00BD1890" w:rsidRPr="00BD1890" w14:paraId="418F9C73" w14:textId="77777777" w:rsidTr="00121FC9">
        <w:tc>
          <w:tcPr>
            <w:tcW w:w="1350" w:type="pct"/>
            <w:hideMark/>
          </w:tcPr>
          <w:p w14:paraId="03511E4D" w14:textId="12217E70" w:rsidR="00F25FC4" w:rsidRPr="00BD1890" w:rsidRDefault="00F25FC4" w:rsidP="00F25FC4">
            <w:pPr>
              <w:rPr>
                <w:rFonts w:cstheme="minorHAnsi"/>
                <w:color w:val="000000" w:themeColor="text1"/>
                <w:sz w:val="24"/>
                <w:szCs w:val="24"/>
              </w:rPr>
            </w:pPr>
          </w:p>
        </w:tc>
        <w:tc>
          <w:tcPr>
            <w:tcW w:w="927" w:type="pct"/>
            <w:hideMark/>
          </w:tcPr>
          <w:p w14:paraId="5A04100A"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With Dissension</w:t>
            </w:r>
          </w:p>
        </w:tc>
        <w:tc>
          <w:tcPr>
            <w:tcW w:w="862" w:type="pct"/>
            <w:hideMark/>
          </w:tcPr>
          <w:p w14:paraId="68E845F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No Dissension</w:t>
            </w:r>
          </w:p>
        </w:tc>
        <w:tc>
          <w:tcPr>
            <w:tcW w:w="1169" w:type="pct"/>
            <w:hideMark/>
          </w:tcPr>
          <w:p w14:paraId="31D03E7D"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Differences (With - No)</w:t>
            </w:r>
          </w:p>
        </w:tc>
        <w:tc>
          <w:tcPr>
            <w:tcW w:w="691" w:type="pct"/>
            <w:hideMark/>
          </w:tcPr>
          <w:p w14:paraId="1CFA18A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t-statistics</w:t>
            </w:r>
          </w:p>
        </w:tc>
      </w:tr>
      <w:tr w:rsidR="00BD1890" w:rsidRPr="00BD1890" w14:paraId="05B8855A" w14:textId="77777777" w:rsidTr="00121FC9">
        <w:tc>
          <w:tcPr>
            <w:tcW w:w="1350" w:type="pct"/>
            <w:hideMark/>
          </w:tcPr>
          <w:p w14:paraId="3D71B7F3"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Observations</w:t>
            </w:r>
          </w:p>
        </w:tc>
        <w:tc>
          <w:tcPr>
            <w:tcW w:w="927" w:type="pct"/>
            <w:hideMark/>
          </w:tcPr>
          <w:p w14:paraId="4EAACCC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81</w:t>
            </w:r>
          </w:p>
        </w:tc>
        <w:tc>
          <w:tcPr>
            <w:tcW w:w="862" w:type="pct"/>
            <w:hideMark/>
          </w:tcPr>
          <w:p w14:paraId="097DDC0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2,585</w:t>
            </w:r>
          </w:p>
        </w:tc>
        <w:tc>
          <w:tcPr>
            <w:tcW w:w="1169" w:type="pct"/>
            <w:hideMark/>
          </w:tcPr>
          <w:p w14:paraId="3C6F0988" w14:textId="77777777" w:rsidR="00F25FC4" w:rsidRPr="00BD1890" w:rsidRDefault="00F25FC4" w:rsidP="00F25FC4">
            <w:pPr>
              <w:rPr>
                <w:rFonts w:cstheme="minorHAnsi"/>
                <w:color w:val="000000" w:themeColor="text1"/>
                <w:sz w:val="24"/>
                <w:szCs w:val="24"/>
              </w:rPr>
            </w:pPr>
          </w:p>
        </w:tc>
        <w:tc>
          <w:tcPr>
            <w:tcW w:w="691" w:type="pct"/>
            <w:hideMark/>
          </w:tcPr>
          <w:p w14:paraId="0ACD6C18" w14:textId="77777777" w:rsidR="00F25FC4" w:rsidRPr="00BD1890" w:rsidRDefault="00F25FC4" w:rsidP="00F25FC4">
            <w:pPr>
              <w:rPr>
                <w:rFonts w:cstheme="minorHAnsi"/>
                <w:color w:val="000000" w:themeColor="text1"/>
                <w:sz w:val="24"/>
                <w:szCs w:val="24"/>
              </w:rPr>
            </w:pPr>
          </w:p>
        </w:tc>
      </w:tr>
      <w:tr w:rsidR="00BD1890" w:rsidRPr="00BD1890" w14:paraId="7E666F41" w14:textId="77777777" w:rsidTr="00121FC9">
        <w:tc>
          <w:tcPr>
            <w:tcW w:w="1350" w:type="pct"/>
            <w:hideMark/>
          </w:tcPr>
          <w:p w14:paraId="12E07CC1"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ln(Tobin’s Q)</w:t>
            </w:r>
          </w:p>
        </w:tc>
        <w:tc>
          <w:tcPr>
            <w:tcW w:w="927" w:type="pct"/>
            <w:hideMark/>
          </w:tcPr>
          <w:p w14:paraId="491EAE49"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0.791</w:t>
            </w:r>
          </w:p>
        </w:tc>
        <w:tc>
          <w:tcPr>
            <w:tcW w:w="862" w:type="pct"/>
            <w:hideMark/>
          </w:tcPr>
          <w:p w14:paraId="39110CDF"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0.712</w:t>
            </w:r>
          </w:p>
        </w:tc>
        <w:tc>
          <w:tcPr>
            <w:tcW w:w="1169" w:type="pct"/>
            <w:hideMark/>
          </w:tcPr>
          <w:p w14:paraId="5E27A57F"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0.078*</w:t>
            </w:r>
          </w:p>
        </w:tc>
        <w:tc>
          <w:tcPr>
            <w:tcW w:w="691" w:type="pct"/>
            <w:hideMark/>
          </w:tcPr>
          <w:p w14:paraId="3204D4DA" w14:textId="77777777" w:rsidR="00F25FC4" w:rsidRPr="00BD1890" w:rsidRDefault="00F25FC4" w:rsidP="00F25FC4">
            <w:pPr>
              <w:rPr>
                <w:rFonts w:cstheme="minorHAnsi"/>
                <w:color w:val="000000" w:themeColor="text1"/>
                <w:sz w:val="24"/>
                <w:szCs w:val="24"/>
              </w:rPr>
            </w:pPr>
            <w:r w:rsidRPr="00BD1890">
              <w:rPr>
                <w:rFonts w:cstheme="minorHAnsi"/>
                <w:b/>
                <w:bCs/>
                <w:i/>
                <w:iCs/>
                <w:color w:val="000000" w:themeColor="text1"/>
                <w:sz w:val="24"/>
                <w:szCs w:val="24"/>
              </w:rPr>
              <w:t>1.446</w:t>
            </w:r>
          </w:p>
        </w:tc>
      </w:tr>
      <w:tr w:rsidR="00BD1890" w:rsidRPr="00BD1890" w14:paraId="5A3A33BA" w14:textId="77777777" w:rsidTr="00121FC9">
        <w:tc>
          <w:tcPr>
            <w:tcW w:w="1350" w:type="pct"/>
            <w:hideMark/>
          </w:tcPr>
          <w:p w14:paraId="3AC71C6E"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ln(Total Assets)</w:t>
            </w:r>
          </w:p>
        </w:tc>
        <w:tc>
          <w:tcPr>
            <w:tcW w:w="927" w:type="pct"/>
            <w:hideMark/>
          </w:tcPr>
          <w:p w14:paraId="039A7FB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14.934</w:t>
            </w:r>
          </w:p>
        </w:tc>
        <w:tc>
          <w:tcPr>
            <w:tcW w:w="862" w:type="pct"/>
            <w:hideMark/>
          </w:tcPr>
          <w:p w14:paraId="5921EAC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12.892</w:t>
            </w:r>
          </w:p>
        </w:tc>
        <w:tc>
          <w:tcPr>
            <w:tcW w:w="1169" w:type="pct"/>
            <w:hideMark/>
          </w:tcPr>
          <w:p w14:paraId="05383AE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2.041***</w:t>
            </w:r>
          </w:p>
        </w:tc>
        <w:tc>
          <w:tcPr>
            <w:tcW w:w="691" w:type="pct"/>
            <w:hideMark/>
          </w:tcPr>
          <w:p w14:paraId="593826ED" w14:textId="77777777" w:rsidR="00F25FC4" w:rsidRPr="00BD1890" w:rsidRDefault="00F25FC4" w:rsidP="00F25FC4">
            <w:pPr>
              <w:rPr>
                <w:rFonts w:cstheme="minorHAnsi"/>
                <w:color w:val="000000" w:themeColor="text1"/>
                <w:sz w:val="24"/>
                <w:szCs w:val="24"/>
              </w:rPr>
            </w:pPr>
            <w:r w:rsidRPr="00BD1890">
              <w:rPr>
                <w:rFonts w:cstheme="minorHAnsi"/>
                <w:i/>
                <w:iCs/>
                <w:color w:val="000000" w:themeColor="text1"/>
                <w:sz w:val="24"/>
                <w:szCs w:val="24"/>
              </w:rPr>
              <w:t>9.748</w:t>
            </w:r>
          </w:p>
        </w:tc>
      </w:tr>
      <w:tr w:rsidR="00BD1890" w:rsidRPr="00BD1890" w14:paraId="535262BF" w14:textId="77777777" w:rsidTr="00121FC9">
        <w:tc>
          <w:tcPr>
            <w:tcW w:w="1350" w:type="pct"/>
            <w:hideMark/>
          </w:tcPr>
          <w:p w14:paraId="05DF5A6A"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ROA</w:t>
            </w:r>
          </w:p>
        </w:tc>
        <w:tc>
          <w:tcPr>
            <w:tcW w:w="927" w:type="pct"/>
            <w:hideMark/>
          </w:tcPr>
          <w:p w14:paraId="649C40F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0.038</w:t>
            </w:r>
          </w:p>
        </w:tc>
        <w:tc>
          <w:tcPr>
            <w:tcW w:w="862" w:type="pct"/>
            <w:hideMark/>
          </w:tcPr>
          <w:p w14:paraId="59742C6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0.034</w:t>
            </w:r>
          </w:p>
        </w:tc>
        <w:tc>
          <w:tcPr>
            <w:tcW w:w="1169" w:type="pct"/>
            <w:hideMark/>
          </w:tcPr>
          <w:p w14:paraId="58D73C0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0.003</w:t>
            </w:r>
          </w:p>
        </w:tc>
        <w:tc>
          <w:tcPr>
            <w:tcW w:w="691" w:type="pct"/>
            <w:hideMark/>
          </w:tcPr>
          <w:p w14:paraId="54261076" w14:textId="77777777" w:rsidR="00F25FC4" w:rsidRPr="00BD1890" w:rsidRDefault="00F25FC4" w:rsidP="00F25FC4">
            <w:pPr>
              <w:rPr>
                <w:rFonts w:cstheme="minorHAnsi"/>
                <w:color w:val="000000" w:themeColor="text1"/>
                <w:sz w:val="24"/>
                <w:szCs w:val="24"/>
              </w:rPr>
            </w:pPr>
            <w:r w:rsidRPr="00BD1890">
              <w:rPr>
                <w:rFonts w:cstheme="minorHAnsi"/>
                <w:i/>
                <w:iCs/>
                <w:color w:val="000000" w:themeColor="text1"/>
                <w:sz w:val="24"/>
                <w:szCs w:val="24"/>
              </w:rPr>
              <w:t>0.309</w:t>
            </w:r>
          </w:p>
        </w:tc>
      </w:tr>
      <w:tr w:rsidR="00BD1890" w:rsidRPr="00BD1890" w14:paraId="52632A66" w14:textId="77777777" w:rsidTr="00121FC9">
        <w:tc>
          <w:tcPr>
            <w:tcW w:w="1350" w:type="pct"/>
            <w:hideMark/>
          </w:tcPr>
          <w:p w14:paraId="1AA31819"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Leverage</w:t>
            </w:r>
          </w:p>
        </w:tc>
        <w:tc>
          <w:tcPr>
            <w:tcW w:w="927" w:type="pct"/>
            <w:hideMark/>
          </w:tcPr>
          <w:p w14:paraId="7DE0415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0.305</w:t>
            </w:r>
          </w:p>
        </w:tc>
        <w:tc>
          <w:tcPr>
            <w:tcW w:w="862" w:type="pct"/>
            <w:hideMark/>
          </w:tcPr>
          <w:p w14:paraId="1F375A4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0.256</w:t>
            </w:r>
          </w:p>
        </w:tc>
        <w:tc>
          <w:tcPr>
            <w:tcW w:w="1169" w:type="pct"/>
            <w:hideMark/>
          </w:tcPr>
          <w:p w14:paraId="2990491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0.048**</w:t>
            </w:r>
          </w:p>
        </w:tc>
        <w:tc>
          <w:tcPr>
            <w:tcW w:w="691" w:type="pct"/>
            <w:hideMark/>
          </w:tcPr>
          <w:p w14:paraId="1F4FC5C7" w14:textId="77777777" w:rsidR="00F25FC4" w:rsidRPr="00BD1890" w:rsidRDefault="00F25FC4" w:rsidP="00F25FC4">
            <w:pPr>
              <w:rPr>
                <w:rFonts w:cstheme="minorHAnsi"/>
                <w:color w:val="000000" w:themeColor="text1"/>
                <w:sz w:val="24"/>
                <w:szCs w:val="24"/>
              </w:rPr>
            </w:pPr>
            <w:r w:rsidRPr="00BD1890">
              <w:rPr>
                <w:rFonts w:cstheme="minorHAnsi"/>
                <w:i/>
                <w:iCs/>
                <w:color w:val="000000" w:themeColor="text1"/>
                <w:sz w:val="24"/>
                <w:szCs w:val="24"/>
              </w:rPr>
              <w:t>2.196</w:t>
            </w:r>
          </w:p>
        </w:tc>
      </w:tr>
      <w:tr w:rsidR="00BD1890" w:rsidRPr="00BD1890" w14:paraId="0195F9F5" w14:textId="77777777" w:rsidTr="00121FC9">
        <w:tc>
          <w:tcPr>
            <w:tcW w:w="1350" w:type="pct"/>
            <w:hideMark/>
          </w:tcPr>
          <w:p w14:paraId="415E735B"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R&amp;D</w:t>
            </w:r>
          </w:p>
        </w:tc>
        <w:tc>
          <w:tcPr>
            <w:tcW w:w="927" w:type="pct"/>
            <w:hideMark/>
          </w:tcPr>
          <w:p w14:paraId="5F7C3DE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0.016</w:t>
            </w:r>
          </w:p>
        </w:tc>
        <w:tc>
          <w:tcPr>
            <w:tcW w:w="862" w:type="pct"/>
            <w:hideMark/>
          </w:tcPr>
          <w:p w14:paraId="3C5FAA9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1169" w:type="pct"/>
            <w:hideMark/>
          </w:tcPr>
          <w:p w14:paraId="3D1F933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0.003</w:t>
            </w:r>
          </w:p>
        </w:tc>
        <w:tc>
          <w:tcPr>
            <w:tcW w:w="691" w:type="pct"/>
            <w:hideMark/>
          </w:tcPr>
          <w:p w14:paraId="7F5F2EDE" w14:textId="77777777" w:rsidR="00F25FC4" w:rsidRPr="00BD1890" w:rsidRDefault="00F25FC4" w:rsidP="00F25FC4">
            <w:pPr>
              <w:rPr>
                <w:rFonts w:cstheme="minorHAnsi"/>
                <w:color w:val="000000" w:themeColor="text1"/>
                <w:sz w:val="24"/>
                <w:szCs w:val="24"/>
              </w:rPr>
            </w:pPr>
            <w:r w:rsidRPr="00BD1890">
              <w:rPr>
                <w:rFonts w:cstheme="minorHAnsi"/>
                <w:i/>
                <w:iCs/>
                <w:color w:val="000000" w:themeColor="text1"/>
                <w:sz w:val="24"/>
                <w:szCs w:val="24"/>
              </w:rPr>
              <w:t>0.790</w:t>
            </w:r>
          </w:p>
        </w:tc>
      </w:tr>
      <w:tr w:rsidR="00BD1890" w:rsidRPr="00BD1890" w14:paraId="39E127D0" w14:textId="77777777" w:rsidTr="00121FC9">
        <w:tc>
          <w:tcPr>
            <w:tcW w:w="1350" w:type="pct"/>
            <w:hideMark/>
          </w:tcPr>
          <w:p w14:paraId="71A2D07E"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Dividend</w:t>
            </w:r>
          </w:p>
        </w:tc>
        <w:tc>
          <w:tcPr>
            <w:tcW w:w="927" w:type="pct"/>
            <w:hideMark/>
          </w:tcPr>
          <w:p w14:paraId="0E255D3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0.778</w:t>
            </w:r>
          </w:p>
        </w:tc>
        <w:tc>
          <w:tcPr>
            <w:tcW w:w="862" w:type="pct"/>
            <w:hideMark/>
          </w:tcPr>
          <w:p w14:paraId="4A7624D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0.639</w:t>
            </w:r>
          </w:p>
        </w:tc>
        <w:tc>
          <w:tcPr>
            <w:tcW w:w="1169" w:type="pct"/>
            <w:hideMark/>
          </w:tcPr>
          <w:p w14:paraId="3170B48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0.138***</w:t>
            </w:r>
          </w:p>
        </w:tc>
        <w:tc>
          <w:tcPr>
            <w:tcW w:w="691" w:type="pct"/>
            <w:hideMark/>
          </w:tcPr>
          <w:p w14:paraId="4BCAB07A" w14:textId="77777777" w:rsidR="00F25FC4" w:rsidRPr="00BD1890" w:rsidRDefault="00F25FC4" w:rsidP="00F25FC4">
            <w:pPr>
              <w:rPr>
                <w:rFonts w:cstheme="minorHAnsi"/>
                <w:color w:val="000000" w:themeColor="text1"/>
                <w:sz w:val="24"/>
                <w:szCs w:val="24"/>
              </w:rPr>
            </w:pPr>
            <w:r w:rsidRPr="00BD1890">
              <w:rPr>
                <w:rFonts w:cstheme="minorHAnsi"/>
                <w:i/>
                <w:iCs/>
                <w:color w:val="000000" w:themeColor="text1"/>
                <w:sz w:val="24"/>
                <w:szCs w:val="24"/>
              </w:rPr>
              <w:t>2.916</w:t>
            </w:r>
          </w:p>
        </w:tc>
      </w:tr>
      <w:tr w:rsidR="00BD1890" w:rsidRPr="00BD1890" w14:paraId="3F490AE3" w14:textId="77777777" w:rsidTr="00121FC9">
        <w:tc>
          <w:tcPr>
            <w:tcW w:w="1350" w:type="pct"/>
            <w:hideMark/>
          </w:tcPr>
          <w:p w14:paraId="0DC13B32"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Institutional Own</w:t>
            </w:r>
          </w:p>
        </w:tc>
        <w:tc>
          <w:tcPr>
            <w:tcW w:w="927" w:type="pct"/>
            <w:hideMark/>
          </w:tcPr>
          <w:p w14:paraId="49089E7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0.081</w:t>
            </w:r>
          </w:p>
        </w:tc>
        <w:tc>
          <w:tcPr>
            <w:tcW w:w="862" w:type="pct"/>
            <w:hideMark/>
          </w:tcPr>
          <w:p w14:paraId="6AB4290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0.047</w:t>
            </w:r>
          </w:p>
        </w:tc>
        <w:tc>
          <w:tcPr>
            <w:tcW w:w="1169" w:type="pct"/>
            <w:hideMark/>
          </w:tcPr>
          <w:p w14:paraId="1C95C2D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0.034***</w:t>
            </w:r>
          </w:p>
        </w:tc>
        <w:tc>
          <w:tcPr>
            <w:tcW w:w="691" w:type="pct"/>
            <w:hideMark/>
          </w:tcPr>
          <w:p w14:paraId="385F68ED" w14:textId="77777777" w:rsidR="00F25FC4" w:rsidRPr="00BD1890" w:rsidRDefault="00F25FC4" w:rsidP="00F25FC4">
            <w:pPr>
              <w:rPr>
                <w:rFonts w:cstheme="minorHAnsi"/>
                <w:color w:val="000000" w:themeColor="text1"/>
                <w:sz w:val="24"/>
                <w:szCs w:val="24"/>
              </w:rPr>
            </w:pPr>
            <w:r w:rsidRPr="00BD1890">
              <w:rPr>
                <w:rFonts w:cstheme="minorHAnsi"/>
                <w:i/>
                <w:iCs/>
                <w:color w:val="000000" w:themeColor="text1"/>
                <w:sz w:val="24"/>
                <w:szCs w:val="24"/>
              </w:rPr>
              <w:t>3.122</w:t>
            </w:r>
          </w:p>
        </w:tc>
      </w:tr>
      <w:tr w:rsidR="00BD1890" w:rsidRPr="00BD1890" w14:paraId="2E37C4ED" w14:textId="77777777" w:rsidTr="00121FC9">
        <w:tc>
          <w:tcPr>
            <w:tcW w:w="1350" w:type="pct"/>
            <w:hideMark/>
          </w:tcPr>
          <w:p w14:paraId="7033888B"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Top5 Institutional Own</w:t>
            </w:r>
          </w:p>
        </w:tc>
        <w:tc>
          <w:tcPr>
            <w:tcW w:w="927" w:type="pct"/>
            <w:hideMark/>
          </w:tcPr>
          <w:p w14:paraId="040A33C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0.044</w:t>
            </w:r>
          </w:p>
        </w:tc>
        <w:tc>
          <w:tcPr>
            <w:tcW w:w="862" w:type="pct"/>
            <w:hideMark/>
          </w:tcPr>
          <w:p w14:paraId="1671601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0.034</w:t>
            </w:r>
          </w:p>
        </w:tc>
        <w:tc>
          <w:tcPr>
            <w:tcW w:w="1169" w:type="pct"/>
            <w:hideMark/>
          </w:tcPr>
          <w:p w14:paraId="1680236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0.010**</w:t>
            </w:r>
          </w:p>
        </w:tc>
        <w:tc>
          <w:tcPr>
            <w:tcW w:w="691" w:type="pct"/>
            <w:hideMark/>
          </w:tcPr>
          <w:p w14:paraId="4CDBFAF7" w14:textId="77777777" w:rsidR="00F25FC4" w:rsidRPr="00BD1890" w:rsidRDefault="00F25FC4" w:rsidP="00F25FC4">
            <w:pPr>
              <w:rPr>
                <w:rFonts w:cstheme="minorHAnsi"/>
                <w:color w:val="000000" w:themeColor="text1"/>
                <w:sz w:val="24"/>
                <w:szCs w:val="24"/>
              </w:rPr>
            </w:pPr>
            <w:r w:rsidRPr="00BD1890">
              <w:rPr>
                <w:rFonts w:cstheme="minorHAnsi"/>
                <w:i/>
                <w:iCs/>
                <w:color w:val="000000" w:themeColor="text1"/>
                <w:sz w:val="24"/>
                <w:szCs w:val="24"/>
              </w:rPr>
              <w:t>2.034</w:t>
            </w:r>
          </w:p>
        </w:tc>
      </w:tr>
      <w:tr w:rsidR="00BD1890" w:rsidRPr="00BD1890" w14:paraId="02DDB987" w14:textId="77777777" w:rsidTr="00121FC9">
        <w:tc>
          <w:tcPr>
            <w:tcW w:w="1350" w:type="pct"/>
            <w:hideMark/>
          </w:tcPr>
          <w:p w14:paraId="2C8A80DB"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Board Size</w:t>
            </w:r>
          </w:p>
        </w:tc>
        <w:tc>
          <w:tcPr>
            <w:tcW w:w="927" w:type="pct"/>
            <w:hideMark/>
          </w:tcPr>
          <w:p w14:paraId="587E135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2.004</w:t>
            </w:r>
          </w:p>
        </w:tc>
        <w:tc>
          <w:tcPr>
            <w:tcW w:w="862" w:type="pct"/>
            <w:hideMark/>
          </w:tcPr>
          <w:p w14:paraId="77B9033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1.681</w:t>
            </w:r>
          </w:p>
        </w:tc>
        <w:tc>
          <w:tcPr>
            <w:tcW w:w="1169" w:type="pct"/>
            <w:hideMark/>
          </w:tcPr>
          <w:p w14:paraId="0FBE270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0.323***</w:t>
            </w:r>
          </w:p>
        </w:tc>
        <w:tc>
          <w:tcPr>
            <w:tcW w:w="691" w:type="pct"/>
            <w:hideMark/>
          </w:tcPr>
          <w:p w14:paraId="0CED3382" w14:textId="77777777" w:rsidR="00F25FC4" w:rsidRPr="00BD1890" w:rsidRDefault="00F25FC4" w:rsidP="00F25FC4">
            <w:pPr>
              <w:rPr>
                <w:rFonts w:cstheme="minorHAnsi"/>
                <w:color w:val="000000" w:themeColor="text1"/>
                <w:sz w:val="24"/>
                <w:szCs w:val="24"/>
              </w:rPr>
            </w:pPr>
            <w:r w:rsidRPr="00BD1890">
              <w:rPr>
                <w:rFonts w:cstheme="minorHAnsi"/>
                <w:i/>
                <w:iCs/>
                <w:color w:val="000000" w:themeColor="text1"/>
                <w:sz w:val="24"/>
                <w:szCs w:val="24"/>
              </w:rPr>
              <w:t>8.232</w:t>
            </w:r>
          </w:p>
        </w:tc>
      </w:tr>
      <w:tr w:rsidR="00BD1890" w:rsidRPr="00BD1890" w14:paraId="67495CE5" w14:textId="77777777" w:rsidTr="00121FC9">
        <w:tc>
          <w:tcPr>
            <w:tcW w:w="1350" w:type="pct"/>
            <w:hideMark/>
          </w:tcPr>
          <w:p w14:paraId="0F232578"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Independent Director Ratio</w:t>
            </w:r>
          </w:p>
        </w:tc>
        <w:tc>
          <w:tcPr>
            <w:tcW w:w="927" w:type="pct"/>
            <w:hideMark/>
          </w:tcPr>
          <w:p w14:paraId="526133A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0.515</w:t>
            </w:r>
          </w:p>
        </w:tc>
        <w:tc>
          <w:tcPr>
            <w:tcW w:w="862" w:type="pct"/>
            <w:hideMark/>
          </w:tcPr>
          <w:p w14:paraId="7606797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0.370</w:t>
            </w:r>
          </w:p>
        </w:tc>
        <w:tc>
          <w:tcPr>
            <w:tcW w:w="1169" w:type="pct"/>
            <w:hideMark/>
          </w:tcPr>
          <w:p w14:paraId="716E72C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0.145***</w:t>
            </w:r>
          </w:p>
        </w:tc>
        <w:tc>
          <w:tcPr>
            <w:tcW w:w="691" w:type="pct"/>
            <w:hideMark/>
          </w:tcPr>
          <w:p w14:paraId="3535AD62" w14:textId="77777777" w:rsidR="00F25FC4" w:rsidRPr="00BD1890" w:rsidRDefault="00F25FC4" w:rsidP="00F25FC4">
            <w:pPr>
              <w:rPr>
                <w:rFonts w:cstheme="minorHAnsi"/>
                <w:color w:val="000000" w:themeColor="text1"/>
                <w:sz w:val="24"/>
                <w:szCs w:val="24"/>
              </w:rPr>
            </w:pPr>
            <w:r w:rsidRPr="00BD1890">
              <w:rPr>
                <w:rFonts w:cstheme="minorHAnsi"/>
                <w:i/>
                <w:iCs/>
                <w:color w:val="000000" w:themeColor="text1"/>
                <w:sz w:val="24"/>
                <w:szCs w:val="24"/>
              </w:rPr>
              <w:t>8.619</w:t>
            </w:r>
          </w:p>
        </w:tc>
      </w:tr>
      <w:tr w:rsidR="00BD1890" w:rsidRPr="00BD1890" w14:paraId="7EAEE9D9" w14:textId="77777777" w:rsidTr="00121FC9">
        <w:tc>
          <w:tcPr>
            <w:tcW w:w="1350" w:type="pct"/>
            <w:hideMark/>
          </w:tcPr>
          <w:p w14:paraId="047DA44C"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Number of meetings</w:t>
            </w:r>
          </w:p>
        </w:tc>
        <w:tc>
          <w:tcPr>
            <w:tcW w:w="927" w:type="pct"/>
            <w:hideMark/>
          </w:tcPr>
          <w:p w14:paraId="6314A8B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2.454</w:t>
            </w:r>
          </w:p>
        </w:tc>
        <w:tc>
          <w:tcPr>
            <w:tcW w:w="862" w:type="pct"/>
            <w:hideMark/>
          </w:tcPr>
          <w:p w14:paraId="2A9840C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2.515</w:t>
            </w:r>
          </w:p>
        </w:tc>
        <w:tc>
          <w:tcPr>
            <w:tcW w:w="1169" w:type="pct"/>
            <w:hideMark/>
          </w:tcPr>
          <w:p w14:paraId="2DFAE2A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−0.061</w:t>
            </w:r>
          </w:p>
        </w:tc>
        <w:tc>
          <w:tcPr>
            <w:tcW w:w="691" w:type="pct"/>
            <w:hideMark/>
          </w:tcPr>
          <w:p w14:paraId="0CD5BC8B" w14:textId="77777777" w:rsidR="00F25FC4" w:rsidRPr="00BD1890" w:rsidRDefault="00F25FC4" w:rsidP="00F25FC4">
            <w:pPr>
              <w:rPr>
                <w:rFonts w:cstheme="minorHAnsi"/>
                <w:color w:val="000000" w:themeColor="text1"/>
                <w:sz w:val="24"/>
                <w:szCs w:val="24"/>
              </w:rPr>
            </w:pPr>
            <w:r w:rsidRPr="00BD1890">
              <w:rPr>
                <w:rFonts w:cstheme="minorHAnsi"/>
                <w:i/>
                <w:iCs/>
                <w:color w:val="000000" w:themeColor="text1"/>
                <w:sz w:val="24"/>
                <w:szCs w:val="24"/>
              </w:rPr>
              <w:t>−1.125</w:t>
            </w:r>
          </w:p>
        </w:tc>
      </w:tr>
      <w:tr w:rsidR="00BD1890" w:rsidRPr="00BD1890" w14:paraId="1469E768" w14:textId="77777777" w:rsidTr="00121FC9">
        <w:tc>
          <w:tcPr>
            <w:tcW w:w="1350" w:type="pct"/>
            <w:hideMark/>
          </w:tcPr>
          <w:p w14:paraId="174E235E"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All attendance</w:t>
            </w:r>
          </w:p>
        </w:tc>
        <w:tc>
          <w:tcPr>
            <w:tcW w:w="927" w:type="pct"/>
            <w:hideMark/>
          </w:tcPr>
          <w:p w14:paraId="2BAF989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0.284</w:t>
            </w:r>
          </w:p>
        </w:tc>
        <w:tc>
          <w:tcPr>
            <w:tcW w:w="862" w:type="pct"/>
            <w:hideMark/>
          </w:tcPr>
          <w:p w14:paraId="0A7E226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0.334</w:t>
            </w:r>
          </w:p>
        </w:tc>
        <w:tc>
          <w:tcPr>
            <w:tcW w:w="1169" w:type="pct"/>
            <w:hideMark/>
          </w:tcPr>
          <w:p w14:paraId="23FB078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−0.050</w:t>
            </w:r>
          </w:p>
        </w:tc>
        <w:tc>
          <w:tcPr>
            <w:tcW w:w="691" w:type="pct"/>
            <w:hideMark/>
          </w:tcPr>
          <w:p w14:paraId="705BFF9C" w14:textId="77777777" w:rsidR="00F25FC4" w:rsidRPr="00BD1890" w:rsidRDefault="00F25FC4" w:rsidP="00F25FC4">
            <w:pPr>
              <w:rPr>
                <w:rFonts w:cstheme="minorHAnsi"/>
                <w:color w:val="000000" w:themeColor="text1"/>
                <w:sz w:val="24"/>
                <w:szCs w:val="24"/>
              </w:rPr>
            </w:pPr>
            <w:r w:rsidRPr="00BD1890">
              <w:rPr>
                <w:rFonts w:cstheme="minorHAnsi"/>
                <w:i/>
                <w:iCs/>
                <w:color w:val="000000" w:themeColor="text1"/>
                <w:sz w:val="24"/>
                <w:szCs w:val="24"/>
              </w:rPr>
              <w:t>−0.981</w:t>
            </w:r>
          </w:p>
        </w:tc>
      </w:tr>
    </w:tbl>
    <w:p w14:paraId="3DDF2B44" w14:textId="6F765688" w:rsidR="00F25FC4" w:rsidRPr="00BD1890" w:rsidRDefault="00F25FC4" w:rsidP="000D44C7">
      <w:pPr>
        <w:pStyle w:val="NoSpacing"/>
        <w:rPr>
          <w:color w:val="000000" w:themeColor="text1"/>
        </w:rPr>
      </w:pPr>
      <w:r w:rsidRPr="00BD1890">
        <w:rPr>
          <w:color w:val="000000" w:themeColor="text1"/>
        </w:rPr>
        <w:t>This table exhibits univariate results indicating differences in means of sample characteristics by group of dissension occurrence. The </w:t>
      </w:r>
      <w:r w:rsidRPr="00BD1890">
        <w:rPr>
          <w:i/>
          <w:iCs/>
          <w:color w:val="000000" w:themeColor="text1"/>
        </w:rPr>
        <w:t>With Dissension</w:t>
      </w:r>
      <w:r w:rsidRPr="00BD1890">
        <w:rPr>
          <w:color w:val="000000" w:themeColor="text1"/>
        </w:rPr>
        <w:t> group consists of individual firms incurring dissension during the given fiscal year. The </w:t>
      </w:r>
      <w:r w:rsidRPr="00BD1890">
        <w:rPr>
          <w:i/>
          <w:iCs/>
          <w:color w:val="000000" w:themeColor="text1"/>
        </w:rPr>
        <w:t>No Dissension</w:t>
      </w:r>
      <w:r w:rsidRPr="00BD1890">
        <w:rPr>
          <w:color w:val="000000" w:themeColor="text1"/>
        </w:rPr>
        <w:t> group represents the firms without dissension during the fiscal year. Detailed definitions of all variables are in </w:t>
      </w:r>
      <w:r w:rsidRPr="00BD1890">
        <w:rPr>
          <w:rFonts w:cstheme="minorHAnsi"/>
          <w:color w:val="000000" w:themeColor="text1"/>
        </w:rPr>
        <w:t>Table C1</w:t>
      </w:r>
      <w:r w:rsidRPr="00BD1890">
        <w:rPr>
          <w:color w:val="000000" w:themeColor="text1"/>
        </w:rPr>
        <w:t> in Appendix C. The symbols ***, **, and * denote statistical significance at the 1 %, 5 %, and 10 % levels, respectively.</w:t>
      </w:r>
    </w:p>
    <w:p w14:paraId="5AF244DB" w14:textId="77777777" w:rsidR="00AC2543" w:rsidRPr="00BD1890" w:rsidRDefault="00AC2543" w:rsidP="000D44C7">
      <w:pPr>
        <w:pStyle w:val="NoSpacing"/>
        <w:rPr>
          <w:color w:val="000000" w:themeColor="text1"/>
        </w:rPr>
      </w:pPr>
    </w:p>
    <w:p w14:paraId="358BA92B" w14:textId="77777777" w:rsidR="00F25FC4" w:rsidRPr="00BD1890" w:rsidRDefault="00F25FC4" w:rsidP="002C12B7">
      <w:pPr>
        <w:pStyle w:val="Heading2"/>
        <w:rPr>
          <w:color w:val="000000" w:themeColor="text1"/>
        </w:rPr>
      </w:pPr>
      <w:r w:rsidRPr="00BD1890">
        <w:rPr>
          <w:color w:val="000000" w:themeColor="text1"/>
        </w:rPr>
        <w:t>4.2. Multivariate tests</w:t>
      </w:r>
    </w:p>
    <w:p w14:paraId="49E5ABD0" w14:textId="77777777" w:rsidR="00F25FC4" w:rsidRPr="00BD1890" w:rsidRDefault="00F25FC4" w:rsidP="002C12B7">
      <w:pPr>
        <w:pStyle w:val="Heading3"/>
        <w:rPr>
          <w:color w:val="000000" w:themeColor="text1"/>
        </w:rPr>
      </w:pPr>
      <w:r w:rsidRPr="00BD1890">
        <w:rPr>
          <w:color w:val="000000" w:themeColor="text1"/>
        </w:rPr>
        <w:t>4.2.1. Baseline results</w:t>
      </w:r>
    </w:p>
    <w:p w14:paraId="6803922F" w14:textId="77DFDB23" w:rsidR="002C12B7" w:rsidRPr="00BD1890" w:rsidRDefault="00F25FC4" w:rsidP="000D44C7">
      <w:pPr>
        <w:rPr>
          <w:rFonts w:cstheme="minorHAnsi"/>
          <w:color w:val="000000" w:themeColor="text1"/>
          <w:sz w:val="24"/>
          <w:szCs w:val="24"/>
        </w:rPr>
      </w:pPr>
      <w:bookmarkStart w:id="42" w:name="btbl0020"/>
      <w:r w:rsidRPr="00BD1890">
        <w:rPr>
          <w:rFonts w:cstheme="minorHAnsi"/>
          <w:color w:val="000000" w:themeColor="text1"/>
          <w:sz w:val="24"/>
          <w:szCs w:val="24"/>
        </w:rPr>
        <w:t>Table 4 reports results from the baseline model using multiple OLS regressions. All regressions include year and industry fixed effects, and standard errors are robust to heteroskedasticity. In Model (1), </w:t>
      </w:r>
      <w:r w:rsidRPr="00BD1890">
        <w:rPr>
          <w:rFonts w:cstheme="minorHAnsi"/>
          <w:i/>
          <w:iCs/>
          <w:color w:val="000000" w:themeColor="text1"/>
          <w:sz w:val="24"/>
          <w:szCs w:val="24"/>
        </w:rPr>
        <w:t>Dissension</w:t>
      </w:r>
      <w:r w:rsidRPr="00BD1890">
        <w:rPr>
          <w:rFonts w:cstheme="minorHAnsi"/>
          <w:color w:val="000000" w:themeColor="text1"/>
          <w:sz w:val="24"/>
          <w:szCs w:val="24"/>
        </w:rPr>
        <w:t> has a positive and statistically significant coefficient (0.177 at the 1 % level), implying that, for firms having dissension from independent directors, the predicted Tobin’s Q is higher by 1.93 (= exp (0.177) than for firms not having dissension on average. This finding supports our first hypothesis. Categorizing the dissensions into </w:t>
      </w:r>
      <w:r w:rsidRPr="00BD1890">
        <w:rPr>
          <w:rFonts w:cstheme="minorHAnsi"/>
          <w:i/>
          <w:iCs/>
          <w:color w:val="000000" w:themeColor="text1"/>
          <w:sz w:val="24"/>
          <w:szCs w:val="24"/>
        </w:rPr>
        <w:t>Disagreement</w:t>
      </w:r>
      <w:r w:rsidRPr="00BD1890">
        <w:rPr>
          <w:rFonts w:cstheme="minorHAnsi"/>
          <w:color w:val="000000" w:themeColor="text1"/>
          <w:sz w:val="24"/>
          <w:szCs w:val="24"/>
        </w:rPr>
        <w:t> and </w:t>
      </w:r>
      <w:r w:rsidRPr="00BD1890">
        <w:rPr>
          <w:rFonts w:cstheme="minorHAnsi"/>
          <w:i/>
          <w:iCs/>
          <w:color w:val="000000" w:themeColor="text1"/>
          <w:sz w:val="24"/>
          <w:szCs w:val="24"/>
        </w:rPr>
        <w:t>Other dissensions</w:t>
      </w:r>
      <w:r w:rsidRPr="00BD1890">
        <w:rPr>
          <w:rFonts w:cstheme="minorHAnsi"/>
          <w:color w:val="000000" w:themeColor="text1"/>
          <w:sz w:val="24"/>
          <w:szCs w:val="24"/>
        </w:rPr>
        <w:t> in Models (2) and (3), we find that the coefficients of </w:t>
      </w:r>
      <w:r w:rsidRPr="00BD1890">
        <w:rPr>
          <w:rFonts w:cstheme="minorHAnsi"/>
          <w:i/>
          <w:iCs/>
          <w:color w:val="000000" w:themeColor="text1"/>
          <w:sz w:val="24"/>
          <w:szCs w:val="24"/>
        </w:rPr>
        <w:t>Disagreement</w:t>
      </w:r>
      <w:r w:rsidRPr="00BD1890">
        <w:rPr>
          <w:rFonts w:cstheme="minorHAnsi"/>
          <w:color w:val="000000" w:themeColor="text1"/>
          <w:sz w:val="24"/>
          <w:szCs w:val="24"/>
        </w:rPr>
        <w:t> and </w:t>
      </w:r>
      <w:r w:rsidRPr="00BD1890">
        <w:rPr>
          <w:rFonts w:cstheme="minorHAnsi"/>
          <w:i/>
          <w:iCs/>
          <w:color w:val="000000" w:themeColor="text1"/>
          <w:sz w:val="24"/>
          <w:szCs w:val="24"/>
        </w:rPr>
        <w:t>Other Dissensions are</w:t>
      </w:r>
      <w:r w:rsidRPr="00BD1890">
        <w:rPr>
          <w:rFonts w:cstheme="minorHAnsi"/>
          <w:color w:val="000000" w:themeColor="text1"/>
          <w:sz w:val="24"/>
          <w:szCs w:val="24"/>
        </w:rPr>
        <w:t> also positive and statistically significant at the 1 % and 10 % levels, respectively. A strong dissension (</w:t>
      </w:r>
      <w:r w:rsidRPr="00BD1890">
        <w:rPr>
          <w:rFonts w:cstheme="minorHAnsi"/>
          <w:i/>
          <w:iCs/>
          <w:color w:val="000000" w:themeColor="text1"/>
          <w:sz w:val="24"/>
          <w:szCs w:val="24"/>
        </w:rPr>
        <w:t>Disagreement</w:t>
      </w:r>
      <w:r w:rsidRPr="00BD1890">
        <w:rPr>
          <w:rFonts w:cstheme="minorHAnsi"/>
          <w:color w:val="000000" w:themeColor="text1"/>
          <w:sz w:val="24"/>
          <w:szCs w:val="24"/>
        </w:rPr>
        <w:t>) tends to increase Tobin’s Q by 1.24 (= exp(0.218)) while with relatively mild dissensions (</w:t>
      </w:r>
      <w:r w:rsidRPr="00BD1890">
        <w:rPr>
          <w:rFonts w:cstheme="minorHAnsi"/>
          <w:i/>
          <w:iCs/>
          <w:color w:val="000000" w:themeColor="text1"/>
          <w:sz w:val="24"/>
          <w:szCs w:val="24"/>
        </w:rPr>
        <w:t>Other Dissensions</w:t>
      </w:r>
      <w:r w:rsidRPr="00BD1890">
        <w:rPr>
          <w:rFonts w:cstheme="minorHAnsi"/>
          <w:color w:val="000000" w:themeColor="text1"/>
          <w:sz w:val="24"/>
          <w:szCs w:val="24"/>
        </w:rPr>
        <w:t>), Tobin’s Q tends to increase by 1.12 (= exp(0.112). Model (4) shows that when the latter variables are considered together, only </w:t>
      </w:r>
      <w:r w:rsidRPr="00BD1890">
        <w:rPr>
          <w:rFonts w:cstheme="minorHAnsi"/>
          <w:i/>
          <w:iCs/>
          <w:color w:val="000000" w:themeColor="text1"/>
          <w:sz w:val="24"/>
          <w:szCs w:val="24"/>
        </w:rPr>
        <w:t>Disagreement</w:t>
      </w:r>
      <w:r w:rsidRPr="00BD1890">
        <w:rPr>
          <w:rFonts w:cstheme="minorHAnsi"/>
          <w:color w:val="000000" w:themeColor="text1"/>
          <w:sz w:val="24"/>
          <w:szCs w:val="24"/>
        </w:rPr>
        <w:t> is significantly related to an increase in Tobin’s Q. When considering individually each type of dissensions other than a disagreement in Models (5) to (7), all the coefficients are positive but only the coefficient of </w:t>
      </w:r>
      <w:r w:rsidRPr="00BD1890">
        <w:rPr>
          <w:rFonts w:cstheme="minorHAnsi"/>
          <w:i/>
          <w:iCs/>
          <w:color w:val="000000" w:themeColor="text1"/>
          <w:sz w:val="24"/>
          <w:szCs w:val="24"/>
        </w:rPr>
        <w:t>Hold</w:t>
      </w:r>
      <w:r w:rsidRPr="00BD1890">
        <w:rPr>
          <w:rFonts w:cstheme="minorHAnsi"/>
          <w:color w:val="000000" w:themeColor="text1"/>
          <w:sz w:val="24"/>
          <w:szCs w:val="24"/>
        </w:rPr>
        <w:t> is statistically significant. Model (8) shows that </w:t>
      </w:r>
      <w:r w:rsidRPr="00BD1890">
        <w:rPr>
          <w:rFonts w:cstheme="minorHAnsi"/>
          <w:i/>
          <w:iCs/>
          <w:color w:val="000000" w:themeColor="text1"/>
          <w:sz w:val="24"/>
          <w:szCs w:val="24"/>
        </w:rPr>
        <w:t>Cumulative Dissensions</w:t>
      </w:r>
      <w:r w:rsidRPr="00BD1890">
        <w:rPr>
          <w:rFonts w:cstheme="minorHAnsi"/>
          <w:color w:val="000000" w:themeColor="text1"/>
          <w:sz w:val="24"/>
          <w:szCs w:val="24"/>
        </w:rPr>
        <w:t> which is the proxy for the intensity of independent directors’ dissensions has a strong positive effect on firm value. Overall, we find that dissension enhances firm value, but the effect depends on the level of dissension, supporting both our hypotheses.</w:t>
      </w:r>
    </w:p>
    <w:p w14:paraId="5B773E28" w14:textId="21036915" w:rsidR="000D44C7" w:rsidRPr="00BD1890" w:rsidRDefault="000D44C7" w:rsidP="000D44C7">
      <w:pPr>
        <w:rPr>
          <w:rFonts w:cstheme="minorHAnsi"/>
          <w:color w:val="000000" w:themeColor="text1"/>
          <w:sz w:val="24"/>
          <w:szCs w:val="24"/>
        </w:rPr>
      </w:pPr>
      <w:r w:rsidRPr="00BD1890">
        <w:rPr>
          <w:rFonts w:cstheme="minorHAnsi"/>
          <w:color w:val="000000" w:themeColor="text1"/>
          <w:sz w:val="24"/>
          <w:szCs w:val="24"/>
        </w:rPr>
        <w:t>The coefficients of the firm characteristics control variables in Model (1) through Model (8) are consistent with those in prior studies of firm value. For example, the coefficients of </w:t>
      </w:r>
      <w:r w:rsidRPr="00BD1890">
        <w:rPr>
          <w:rFonts w:cstheme="minorHAnsi"/>
          <w:i/>
          <w:iCs/>
          <w:color w:val="000000" w:themeColor="text1"/>
          <w:sz w:val="24"/>
          <w:szCs w:val="24"/>
        </w:rPr>
        <w:t>Size</w:t>
      </w:r>
      <w:r w:rsidRPr="00BD1890">
        <w:rPr>
          <w:rFonts w:cstheme="minorHAnsi"/>
          <w:color w:val="000000" w:themeColor="text1"/>
          <w:sz w:val="24"/>
          <w:szCs w:val="24"/>
        </w:rPr>
        <w:t> are positive and significant, which suggests that larger Korean firms have lower firm value (consistent with Black et al., 2006a; Black, Jang, &amp; Kim, 2006). Current profitability measured by ROA is associated positively with Tobin’s Q (consistent with Yermack, 1996). Higher leverage is associated with higher firm value (consistent with Black et al., 2006a). Future investment opportunities, proxied with R&amp;D, is also associated positively with Tobin’s Q (consistent with Black et al., 2006a). The empirical evidence provided in the literature as to whether dividend affects firm value is mixed. For instance, in contrast to the irrelevance of dividend to firm value documented by </w:t>
      </w:r>
      <w:bookmarkStart w:id="43" w:name="bbib0110"/>
      <w:r w:rsidRPr="00BD1890">
        <w:rPr>
          <w:rFonts w:cstheme="minorHAnsi"/>
          <w:color w:val="000000" w:themeColor="text1"/>
          <w:sz w:val="24"/>
          <w:szCs w:val="24"/>
        </w:rPr>
        <w:t>Miller and Modigliani (1961)</w:t>
      </w:r>
      <w:bookmarkEnd w:id="43"/>
      <w:r w:rsidRPr="00BD1890">
        <w:rPr>
          <w:rFonts w:cstheme="minorHAnsi"/>
          <w:color w:val="000000" w:themeColor="text1"/>
          <w:sz w:val="24"/>
          <w:szCs w:val="24"/>
        </w:rPr>
        <w:t>; </w:t>
      </w:r>
      <w:bookmarkStart w:id="44" w:name="bbib0015"/>
      <w:r w:rsidRPr="00BD1890">
        <w:rPr>
          <w:rFonts w:cstheme="minorHAnsi"/>
          <w:color w:val="000000" w:themeColor="text1"/>
          <w:sz w:val="24"/>
          <w:szCs w:val="24"/>
        </w:rPr>
        <w:t>Baker and Wurgler (2004)</w:t>
      </w:r>
      <w:bookmarkEnd w:id="44"/>
      <w:r w:rsidRPr="00BD1890">
        <w:rPr>
          <w:rFonts w:cstheme="minorHAnsi"/>
          <w:color w:val="000000" w:themeColor="text1"/>
          <w:sz w:val="24"/>
          <w:szCs w:val="24"/>
        </w:rPr>
        <w:t> suggest that dividends are highly relevant, but in different directions at different times. Our Model (1) through Model (8) show that dividend payers are associated with lower firm value than non-payers are.</w:t>
      </w:r>
    </w:p>
    <w:p w14:paraId="20B7CED1" w14:textId="061CC04D" w:rsidR="000D44C7" w:rsidRPr="00BD1890" w:rsidRDefault="000D44C7" w:rsidP="000D44C7">
      <w:pPr>
        <w:rPr>
          <w:rFonts w:cstheme="minorHAnsi"/>
          <w:color w:val="000000" w:themeColor="text1"/>
          <w:sz w:val="24"/>
          <w:szCs w:val="24"/>
        </w:rPr>
      </w:pPr>
      <w:r w:rsidRPr="00BD1890">
        <w:rPr>
          <w:rFonts w:cstheme="minorHAnsi"/>
          <w:color w:val="000000" w:themeColor="text1"/>
          <w:sz w:val="24"/>
          <w:szCs w:val="24"/>
        </w:rPr>
        <w:t>Similarly, the coefficients of the ownership characteristics and board characteristics control variables are overall consistent with those from related studies. Our results show that larger institutional ownership relates to higher firm value (consistent with </w:t>
      </w:r>
      <w:bookmarkStart w:id="45" w:name="bbib0065"/>
      <w:r w:rsidRPr="00BD1890">
        <w:rPr>
          <w:rFonts w:cstheme="minorHAnsi"/>
          <w:color w:val="000000" w:themeColor="text1"/>
          <w:sz w:val="24"/>
          <w:szCs w:val="24"/>
        </w:rPr>
        <w:t>Elyasiani &amp; Jia, 2010</w:t>
      </w:r>
      <w:bookmarkEnd w:id="45"/>
      <w:r w:rsidRPr="00BD1890">
        <w:rPr>
          <w:rFonts w:cstheme="minorHAnsi"/>
          <w:color w:val="000000" w:themeColor="text1"/>
          <w:sz w:val="24"/>
          <w:szCs w:val="24"/>
        </w:rPr>
        <w:t>; </w:t>
      </w:r>
      <w:bookmarkStart w:id="46" w:name="bbib0045"/>
      <w:r w:rsidRPr="00BD1890">
        <w:rPr>
          <w:rFonts w:cstheme="minorHAnsi"/>
          <w:color w:val="000000" w:themeColor="text1"/>
          <w:sz w:val="24"/>
          <w:szCs w:val="24"/>
        </w:rPr>
        <w:t>Chemmanur, He, &amp; Hu, 2009</w:t>
      </w:r>
      <w:bookmarkEnd w:id="46"/>
      <w:r w:rsidRPr="00BD1890">
        <w:rPr>
          <w:rFonts w:cstheme="minorHAnsi"/>
          <w:color w:val="000000" w:themeColor="text1"/>
          <w:sz w:val="24"/>
          <w:szCs w:val="24"/>
        </w:rPr>
        <w:t>?), but larger ownership by the top five institutional investors tends to decrease value. While Yermack (1996) provides earlier evidence that smaller boards are better boards, </w:t>
      </w:r>
      <w:bookmarkStart w:id="47" w:name="bbib0050"/>
      <w:r w:rsidRPr="00BD1890">
        <w:rPr>
          <w:rFonts w:cstheme="minorHAnsi"/>
          <w:color w:val="000000" w:themeColor="text1"/>
          <w:sz w:val="24"/>
          <w:szCs w:val="24"/>
        </w:rPr>
        <w:t>Coles, Daniel, and Naveen (2008)</w:t>
      </w:r>
      <w:bookmarkEnd w:id="47"/>
      <w:r w:rsidRPr="00BD1890">
        <w:rPr>
          <w:rFonts w:cstheme="minorHAnsi"/>
          <w:color w:val="000000" w:themeColor="text1"/>
          <w:sz w:val="24"/>
          <w:szCs w:val="24"/>
        </w:rPr>
        <w:t> suggest that for certain types of firms, larger boards enhance firm value. We find that board size has a positive and significant relation with firm value. Model (1) though Model (8) show that the attendance of all directors to all meetings tend to decrease firm value. These results appear counterintuitive as frequent attendance of independent directors to board meetings should provide them valuable information in exercising their monitoring role. However, since the occurrence of dissension is rare, we interpret these results as supporting our finding that dissenting independent directors enhance value.</w:t>
      </w:r>
    </w:p>
    <w:p w14:paraId="5BDA6875" w14:textId="0084DEB4" w:rsidR="000D44C7" w:rsidRPr="00BD1890" w:rsidRDefault="000D44C7" w:rsidP="00295FB1">
      <w:pPr>
        <w:rPr>
          <w:rFonts w:cstheme="minorHAnsi"/>
          <w:color w:val="000000" w:themeColor="text1"/>
          <w:sz w:val="24"/>
          <w:szCs w:val="24"/>
        </w:rPr>
      </w:pPr>
      <w:r w:rsidRPr="00BD1890">
        <w:rPr>
          <w:rFonts w:cstheme="minorHAnsi"/>
          <w:color w:val="000000" w:themeColor="text1"/>
          <w:sz w:val="24"/>
          <w:szCs w:val="24"/>
        </w:rPr>
        <w:t>Overall, our findings imply that dissension by independent directors increases firm value by mitigating managers’ opportunistic behaviors. Specifically, we find that disagreement (a stronger dissension) rather than the other dissensions (relatively mild dissensions) is the channel through which independent directors enhance firm value by standing up to managers' proposals that they believe to be detrimental to the company and the shareholders. By disagreeing with such proposals, with everything else held the same, independent directors enhance Tobin’s Q by 1.44 on average.</w:t>
      </w:r>
    </w:p>
    <w:p w14:paraId="71EECABF" w14:textId="77777777" w:rsidR="00295FB1" w:rsidRPr="00BD1890" w:rsidRDefault="00295FB1" w:rsidP="00295FB1">
      <w:pPr>
        <w:spacing w:after="0"/>
        <w:rPr>
          <w:rFonts w:cstheme="minorHAnsi"/>
          <w:color w:val="000000" w:themeColor="text1"/>
          <w:sz w:val="24"/>
          <w:szCs w:val="24"/>
        </w:rPr>
      </w:pPr>
      <w:r w:rsidRPr="00BD1890">
        <w:rPr>
          <w:rFonts w:cstheme="minorHAnsi"/>
          <w:color w:val="000000" w:themeColor="text1"/>
          <w:sz w:val="24"/>
          <w:szCs w:val="24"/>
        </w:rPr>
        <w:t>4.2.2. Robustness tests</w:t>
      </w:r>
    </w:p>
    <w:p w14:paraId="70E4F659" w14:textId="63494EF6" w:rsidR="00295FB1" w:rsidRPr="00BD1890" w:rsidRDefault="00295FB1" w:rsidP="00295FB1">
      <w:pPr>
        <w:spacing w:after="0"/>
        <w:rPr>
          <w:rFonts w:cstheme="minorHAnsi"/>
          <w:color w:val="000000" w:themeColor="text1"/>
          <w:sz w:val="24"/>
          <w:szCs w:val="24"/>
        </w:rPr>
      </w:pPr>
      <w:r w:rsidRPr="00BD1890">
        <w:rPr>
          <w:rFonts w:cstheme="minorHAnsi"/>
          <w:color w:val="000000" w:themeColor="text1"/>
          <w:sz w:val="24"/>
          <w:szCs w:val="24"/>
        </w:rPr>
        <w:t>First, following Black et al. (2006a), we consider two alternative measures of firm value: </w:t>
      </w:r>
      <w:r w:rsidRPr="00BD1890">
        <w:rPr>
          <w:rFonts w:cstheme="minorHAnsi"/>
          <w:i/>
          <w:iCs/>
          <w:color w:val="000000" w:themeColor="text1"/>
          <w:sz w:val="24"/>
          <w:szCs w:val="24"/>
        </w:rPr>
        <w:t>Market-to-Book</w:t>
      </w:r>
      <w:r w:rsidRPr="00BD1890">
        <w:rPr>
          <w:rFonts w:cstheme="minorHAnsi"/>
          <w:color w:val="000000" w:themeColor="text1"/>
          <w:sz w:val="24"/>
          <w:szCs w:val="24"/>
        </w:rPr>
        <w:t> and </w:t>
      </w:r>
      <w:r w:rsidRPr="00BD1890">
        <w:rPr>
          <w:rFonts w:cstheme="minorHAnsi"/>
          <w:i/>
          <w:iCs/>
          <w:color w:val="000000" w:themeColor="text1"/>
          <w:sz w:val="24"/>
          <w:szCs w:val="24"/>
        </w:rPr>
        <w:t>Market-to-Sales</w:t>
      </w:r>
      <w:r w:rsidRPr="00BD1890">
        <w:rPr>
          <w:rFonts w:cstheme="minorHAnsi"/>
          <w:color w:val="000000" w:themeColor="text1"/>
          <w:sz w:val="24"/>
          <w:szCs w:val="24"/>
        </w:rPr>
        <w:t>. The results in Table 5 Panel A and Panel B show that our findings continue to hold.</w:t>
      </w:r>
    </w:p>
    <w:p w14:paraId="6BDC54FC" w14:textId="77777777" w:rsidR="00967877" w:rsidRPr="00BD1890" w:rsidRDefault="00967877" w:rsidP="00295FB1">
      <w:pPr>
        <w:spacing w:after="0"/>
        <w:rPr>
          <w:rFonts w:cstheme="minorHAnsi"/>
          <w:color w:val="000000" w:themeColor="text1"/>
          <w:sz w:val="24"/>
          <w:szCs w:val="24"/>
        </w:rPr>
      </w:pPr>
    </w:p>
    <w:p w14:paraId="2F6F924D" w14:textId="77777777" w:rsidR="00F25FC4" w:rsidRPr="00BD1890" w:rsidRDefault="00F25FC4" w:rsidP="002C12B7">
      <w:pPr>
        <w:spacing w:after="0"/>
        <w:rPr>
          <w:rFonts w:cstheme="minorHAnsi"/>
          <w:color w:val="000000" w:themeColor="text1"/>
          <w:sz w:val="24"/>
          <w:szCs w:val="24"/>
        </w:rPr>
      </w:pPr>
      <w:r w:rsidRPr="00BD1890">
        <w:rPr>
          <w:rFonts w:cstheme="minorHAnsi"/>
          <w:color w:val="000000" w:themeColor="text1"/>
          <w:sz w:val="24"/>
          <w:szCs w:val="24"/>
        </w:rPr>
        <w:t>Table 4. Baseline regressions.</w:t>
      </w:r>
    </w:p>
    <w:tbl>
      <w:tblPr>
        <w:tblStyle w:val="TableGrid"/>
        <w:tblW w:w="5000" w:type="pct"/>
        <w:tblLook w:val="04A0" w:firstRow="1" w:lastRow="0" w:firstColumn="1" w:lastColumn="0" w:noHBand="0" w:noVBand="1"/>
      </w:tblPr>
      <w:tblGrid>
        <w:gridCol w:w="1878"/>
        <w:gridCol w:w="1114"/>
        <w:gridCol w:w="1114"/>
        <w:gridCol w:w="1114"/>
        <w:gridCol w:w="1114"/>
        <w:gridCol w:w="1114"/>
        <w:gridCol w:w="1114"/>
        <w:gridCol w:w="1114"/>
        <w:gridCol w:w="1114"/>
      </w:tblGrid>
      <w:tr w:rsidR="00BD1890" w:rsidRPr="00BD1890" w14:paraId="1DA4B029" w14:textId="77777777" w:rsidTr="002C12B7">
        <w:tc>
          <w:tcPr>
            <w:tcW w:w="832" w:type="pct"/>
            <w:hideMark/>
          </w:tcPr>
          <w:p w14:paraId="67D7BF44" w14:textId="77777777" w:rsidR="002C12B7" w:rsidRPr="00BD1890" w:rsidRDefault="002C12B7" w:rsidP="00F25FC4">
            <w:pPr>
              <w:rPr>
                <w:rFonts w:cstheme="minorHAnsi"/>
                <w:b/>
                <w:bCs/>
                <w:color w:val="000000" w:themeColor="text1"/>
                <w:sz w:val="24"/>
                <w:szCs w:val="24"/>
              </w:rPr>
            </w:pPr>
            <w:r w:rsidRPr="00BD1890">
              <w:rPr>
                <w:rFonts w:cstheme="minorHAnsi"/>
                <w:b/>
                <w:bCs/>
                <w:color w:val="000000" w:themeColor="text1"/>
                <w:sz w:val="24"/>
                <w:szCs w:val="24"/>
              </w:rPr>
              <w:t>Dependent variable: </w:t>
            </w:r>
            <w:r w:rsidRPr="00BD1890">
              <w:rPr>
                <w:rFonts w:cstheme="minorHAnsi"/>
                <w:b/>
                <w:bCs/>
                <w:i/>
                <w:iCs/>
                <w:color w:val="000000" w:themeColor="text1"/>
                <w:sz w:val="24"/>
                <w:szCs w:val="24"/>
              </w:rPr>
              <w:t>ln(Tobin’s Q)</w:t>
            </w:r>
          </w:p>
        </w:tc>
        <w:tc>
          <w:tcPr>
            <w:tcW w:w="523" w:type="pct"/>
          </w:tcPr>
          <w:p w14:paraId="5AD1775B" w14:textId="77777777" w:rsidR="002C12B7" w:rsidRPr="00BD1890" w:rsidRDefault="002C12B7" w:rsidP="00F25FC4">
            <w:pPr>
              <w:rPr>
                <w:rFonts w:cstheme="minorHAnsi"/>
                <w:b/>
                <w:bCs/>
                <w:color w:val="000000" w:themeColor="text1"/>
                <w:sz w:val="24"/>
                <w:szCs w:val="24"/>
              </w:rPr>
            </w:pPr>
          </w:p>
        </w:tc>
        <w:tc>
          <w:tcPr>
            <w:tcW w:w="524" w:type="pct"/>
          </w:tcPr>
          <w:p w14:paraId="30DCCE3A" w14:textId="77777777" w:rsidR="002C12B7" w:rsidRPr="00BD1890" w:rsidRDefault="002C12B7" w:rsidP="00F25FC4">
            <w:pPr>
              <w:rPr>
                <w:rFonts w:cstheme="minorHAnsi"/>
                <w:b/>
                <w:bCs/>
                <w:color w:val="000000" w:themeColor="text1"/>
                <w:sz w:val="24"/>
                <w:szCs w:val="24"/>
              </w:rPr>
            </w:pPr>
          </w:p>
        </w:tc>
        <w:tc>
          <w:tcPr>
            <w:tcW w:w="524" w:type="pct"/>
          </w:tcPr>
          <w:p w14:paraId="21E05DB1" w14:textId="77777777" w:rsidR="002C12B7" w:rsidRPr="00BD1890" w:rsidRDefault="002C12B7" w:rsidP="00F25FC4">
            <w:pPr>
              <w:rPr>
                <w:rFonts w:cstheme="minorHAnsi"/>
                <w:b/>
                <w:bCs/>
                <w:color w:val="000000" w:themeColor="text1"/>
                <w:sz w:val="24"/>
                <w:szCs w:val="24"/>
              </w:rPr>
            </w:pPr>
          </w:p>
        </w:tc>
        <w:tc>
          <w:tcPr>
            <w:tcW w:w="524" w:type="pct"/>
          </w:tcPr>
          <w:p w14:paraId="377701E1" w14:textId="77777777" w:rsidR="002C12B7" w:rsidRPr="00BD1890" w:rsidRDefault="002C12B7" w:rsidP="00F25FC4">
            <w:pPr>
              <w:rPr>
                <w:rFonts w:cstheme="minorHAnsi"/>
                <w:b/>
                <w:bCs/>
                <w:color w:val="000000" w:themeColor="text1"/>
                <w:sz w:val="24"/>
                <w:szCs w:val="24"/>
              </w:rPr>
            </w:pPr>
          </w:p>
        </w:tc>
        <w:tc>
          <w:tcPr>
            <w:tcW w:w="524" w:type="pct"/>
          </w:tcPr>
          <w:p w14:paraId="6B8FDF84" w14:textId="77777777" w:rsidR="002C12B7" w:rsidRPr="00BD1890" w:rsidRDefault="002C12B7" w:rsidP="00F25FC4">
            <w:pPr>
              <w:rPr>
                <w:rFonts w:cstheme="minorHAnsi"/>
                <w:b/>
                <w:bCs/>
                <w:color w:val="000000" w:themeColor="text1"/>
                <w:sz w:val="24"/>
                <w:szCs w:val="24"/>
              </w:rPr>
            </w:pPr>
          </w:p>
        </w:tc>
        <w:tc>
          <w:tcPr>
            <w:tcW w:w="524" w:type="pct"/>
          </w:tcPr>
          <w:p w14:paraId="097EAF70" w14:textId="77777777" w:rsidR="002C12B7" w:rsidRPr="00BD1890" w:rsidRDefault="002C12B7" w:rsidP="00F25FC4">
            <w:pPr>
              <w:rPr>
                <w:rFonts w:cstheme="minorHAnsi"/>
                <w:b/>
                <w:bCs/>
                <w:color w:val="000000" w:themeColor="text1"/>
                <w:sz w:val="24"/>
                <w:szCs w:val="24"/>
              </w:rPr>
            </w:pPr>
          </w:p>
        </w:tc>
        <w:tc>
          <w:tcPr>
            <w:tcW w:w="524" w:type="pct"/>
          </w:tcPr>
          <w:p w14:paraId="5C1CFF21" w14:textId="77777777" w:rsidR="002C12B7" w:rsidRPr="00BD1890" w:rsidRDefault="002C12B7" w:rsidP="00F25FC4">
            <w:pPr>
              <w:rPr>
                <w:rFonts w:cstheme="minorHAnsi"/>
                <w:b/>
                <w:bCs/>
                <w:color w:val="000000" w:themeColor="text1"/>
                <w:sz w:val="24"/>
                <w:szCs w:val="24"/>
              </w:rPr>
            </w:pPr>
          </w:p>
        </w:tc>
        <w:tc>
          <w:tcPr>
            <w:tcW w:w="500" w:type="pct"/>
          </w:tcPr>
          <w:p w14:paraId="664C7155" w14:textId="195B8A5D" w:rsidR="002C12B7" w:rsidRPr="00BD1890" w:rsidRDefault="002C12B7" w:rsidP="00F25FC4">
            <w:pPr>
              <w:rPr>
                <w:rFonts w:cstheme="minorHAnsi"/>
                <w:b/>
                <w:bCs/>
                <w:color w:val="000000" w:themeColor="text1"/>
                <w:sz w:val="24"/>
                <w:szCs w:val="24"/>
              </w:rPr>
            </w:pPr>
          </w:p>
        </w:tc>
      </w:tr>
      <w:tr w:rsidR="00BD1890" w:rsidRPr="00BD1890" w14:paraId="751DD052" w14:textId="77777777" w:rsidTr="002C12B7">
        <w:tc>
          <w:tcPr>
            <w:tcW w:w="832" w:type="pct"/>
            <w:hideMark/>
          </w:tcPr>
          <w:p w14:paraId="5206C60C"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Model:</w:t>
            </w:r>
          </w:p>
        </w:tc>
        <w:tc>
          <w:tcPr>
            <w:tcW w:w="523" w:type="pct"/>
            <w:hideMark/>
          </w:tcPr>
          <w:p w14:paraId="68E89A3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c>
          <w:tcPr>
            <w:tcW w:w="524" w:type="pct"/>
            <w:hideMark/>
          </w:tcPr>
          <w:p w14:paraId="3E702FD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w:t>
            </w:r>
          </w:p>
        </w:tc>
        <w:tc>
          <w:tcPr>
            <w:tcW w:w="524" w:type="pct"/>
            <w:hideMark/>
          </w:tcPr>
          <w:p w14:paraId="70E8A72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w:t>
            </w:r>
          </w:p>
        </w:tc>
        <w:tc>
          <w:tcPr>
            <w:tcW w:w="524" w:type="pct"/>
            <w:hideMark/>
          </w:tcPr>
          <w:p w14:paraId="286208D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(4)</w:t>
            </w:r>
          </w:p>
        </w:tc>
        <w:tc>
          <w:tcPr>
            <w:tcW w:w="524" w:type="pct"/>
            <w:hideMark/>
          </w:tcPr>
          <w:p w14:paraId="53F91ED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(5)</w:t>
            </w:r>
          </w:p>
        </w:tc>
        <w:tc>
          <w:tcPr>
            <w:tcW w:w="524" w:type="pct"/>
            <w:hideMark/>
          </w:tcPr>
          <w:p w14:paraId="172184B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(6)</w:t>
            </w:r>
          </w:p>
        </w:tc>
        <w:tc>
          <w:tcPr>
            <w:tcW w:w="524" w:type="pct"/>
            <w:hideMark/>
          </w:tcPr>
          <w:p w14:paraId="7BEDFD9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(7)</w:t>
            </w:r>
          </w:p>
        </w:tc>
        <w:tc>
          <w:tcPr>
            <w:tcW w:w="500" w:type="pct"/>
            <w:hideMark/>
          </w:tcPr>
          <w:p w14:paraId="74261C6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(8)</w:t>
            </w:r>
          </w:p>
        </w:tc>
      </w:tr>
      <w:tr w:rsidR="00BD1890" w:rsidRPr="00BD1890" w14:paraId="3B182FA1" w14:textId="77777777" w:rsidTr="002C12B7">
        <w:tc>
          <w:tcPr>
            <w:tcW w:w="832" w:type="pct"/>
            <w:hideMark/>
          </w:tcPr>
          <w:p w14:paraId="13CDDFB0"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Dissension</w:t>
            </w:r>
          </w:p>
        </w:tc>
        <w:tc>
          <w:tcPr>
            <w:tcW w:w="523" w:type="pct"/>
            <w:hideMark/>
          </w:tcPr>
          <w:p w14:paraId="5C0B2D31"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0.177***</w:t>
            </w:r>
          </w:p>
        </w:tc>
        <w:tc>
          <w:tcPr>
            <w:tcW w:w="524" w:type="pct"/>
            <w:hideMark/>
          </w:tcPr>
          <w:p w14:paraId="33D18ADE" w14:textId="77777777" w:rsidR="00F25FC4" w:rsidRPr="00BD1890" w:rsidRDefault="00F25FC4" w:rsidP="00F25FC4">
            <w:pPr>
              <w:rPr>
                <w:rFonts w:cstheme="minorHAnsi"/>
                <w:color w:val="000000" w:themeColor="text1"/>
                <w:sz w:val="24"/>
                <w:szCs w:val="24"/>
              </w:rPr>
            </w:pPr>
          </w:p>
        </w:tc>
        <w:tc>
          <w:tcPr>
            <w:tcW w:w="524" w:type="pct"/>
            <w:hideMark/>
          </w:tcPr>
          <w:p w14:paraId="08C926DE" w14:textId="77777777" w:rsidR="00F25FC4" w:rsidRPr="00BD1890" w:rsidRDefault="00F25FC4" w:rsidP="00F25FC4">
            <w:pPr>
              <w:rPr>
                <w:rFonts w:cstheme="minorHAnsi"/>
                <w:color w:val="000000" w:themeColor="text1"/>
                <w:sz w:val="24"/>
                <w:szCs w:val="24"/>
              </w:rPr>
            </w:pPr>
          </w:p>
        </w:tc>
        <w:tc>
          <w:tcPr>
            <w:tcW w:w="524" w:type="pct"/>
            <w:hideMark/>
          </w:tcPr>
          <w:p w14:paraId="27E4B950" w14:textId="77777777" w:rsidR="00F25FC4" w:rsidRPr="00BD1890" w:rsidRDefault="00F25FC4" w:rsidP="00F25FC4">
            <w:pPr>
              <w:rPr>
                <w:rFonts w:cstheme="minorHAnsi"/>
                <w:color w:val="000000" w:themeColor="text1"/>
                <w:sz w:val="24"/>
                <w:szCs w:val="24"/>
              </w:rPr>
            </w:pPr>
          </w:p>
        </w:tc>
        <w:tc>
          <w:tcPr>
            <w:tcW w:w="524" w:type="pct"/>
            <w:hideMark/>
          </w:tcPr>
          <w:p w14:paraId="0CA6016A" w14:textId="77777777" w:rsidR="00F25FC4" w:rsidRPr="00BD1890" w:rsidRDefault="00F25FC4" w:rsidP="00F25FC4">
            <w:pPr>
              <w:rPr>
                <w:rFonts w:cstheme="minorHAnsi"/>
                <w:color w:val="000000" w:themeColor="text1"/>
                <w:sz w:val="24"/>
                <w:szCs w:val="24"/>
              </w:rPr>
            </w:pPr>
          </w:p>
        </w:tc>
        <w:tc>
          <w:tcPr>
            <w:tcW w:w="524" w:type="pct"/>
            <w:hideMark/>
          </w:tcPr>
          <w:p w14:paraId="579100B2" w14:textId="77777777" w:rsidR="00F25FC4" w:rsidRPr="00BD1890" w:rsidRDefault="00F25FC4" w:rsidP="00F25FC4">
            <w:pPr>
              <w:rPr>
                <w:rFonts w:cstheme="minorHAnsi"/>
                <w:color w:val="000000" w:themeColor="text1"/>
                <w:sz w:val="24"/>
                <w:szCs w:val="24"/>
              </w:rPr>
            </w:pPr>
          </w:p>
        </w:tc>
        <w:tc>
          <w:tcPr>
            <w:tcW w:w="524" w:type="pct"/>
            <w:hideMark/>
          </w:tcPr>
          <w:p w14:paraId="70D4878D" w14:textId="77777777" w:rsidR="00F25FC4" w:rsidRPr="00BD1890" w:rsidRDefault="00F25FC4" w:rsidP="00F25FC4">
            <w:pPr>
              <w:rPr>
                <w:rFonts w:cstheme="minorHAnsi"/>
                <w:color w:val="000000" w:themeColor="text1"/>
                <w:sz w:val="24"/>
                <w:szCs w:val="24"/>
              </w:rPr>
            </w:pPr>
          </w:p>
        </w:tc>
        <w:tc>
          <w:tcPr>
            <w:tcW w:w="500" w:type="pct"/>
            <w:hideMark/>
          </w:tcPr>
          <w:p w14:paraId="246112BA" w14:textId="77777777" w:rsidR="00F25FC4" w:rsidRPr="00BD1890" w:rsidRDefault="00F25FC4" w:rsidP="00F25FC4">
            <w:pPr>
              <w:rPr>
                <w:rFonts w:cstheme="minorHAnsi"/>
                <w:color w:val="000000" w:themeColor="text1"/>
                <w:sz w:val="24"/>
                <w:szCs w:val="24"/>
              </w:rPr>
            </w:pPr>
          </w:p>
        </w:tc>
      </w:tr>
      <w:tr w:rsidR="00BD1890" w:rsidRPr="00BD1890" w14:paraId="49F7D248" w14:textId="77777777" w:rsidTr="002C12B7">
        <w:tc>
          <w:tcPr>
            <w:tcW w:w="832" w:type="pct"/>
            <w:hideMark/>
          </w:tcPr>
          <w:p w14:paraId="29E806F6" w14:textId="29FC4AB5" w:rsidR="00F25FC4" w:rsidRPr="00BD1890" w:rsidRDefault="00F25FC4" w:rsidP="00F25FC4">
            <w:pPr>
              <w:rPr>
                <w:rFonts w:cstheme="minorHAnsi"/>
                <w:color w:val="000000" w:themeColor="text1"/>
                <w:sz w:val="24"/>
                <w:szCs w:val="24"/>
              </w:rPr>
            </w:pPr>
          </w:p>
        </w:tc>
        <w:tc>
          <w:tcPr>
            <w:tcW w:w="523" w:type="pct"/>
            <w:hideMark/>
          </w:tcPr>
          <w:p w14:paraId="455FCC2E"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(0.050)</w:t>
            </w:r>
          </w:p>
        </w:tc>
        <w:tc>
          <w:tcPr>
            <w:tcW w:w="524" w:type="pct"/>
            <w:hideMark/>
          </w:tcPr>
          <w:p w14:paraId="0728DF20" w14:textId="77777777" w:rsidR="00F25FC4" w:rsidRPr="00BD1890" w:rsidRDefault="00F25FC4" w:rsidP="00F25FC4">
            <w:pPr>
              <w:rPr>
                <w:rFonts w:cstheme="minorHAnsi"/>
                <w:color w:val="000000" w:themeColor="text1"/>
                <w:sz w:val="24"/>
                <w:szCs w:val="24"/>
              </w:rPr>
            </w:pPr>
          </w:p>
        </w:tc>
        <w:tc>
          <w:tcPr>
            <w:tcW w:w="524" w:type="pct"/>
            <w:hideMark/>
          </w:tcPr>
          <w:p w14:paraId="46047D01" w14:textId="77777777" w:rsidR="00F25FC4" w:rsidRPr="00BD1890" w:rsidRDefault="00F25FC4" w:rsidP="00F25FC4">
            <w:pPr>
              <w:rPr>
                <w:rFonts w:cstheme="minorHAnsi"/>
                <w:color w:val="000000" w:themeColor="text1"/>
                <w:sz w:val="24"/>
                <w:szCs w:val="24"/>
              </w:rPr>
            </w:pPr>
          </w:p>
        </w:tc>
        <w:tc>
          <w:tcPr>
            <w:tcW w:w="524" w:type="pct"/>
            <w:hideMark/>
          </w:tcPr>
          <w:p w14:paraId="353C79EA" w14:textId="77777777" w:rsidR="00F25FC4" w:rsidRPr="00BD1890" w:rsidRDefault="00F25FC4" w:rsidP="00F25FC4">
            <w:pPr>
              <w:rPr>
                <w:rFonts w:cstheme="minorHAnsi"/>
                <w:color w:val="000000" w:themeColor="text1"/>
                <w:sz w:val="24"/>
                <w:szCs w:val="24"/>
              </w:rPr>
            </w:pPr>
          </w:p>
        </w:tc>
        <w:tc>
          <w:tcPr>
            <w:tcW w:w="524" w:type="pct"/>
            <w:hideMark/>
          </w:tcPr>
          <w:p w14:paraId="6C1DC4B8" w14:textId="77777777" w:rsidR="00F25FC4" w:rsidRPr="00BD1890" w:rsidRDefault="00F25FC4" w:rsidP="00F25FC4">
            <w:pPr>
              <w:rPr>
                <w:rFonts w:cstheme="minorHAnsi"/>
                <w:color w:val="000000" w:themeColor="text1"/>
                <w:sz w:val="24"/>
                <w:szCs w:val="24"/>
              </w:rPr>
            </w:pPr>
          </w:p>
        </w:tc>
        <w:tc>
          <w:tcPr>
            <w:tcW w:w="524" w:type="pct"/>
            <w:hideMark/>
          </w:tcPr>
          <w:p w14:paraId="4D10C852" w14:textId="77777777" w:rsidR="00F25FC4" w:rsidRPr="00BD1890" w:rsidRDefault="00F25FC4" w:rsidP="00F25FC4">
            <w:pPr>
              <w:rPr>
                <w:rFonts w:cstheme="minorHAnsi"/>
                <w:color w:val="000000" w:themeColor="text1"/>
                <w:sz w:val="24"/>
                <w:szCs w:val="24"/>
              </w:rPr>
            </w:pPr>
          </w:p>
        </w:tc>
        <w:tc>
          <w:tcPr>
            <w:tcW w:w="524" w:type="pct"/>
            <w:hideMark/>
          </w:tcPr>
          <w:p w14:paraId="17E1C6D6" w14:textId="77777777" w:rsidR="00F25FC4" w:rsidRPr="00BD1890" w:rsidRDefault="00F25FC4" w:rsidP="00F25FC4">
            <w:pPr>
              <w:rPr>
                <w:rFonts w:cstheme="minorHAnsi"/>
                <w:color w:val="000000" w:themeColor="text1"/>
                <w:sz w:val="24"/>
                <w:szCs w:val="24"/>
              </w:rPr>
            </w:pPr>
          </w:p>
        </w:tc>
        <w:tc>
          <w:tcPr>
            <w:tcW w:w="500" w:type="pct"/>
            <w:hideMark/>
          </w:tcPr>
          <w:p w14:paraId="4B95B970" w14:textId="77777777" w:rsidR="00F25FC4" w:rsidRPr="00BD1890" w:rsidRDefault="00F25FC4" w:rsidP="00F25FC4">
            <w:pPr>
              <w:rPr>
                <w:rFonts w:cstheme="minorHAnsi"/>
                <w:color w:val="000000" w:themeColor="text1"/>
                <w:sz w:val="24"/>
                <w:szCs w:val="24"/>
              </w:rPr>
            </w:pPr>
          </w:p>
        </w:tc>
      </w:tr>
      <w:tr w:rsidR="00BD1890" w:rsidRPr="00BD1890" w14:paraId="7E63C2AE" w14:textId="77777777" w:rsidTr="002C12B7">
        <w:tc>
          <w:tcPr>
            <w:tcW w:w="832" w:type="pct"/>
            <w:hideMark/>
          </w:tcPr>
          <w:p w14:paraId="434AF0C5"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Disagreement</w:t>
            </w:r>
          </w:p>
        </w:tc>
        <w:tc>
          <w:tcPr>
            <w:tcW w:w="523" w:type="pct"/>
            <w:hideMark/>
          </w:tcPr>
          <w:p w14:paraId="2D037C86" w14:textId="77777777" w:rsidR="00F25FC4" w:rsidRPr="00BD1890" w:rsidRDefault="00F25FC4" w:rsidP="00F25FC4">
            <w:pPr>
              <w:rPr>
                <w:rFonts w:cstheme="minorHAnsi"/>
                <w:b/>
                <w:bCs/>
                <w:color w:val="000000" w:themeColor="text1"/>
                <w:sz w:val="24"/>
                <w:szCs w:val="24"/>
              </w:rPr>
            </w:pPr>
          </w:p>
        </w:tc>
        <w:tc>
          <w:tcPr>
            <w:tcW w:w="524" w:type="pct"/>
            <w:hideMark/>
          </w:tcPr>
          <w:p w14:paraId="79CCFB0A"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0.218***</w:t>
            </w:r>
          </w:p>
        </w:tc>
        <w:tc>
          <w:tcPr>
            <w:tcW w:w="524" w:type="pct"/>
            <w:hideMark/>
          </w:tcPr>
          <w:p w14:paraId="47C7B115" w14:textId="77777777" w:rsidR="00F25FC4" w:rsidRPr="00BD1890" w:rsidRDefault="00F25FC4" w:rsidP="00F25FC4">
            <w:pPr>
              <w:rPr>
                <w:rFonts w:cstheme="minorHAnsi"/>
                <w:color w:val="000000" w:themeColor="text1"/>
                <w:sz w:val="24"/>
                <w:szCs w:val="24"/>
              </w:rPr>
            </w:pPr>
          </w:p>
        </w:tc>
        <w:tc>
          <w:tcPr>
            <w:tcW w:w="524" w:type="pct"/>
            <w:hideMark/>
          </w:tcPr>
          <w:p w14:paraId="52E1559C"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0.210***</w:t>
            </w:r>
          </w:p>
        </w:tc>
        <w:tc>
          <w:tcPr>
            <w:tcW w:w="524" w:type="pct"/>
            <w:hideMark/>
          </w:tcPr>
          <w:p w14:paraId="299E197D" w14:textId="77777777" w:rsidR="00F25FC4" w:rsidRPr="00BD1890" w:rsidRDefault="00F25FC4" w:rsidP="00F25FC4">
            <w:pPr>
              <w:rPr>
                <w:rFonts w:cstheme="minorHAnsi"/>
                <w:color w:val="000000" w:themeColor="text1"/>
                <w:sz w:val="24"/>
                <w:szCs w:val="24"/>
              </w:rPr>
            </w:pPr>
          </w:p>
        </w:tc>
        <w:tc>
          <w:tcPr>
            <w:tcW w:w="524" w:type="pct"/>
            <w:hideMark/>
          </w:tcPr>
          <w:p w14:paraId="3144A5C1" w14:textId="77777777" w:rsidR="00F25FC4" w:rsidRPr="00BD1890" w:rsidRDefault="00F25FC4" w:rsidP="00F25FC4">
            <w:pPr>
              <w:rPr>
                <w:rFonts w:cstheme="minorHAnsi"/>
                <w:color w:val="000000" w:themeColor="text1"/>
                <w:sz w:val="24"/>
                <w:szCs w:val="24"/>
              </w:rPr>
            </w:pPr>
          </w:p>
        </w:tc>
        <w:tc>
          <w:tcPr>
            <w:tcW w:w="524" w:type="pct"/>
            <w:hideMark/>
          </w:tcPr>
          <w:p w14:paraId="3197B2AF" w14:textId="77777777" w:rsidR="00F25FC4" w:rsidRPr="00BD1890" w:rsidRDefault="00F25FC4" w:rsidP="00F25FC4">
            <w:pPr>
              <w:rPr>
                <w:rFonts w:cstheme="minorHAnsi"/>
                <w:color w:val="000000" w:themeColor="text1"/>
                <w:sz w:val="24"/>
                <w:szCs w:val="24"/>
              </w:rPr>
            </w:pPr>
          </w:p>
        </w:tc>
        <w:tc>
          <w:tcPr>
            <w:tcW w:w="500" w:type="pct"/>
            <w:hideMark/>
          </w:tcPr>
          <w:p w14:paraId="23AEA7B0" w14:textId="77777777" w:rsidR="00F25FC4" w:rsidRPr="00BD1890" w:rsidRDefault="00F25FC4" w:rsidP="00F25FC4">
            <w:pPr>
              <w:rPr>
                <w:rFonts w:cstheme="minorHAnsi"/>
                <w:color w:val="000000" w:themeColor="text1"/>
                <w:sz w:val="24"/>
                <w:szCs w:val="24"/>
              </w:rPr>
            </w:pPr>
          </w:p>
        </w:tc>
      </w:tr>
      <w:tr w:rsidR="00BD1890" w:rsidRPr="00BD1890" w14:paraId="0906B977" w14:textId="77777777" w:rsidTr="002C12B7">
        <w:tc>
          <w:tcPr>
            <w:tcW w:w="832" w:type="pct"/>
            <w:hideMark/>
          </w:tcPr>
          <w:p w14:paraId="543092CF" w14:textId="4ECAC830" w:rsidR="00F25FC4" w:rsidRPr="00BD1890" w:rsidRDefault="00F25FC4" w:rsidP="00F25FC4">
            <w:pPr>
              <w:rPr>
                <w:rFonts w:cstheme="minorHAnsi"/>
                <w:color w:val="000000" w:themeColor="text1"/>
                <w:sz w:val="24"/>
                <w:szCs w:val="24"/>
              </w:rPr>
            </w:pPr>
          </w:p>
        </w:tc>
        <w:tc>
          <w:tcPr>
            <w:tcW w:w="523" w:type="pct"/>
            <w:hideMark/>
          </w:tcPr>
          <w:p w14:paraId="667CE3F1" w14:textId="77777777" w:rsidR="00F25FC4" w:rsidRPr="00BD1890" w:rsidRDefault="00F25FC4" w:rsidP="00F25FC4">
            <w:pPr>
              <w:rPr>
                <w:rFonts w:cstheme="minorHAnsi"/>
                <w:color w:val="000000" w:themeColor="text1"/>
                <w:sz w:val="24"/>
                <w:szCs w:val="24"/>
              </w:rPr>
            </w:pPr>
          </w:p>
        </w:tc>
        <w:tc>
          <w:tcPr>
            <w:tcW w:w="524" w:type="pct"/>
            <w:hideMark/>
          </w:tcPr>
          <w:p w14:paraId="60417F19"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(0.074)</w:t>
            </w:r>
          </w:p>
        </w:tc>
        <w:tc>
          <w:tcPr>
            <w:tcW w:w="524" w:type="pct"/>
            <w:hideMark/>
          </w:tcPr>
          <w:p w14:paraId="4BB5C729" w14:textId="77777777" w:rsidR="00F25FC4" w:rsidRPr="00BD1890" w:rsidRDefault="00F25FC4" w:rsidP="00F25FC4">
            <w:pPr>
              <w:rPr>
                <w:rFonts w:cstheme="minorHAnsi"/>
                <w:color w:val="000000" w:themeColor="text1"/>
                <w:sz w:val="24"/>
                <w:szCs w:val="24"/>
              </w:rPr>
            </w:pPr>
          </w:p>
        </w:tc>
        <w:tc>
          <w:tcPr>
            <w:tcW w:w="524" w:type="pct"/>
            <w:hideMark/>
          </w:tcPr>
          <w:p w14:paraId="17A64B03"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(0.075)</w:t>
            </w:r>
          </w:p>
        </w:tc>
        <w:tc>
          <w:tcPr>
            <w:tcW w:w="524" w:type="pct"/>
            <w:hideMark/>
          </w:tcPr>
          <w:p w14:paraId="619860C5" w14:textId="77777777" w:rsidR="00F25FC4" w:rsidRPr="00BD1890" w:rsidRDefault="00F25FC4" w:rsidP="00F25FC4">
            <w:pPr>
              <w:rPr>
                <w:rFonts w:cstheme="minorHAnsi"/>
                <w:color w:val="000000" w:themeColor="text1"/>
                <w:sz w:val="24"/>
                <w:szCs w:val="24"/>
              </w:rPr>
            </w:pPr>
          </w:p>
        </w:tc>
        <w:tc>
          <w:tcPr>
            <w:tcW w:w="524" w:type="pct"/>
            <w:hideMark/>
          </w:tcPr>
          <w:p w14:paraId="2DC545A0" w14:textId="77777777" w:rsidR="00F25FC4" w:rsidRPr="00BD1890" w:rsidRDefault="00F25FC4" w:rsidP="00F25FC4">
            <w:pPr>
              <w:rPr>
                <w:rFonts w:cstheme="minorHAnsi"/>
                <w:color w:val="000000" w:themeColor="text1"/>
                <w:sz w:val="24"/>
                <w:szCs w:val="24"/>
              </w:rPr>
            </w:pPr>
          </w:p>
        </w:tc>
        <w:tc>
          <w:tcPr>
            <w:tcW w:w="524" w:type="pct"/>
            <w:hideMark/>
          </w:tcPr>
          <w:p w14:paraId="040CDFB9" w14:textId="77777777" w:rsidR="00F25FC4" w:rsidRPr="00BD1890" w:rsidRDefault="00F25FC4" w:rsidP="00F25FC4">
            <w:pPr>
              <w:rPr>
                <w:rFonts w:cstheme="minorHAnsi"/>
                <w:color w:val="000000" w:themeColor="text1"/>
                <w:sz w:val="24"/>
                <w:szCs w:val="24"/>
              </w:rPr>
            </w:pPr>
          </w:p>
        </w:tc>
        <w:tc>
          <w:tcPr>
            <w:tcW w:w="500" w:type="pct"/>
            <w:hideMark/>
          </w:tcPr>
          <w:p w14:paraId="7CEF7274" w14:textId="77777777" w:rsidR="00F25FC4" w:rsidRPr="00BD1890" w:rsidRDefault="00F25FC4" w:rsidP="00F25FC4">
            <w:pPr>
              <w:rPr>
                <w:rFonts w:cstheme="minorHAnsi"/>
                <w:color w:val="000000" w:themeColor="text1"/>
                <w:sz w:val="24"/>
                <w:szCs w:val="24"/>
              </w:rPr>
            </w:pPr>
          </w:p>
        </w:tc>
      </w:tr>
      <w:tr w:rsidR="00BD1890" w:rsidRPr="00BD1890" w14:paraId="3C3B3BC0" w14:textId="77777777" w:rsidTr="002C12B7">
        <w:tc>
          <w:tcPr>
            <w:tcW w:w="832" w:type="pct"/>
            <w:hideMark/>
          </w:tcPr>
          <w:p w14:paraId="6205BE4E"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Other Dissensions</w:t>
            </w:r>
          </w:p>
        </w:tc>
        <w:tc>
          <w:tcPr>
            <w:tcW w:w="523" w:type="pct"/>
            <w:hideMark/>
          </w:tcPr>
          <w:p w14:paraId="11629965" w14:textId="77777777" w:rsidR="00F25FC4" w:rsidRPr="00BD1890" w:rsidRDefault="00F25FC4" w:rsidP="00F25FC4">
            <w:pPr>
              <w:rPr>
                <w:rFonts w:cstheme="minorHAnsi"/>
                <w:b/>
                <w:bCs/>
                <w:color w:val="000000" w:themeColor="text1"/>
                <w:sz w:val="24"/>
                <w:szCs w:val="24"/>
              </w:rPr>
            </w:pPr>
          </w:p>
        </w:tc>
        <w:tc>
          <w:tcPr>
            <w:tcW w:w="524" w:type="pct"/>
            <w:hideMark/>
          </w:tcPr>
          <w:p w14:paraId="0EA3701E" w14:textId="77777777" w:rsidR="00F25FC4" w:rsidRPr="00BD1890" w:rsidRDefault="00F25FC4" w:rsidP="00F25FC4">
            <w:pPr>
              <w:rPr>
                <w:rFonts w:cstheme="minorHAnsi"/>
                <w:color w:val="000000" w:themeColor="text1"/>
                <w:sz w:val="24"/>
                <w:szCs w:val="24"/>
              </w:rPr>
            </w:pPr>
          </w:p>
        </w:tc>
        <w:tc>
          <w:tcPr>
            <w:tcW w:w="524" w:type="pct"/>
            <w:hideMark/>
          </w:tcPr>
          <w:p w14:paraId="2F10D9C2"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0.112*</w:t>
            </w:r>
          </w:p>
        </w:tc>
        <w:tc>
          <w:tcPr>
            <w:tcW w:w="524" w:type="pct"/>
            <w:hideMark/>
          </w:tcPr>
          <w:p w14:paraId="347EBD6C"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0.096</w:t>
            </w:r>
          </w:p>
        </w:tc>
        <w:tc>
          <w:tcPr>
            <w:tcW w:w="524" w:type="pct"/>
            <w:hideMark/>
          </w:tcPr>
          <w:p w14:paraId="7D3598D2" w14:textId="77777777" w:rsidR="00F25FC4" w:rsidRPr="00BD1890" w:rsidRDefault="00F25FC4" w:rsidP="00F25FC4">
            <w:pPr>
              <w:rPr>
                <w:rFonts w:cstheme="minorHAnsi"/>
                <w:color w:val="000000" w:themeColor="text1"/>
                <w:sz w:val="24"/>
                <w:szCs w:val="24"/>
              </w:rPr>
            </w:pPr>
          </w:p>
        </w:tc>
        <w:tc>
          <w:tcPr>
            <w:tcW w:w="524" w:type="pct"/>
            <w:hideMark/>
          </w:tcPr>
          <w:p w14:paraId="0C34A029" w14:textId="77777777" w:rsidR="00F25FC4" w:rsidRPr="00BD1890" w:rsidRDefault="00F25FC4" w:rsidP="00F25FC4">
            <w:pPr>
              <w:rPr>
                <w:rFonts w:cstheme="minorHAnsi"/>
                <w:color w:val="000000" w:themeColor="text1"/>
                <w:sz w:val="24"/>
                <w:szCs w:val="24"/>
              </w:rPr>
            </w:pPr>
          </w:p>
        </w:tc>
        <w:tc>
          <w:tcPr>
            <w:tcW w:w="524" w:type="pct"/>
            <w:hideMark/>
          </w:tcPr>
          <w:p w14:paraId="59F0FFB6" w14:textId="77777777" w:rsidR="00F25FC4" w:rsidRPr="00BD1890" w:rsidRDefault="00F25FC4" w:rsidP="00F25FC4">
            <w:pPr>
              <w:rPr>
                <w:rFonts w:cstheme="minorHAnsi"/>
                <w:color w:val="000000" w:themeColor="text1"/>
                <w:sz w:val="24"/>
                <w:szCs w:val="24"/>
              </w:rPr>
            </w:pPr>
          </w:p>
        </w:tc>
        <w:tc>
          <w:tcPr>
            <w:tcW w:w="500" w:type="pct"/>
            <w:hideMark/>
          </w:tcPr>
          <w:p w14:paraId="0D8ED983" w14:textId="77777777" w:rsidR="00F25FC4" w:rsidRPr="00BD1890" w:rsidRDefault="00F25FC4" w:rsidP="00F25FC4">
            <w:pPr>
              <w:rPr>
                <w:rFonts w:cstheme="minorHAnsi"/>
                <w:color w:val="000000" w:themeColor="text1"/>
                <w:sz w:val="24"/>
                <w:szCs w:val="24"/>
              </w:rPr>
            </w:pPr>
          </w:p>
        </w:tc>
      </w:tr>
      <w:tr w:rsidR="00BD1890" w:rsidRPr="00BD1890" w14:paraId="7E43C7B8" w14:textId="77777777" w:rsidTr="002C12B7">
        <w:tc>
          <w:tcPr>
            <w:tcW w:w="832" w:type="pct"/>
            <w:hideMark/>
          </w:tcPr>
          <w:p w14:paraId="47700154" w14:textId="546EA963" w:rsidR="00F25FC4" w:rsidRPr="00BD1890" w:rsidRDefault="00F25FC4" w:rsidP="00F25FC4">
            <w:pPr>
              <w:rPr>
                <w:rFonts w:cstheme="minorHAnsi"/>
                <w:color w:val="000000" w:themeColor="text1"/>
                <w:sz w:val="24"/>
                <w:szCs w:val="24"/>
              </w:rPr>
            </w:pPr>
          </w:p>
        </w:tc>
        <w:tc>
          <w:tcPr>
            <w:tcW w:w="523" w:type="pct"/>
            <w:hideMark/>
          </w:tcPr>
          <w:p w14:paraId="2EEFBF6B" w14:textId="77777777" w:rsidR="00F25FC4" w:rsidRPr="00BD1890" w:rsidRDefault="00F25FC4" w:rsidP="00F25FC4">
            <w:pPr>
              <w:rPr>
                <w:rFonts w:cstheme="minorHAnsi"/>
                <w:color w:val="000000" w:themeColor="text1"/>
                <w:sz w:val="24"/>
                <w:szCs w:val="24"/>
              </w:rPr>
            </w:pPr>
          </w:p>
        </w:tc>
        <w:tc>
          <w:tcPr>
            <w:tcW w:w="524" w:type="pct"/>
            <w:hideMark/>
          </w:tcPr>
          <w:p w14:paraId="3E8F45C9" w14:textId="77777777" w:rsidR="00F25FC4" w:rsidRPr="00BD1890" w:rsidRDefault="00F25FC4" w:rsidP="00F25FC4">
            <w:pPr>
              <w:rPr>
                <w:rFonts w:cstheme="minorHAnsi"/>
                <w:color w:val="000000" w:themeColor="text1"/>
                <w:sz w:val="24"/>
                <w:szCs w:val="24"/>
              </w:rPr>
            </w:pPr>
          </w:p>
        </w:tc>
        <w:tc>
          <w:tcPr>
            <w:tcW w:w="524" w:type="pct"/>
            <w:hideMark/>
          </w:tcPr>
          <w:p w14:paraId="197508AA"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(0.058)</w:t>
            </w:r>
          </w:p>
        </w:tc>
        <w:tc>
          <w:tcPr>
            <w:tcW w:w="524" w:type="pct"/>
            <w:hideMark/>
          </w:tcPr>
          <w:p w14:paraId="39DA10AA"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(0.059)</w:t>
            </w:r>
          </w:p>
        </w:tc>
        <w:tc>
          <w:tcPr>
            <w:tcW w:w="524" w:type="pct"/>
            <w:hideMark/>
          </w:tcPr>
          <w:p w14:paraId="7DBE185B" w14:textId="77777777" w:rsidR="00F25FC4" w:rsidRPr="00BD1890" w:rsidRDefault="00F25FC4" w:rsidP="00F25FC4">
            <w:pPr>
              <w:rPr>
                <w:rFonts w:cstheme="minorHAnsi"/>
                <w:color w:val="000000" w:themeColor="text1"/>
                <w:sz w:val="24"/>
                <w:szCs w:val="24"/>
              </w:rPr>
            </w:pPr>
          </w:p>
        </w:tc>
        <w:tc>
          <w:tcPr>
            <w:tcW w:w="524" w:type="pct"/>
            <w:hideMark/>
          </w:tcPr>
          <w:p w14:paraId="00B949A8" w14:textId="77777777" w:rsidR="00F25FC4" w:rsidRPr="00BD1890" w:rsidRDefault="00F25FC4" w:rsidP="00F25FC4">
            <w:pPr>
              <w:rPr>
                <w:rFonts w:cstheme="minorHAnsi"/>
                <w:color w:val="000000" w:themeColor="text1"/>
                <w:sz w:val="24"/>
                <w:szCs w:val="24"/>
              </w:rPr>
            </w:pPr>
          </w:p>
        </w:tc>
        <w:tc>
          <w:tcPr>
            <w:tcW w:w="524" w:type="pct"/>
            <w:hideMark/>
          </w:tcPr>
          <w:p w14:paraId="5F4B6967" w14:textId="77777777" w:rsidR="00F25FC4" w:rsidRPr="00BD1890" w:rsidRDefault="00F25FC4" w:rsidP="00F25FC4">
            <w:pPr>
              <w:rPr>
                <w:rFonts w:cstheme="minorHAnsi"/>
                <w:color w:val="000000" w:themeColor="text1"/>
                <w:sz w:val="24"/>
                <w:szCs w:val="24"/>
              </w:rPr>
            </w:pPr>
          </w:p>
        </w:tc>
        <w:tc>
          <w:tcPr>
            <w:tcW w:w="500" w:type="pct"/>
            <w:hideMark/>
          </w:tcPr>
          <w:p w14:paraId="6B17772C" w14:textId="77777777" w:rsidR="00F25FC4" w:rsidRPr="00BD1890" w:rsidRDefault="00F25FC4" w:rsidP="00F25FC4">
            <w:pPr>
              <w:rPr>
                <w:rFonts w:cstheme="minorHAnsi"/>
                <w:color w:val="000000" w:themeColor="text1"/>
                <w:sz w:val="24"/>
                <w:szCs w:val="24"/>
              </w:rPr>
            </w:pPr>
          </w:p>
        </w:tc>
      </w:tr>
      <w:tr w:rsidR="00BD1890" w:rsidRPr="00BD1890" w14:paraId="7DD6E09B" w14:textId="77777777" w:rsidTr="002C12B7">
        <w:tc>
          <w:tcPr>
            <w:tcW w:w="832" w:type="pct"/>
            <w:hideMark/>
          </w:tcPr>
          <w:p w14:paraId="0951DE0D"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Withdraw</w:t>
            </w:r>
          </w:p>
        </w:tc>
        <w:tc>
          <w:tcPr>
            <w:tcW w:w="523" w:type="pct"/>
            <w:hideMark/>
          </w:tcPr>
          <w:p w14:paraId="24C0441C" w14:textId="77777777" w:rsidR="00F25FC4" w:rsidRPr="00BD1890" w:rsidRDefault="00F25FC4" w:rsidP="00F25FC4">
            <w:pPr>
              <w:rPr>
                <w:rFonts w:cstheme="minorHAnsi"/>
                <w:b/>
                <w:bCs/>
                <w:color w:val="000000" w:themeColor="text1"/>
                <w:sz w:val="24"/>
                <w:szCs w:val="24"/>
              </w:rPr>
            </w:pPr>
          </w:p>
        </w:tc>
        <w:tc>
          <w:tcPr>
            <w:tcW w:w="524" w:type="pct"/>
            <w:hideMark/>
          </w:tcPr>
          <w:p w14:paraId="7F01A02A" w14:textId="77777777" w:rsidR="00F25FC4" w:rsidRPr="00BD1890" w:rsidRDefault="00F25FC4" w:rsidP="00F25FC4">
            <w:pPr>
              <w:rPr>
                <w:rFonts w:cstheme="minorHAnsi"/>
                <w:color w:val="000000" w:themeColor="text1"/>
                <w:sz w:val="24"/>
                <w:szCs w:val="24"/>
              </w:rPr>
            </w:pPr>
          </w:p>
        </w:tc>
        <w:tc>
          <w:tcPr>
            <w:tcW w:w="524" w:type="pct"/>
            <w:hideMark/>
          </w:tcPr>
          <w:p w14:paraId="7C6A5BB9" w14:textId="77777777" w:rsidR="00F25FC4" w:rsidRPr="00BD1890" w:rsidRDefault="00F25FC4" w:rsidP="00F25FC4">
            <w:pPr>
              <w:rPr>
                <w:rFonts w:cstheme="minorHAnsi"/>
                <w:color w:val="000000" w:themeColor="text1"/>
                <w:sz w:val="24"/>
                <w:szCs w:val="24"/>
              </w:rPr>
            </w:pPr>
          </w:p>
        </w:tc>
        <w:tc>
          <w:tcPr>
            <w:tcW w:w="524" w:type="pct"/>
            <w:hideMark/>
          </w:tcPr>
          <w:p w14:paraId="174DBAC6" w14:textId="77777777" w:rsidR="00F25FC4" w:rsidRPr="00BD1890" w:rsidRDefault="00F25FC4" w:rsidP="00F25FC4">
            <w:pPr>
              <w:rPr>
                <w:rFonts w:cstheme="minorHAnsi"/>
                <w:color w:val="000000" w:themeColor="text1"/>
                <w:sz w:val="24"/>
                <w:szCs w:val="24"/>
              </w:rPr>
            </w:pPr>
          </w:p>
        </w:tc>
        <w:tc>
          <w:tcPr>
            <w:tcW w:w="524" w:type="pct"/>
            <w:hideMark/>
          </w:tcPr>
          <w:p w14:paraId="1C030D6E"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0.111</w:t>
            </w:r>
          </w:p>
        </w:tc>
        <w:tc>
          <w:tcPr>
            <w:tcW w:w="524" w:type="pct"/>
            <w:hideMark/>
          </w:tcPr>
          <w:p w14:paraId="3C270416" w14:textId="77777777" w:rsidR="00F25FC4" w:rsidRPr="00BD1890" w:rsidRDefault="00F25FC4" w:rsidP="00F25FC4">
            <w:pPr>
              <w:rPr>
                <w:rFonts w:cstheme="minorHAnsi"/>
                <w:color w:val="000000" w:themeColor="text1"/>
                <w:sz w:val="24"/>
                <w:szCs w:val="24"/>
              </w:rPr>
            </w:pPr>
          </w:p>
        </w:tc>
        <w:tc>
          <w:tcPr>
            <w:tcW w:w="524" w:type="pct"/>
            <w:hideMark/>
          </w:tcPr>
          <w:p w14:paraId="3FD492A3" w14:textId="77777777" w:rsidR="00F25FC4" w:rsidRPr="00BD1890" w:rsidRDefault="00F25FC4" w:rsidP="00F25FC4">
            <w:pPr>
              <w:rPr>
                <w:rFonts w:cstheme="minorHAnsi"/>
                <w:color w:val="000000" w:themeColor="text1"/>
                <w:sz w:val="24"/>
                <w:szCs w:val="24"/>
              </w:rPr>
            </w:pPr>
          </w:p>
        </w:tc>
        <w:tc>
          <w:tcPr>
            <w:tcW w:w="500" w:type="pct"/>
            <w:hideMark/>
          </w:tcPr>
          <w:p w14:paraId="590A5E77" w14:textId="77777777" w:rsidR="00F25FC4" w:rsidRPr="00BD1890" w:rsidRDefault="00F25FC4" w:rsidP="00F25FC4">
            <w:pPr>
              <w:rPr>
                <w:rFonts w:cstheme="minorHAnsi"/>
                <w:color w:val="000000" w:themeColor="text1"/>
                <w:sz w:val="24"/>
                <w:szCs w:val="24"/>
              </w:rPr>
            </w:pPr>
          </w:p>
        </w:tc>
      </w:tr>
      <w:tr w:rsidR="00BD1890" w:rsidRPr="00BD1890" w14:paraId="5B94502A" w14:textId="77777777" w:rsidTr="002C12B7">
        <w:tc>
          <w:tcPr>
            <w:tcW w:w="832" w:type="pct"/>
            <w:hideMark/>
          </w:tcPr>
          <w:p w14:paraId="3773914C" w14:textId="34650D89" w:rsidR="00F25FC4" w:rsidRPr="00BD1890" w:rsidRDefault="00F25FC4" w:rsidP="00F25FC4">
            <w:pPr>
              <w:rPr>
                <w:rFonts w:cstheme="minorHAnsi"/>
                <w:color w:val="000000" w:themeColor="text1"/>
                <w:sz w:val="24"/>
                <w:szCs w:val="24"/>
              </w:rPr>
            </w:pPr>
          </w:p>
        </w:tc>
        <w:tc>
          <w:tcPr>
            <w:tcW w:w="523" w:type="pct"/>
            <w:hideMark/>
          </w:tcPr>
          <w:p w14:paraId="6799D52B" w14:textId="77777777" w:rsidR="00F25FC4" w:rsidRPr="00BD1890" w:rsidRDefault="00F25FC4" w:rsidP="00F25FC4">
            <w:pPr>
              <w:rPr>
                <w:rFonts w:cstheme="minorHAnsi"/>
                <w:color w:val="000000" w:themeColor="text1"/>
                <w:sz w:val="24"/>
                <w:szCs w:val="24"/>
              </w:rPr>
            </w:pPr>
          </w:p>
        </w:tc>
        <w:tc>
          <w:tcPr>
            <w:tcW w:w="524" w:type="pct"/>
            <w:hideMark/>
          </w:tcPr>
          <w:p w14:paraId="1393B42E" w14:textId="77777777" w:rsidR="00F25FC4" w:rsidRPr="00BD1890" w:rsidRDefault="00F25FC4" w:rsidP="00F25FC4">
            <w:pPr>
              <w:rPr>
                <w:rFonts w:cstheme="minorHAnsi"/>
                <w:color w:val="000000" w:themeColor="text1"/>
                <w:sz w:val="24"/>
                <w:szCs w:val="24"/>
              </w:rPr>
            </w:pPr>
          </w:p>
        </w:tc>
        <w:tc>
          <w:tcPr>
            <w:tcW w:w="524" w:type="pct"/>
            <w:hideMark/>
          </w:tcPr>
          <w:p w14:paraId="24740F38" w14:textId="77777777" w:rsidR="00F25FC4" w:rsidRPr="00BD1890" w:rsidRDefault="00F25FC4" w:rsidP="00F25FC4">
            <w:pPr>
              <w:rPr>
                <w:rFonts w:cstheme="minorHAnsi"/>
                <w:color w:val="000000" w:themeColor="text1"/>
                <w:sz w:val="24"/>
                <w:szCs w:val="24"/>
              </w:rPr>
            </w:pPr>
          </w:p>
        </w:tc>
        <w:tc>
          <w:tcPr>
            <w:tcW w:w="524" w:type="pct"/>
            <w:hideMark/>
          </w:tcPr>
          <w:p w14:paraId="1378AE43" w14:textId="77777777" w:rsidR="00F25FC4" w:rsidRPr="00BD1890" w:rsidRDefault="00F25FC4" w:rsidP="00F25FC4">
            <w:pPr>
              <w:rPr>
                <w:rFonts w:cstheme="minorHAnsi"/>
                <w:color w:val="000000" w:themeColor="text1"/>
                <w:sz w:val="24"/>
                <w:szCs w:val="24"/>
              </w:rPr>
            </w:pPr>
          </w:p>
        </w:tc>
        <w:tc>
          <w:tcPr>
            <w:tcW w:w="524" w:type="pct"/>
            <w:hideMark/>
          </w:tcPr>
          <w:p w14:paraId="17C20ECB"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(0.116)</w:t>
            </w:r>
          </w:p>
        </w:tc>
        <w:tc>
          <w:tcPr>
            <w:tcW w:w="524" w:type="pct"/>
            <w:hideMark/>
          </w:tcPr>
          <w:p w14:paraId="0ABE3C0B" w14:textId="77777777" w:rsidR="00F25FC4" w:rsidRPr="00BD1890" w:rsidRDefault="00F25FC4" w:rsidP="00F25FC4">
            <w:pPr>
              <w:rPr>
                <w:rFonts w:cstheme="minorHAnsi"/>
                <w:color w:val="000000" w:themeColor="text1"/>
                <w:sz w:val="24"/>
                <w:szCs w:val="24"/>
              </w:rPr>
            </w:pPr>
          </w:p>
        </w:tc>
        <w:tc>
          <w:tcPr>
            <w:tcW w:w="524" w:type="pct"/>
            <w:hideMark/>
          </w:tcPr>
          <w:p w14:paraId="3F12319C" w14:textId="77777777" w:rsidR="00F25FC4" w:rsidRPr="00BD1890" w:rsidRDefault="00F25FC4" w:rsidP="00F25FC4">
            <w:pPr>
              <w:rPr>
                <w:rFonts w:cstheme="minorHAnsi"/>
                <w:color w:val="000000" w:themeColor="text1"/>
                <w:sz w:val="24"/>
                <w:szCs w:val="24"/>
              </w:rPr>
            </w:pPr>
          </w:p>
        </w:tc>
        <w:tc>
          <w:tcPr>
            <w:tcW w:w="500" w:type="pct"/>
            <w:hideMark/>
          </w:tcPr>
          <w:p w14:paraId="38060FAE" w14:textId="77777777" w:rsidR="00F25FC4" w:rsidRPr="00BD1890" w:rsidRDefault="00F25FC4" w:rsidP="00F25FC4">
            <w:pPr>
              <w:rPr>
                <w:rFonts w:cstheme="minorHAnsi"/>
                <w:color w:val="000000" w:themeColor="text1"/>
                <w:sz w:val="24"/>
                <w:szCs w:val="24"/>
              </w:rPr>
            </w:pPr>
          </w:p>
        </w:tc>
      </w:tr>
      <w:tr w:rsidR="00BD1890" w:rsidRPr="00BD1890" w14:paraId="21968E05" w14:textId="77777777" w:rsidTr="002C12B7">
        <w:tc>
          <w:tcPr>
            <w:tcW w:w="832" w:type="pct"/>
            <w:hideMark/>
          </w:tcPr>
          <w:p w14:paraId="63D43FCF"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Hold</w:t>
            </w:r>
          </w:p>
        </w:tc>
        <w:tc>
          <w:tcPr>
            <w:tcW w:w="523" w:type="pct"/>
            <w:hideMark/>
          </w:tcPr>
          <w:p w14:paraId="60A0DF42" w14:textId="77777777" w:rsidR="00F25FC4" w:rsidRPr="00BD1890" w:rsidRDefault="00F25FC4" w:rsidP="00F25FC4">
            <w:pPr>
              <w:rPr>
                <w:rFonts w:cstheme="minorHAnsi"/>
                <w:b/>
                <w:bCs/>
                <w:color w:val="000000" w:themeColor="text1"/>
                <w:sz w:val="24"/>
                <w:szCs w:val="24"/>
              </w:rPr>
            </w:pPr>
          </w:p>
        </w:tc>
        <w:tc>
          <w:tcPr>
            <w:tcW w:w="524" w:type="pct"/>
            <w:hideMark/>
          </w:tcPr>
          <w:p w14:paraId="16A1D8DF" w14:textId="77777777" w:rsidR="00F25FC4" w:rsidRPr="00BD1890" w:rsidRDefault="00F25FC4" w:rsidP="00F25FC4">
            <w:pPr>
              <w:rPr>
                <w:rFonts w:cstheme="minorHAnsi"/>
                <w:color w:val="000000" w:themeColor="text1"/>
                <w:sz w:val="24"/>
                <w:szCs w:val="24"/>
              </w:rPr>
            </w:pPr>
          </w:p>
        </w:tc>
        <w:tc>
          <w:tcPr>
            <w:tcW w:w="524" w:type="pct"/>
            <w:hideMark/>
          </w:tcPr>
          <w:p w14:paraId="5A099A15" w14:textId="77777777" w:rsidR="00F25FC4" w:rsidRPr="00BD1890" w:rsidRDefault="00F25FC4" w:rsidP="00F25FC4">
            <w:pPr>
              <w:rPr>
                <w:rFonts w:cstheme="minorHAnsi"/>
                <w:color w:val="000000" w:themeColor="text1"/>
                <w:sz w:val="24"/>
                <w:szCs w:val="24"/>
              </w:rPr>
            </w:pPr>
          </w:p>
        </w:tc>
        <w:tc>
          <w:tcPr>
            <w:tcW w:w="524" w:type="pct"/>
            <w:hideMark/>
          </w:tcPr>
          <w:p w14:paraId="3D6904E0" w14:textId="77777777" w:rsidR="00F25FC4" w:rsidRPr="00BD1890" w:rsidRDefault="00F25FC4" w:rsidP="00F25FC4">
            <w:pPr>
              <w:rPr>
                <w:rFonts w:cstheme="minorHAnsi"/>
                <w:color w:val="000000" w:themeColor="text1"/>
                <w:sz w:val="24"/>
                <w:szCs w:val="24"/>
              </w:rPr>
            </w:pPr>
          </w:p>
        </w:tc>
        <w:tc>
          <w:tcPr>
            <w:tcW w:w="524" w:type="pct"/>
            <w:hideMark/>
          </w:tcPr>
          <w:p w14:paraId="00ECD8C6" w14:textId="77777777" w:rsidR="00F25FC4" w:rsidRPr="00BD1890" w:rsidRDefault="00F25FC4" w:rsidP="00F25FC4">
            <w:pPr>
              <w:rPr>
                <w:rFonts w:cstheme="minorHAnsi"/>
                <w:color w:val="000000" w:themeColor="text1"/>
                <w:sz w:val="24"/>
                <w:szCs w:val="24"/>
              </w:rPr>
            </w:pPr>
          </w:p>
        </w:tc>
        <w:tc>
          <w:tcPr>
            <w:tcW w:w="524" w:type="pct"/>
            <w:hideMark/>
          </w:tcPr>
          <w:p w14:paraId="1944DDC7"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0.205***</w:t>
            </w:r>
          </w:p>
        </w:tc>
        <w:tc>
          <w:tcPr>
            <w:tcW w:w="524" w:type="pct"/>
            <w:hideMark/>
          </w:tcPr>
          <w:p w14:paraId="01FCD777" w14:textId="77777777" w:rsidR="00F25FC4" w:rsidRPr="00BD1890" w:rsidRDefault="00F25FC4" w:rsidP="00F25FC4">
            <w:pPr>
              <w:rPr>
                <w:rFonts w:cstheme="minorHAnsi"/>
                <w:color w:val="000000" w:themeColor="text1"/>
                <w:sz w:val="24"/>
                <w:szCs w:val="24"/>
              </w:rPr>
            </w:pPr>
          </w:p>
        </w:tc>
        <w:tc>
          <w:tcPr>
            <w:tcW w:w="500" w:type="pct"/>
            <w:hideMark/>
          </w:tcPr>
          <w:p w14:paraId="5BE2A9BD" w14:textId="77777777" w:rsidR="00F25FC4" w:rsidRPr="00BD1890" w:rsidRDefault="00F25FC4" w:rsidP="00F25FC4">
            <w:pPr>
              <w:rPr>
                <w:rFonts w:cstheme="minorHAnsi"/>
                <w:color w:val="000000" w:themeColor="text1"/>
                <w:sz w:val="24"/>
                <w:szCs w:val="24"/>
              </w:rPr>
            </w:pPr>
          </w:p>
        </w:tc>
      </w:tr>
      <w:tr w:rsidR="00BD1890" w:rsidRPr="00BD1890" w14:paraId="03561D45" w14:textId="77777777" w:rsidTr="002C12B7">
        <w:tc>
          <w:tcPr>
            <w:tcW w:w="832" w:type="pct"/>
            <w:hideMark/>
          </w:tcPr>
          <w:p w14:paraId="27D31A27" w14:textId="23C5210E" w:rsidR="00F25FC4" w:rsidRPr="00BD1890" w:rsidRDefault="00F25FC4" w:rsidP="00F25FC4">
            <w:pPr>
              <w:rPr>
                <w:rFonts w:cstheme="minorHAnsi"/>
                <w:color w:val="000000" w:themeColor="text1"/>
                <w:sz w:val="24"/>
                <w:szCs w:val="24"/>
              </w:rPr>
            </w:pPr>
          </w:p>
        </w:tc>
        <w:tc>
          <w:tcPr>
            <w:tcW w:w="523" w:type="pct"/>
            <w:hideMark/>
          </w:tcPr>
          <w:p w14:paraId="689F16D1" w14:textId="77777777" w:rsidR="00F25FC4" w:rsidRPr="00BD1890" w:rsidRDefault="00F25FC4" w:rsidP="00F25FC4">
            <w:pPr>
              <w:rPr>
                <w:rFonts w:cstheme="minorHAnsi"/>
                <w:color w:val="000000" w:themeColor="text1"/>
                <w:sz w:val="24"/>
                <w:szCs w:val="24"/>
              </w:rPr>
            </w:pPr>
          </w:p>
        </w:tc>
        <w:tc>
          <w:tcPr>
            <w:tcW w:w="524" w:type="pct"/>
            <w:hideMark/>
          </w:tcPr>
          <w:p w14:paraId="3A3B4929" w14:textId="77777777" w:rsidR="00F25FC4" w:rsidRPr="00BD1890" w:rsidRDefault="00F25FC4" w:rsidP="00F25FC4">
            <w:pPr>
              <w:rPr>
                <w:rFonts w:cstheme="minorHAnsi"/>
                <w:color w:val="000000" w:themeColor="text1"/>
                <w:sz w:val="24"/>
                <w:szCs w:val="24"/>
              </w:rPr>
            </w:pPr>
          </w:p>
        </w:tc>
        <w:tc>
          <w:tcPr>
            <w:tcW w:w="524" w:type="pct"/>
            <w:hideMark/>
          </w:tcPr>
          <w:p w14:paraId="0F727FB1" w14:textId="77777777" w:rsidR="00F25FC4" w:rsidRPr="00BD1890" w:rsidRDefault="00F25FC4" w:rsidP="00F25FC4">
            <w:pPr>
              <w:rPr>
                <w:rFonts w:cstheme="minorHAnsi"/>
                <w:color w:val="000000" w:themeColor="text1"/>
                <w:sz w:val="24"/>
                <w:szCs w:val="24"/>
              </w:rPr>
            </w:pPr>
          </w:p>
        </w:tc>
        <w:tc>
          <w:tcPr>
            <w:tcW w:w="524" w:type="pct"/>
            <w:hideMark/>
          </w:tcPr>
          <w:p w14:paraId="36995BF4" w14:textId="77777777" w:rsidR="00F25FC4" w:rsidRPr="00BD1890" w:rsidRDefault="00F25FC4" w:rsidP="00F25FC4">
            <w:pPr>
              <w:rPr>
                <w:rFonts w:cstheme="minorHAnsi"/>
                <w:color w:val="000000" w:themeColor="text1"/>
                <w:sz w:val="24"/>
                <w:szCs w:val="24"/>
              </w:rPr>
            </w:pPr>
          </w:p>
        </w:tc>
        <w:tc>
          <w:tcPr>
            <w:tcW w:w="524" w:type="pct"/>
            <w:hideMark/>
          </w:tcPr>
          <w:p w14:paraId="34697163" w14:textId="77777777" w:rsidR="00F25FC4" w:rsidRPr="00BD1890" w:rsidRDefault="00F25FC4" w:rsidP="00F25FC4">
            <w:pPr>
              <w:rPr>
                <w:rFonts w:cstheme="minorHAnsi"/>
                <w:color w:val="000000" w:themeColor="text1"/>
                <w:sz w:val="24"/>
                <w:szCs w:val="24"/>
              </w:rPr>
            </w:pPr>
          </w:p>
        </w:tc>
        <w:tc>
          <w:tcPr>
            <w:tcW w:w="524" w:type="pct"/>
            <w:hideMark/>
          </w:tcPr>
          <w:p w14:paraId="4C2FC352"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(0.072)</w:t>
            </w:r>
          </w:p>
        </w:tc>
        <w:tc>
          <w:tcPr>
            <w:tcW w:w="524" w:type="pct"/>
            <w:hideMark/>
          </w:tcPr>
          <w:p w14:paraId="5F651141" w14:textId="77777777" w:rsidR="00F25FC4" w:rsidRPr="00BD1890" w:rsidRDefault="00F25FC4" w:rsidP="00F25FC4">
            <w:pPr>
              <w:rPr>
                <w:rFonts w:cstheme="minorHAnsi"/>
                <w:color w:val="000000" w:themeColor="text1"/>
                <w:sz w:val="24"/>
                <w:szCs w:val="24"/>
              </w:rPr>
            </w:pPr>
          </w:p>
        </w:tc>
        <w:tc>
          <w:tcPr>
            <w:tcW w:w="500" w:type="pct"/>
            <w:hideMark/>
          </w:tcPr>
          <w:p w14:paraId="4353DD1B" w14:textId="77777777" w:rsidR="00F25FC4" w:rsidRPr="00BD1890" w:rsidRDefault="00F25FC4" w:rsidP="00F25FC4">
            <w:pPr>
              <w:rPr>
                <w:rFonts w:cstheme="minorHAnsi"/>
                <w:color w:val="000000" w:themeColor="text1"/>
                <w:sz w:val="24"/>
                <w:szCs w:val="24"/>
              </w:rPr>
            </w:pPr>
          </w:p>
        </w:tc>
      </w:tr>
      <w:tr w:rsidR="00BD1890" w:rsidRPr="00BD1890" w14:paraId="1C90A2DA" w14:textId="77777777" w:rsidTr="002C12B7">
        <w:tc>
          <w:tcPr>
            <w:tcW w:w="832" w:type="pct"/>
            <w:hideMark/>
          </w:tcPr>
          <w:p w14:paraId="19AD85FC"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Conditional agreement</w:t>
            </w:r>
          </w:p>
        </w:tc>
        <w:tc>
          <w:tcPr>
            <w:tcW w:w="523" w:type="pct"/>
            <w:hideMark/>
          </w:tcPr>
          <w:p w14:paraId="30F9C494" w14:textId="77777777" w:rsidR="00F25FC4" w:rsidRPr="00BD1890" w:rsidRDefault="00F25FC4" w:rsidP="00F25FC4">
            <w:pPr>
              <w:rPr>
                <w:rFonts w:cstheme="minorHAnsi"/>
                <w:b/>
                <w:bCs/>
                <w:color w:val="000000" w:themeColor="text1"/>
                <w:sz w:val="24"/>
                <w:szCs w:val="24"/>
              </w:rPr>
            </w:pPr>
          </w:p>
        </w:tc>
        <w:tc>
          <w:tcPr>
            <w:tcW w:w="524" w:type="pct"/>
            <w:hideMark/>
          </w:tcPr>
          <w:p w14:paraId="78F725CC" w14:textId="77777777" w:rsidR="00F25FC4" w:rsidRPr="00BD1890" w:rsidRDefault="00F25FC4" w:rsidP="00F25FC4">
            <w:pPr>
              <w:rPr>
                <w:rFonts w:cstheme="minorHAnsi"/>
                <w:color w:val="000000" w:themeColor="text1"/>
                <w:sz w:val="24"/>
                <w:szCs w:val="24"/>
              </w:rPr>
            </w:pPr>
          </w:p>
        </w:tc>
        <w:tc>
          <w:tcPr>
            <w:tcW w:w="524" w:type="pct"/>
            <w:hideMark/>
          </w:tcPr>
          <w:p w14:paraId="3C72009D" w14:textId="77777777" w:rsidR="00F25FC4" w:rsidRPr="00BD1890" w:rsidRDefault="00F25FC4" w:rsidP="00F25FC4">
            <w:pPr>
              <w:rPr>
                <w:rFonts w:cstheme="minorHAnsi"/>
                <w:color w:val="000000" w:themeColor="text1"/>
                <w:sz w:val="24"/>
                <w:szCs w:val="24"/>
              </w:rPr>
            </w:pPr>
          </w:p>
        </w:tc>
        <w:tc>
          <w:tcPr>
            <w:tcW w:w="524" w:type="pct"/>
            <w:hideMark/>
          </w:tcPr>
          <w:p w14:paraId="7C8E6A76" w14:textId="77777777" w:rsidR="00F25FC4" w:rsidRPr="00BD1890" w:rsidRDefault="00F25FC4" w:rsidP="00F25FC4">
            <w:pPr>
              <w:rPr>
                <w:rFonts w:cstheme="minorHAnsi"/>
                <w:color w:val="000000" w:themeColor="text1"/>
                <w:sz w:val="24"/>
                <w:szCs w:val="24"/>
              </w:rPr>
            </w:pPr>
          </w:p>
        </w:tc>
        <w:tc>
          <w:tcPr>
            <w:tcW w:w="524" w:type="pct"/>
            <w:hideMark/>
          </w:tcPr>
          <w:p w14:paraId="7E97327D" w14:textId="77777777" w:rsidR="00F25FC4" w:rsidRPr="00BD1890" w:rsidRDefault="00F25FC4" w:rsidP="00F25FC4">
            <w:pPr>
              <w:rPr>
                <w:rFonts w:cstheme="minorHAnsi"/>
                <w:color w:val="000000" w:themeColor="text1"/>
                <w:sz w:val="24"/>
                <w:szCs w:val="24"/>
              </w:rPr>
            </w:pPr>
          </w:p>
        </w:tc>
        <w:tc>
          <w:tcPr>
            <w:tcW w:w="524" w:type="pct"/>
            <w:hideMark/>
          </w:tcPr>
          <w:p w14:paraId="0978EEE8" w14:textId="77777777" w:rsidR="00F25FC4" w:rsidRPr="00BD1890" w:rsidRDefault="00F25FC4" w:rsidP="00F25FC4">
            <w:pPr>
              <w:rPr>
                <w:rFonts w:cstheme="minorHAnsi"/>
                <w:color w:val="000000" w:themeColor="text1"/>
                <w:sz w:val="24"/>
                <w:szCs w:val="24"/>
              </w:rPr>
            </w:pPr>
          </w:p>
        </w:tc>
        <w:tc>
          <w:tcPr>
            <w:tcW w:w="524" w:type="pct"/>
            <w:hideMark/>
          </w:tcPr>
          <w:p w14:paraId="7F71F9BE"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0.012</w:t>
            </w:r>
          </w:p>
        </w:tc>
        <w:tc>
          <w:tcPr>
            <w:tcW w:w="500" w:type="pct"/>
            <w:hideMark/>
          </w:tcPr>
          <w:p w14:paraId="5286E875" w14:textId="77777777" w:rsidR="00F25FC4" w:rsidRPr="00BD1890" w:rsidRDefault="00F25FC4" w:rsidP="00F25FC4">
            <w:pPr>
              <w:rPr>
                <w:rFonts w:cstheme="minorHAnsi"/>
                <w:color w:val="000000" w:themeColor="text1"/>
                <w:sz w:val="24"/>
                <w:szCs w:val="24"/>
              </w:rPr>
            </w:pPr>
          </w:p>
        </w:tc>
      </w:tr>
      <w:tr w:rsidR="00BD1890" w:rsidRPr="00BD1890" w14:paraId="6CEB993D" w14:textId="77777777" w:rsidTr="002C12B7">
        <w:tc>
          <w:tcPr>
            <w:tcW w:w="832" w:type="pct"/>
            <w:hideMark/>
          </w:tcPr>
          <w:p w14:paraId="73C45092" w14:textId="5C91D938" w:rsidR="00F25FC4" w:rsidRPr="00BD1890" w:rsidRDefault="00F25FC4" w:rsidP="00F25FC4">
            <w:pPr>
              <w:rPr>
                <w:rFonts w:cstheme="minorHAnsi"/>
                <w:color w:val="000000" w:themeColor="text1"/>
                <w:sz w:val="24"/>
                <w:szCs w:val="24"/>
              </w:rPr>
            </w:pPr>
          </w:p>
        </w:tc>
        <w:tc>
          <w:tcPr>
            <w:tcW w:w="523" w:type="pct"/>
            <w:hideMark/>
          </w:tcPr>
          <w:p w14:paraId="4D53E6E7" w14:textId="77777777" w:rsidR="00F25FC4" w:rsidRPr="00BD1890" w:rsidRDefault="00F25FC4" w:rsidP="00F25FC4">
            <w:pPr>
              <w:rPr>
                <w:rFonts w:cstheme="minorHAnsi"/>
                <w:color w:val="000000" w:themeColor="text1"/>
                <w:sz w:val="24"/>
                <w:szCs w:val="24"/>
              </w:rPr>
            </w:pPr>
          </w:p>
        </w:tc>
        <w:tc>
          <w:tcPr>
            <w:tcW w:w="524" w:type="pct"/>
            <w:hideMark/>
          </w:tcPr>
          <w:p w14:paraId="26CDFB1E" w14:textId="77777777" w:rsidR="00F25FC4" w:rsidRPr="00BD1890" w:rsidRDefault="00F25FC4" w:rsidP="00F25FC4">
            <w:pPr>
              <w:rPr>
                <w:rFonts w:cstheme="minorHAnsi"/>
                <w:color w:val="000000" w:themeColor="text1"/>
                <w:sz w:val="24"/>
                <w:szCs w:val="24"/>
              </w:rPr>
            </w:pPr>
          </w:p>
        </w:tc>
        <w:tc>
          <w:tcPr>
            <w:tcW w:w="524" w:type="pct"/>
            <w:hideMark/>
          </w:tcPr>
          <w:p w14:paraId="47278783" w14:textId="77777777" w:rsidR="00F25FC4" w:rsidRPr="00BD1890" w:rsidRDefault="00F25FC4" w:rsidP="00F25FC4">
            <w:pPr>
              <w:rPr>
                <w:rFonts w:cstheme="minorHAnsi"/>
                <w:color w:val="000000" w:themeColor="text1"/>
                <w:sz w:val="24"/>
                <w:szCs w:val="24"/>
              </w:rPr>
            </w:pPr>
          </w:p>
        </w:tc>
        <w:tc>
          <w:tcPr>
            <w:tcW w:w="524" w:type="pct"/>
            <w:hideMark/>
          </w:tcPr>
          <w:p w14:paraId="52868FB8" w14:textId="77777777" w:rsidR="00F25FC4" w:rsidRPr="00BD1890" w:rsidRDefault="00F25FC4" w:rsidP="00F25FC4">
            <w:pPr>
              <w:rPr>
                <w:rFonts w:cstheme="minorHAnsi"/>
                <w:color w:val="000000" w:themeColor="text1"/>
                <w:sz w:val="24"/>
                <w:szCs w:val="24"/>
              </w:rPr>
            </w:pPr>
          </w:p>
        </w:tc>
        <w:tc>
          <w:tcPr>
            <w:tcW w:w="524" w:type="pct"/>
            <w:hideMark/>
          </w:tcPr>
          <w:p w14:paraId="0F446B9A" w14:textId="77777777" w:rsidR="00F25FC4" w:rsidRPr="00BD1890" w:rsidRDefault="00F25FC4" w:rsidP="00F25FC4">
            <w:pPr>
              <w:rPr>
                <w:rFonts w:cstheme="minorHAnsi"/>
                <w:color w:val="000000" w:themeColor="text1"/>
                <w:sz w:val="24"/>
                <w:szCs w:val="24"/>
              </w:rPr>
            </w:pPr>
          </w:p>
        </w:tc>
        <w:tc>
          <w:tcPr>
            <w:tcW w:w="524" w:type="pct"/>
            <w:hideMark/>
          </w:tcPr>
          <w:p w14:paraId="4EE099AF" w14:textId="77777777" w:rsidR="00F25FC4" w:rsidRPr="00BD1890" w:rsidRDefault="00F25FC4" w:rsidP="00F25FC4">
            <w:pPr>
              <w:rPr>
                <w:rFonts w:cstheme="minorHAnsi"/>
                <w:color w:val="000000" w:themeColor="text1"/>
                <w:sz w:val="24"/>
                <w:szCs w:val="24"/>
              </w:rPr>
            </w:pPr>
          </w:p>
        </w:tc>
        <w:tc>
          <w:tcPr>
            <w:tcW w:w="524" w:type="pct"/>
            <w:hideMark/>
          </w:tcPr>
          <w:p w14:paraId="1974A4E5"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(0.073)</w:t>
            </w:r>
          </w:p>
        </w:tc>
        <w:tc>
          <w:tcPr>
            <w:tcW w:w="500" w:type="pct"/>
            <w:hideMark/>
          </w:tcPr>
          <w:p w14:paraId="2AE6A242" w14:textId="77777777" w:rsidR="00F25FC4" w:rsidRPr="00BD1890" w:rsidRDefault="00F25FC4" w:rsidP="00F25FC4">
            <w:pPr>
              <w:rPr>
                <w:rFonts w:cstheme="minorHAnsi"/>
                <w:color w:val="000000" w:themeColor="text1"/>
                <w:sz w:val="24"/>
                <w:szCs w:val="24"/>
              </w:rPr>
            </w:pPr>
          </w:p>
        </w:tc>
      </w:tr>
      <w:tr w:rsidR="00BD1890" w:rsidRPr="00BD1890" w14:paraId="36A47379" w14:textId="77777777" w:rsidTr="002C12B7">
        <w:tc>
          <w:tcPr>
            <w:tcW w:w="832" w:type="pct"/>
            <w:hideMark/>
          </w:tcPr>
          <w:p w14:paraId="25629C24"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Cumulative Dissensions</w:t>
            </w:r>
          </w:p>
        </w:tc>
        <w:tc>
          <w:tcPr>
            <w:tcW w:w="523" w:type="pct"/>
            <w:hideMark/>
          </w:tcPr>
          <w:p w14:paraId="530CE8F8" w14:textId="77777777" w:rsidR="00F25FC4" w:rsidRPr="00BD1890" w:rsidRDefault="00F25FC4" w:rsidP="00F25FC4">
            <w:pPr>
              <w:rPr>
                <w:rFonts w:cstheme="minorHAnsi"/>
                <w:b/>
                <w:bCs/>
                <w:color w:val="000000" w:themeColor="text1"/>
                <w:sz w:val="24"/>
                <w:szCs w:val="24"/>
              </w:rPr>
            </w:pPr>
          </w:p>
        </w:tc>
        <w:tc>
          <w:tcPr>
            <w:tcW w:w="524" w:type="pct"/>
            <w:hideMark/>
          </w:tcPr>
          <w:p w14:paraId="31524E68" w14:textId="77777777" w:rsidR="00F25FC4" w:rsidRPr="00BD1890" w:rsidRDefault="00F25FC4" w:rsidP="00F25FC4">
            <w:pPr>
              <w:rPr>
                <w:rFonts w:cstheme="minorHAnsi"/>
                <w:color w:val="000000" w:themeColor="text1"/>
                <w:sz w:val="24"/>
                <w:szCs w:val="24"/>
              </w:rPr>
            </w:pPr>
          </w:p>
        </w:tc>
        <w:tc>
          <w:tcPr>
            <w:tcW w:w="524" w:type="pct"/>
            <w:hideMark/>
          </w:tcPr>
          <w:p w14:paraId="3D96BD3B" w14:textId="77777777" w:rsidR="00F25FC4" w:rsidRPr="00BD1890" w:rsidRDefault="00F25FC4" w:rsidP="00F25FC4">
            <w:pPr>
              <w:rPr>
                <w:rFonts w:cstheme="minorHAnsi"/>
                <w:color w:val="000000" w:themeColor="text1"/>
                <w:sz w:val="24"/>
                <w:szCs w:val="24"/>
              </w:rPr>
            </w:pPr>
          </w:p>
        </w:tc>
        <w:tc>
          <w:tcPr>
            <w:tcW w:w="524" w:type="pct"/>
            <w:hideMark/>
          </w:tcPr>
          <w:p w14:paraId="5AE644EB" w14:textId="77777777" w:rsidR="00F25FC4" w:rsidRPr="00BD1890" w:rsidRDefault="00F25FC4" w:rsidP="00F25FC4">
            <w:pPr>
              <w:rPr>
                <w:rFonts w:cstheme="minorHAnsi"/>
                <w:color w:val="000000" w:themeColor="text1"/>
                <w:sz w:val="24"/>
                <w:szCs w:val="24"/>
              </w:rPr>
            </w:pPr>
          </w:p>
        </w:tc>
        <w:tc>
          <w:tcPr>
            <w:tcW w:w="524" w:type="pct"/>
            <w:hideMark/>
          </w:tcPr>
          <w:p w14:paraId="4EEEC5F5" w14:textId="77777777" w:rsidR="00F25FC4" w:rsidRPr="00BD1890" w:rsidRDefault="00F25FC4" w:rsidP="00F25FC4">
            <w:pPr>
              <w:rPr>
                <w:rFonts w:cstheme="minorHAnsi"/>
                <w:color w:val="000000" w:themeColor="text1"/>
                <w:sz w:val="24"/>
                <w:szCs w:val="24"/>
              </w:rPr>
            </w:pPr>
          </w:p>
        </w:tc>
        <w:tc>
          <w:tcPr>
            <w:tcW w:w="524" w:type="pct"/>
            <w:hideMark/>
          </w:tcPr>
          <w:p w14:paraId="392D38FF" w14:textId="77777777" w:rsidR="00F25FC4" w:rsidRPr="00BD1890" w:rsidRDefault="00F25FC4" w:rsidP="00F25FC4">
            <w:pPr>
              <w:rPr>
                <w:rFonts w:cstheme="minorHAnsi"/>
                <w:color w:val="000000" w:themeColor="text1"/>
                <w:sz w:val="24"/>
                <w:szCs w:val="24"/>
              </w:rPr>
            </w:pPr>
          </w:p>
        </w:tc>
        <w:tc>
          <w:tcPr>
            <w:tcW w:w="524" w:type="pct"/>
            <w:hideMark/>
          </w:tcPr>
          <w:p w14:paraId="16F0652F" w14:textId="77777777" w:rsidR="00F25FC4" w:rsidRPr="00BD1890" w:rsidRDefault="00F25FC4" w:rsidP="00F25FC4">
            <w:pPr>
              <w:rPr>
                <w:rFonts w:cstheme="minorHAnsi"/>
                <w:color w:val="000000" w:themeColor="text1"/>
                <w:sz w:val="24"/>
                <w:szCs w:val="24"/>
              </w:rPr>
            </w:pPr>
          </w:p>
        </w:tc>
        <w:tc>
          <w:tcPr>
            <w:tcW w:w="500" w:type="pct"/>
            <w:hideMark/>
          </w:tcPr>
          <w:p w14:paraId="1F6667AF"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0.118***</w:t>
            </w:r>
          </w:p>
        </w:tc>
      </w:tr>
      <w:tr w:rsidR="00BD1890" w:rsidRPr="00BD1890" w14:paraId="63C3DF5C" w14:textId="77777777" w:rsidTr="002C12B7">
        <w:tc>
          <w:tcPr>
            <w:tcW w:w="832" w:type="pct"/>
            <w:hideMark/>
          </w:tcPr>
          <w:p w14:paraId="5DEECD0F" w14:textId="62472FF4" w:rsidR="00F25FC4" w:rsidRPr="00BD1890" w:rsidRDefault="00F25FC4" w:rsidP="00F25FC4">
            <w:pPr>
              <w:rPr>
                <w:rFonts w:cstheme="minorHAnsi"/>
                <w:color w:val="000000" w:themeColor="text1"/>
                <w:sz w:val="24"/>
                <w:szCs w:val="24"/>
              </w:rPr>
            </w:pPr>
          </w:p>
        </w:tc>
        <w:tc>
          <w:tcPr>
            <w:tcW w:w="523" w:type="pct"/>
            <w:hideMark/>
          </w:tcPr>
          <w:p w14:paraId="2D3DAC11" w14:textId="77777777" w:rsidR="00F25FC4" w:rsidRPr="00BD1890" w:rsidRDefault="00F25FC4" w:rsidP="00F25FC4">
            <w:pPr>
              <w:rPr>
                <w:rFonts w:cstheme="minorHAnsi"/>
                <w:color w:val="000000" w:themeColor="text1"/>
                <w:sz w:val="24"/>
                <w:szCs w:val="24"/>
              </w:rPr>
            </w:pPr>
          </w:p>
        </w:tc>
        <w:tc>
          <w:tcPr>
            <w:tcW w:w="524" w:type="pct"/>
            <w:hideMark/>
          </w:tcPr>
          <w:p w14:paraId="31FEC611" w14:textId="77777777" w:rsidR="00F25FC4" w:rsidRPr="00BD1890" w:rsidRDefault="00F25FC4" w:rsidP="00F25FC4">
            <w:pPr>
              <w:rPr>
                <w:rFonts w:cstheme="minorHAnsi"/>
                <w:color w:val="000000" w:themeColor="text1"/>
                <w:sz w:val="24"/>
                <w:szCs w:val="24"/>
              </w:rPr>
            </w:pPr>
          </w:p>
        </w:tc>
        <w:tc>
          <w:tcPr>
            <w:tcW w:w="524" w:type="pct"/>
            <w:hideMark/>
          </w:tcPr>
          <w:p w14:paraId="1601555E" w14:textId="77777777" w:rsidR="00F25FC4" w:rsidRPr="00BD1890" w:rsidRDefault="00F25FC4" w:rsidP="00F25FC4">
            <w:pPr>
              <w:rPr>
                <w:rFonts w:cstheme="minorHAnsi"/>
                <w:color w:val="000000" w:themeColor="text1"/>
                <w:sz w:val="24"/>
                <w:szCs w:val="24"/>
              </w:rPr>
            </w:pPr>
          </w:p>
        </w:tc>
        <w:tc>
          <w:tcPr>
            <w:tcW w:w="524" w:type="pct"/>
            <w:hideMark/>
          </w:tcPr>
          <w:p w14:paraId="4C34ACCC" w14:textId="77777777" w:rsidR="00F25FC4" w:rsidRPr="00BD1890" w:rsidRDefault="00F25FC4" w:rsidP="00F25FC4">
            <w:pPr>
              <w:rPr>
                <w:rFonts w:cstheme="minorHAnsi"/>
                <w:color w:val="000000" w:themeColor="text1"/>
                <w:sz w:val="24"/>
                <w:szCs w:val="24"/>
              </w:rPr>
            </w:pPr>
          </w:p>
        </w:tc>
        <w:tc>
          <w:tcPr>
            <w:tcW w:w="524" w:type="pct"/>
            <w:hideMark/>
          </w:tcPr>
          <w:p w14:paraId="1BD5EA0D" w14:textId="77777777" w:rsidR="00F25FC4" w:rsidRPr="00BD1890" w:rsidRDefault="00F25FC4" w:rsidP="00F25FC4">
            <w:pPr>
              <w:rPr>
                <w:rFonts w:cstheme="minorHAnsi"/>
                <w:color w:val="000000" w:themeColor="text1"/>
                <w:sz w:val="24"/>
                <w:szCs w:val="24"/>
              </w:rPr>
            </w:pPr>
          </w:p>
        </w:tc>
        <w:tc>
          <w:tcPr>
            <w:tcW w:w="524" w:type="pct"/>
            <w:hideMark/>
          </w:tcPr>
          <w:p w14:paraId="7880A353" w14:textId="77777777" w:rsidR="00F25FC4" w:rsidRPr="00BD1890" w:rsidRDefault="00F25FC4" w:rsidP="00F25FC4">
            <w:pPr>
              <w:rPr>
                <w:rFonts w:cstheme="minorHAnsi"/>
                <w:color w:val="000000" w:themeColor="text1"/>
                <w:sz w:val="24"/>
                <w:szCs w:val="24"/>
              </w:rPr>
            </w:pPr>
          </w:p>
        </w:tc>
        <w:tc>
          <w:tcPr>
            <w:tcW w:w="524" w:type="pct"/>
            <w:hideMark/>
          </w:tcPr>
          <w:p w14:paraId="7A06A69A" w14:textId="77777777" w:rsidR="00F25FC4" w:rsidRPr="00BD1890" w:rsidRDefault="00F25FC4" w:rsidP="00F25FC4">
            <w:pPr>
              <w:rPr>
                <w:rFonts w:cstheme="minorHAnsi"/>
                <w:color w:val="000000" w:themeColor="text1"/>
                <w:sz w:val="24"/>
                <w:szCs w:val="24"/>
              </w:rPr>
            </w:pPr>
          </w:p>
        </w:tc>
        <w:tc>
          <w:tcPr>
            <w:tcW w:w="500" w:type="pct"/>
            <w:hideMark/>
          </w:tcPr>
          <w:p w14:paraId="6C326119" w14:textId="77777777" w:rsidR="00F25FC4" w:rsidRPr="00BD1890" w:rsidRDefault="00F25FC4" w:rsidP="00F25FC4">
            <w:pPr>
              <w:rPr>
                <w:rFonts w:cstheme="minorHAnsi"/>
                <w:color w:val="000000" w:themeColor="text1"/>
                <w:sz w:val="24"/>
                <w:szCs w:val="24"/>
              </w:rPr>
            </w:pPr>
            <w:r w:rsidRPr="00BD1890">
              <w:rPr>
                <w:rFonts w:cstheme="minorHAnsi"/>
                <w:b/>
                <w:bCs/>
                <w:color w:val="000000" w:themeColor="text1"/>
                <w:sz w:val="24"/>
                <w:szCs w:val="24"/>
              </w:rPr>
              <w:t>(0.038)</w:t>
            </w:r>
          </w:p>
        </w:tc>
      </w:tr>
      <w:tr w:rsidR="00BD1890" w:rsidRPr="00BD1890" w14:paraId="59E77F40" w14:textId="77777777" w:rsidTr="002C12B7">
        <w:tc>
          <w:tcPr>
            <w:tcW w:w="832" w:type="pct"/>
            <w:hideMark/>
          </w:tcPr>
          <w:p w14:paraId="6C5CC02F"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ln(Total Assets)</w:t>
            </w:r>
          </w:p>
        </w:tc>
        <w:tc>
          <w:tcPr>
            <w:tcW w:w="523" w:type="pct"/>
            <w:hideMark/>
          </w:tcPr>
          <w:p w14:paraId="3D45BD4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−0.079***</w:t>
            </w:r>
          </w:p>
        </w:tc>
        <w:tc>
          <w:tcPr>
            <w:tcW w:w="524" w:type="pct"/>
            <w:hideMark/>
          </w:tcPr>
          <w:p w14:paraId="377AACA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−0.077***</w:t>
            </w:r>
          </w:p>
        </w:tc>
        <w:tc>
          <w:tcPr>
            <w:tcW w:w="524" w:type="pct"/>
            <w:hideMark/>
          </w:tcPr>
          <w:p w14:paraId="783E391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−0.077***</w:t>
            </w:r>
          </w:p>
        </w:tc>
        <w:tc>
          <w:tcPr>
            <w:tcW w:w="524" w:type="pct"/>
            <w:hideMark/>
          </w:tcPr>
          <w:p w14:paraId="0620161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−0.078***</w:t>
            </w:r>
          </w:p>
        </w:tc>
        <w:tc>
          <w:tcPr>
            <w:tcW w:w="524" w:type="pct"/>
            <w:hideMark/>
          </w:tcPr>
          <w:p w14:paraId="17FB82B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−0.076***</w:t>
            </w:r>
          </w:p>
        </w:tc>
        <w:tc>
          <w:tcPr>
            <w:tcW w:w="524" w:type="pct"/>
            <w:hideMark/>
          </w:tcPr>
          <w:p w14:paraId="26D34A1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−0.077***</w:t>
            </w:r>
          </w:p>
        </w:tc>
        <w:tc>
          <w:tcPr>
            <w:tcW w:w="524" w:type="pct"/>
            <w:hideMark/>
          </w:tcPr>
          <w:p w14:paraId="12CE9F3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−0.076***</w:t>
            </w:r>
          </w:p>
        </w:tc>
        <w:tc>
          <w:tcPr>
            <w:tcW w:w="500" w:type="pct"/>
            <w:hideMark/>
          </w:tcPr>
          <w:p w14:paraId="1BBDC2D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−0.078***</w:t>
            </w:r>
          </w:p>
        </w:tc>
      </w:tr>
      <w:tr w:rsidR="00BD1890" w:rsidRPr="00BD1890" w14:paraId="72469F11" w14:textId="77777777" w:rsidTr="002C12B7">
        <w:tc>
          <w:tcPr>
            <w:tcW w:w="832" w:type="pct"/>
            <w:hideMark/>
          </w:tcPr>
          <w:p w14:paraId="2109A45A" w14:textId="60079215" w:rsidR="00F25FC4" w:rsidRPr="00BD1890" w:rsidRDefault="00F25FC4" w:rsidP="00F25FC4">
            <w:pPr>
              <w:rPr>
                <w:rFonts w:cstheme="minorHAnsi"/>
                <w:color w:val="000000" w:themeColor="text1"/>
                <w:sz w:val="24"/>
                <w:szCs w:val="24"/>
              </w:rPr>
            </w:pPr>
          </w:p>
        </w:tc>
        <w:tc>
          <w:tcPr>
            <w:tcW w:w="523" w:type="pct"/>
            <w:hideMark/>
          </w:tcPr>
          <w:p w14:paraId="09F2CBF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(0.008)</w:t>
            </w:r>
          </w:p>
        </w:tc>
        <w:tc>
          <w:tcPr>
            <w:tcW w:w="524" w:type="pct"/>
            <w:hideMark/>
          </w:tcPr>
          <w:p w14:paraId="4287903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(0.008)</w:t>
            </w:r>
          </w:p>
        </w:tc>
        <w:tc>
          <w:tcPr>
            <w:tcW w:w="524" w:type="pct"/>
            <w:hideMark/>
          </w:tcPr>
          <w:p w14:paraId="65B4140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(0.008)</w:t>
            </w:r>
          </w:p>
        </w:tc>
        <w:tc>
          <w:tcPr>
            <w:tcW w:w="524" w:type="pct"/>
            <w:hideMark/>
          </w:tcPr>
          <w:p w14:paraId="4872058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(0.008)</w:t>
            </w:r>
          </w:p>
        </w:tc>
        <w:tc>
          <w:tcPr>
            <w:tcW w:w="524" w:type="pct"/>
            <w:hideMark/>
          </w:tcPr>
          <w:p w14:paraId="594BA8F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(0.008)</w:t>
            </w:r>
          </w:p>
        </w:tc>
        <w:tc>
          <w:tcPr>
            <w:tcW w:w="524" w:type="pct"/>
            <w:hideMark/>
          </w:tcPr>
          <w:p w14:paraId="469F100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(0.008)</w:t>
            </w:r>
          </w:p>
        </w:tc>
        <w:tc>
          <w:tcPr>
            <w:tcW w:w="524" w:type="pct"/>
            <w:hideMark/>
          </w:tcPr>
          <w:p w14:paraId="5F36009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(0.008)</w:t>
            </w:r>
          </w:p>
        </w:tc>
        <w:tc>
          <w:tcPr>
            <w:tcW w:w="500" w:type="pct"/>
            <w:hideMark/>
          </w:tcPr>
          <w:p w14:paraId="35C2190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(0.008)</w:t>
            </w:r>
          </w:p>
        </w:tc>
      </w:tr>
      <w:tr w:rsidR="00BD1890" w:rsidRPr="00BD1890" w14:paraId="2CD88CDC" w14:textId="77777777" w:rsidTr="002C12B7">
        <w:tc>
          <w:tcPr>
            <w:tcW w:w="832" w:type="pct"/>
            <w:hideMark/>
          </w:tcPr>
          <w:p w14:paraId="1A514F9B"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ROA</w:t>
            </w:r>
          </w:p>
        </w:tc>
        <w:tc>
          <w:tcPr>
            <w:tcW w:w="523" w:type="pct"/>
            <w:hideMark/>
          </w:tcPr>
          <w:p w14:paraId="3C67ADA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0.522***</w:t>
            </w:r>
          </w:p>
        </w:tc>
        <w:tc>
          <w:tcPr>
            <w:tcW w:w="524" w:type="pct"/>
            <w:hideMark/>
          </w:tcPr>
          <w:p w14:paraId="707E7A7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0.515***</w:t>
            </w:r>
          </w:p>
        </w:tc>
        <w:tc>
          <w:tcPr>
            <w:tcW w:w="524" w:type="pct"/>
            <w:hideMark/>
          </w:tcPr>
          <w:p w14:paraId="3F2C54E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0.519***</w:t>
            </w:r>
          </w:p>
        </w:tc>
        <w:tc>
          <w:tcPr>
            <w:tcW w:w="524" w:type="pct"/>
            <w:hideMark/>
          </w:tcPr>
          <w:p w14:paraId="22C14A7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0.518***</w:t>
            </w:r>
          </w:p>
        </w:tc>
        <w:tc>
          <w:tcPr>
            <w:tcW w:w="524" w:type="pct"/>
            <w:hideMark/>
          </w:tcPr>
          <w:p w14:paraId="6C53052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0.513***</w:t>
            </w:r>
          </w:p>
        </w:tc>
        <w:tc>
          <w:tcPr>
            <w:tcW w:w="524" w:type="pct"/>
            <w:hideMark/>
          </w:tcPr>
          <w:p w14:paraId="47F8C8E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0.522***</w:t>
            </w:r>
          </w:p>
        </w:tc>
        <w:tc>
          <w:tcPr>
            <w:tcW w:w="524" w:type="pct"/>
            <w:hideMark/>
          </w:tcPr>
          <w:p w14:paraId="2E3F76B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0.515***</w:t>
            </w:r>
          </w:p>
        </w:tc>
        <w:tc>
          <w:tcPr>
            <w:tcW w:w="500" w:type="pct"/>
            <w:hideMark/>
          </w:tcPr>
          <w:p w14:paraId="53BA4AE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0.520***</w:t>
            </w:r>
          </w:p>
        </w:tc>
      </w:tr>
      <w:tr w:rsidR="00BD1890" w:rsidRPr="00BD1890" w14:paraId="631B3360" w14:textId="77777777" w:rsidTr="002C12B7">
        <w:tc>
          <w:tcPr>
            <w:tcW w:w="832" w:type="pct"/>
            <w:hideMark/>
          </w:tcPr>
          <w:p w14:paraId="0AA0A0F4" w14:textId="1D7C25CB" w:rsidR="00F25FC4" w:rsidRPr="00BD1890" w:rsidRDefault="00F25FC4" w:rsidP="00F25FC4">
            <w:pPr>
              <w:rPr>
                <w:rFonts w:cstheme="minorHAnsi"/>
                <w:color w:val="000000" w:themeColor="text1"/>
                <w:sz w:val="24"/>
                <w:szCs w:val="24"/>
              </w:rPr>
            </w:pPr>
          </w:p>
        </w:tc>
        <w:tc>
          <w:tcPr>
            <w:tcW w:w="523" w:type="pct"/>
            <w:hideMark/>
          </w:tcPr>
          <w:p w14:paraId="4F4B59A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(0.170)</w:t>
            </w:r>
          </w:p>
        </w:tc>
        <w:tc>
          <w:tcPr>
            <w:tcW w:w="524" w:type="pct"/>
            <w:hideMark/>
          </w:tcPr>
          <w:p w14:paraId="18BA36A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(0.171)</w:t>
            </w:r>
          </w:p>
        </w:tc>
        <w:tc>
          <w:tcPr>
            <w:tcW w:w="524" w:type="pct"/>
            <w:hideMark/>
          </w:tcPr>
          <w:p w14:paraId="3AD065B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(0.170)</w:t>
            </w:r>
          </w:p>
        </w:tc>
        <w:tc>
          <w:tcPr>
            <w:tcW w:w="524" w:type="pct"/>
            <w:hideMark/>
          </w:tcPr>
          <w:p w14:paraId="67DBC3C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(0.171)</w:t>
            </w:r>
          </w:p>
        </w:tc>
        <w:tc>
          <w:tcPr>
            <w:tcW w:w="524" w:type="pct"/>
            <w:hideMark/>
          </w:tcPr>
          <w:p w14:paraId="74F3558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(0.170)</w:t>
            </w:r>
          </w:p>
        </w:tc>
        <w:tc>
          <w:tcPr>
            <w:tcW w:w="524" w:type="pct"/>
            <w:hideMark/>
          </w:tcPr>
          <w:p w14:paraId="362515E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(0.170)</w:t>
            </w:r>
          </w:p>
        </w:tc>
        <w:tc>
          <w:tcPr>
            <w:tcW w:w="524" w:type="pct"/>
            <w:hideMark/>
          </w:tcPr>
          <w:p w14:paraId="47C519B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(0.170)</w:t>
            </w:r>
          </w:p>
        </w:tc>
        <w:tc>
          <w:tcPr>
            <w:tcW w:w="500" w:type="pct"/>
            <w:hideMark/>
          </w:tcPr>
          <w:p w14:paraId="6F77D45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(0.170)</w:t>
            </w:r>
          </w:p>
        </w:tc>
      </w:tr>
      <w:tr w:rsidR="00BD1890" w:rsidRPr="00BD1890" w14:paraId="70A762AE" w14:textId="77777777" w:rsidTr="002C12B7">
        <w:tc>
          <w:tcPr>
            <w:tcW w:w="832" w:type="pct"/>
            <w:hideMark/>
          </w:tcPr>
          <w:p w14:paraId="258ED540"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Leverage</w:t>
            </w:r>
          </w:p>
        </w:tc>
        <w:tc>
          <w:tcPr>
            <w:tcW w:w="523" w:type="pct"/>
            <w:hideMark/>
          </w:tcPr>
          <w:p w14:paraId="7397B6E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0.191***</w:t>
            </w:r>
          </w:p>
        </w:tc>
        <w:tc>
          <w:tcPr>
            <w:tcW w:w="524" w:type="pct"/>
            <w:hideMark/>
          </w:tcPr>
          <w:p w14:paraId="1E501CF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0.193***</w:t>
            </w:r>
          </w:p>
        </w:tc>
        <w:tc>
          <w:tcPr>
            <w:tcW w:w="524" w:type="pct"/>
            <w:hideMark/>
          </w:tcPr>
          <w:p w14:paraId="027455B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0.196***</w:t>
            </w:r>
          </w:p>
        </w:tc>
        <w:tc>
          <w:tcPr>
            <w:tcW w:w="524" w:type="pct"/>
            <w:hideMark/>
          </w:tcPr>
          <w:p w14:paraId="4408745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0.191***</w:t>
            </w:r>
          </w:p>
        </w:tc>
        <w:tc>
          <w:tcPr>
            <w:tcW w:w="524" w:type="pct"/>
            <w:hideMark/>
          </w:tcPr>
          <w:p w14:paraId="13631B6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0.198***</w:t>
            </w:r>
          </w:p>
        </w:tc>
        <w:tc>
          <w:tcPr>
            <w:tcW w:w="524" w:type="pct"/>
            <w:hideMark/>
          </w:tcPr>
          <w:p w14:paraId="5C1FE07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0.201***</w:t>
            </w:r>
          </w:p>
        </w:tc>
        <w:tc>
          <w:tcPr>
            <w:tcW w:w="524" w:type="pct"/>
            <w:hideMark/>
          </w:tcPr>
          <w:p w14:paraId="4DF3141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0.198***</w:t>
            </w:r>
          </w:p>
        </w:tc>
        <w:tc>
          <w:tcPr>
            <w:tcW w:w="500" w:type="pct"/>
            <w:hideMark/>
          </w:tcPr>
          <w:p w14:paraId="01568E8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0.194***</w:t>
            </w:r>
          </w:p>
        </w:tc>
      </w:tr>
      <w:tr w:rsidR="00BD1890" w:rsidRPr="00BD1890" w14:paraId="35E89501" w14:textId="77777777" w:rsidTr="002C12B7">
        <w:tc>
          <w:tcPr>
            <w:tcW w:w="832" w:type="pct"/>
            <w:hideMark/>
          </w:tcPr>
          <w:p w14:paraId="60819489" w14:textId="3EC2A161" w:rsidR="00F25FC4" w:rsidRPr="00BD1890" w:rsidRDefault="00F25FC4" w:rsidP="00F25FC4">
            <w:pPr>
              <w:rPr>
                <w:rFonts w:cstheme="minorHAnsi"/>
                <w:color w:val="000000" w:themeColor="text1"/>
                <w:sz w:val="24"/>
                <w:szCs w:val="24"/>
              </w:rPr>
            </w:pPr>
          </w:p>
        </w:tc>
        <w:tc>
          <w:tcPr>
            <w:tcW w:w="523" w:type="pct"/>
            <w:hideMark/>
          </w:tcPr>
          <w:p w14:paraId="662C43B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(0.057)</w:t>
            </w:r>
          </w:p>
        </w:tc>
        <w:tc>
          <w:tcPr>
            <w:tcW w:w="524" w:type="pct"/>
            <w:hideMark/>
          </w:tcPr>
          <w:p w14:paraId="4B2F2F5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(0.057)</w:t>
            </w:r>
          </w:p>
        </w:tc>
        <w:tc>
          <w:tcPr>
            <w:tcW w:w="524" w:type="pct"/>
            <w:hideMark/>
          </w:tcPr>
          <w:p w14:paraId="6C38886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(0.057)</w:t>
            </w:r>
          </w:p>
        </w:tc>
        <w:tc>
          <w:tcPr>
            <w:tcW w:w="524" w:type="pct"/>
            <w:hideMark/>
          </w:tcPr>
          <w:p w14:paraId="4FD5C92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(0.057)</w:t>
            </w:r>
          </w:p>
        </w:tc>
        <w:tc>
          <w:tcPr>
            <w:tcW w:w="524" w:type="pct"/>
            <w:hideMark/>
          </w:tcPr>
          <w:p w14:paraId="5792F98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(0.057)</w:t>
            </w:r>
          </w:p>
        </w:tc>
        <w:tc>
          <w:tcPr>
            <w:tcW w:w="524" w:type="pct"/>
            <w:hideMark/>
          </w:tcPr>
          <w:p w14:paraId="3C7C268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(0.057)</w:t>
            </w:r>
          </w:p>
        </w:tc>
        <w:tc>
          <w:tcPr>
            <w:tcW w:w="524" w:type="pct"/>
            <w:hideMark/>
          </w:tcPr>
          <w:p w14:paraId="01E0065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(0.057)</w:t>
            </w:r>
          </w:p>
        </w:tc>
        <w:tc>
          <w:tcPr>
            <w:tcW w:w="500" w:type="pct"/>
            <w:hideMark/>
          </w:tcPr>
          <w:p w14:paraId="0A6092B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(0.057)</w:t>
            </w:r>
          </w:p>
        </w:tc>
      </w:tr>
      <w:tr w:rsidR="00BD1890" w:rsidRPr="00BD1890" w14:paraId="10C9C556" w14:textId="77777777" w:rsidTr="002C12B7">
        <w:tc>
          <w:tcPr>
            <w:tcW w:w="832" w:type="pct"/>
            <w:hideMark/>
          </w:tcPr>
          <w:p w14:paraId="36A905C5"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R&amp;D</w:t>
            </w:r>
          </w:p>
        </w:tc>
        <w:tc>
          <w:tcPr>
            <w:tcW w:w="523" w:type="pct"/>
            <w:hideMark/>
          </w:tcPr>
          <w:p w14:paraId="0D4F2CE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2.140***</w:t>
            </w:r>
          </w:p>
        </w:tc>
        <w:tc>
          <w:tcPr>
            <w:tcW w:w="524" w:type="pct"/>
            <w:hideMark/>
          </w:tcPr>
          <w:p w14:paraId="3179BD8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2.165***</w:t>
            </w:r>
          </w:p>
        </w:tc>
        <w:tc>
          <w:tcPr>
            <w:tcW w:w="524" w:type="pct"/>
            <w:hideMark/>
          </w:tcPr>
          <w:p w14:paraId="2668E5A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2.182***</w:t>
            </w:r>
          </w:p>
        </w:tc>
        <w:tc>
          <w:tcPr>
            <w:tcW w:w="524" w:type="pct"/>
            <w:hideMark/>
          </w:tcPr>
          <w:p w14:paraId="213FB41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2.146***</w:t>
            </w:r>
          </w:p>
        </w:tc>
        <w:tc>
          <w:tcPr>
            <w:tcW w:w="524" w:type="pct"/>
            <w:hideMark/>
          </w:tcPr>
          <w:p w14:paraId="23ED214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2.196***</w:t>
            </w:r>
          </w:p>
        </w:tc>
        <w:tc>
          <w:tcPr>
            <w:tcW w:w="524" w:type="pct"/>
            <w:hideMark/>
          </w:tcPr>
          <w:p w14:paraId="5B21DCA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2.204***</w:t>
            </w:r>
          </w:p>
        </w:tc>
        <w:tc>
          <w:tcPr>
            <w:tcW w:w="524" w:type="pct"/>
            <w:hideMark/>
          </w:tcPr>
          <w:p w14:paraId="3D1BFB2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2.204***</w:t>
            </w:r>
          </w:p>
        </w:tc>
        <w:tc>
          <w:tcPr>
            <w:tcW w:w="500" w:type="pct"/>
            <w:hideMark/>
          </w:tcPr>
          <w:p w14:paraId="757E7E8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2.150***</w:t>
            </w:r>
          </w:p>
        </w:tc>
      </w:tr>
      <w:tr w:rsidR="00BD1890" w:rsidRPr="00BD1890" w14:paraId="142D1C28" w14:textId="77777777" w:rsidTr="002C12B7">
        <w:tc>
          <w:tcPr>
            <w:tcW w:w="832" w:type="pct"/>
            <w:hideMark/>
          </w:tcPr>
          <w:p w14:paraId="27A42D1D" w14:textId="4BB5EEC3" w:rsidR="00F25FC4" w:rsidRPr="00BD1890" w:rsidRDefault="00F25FC4" w:rsidP="00F25FC4">
            <w:pPr>
              <w:rPr>
                <w:rFonts w:cstheme="minorHAnsi"/>
                <w:color w:val="000000" w:themeColor="text1"/>
                <w:sz w:val="24"/>
                <w:szCs w:val="24"/>
              </w:rPr>
            </w:pPr>
          </w:p>
        </w:tc>
        <w:tc>
          <w:tcPr>
            <w:tcW w:w="523" w:type="pct"/>
            <w:hideMark/>
          </w:tcPr>
          <w:p w14:paraId="6063863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(0.406)</w:t>
            </w:r>
          </w:p>
        </w:tc>
        <w:tc>
          <w:tcPr>
            <w:tcW w:w="524" w:type="pct"/>
            <w:hideMark/>
          </w:tcPr>
          <w:p w14:paraId="65205C7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(0.405)</w:t>
            </w:r>
          </w:p>
        </w:tc>
        <w:tc>
          <w:tcPr>
            <w:tcW w:w="524" w:type="pct"/>
            <w:hideMark/>
          </w:tcPr>
          <w:p w14:paraId="258850C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(0.409)</w:t>
            </w:r>
          </w:p>
        </w:tc>
        <w:tc>
          <w:tcPr>
            <w:tcW w:w="524" w:type="pct"/>
            <w:hideMark/>
          </w:tcPr>
          <w:p w14:paraId="7990567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(0.405)</w:t>
            </w:r>
          </w:p>
        </w:tc>
        <w:tc>
          <w:tcPr>
            <w:tcW w:w="524" w:type="pct"/>
            <w:hideMark/>
          </w:tcPr>
          <w:p w14:paraId="3152AB9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(0.408)</w:t>
            </w:r>
          </w:p>
        </w:tc>
        <w:tc>
          <w:tcPr>
            <w:tcW w:w="524" w:type="pct"/>
            <w:hideMark/>
          </w:tcPr>
          <w:p w14:paraId="4B8E747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(0.408)</w:t>
            </w:r>
          </w:p>
        </w:tc>
        <w:tc>
          <w:tcPr>
            <w:tcW w:w="524" w:type="pct"/>
            <w:hideMark/>
          </w:tcPr>
          <w:p w14:paraId="331799B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(0.409)</w:t>
            </w:r>
          </w:p>
        </w:tc>
        <w:tc>
          <w:tcPr>
            <w:tcW w:w="500" w:type="pct"/>
            <w:hideMark/>
          </w:tcPr>
          <w:p w14:paraId="2B70745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(0.407)</w:t>
            </w:r>
          </w:p>
        </w:tc>
      </w:tr>
      <w:tr w:rsidR="00BD1890" w:rsidRPr="00BD1890" w14:paraId="572E8A46" w14:textId="77777777" w:rsidTr="002C12B7">
        <w:tc>
          <w:tcPr>
            <w:tcW w:w="832" w:type="pct"/>
            <w:hideMark/>
          </w:tcPr>
          <w:p w14:paraId="219DF47D"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Dividend</w:t>
            </w:r>
          </w:p>
        </w:tc>
        <w:tc>
          <w:tcPr>
            <w:tcW w:w="523" w:type="pct"/>
            <w:hideMark/>
          </w:tcPr>
          <w:p w14:paraId="43B91D9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−0.136***</w:t>
            </w:r>
          </w:p>
        </w:tc>
        <w:tc>
          <w:tcPr>
            <w:tcW w:w="524" w:type="pct"/>
            <w:hideMark/>
          </w:tcPr>
          <w:p w14:paraId="2FB16DA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−0.137***</w:t>
            </w:r>
          </w:p>
        </w:tc>
        <w:tc>
          <w:tcPr>
            <w:tcW w:w="524" w:type="pct"/>
            <w:hideMark/>
          </w:tcPr>
          <w:p w14:paraId="44C81E7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−0.135***</w:t>
            </w:r>
          </w:p>
        </w:tc>
        <w:tc>
          <w:tcPr>
            <w:tcW w:w="524" w:type="pct"/>
            <w:hideMark/>
          </w:tcPr>
          <w:p w14:paraId="4C45BF0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−0.137***</w:t>
            </w:r>
          </w:p>
        </w:tc>
        <w:tc>
          <w:tcPr>
            <w:tcW w:w="524" w:type="pct"/>
            <w:hideMark/>
          </w:tcPr>
          <w:p w14:paraId="2ABE5CC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−0.135***</w:t>
            </w:r>
          </w:p>
        </w:tc>
        <w:tc>
          <w:tcPr>
            <w:tcW w:w="524" w:type="pct"/>
            <w:hideMark/>
          </w:tcPr>
          <w:p w14:paraId="63FA84C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−0.134***</w:t>
            </w:r>
          </w:p>
        </w:tc>
        <w:tc>
          <w:tcPr>
            <w:tcW w:w="524" w:type="pct"/>
            <w:hideMark/>
          </w:tcPr>
          <w:p w14:paraId="1CC4A68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−0.135***</w:t>
            </w:r>
          </w:p>
        </w:tc>
        <w:tc>
          <w:tcPr>
            <w:tcW w:w="500" w:type="pct"/>
            <w:hideMark/>
          </w:tcPr>
          <w:p w14:paraId="3F345F0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−0.135***</w:t>
            </w:r>
          </w:p>
        </w:tc>
      </w:tr>
      <w:tr w:rsidR="00BD1890" w:rsidRPr="00BD1890" w14:paraId="05F7EB79" w14:textId="77777777" w:rsidTr="002C12B7">
        <w:tc>
          <w:tcPr>
            <w:tcW w:w="832" w:type="pct"/>
            <w:hideMark/>
          </w:tcPr>
          <w:p w14:paraId="2F7B8D80" w14:textId="1D959798" w:rsidR="00F25FC4" w:rsidRPr="00BD1890" w:rsidRDefault="00F25FC4" w:rsidP="00F25FC4">
            <w:pPr>
              <w:rPr>
                <w:rFonts w:cstheme="minorHAnsi"/>
                <w:color w:val="000000" w:themeColor="text1"/>
                <w:sz w:val="24"/>
                <w:szCs w:val="24"/>
              </w:rPr>
            </w:pPr>
          </w:p>
        </w:tc>
        <w:tc>
          <w:tcPr>
            <w:tcW w:w="523" w:type="pct"/>
            <w:hideMark/>
          </w:tcPr>
          <w:p w14:paraId="31F03AD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(0.021)</w:t>
            </w:r>
          </w:p>
        </w:tc>
        <w:tc>
          <w:tcPr>
            <w:tcW w:w="524" w:type="pct"/>
            <w:hideMark/>
          </w:tcPr>
          <w:p w14:paraId="680D638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(0.021)</w:t>
            </w:r>
          </w:p>
        </w:tc>
        <w:tc>
          <w:tcPr>
            <w:tcW w:w="524" w:type="pct"/>
            <w:hideMark/>
          </w:tcPr>
          <w:p w14:paraId="64B018B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(0.021)</w:t>
            </w:r>
          </w:p>
        </w:tc>
        <w:tc>
          <w:tcPr>
            <w:tcW w:w="524" w:type="pct"/>
            <w:hideMark/>
          </w:tcPr>
          <w:p w14:paraId="52B038A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(0.021)</w:t>
            </w:r>
          </w:p>
        </w:tc>
        <w:tc>
          <w:tcPr>
            <w:tcW w:w="524" w:type="pct"/>
            <w:hideMark/>
          </w:tcPr>
          <w:p w14:paraId="4D7A769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(0.021)</w:t>
            </w:r>
          </w:p>
        </w:tc>
        <w:tc>
          <w:tcPr>
            <w:tcW w:w="524" w:type="pct"/>
            <w:hideMark/>
          </w:tcPr>
          <w:p w14:paraId="6E2599A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(0.021)</w:t>
            </w:r>
          </w:p>
        </w:tc>
        <w:tc>
          <w:tcPr>
            <w:tcW w:w="524" w:type="pct"/>
            <w:hideMark/>
          </w:tcPr>
          <w:p w14:paraId="3385CC4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(0.021)</w:t>
            </w:r>
          </w:p>
        </w:tc>
        <w:tc>
          <w:tcPr>
            <w:tcW w:w="500" w:type="pct"/>
            <w:hideMark/>
          </w:tcPr>
          <w:p w14:paraId="2EFB9E6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(0.021)</w:t>
            </w:r>
          </w:p>
        </w:tc>
      </w:tr>
      <w:tr w:rsidR="00BD1890" w:rsidRPr="00BD1890" w14:paraId="7C1355DB" w14:textId="77777777" w:rsidTr="002C12B7">
        <w:tc>
          <w:tcPr>
            <w:tcW w:w="832" w:type="pct"/>
            <w:hideMark/>
          </w:tcPr>
          <w:p w14:paraId="13113A94"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Institutional Own</w:t>
            </w:r>
          </w:p>
        </w:tc>
        <w:tc>
          <w:tcPr>
            <w:tcW w:w="523" w:type="pct"/>
            <w:hideMark/>
          </w:tcPr>
          <w:p w14:paraId="17010D6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3.070***</w:t>
            </w:r>
          </w:p>
        </w:tc>
        <w:tc>
          <w:tcPr>
            <w:tcW w:w="524" w:type="pct"/>
            <w:hideMark/>
          </w:tcPr>
          <w:p w14:paraId="1E6B961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3.102***</w:t>
            </w:r>
          </w:p>
        </w:tc>
        <w:tc>
          <w:tcPr>
            <w:tcW w:w="524" w:type="pct"/>
            <w:hideMark/>
          </w:tcPr>
          <w:p w14:paraId="2068AA6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3.033***</w:t>
            </w:r>
          </w:p>
        </w:tc>
        <w:tc>
          <w:tcPr>
            <w:tcW w:w="524" w:type="pct"/>
            <w:hideMark/>
          </w:tcPr>
          <w:p w14:paraId="6A5DC29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3.078***</w:t>
            </w:r>
          </w:p>
        </w:tc>
        <w:tc>
          <w:tcPr>
            <w:tcW w:w="524" w:type="pct"/>
            <w:hideMark/>
          </w:tcPr>
          <w:p w14:paraId="29FE721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3.053***</w:t>
            </w:r>
          </w:p>
        </w:tc>
        <w:tc>
          <w:tcPr>
            <w:tcW w:w="524" w:type="pct"/>
            <w:hideMark/>
          </w:tcPr>
          <w:p w14:paraId="216BE3C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3.104***</w:t>
            </w:r>
          </w:p>
        </w:tc>
        <w:tc>
          <w:tcPr>
            <w:tcW w:w="524" w:type="pct"/>
            <w:hideMark/>
          </w:tcPr>
          <w:p w14:paraId="430D1F3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3.055***</w:t>
            </w:r>
          </w:p>
        </w:tc>
        <w:tc>
          <w:tcPr>
            <w:tcW w:w="500" w:type="pct"/>
            <w:hideMark/>
          </w:tcPr>
          <w:p w14:paraId="697301A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3.057***</w:t>
            </w:r>
          </w:p>
        </w:tc>
      </w:tr>
      <w:tr w:rsidR="00BD1890" w:rsidRPr="00BD1890" w14:paraId="53A6CFF3" w14:textId="77777777" w:rsidTr="002C12B7">
        <w:tc>
          <w:tcPr>
            <w:tcW w:w="832" w:type="pct"/>
            <w:hideMark/>
          </w:tcPr>
          <w:p w14:paraId="0CD1ABDF" w14:textId="0EE55326" w:rsidR="00F25FC4" w:rsidRPr="00BD1890" w:rsidRDefault="00F25FC4" w:rsidP="00F25FC4">
            <w:pPr>
              <w:rPr>
                <w:rFonts w:cstheme="minorHAnsi"/>
                <w:color w:val="000000" w:themeColor="text1"/>
                <w:sz w:val="24"/>
                <w:szCs w:val="24"/>
              </w:rPr>
            </w:pPr>
          </w:p>
        </w:tc>
        <w:tc>
          <w:tcPr>
            <w:tcW w:w="523" w:type="pct"/>
            <w:hideMark/>
          </w:tcPr>
          <w:p w14:paraId="62BB407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(0.500)</w:t>
            </w:r>
          </w:p>
        </w:tc>
        <w:tc>
          <w:tcPr>
            <w:tcW w:w="524" w:type="pct"/>
            <w:hideMark/>
          </w:tcPr>
          <w:p w14:paraId="44A5B0E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(0.500)</w:t>
            </w:r>
          </w:p>
        </w:tc>
        <w:tc>
          <w:tcPr>
            <w:tcW w:w="524" w:type="pct"/>
            <w:hideMark/>
          </w:tcPr>
          <w:p w14:paraId="2380A8A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(0.500)</w:t>
            </w:r>
          </w:p>
        </w:tc>
        <w:tc>
          <w:tcPr>
            <w:tcW w:w="524" w:type="pct"/>
            <w:hideMark/>
          </w:tcPr>
          <w:p w14:paraId="19D29F2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(0.499)</w:t>
            </w:r>
          </w:p>
        </w:tc>
        <w:tc>
          <w:tcPr>
            <w:tcW w:w="524" w:type="pct"/>
            <w:hideMark/>
          </w:tcPr>
          <w:p w14:paraId="4030738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(0.501)</w:t>
            </w:r>
          </w:p>
        </w:tc>
        <w:tc>
          <w:tcPr>
            <w:tcW w:w="524" w:type="pct"/>
            <w:hideMark/>
          </w:tcPr>
          <w:p w14:paraId="1DCC21F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(0.501)</w:t>
            </w:r>
          </w:p>
        </w:tc>
        <w:tc>
          <w:tcPr>
            <w:tcW w:w="524" w:type="pct"/>
            <w:hideMark/>
          </w:tcPr>
          <w:p w14:paraId="3B409FA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(0.502)</w:t>
            </w:r>
          </w:p>
        </w:tc>
        <w:tc>
          <w:tcPr>
            <w:tcW w:w="500" w:type="pct"/>
            <w:hideMark/>
          </w:tcPr>
          <w:p w14:paraId="3938D09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(0.500)</w:t>
            </w:r>
          </w:p>
        </w:tc>
      </w:tr>
      <w:tr w:rsidR="00BD1890" w:rsidRPr="00BD1890" w14:paraId="45BD0F07" w14:textId="77777777" w:rsidTr="002C12B7">
        <w:tc>
          <w:tcPr>
            <w:tcW w:w="832" w:type="pct"/>
            <w:hideMark/>
          </w:tcPr>
          <w:p w14:paraId="418485BA"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Top5 Institutional Own</w:t>
            </w:r>
          </w:p>
        </w:tc>
        <w:tc>
          <w:tcPr>
            <w:tcW w:w="523" w:type="pct"/>
            <w:hideMark/>
          </w:tcPr>
          <w:p w14:paraId="140B125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−3.019***</w:t>
            </w:r>
          </w:p>
        </w:tc>
        <w:tc>
          <w:tcPr>
            <w:tcW w:w="524" w:type="pct"/>
            <w:hideMark/>
          </w:tcPr>
          <w:p w14:paraId="07CBE21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−3.048***</w:t>
            </w:r>
          </w:p>
        </w:tc>
        <w:tc>
          <w:tcPr>
            <w:tcW w:w="524" w:type="pct"/>
            <w:hideMark/>
          </w:tcPr>
          <w:p w14:paraId="33AE16B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−2.993***</w:t>
            </w:r>
          </w:p>
        </w:tc>
        <w:tc>
          <w:tcPr>
            <w:tcW w:w="524" w:type="pct"/>
            <w:hideMark/>
          </w:tcPr>
          <w:p w14:paraId="38AAAD2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−3.021***</w:t>
            </w:r>
          </w:p>
        </w:tc>
        <w:tc>
          <w:tcPr>
            <w:tcW w:w="524" w:type="pct"/>
            <w:hideMark/>
          </w:tcPr>
          <w:p w14:paraId="06C13A8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−3.010***</w:t>
            </w:r>
          </w:p>
        </w:tc>
        <w:tc>
          <w:tcPr>
            <w:tcW w:w="524" w:type="pct"/>
            <w:hideMark/>
          </w:tcPr>
          <w:p w14:paraId="3DEF684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−3.072***</w:t>
            </w:r>
          </w:p>
        </w:tc>
        <w:tc>
          <w:tcPr>
            <w:tcW w:w="524" w:type="pct"/>
            <w:hideMark/>
          </w:tcPr>
          <w:p w14:paraId="2480ECE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−3.018***</w:t>
            </w:r>
          </w:p>
        </w:tc>
        <w:tc>
          <w:tcPr>
            <w:tcW w:w="500" w:type="pct"/>
            <w:hideMark/>
          </w:tcPr>
          <w:p w14:paraId="010C08D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−3.002***</w:t>
            </w:r>
          </w:p>
        </w:tc>
      </w:tr>
      <w:tr w:rsidR="00BD1890" w:rsidRPr="00BD1890" w14:paraId="5C76A228" w14:textId="77777777" w:rsidTr="002C12B7">
        <w:tc>
          <w:tcPr>
            <w:tcW w:w="832" w:type="pct"/>
            <w:hideMark/>
          </w:tcPr>
          <w:p w14:paraId="00F66C58" w14:textId="0EB3A3BC" w:rsidR="00F25FC4" w:rsidRPr="00BD1890" w:rsidRDefault="00F25FC4" w:rsidP="00F25FC4">
            <w:pPr>
              <w:rPr>
                <w:rFonts w:cstheme="minorHAnsi"/>
                <w:color w:val="000000" w:themeColor="text1"/>
                <w:sz w:val="24"/>
                <w:szCs w:val="24"/>
              </w:rPr>
            </w:pPr>
          </w:p>
        </w:tc>
        <w:tc>
          <w:tcPr>
            <w:tcW w:w="523" w:type="pct"/>
            <w:hideMark/>
          </w:tcPr>
          <w:p w14:paraId="08A7210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(0.711)</w:t>
            </w:r>
          </w:p>
        </w:tc>
        <w:tc>
          <w:tcPr>
            <w:tcW w:w="524" w:type="pct"/>
            <w:hideMark/>
          </w:tcPr>
          <w:p w14:paraId="0EAA876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(0.714)</w:t>
            </w:r>
          </w:p>
        </w:tc>
        <w:tc>
          <w:tcPr>
            <w:tcW w:w="524" w:type="pct"/>
            <w:hideMark/>
          </w:tcPr>
          <w:p w14:paraId="3F18229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(0.713)</w:t>
            </w:r>
          </w:p>
        </w:tc>
        <w:tc>
          <w:tcPr>
            <w:tcW w:w="524" w:type="pct"/>
            <w:hideMark/>
          </w:tcPr>
          <w:p w14:paraId="1BF3B93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(0.712)</w:t>
            </w:r>
          </w:p>
        </w:tc>
        <w:tc>
          <w:tcPr>
            <w:tcW w:w="524" w:type="pct"/>
            <w:hideMark/>
          </w:tcPr>
          <w:p w14:paraId="701601C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(0.716)</w:t>
            </w:r>
          </w:p>
        </w:tc>
        <w:tc>
          <w:tcPr>
            <w:tcW w:w="524" w:type="pct"/>
            <w:hideMark/>
          </w:tcPr>
          <w:p w14:paraId="174ECDA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(0.716)</w:t>
            </w:r>
          </w:p>
        </w:tc>
        <w:tc>
          <w:tcPr>
            <w:tcW w:w="524" w:type="pct"/>
            <w:hideMark/>
          </w:tcPr>
          <w:p w14:paraId="4533D5C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(0.716)</w:t>
            </w:r>
          </w:p>
        </w:tc>
        <w:tc>
          <w:tcPr>
            <w:tcW w:w="500" w:type="pct"/>
            <w:hideMark/>
          </w:tcPr>
          <w:p w14:paraId="709D454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(0.711)</w:t>
            </w:r>
          </w:p>
        </w:tc>
      </w:tr>
      <w:tr w:rsidR="00BD1890" w:rsidRPr="00BD1890" w14:paraId="115D8045" w14:textId="77777777" w:rsidTr="002C12B7">
        <w:tc>
          <w:tcPr>
            <w:tcW w:w="832" w:type="pct"/>
            <w:hideMark/>
          </w:tcPr>
          <w:p w14:paraId="4E37C6C0"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Board Size</w:t>
            </w:r>
          </w:p>
        </w:tc>
        <w:tc>
          <w:tcPr>
            <w:tcW w:w="523" w:type="pct"/>
            <w:hideMark/>
          </w:tcPr>
          <w:p w14:paraId="4CD0950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0.133***</w:t>
            </w:r>
          </w:p>
        </w:tc>
        <w:tc>
          <w:tcPr>
            <w:tcW w:w="524" w:type="pct"/>
            <w:hideMark/>
          </w:tcPr>
          <w:p w14:paraId="78F13EB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0.137***</w:t>
            </w:r>
          </w:p>
        </w:tc>
        <w:tc>
          <w:tcPr>
            <w:tcW w:w="524" w:type="pct"/>
            <w:hideMark/>
          </w:tcPr>
          <w:p w14:paraId="5A00269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0.136***</w:t>
            </w:r>
          </w:p>
        </w:tc>
        <w:tc>
          <w:tcPr>
            <w:tcW w:w="524" w:type="pct"/>
            <w:hideMark/>
          </w:tcPr>
          <w:p w14:paraId="52D5FB9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0.134***</w:t>
            </w:r>
          </w:p>
        </w:tc>
        <w:tc>
          <w:tcPr>
            <w:tcW w:w="524" w:type="pct"/>
            <w:hideMark/>
          </w:tcPr>
          <w:p w14:paraId="7622F18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0.138***</w:t>
            </w:r>
          </w:p>
        </w:tc>
        <w:tc>
          <w:tcPr>
            <w:tcW w:w="524" w:type="pct"/>
            <w:hideMark/>
          </w:tcPr>
          <w:p w14:paraId="3597CD8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0.137***</w:t>
            </w:r>
          </w:p>
        </w:tc>
        <w:tc>
          <w:tcPr>
            <w:tcW w:w="524" w:type="pct"/>
            <w:hideMark/>
          </w:tcPr>
          <w:p w14:paraId="1BB4DB5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0.139***</w:t>
            </w:r>
          </w:p>
        </w:tc>
        <w:tc>
          <w:tcPr>
            <w:tcW w:w="500" w:type="pct"/>
            <w:hideMark/>
          </w:tcPr>
          <w:p w14:paraId="0450230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0.134***</w:t>
            </w:r>
          </w:p>
        </w:tc>
      </w:tr>
      <w:tr w:rsidR="00BD1890" w:rsidRPr="00BD1890" w14:paraId="108CA4A2" w14:textId="77777777" w:rsidTr="002C12B7">
        <w:tc>
          <w:tcPr>
            <w:tcW w:w="832" w:type="pct"/>
            <w:hideMark/>
          </w:tcPr>
          <w:p w14:paraId="4B0E82AD" w14:textId="1C9D2F5A" w:rsidR="00F25FC4" w:rsidRPr="00BD1890" w:rsidRDefault="00F25FC4" w:rsidP="00F25FC4">
            <w:pPr>
              <w:rPr>
                <w:rFonts w:cstheme="minorHAnsi"/>
                <w:color w:val="000000" w:themeColor="text1"/>
                <w:sz w:val="24"/>
                <w:szCs w:val="24"/>
              </w:rPr>
            </w:pPr>
          </w:p>
        </w:tc>
        <w:tc>
          <w:tcPr>
            <w:tcW w:w="523" w:type="pct"/>
            <w:hideMark/>
          </w:tcPr>
          <w:p w14:paraId="06B7F5C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(0.028)</w:t>
            </w:r>
          </w:p>
        </w:tc>
        <w:tc>
          <w:tcPr>
            <w:tcW w:w="524" w:type="pct"/>
            <w:hideMark/>
          </w:tcPr>
          <w:p w14:paraId="5A5B847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(0.028)</w:t>
            </w:r>
          </w:p>
        </w:tc>
        <w:tc>
          <w:tcPr>
            <w:tcW w:w="524" w:type="pct"/>
            <w:hideMark/>
          </w:tcPr>
          <w:p w14:paraId="03F6A30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(0.028)</w:t>
            </w:r>
          </w:p>
        </w:tc>
        <w:tc>
          <w:tcPr>
            <w:tcW w:w="524" w:type="pct"/>
            <w:hideMark/>
          </w:tcPr>
          <w:p w14:paraId="27D9016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(0.028)</w:t>
            </w:r>
          </w:p>
        </w:tc>
        <w:tc>
          <w:tcPr>
            <w:tcW w:w="524" w:type="pct"/>
            <w:hideMark/>
          </w:tcPr>
          <w:p w14:paraId="4B18DA8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(0.028)</w:t>
            </w:r>
          </w:p>
        </w:tc>
        <w:tc>
          <w:tcPr>
            <w:tcW w:w="524" w:type="pct"/>
            <w:hideMark/>
          </w:tcPr>
          <w:p w14:paraId="1383AF9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(0.028)</w:t>
            </w:r>
          </w:p>
        </w:tc>
        <w:tc>
          <w:tcPr>
            <w:tcW w:w="524" w:type="pct"/>
            <w:hideMark/>
          </w:tcPr>
          <w:p w14:paraId="3DF482E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(0.028)</w:t>
            </w:r>
          </w:p>
        </w:tc>
        <w:tc>
          <w:tcPr>
            <w:tcW w:w="500" w:type="pct"/>
            <w:hideMark/>
          </w:tcPr>
          <w:p w14:paraId="684DED1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(0.028)</w:t>
            </w:r>
          </w:p>
        </w:tc>
      </w:tr>
      <w:tr w:rsidR="00BD1890" w:rsidRPr="00BD1890" w14:paraId="79981CB9" w14:textId="77777777" w:rsidTr="002C12B7">
        <w:tc>
          <w:tcPr>
            <w:tcW w:w="832" w:type="pct"/>
            <w:hideMark/>
          </w:tcPr>
          <w:p w14:paraId="7E948D33"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Independent Director Ratio</w:t>
            </w:r>
          </w:p>
        </w:tc>
        <w:tc>
          <w:tcPr>
            <w:tcW w:w="523" w:type="pct"/>
            <w:hideMark/>
          </w:tcPr>
          <w:p w14:paraId="23F9E02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0.037</w:t>
            </w:r>
          </w:p>
        </w:tc>
        <w:tc>
          <w:tcPr>
            <w:tcW w:w="524" w:type="pct"/>
            <w:hideMark/>
          </w:tcPr>
          <w:p w14:paraId="44181C8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0.040</w:t>
            </w:r>
          </w:p>
        </w:tc>
        <w:tc>
          <w:tcPr>
            <w:tcW w:w="524" w:type="pct"/>
            <w:hideMark/>
          </w:tcPr>
          <w:p w14:paraId="6C0BD01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0.044</w:t>
            </w:r>
          </w:p>
        </w:tc>
        <w:tc>
          <w:tcPr>
            <w:tcW w:w="524" w:type="pct"/>
            <w:hideMark/>
          </w:tcPr>
          <w:p w14:paraId="1C3A18A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0.037</w:t>
            </w:r>
          </w:p>
        </w:tc>
        <w:tc>
          <w:tcPr>
            <w:tcW w:w="524" w:type="pct"/>
            <w:hideMark/>
          </w:tcPr>
          <w:p w14:paraId="7BCFCD7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0.047</w:t>
            </w:r>
          </w:p>
        </w:tc>
        <w:tc>
          <w:tcPr>
            <w:tcW w:w="524" w:type="pct"/>
            <w:hideMark/>
          </w:tcPr>
          <w:p w14:paraId="6E09A35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0.043</w:t>
            </w:r>
          </w:p>
        </w:tc>
        <w:tc>
          <w:tcPr>
            <w:tcW w:w="524" w:type="pct"/>
            <w:hideMark/>
          </w:tcPr>
          <w:p w14:paraId="02CD514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0.047</w:t>
            </w:r>
          </w:p>
        </w:tc>
        <w:tc>
          <w:tcPr>
            <w:tcW w:w="500" w:type="pct"/>
            <w:hideMark/>
          </w:tcPr>
          <w:p w14:paraId="19B2C0B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0.038</w:t>
            </w:r>
          </w:p>
        </w:tc>
      </w:tr>
      <w:tr w:rsidR="00BD1890" w:rsidRPr="00BD1890" w14:paraId="323CE342" w14:textId="77777777" w:rsidTr="002C12B7">
        <w:tc>
          <w:tcPr>
            <w:tcW w:w="832" w:type="pct"/>
            <w:hideMark/>
          </w:tcPr>
          <w:p w14:paraId="5B92D9CB" w14:textId="552E512F" w:rsidR="00F25FC4" w:rsidRPr="00BD1890" w:rsidRDefault="00F25FC4" w:rsidP="00F25FC4">
            <w:pPr>
              <w:rPr>
                <w:rFonts w:cstheme="minorHAnsi"/>
                <w:color w:val="000000" w:themeColor="text1"/>
                <w:sz w:val="24"/>
                <w:szCs w:val="24"/>
              </w:rPr>
            </w:pPr>
          </w:p>
        </w:tc>
        <w:tc>
          <w:tcPr>
            <w:tcW w:w="523" w:type="pct"/>
            <w:hideMark/>
          </w:tcPr>
          <w:p w14:paraId="2BBA32D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(0.079)</w:t>
            </w:r>
          </w:p>
        </w:tc>
        <w:tc>
          <w:tcPr>
            <w:tcW w:w="524" w:type="pct"/>
            <w:hideMark/>
          </w:tcPr>
          <w:p w14:paraId="213E144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(0.079)</w:t>
            </w:r>
          </w:p>
        </w:tc>
        <w:tc>
          <w:tcPr>
            <w:tcW w:w="524" w:type="pct"/>
            <w:hideMark/>
          </w:tcPr>
          <w:p w14:paraId="659C2F3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(0.079)</w:t>
            </w:r>
          </w:p>
        </w:tc>
        <w:tc>
          <w:tcPr>
            <w:tcW w:w="524" w:type="pct"/>
            <w:hideMark/>
          </w:tcPr>
          <w:p w14:paraId="33CC723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(0.079)</w:t>
            </w:r>
          </w:p>
        </w:tc>
        <w:tc>
          <w:tcPr>
            <w:tcW w:w="524" w:type="pct"/>
            <w:hideMark/>
          </w:tcPr>
          <w:p w14:paraId="4546F0B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(0.079)</w:t>
            </w:r>
          </w:p>
        </w:tc>
        <w:tc>
          <w:tcPr>
            <w:tcW w:w="524" w:type="pct"/>
            <w:hideMark/>
          </w:tcPr>
          <w:p w14:paraId="4D8D678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(0.079)</w:t>
            </w:r>
          </w:p>
        </w:tc>
        <w:tc>
          <w:tcPr>
            <w:tcW w:w="524" w:type="pct"/>
            <w:hideMark/>
          </w:tcPr>
          <w:p w14:paraId="44CAB2F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(0.079)</w:t>
            </w:r>
          </w:p>
        </w:tc>
        <w:tc>
          <w:tcPr>
            <w:tcW w:w="500" w:type="pct"/>
            <w:hideMark/>
          </w:tcPr>
          <w:p w14:paraId="2F3F80C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(0.079)</w:t>
            </w:r>
          </w:p>
        </w:tc>
      </w:tr>
      <w:tr w:rsidR="00BD1890" w:rsidRPr="00BD1890" w14:paraId="559B65CB" w14:textId="77777777" w:rsidTr="002C12B7">
        <w:tc>
          <w:tcPr>
            <w:tcW w:w="832" w:type="pct"/>
            <w:hideMark/>
          </w:tcPr>
          <w:p w14:paraId="64E729F3"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Number of meetings</w:t>
            </w:r>
          </w:p>
        </w:tc>
        <w:tc>
          <w:tcPr>
            <w:tcW w:w="523" w:type="pct"/>
            <w:hideMark/>
          </w:tcPr>
          <w:p w14:paraId="13413A5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0.014</w:t>
            </w:r>
          </w:p>
        </w:tc>
        <w:tc>
          <w:tcPr>
            <w:tcW w:w="524" w:type="pct"/>
            <w:hideMark/>
          </w:tcPr>
          <w:p w14:paraId="486857D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24" w:type="pct"/>
            <w:hideMark/>
          </w:tcPr>
          <w:p w14:paraId="65FE1E4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0.014</w:t>
            </w:r>
          </w:p>
        </w:tc>
        <w:tc>
          <w:tcPr>
            <w:tcW w:w="524" w:type="pct"/>
            <w:hideMark/>
          </w:tcPr>
          <w:p w14:paraId="60DC87D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24" w:type="pct"/>
            <w:hideMark/>
          </w:tcPr>
          <w:p w14:paraId="0753711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24" w:type="pct"/>
            <w:hideMark/>
          </w:tcPr>
          <w:p w14:paraId="27252A4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0.014</w:t>
            </w:r>
          </w:p>
        </w:tc>
        <w:tc>
          <w:tcPr>
            <w:tcW w:w="524" w:type="pct"/>
            <w:hideMark/>
          </w:tcPr>
          <w:p w14:paraId="57D30FB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00" w:type="pct"/>
            <w:hideMark/>
          </w:tcPr>
          <w:p w14:paraId="570E2B2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r>
      <w:tr w:rsidR="00BD1890" w:rsidRPr="00BD1890" w14:paraId="21F49F4B" w14:textId="77777777" w:rsidTr="002C12B7">
        <w:tc>
          <w:tcPr>
            <w:tcW w:w="832" w:type="pct"/>
            <w:hideMark/>
          </w:tcPr>
          <w:p w14:paraId="459CEDAB" w14:textId="6CED4878" w:rsidR="00F25FC4" w:rsidRPr="00BD1890" w:rsidRDefault="00F25FC4" w:rsidP="00F25FC4">
            <w:pPr>
              <w:rPr>
                <w:rFonts w:cstheme="minorHAnsi"/>
                <w:color w:val="000000" w:themeColor="text1"/>
                <w:sz w:val="24"/>
                <w:szCs w:val="24"/>
              </w:rPr>
            </w:pPr>
          </w:p>
        </w:tc>
        <w:tc>
          <w:tcPr>
            <w:tcW w:w="523" w:type="pct"/>
            <w:hideMark/>
          </w:tcPr>
          <w:p w14:paraId="3056998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24" w:type="pct"/>
            <w:hideMark/>
          </w:tcPr>
          <w:p w14:paraId="054DADA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24" w:type="pct"/>
            <w:hideMark/>
          </w:tcPr>
          <w:p w14:paraId="100BF46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24" w:type="pct"/>
            <w:hideMark/>
          </w:tcPr>
          <w:p w14:paraId="35ABDC4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24" w:type="pct"/>
            <w:hideMark/>
          </w:tcPr>
          <w:p w14:paraId="1D2D4C0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24" w:type="pct"/>
            <w:hideMark/>
          </w:tcPr>
          <w:p w14:paraId="6DC9AA8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24" w:type="pct"/>
            <w:hideMark/>
          </w:tcPr>
          <w:p w14:paraId="6C9F4FD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c>
          <w:tcPr>
            <w:tcW w:w="500" w:type="pct"/>
            <w:hideMark/>
          </w:tcPr>
          <w:p w14:paraId="36C796E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(0.013)</w:t>
            </w:r>
          </w:p>
        </w:tc>
      </w:tr>
      <w:tr w:rsidR="00BD1890" w:rsidRPr="00BD1890" w14:paraId="0FA8D81B" w14:textId="77777777" w:rsidTr="002C12B7">
        <w:tc>
          <w:tcPr>
            <w:tcW w:w="832" w:type="pct"/>
            <w:hideMark/>
          </w:tcPr>
          <w:p w14:paraId="408FBA64"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All attendance</w:t>
            </w:r>
          </w:p>
        </w:tc>
        <w:tc>
          <w:tcPr>
            <w:tcW w:w="523" w:type="pct"/>
            <w:hideMark/>
          </w:tcPr>
          <w:p w14:paraId="64EE665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−0.033**</w:t>
            </w:r>
          </w:p>
        </w:tc>
        <w:tc>
          <w:tcPr>
            <w:tcW w:w="524" w:type="pct"/>
            <w:hideMark/>
          </w:tcPr>
          <w:p w14:paraId="28DA0E6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−0.032**</w:t>
            </w:r>
          </w:p>
        </w:tc>
        <w:tc>
          <w:tcPr>
            <w:tcW w:w="524" w:type="pct"/>
            <w:hideMark/>
          </w:tcPr>
          <w:p w14:paraId="5067284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−0.032**</w:t>
            </w:r>
          </w:p>
        </w:tc>
        <w:tc>
          <w:tcPr>
            <w:tcW w:w="524" w:type="pct"/>
            <w:hideMark/>
          </w:tcPr>
          <w:p w14:paraId="2080579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−0.032**</w:t>
            </w:r>
          </w:p>
        </w:tc>
        <w:tc>
          <w:tcPr>
            <w:tcW w:w="524" w:type="pct"/>
            <w:hideMark/>
          </w:tcPr>
          <w:p w14:paraId="76AC75F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−0.032**</w:t>
            </w:r>
          </w:p>
        </w:tc>
        <w:tc>
          <w:tcPr>
            <w:tcW w:w="524" w:type="pct"/>
            <w:hideMark/>
          </w:tcPr>
          <w:p w14:paraId="5135B30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−0.031**</w:t>
            </w:r>
          </w:p>
        </w:tc>
        <w:tc>
          <w:tcPr>
            <w:tcW w:w="524" w:type="pct"/>
            <w:hideMark/>
          </w:tcPr>
          <w:p w14:paraId="142320E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−0.031**</w:t>
            </w:r>
          </w:p>
        </w:tc>
        <w:tc>
          <w:tcPr>
            <w:tcW w:w="500" w:type="pct"/>
            <w:hideMark/>
          </w:tcPr>
          <w:p w14:paraId="22B1878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−0.032**</w:t>
            </w:r>
          </w:p>
        </w:tc>
      </w:tr>
      <w:tr w:rsidR="00BD1890" w:rsidRPr="00BD1890" w14:paraId="1C4DD0A7" w14:textId="77777777" w:rsidTr="002C12B7">
        <w:tc>
          <w:tcPr>
            <w:tcW w:w="832" w:type="pct"/>
            <w:hideMark/>
          </w:tcPr>
          <w:p w14:paraId="5B772EAB" w14:textId="66021FF9" w:rsidR="00F25FC4" w:rsidRPr="00BD1890" w:rsidRDefault="00F25FC4" w:rsidP="00F25FC4">
            <w:pPr>
              <w:rPr>
                <w:rFonts w:cstheme="minorHAnsi"/>
                <w:color w:val="000000" w:themeColor="text1"/>
                <w:sz w:val="24"/>
                <w:szCs w:val="24"/>
              </w:rPr>
            </w:pPr>
          </w:p>
        </w:tc>
        <w:tc>
          <w:tcPr>
            <w:tcW w:w="523" w:type="pct"/>
            <w:hideMark/>
          </w:tcPr>
          <w:p w14:paraId="06462C1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(0.016)</w:t>
            </w:r>
          </w:p>
        </w:tc>
        <w:tc>
          <w:tcPr>
            <w:tcW w:w="524" w:type="pct"/>
            <w:hideMark/>
          </w:tcPr>
          <w:p w14:paraId="4D1548C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(0.016)</w:t>
            </w:r>
          </w:p>
        </w:tc>
        <w:tc>
          <w:tcPr>
            <w:tcW w:w="524" w:type="pct"/>
            <w:hideMark/>
          </w:tcPr>
          <w:p w14:paraId="449550B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(0.016)</w:t>
            </w:r>
          </w:p>
        </w:tc>
        <w:tc>
          <w:tcPr>
            <w:tcW w:w="524" w:type="pct"/>
            <w:hideMark/>
          </w:tcPr>
          <w:p w14:paraId="2F4610D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(0.016)</w:t>
            </w:r>
          </w:p>
        </w:tc>
        <w:tc>
          <w:tcPr>
            <w:tcW w:w="524" w:type="pct"/>
            <w:hideMark/>
          </w:tcPr>
          <w:p w14:paraId="2E01B15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(0.016)</w:t>
            </w:r>
          </w:p>
        </w:tc>
        <w:tc>
          <w:tcPr>
            <w:tcW w:w="524" w:type="pct"/>
            <w:hideMark/>
          </w:tcPr>
          <w:p w14:paraId="11FD6C9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(0.016)</w:t>
            </w:r>
          </w:p>
        </w:tc>
        <w:tc>
          <w:tcPr>
            <w:tcW w:w="524" w:type="pct"/>
            <w:hideMark/>
          </w:tcPr>
          <w:p w14:paraId="423C8F3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(0.016)</w:t>
            </w:r>
          </w:p>
        </w:tc>
        <w:tc>
          <w:tcPr>
            <w:tcW w:w="500" w:type="pct"/>
            <w:hideMark/>
          </w:tcPr>
          <w:p w14:paraId="284FE69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(0.016)</w:t>
            </w:r>
          </w:p>
        </w:tc>
      </w:tr>
      <w:tr w:rsidR="00BD1890" w:rsidRPr="00BD1890" w14:paraId="2EB22E54" w14:textId="77777777" w:rsidTr="002C12B7">
        <w:tc>
          <w:tcPr>
            <w:tcW w:w="832" w:type="pct"/>
            <w:hideMark/>
          </w:tcPr>
          <w:p w14:paraId="704A4712"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Constant</w:t>
            </w:r>
          </w:p>
        </w:tc>
        <w:tc>
          <w:tcPr>
            <w:tcW w:w="523" w:type="pct"/>
            <w:hideMark/>
          </w:tcPr>
          <w:p w14:paraId="6C95646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1.394***</w:t>
            </w:r>
          </w:p>
        </w:tc>
        <w:tc>
          <w:tcPr>
            <w:tcW w:w="524" w:type="pct"/>
            <w:hideMark/>
          </w:tcPr>
          <w:p w14:paraId="3A3A1F7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1.371***</w:t>
            </w:r>
          </w:p>
        </w:tc>
        <w:tc>
          <w:tcPr>
            <w:tcW w:w="524" w:type="pct"/>
            <w:hideMark/>
          </w:tcPr>
          <w:p w14:paraId="62D69DF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1.368***</w:t>
            </w:r>
          </w:p>
        </w:tc>
        <w:tc>
          <w:tcPr>
            <w:tcW w:w="524" w:type="pct"/>
            <w:hideMark/>
          </w:tcPr>
          <w:p w14:paraId="5E76858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1.385***</w:t>
            </w:r>
          </w:p>
        </w:tc>
        <w:tc>
          <w:tcPr>
            <w:tcW w:w="524" w:type="pct"/>
            <w:hideMark/>
          </w:tcPr>
          <w:p w14:paraId="03EDC83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1.353***</w:t>
            </w:r>
          </w:p>
        </w:tc>
        <w:tc>
          <w:tcPr>
            <w:tcW w:w="524" w:type="pct"/>
            <w:hideMark/>
          </w:tcPr>
          <w:p w14:paraId="5425B71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1.364***</w:t>
            </w:r>
          </w:p>
        </w:tc>
        <w:tc>
          <w:tcPr>
            <w:tcW w:w="524" w:type="pct"/>
            <w:hideMark/>
          </w:tcPr>
          <w:p w14:paraId="45EE15D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1.352***</w:t>
            </w:r>
          </w:p>
        </w:tc>
        <w:tc>
          <w:tcPr>
            <w:tcW w:w="500" w:type="pct"/>
            <w:hideMark/>
          </w:tcPr>
          <w:p w14:paraId="59C9D30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1.384***</w:t>
            </w:r>
          </w:p>
        </w:tc>
      </w:tr>
      <w:tr w:rsidR="00BD1890" w:rsidRPr="00BD1890" w14:paraId="7AFD6F6C" w14:textId="77777777" w:rsidTr="002C12B7">
        <w:tc>
          <w:tcPr>
            <w:tcW w:w="832" w:type="pct"/>
            <w:hideMark/>
          </w:tcPr>
          <w:p w14:paraId="04A8247C" w14:textId="7A918160" w:rsidR="00F25FC4" w:rsidRPr="00BD1890" w:rsidRDefault="00F25FC4" w:rsidP="00F25FC4">
            <w:pPr>
              <w:rPr>
                <w:rFonts w:cstheme="minorHAnsi"/>
                <w:color w:val="000000" w:themeColor="text1"/>
                <w:sz w:val="24"/>
                <w:szCs w:val="24"/>
              </w:rPr>
            </w:pPr>
          </w:p>
        </w:tc>
        <w:tc>
          <w:tcPr>
            <w:tcW w:w="523" w:type="pct"/>
            <w:hideMark/>
          </w:tcPr>
          <w:p w14:paraId="418C65F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(0.094)</w:t>
            </w:r>
          </w:p>
        </w:tc>
        <w:tc>
          <w:tcPr>
            <w:tcW w:w="524" w:type="pct"/>
            <w:hideMark/>
          </w:tcPr>
          <w:p w14:paraId="4230820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(0.094)</w:t>
            </w:r>
          </w:p>
        </w:tc>
        <w:tc>
          <w:tcPr>
            <w:tcW w:w="524" w:type="pct"/>
            <w:hideMark/>
          </w:tcPr>
          <w:p w14:paraId="59FA3E4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(0.094)</w:t>
            </w:r>
          </w:p>
        </w:tc>
        <w:tc>
          <w:tcPr>
            <w:tcW w:w="524" w:type="pct"/>
            <w:hideMark/>
          </w:tcPr>
          <w:p w14:paraId="703533C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(0.094)</w:t>
            </w:r>
          </w:p>
        </w:tc>
        <w:tc>
          <w:tcPr>
            <w:tcW w:w="524" w:type="pct"/>
            <w:hideMark/>
          </w:tcPr>
          <w:p w14:paraId="440FC29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(0.094)</w:t>
            </w:r>
          </w:p>
        </w:tc>
        <w:tc>
          <w:tcPr>
            <w:tcW w:w="524" w:type="pct"/>
            <w:hideMark/>
          </w:tcPr>
          <w:p w14:paraId="2BA8F35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(0.094)</w:t>
            </w:r>
          </w:p>
        </w:tc>
        <w:tc>
          <w:tcPr>
            <w:tcW w:w="524" w:type="pct"/>
            <w:hideMark/>
          </w:tcPr>
          <w:p w14:paraId="0B8C64A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(0.094)</w:t>
            </w:r>
          </w:p>
        </w:tc>
        <w:tc>
          <w:tcPr>
            <w:tcW w:w="500" w:type="pct"/>
            <w:hideMark/>
          </w:tcPr>
          <w:p w14:paraId="23FEA49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(0.094)</w:t>
            </w:r>
          </w:p>
        </w:tc>
      </w:tr>
      <w:tr w:rsidR="00BD1890" w:rsidRPr="00BD1890" w14:paraId="43600892" w14:textId="77777777" w:rsidTr="002C12B7">
        <w:tc>
          <w:tcPr>
            <w:tcW w:w="832" w:type="pct"/>
            <w:hideMark/>
          </w:tcPr>
          <w:p w14:paraId="67A88D60"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Year/Industry FE</w:t>
            </w:r>
          </w:p>
        </w:tc>
        <w:tc>
          <w:tcPr>
            <w:tcW w:w="523" w:type="pct"/>
            <w:hideMark/>
          </w:tcPr>
          <w:p w14:paraId="4844818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Yes</w:t>
            </w:r>
          </w:p>
        </w:tc>
        <w:tc>
          <w:tcPr>
            <w:tcW w:w="524" w:type="pct"/>
            <w:hideMark/>
          </w:tcPr>
          <w:p w14:paraId="072AEAB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Yes</w:t>
            </w:r>
          </w:p>
        </w:tc>
        <w:tc>
          <w:tcPr>
            <w:tcW w:w="524" w:type="pct"/>
            <w:hideMark/>
          </w:tcPr>
          <w:p w14:paraId="147B6F4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Yes</w:t>
            </w:r>
          </w:p>
        </w:tc>
        <w:tc>
          <w:tcPr>
            <w:tcW w:w="524" w:type="pct"/>
            <w:hideMark/>
          </w:tcPr>
          <w:p w14:paraId="5E69003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Yes</w:t>
            </w:r>
          </w:p>
        </w:tc>
        <w:tc>
          <w:tcPr>
            <w:tcW w:w="524" w:type="pct"/>
            <w:hideMark/>
          </w:tcPr>
          <w:p w14:paraId="7D39F66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Yes</w:t>
            </w:r>
          </w:p>
        </w:tc>
        <w:tc>
          <w:tcPr>
            <w:tcW w:w="524" w:type="pct"/>
            <w:hideMark/>
          </w:tcPr>
          <w:p w14:paraId="33AE9EA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Yes</w:t>
            </w:r>
          </w:p>
        </w:tc>
        <w:tc>
          <w:tcPr>
            <w:tcW w:w="524" w:type="pct"/>
            <w:hideMark/>
          </w:tcPr>
          <w:p w14:paraId="4D08CF8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Yes</w:t>
            </w:r>
          </w:p>
        </w:tc>
        <w:tc>
          <w:tcPr>
            <w:tcW w:w="500" w:type="pct"/>
            <w:hideMark/>
          </w:tcPr>
          <w:p w14:paraId="660E084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Yes</w:t>
            </w:r>
          </w:p>
        </w:tc>
      </w:tr>
      <w:tr w:rsidR="00BD1890" w:rsidRPr="00BD1890" w14:paraId="7A043EDA" w14:textId="77777777" w:rsidTr="002C12B7">
        <w:tc>
          <w:tcPr>
            <w:tcW w:w="832" w:type="pct"/>
            <w:hideMark/>
          </w:tcPr>
          <w:p w14:paraId="5635AA25"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Number of Observations</w:t>
            </w:r>
          </w:p>
        </w:tc>
        <w:tc>
          <w:tcPr>
            <w:tcW w:w="523" w:type="pct"/>
            <w:hideMark/>
          </w:tcPr>
          <w:p w14:paraId="63CD36D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4" w:type="pct"/>
            <w:hideMark/>
          </w:tcPr>
          <w:p w14:paraId="52BEABE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4" w:type="pct"/>
            <w:hideMark/>
          </w:tcPr>
          <w:p w14:paraId="77D695A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4" w:type="pct"/>
            <w:hideMark/>
          </w:tcPr>
          <w:p w14:paraId="7E386A2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4" w:type="pct"/>
            <w:hideMark/>
          </w:tcPr>
          <w:p w14:paraId="554E553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4" w:type="pct"/>
            <w:hideMark/>
          </w:tcPr>
          <w:p w14:paraId="39288F4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24" w:type="pct"/>
            <w:hideMark/>
          </w:tcPr>
          <w:p w14:paraId="640D5E4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c>
          <w:tcPr>
            <w:tcW w:w="500" w:type="pct"/>
            <w:hideMark/>
          </w:tcPr>
          <w:p w14:paraId="6FE6883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2666</w:t>
            </w:r>
          </w:p>
        </w:tc>
      </w:tr>
      <w:tr w:rsidR="00BD1890" w:rsidRPr="00BD1890" w14:paraId="7C2003BF" w14:textId="77777777" w:rsidTr="002C12B7">
        <w:tc>
          <w:tcPr>
            <w:tcW w:w="832" w:type="pct"/>
            <w:hideMark/>
          </w:tcPr>
          <w:p w14:paraId="0FEC3D17"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Adj. R-Squared</w:t>
            </w:r>
          </w:p>
        </w:tc>
        <w:tc>
          <w:tcPr>
            <w:tcW w:w="523" w:type="pct"/>
            <w:hideMark/>
          </w:tcPr>
          <w:p w14:paraId="74F053A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0.216</w:t>
            </w:r>
          </w:p>
        </w:tc>
        <w:tc>
          <w:tcPr>
            <w:tcW w:w="524" w:type="pct"/>
            <w:hideMark/>
          </w:tcPr>
          <w:p w14:paraId="42C50AC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0.215</w:t>
            </w:r>
          </w:p>
        </w:tc>
        <w:tc>
          <w:tcPr>
            <w:tcW w:w="524" w:type="pct"/>
            <w:hideMark/>
          </w:tcPr>
          <w:p w14:paraId="1C3B2C4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0.213</w:t>
            </w:r>
          </w:p>
        </w:tc>
        <w:tc>
          <w:tcPr>
            <w:tcW w:w="524" w:type="pct"/>
            <w:hideMark/>
          </w:tcPr>
          <w:p w14:paraId="251DFA7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0.216</w:t>
            </w:r>
          </w:p>
        </w:tc>
        <w:tc>
          <w:tcPr>
            <w:tcW w:w="524" w:type="pct"/>
            <w:hideMark/>
          </w:tcPr>
          <w:p w14:paraId="0A1F08F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0.212</w:t>
            </w:r>
          </w:p>
        </w:tc>
        <w:tc>
          <w:tcPr>
            <w:tcW w:w="524" w:type="pct"/>
            <w:hideMark/>
          </w:tcPr>
          <w:p w14:paraId="63A8B69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0.213</w:t>
            </w:r>
          </w:p>
        </w:tc>
        <w:tc>
          <w:tcPr>
            <w:tcW w:w="524" w:type="pct"/>
            <w:hideMark/>
          </w:tcPr>
          <w:p w14:paraId="5A7283A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0.211</w:t>
            </w:r>
          </w:p>
        </w:tc>
        <w:tc>
          <w:tcPr>
            <w:tcW w:w="500" w:type="pct"/>
            <w:hideMark/>
          </w:tcPr>
          <w:p w14:paraId="763220C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0.215</w:t>
            </w:r>
          </w:p>
        </w:tc>
      </w:tr>
    </w:tbl>
    <w:p w14:paraId="733CC306" w14:textId="2F2EC310"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This table reports OLS results showing the relation between firm value and independent directors’ dissension. Firm value is </w:t>
      </w:r>
      <w:r w:rsidRPr="00BD1890">
        <w:rPr>
          <w:rFonts w:cstheme="minorHAnsi"/>
          <w:i/>
          <w:iCs/>
          <w:color w:val="000000" w:themeColor="text1"/>
          <w:sz w:val="24"/>
          <w:szCs w:val="24"/>
        </w:rPr>
        <w:t>ln(Tobin’s Q)</w:t>
      </w:r>
      <w:r w:rsidRPr="00BD1890">
        <w:rPr>
          <w:rFonts w:cstheme="minorHAnsi"/>
          <w:color w:val="000000" w:themeColor="text1"/>
          <w:sz w:val="24"/>
          <w:szCs w:val="24"/>
        </w:rPr>
        <w:t>. Independent directors’ dissension is </w:t>
      </w:r>
      <w:r w:rsidRPr="00BD1890">
        <w:rPr>
          <w:rFonts w:cstheme="minorHAnsi"/>
          <w:i/>
          <w:iCs/>
          <w:color w:val="000000" w:themeColor="text1"/>
          <w:sz w:val="24"/>
          <w:szCs w:val="24"/>
        </w:rPr>
        <w:t>Dissension</w:t>
      </w:r>
      <w:r w:rsidRPr="00BD1890">
        <w:rPr>
          <w:rFonts w:cstheme="minorHAnsi"/>
          <w:color w:val="000000" w:themeColor="text1"/>
          <w:sz w:val="24"/>
          <w:szCs w:val="24"/>
        </w:rPr>
        <w:t>, </w:t>
      </w:r>
      <w:r w:rsidRPr="00BD1890">
        <w:rPr>
          <w:rFonts w:cstheme="minorHAnsi"/>
          <w:i/>
          <w:iCs/>
          <w:color w:val="000000" w:themeColor="text1"/>
          <w:sz w:val="24"/>
          <w:szCs w:val="24"/>
        </w:rPr>
        <w:t>Disagreement</w:t>
      </w:r>
      <w:r w:rsidRPr="00BD1890">
        <w:rPr>
          <w:rFonts w:cstheme="minorHAnsi"/>
          <w:color w:val="000000" w:themeColor="text1"/>
          <w:sz w:val="24"/>
          <w:szCs w:val="24"/>
        </w:rPr>
        <w:t>, </w:t>
      </w:r>
      <w:r w:rsidRPr="00BD1890">
        <w:rPr>
          <w:rFonts w:cstheme="minorHAnsi"/>
          <w:i/>
          <w:iCs/>
          <w:color w:val="000000" w:themeColor="text1"/>
          <w:sz w:val="24"/>
          <w:szCs w:val="24"/>
        </w:rPr>
        <w:t>Other Dissensions</w:t>
      </w:r>
      <w:r w:rsidRPr="00BD1890">
        <w:rPr>
          <w:rFonts w:cstheme="minorHAnsi"/>
          <w:color w:val="000000" w:themeColor="text1"/>
          <w:sz w:val="24"/>
          <w:szCs w:val="24"/>
        </w:rPr>
        <w:t>, </w:t>
      </w:r>
      <w:r w:rsidRPr="00BD1890">
        <w:rPr>
          <w:rFonts w:cstheme="minorHAnsi"/>
          <w:i/>
          <w:iCs/>
          <w:color w:val="000000" w:themeColor="text1"/>
          <w:sz w:val="24"/>
          <w:szCs w:val="24"/>
        </w:rPr>
        <w:t>Withdraw</w:t>
      </w:r>
      <w:r w:rsidRPr="00BD1890">
        <w:rPr>
          <w:rFonts w:cstheme="minorHAnsi"/>
          <w:color w:val="000000" w:themeColor="text1"/>
          <w:sz w:val="24"/>
          <w:szCs w:val="24"/>
        </w:rPr>
        <w:t>, </w:t>
      </w:r>
      <w:r w:rsidRPr="00BD1890">
        <w:rPr>
          <w:rFonts w:cstheme="minorHAnsi"/>
          <w:i/>
          <w:iCs/>
          <w:color w:val="000000" w:themeColor="text1"/>
          <w:sz w:val="24"/>
          <w:szCs w:val="24"/>
        </w:rPr>
        <w:t>Hold</w:t>
      </w:r>
      <w:r w:rsidRPr="00BD1890">
        <w:rPr>
          <w:rFonts w:cstheme="minorHAnsi"/>
          <w:color w:val="000000" w:themeColor="text1"/>
          <w:sz w:val="24"/>
          <w:szCs w:val="24"/>
        </w:rPr>
        <w:t>, </w:t>
      </w:r>
      <w:r w:rsidRPr="00BD1890">
        <w:rPr>
          <w:rFonts w:cstheme="minorHAnsi"/>
          <w:i/>
          <w:iCs/>
          <w:color w:val="000000" w:themeColor="text1"/>
          <w:sz w:val="24"/>
          <w:szCs w:val="24"/>
        </w:rPr>
        <w:t>Conditional agreement</w:t>
      </w:r>
      <w:r w:rsidRPr="00BD1890">
        <w:rPr>
          <w:rFonts w:cstheme="minorHAnsi"/>
          <w:color w:val="000000" w:themeColor="text1"/>
          <w:sz w:val="24"/>
          <w:szCs w:val="24"/>
        </w:rPr>
        <w:t>, and/or </w:t>
      </w:r>
      <w:r w:rsidRPr="00BD1890">
        <w:rPr>
          <w:rFonts w:cstheme="minorHAnsi"/>
          <w:i/>
          <w:iCs/>
          <w:color w:val="000000" w:themeColor="text1"/>
          <w:sz w:val="24"/>
          <w:szCs w:val="24"/>
        </w:rPr>
        <w:t>Cumulative Dissensions</w:t>
      </w:r>
      <w:r w:rsidRPr="00BD1890">
        <w:rPr>
          <w:rFonts w:cstheme="minorHAnsi"/>
          <w:color w:val="000000" w:themeColor="text1"/>
          <w:sz w:val="24"/>
          <w:szCs w:val="24"/>
        </w:rPr>
        <w:t>. Detailed definitions of all variables are in Table C1 in Appendix C. All models include year and industry fixed effects. Numbers in parentheses are heteroskedasticity robust (i.e., White-Huber) standard errors. The symbols ***, **, and * denote statistical significance at the 1 %, 5 %, and 10 % levels, respectively.</w:t>
      </w:r>
    </w:p>
    <w:p w14:paraId="1356911D" w14:textId="77777777" w:rsidR="00F25FC4" w:rsidRPr="00BD1890" w:rsidRDefault="00F25FC4" w:rsidP="000D44C7">
      <w:pPr>
        <w:spacing w:after="0"/>
        <w:rPr>
          <w:rFonts w:cstheme="minorHAnsi"/>
          <w:color w:val="000000" w:themeColor="text1"/>
          <w:sz w:val="24"/>
          <w:szCs w:val="24"/>
        </w:rPr>
      </w:pPr>
      <w:bookmarkStart w:id="48" w:name="btbl0025"/>
      <w:bookmarkStart w:id="49" w:name="bbib0030"/>
      <w:bookmarkEnd w:id="5"/>
      <w:r w:rsidRPr="00BD1890">
        <w:rPr>
          <w:rFonts w:cstheme="minorHAnsi"/>
          <w:color w:val="000000" w:themeColor="text1"/>
          <w:sz w:val="24"/>
          <w:szCs w:val="24"/>
        </w:rPr>
        <w:t>Table 5. Other firm value measures.</w:t>
      </w:r>
    </w:p>
    <w:tbl>
      <w:tblPr>
        <w:tblStyle w:val="TableGrid"/>
        <w:tblW w:w="5000" w:type="pct"/>
        <w:tblLook w:val="04A0" w:firstRow="1" w:lastRow="0" w:firstColumn="1" w:lastColumn="0" w:noHBand="0" w:noVBand="1"/>
      </w:tblPr>
      <w:tblGrid>
        <w:gridCol w:w="1504"/>
        <w:gridCol w:w="1161"/>
        <w:gridCol w:w="1161"/>
        <w:gridCol w:w="1161"/>
        <w:gridCol w:w="1161"/>
        <w:gridCol w:w="1161"/>
        <w:gridCol w:w="1161"/>
        <w:gridCol w:w="1161"/>
        <w:gridCol w:w="1159"/>
      </w:tblGrid>
      <w:tr w:rsidR="00BD1890" w:rsidRPr="00BD1890" w14:paraId="05E2B8B3" w14:textId="77777777" w:rsidTr="00406694">
        <w:tc>
          <w:tcPr>
            <w:tcW w:w="697" w:type="pct"/>
          </w:tcPr>
          <w:p w14:paraId="54F8AB9E" w14:textId="2EBA2364" w:rsidR="00A52E8D" w:rsidRPr="00BD1890" w:rsidRDefault="00A52E8D" w:rsidP="00F25FC4">
            <w:pPr>
              <w:rPr>
                <w:rFonts w:cstheme="minorHAnsi"/>
                <w:b/>
                <w:bCs/>
                <w:color w:val="000000" w:themeColor="text1"/>
              </w:rPr>
            </w:pPr>
            <w:r w:rsidRPr="00BD1890">
              <w:rPr>
                <w:rFonts w:cstheme="minorHAnsi"/>
                <w:b/>
                <w:bCs/>
                <w:color w:val="000000" w:themeColor="text1"/>
              </w:rPr>
              <w:t>Panel A – Market-to-Book</w:t>
            </w:r>
          </w:p>
        </w:tc>
        <w:tc>
          <w:tcPr>
            <w:tcW w:w="538" w:type="pct"/>
          </w:tcPr>
          <w:p w14:paraId="62DCBD17" w14:textId="77777777" w:rsidR="00A52E8D" w:rsidRPr="00BD1890" w:rsidRDefault="00A52E8D" w:rsidP="00F25FC4">
            <w:pPr>
              <w:rPr>
                <w:rFonts w:cstheme="minorHAnsi"/>
                <w:color w:val="000000" w:themeColor="text1"/>
              </w:rPr>
            </w:pPr>
          </w:p>
        </w:tc>
        <w:tc>
          <w:tcPr>
            <w:tcW w:w="538" w:type="pct"/>
          </w:tcPr>
          <w:p w14:paraId="494EFC63" w14:textId="77777777" w:rsidR="00A52E8D" w:rsidRPr="00BD1890" w:rsidRDefault="00A52E8D" w:rsidP="00F25FC4">
            <w:pPr>
              <w:rPr>
                <w:rFonts w:cstheme="minorHAnsi"/>
                <w:color w:val="000000" w:themeColor="text1"/>
              </w:rPr>
            </w:pPr>
          </w:p>
        </w:tc>
        <w:tc>
          <w:tcPr>
            <w:tcW w:w="538" w:type="pct"/>
          </w:tcPr>
          <w:p w14:paraId="7635446B" w14:textId="77777777" w:rsidR="00A52E8D" w:rsidRPr="00BD1890" w:rsidRDefault="00A52E8D" w:rsidP="00F25FC4">
            <w:pPr>
              <w:rPr>
                <w:rFonts w:cstheme="minorHAnsi"/>
                <w:color w:val="000000" w:themeColor="text1"/>
              </w:rPr>
            </w:pPr>
          </w:p>
        </w:tc>
        <w:tc>
          <w:tcPr>
            <w:tcW w:w="538" w:type="pct"/>
          </w:tcPr>
          <w:p w14:paraId="748EB0A2" w14:textId="77777777" w:rsidR="00A52E8D" w:rsidRPr="00BD1890" w:rsidRDefault="00A52E8D" w:rsidP="00F25FC4">
            <w:pPr>
              <w:rPr>
                <w:rFonts w:cstheme="minorHAnsi"/>
                <w:color w:val="000000" w:themeColor="text1"/>
              </w:rPr>
            </w:pPr>
          </w:p>
        </w:tc>
        <w:tc>
          <w:tcPr>
            <w:tcW w:w="538" w:type="pct"/>
          </w:tcPr>
          <w:p w14:paraId="211B291F" w14:textId="77777777" w:rsidR="00A52E8D" w:rsidRPr="00BD1890" w:rsidRDefault="00A52E8D" w:rsidP="00F25FC4">
            <w:pPr>
              <w:rPr>
                <w:rFonts w:cstheme="minorHAnsi"/>
                <w:color w:val="000000" w:themeColor="text1"/>
              </w:rPr>
            </w:pPr>
          </w:p>
        </w:tc>
        <w:tc>
          <w:tcPr>
            <w:tcW w:w="538" w:type="pct"/>
          </w:tcPr>
          <w:p w14:paraId="2A053DE4" w14:textId="77777777" w:rsidR="00A52E8D" w:rsidRPr="00BD1890" w:rsidRDefault="00A52E8D" w:rsidP="00F25FC4">
            <w:pPr>
              <w:rPr>
                <w:rFonts w:cstheme="minorHAnsi"/>
                <w:color w:val="000000" w:themeColor="text1"/>
              </w:rPr>
            </w:pPr>
          </w:p>
        </w:tc>
        <w:tc>
          <w:tcPr>
            <w:tcW w:w="538" w:type="pct"/>
          </w:tcPr>
          <w:p w14:paraId="26240D13" w14:textId="77777777" w:rsidR="00A52E8D" w:rsidRPr="00BD1890" w:rsidRDefault="00A52E8D" w:rsidP="00F25FC4">
            <w:pPr>
              <w:rPr>
                <w:rFonts w:cstheme="minorHAnsi"/>
                <w:color w:val="000000" w:themeColor="text1"/>
              </w:rPr>
            </w:pPr>
          </w:p>
        </w:tc>
        <w:tc>
          <w:tcPr>
            <w:tcW w:w="538" w:type="pct"/>
          </w:tcPr>
          <w:p w14:paraId="5016630D" w14:textId="77777777" w:rsidR="00A52E8D" w:rsidRPr="00BD1890" w:rsidRDefault="00A52E8D" w:rsidP="00F25FC4">
            <w:pPr>
              <w:rPr>
                <w:rFonts w:cstheme="minorHAnsi"/>
                <w:color w:val="000000" w:themeColor="text1"/>
              </w:rPr>
            </w:pPr>
          </w:p>
        </w:tc>
      </w:tr>
      <w:tr w:rsidR="00BD1890" w:rsidRPr="00BD1890" w14:paraId="2056C8C1" w14:textId="77777777" w:rsidTr="00406694">
        <w:tc>
          <w:tcPr>
            <w:tcW w:w="697" w:type="pct"/>
          </w:tcPr>
          <w:p w14:paraId="7BA6D414" w14:textId="1E5C5388" w:rsidR="00A52E8D" w:rsidRPr="00BD1890" w:rsidRDefault="00A52E8D" w:rsidP="00F25FC4">
            <w:pPr>
              <w:rPr>
                <w:rFonts w:cstheme="minorHAnsi"/>
                <w:b/>
                <w:bCs/>
                <w:color w:val="000000" w:themeColor="text1"/>
              </w:rPr>
            </w:pPr>
            <w:r w:rsidRPr="00BD1890">
              <w:rPr>
                <w:rFonts w:cstheme="minorHAnsi"/>
                <w:b/>
                <w:bCs/>
                <w:color w:val="000000" w:themeColor="text1"/>
              </w:rPr>
              <w:t>Dependent variable: Market-to-Book</w:t>
            </w:r>
          </w:p>
        </w:tc>
        <w:tc>
          <w:tcPr>
            <w:tcW w:w="538" w:type="pct"/>
          </w:tcPr>
          <w:p w14:paraId="4A22EE30" w14:textId="77777777" w:rsidR="00A52E8D" w:rsidRPr="00BD1890" w:rsidRDefault="00A52E8D" w:rsidP="00F25FC4">
            <w:pPr>
              <w:rPr>
                <w:rFonts w:cstheme="minorHAnsi"/>
                <w:color w:val="000000" w:themeColor="text1"/>
              </w:rPr>
            </w:pPr>
          </w:p>
        </w:tc>
        <w:tc>
          <w:tcPr>
            <w:tcW w:w="538" w:type="pct"/>
          </w:tcPr>
          <w:p w14:paraId="39188912" w14:textId="77777777" w:rsidR="00A52E8D" w:rsidRPr="00BD1890" w:rsidRDefault="00A52E8D" w:rsidP="00F25FC4">
            <w:pPr>
              <w:rPr>
                <w:rFonts w:cstheme="minorHAnsi"/>
                <w:color w:val="000000" w:themeColor="text1"/>
              </w:rPr>
            </w:pPr>
          </w:p>
        </w:tc>
        <w:tc>
          <w:tcPr>
            <w:tcW w:w="538" w:type="pct"/>
          </w:tcPr>
          <w:p w14:paraId="7D4F4503" w14:textId="77777777" w:rsidR="00A52E8D" w:rsidRPr="00BD1890" w:rsidRDefault="00A52E8D" w:rsidP="00F25FC4">
            <w:pPr>
              <w:rPr>
                <w:rFonts w:cstheme="minorHAnsi"/>
                <w:color w:val="000000" w:themeColor="text1"/>
              </w:rPr>
            </w:pPr>
          </w:p>
        </w:tc>
        <w:tc>
          <w:tcPr>
            <w:tcW w:w="538" w:type="pct"/>
          </w:tcPr>
          <w:p w14:paraId="65177D3F" w14:textId="77777777" w:rsidR="00A52E8D" w:rsidRPr="00BD1890" w:rsidRDefault="00A52E8D" w:rsidP="00F25FC4">
            <w:pPr>
              <w:rPr>
                <w:rFonts w:cstheme="minorHAnsi"/>
                <w:color w:val="000000" w:themeColor="text1"/>
              </w:rPr>
            </w:pPr>
          </w:p>
        </w:tc>
        <w:tc>
          <w:tcPr>
            <w:tcW w:w="538" w:type="pct"/>
          </w:tcPr>
          <w:p w14:paraId="512CCF26" w14:textId="77777777" w:rsidR="00A52E8D" w:rsidRPr="00BD1890" w:rsidRDefault="00A52E8D" w:rsidP="00F25FC4">
            <w:pPr>
              <w:rPr>
                <w:rFonts w:cstheme="minorHAnsi"/>
                <w:color w:val="000000" w:themeColor="text1"/>
              </w:rPr>
            </w:pPr>
          </w:p>
        </w:tc>
        <w:tc>
          <w:tcPr>
            <w:tcW w:w="538" w:type="pct"/>
          </w:tcPr>
          <w:p w14:paraId="3F13C8E9" w14:textId="77777777" w:rsidR="00A52E8D" w:rsidRPr="00BD1890" w:rsidRDefault="00A52E8D" w:rsidP="00F25FC4">
            <w:pPr>
              <w:rPr>
                <w:rFonts w:cstheme="minorHAnsi"/>
                <w:color w:val="000000" w:themeColor="text1"/>
              </w:rPr>
            </w:pPr>
          </w:p>
        </w:tc>
        <w:tc>
          <w:tcPr>
            <w:tcW w:w="538" w:type="pct"/>
          </w:tcPr>
          <w:p w14:paraId="750F5FE5" w14:textId="77777777" w:rsidR="00A52E8D" w:rsidRPr="00BD1890" w:rsidRDefault="00A52E8D" w:rsidP="00F25FC4">
            <w:pPr>
              <w:rPr>
                <w:rFonts w:cstheme="minorHAnsi"/>
                <w:color w:val="000000" w:themeColor="text1"/>
              </w:rPr>
            </w:pPr>
          </w:p>
        </w:tc>
        <w:tc>
          <w:tcPr>
            <w:tcW w:w="538" w:type="pct"/>
          </w:tcPr>
          <w:p w14:paraId="69DEB871" w14:textId="77777777" w:rsidR="00A52E8D" w:rsidRPr="00BD1890" w:rsidRDefault="00A52E8D" w:rsidP="00F25FC4">
            <w:pPr>
              <w:rPr>
                <w:rFonts w:cstheme="minorHAnsi"/>
                <w:color w:val="000000" w:themeColor="text1"/>
              </w:rPr>
            </w:pPr>
          </w:p>
        </w:tc>
      </w:tr>
      <w:tr w:rsidR="00BD1890" w:rsidRPr="00BD1890" w14:paraId="3A81E410" w14:textId="77777777" w:rsidTr="00406694">
        <w:tc>
          <w:tcPr>
            <w:tcW w:w="697" w:type="pct"/>
            <w:hideMark/>
          </w:tcPr>
          <w:p w14:paraId="0149C4A5"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Model:</w:t>
            </w:r>
          </w:p>
        </w:tc>
        <w:tc>
          <w:tcPr>
            <w:tcW w:w="538" w:type="pct"/>
            <w:hideMark/>
          </w:tcPr>
          <w:p w14:paraId="06099CB3" w14:textId="77777777" w:rsidR="00F25FC4" w:rsidRPr="00BD1890" w:rsidRDefault="00F25FC4" w:rsidP="00F25FC4">
            <w:pPr>
              <w:rPr>
                <w:rFonts w:cstheme="minorHAnsi"/>
                <w:color w:val="000000" w:themeColor="text1"/>
              </w:rPr>
            </w:pPr>
            <w:r w:rsidRPr="00BD1890">
              <w:rPr>
                <w:rFonts w:cstheme="minorHAnsi"/>
                <w:color w:val="000000" w:themeColor="text1"/>
              </w:rPr>
              <w:t>(1)</w:t>
            </w:r>
          </w:p>
        </w:tc>
        <w:tc>
          <w:tcPr>
            <w:tcW w:w="538" w:type="pct"/>
            <w:hideMark/>
          </w:tcPr>
          <w:p w14:paraId="39CD3FB1" w14:textId="77777777" w:rsidR="00F25FC4" w:rsidRPr="00BD1890" w:rsidRDefault="00F25FC4" w:rsidP="00F25FC4">
            <w:pPr>
              <w:rPr>
                <w:rFonts w:cstheme="minorHAnsi"/>
                <w:color w:val="000000" w:themeColor="text1"/>
              </w:rPr>
            </w:pPr>
            <w:r w:rsidRPr="00BD1890">
              <w:rPr>
                <w:rFonts w:cstheme="minorHAnsi"/>
                <w:color w:val="000000" w:themeColor="text1"/>
              </w:rPr>
              <w:t>(2)</w:t>
            </w:r>
          </w:p>
        </w:tc>
        <w:tc>
          <w:tcPr>
            <w:tcW w:w="538" w:type="pct"/>
            <w:hideMark/>
          </w:tcPr>
          <w:p w14:paraId="12114546" w14:textId="77777777" w:rsidR="00F25FC4" w:rsidRPr="00BD1890" w:rsidRDefault="00F25FC4" w:rsidP="00F25FC4">
            <w:pPr>
              <w:rPr>
                <w:rFonts w:cstheme="minorHAnsi"/>
                <w:color w:val="000000" w:themeColor="text1"/>
              </w:rPr>
            </w:pPr>
            <w:r w:rsidRPr="00BD1890">
              <w:rPr>
                <w:rFonts w:cstheme="minorHAnsi"/>
                <w:color w:val="000000" w:themeColor="text1"/>
              </w:rPr>
              <w:t>(3)</w:t>
            </w:r>
          </w:p>
        </w:tc>
        <w:tc>
          <w:tcPr>
            <w:tcW w:w="538" w:type="pct"/>
            <w:hideMark/>
          </w:tcPr>
          <w:p w14:paraId="3B9B4C19" w14:textId="77777777" w:rsidR="00F25FC4" w:rsidRPr="00BD1890" w:rsidRDefault="00F25FC4" w:rsidP="00F25FC4">
            <w:pPr>
              <w:rPr>
                <w:rFonts w:cstheme="minorHAnsi"/>
                <w:color w:val="000000" w:themeColor="text1"/>
              </w:rPr>
            </w:pPr>
            <w:r w:rsidRPr="00BD1890">
              <w:rPr>
                <w:rFonts w:cstheme="minorHAnsi"/>
                <w:color w:val="000000" w:themeColor="text1"/>
              </w:rPr>
              <w:t>(4)</w:t>
            </w:r>
          </w:p>
        </w:tc>
        <w:tc>
          <w:tcPr>
            <w:tcW w:w="538" w:type="pct"/>
            <w:hideMark/>
          </w:tcPr>
          <w:p w14:paraId="4FC3215D" w14:textId="77777777" w:rsidR="00F25FC4" w:rsidRPr="00BD1890" w:rsidRDefault="00F25FC4" w:rsidP="00F25FC4">
            <w:pPr>
              <w:rPr>
                <w:rFonts w:cstheme="minorHAnsi"/>
                <w:color w:val="000000" w:themeColor="text1"/>
              </w:rPr>
            </w:pPr>
            <w:r w:rsidRPr="00BD1890">
              <w:rPr>
                <w:rFonts w:cstheme="minorHAnsi"/>
                <w:color w:val="000000" w:themeColor="text1"/>
              </w:rPr>
              <w:t>(5)</w:t>
            </w:r>
          </w:p>
        </w:tc>
        <w:tc>
          <w:tcPr>
            <w:tcW w:w="538" w:type="pct"/>
            <w:hideMark/>
          </w:tcPr>
          <w:p w14:paraId="0BE3D52A" w14:textId="77777777" w:rsidR="00F25FC4" w:rsidRPr="00BD1890" w:rsidRDefault="00F25FC4" w:rsidP="00F25FC4">
            <w:pPr>
              <w:rPr>
                <w:rFonts w:cstheme="minorHAnsi"/>
                <w:color w:val="000000" w:themeColor="text1"/>
              </w:rPr>
            </w:pPr>
            <w:r w:rsidRPr="00BD1890">
              <w:rPr>
                <w:rFonts w:cstheme="minorHAnsi"/>
                <w:color w:val="000000" w:themeColor="text1"/>
              </w:rPr>
              <w:t>(6)</w:t>
            </w:r>
          </w:p>
        </w:tc>
        <w:tc>
          <w:tcPr>
            <w:tcW w:w="538" w:type="pct"/>
            <w:hideMark/>
          </w:tcPr>
          <w:p w14:paraId="3E7560B5" w14:textId="77777777" w:rsidR="00F25FC4" w:rsidRPr="00BD1890" w:rsidRDefault="00F25FC4" w:rsidP="00F25FC4">
            <w:pPr>
              <w:rPr>
                <w:rFonts w:cstheme="minorHAnsi"/>
                <w:color w:val="000000" w:themeColor="text1"/>
              </w:rPr>
            </w:pPr>
            <w:r w:rsidRPr="00BD1890">
              <w:rPr>
                <w:rFonts w:cstheme="minorHAnsi"/>
                <w:color w:val="000000" w:themeColor="text1"/>
              </w:rPr>
              <w:t>(7)</w:t>
            </w:r>
          </w:p>
        </w:tc>
        <w:tc>
          <w:tcPr>
            <w:tcW w:w="538" w:type="pct"/>
            <w:hideMark/>
          </w:tcPr>
          <w:p w14:paraId="380BDF4A" w14:textId="77777777" w:rsidR="00F25FC4" w:rsidRPr="00BD1890" w:rsidRDefault="00F25FC4" w:rsidP="00F25FC4">
            <w:pPr>
              <w:rPr>
                <w:rFonts w:cstheme="minorHAnsi"/>
                <w:color w:val="000000" w:themeColor="text1"/>
              </w:rPr>
            </w:pPr>
            <w:r w:rsidRPr="00BD1890">
              <w:rPr>
                <w:rFonts w:cstheme="minorHAnsi"/>
                <w:color w:val="000000" w:themeColor="text1"/>
              </w:rPr>
              <w:t>(8)</w:t>
            </w:r>
          </w:p>
        </w:tc>
      </w:tr>
      <w:tr w:rsidR="00BD1890" w:rsidRPr="00BD1890" w14:paraId="34225A01" w14:textId="77777777" w:rsidTr="00406694">
        <w:tc>
          <w:tcPr>
            <w:tcW w:w="697" w:type="pct"/>
            <w:hideMark/>
          </w:tcPr>
          <w:p w14:paraId="24170CE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Dissension</w:t>
            </w:r>
          </w:p>
        </w:tc>
        <w:tc>
          <w:tcPr>
            <w:tcW w:w="538" w:type="pct"/>
            <w:hideMark/>
          </w:tcPr>
          <w:p w14:paraId="23570AFB" w14:textId="77777777" w:rsidR="00F25FC4" w:rsidRPr="00BD1890" w:rsidRDefault="00F25FC4" w:rsidP="00F25FC4">
            <w:pPr>
              <w:rPr>
                <w:rFonts w:cstheme="minorHAnsi"/>
                <w:color w:val="000000" w:themeColor="text1"/>
              </w:rPr>
            </w:pPr>
            <w:r w:rsidRPr="00BD1890">
              <w:rPr>
                <w:rFonts w:cstheme="minorHAnsi"/>
                <w:b/>
                <w:bCs/>
                <w:color w:val="000000" w:themeColor="text1"/>
              </w:rPr>
              <w:t>0.477***</w:t>
            </w:r>
          </w:p>
        </w:tc>
        <w:tc>
          <w:tcPr>
            <w:tcW w:w="538" w:type="pct"/>
            <w:hideMark/>
          </w:tcPr>
          <w:p w14:paraId="5D4D0BD5" w14:textId="77777777" w:rsidR="00F25FC4" w:rsidRPr="00BD1890" w:rsidRDefault="00F25FC4" w:rsidP="00F25FC4">
            <w:pPr>
              <w:rPr>
                <w:rFonts w:cstheme="minorHAnsi"/>
                <w:color w:val="000000" w:themeColor="text1"/>
              </w:rPr>
            </w:pPr>
          </w:p>
        </w:tc>
        <w:tc>
          <w:tcPr>
            <w:tcW w:w="538" w:type="pct"/>
            <w:hideMark/>
          </w:tcPr>
          <w:p w14:paraId="6FCBE39C" w14:textId="77777777" w:rsidR="00F25FC4" w:rsidRPr="00BD1890" w:rsidRDefault="00F25FC4" w:rsidP="00F25FC4">
            <w:pPr>
              <w:rPr>
                <w:rFonts w:cstheme="minorHAnsi"/>
                <w:color w:val="000000" w:themeColor="text1"/>
              </w:rPr>
            </w:pPr>
          </w:p>
        </w:tc>
        <w:tc>
          <w:tcPr>
            <w:tcW w:w="538" w:type="pct"/>
            <w:hideMark/>
          </w:tcPr>
          <w:p w14:paraId="7BE7D3D3" w14:textId="77777777" w:rsidR="00F25FC4" w:rsidRPr="00BD1890" w:rsidRDefault="00F25FC4" w:rsidP="00F25FC4">
            <w:pPr>
              <w:rPr>
                <w:rFonts w:cstheme="minorHAnsi"/>
                <w:color w:val="000000" w:themeColor="text1"/>
              </w:rPr>
            </w:pPr>
          </w:p>
        </w:tc>
        <w:tc>
          <w:tcPr>
            <w:tcW w:w="538" w:type="pct"/>
            <w:hideMark/>
          </w:tcPr>
          <w:p w14:paraId="07B6451C" w14:textId="77777777" w:rsidR="00F25FC4" w:rsidRPr="00BD1890" w:rsidRDefault="00F25FC4" w:rsidP="00F25FC4">
            <w:pPr>
              <w:rPr>
                <w:rFonts w:cstheme="minorHAnsi"/>
                <w:color w:val="000000" w:themeColor="text1"/>
              </w:rPr>
            </w:pPr>
          </w:p>
        </w:tc>
        <w:tc>
          <w:tcPr>
            <w:tcW w:w="538" w:type="pct"/>
            <w:hideMark/>
          </w:tcPr>
          <w:p w14:paraId="7685F598" w14:textId="77777777" w:rsidR="00F25FC4" w:rsidRPr="00BD1890" w:rsidRDefault="00F25FC4" w:rsidP="00F25FC4">
            <w:pPr>
              <w:rPr>
                <w:rFonts w:cstheme="minorHAnsi"/>
                <w:color w:val="000000" w:themeColor="text1"/>
              </w:rPr>
            </w:pPr>
          </w:p>
        </w:tc>
        <w:tc>
          <w:tcPr>
            <w:tcW w:w="538" w:type="pct"/>
            <w:hideMark/>
          </w:tcPr>
          <w:p w14:paraId="0C2BD1CA" w14:textId="77777777" w:rsidR="00F25FC4" w:rsidRPr="00BD1890" w:rsidRDefault="00F25FC4" w:rsidP="00F25FC4">
            <w:pPr>
              <w:rPr>
                <w:rFonts w:cstheme="minorHAnsi"/>
                <w:color w:val="000000" w:themeColor="text1"/>
              </w:rPr>
            </w:pPr>
          </w:p>
        </w:tc>
        <w:tc>
          <w:tcPr>
            <w:tcW w:w="538" w:type="pct"/>
            <w:hideMark/>
          </w:tcPr>
          <w:p w14:paraId="081BF8BF" w14:textId="77777777" w:rsidR="00F25FC4" w:rsidRPr="00BD1890" w:rsidRDefault="00F25FC4" w:rsidP="00F25FC4">
            <w:pPr>
              <w:rPr>
                <w:rFonts w:cstheme="minorHAnsi"/>
                <w:color w:val="000000" w:themeColor="text1"/>
              </w:rPr>
            </w:pPr>
          </w:p>
        </w:tc>
      </w:tr>
      <w:tr w:rsidR="00BD1890" w:rsidRPr="00BD1890" w14:paraId="6447AC19" w14:textId="77777777" w:rsidTr="00406694">
        <w:tc>
          <w:tcPr>
            <w:tcW w:w="697" w:type="pct"/>
            <w:hideMark/>
          </w:tcPr>
          <w:p w14:paraId="24E3AF0F" w14:textId="3B1D2B9F" w:rsidR="00F25FC4" w:rsidRPr="00BD1890" w:rsidRDefault="00F25FC4" w:rsidP="00F25FC4">
            <w:pPr>
              <w:rPr>
                <w:rFonts w:cstheme="minorHAnsi"/>
                <w:color w:val="000000" w:themeColor="text1"/>
              </w:rPr>
            </w:pPr>
          </w:p>
        </w:tc>
        <w:tc>
          <w:tcPr>
            <w:tcW w:w="538" w:type="pct"/>
            <w:hideMark/>
          </w:tcPr>
          <w:p w14:paraId="4DBF8BFE" w14:textId="77777777" w:rsidR="00F25FC4" w:rsidRPr="00BD1890" w:rsidRDefault="00F25FC4" w:rsidP="00F25FC4">
            <w:pPr>
              <w:rPr>
                <w:rFonts w:cstheme="minorHAnsi"/>
                <w:color w:val="000000" w:themeColor="text1"/>
              </w:rPr>
            </w:pPr>
            <w:r w:rsidRPr="00BD1890">
              <w:rPr>
                <w:rFonts w:cstheme="minorHAnsi"/>
                <w:b/>
                <w:bCs/>
                <w:color w:val="000000" w:themeColor="text1"/>
              </w:rPr>
              <w:t>(0.146)</w:t>
            </w:r>
          </w:p>
        </w:tc>
        <w:tc>
          <w:tcPr>
            <w:tcW w:w="538" w:type="pct"/>
            <w:hideMark/>
          </w:tcPr>
          <w:p w14:paraId="486A7C4B" w14:textId="77777777" w:rsidR="00F25FC4" w:rsidRPr="00BD1890" w:rsidRDefault="00F25FC4" w:rsidP="00F25FC4">
            <w:pPr>
              <w:rPr>
                <w:rFonts w:cstheme="minorHAnsi"/>
                <w:color w:val="000000" w:themeColor="text1"/>
              </w:rPr>
            </w:pPr>
          </w:p>
        </w:tc>
        <w:tc>
          <w:tcPr>
            <w:tcW w:w="538" w:type="pct"/>
            <w:hideMark/>
          </w:tcPr>
          <w:p w14:paraId="382F2E1A" w14:textId="77777777" w:rsidR="00F25FC4" w:rsidRPr="00BD1890" w:rsidRDefault="00F25FC4" w:rsidP="00F25FC4">
            <w:pPr>
              <w:rPr>
                <w:rFonts w:cstheme="minorHAnsi"/>
                <w:color w:val="000000" w:themeColor="text1"/>
              </w:rPr>
            </w:pPr>
          </w:p>
        </w:tc>
        <w:tc>
          <w:tcPr>
            <w:tcW w:w="538" w:type="pct"/>
            <w:hideMark/>
          </w:tcPr>
          <w:p w14:paraId="050861A8" w14:textId="77777777" w:rsidR="00F25FC4" w:rsidRPr="00BD1890" w:rsidRDefault="00F25FC4" w:rsidP="00F25FC4">
            <w:pPr>
              <w:rPr>
                <w:rFonts w:cstheme="minorHAnsi"/>
                <w:color w:val="000000" w:themeColor="text1"/>
              </w:rPr>
            </w:pPr>
          </w:p>
        </w:tc>
        <w:tc>
          <w:tcPr>
            <w:tcW w:w="538" w:type="pct"/>
            <w:hideMark/>
          </w:tcPr>
          <w:p w14:paraId="2D972514" w14:textId="77777777" w:rsidR="00F25FC4" w:rsidRPr="00BD1890" w:rsidRDefault="00F25FC4" w:rsidP="00F25FC4">
            <w:pPr>
              <w:rPr>
                <w:rFonts w:cstheme="minorHAnsi"/>
                <w:color w:val="000000" w:themeColor="text1"/>
              </w:rPr>
            </w:pPr>
          </w:p>
        </w:tc>
        <w:tc>
          <w:tcPr>
            <w:tcW w:w="538" w:type="pct"/>
            <w:hideMark/>
          </w:tcPr>
          <w:p w14:paraId="1A7628D7" w14:textId="77777777" w:rsidR="00F25FC4" w:rsidRPr="00BD1890" w:rsidRDefault="00F25FC4" w:rsidP="00F25FC4">
            <w:pPr>
              <w:rPr>
                <w:rFonts w:cstheme="minorHAnsi"/>
                <w:color w:val="000000" w:themeColor="text1"/>
              </w:rPr>
            </w:pPr>
          </w:p>
        </w:tc>
        <w:tc>
          <w:tcPr>
            <w:tcW w:w="538" w:type="pct"/>
            <w:hideMark/>
          </w:tcPr>
          <w:p w14:paraId="420978E7" w14:textId="77777777" w:rsidR="00F25FC4" w:rsidRPr="00BD1890" w:rsidRDefault="00F25FC4" w:rsidP="00F25FC4">
            <w:pPr>
              <w:rPr>
                <w:rFonts w:cstheme="minorHAnsi"/>
                <w:color w:val="000000" w:themeColor="text1"/>
              </w:rPr>
            </w:pPr>
          </w:p>
        </w:tc>
        <w:tc>
          <w:tcPr>
            <w:tcW w:w="538" w:type="pct"/>
            <w:hideMark/>
          </w:tcPr>
          <w:p w14:paraId="0070039F" w14:textId="77777777" w:rsidR="00F25FC4" w:rsidRPr="00BD1890" w:rsidRDefault="00F25FC4" w:rsidP="00F25FC4">
            <w:pPr>
              <w:rPr>
                <w:rFonts w:cstheme="minorHAnsi"/>
                <w:color w:val="000000" w:themeColor="text1"/>
              </w:rPr>
            </w:pPr>
          </w:p>
        </w:tc>
      </w:tr>
      <w:tr w:rsidR="00BD1890" w:rsidRPr="00BD1890" w14:paraId="34761BF7" w14:textId="77777777" w:rsidTr="00406694">
        <w:tc>
          <w:tcPr>
            <w:tcW w:w="697" w:type="pct"/>
            <w:hideMark/>
          </w:tcPr>
          <w:p w14:paraId="2CA223E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Disagreement</w:t>
            </w:r>
          </w:p>
        </w:tc>
        <w:tc>
          <w:tcPr>
            <w:tcW w:w="538" w:type="pct"/>
            <w:hideMark/>
          </w:tcPr>
          <w:p w14:paraId="63486501" w14:textId="77777777" w:rsidR="00F25FC4" w:rsidRPr="00BD1890" w:rsidRDefault="00F25FC4" w:rsidP="00F25FC4">
            <w:pPr>
              <w:rPr>
                <w:rFonts w:cstheme="minorHAnsi"/>
                <w:b/>
                <w:bCs/>
                <w:color w:val="000000" w:themeColor="text1"/>
              </w:rPr>
            </w:pPr>
          </w:p>
        </w:tc>
        <w:tc>
          <w:tcPr>
            <w:tcW w:w="538" w:type="pct"/>
            <w:hideMark/>
          </w:tcPr>
          <w:p w14:paraId="6B57BC84" w14:textId="77777777" w:rsidR="00F25FC4" w:rsidRPr="00BD1890" w:rsidRDefault="00F25FC4" w:rsidP="00F25FC4">
            <w:pPr>
              <w:rPr>
                <w:rFonts w:cstheme="minorHAnsi"/>
                <w:color w:val="000000" w:themeColor="text1"/>
              </w:rPr>
            </w:pPr>
            <w:r w:rsidRPr="00BD1890">
              <w:rPr>
                <w:rFonts w:cstheme="minorHAnsi"/>
                <w:b/>
                <w:bCs/>
                <w:color w:val="000000" w:themeColor="text1"/>
              </w:rPr>
              <w:t>0.642***</w:t>
            </w:r>
          </w:p>
        </w:tc>
        <w:tc>
          <w:tcPr>
            <w:tcW w:w="538" w:type="pct"/>
            <w:hideMark/>
          </w:tcPr>
          <w:p w14:paraId="1FE7F609" w14:textId="77777777" w:rsidR="00F25FC4" w:rsidRPr="00BD1890" w:rsidRDefault="00F25FC4" w:rsidP="00F25FC4">
            <w:pPr>
              <w:rPr>
                <w:rFonts w:cstheme="minorHAnsi"/>
                <w:color w:val="000000" w:themeColor="text1"/>
              </w:rPr>
            </w:pPr>
          </w:p>
        </w:tc>
        <w:tc>
          <w:tcPr>
            <w:tcW w:w="538" w:type="pct"/>
            <w:hideMark/>
          </w:tcPr>
          <w:p w14:paraId="20D68845" w14:textId="77777777" w:rsidR="00F25FC4" w:rsidRPr="00BD1890" w:rsidRDefault="00F25FC4" w:rsidP="00F25FC4">
            <w:pPr>
              <w:rPr>
                <w:rFonts w:cstheme="minorHAnsi"/>
                <w:color w:val="000000" w:themeColor="text1"/>
              </w:rPr>
            </w:pPr>
            <w:r w:rsidRPr="00BD1890">
              <w:rPr>
                <w:rFonts w:cstheme="minorHAnsi"/>
                <w:b/>
                <w:bCs/>
                <w:color w:val="000000" w:themeColor="text1"/>
              </w:rPr>
              <w:t>0.626***</w:t>
            </w:r>
          </w:p>
        </w:tc>
        <w:tc>
          <w:tcPr>
            <w:tcW w:w="538" w:type="pct"/>
            <w:hideMark/>
          </w:tcPr>
          <w:p w14:paraId="6136801A" w14:textId="77777777" w:rsidR="00F25FC4" w:rsidRPr="00BD1890" w:rsidRDefault="00F25FC4" w:rsidP="00F25FC4">
            <w:pPr>
              <w:rPr>
                <w:rFonts w:cstheme="minorHAnsi"/>
                <w:color w:val="000000" w:themeColor="text1"/>
              </w:rPr>
            </w:pPr>
          </w:p>
        </w:tc>
        <w:tc>
          <w:tcPr>
            <w:tcW w:w="538" w:type="pct"/>
            <w:hideMark/>
          </w:tcPr>
          <w:p w14:paraId="02DD58C4" w14:textId="77777777" w:rsidR="00F25FC4" w:rsidRPr="00BD1890" w:rsidRDefault="00F25FC4" w:rsidP="00F25FC4">
            <w:pPr>
              <w:rPr>
                <w:rFonts w:cstheme="minorHAnsi"/>
                <w:color w:val="000000" w:themeColor="text1"/>
              </w:rPr>
            </w:pPr>
          </w:p>
        </w:tc>
        <w:tc>
          <w:tcPr>
            <w:tcW w:w="538" w:type="pct"/>
            <w:hideMark/>
          </w:tcPr>
          <w:p w14:paraId="00A2F93A" w14:textId="77777777" w:rsidR="00F25FC4" w:rsidRPr="00BD1890" w:rsidRDefault="00F25FC4" w:rsidP="00F25FC4">
            <w:pPr>
              <w:rPr>
                <w:rFonts w:cstheme="minorHAnsi"/>
                <w:color w:val="000000" w:themeColor="text1"/>
              </w:rPr>
            </w:pPr>
          </w:p>
        </w:tc>
        <w:tc>
          <w:tcPr>
            <w:tcW w:w="538" w:type="pct"/>
            <w:hideMark/>
          </w:tcPr>
          <w:p w14:paraId="073FC506" w14:textId="77777777" w:rsidR="00F25FC4" w:rsidRPr="00BD1890" w:rsidRDefault="00F25FC4" w:rsidP="00F25FC4">
            <w:pPr>
              <w:rPr>
                <w:rFonts w:cstheme="minorHAnsi"/>
                <w:color w:val="000000" w:themeColor="text1"/>
              </w:rPr>
            </w:pPr>
          </w:p>
        </w:tc>
      </w:tr>
      <w:tr w:rsidR="00BD1890" w:rsidRPr="00BD1890" w14:paraId="64EB1281" w14:textId="77777777" w:rsidTr="00406694">
        <w:tc>
          <w:tcPr>
            <w:tcW w:w="697" w:type="pct"/>
            <w:hideMark/>
          </w:tcPr>
          <w:p w14:paraId="321BA090" w14:textId="691F5464" w:rsidR="00F25FC4" w:rsidRPr="00BD1890" w:rsidRDefault="00F25FC4" w:rsidP="00F25FC4">
            <w:pPr>
              <w:rPr>
                <w:rFonts w:cstheme="minorHAnsi"/>
                <w:color w:val="000000" w:themeColor="text1"/>
              </w:rPr>
            </w:pPr>
          </w:p>
        </w:tc>
        <w:tc>
          <w:tcPr>
            <w:tcW w:w="538" w:type="pct"/>
            <w:hideMark/>
          </w:tcPr>
          <w:p w14:paraId="68EB8B74" w14:textId="77777777" w:rsidR="00F25FC4" w:rsidRPr="00BD1890" w:rsidRDefault="00F25FC4" w:rsidP="00F25FC4">
            <w:pPr>
              <w:rPr>
                <w:rFonts w:cstheme="minorHAnsi"/>
                <w:color w:val="000000" w:themeColor="text1"/>
              </w:rPr>
            </w:pPr>
          </w:p>
        </w:tc>
        <w:tc>
          <w:tcPr>
            <w:tcW w:w="538" w:type="pct"/>
            <w:hideMark/>
          </w:tcPr>
          <w:p w14:paraId="2F51C47F" w14:textId="77777777" w:rsidR="00F25FC4" w:rsidRPr="00BD1890" w:rsidRDefault="00F25FC4" w:rsidP="00F25FC4">
            <w:pPr>
              <w:rPr>
                <w:rFonts w:cstheme="minorHAnsi"/>
                <w:color w:val="000000" w:themeColor="text1"/>
              </w:rPr>
            </w:pPr>
            <w:r w:rsidRPr="00BD1890">
              <w:rPr>
                <w:rFonts w:cstheme="minorHAnsi"/>
                <w:b/>
                <w:bCs/>
                <w:color w:val="000000" w:themeColor="text1"/>
              </w:rPr>
              <w:t>(0.224)</w:t>
            </w:r>
          </w:p>
        </w:tc>
        <w:tc>
          <w:tcPr>
            <w:tcW w:w="538" w:type="pct"/>
            <w:hideMark/>
          </w:tcPr>
          <w:p w14:paraId="6EEC106E" w14:textId="77777777" w:rsidR="00F25FC4" w:rsidRPr="00BD1890" w:rsidRDefault="00F25FC4" w:rsidP="00F25FC4">
            <w:pPr>
              <w:rPr>
                <w:rFonts w:cstheme="minorHAnsi"/>
                <w:color w:val="000000" w:themeColor="text1"/>
              </w:rPr>
            </w:pPr>
          </w:p>
        </w:tc>
        <w:tc>
          <w:tcPr>
            <w:tcW w:w="538" w:type="pct"/>
            <w:hideMark/>
          </w:tcPr>
          <w:p w14:paraId="713F330F" w14:textId="77777777" w:rsidR="00F25FC4" w:rsidRPr="00BD1890" w:rsidRDefault="00F25FC4" w:rsidP="00F25FC4">
            <w:pPr>
              <w:rPr>
                <w:rFonts w:cstheme="minorHAnsi"/>
                <w:color w:val="000000" w:themeColor="text1"/>
              </w:rPr>
            </w:pPr>
            <w:r w:rsidRPr="00BD1890">
              <w:rPr>
                <w:rFonts w:cstheme="minorHAnsi"/>
                <w:b/>
                <w:bCs/>
                <w:color w:val="000000" w:themeColor="text1"/>
              </w:rPr>
              <w:t>(0.227)</w:t>
            </w:r>
          </w:p>
        </w:tc>
        <w:tc>
          <w:tcPr>
            <w:tcW w:w="538" w:type="pct"/>
            <w:hideMark/>
          </w:tcPr>
          <w:p w14:paraId="2096C442" w14:textId="77777777" w:rsidR="00F25FC4" w:rsidRPr="00BD1890" w:rsidRDefault="00F25FC4" w:rsidP="00F25FC4">
            <w:pPr>
              <w:rPr>
                <w:rFonts w:cstheme="minorHAnsi"/>
                <w:color w:val="000000" w:themeColor="text1"/>
              </w:rPr>
            </w:pPr>
          </w:p>
        </w:tc>
        <w:tc>
          <w:tcPr>
            <w:tcW w:w="538" w:type="pct"/>
            <w:hideMark/>
          </w:tcPr>
          <w:p w14:paraId="52F3CA8D" w14:textId="77777777" w:rsidR="00F25FC4" w:rsidRPr="00BD1890" w:rsidRDefault="00F25FC4" w:rsidP="00F25FC4">
            <w:pPr>
              <w:rPr>
                <w:rFonts w:cstheme="minorHAnsi"/>
                <w:color w:val="000000" w:themeColor="text1"/>
              </w:rPr>
            </w:pPr>
          </w:p>
        </w:tc>
        <w:tc>
          <w:tcPr>
            <w:tcW w:w="538" w:type="pct"/>
            <w:hideMark/>
          </w:tcPr>
          <w:p w14:paraId="6DAE745D" w14:textId="77777777" w:rsidR="00F25FC4" w:rsidRPr="00BD1890" w:rsidRDefault="00F25FC4" w:rsidP="00F25FC4">
            <w:pPr>
              <w:rPr>
                <w:rFonts w:cstheme="minorHAnsi"/>
                <w:color w:val="000000" w:themeColor="text1"/>
              </w:rPr>
            </w:pPr>
          </w:p>
        </w:tc>
        <w:tc>
          <w:tcPr>
            <w:tcW w:w="538" w:type="pct"/>
            <w:hideMark/>
          </w:tcPr>
          <w:p w14:paraId="58B2F843" w14:textId="77777777" w:rsidR="00F25FC4" w:rsidRPr="00BD1890" w:rsidRDefault="00F25FC4" w:rsidP="00F25FC4">
            <w:pPr>
              <w:rPr>
                <w:rFonts w:cstheme="minorHAnsi"/>
                <w:color w:val="000000" w:themeColor="text1"/>
              </w:rPr>
            </w:pPr>
          </w:p>
        </w:tc>
      </w:tr>
      <w:tr w:rsidR="00BD1890" w:rsidRPr="00BD1890" w14:paraId="03A38B50" w14:textId="77777777" w:rsidTr="00406694">
        <w:tc>
          <w:tcPr>
            <w:tcW w:w="697" w:type="pct"/>
            <w:hideMark/>
          </w:tcPr>
          <w:p w14:paraId="2931DBD8"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Other Dissensions</w:t>
            </w:r>
          </w:p>
        </w:tc>
        <w:tc>
          <w:tcPr>
            <w:tcW w:w="538" w:type="pct"/>
            <w:hideMark/>
          </w:tcPr>
          <w:p w14:paraId="78CBC668" w14:textId="77777777" w:rsidR="00F25FC4" w:rsidRPr="00BD1890" w:rsidRDefault="00F25FC4" w:rsidP="00F25FC4">
            <w:pPr>
              <w:rPr>
                <w:rFonts w:cstheme="minorHAnsi"/>
                <w:b/>
                <w:bCs/>
                <w:color w:val="000000" w:themeColor="text1"/>
              </w:rPr>
            </w:pPr>
          </w:p>
        </w:tc>
        <w:tc>
          <w:tcPr>
            <w:tcW w:w="538" w:type="pct"/>
            <w:hideMark/>
          </w:tcPr>
          <w:p w14:paraId="3C8774EC" w14:textId="77777777" w:rsidR="00F25FC4" w:rsidRPr="00BD1890" w:rsidRDefault="00F25FC4" w:rsidP="00F25FC4">
            <w:pPr>
              <w:rPr>
                <w:rFonts w:cstheme="minorHAnsi"/>
                <w:color w:val="000000" w:themeColor="text1"/>
              </w:rPr>
            </w:pPr>
          </w:p>
        </w:tc>
        <w:tc>
          <w:tcPr>
            <w:tcW w:w="538" w:type="pct"/>
            <w:hideMark/>
          </w:tcPr>
          <w:p w14:paraId="339D665D" w14:textId="77777777" w:rsidR="00F25FC4" w:rsidRPr="00BD1890" w:rsidRDefault="00F25FC4" w:rsidP="00F25FC4">
            <w:pPr>
              <w:rPr>
                <w:rFonts w:cstheme="minorHAnsi"/>
                <w:color w:val="000000" w:themeColor="text1"/>
              </w:rPr>
            </w:pPr>
            <w:r w:rsidRPr="00BD1890">
              <w:rPr>
                <w:rFonts w:cstheme="minorHAnsi"/>
                <w:b/>
                <w:bCs/>
                <w:color w:val="000000" w:themeColor="text1"/>
              </w:rPr>
              <w:t>0.244</w:t>
            </w:r>
          </w:p>
        </w:tc>
        <w:tc>
          <w:tcPr>
            <w:tcW w:w="538" w:type="pct"/>
            <w:hideMark/>
          </w:tcPr>
          <w:p w14:paraId="386CD574" w14:textId="77777777" w:rsidR="00F25FC4" w:rsidRPr="00BD1890" w:rsidRDefault="00F25FC4" w:rsidP="00F25FC4">
            <w:pPr>
              <w:rPr>
                <w:rFonts w:cstheme="minorHAnsi"/>
                <w:color w:val="000000" w:themeColor="text1"/>
              </w:rPr>
            </w:pPr>
            <w:r w:rsidRPr="00BD1890">
              <w:rPr>
                <w:rFonts w:cstheme="minorHAnsi"/>
                <w:b/>
                <w:bCs/>
                <w:color w:val="000000" w:themeColor="text1"/>
              </w:rPr>
              <w:t>0.194</w:t>
            </w:r>
          </w:p>
        </w:tc>
        <w:tc>
          <w:tcPr>
            <w:tcW w:w="538" w:type="pct"/>
            <w:hideMark/>
          </w:tcPr>
          <w:p w14:paraId="42458A8C" w14:textId="77777777" w:rsidR="00F25FC4" w:rsidRPr="00BD1890" w:rsidRDefault="00F25FC4" w:rsidP="00F25FC4">
            <w:pPr>
              <w:rPr>
                <w:rFonts w:cstheme="minorHAnsi"/>
                <w:color w:val="000000" w:themeColor="text1"/>
              </w:rPr>
            </w:pPr>
          </w:p>
        </w:tc>
        <w:tc>
          <w:tcPr>
            <w:tcW w:w="538" w:type="pct"/>
            <w:hideMark/>
          </w:tcPr>
          <w:p w14:paraId="00E0FAAC" w14:textId="77777777" w:rsidR="00F25FC4" w:rsidRPr="00BD1890" w:rsidRDefault="00F25FC4" w:rsidP="00F25FC4">
            <w:pPr>
              <w:rPr>
                <w:rFonts w:cstheme="minorHAnsi"/>
                <w:color w:val="000000" w:themeColor="text1"/>
              </w:rPr>
            </w:pPr>
          </w:p>
        </w:tc>
        <w:tc>
          <w:tcPr>
            <w:tcW w:w="538" w:type="pct"/>
            <w:hideMark/>
          </w:tcPr>
          <w:p w14:paraId="51FD5BD8" w14:textId="77777777" w:rsidR="00F25FC4" w:rsidRPr="00BD1890" w:rsidRDefault="00F25FC4" w:rsidP="00F25FC4">
            <w:pPr>
              <w:rPr>
                <w:rFonts w:cstheme="minorHAnsi"/>
                <w:color w:val="000000" w:themeColor="text1"/>
              </w:rPr>
            </w:pPr>
          </w:p>
        </w:tc>
        <w:tc>
          <w:tcPr>
            <w:tcW w:w="538" w:type="pct"/>
            <w:hideMark/>
          </w:tcPr>
          <w:p w14:paraId="7FB9529F" w14:textId="77777777" w:rsidR="00F25FC4" w:rsidRPr="00BD1890" w:rsidRDefault="00F25FC4" w:rsidP="00F25FC4">
            <w:pPr>
              <w:rPr>
                <w:rFonts w:cstheme="minorHAnsi"/>
                <w:color w:val="000000" w:themeColor="text1"/>
              </w:rPr>
            </w:pPr>
          </w:p>
        </w:tc>
      </w:tr>
      <w:tr w:rsidR="00BD1890" w:rsidRPr="00BD1890" w14:paraId="2C1E90A5" w14:textId="77777777" w:rsidTr="00406694">
        <w:tc>
          <w:tcPr>
            <w:tcW w:w="697" w:type="pct"/>
            <w:hideMark/>
          </w:tcPr>
          <w:p w14:paraId="34241EC1" w14:textId="71F5742A" w:rsidR="00F25FC4" w:rsidRPr="00BD1890" w:rsidRDefault="00F25FC4" w:rsidP="00F25FC4">
            <w:pPr>
              <w:rPr>
                <w:rFonts w:cstheme="minorHAnsi"/>
                <w:color w:val="000000" w:themeColor="text1"/>
              </w:rPr>
            </w:pPr>
          </w:p>
        </w:tc>
        <w:tc>
          <w:tcPr>
            <w:tcW w:w="538" w:type="pct"/>
            <w:hideMark/>
          </w:tcPr>
          <w:p w14:paraId="68BCAFC6" w14:textId="77777777" w:rsidR="00F25FC4" w:rsidRPr="00BD1890" w:rsidRDefault="00F25FC4" w:rsidP="00F25FC4">
            <w:pPr>
              <w:rPr>
                <w:rFonts w:cstheme="minorHAnsi"/>
                <w:color w:val="000000" w:themeColor="text1"/>
              </w:rPr>
            </w:pPr>
          </w:p>
        </w:tc>
        <w:tc>
          <w:tcPr>
            <w:tcW w:w="538" w:type="pct"/>
            <w:hideMark/>
          </w:tcPr>
          <w:p w14:paraId="29B01AB8" w14:textId="77777777" w:rsidR="00F25FC4" w:rsidRPr="00BD1890" w:rsidRDefault="00F25FC4" w:rsidP="00F25FC4">
            <w:pPr>
              <w:rPr>
                <w:rFonts w:cstheme="minorHAnsi"/>
                <w:color w:val="000000" w:themeColor="text1"/>
              </w:rPr>
            </w:pPr>
          </w:p>
        </w:tc>
        <w:tc>
          <w:tcPr>
            <w:tcW w:w="538" w:type="pct"/>
            <w:hideMark/>
          </w:tcPr>
          <w:p w14:paraId="63FDCBE0" w14:textId="77777777" w:rsidR="00F25FC4" w:rsidRPr="00BD1890" w:rsidRDefault="00F25FC4" w:rsidP="00F25FC4">
            <w:pPr>
              <w:rPr>
                <w:rFonts w:cstheme="minorHAnsi"/>
                <w:color w:val="000000" w:themeColor="text1"/>
              </w:rPr>
            </w:pPr>
            <w:r w:rsidRPr="00BD1890">
              <w:rPr>
                <w:rFonts w:cstheme="minorHAnsi"/>
                <w:b/>
                <w:bCs/>
                <w:color w:val="000000" w:themeColor="text1"/>
              </w:rPr>
              <w:t>(0.151)</w:t>
            </w:r>
          </w:p>
        </w:tc>
        <w:tc>
          <w:tcPr>
            <w:tcW w:w="538" w:type="pct"/>
            <w:hideMark/>
          </w:tcPr>
          <w:p w14:paraId="1A8331B6" w14:textId="77777777" w:rsidR="00F25FC4" w:rsidRPr="00BD1890" w:rsidRDefault="00F25FC4" w:rsidP="00F25FC4">
            <w:pPr>
              <w:rPr>
                <w:rFonts w:cstheme="minorHAnsi"/>
                <w:color w:val="000000" w:themeColor="text1"/>
              </w:rPr>
            </w:pPr>
            <w:r w:rsidRPr="00BD1890">
              <w:rPr>
                <w:rFonts w:cstheme="minorHAnsi"/>
                <w:b/>
                <w:bCs/>
                <w:color w:val="000000" w:themeColor="text1"/>
              </w:rPr>
              <w:t>(0.155)</w:t>
            </w:r>
          </w:p>
        </w:tc>
        <w:tc>
          <w:tcPr>
            <w:tcW w:w="538" w:type="pct"/>
            <w:hideMark/>
          </w:tcPr>
          <w:p w14:paraId="3616C4B8" w14:textId="77777777" w:rsidR="00F25FC4" w:rsidRPr="00BD1890" w:rsidRDefault="00F25FC4" w:rsidP="00F25FC4">
            <w:pPr>
              <w:rPr>
                <w:rFonts w:cstheme="minorHAnsi"/>
                <w:color w:val="000000" w:themeColor="text1"/>
              </w:rPr>
            </w:pPr>
          </w:p>
        </w:tc>
        <w:tc>
          <w:tcPr>
            <w:tcW w:w="538" w:type="pct"/>
            <w:hideMark/>
          </w:tcPr>
          <w:p w14:paraId="2285AA20" w14:textId="77777777" w:rsidR="00F25FC4" w:rsidRPr="00BD1890" w:rsidRDefault="00F25FC4" w:rsidP="00F25FC4">
            <w:pPr>
              <w:rPr>
                <w:rFonts w:cstheme="minorHAnsi"/>
                <w:color w:val="000000" w:themeColor="text1"/>
              </w:rPr>
            </w:pPr>
          </w:p>
        </w:tc>
        <w:tc>
          <w:tcPr>
            <w:tcW w:w="538" w:type="pct"/>
            <w:hideMark/>
          </w:tcPr>
          <w:p w14:paraId="7CDC5AF3" w14:textId="77777777" w:rsidR="00F25FC4" w:rsidRPr="00BD1890" w:rsidRDefault="00F25FC4" w:rsidP="00F25FC4">
            <w:pPr>
              <w:rPr>
                <w:rFonts w:cstheme="minorHAnsi"/>
                <w:color w:val="000000" w:themeColor="text1"/>
              </w:rPr>
            </w:pPr>
          </w:p>
        </w:tc>
        <w:tc>
          <w:tcPr>
            <w:tcW w:w="538" w:type="pct"/>
            <w:hideMark/>
          </w:tcPr>
          <w:p w14:paraId="2C9A0780" w14:textId="77777777" w:rsidR="00F25FC4" w:rsidRPr="00BD1890" w:rsidRDefault="00F25FC4" w:rsidP="00F25FC4">
            <w:pPr>
              <w:rPr>
                <w:rFonts w:cstheme="minorHAnsi"/>
                <w:color w:val="000000" w:themeColor="text1"/>
              </w:rPr>
            </w:pPr>
          </w:p>
        </w:tc>
      </w:tr>
      <w:tr w:rsidR="00BD1890" w:rsidRPr="00BD1890" w14:paraId="247BAA2C" w14:textId="77777777" w:rsidTr="00406694">
        <w:tc>
          <w:tcPr>
            <w:tcW w:w="697" w:type="pct"/>
            <w:hideMark/>
          </w:tcPr>
          <w:p w14:paraId="2B9FC6E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Withdraw</w:t>
            </w:r>
          </w:p>
        </w:tc>
        <w:tc>
          <w:tcPr>
            <w:tcW w:w="538" w:type="pct"/>
            <w:hideMark/>
          </w:tcPr>
          <w:p w14:paraId="2B9F931F" w14:textId="77777777" w:rsidR="00F25FC4" w:rsidRPr="00BD1890" w:rsidRDefault="00F25FC4" w:rsidP="00F25FC4">
            <w:pPr>
              <w:rPr>
                <w:rFonts w:cstheme="minorHAnsi"/>
                <w:b/>
                <w:bCs/>
                <w:color w:val="000000" w:themeColor="text1"/>
              </w:rPr>
            </w:pPr>
          </w:p>
        </w:tc>
        <w:tc>
          <w:tcPr>
            <w:tcW w:w="538" w:type="pct"/>
            <w:hideMark/>
          </w:tcPr>
          <w:p w14:paraId="23DBCD00" w14:textId="77777777" w:rsidR="00F25FC4" w:rsidRPr="00BD1890" w:rsidRDefault="00F25FC4" w:rsidP="00F25FC4">
            <w:pPr>
              <w:rPr>
                <w:rFonts w:cstheme="minorHAnsi"/>
                <w:color w:val="000000" w:themeColor="text1"/>
              </w:rPr>
            </w:pPr>
          </w:p>
        </w:tc>
        <w:tc>
          <w:tcPr>
            <w:tcW w:w="538" w:type="pct"/>
            <w:hideMark/>
          </w:tcPr>
          <w:p w14:paraId="42545071" w14:textId="77777777" w:rsidR="00F25FC4" w:rsidRPr="00BD1890" w:rsidRDefault="00F25FC4" w:rsidP="00F25FC4">
            <w:pPr>
              <w:rPr>
                <w:rFonts w:cstheme="minorHAnsi"/>
                <w:color w:val="000000" w:themeColor="text1"/>
              </w:rPr>
            </w:pPr>
          </w:p>
        </w:tc>
        <w:tc>
          <w:tcPr>
            <w:tcW w:w="538" w:type="pct"/>
            <w:hideMark/>
          </w:tcPr>
          <w:p w14:paraId="379ED7EB" w14:textId="77777777" w:rsidR="00F25FC4" w:rsidRPr="00BD1890" w:rsidRDefault="00F25FC4" w:rsidP="00F25FC4">
            <w:pPr>
              <w:rPr>
                <w:rFonts w:cstheme="minorHAnsi"/>
                <w:color w:val="000000" w:themeColor="text1"/>
              </w:rPr>
            </w:pPr>
          </w:p>
        </w:tc>
        <w:tc>
          <w:tcPr>
            <w:tcW w:w="538" w:type="pct"/>
            <w:hideMark/>
          </w:tcPr>
          <w:p w14:paraId="63CE162E" w14:textId="77777777" w:rsidR="00F25FC4" w:rsidRPr="00BD1890" w:rsidRDefault="00F25FC4" w:rsidP="00F25FC4">
            <w:pPr>
              <w:rPr>
                <w:rFonts w:cstheme="minorHAnsi"/>
                <w:color w:val="000000" w:themeColor="text1"/>
              </w:rPr>
            </w:pPr>
            <w:r w:rsidRPr="00BD1890">
              <w:rPr>
                <w:rFonts w:cstheme="minorHAnsi"/>
                <w:b/>
                <w:bCs/>
                <w:color w:val="000000" w:themeColor="text1"/>
              </w:rPr>
              <w:t>0.200</w:t>
            </w:r>
          </w:p>
        </w:tc>
        <w:tc>
          <w:tcPr>
            <w:tcW w:w="538" w:type="pct"/>
            <w:hideMark/>
          </w:tcPr>
          <w:p w14:paraId="7435CB4F" w14:textId="77777777" w:rsidR="00F25FC4" w:rsidRPr="00BD1890" w:rsidRDefault="00F25FC4" w:rsidP="00F25FC4">
            <w:pPr>
              <w:rPr>
                <w:rFonts w:cstheme="minorHAnsi"/>
                <w:color w:val="000000" w:themeColor="text1"/>
              </w:rPr>
            </w:pPr>
          </w:p>
        </w:tc>
        <w:tc>
          <w:tcPr>
            <w:tcW w:w="538" w:type="pct"/>
            <w:hideMark/>
          </w:tcPr>
          <w:p w14:paraId="4EC5856B" w14:textId="77777777" w:rsidR="00F25FC4" w:rsidRPr="00BD1890" w:rsidRDefault="00F25FC4" w:rsidP="00F25FC4">
            <w:pPr>
              <w:rPr>
                <w:rFonts w:cstheme="minorHAnsi"/>
                <w:color w:val="000000" w:themeColor="text1"/>
              </w:rPr>
            </w:pPr>
          </w:p>
        </w:tc>
        <w:tc>
          <w:tcPr>
            <w:tcW w:w="538" w:type="pct"/>
            <w:hideMark/>
          </w:tcPr>
          <w:p w14:paraId="0A9C2D1F" w14:textId="77777777" w:rsidR="00F25FC4" w:rsidRPr="00BD1890" w:rsidRDefault="00F25FC4" w:rsidP="00F25FC4">
            <w:pPr>
              <w:rPr>
                <w:rFonts w:cstheme="minorHAnsi"/>
                <w:color w:val="000000" w:themeColor="text1"/>
              </w:rPr>
            </w:pPr>
          </w:p>
        </w:tc>
      </w:tr>
      <w:tr w:rsidR="00BD1890" w:rsidRPr="00BD1890" w14:paraId="690B7ABC" w14:textId="77777777" w:rsidTr="00406694">
        <w:tc>
          <w:tcPr>
            <w:tcW w:w="697" w:type="pct"/>
            <w:hideMark/>
          </w:tcPr>
          <w:p w14:paraId="373C1E65" w14:textId="7076686A" w:rsidR="00F25FC4" w:rsidRPr="00BD1890" w:rsidRDefault="00F25FC4" w:rsidP="00F25FC4">
            <w:pPr>
              <w:rPr>
                <w:rFonts w:cstheme="minorHAnsi"/>
                <w:color w:val="000000" w:themeColor="text1"/>
              </w:rPr>
            </w:pPr>
          </w:p>
        </w:tc>
        <w:tc>
          <w:tcPr>
            <w:tcW w:w="538" w:type="pct"/>
            <w:hideMark/>
          </w:tcPr>
          <w:p w14:paraId="1866DC50" w14:textId="77777777" w:rsidR="00F25FC4" w:rsidRPr="00BD1890" w:rsidRDefault="00F25FC4" w:rsidP="00F25FC4">
            <w:pPr>
              <w:rPr>
                <w:rFonts w:cstheme="minorHAnsi"/>
                <w:color w:val="000000" w:themeColor="text1"/>
              </w:rPr>
            </w:pPr>
          </w:p>
        </w:tc>
        <w:tc>
          <w:tcPr>
            <w:tcW w:w="538" w:type="pct"/>
            <w:hideMark/>
          </w:tcPr>
          <w:p w14:paraId="3D1EB7D0" w14:textId="77777777" w:rsidR="00F25FC4" w:rsidRPr="00BD1890" w:rsidRDefault="00F25FC4" w:rsidP="00F25FC4">
            <w:pPr>
              <w:rPr>
                <w:rFonts w:cstheme="minorHAnsi"/>
                <w:color w:val="000000" w:themeColor="text1"/>
              </w:rPr>
            </w:pPr>
          </w:p>
        </w:tc>
        <w:tc>
          <w:tcPr>
            <w:tcW w:w="538" w:type="pct"/>
            <w:hideMark/>
          </w:tcPr>
          <w:p w14:paraId="5E7E7CBA" w14:textId="77777777" w:rsidR="00F25FC4" w:rsidRPr="00BD1890" w:rsidRDefault="00F25FC4" w:rsidP="00F25FC4">
            <w:pPr>
              <w:rPr>
                <w:rFonts w:cstheme="minorHAnsi"/>
                <w:color w:val="000000" w:themeColor="text1"/>
              </w:rPr>
            </w:pPr>
          </w:p>
        </w:tc>
        <w:tc>
          <w:tcPr>
            <w:tcW w:w="538" w:type="pct"/>
            <w:hideMark/>
          </w:tcPr>
          <w:p w14:paraId="3583E76E" w14:textId="77777777" w:rsidR="00F25FC4" w:rsidRPr="00BD1890" w:rsidRDefault="00F25FC4" w:rsidP="00F25FC4">
            <w:pPr>
              <w:rPr>
                <w:rFonts w:cstheme="minorHAnsi"/>
                <w:color w:val="000000" w:themeColor="text1"/>
              </w:rPr>
            </w:pPr>
          </w:p>
        </w:tc>
        <w:tc>
          <w:tcPr>
            <w:tcW w:w="538" w:type="pct"/>
            <w:hideMark/>
          </w:tcPr>
          <w:p w14:paraId="2052241B" w14:textId="77777777" w:rsidR="00F25FC4" w:rsidRPr="00BD1890" w:rsidRDefault="00F25FC4" w:rsidP="00F25FC4">
            <w:pPr>
              <w:rPr>
                <w:rFonts w:cstheme="minorHAnsi"/>
                <w:color w:val="000000" w:themeColor="text1"/>
              </w:rPr>
            </w:pPr>
            <w:r w:rsidRPr="00BD1890">
              <w:rPr>
                <w:rFonts w:cstheme="minorHAnsi"/>
                <w:b/>
                <w:bCs/>
                <w:color w:val="000000" w:themeColor="text1"/>
              </w:rPr>
              <w:t>(0.288)</w:t>
            </w:r>
          </w:p>
        </w:tc>
        <w:tc>
          <w:tcPr>
            <w:tcW w:w="538" w:type="pct"/>
            <w:hideMark/>
          </w:tcPr>
          <w:p w14:paraId="0A3FDBAE" w14:textId="77777777" w:rsidR="00F25FC4" w:rsidRPr="00BD1890" w:rsidRDefault="00F25FC4" w:rsidP="00F25FC4">
            <w:pPr>
              <w:rPr>
                <w:rFonts w:cstheme="minorHAnsi"/>
                <w:color w:val="000000" w:themeColor="text1"/>
              </w:rPr>
            </w:pPr>
          </w:p>
        </w:tc>
        <w:tc>
          <w:tcPr>
            <w:tcW w:w="538" w:type="pct"/>
            <w:hideMark/>
          </w:tcPr>
          <w:p w14:paraId="4EDB5AB5" w14:textId="77777777" w:rsidR="00F25FC4" w:rsidRPr="00BD1890" w:rsidRDefault="00F25FC4" w:rsidP="00F25FC4">
            <w:pPr>
              <w:rPr>
                <w:rFonts w:cstheme="minorHAnsi"/>
                <w:color w:val="000000" w:themeColor="text1"/>
              </w:rPr>
            </w:pPr>
          </w:p>
        </w:tc>
        <w:tc>
          <w:tcPr>
            <w:tcW w:w="538" w:type="pct"/>
            <w:hideMark/>
          </w:tcPr>
          <w:p w14:paraId="5033A9F2" w14:textId="77777777" w:rsidR="00F25FC4" w:rsidRPr="00BD1890" w:rsidRDefault="00F25FC4" w:rsidP="00F25FC4">
            <w:pPr>
              <w:rPr>
                <w:rFonts w:cstheme="minorHAnsi"/>
                <w:color w:val="000000" w:themeColor="text1"/>
              </w:rPr>
            </w:pPr>
          </w:p>
        </w:tc>
      </w:tr>
      <w:tr w:rsidR="00BD1890" w:rsidRPr="00BD1890" w14:paraId="2CC004EE" w14:textId="77777777" w:rsidTr="00406694">
        <w:tc>
          <w:tcPr>
            <w:tcW w:w="697" w:type="pct"/>
            <w:hideMark/>
          </w:tcPr>
          <w:p w14:paraId="7870659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Hold</w:t>
            </w:r>
          </w:p>
        </w:tc>
        <w:tc>
          <w:tcPr>
            <w:tcW w:w="538" w:type="pct"/>
            <w:hideMark/>
          </w:tcPr>
          <w:p w14:paraId="0AF7711D" w14:textId="77777777" w:rsidR="00F25FC4" w:rsidRPr="00BD1890" w:rsidRDefault="00F25FC4" w:rsidP="00F25FC4">
            <w:pPr>
              <w:rPr>
                <w:rFonts w:cstheme="minorHAnsi"/>
                <w:b/>
                <w:bCs/>
                <w:color w:val="000000" w:themeColor="text1"/>
              </w:rPr>
            </w:pPr>
          </w:p>
        </w:tc>
        <w:tc>
          <w:tcPr>
            <w:tcW w:w="538" w:type="pct"/>
            <w:hideMark/>
          </w:tcPr>
          <w:p w14:paraId="51BB0BD3" w14:textId="77777777" w:rsidR="00F25FC4" w:rsidRPr="00BD1890" w:rsidRDefault="00F25FC4" w:rsidP="00F25FC4">
            <w:pPr>
              <w:rPr>
                <w:rFonts w:cstheme="minorHAnsi"/>
                <w:color w:val="000000" w:themeColor="text1"/>
              </w:rPr>
            </w:pPr>
          </w:p>
        </w:tc>
        <w:tc>
          <w:tcPr>
            <w:tcW w:w="538" w:type="pct"/>
            <w:hideMark/>
          </w:tcPr>
          <w:p w14:paraId="0FC17087" w14:textId="77777777" w:rsidR="00F25FC4" w:rsidRPr="00BD1890" w:rsidRDefault="00F25FC4" w:rsidP="00F25FC4">
            <w:pPr>
              <w:rPr>
                <w:rFonts w:cstheme="minorHAnsi"/>
                <w:color w:val="000000" w:themeColor="text1"/>
              </w:rPr>
            </w:pPr>
          </w:p>
        </w:tc>
        <w:tc>
          <w:tcPr>
            <w:tcW w:w="538" w:type="pct"/>
            <w:hideMark/>
          </w:tcPr>
          <w:p w14:paraId="0B069A7A" w14:textId="77777777" w:rsidR="00F25FC4" w:rsidRPr="00BD1890" w:rsidRDefault="00F25FC4" w:rsidP="00F25FC4">
            <w:pPr>
              <w:rPr>
                <w:rFonts w:cstheme="minorHAnsi"/>
                <w:color w:val="000000" w:themeColor="text1"/>
              </w:rPr>
            </w:pPr>
          </w:p>
        </w:tc>
        <w:tc>
          <w:tcPr>
            <w:tcW w:w="538" w:type="pct"/>
            <w:hideMark/>
          </w:tcPr>
          <w:p w14:paraId="1760ECFA" w14:textId="77777777" w:rsidR="00F25FC4" w:rsidRPr="00BD1890" w:rsidRDefault="00F25FC4" w:rsidP="00F25FC4">
            <w:pPr>
              <w:rPr>
                <w:rFonts w:cstheme="minorHAnsi"/>
                <w:color w:val="000000" w:themeColor="text1"/>
              </w:rPr>
            </w:pPr>
          </w:p>
        </w:tc>
        <w:tc>
          <w:tcPr>
            <w:tcW w:w="538" w:type="pct"/>
            <w:hideMark/>
          </w:tcPr>
          <w:p w14:paraId="7C6FDE33" w14:textId="77777777" w:rsidR="00F25FC4" w:rsidRPr="00BD1890" w:rsidRDefault="00F25FC4" w:rsidP="00F25FC4">
            <w:pPr>
              <w:rPr>
                <w:rFonts w:cstheme="minorHAnsi"/>
                <w:color w:val="000000" w:themeColor="text1"/>
              </w:rPr>
            </w:pPr>
            <w:r w:rsidRPr="00BD1890">
              <w:rPr>
                <w:rFonts w:cstheme="minorHAnsi"/>
                <w:b/>
                <w:bCs/>
                <w:color w:val="000000" w:themeColor="text1"/>
              </w:rPr>
              <w:t>0.475**</w:t>
            </w:r>
          </w:p>
        </w:tc>
        <w:tc>
          <w:tcPr>
            <w:tcW w:w="538" w:type="pct"/>
            <w:hideMark/>
          </w:tcPr>
          <w:p w14:paraId="6AAC513F" w14:textId="77777777" w:rsidR="00F25FC4" w:rsidRPr="00BD1890" w:rsidRDefault="00F25FC4" w:rsidP="00F25FC4">
            <w:pPr>
              <w:rPr>
                <w:rFonts w:cstheme="minorHAnsi"/>
                <w:color w:val="000000" w:themeColor="text1"/>
              </w:rPr>
            </w:pPr>
          </w:p>
        </w:tc>
        <w:tc>
          <w:tcPr>
            <w:tcW w:w="538" w:type="pct"/>
            <w:hideMark/>
          </w:tcPr>
          <w:p w14:paraId="6FB5CE80" w14:textId="77777777" w:rsidR="00F25FC4" w:rsidRPr="00BD1890" w:rsidRDefault="00F25FC4" w:rsidP="00F25FC4">
            <w:pPr>
              <w:rPr>
                <w:rFonts w:cstheme="minorHAnsi"/>
                <w:color w:val="000000" w:themeColor="text1"/>
              </w:rPr>
            </w:pPr>
          </w:p>
        </w:tc>
      </w:tr>
      <w:tr w:rsidR="00BD1890" w:rsidRPr="00BD1890" w14:paraId="1E542287" w14:textId="77777777" w:rsidTr="00406694">
        <w:tc>
          <w:tcPr>
            <w:tcW w:w="697" w:type="pct"/>
            <w:hideMark/>
          </w:tcPr>
          <w:p w14:paraId="5D89DED3" w14:textId="09909FC6" w:rsidR="00F25FC4" w:rsidRPr="00BD1890" w:rsidRDefault="00F25FC4" w:rsidP="00F25FC4">
            <w:pPr>
              <w:rPr>
                <w:rFonts w:cstheme="minorHAnsi"/>
                <w:color w:val="000000" w:themeColor="text1"/>
              </w:rPr>
            </w:pPr>
          </w:p>
        </w:tc>
        <w:tc>
          <w:tcPr>
            <w:tcW w:w="538" w:type="pct"/>
            <w:hideMark/>
          </w:tcPr>
          <w:p w14:paraId="0D361F9E" w14:textId="77777777" w:rsidR="00F25FC4" w:rsidRPr="00BD1890" w:rsidRDefault="00F25FC4" w:rsidP="00F25FC4">
            <w:pPr>
              <w:rPr>
                <w:rFonts w:cstheme="minorHAnsi"/>
                <w:color w:val="000000" w:themeColor="text1"/>
              </w:rPr>
            </w:pPr>
          </w:p>
        </w:tc>
        <w:tc>
          <w:tcPr>
            <w:tcW w:w="538" w:type="pct"/>
            <w:hideMark/>
          </w:tcPr>
          <w:p w14:paraId="7067B781" w14:textId="77777777" w:rsidR="00F25FC4" w:rsidRPr="00BD1890" w:rsidRDefault="00F25FC4" w:rsidP="00F25FC4">
            <w:pPr>
              <w:rPr>
                <w:rFonts w:cstheme="minorHAnsi"/>
                <w:color w:val="000000" w:themeColor="text1"/>
              </w:rPr>
            </w:pPr>
          </w:p>
        </w:tc>
        <w:tc>
          <w:tcPr>
            <w:tcW w:w="538" w:type="pct"/>
            <w:hideMark/>
          </w:tcPr>
          <w:p w14:paraId="55F7B82A" w14:textId="77777777" w:rsidR="00F25FC4" w:rsidRPr="00BD1890" w:rsidRDefault="00F25FC4" w:rsidP="00F25FC4">
            <w:pPr>
              <w:rPr>
                <w:rFonts w:cstheme="minorHAnsi"/>
                <w:color w:val="000000" w:themeColor="text1"/>
              </w:rPr>
            </w:pPr>
          </w:p>
        </w:tc>
        <w:tc>
          <w:tcPr>
            <w:tcW w:w="538" w:type="pct"/>
            <w:hideMark/>
          </w:tcPr>
          <w:p w14:paraId="1B60F71B" w14:textId="77777777" w:rsidR="00F25FC4" w:rsidRPr="00BD1890" w:rsidRDefault="00F25FC4" w:rsidP="00F25FC4">
            <w:pPr>
              <w:rPr>
                <w:rFonts w:cstheme="minorHAnsi"/>
                <w:color w:val="000000" w:themeColor="text1"/>
              </w:rPr>
            </w:pPr>
          </w:p>
        </w:tc>
        <w:tc>
          <w:tcPr>
            <w:tcW w:w="538" w:type="pct"/>
            <w:hideMark/>
          </w:tcPr>
          <w:p w14:paraId="71F48419" w14:textId="77777777" w:rsidR="00F25FC4" w:rsidRPr="00BD1890" w:rsidRDefault="00F25FC4" w:rsidP="00F25FC4">
            <w:pPr>
              <w:rPr>
                <w:rFonts w:cstheme="minorHAnsi"/>
                <w:color w:val="000000" w:themeColor="text1"/>
              </w:rPr>
            </w:pPr>
          </w:p>
        </w:tc>
        <w:tc>
          <w:tcPr>
            <w:tcW w:w="538" w:type="pct"/>
            <w:hideMark/>
          </w:tcPr>
          <w:p w14:paraId="4C7CA340" w14:textId="77777777" w:rsidR="00F25FC4" w:rsidRPr="00BD1890" w:rsidRDefault="00F25FC4" w:rsidP="00F25FC4">
            <w:pPr>
              <w:rPr>
                <w:rFonts w:cstheme="minorHAnsi"/>
                <w:color w:val="000000" w:themeColor="text1"/>
              </w:rPr>
            </w:pPr>
            <w:r w:rsidRPr="00BD1890">
              <w:rPr>
                <w:rFonts w:cstheme="minorHAnsi"/>
                <w:b/>
                <w:bCs/>
                <w:color w:val="000000" w:themeColor="text1"/>
              </w:rPr>
              <w:t>(0.207)</w:t>
            </w:r>
          </w:p>
        </w:tc>
        <w:tc>
          <w:tcPr>
            <w:tcW w:w="538" w:type="pct"/>
            <w:hideMark/>
          </w:tcPr>
          <w:p w14:paraId="648FA4F1" w14:textId="77777777" w:rsidR="00F25FC4" w:rsidRPr="00BD1890" w:rsidRDefault="00F25FC4" w:rsidP="00F25FC4">
            <w:pPr>
              <w:rPr>
                <w:rFonts w:cstheme="minorHAnsi"/>
                <w:color w:val="000000" w:themeColor="text1"/>
              </w:rPr>
            </w:pPr>
          </w:p>
        </w:tc>
        <w:tc>
          <w:tcPr>
            <w:tcW w:w="538" w:type="pct"/>
            <w:hideMark/>
          </w:tcPr>
          <w:p w14:paraId="75B79175" w14:textId="77777777" w:rsidR="00F25FC4" w:rsidRPr="00BD1890" w:rsidRDefault="00F25FC4" w:rsidP="00F25FC4">
            <w:pPr>
              <w:rPr>
                <w:rFonts w:cstheme="minorHAnsi"/>
                <w:color w:val="000000" w:themeColor="text1"/>
              </w:rPr>
            </w:pPr>
          </w:p>
        </w:tc>
      </w:tr>
      <w:tr w:rsidR="00BD1890" w:rsidRPr="00BD1890" w14:paraId="7322EBFA" w14:textId="77777777" w:rsidTr="00406694">
        <w:tc>
          <w:tcPr>
            <w:tcW w:w="697" w:type="pct"/>
            <w:hideMark/>
          </w:tcPr>
          <w:p w14:paraId="1CBD539C"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Conditional agreement</w:t>
            </w:r>
          </w:p>
        </w:tc>
        <w:tc>
          <w:tcPr>
            <w:tcW w:w="538" w:type="pct"/>
            <w:hideMark/>
          </w:tcPr>
          <w:p w14:paraId="263D54DA" w14:textId="77777777" w:rsidR="00F25FC4" w:rsidRPr="00BD1890" w:rsidRDefault="00F25FC4" w:rsidP="00F25FC4">
            <w:pPr>
              <w:rPr>
                <w:rFonts w:cstheme="minorHAnsi"/>
                <w:b/>
                <w:bCs/>
                <w:color w:val="000000" w:themeColor="text1"/>
              </w:rPr>
            </w:pPr>
          </w:p>
        </w:tc>
        <w:tc>
          <w:tcPr>
            <w:tcW w:w="538" w:type="pct"/>
            <w:hideMark/>
          </w:tcPr>
          <w:p w14:paraId="19ECE61F" w14:textId="77777777" w:rsidR="00F25FC4" w:rsidRPr="00BD1890" w:rsidRDefault="00F25FC4" w:rsidP="00F25FC4">
            <w:pPr>
              <w:rPr>
                <w:rFonts w:cstheme="minorHAnsi"/>
                <w:color w:val="000000" w:themeColor="text1"/>
              </w:rPr>
            </w:pPr>
          </w:p>
        </w:tc>
        <w:tc>
          <w:tcPr>
            <w:tcW w:w="538" w:type="pct"/>
            <w:hideMark/>
          </w:tcPr>
          <w:p w14:paraId="3044EC35" w14:textId="77777777" w:rsidR="00F25FC4" w:rsidRPr="00BD1890" w:rsidRDefault="00F25FC4" w:rsidP="00F25FC4">
            <w:pPr>
              <w:rPr>
                <w:rFonts w:cstheme="minorHAnsi"/>
                <w:color w:val="000000" w:themeColor="text1"/>
              </w:rPr>
            </w:pPr>
          </w:p>
        </w:tc>
        <w:tc>
          <w:tcPr>
            <w:tcW w:w="538" w:type="pct"/>
            <w:hideMark/>
          </w:tcPr>
          <w:p w14:paraId="5F2688E4" w14:textId="77777777" w:rsidR="00F25FC4" w:rsidRPr="00BD1890" w:rsidRDefault="00F25FC4" w:rsidP="00F25FC4">
            <w:pPr>
              <w:rPr>
                <w:rFonts w:cstheme="minorHAnsi"/>
                <w:color w:val="000000" w:themeColor="text1"/>
              </w:rPr>
            </w:pPr>
          </w:p>
        </w:tc>
        <w:tc>
          <w:tcPr>
            <w:tcW w:w="538" w:type="pct"/>
            <w:hideMark/>
          </w:tcPr>
          <w:p w14:paraId="645E7249" w14:textId="77777777" w:rsidR="00F25FC4" w:rsidRPr="00BD1890" w:rsidRDefault="00F25FC4" w:rsidP="00F25FC4">
            <w:pPr>
              <w:rPr>
                <w:rFonts w:cstheme="minorHAnsi"/>
                <w:color w:val="000000" w:themeColor="text1"/>
              </w:rPr>
            </w:pPr>
          </w:p>
        </w:tc>
        <w:tc>
          <w:tcPr>
            <w:tcW w:w="538" w:type="pct"/>
            <w:hideMark/>
          </w:tcPr>
          <w:p w14:paraId="16534419" w14:textId="77777777" w:rsidR="00F25FC4" w:rsidRPr="00BD1890" w:rsidRDefault="00F25FC4" w:rsidP="00F25FC4">
            <w:pPr>
              <w:rPr>
                <w:rFonts w:cstheme="minorHAnsi"/>
                <w:color w:val="000000" w:themeColor="text1"/>
              </w:rPr>
            </w:pPr>
          </w:p>
        </w:tc>
        <w:tc>
          <w:tcPr>
            <w:tcW w:w="538" w:type="pct"/>
            <w:hideMark/>
          </w:tcPr>
          <w:p w14:paraId="136823F0" w14:textId="77777777" w:rsidR="00F25FC4" w:rsidRPr="00BD1890" w:rsidRDefault="00F25FC4" w:rsidP="00F25FC4">
            <w:pPr>
              <w:rPr>
                <w:rFonts w:cstheme="minorHAnsi"/>
                <w:color w:val="000000" w:themeColor="text1"/>
              </w:rPr>
            </w:pPr>
            <w:r w:rsidRPr="00BD1890">
              <w:rPr>
                <w:rFonts w:cstheme="minorHAnsi"/>
                <w:b/>
                <w:bCs/>
                <w:color w:val="000000" w:themeColor="text1"/>
              </w:rPr>
              <w:t>−0.020</w:t>
            </w:r>
          </w:p>
        </w:tc>
        <w:tc>
          <w:tcPr>
            <w:tcW w:w="538" w:type="pct"/>
            <w:hideMark/>
          </w:tcPr>
          <w:p w14:paraId="1D377226" w14:textId="77777777" w:rsidR="00F25FC4" w:rsidRPr="00BD1890" w:rsidRDefault="00F25FC4" w:rsidP="00F25FC4">
            <w:pPr>
              <w:rPr>
                <w:rFonts w:cstheme="minorHAnsi"/>
                <w:color w:val="000000" w:themeColor="text1"/>
              </w:rPr>
            </w:pPr>
          </w:p>
        </w:tc>
      </w:tr>
      <w:tr w:rsidR="00BD1890" w:rsidRPr="00BD1890" w14:paraId="20476351" w14:textId="77777777" w:rsidTr="00406694">
        <w:tc>
          <w:tcPr>
            <w:tcW w:w="697" w:type="pct"/>
            <w:hideMark/>
          </w:tcPr>
          <w:p w14:paraId="1DC3BD4C" w14:textId="0C4E2CC0" w:rsidR="00F25FC4" w:rsidRPr="00BD1890" w:rsidRDefault="00F25FC4" w:rsidP="00F25FC4">
            <w:pPr>
              <w:rPr>
                <w:rFonts w:cstheme="minorHAnsi"/>
                <w:color w:val="000000" w:themeColor="text1"/>
              </w:rPr>
            </w:pPr>
          </w:p>
        </w:tc>
        <w:tc>
          <w:tcPr>
            <w:tcW w:w="538" w:type="pct"/>
            <w:hideMark/>
          </w:tcPr>
          <w:p w14:paraId="7941E09A" w14:textId="77777777" w:rsidR="00F25FC4" w:rsidRPr="00BD1890" w:rsidRDefault="00F25FC4" w:rsidP="00F25FC4">
            <w:pPr>
              <w:rPr>
                <w:rFonts w:cstheme="minorHAnsi"/>
                <w:color w:val="000000" w:themeColor="text1"/>
              </w:rPr>
            </w:pPr>
          </w:p>
        </w:tc>
        <w:tc>
          <w:tcPr>
            <w:tcW w:w="538" w:type="pct"/>
            <w:hideMark/>
          </w:tcPr>
          <w:p w14:paraId="6F526589" w14:textId="77777777" w:rsidR="00F25FC4" w:rsidRPr="00BD1890" w:rsidRDefault="00F25FC4" w:rsidP="00F25FC4">
            <w:pPr>
              <w:rPr>
                <w:rFonts w:cstheme="minorHAnsi"/>
                <w:color w:val="000000" w:themeColor="text1"/>
              </w:rPr>
            </w:pPr>
          </w:p>
        </w:tc>
        <w:tc>
          <w:tcPr>
            <w:tcW w:w="538" w:type="pct"/>
            <w:hideMark/>
          </w:tcPr>
          <w:p w14:paraId="470E20B2" w14:textId="77777777" w:rsidR="00F25FC4" w:rsidRPr="00BD1890" w:rsidRDefault="00F25FC4" w:rsidP="00F25FC4">
            <w:pPr>
              <w:rPr>
                <w:rFonts w:cstheme="minorHAnsi"/>
                <w:color w:val="000000" w:themeColor="text1"/>
              </w:rPr>
            </w:pPr>
          </w:p>
        </w:tc>
        <w:tc>
          <w:tcPr>
            <w:tcW w:w="538" w:type="pct"/>
            <w:hideMark/>
          </w:tcPr>
          <w:p w14:paraId="0409241C" w14:textId="77777777" w:rsidR="00F25FC4" w:rsidRPr="00BD1890" w:rsidRDefault="00F25FC4" w:rsidP="00F25FC4">
            <w:pPr>
              <w:rPr>
                <w:rFonts w:cstheme="minorHAnsi"/>
                <w:color w:val="000000" w:themeColor="text1"/>
              </w:rPr>
            </w:pPr>
          </w:p>
        </w:tc>
        <w:tc>
          <w:tcPr>
            <w:tcW w:w="538" w:type="pct"/>
            <w:hideMark/>
          </w:tcPr>
          <w:p w14:paraId="6DBAF8AC" w14:textId="77777777" w:rsidR="00F25FC4" w:rsidRPr="00BD1890" w:rsidRDefault="00F25FC4" w:rsidP="00F25FC4">
            <w:pPr>
              <w:rPr>
                <w:rFonts w:cstheme="minorHAnsi"/>
                <w:color w:val="000000" w:themeColor="text1"/>
              </w:rPr>
            </w:pPr>
          </w:p>
        </w:tc>
        <w:tc>
          <w:tcPr>
            <w:tcW w:w="538" w:type="pct"/>
            <w:hideMark/>
          </w:tcPr>
          <w:p w14:paraId="38E2C8A9" w14:textId="77777777" w:rsidR="00F25FC4" w:rsidRPr="00BD1890" w:rsidRDefault="00F25FC4" w:rsidP="00F25FC4">
            <w:pPr>
              <w:rPr>
                <w:rFonts w:cstheme="minorHAnsi"/>
                <w:color w:val="000000" w:themeColor="text1"/>
              </w:rPr>
            </w:pPr>
          </w:p>
        </w:tc>
        <w:tc>
          <w:tcPr>
            <w:tcW w:w="538" w:type="pct"/>
            <w:hideMark/>
          </w:tcPr>
          <w:p w14:paraId="6F38BDB4" w14:textId="77777777" w:rsidR="00F25FC4" w:rsidRPr="00BD1890" w:rsidRDefault="00F25FC4" w:rsidP="00F25FC4">
            <w:pPr>
              <w:rPr>
                <w:rFonts w:cstheme="minorHAnsi"/>
                <w:color w:val="000000" w:themeColor="text1"/>
              </w:rPr>
            </w:pPr>
            <w:r w:rsidRPr="00BD1890">
              <w:rPr>
                <w:rFonts w:cstheme="minorHAnsi"/>
                <w:b/>
                <w:bCs/>
                <w:color w:val="000000" w:themeColor="text1"/>
              </w:rPr>
              <w:t>(0.183)</w:t>
            </w:r>
          </w:p>
        </w:tc>
        <w:tc>
          <w:tcPr>
            <w:tcW w:w="538" w:type="pct"/>
            <w:hideMark/>
          </w:tcPr>
          <w:p w14:paraId="6ED29913" w14:textId="77777777" w:rsidR="00F25FC4" w:rsidRPr="00BD1890" w:rsidRDefault="00F25FC4" w:rsidP="00F25FC4">
            <w:pPr>
              <w:rPr>
                <w:rFonts w:cstheme="minorHAnsi"/>
                <w:color w:val="000000" w:themeColor="text1"/>
              </w:rPr>
            </w:pPr>
          </w:p>
        </w:tc>
      </w:tr>
      <w:tr w:rsidR="00BD1890" w:rsidRPr="00BD1890" w14:paraId="41942A59" w14:textId="77777777" w:rsidTr="00406694">
        <w:tc>
          <w:tcPr>
            <w:tcW w:w="697" w:type="pct"/>
            <w:hideMark/>
          </w:tcPr>
          <w:p w14:paraId="6DB9E62D"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Cumulative Dissensions</w:t>
            </w:r>
          </w:p>
        </w:tc>
        <w:tc>
          <w:tcPr>
            <w:tcW w:w="538" w:type="pct"/>
            <w:hideMark/>
          </w:tcPr>
          <w:p w14:paraId="0FC03EB1" w14:textId="77777777" w:rsidR="00F25FC4" w:rsidRPr="00BD1890" w:rsidRDefault="00F25FC4" w:rsidP="00F25FC4">
            <w:pPr>
              <w:rPr>
                <w:rFonts w:cstheme="minorHAnsi"/>
                <w:b/>
                <w:bCs/>
                <w:color w:val="000000" w:themeColor="text1"/>
              </w:rPr>
            </w:pPr>
          </w:p>
        </w:tc>
        <w:tc>
          <w:tcPr>
            <w:tcW w:w="538" w:type="pct"/>
            <w:hideMark/>
          </w:tcPr>
          <w:p w14:paraId="5D31C6F8" w14:textId="77777777" w:rsidR="00F25FC4" w:rsidRPr="00BD1890" w:rsidRDefault="00F25FC4" w:rsidP="00F25FC4">
            <w:pPr>
              <w:rPr>
                <w:rFonts w:cstheme="minorHAnsi"/>
                <w:color w:val="000000" w:themeColor="text1"/>
              </w:rPr>
            </w:pPr>
          </w:p>
        </w:tc>
        <w:tc>
          <w:tcPr>
            <w:tcW w:w="538" w:type="pct"/>
            <w:hideMark/>
          </w:tcPr>
          <w:p w14:paraId="59AAFA8C" w14:textId="77777777" w:rsidR="00F25FC4" w:rsidRPr="00BD1890" w:rsidRDefault="00F25FC4" w:rsidP="00F25FC4">
            <w:pPr>
              <w:rPr>
                <w:rFonts w:cstheme="minorHAnsi"/>
                <w:color w:val="000000" w:themeColor="text1"/>
              </w:rPr>
            </w:pPr>
          </w:p>
        </w:tc>
        <w:tc>
          <w:tcPr>
            <w:tcW w:w="538" w:type="pct"/>
            <w:hideMark/>
          </w:tcPr>
          <w:p w14:paraId="0F5AC0A0" w14:textId="77777777" w:rsidR="00F25FC4" w:rsidRPr="00BD1890" w:rsidRDefault="00F25FC4" w:rsidP="00F25FC4">
            <w:pPr>
              <w:rPr>
                <w:rFonts w:cstheme="minorHAnsi"/>
                <w:color w:val="000000" w:themeColor="text1"/>
              </w:rPr>
            </w:pPr>
          </w:p>
        </w:tc>
        <w:tc>
          <w:tcPr>
            <w:tcW w:w="538" w:type="pct"/>
            <w:hideMark/>
          </w:tcPr>
          <w:p w14:paraId="279C85F4" w14:textId="77777777" w:rsidR="00F25FC4" w:rsidRPr="00BD1890" w:rsidRDefault="00F25FC4" w:rsidP="00F25FC4">
            <w:pPr>
              <w:rPr>
                <w:rFonts w:cstheme="minorHAnsi"/>
                <w:color w:val="000000" w:themeColor="text1"/>
              </w:rPr>
            </w:pPr>
          </w:p>
        </w:tc>
        <w:tc>
          <w:tcPr>
            <w:tcW w:w="538" w:type="pct"/>
            <w:hideMark/>
          </w:tcPr>
          <w:p w14:paraId="3ACBB496" w14:textId="77777777" w:rsidR="00F25FC4" w:rsidRPr="00BD1890" w:rsidRDefault="00F25FC4" w:rsidP="00F25FC4">
            <w:pPr>
              <w:rPr>
                <w:rFonts w:cstheme="minorHAnsi"/>
                <w:color w:val="000000" w:themeColor="text1"/>
              </w:rPr>
            </w:pPr>
          </w:p>
        </w:tc>
        <w:tc>
          <w:tcPr>
            <w:tcW w:w="538" w:type="pct"/>
            <w:hideMark/>
          </w:tcPr>
          <w:p w14:paraId="33DBBB41" w14:textId="77777777" w:rsidR="00F25FC4" w:rsidRPr="00BD1890" w:rsidRDefault="00F25FC4" w:rsidP="00F25FC4">
            <w:pPr>
              <w:rPr>
                <w:rFonts w:cstheme="minorHAnsi"/>
                <w:color w:val="000000" w:themeColor="text1"/>
              </w:rPr>
            </w:pPr>
          </w:p>
        </w:tc>
        <w:tc>
          <w:tcPr>
            <w:tcW w:w="538" w:type="pct"/>
            <w:hideMark/>
          </w:tcPr>
          <w:p w14:paraId="0FAB8183" w14:textId="77777777" w:rsidR="00F25FC4" w:rsidRPr="00BD1890" w:rsidRDefault="00F25FC4" w:rsidP="00F25FC4">
            <w:pPr>
              <w:rPr>
                <w:rFonts w:cstheme="minorHAnsi"/>
                <w:color w:val="000000" w:themeColor="text1"/>
              </w:rPr>
            </w:pPr>
            <w:r w:rsidRPr="00BD1890">
              <w:rPr>
                <w:rFonts w:cstheme="minorHAnsi"/>
                <w:b/>
                <w:bCs/>
                <w:color w:val="000000" w:themeColor="text1"/>
              </w:rPr>
              <w:t>0.306***</w:t>
            </w:r>
          </w:p>
        </w:tc>
      </w:tr>
      <w:tr w:rsidR="00BD1890" w:rsidRPr="00BD1890" w14:paraId="1750FF8D" w14:textId="77777777" w:rsidTr="00406694">
        <w:tc>
          <w:tcPr>
            <w:tcW w:w="697" w:type="pct"/>
            <w:hideMark/>
          </w:tcPr>
          <w:p w14:paraId="6C29752A" w14:textId="2E176F9C" w:rsidR="00F25FC4" w:rsidRPr="00BD1890" w:rsidRDefault="00F25FC4" w:rsidP="00F25FC4">
            <w:pPr>
              <w:rPr>
                <w:rFonts w:cstheme="minorHAnsi"/>
                <w:color w:val="000000" w:themeColor="text1"/>
              </w:rPr>
            </w:pPr>
          </w:p>
        </w:tc>
        <w:tc>
          <w:tcPr>
            <w:tcW w:w="538" w:type="pct"/>
            <w:hideMark/>
          </w:tcPr>
          <w:p w14:paraId="0D80CE7D" w14:textId="77777777" w:rsidR="00F25FC4" w:rsidRPr="00BD1890" w:rsidRDefault="00F25FC4" w:rsidP="00F25FC4">
            <w:pPr>
              <w:rPr>
                <w:rFonts w:cstheme="minorHAnsi"/>
                <w:color w:val="000000" w:themeColor="text1"/>
              </w:rPr>
            </w:pPr>
          </w:p>
        </w:tc>
        <w:tc>
          <w:tcPr>
            <w:tcW w:w="538" w:type="pct"/>
            <w:hideMark/>
          </w:tcPr>
          <w:p w14:paraId="217E3933" w14:textId="77777777" w:rsidR="00F25FC4" w:rsidRPr="00BD1890" w:rsidRDefault="00F25FC4" w:rsidP="00F25FC4">
            <w:pPr>
              <w:rPr>
                <w:rFonts w:cstheme="minorHAnsi"/>
                <w:color w:val="000000" w:themeColor="text1"/>
              </w:rPr>
            </w:pPr>
          </w:p>
        </w:tc>
        <w:tc>
          <w:tcPr>
            <w:tcW w:w="538" w:type="pct"/>
            <w:hideMark/>
          </w:tcPr>
          <w:p w14:paraId="02651E51" w14:textId="77777777" w:rsidR="00F25FC4" w:rsidRPr="00BD1890" w:rsidRDefault="00F25FC4" w:rsidP="00F25FC4">
            <w:pPr>
              <w:rPr>
                <w:rFonts w:cstheme="minorHAnsi"/>
                <w:color w:val="000000" w:themeColor="text1"/>
              </w:rPr>
            </w:pPr>
          </w:p>
        </w:tc>
        <w:tc>
          <w:tcPr>
            <w:tcW w:w="538" w:type="pct"/>
            <w:hideMark/>
          </w:tcPr>
          <w:p w14:paraId="7C48B328" w14:textId="77777777" w:rsidR="00F25FC4" w:rsidRPr="00BD1890" w:rsidRDefault="00F25FC4" w:rsidP="00F25FC4">
            <w:pPr>
              <w:rPr>
                <w:rFonts w:cstheme="minorHAnsi"/>
                <w:color w:val="000000" w:themeColor="text1"/>
              </w:rPr>
            </w:pPr>
          </w:p>
        </w:tc>
        <w:tc>
          <w:tcPr>
            <w:tcW w:w="538" w:type="pct"/>
            <w:hideMark/>
          </w:tcPr>
          <w:p w14:paraId="0C0E0C68" w14:textId="77777777" w:rsidR="00F25FC4" w:rsidRPr="00BD1890" w:rsidRDefault="00F25FC4" w:rsidP="00F25FC4">
            <w:pPr>
              <w:rPr>
                <w:rFonts w:cstheme="minorHAnsi"/>
                <w:color w:val="000000" w:themeColor="text1"/>
              </w:rPr>
            </w:pPr>
          </w:p>
        </w:tc>
        <w:tc>
          <w:tcPr>
            <w:tcW w:w="538" w:type="pct"/>
            <w:hideMark/>
          </w:tcPr>
          <w:p w14:paraId="11FEBA8A" w14:textId="77777777" w:rsidR="00F25FC4" w:rsidRPr="00BD1890" w:rsidRDefault="00F25FC4" w:rsidP="00F25FC4">
            <w:pPr>
              <w:rPr>
                <w:rFonts w:cstheme="minorHAnsi"/>
                <w:color w:val="000000" w:themeColor="text1"/>
              </w:rPr>
            </w:pPr>
          </w:p>
        </w:tc>
        <w:tc>
          <w:tcPr>
            <w:tcW w:w="538" w:type="pct"/>
            <w:hideMark/>
          </w:tcPr>
          <w:p w14:paraId="744701EB" w14:textId="77777777" w:rsidR="00F25FC4" w:rsidRPr="00BD1890" w:rsidRDefault="00F25FC4" w:rsidP="00F25FC4">
            <w:pPr>
              <w:rPr>
                <w:rFonts w:cstheme="minorHAnsi"/>
                <w:color w:val="000000" w:themeColor="text1"/>
              </w:rPr>
            </w:pPr>
          </w:p>
        </w:tc>
        <w:tc>
          <w:tcPr>
            <w:tcW w:w="538" w:type="pct"/>
            <w:hideMark/>
          </w:tcPr>
          <w:p w14:paraId="632180A4" w14:textId="77777777" w:rsidR="00F25FC4" w:rsidRPr="00BD1890" w:rsidRDefault="00F25FC4" w:rsidP="00F25FC4">
            <w:pPr>
              <w:rPr>
                <w:rFonts w:cstheme="minorHAnsi"/>
                <w:color w:val="000000" w:themeColor="text1"/>
              </w:rPr>
            </w:pPr>
            <w:r w:rsidRPr="00BD1890">
              <w:rPr>
                <w:rFonts w:cstheme="minorHAnsi"/>
                <w:b/>
                <w:bCs/>
                <w:color w:val="000000" w:themeColor="text1"/>
              </w:rPr>
              <w:t>(0.108)</w:t>
            </w:r>
          </w:p>
        </w:tc>
      </w:tr>
      <w:tr w:rsidR="00BD1890" w:rsidRPr="00BD1890" w14:paraId="41436036" w14:textId="77777777" w:rsidTr="00406694">
        <w:tc>
          <w:tcPr>
            <w:tcW w:w="697" w:type="pct"/>
            <w:hideMark/>
          </w:tcPr>
          <w:p w14:paraId="19689440"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ln(Total Assets)</w:t>
            </w:r>
          </w:p>
        </w:tc>
        <w:tc>
          <w:tcPr>
            <w:tcW w:w="538" w:type="pct"/>
            <w:hideMark/>
          </w:tcPr>
          <w:p w14:paraId="5C0C0E6D" w14:textId="77777777" w:rsidR="00F25FC4" w:rsidRPr="00BD1890" w:rsidRDefault="00F25FC4" w:rsidP="00F25FC4">
            <w:pPr>
              <w:rPr>
                <w:rFonts w:cstheme="minorHAnsi"/>
                <w:color w:val="000000" w:themeColor="text1"/>
              </w:rPr>
            </w:pPr>
            <w:r w:rsidRPr="00BD1890">
              <w:rPr>
                <w:rFonts w:cstheme="minorHAnsi"/>
                <w:color w:val="000000" w:themeColor="text1"/>
              </w:rPr>
              <w:t>−0.238***</w:t>
            </w:r>
          </w:p>
        </w:tc>
        <w:tc>
          <w:tcPr>
            <w:tcW w:w="538" w:type="pct"/>
            <w:hideMark/>
          </w:tcPr>
          <w:p w14:paraId="559247C2" w14:textId="77777777" w:rsidR="00F25FC4" w:rsidRPr="00BD1890" w:rsidRDefault="00F25FC4" w:rsidP="00F25FC4">
            <w:pPr>
              <w:rPr>
                <w:rFonts w:cstheme="minorHAnsi"/>
                <w:color w:val="000000" w:themeColor="text1"/>
              </w:rPr>
            </w:pPr>
            <w:r w:rsidRPr="00BD1890">
              <w:rPr>
                <w:rFonts w:cstheme="minorHAnsi"/>
                <w:color w:val="000000" w:themeColor="text1"/>
              </w:rPr>
              <w:t>−0.235***</w:t>
            </w:r>
          </w:p>
        </w:tc>
        <w:tc>
          <w:tcPr>
            <w:tcW w:w="538" w:type="pct"/>
            <w:hideMark/>
          </w:tcPr>
          <w:p w14:paraId="67D7C759" w14:textId="77777777" w:rsidR="00F25FC4" w:rsidRPr="00BD1890" w:rsidRDefault="00F25FC4" w:rsidP="00F25FC4">
            <w:pPr>
              <w:rPr>
                <w:rFonts w:cstheme="minorHAnsi"/>
                <w:color w:val="000000" w:themeColor="text1"/>
              </w:rPr>
            </w:pPr>
            <w:r w:rsidRPr="00BD1890">
              <w:rPr>
                <w:rFonts w:cstheme="minorHAnsi"/>
                <w:color w:val="000000" w:themeColor="text1"/>
              </w:rPr>
              <w:t>−0.234***</w:t>
            </w:r>
          </w:p>
        </w:tc>
        <w:tc>
          <w:tcPr>
            <w:tcW w:w="538" w:type="pct"/>
            <w:hideMark/>
          </w:tcPr>
          <w:p w14:paraId="5C07946C" w14:textId="77777777" w:rsidR="00F25FC4" w:rsidRPr="00BD1890" w:rsidRDefault="00F25FC4" w:rsidP="00F25FC4">
            <w:pPr>
              <w:rPr>
                <w:rFonts w:cstheme="minorHAnsi"/>
                <w:color w:val="000000" w:themeColor="text1"/>
              </w:rPr>
            </w:pPr>
            <w:r w:rsidRPr="00BD1890">
              <w:rPr>
                <w:rFonts w:cstheme="minorHAnsi"/>
                <w:color w:val="000000" w:themeColor="text1"/>
              </w:rPr>
              <w:t>−0.236***</w:t>
            </w:r>
          </w:p>
        </w:tc>
        <w:tc>
          <w:tcPr>
            <w:tcW w:w="538" w:type="pct"/>
            <w:hideMark/>
          </w:tcPr>
          <w:p w14:paraId="29D5CD13" w14:textId="77777777" w:rsidR="00F25FC4" w:rsidRPr="00BD1890" w:rsidRDefault="00F25FC4" w:rsidP="00F25FC4">
            <w:pPr>
              <w:rPr>
                <w:rFonts w:cstheme="minorHAnsi"/>
                <w:color w:val="000000" w:themeColor="text1"/>
              </w:rPr>
            </w:pPr>
            <w:r w:rsidRPr="00BD1890">
              <w:rPr>
                <w:rFonts w:cstheme="minorHAnsi"/>
                <w:color w:val="000000" w:themeColor="text1"/>
              </w:rPr>
              <w:t>−0.232***</w:t>
            </w:r>
          </w:p>
        </w:tc>
        <w:tc>
          <w:tcPr>
            <w:tcW w:w="538" w:type="pct"/>
            <w:hideMark/>
          </w:tcPr>
          <w:p w14:paraId="0A292394" w14:textId="77777777" w:rsidR="00F25FC4" w:rsidRPr="00BD1890" w:rsidRDefault="00F25FC4" w:rsidP="00F25FC4">
            <w:pPr>
              <w:rPr>
                <w:rFonts w:cstheme="minorHAnsi"/>
                <w:color w:val="000000" w:themeColor="text1"/>
              </w:rPr>
            </w:pPr>
            <w:r w:rsidRPr="00BD1890">
              <w:rPr>
                <w:rFonts w:cstheme="minorHAnsi"/>
                <w:color w:val="000000" w:themeColor="text1"/>
              </w:rPr>
              <w:t>−0.234***</w:t>
            </w:r>
          </w:p>
        </w:tc>
        <w:tc>
          <w:tcPr>
            <w:tcW w:w="538" w:type="pct"/>
            <w:hideMark/>
          </w:tcPr>
          <w:p w14:paraId="674697CA" w14:textId="77777777" w:rsidR="00F25FC4" w:rsidRPr="00BD1890" w:rsidRDefault="00F25FC4" w:rsidP="00F25FC4">
            <w:pPr>
              <w:rPr>
                <w:rFonts w:cstheme="minorHAnsi"/>
                <w:color w:val="000000" w:themeColor="text1"/>
              </w:rPr>
            </w:pPr>
            <w:r w:rsidRPr="00BD1890">
              <w:rPr>
                <w:rFonts w:cstheme="minorHAnsi"/>
                <w:color w:val="000000" w:themeColor="text1"/>
              </w:rPr>
              <w:t>−0.231***</w:t>
            </w:r>
          </w:p>
        </w:tc>
        <w:tc>
          <w:tcPr>
            <w:tcW w:w="538" w:type="pct"/>
            <w:hideMark/>
          </w:tcPr>
          <w:p w14:paraId="1A3A14F9" w14:textId="77777777" w:rsidR="00F25FC4" w:rsidRPr="00BD1890" w:rsidRDefault="00F25FC4" w:rsidP="00F25FC4">
            <w:pPr>
              <w:rPr>
                <w:rFonts w:cstheme="minorHAnsi"/>
                <w:color w:val="000000" w:themeColor="text1"/>
              </w:rPr>
            </w:pPr>
            <w:r w:rsidRPr="00BD1890">
              <w:rPr>
                <w:rFonts w:cstheme="minorHAnsi"/>
                <w:color w:val="000000" w:themeColor="text1"/>
              </w:rPr>
              <w:t>−0.237***</w:t>
            </w:r>
          </w:p>
        </w:tc>
      </w:tr>
      <w:tr w:rsidR="00BD1890" w:rsidRPr="00BD1890" w14:paraId="2A684EDB" w14:textId="77777777" w:rsidTr="00406694">
        <w:tc>
          <w:tcPr>
            <w:tcW w:w="697" w:type="pct"/>
            <w:hideMark/>
          </w:tcPr>
          <w:p w14:paraId="50CEC398" w14:textId="54216D71" w:rsidR="00F25FC4" w:rsidRPr="00BD1890" w:rsidRDefault="00F25FC4" w:rsidP="00F25FC4">
            <w:pPr>
              <w:rPr>
                <w:rFonts w:cstheme="minorHAnsi"/>
                <w:color w:val="000000" w:themeColor="text1"/>
              </w:rPr>
            </w:pPr>
          </w:p>
        </w:tc>
        <w:tc>
          <w:tcPr>
            <w:tcW w:w="538" w:type="pct"/>
            <w:hideMark/>
          </w:tcPr>
          <w:p w14:paraId="27327F1A"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538" w:type="pct"/>
            <w:hideMark/>
          </w:tcPr>
          <w:p w14:paraId="5742DCF7" w14:textId="77777777" w:rsidR="00F25FC4" w:rsidRPr="00BD1890" w:rsidRDefault="00F25FC4" w:rsidP="00F25FC4">
            <w:pPr>
              <w:rPr>
                <w:rFonts w:cstheme="minorHAnsi"/>
                <w:color w:val="000000" w:themeColor="text1"/>
              </w:rPr>
            </w:pPr>
            <w:r w:rsidRPr="00BD1890">
              <w:rPr>
                <w:rFonts w:cstheme="minorHAnsi"/>
                <w:color w:val="000000" w:themeColor="text1"/>
              </w:rPr>
              <w:t>(0.030)</w:t>
            </w:r>
          </w:p>
        </w:tc>
        <w:tc>
          <w:tcPr>
            <w:tcW w:w="538" w:type="pct"/>
            <w:hideMark/>
          </w:tcPr>
          <w:p w14:paraId="3B23C560"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538" w:type="pct"/>
            <w:hideMark/>
          </w:tcPr>
          <w:p w14:paraId="6657BEF3"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538" w:type="pct"/>
            <w:hideMark/>
          </w:tcPr>
          <w:p w14:paraId="4F4570A1"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538" w:type="pct"/>
            <w:hideMark/>
          </w:tcPr>
          <w:p w14:paraId="35FEB019"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538" w:type="pct"/>
            <w:hideMark/>
          </w:tcPr>
          <w:p w14:paraId="06B6803C"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538" w:type="pct"/>
            <w:hideMark/>
          </w:tcPr>
          <w:p w14:paraId="22622669"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r>
      <w:tr w:rsidR="00BD1890" w:rsidRPr="00BD1890" w14:paraId="767C2262" w14:textId="77777777" w:rsidTr="00406694">
        <w:tc>
          <w:tcPr>
            <w:tcW w:w="697" w:type="pct"/>
            <w:hideMark/>
          </w:tcPr>
          <w:p w14:paraId="7EA5F0A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ROA</w:t>
            </w:r>
          </w:p>
        </w:tc>
        <w:tc>
          <w:tcPr>
            <w:tcW w:w="538" w:type="pct"/>
            <w:hideMark/>
          </w:tcPr>
          <w:p w14:paraId="3F0F7491" w14:textId="77777777" w:rsidR="00F25FC4" w:rsidRPr="00BD1890" w:rsidRDefault="00F25FC4" w:rsidP="00F25FC4">
            <w:pPr>
              <w:rPr>
                <w:rFonts w:cstheme="minorHAnsi"/>
                <w:color w:val="000000" w:themeColor="text1"/>
              </w:rPr>
            </w:pPr>
            <w:r w:rsidRPr="00BD1890">
              <w:rPr>
                <w:rFonts w:cstheme="minorHAnsi"/>
                <w:color w:val="000000" w:themeColor="text1"/>
              </w:rPr>
              <w:t>0.025</w:t>
            </w:r>
          </w:p>
        </w:tc>
        <w:tc>
          <w:tcPr>
            <w:tcW w:w="538" w:type="pct"/>
            <w:hideMark/>
          </w:tcPr>
          <w:p w14:paraId="4EF7B66B" w14:textId="77777777" w:rsidR="00F25FC4" w:rsidRPr="00BD1890" w:rsidRDefault="00F25FC4" w:rsidP="00F25FC4">
            <w:pPr>
              <w:rPr>
                <w:rFonts w:cstheme="minorHAnsi"/>
                <w:color w:val="000000" w:themeColor="text1"/>
              </w:rPr>
            </w:pPr>
            <w:r w:rsidRPr="00BD1890">
              <w:rPr>
                <w:rFonts w:cstheme="minorHAnsi"/>
                <w:color w:val="000000" w:themeColor="text1"/>
              </w:rPr>
              <w:t>0.005</w:t>
            </w:r>
          </w:p>
        </w:tc>
        <w:tc>
          <w:tcPr>
            <w:tcW w:w="538" w:type="pct"/>
            <w:hideMark/>
          </w:tcPr>
          <w:p w14:paraId="101DF540" w14:textId="77777777" w:rsidR="00F25FC4" w:rsidRPr="00BD1890" w:rsidRDefault="00F25FC4" w:rsidP="00F25FC4">
            <w:pPr>
              <w:rPr>
                <w:rFonts w:cstheme="minorHAnsi"/>
                <w:color w:val="000000" w:themeColor="text1"/>
              </w:rPr>
            </w:pPr>
            <w:r w:rsidRPr="00BD1890">
              <w:rPr>
                <w:rFonts w:cstheme="minorHAnsi"/>
                <w:color w:val="000000" w:themeColor="text1"/>
              </w:rPr>
              <w:t>0.015</w:t>
            </w:r>
          </w:p>
        </w:tc>
        <w:tc>
          <w:tcPr>
            <w:tcW w:w="538" w:type="pct"/>
            <w:hideMark/>
          </w:tcPr>
          <w:p w14:paraId="68564B93" w14:textId="77777777" w:rsidR="00F25FC4" w:rsidRPr="00BD1890" w:rsidRDefault="00F25FC4" w:rsidP="00F25FC4">
            <w:pPr>
              <w:rPr>
                <w:rFonts w:cstheme="minorHAnsi"/>
                <w:color w:val="000000" w:themeColor="text1"/>
              </w:rPr>
            </w:pPr>
            <w:r w:rsidRPr="00BD1890">
              <w:rPr>
                <w:rFonts w:cstheme="minorHAnsi"/>
                <w:color w:val="000000" w:themeColor="text1"/>
              </w:rPr>
              <w:t>0.012</w:t>
            </w:r>
          </w:p>
        </w:tc>
        <w:tc>
          <w:tcPr>
            <w:tcW w:w="538" w:type="pct"/>
            <w:hideMark/>
          </w:tcPr>
          <w:p w14:paraId="519E3080" w14:textId="77777777" w:rsidR="00F25FC4" w:rsidRPr="00BD1890" w:rsidRDefault="00F25FC4" w:rsidP="00F25FC4">
            <w:pPr>
              <w:rPr>
                <w:rFonts w:cstheme="minorHAnsi"/>
                <w:color w:val="000000" w:themeColor="text1"/>
              </w:rPr>
            </w:pPr>
            <w:r w:rsidRPr="00BD1890">
              <w:rPr>
                <w:rFonts w:cstheme="minorHAnsi"/>
                <w:color w:val="000000" w:themeColor="text1"/>
              </w:rPr>
              <w:t>0.003</w:t>
            </w:r>
          </w:p>
        </w:tc>
        <w:tc>
          <w:tcPr>
            <w:tcW w:w="538" w:type="pct"/>
            <w:hideMark/>
          </w:tcPr>
          <w:p w14:paraId="3CB78022" w14:textId="77777777" w:rsidR="00F25FC4" w:rsidRPr="00BD1890" w:rsidRDefault="00F25FC4" w:rsidP="00F25FC4">
            <w:pPr>
              <w:rPr>
                <w:rFonts w:cstheme="minorHAnsi"/>
                <w:color w:val="000000" w:themeColor="text1"/>
              </w:rPr>
            </w:pPr>
            <w:r w:rsidRPr="00BD1890">
              <w:rPr>
                <w:rFonts w:cstheme="minorHAnsi"/>
                <w:color w:val="000000" w:themeColor="text1"/>
              </w:rPr>
              <w:t>0.022</w:t>
            </w:r>
          </w:p>
        </w:tc>
        <w:tc>
          <w:tcPr>
            <w:tcW w:w="538" w:type="pct"/>
            <w:hideMark/>
          </w:tcPr>
          <w:p w14:paraId="66BB65D3" w14:textId="77777777" w:rsidR="00F25FC4" w:rsidRPr="00BD1890" w:rsidRDefault="00F25FC4" w:rsidP="00F25FC4">
            <w:pPr>
              <w:rPr>
                <w:rFonts w:cstheme="minorHAnsi"/>
                <w:color w:val="000000" w:themeColor="text1"/>
              </w:rPr>
            </w:pPr>
            <w:r w:rsidRPr="00BD1890">
              <w:rPr>
                <w:rFonts w:cstheme="minorHAnsi"/>
                <w:color w:val="000000" w:themeColor="text1"/>
              </w:rPr>
              <w:t>0.006</w:t>
            </w:r>
          </w:p>
        </w:tc>
        <w:tc>
          <w:tcPr>
            <w:tcW w:w="538" w:type="pct"/>
            <w:hideMark/>
          </w:tcPr>
          <w:p w14:paraId="3E3E48D0" w14:textId="77777777" w:rsidR="00F25FC4" w:rsidRPr="00BD1890" w:rsidRDefault="00F25FC4" w:rsidP="00F25FC4">
            <w:pPr>
              <w:rPr>
                <w:rFonts w:cstheme="minorHAnsi"/>
                <w:color w:val="000000" w:themeColor="text1"/>
              </w:rPr>
            </w:pPr>
            <w:r w:rsidRPr="00BD1890">
              <w:rPr>
                <w:rFonts w:cstheme="minorHAnsi"/>
                <w:color w:val="000000" w:themeColor="text1"/>
              </w:rPr>
              <w:t>0.018</w:t>
            </w:r>
          </w:p>
        </w:tc>
      </w:tr>
      <w:tr w:rsidR="00BD1890" w:rsidRPr="00BD1890" w14:paraId="00B378FB" w14:textId="77777777" w:rsidTr="00406694">
        <w:tc>
          <w:tcPr>
            <w:tcW w:w="697" w:type="pct"/>
            <w:hideMark/>
          </w:tcPr>
          <w:p w14:paraId="13400D1B" w14:textId="2170639E" w:rsidR="00F25FC4" w:rsidRPr="00BD1890" w:rsidRDefault="00F25FC4" w:rsidP="00F25FC4">
            <w:pPr>
              <w:rPr>
                <w:rFonts w:cstheme="minorHAnsi"/>
                <w:color w:val="000000" w:themeColor="text1"/>
              </w:rPr>
            </w:pPr>
          </w:p>
        </w:tc>
        <w:tc>
          <w:tcPr>
            <w:tcW w:w="538" w:type="pct"/>
            <w:hideMark/>
          </w:tcPr>
          <w:p w14:paraId="1B436FE5" w14:textId="77777777" w:rsidR="00F25FC4" w:rsidRPr="00BD1890" w:rsidRDefault="00F25FC4" w:rsidP="00F25FC4">
            <w:pPr>
              <w:rPr>
                <w:rFonts w:cstheme="minorHAnsi"/>
                <w:color w:val="000000" w:themeColor="text1"/>
              </w:rPr>
            </w:pPr>
            <w:r w:rsidRPr="00BD1890">
              <w:rPr>
                <w:rFonts w:cstheme="minorHAnsi"/>
                <w:color w:val="000000" w:themeColor="text1"/>
              </w:rPr>
              <w:t>(0.676)</w:t>
            </w:r>
          </w:p>
        </w:tc>
        <w:tc>
          <w:tcPr>
            <w:tcW w:w="538" w:type="pct"/>
            <w:hideMark/>
          </w:tcPr>
          <w:p w14:paraId="052868AE" w14:textId="77777777" w:rsidR="00F25FC4" w:rsidRPr="00BD1890" w:rsidRDefault="00F25FC4" w:rsidP="00F25FC4">
            <w:pPr>
              <w:rPr>
                <w:rFonts w:cstheme="minorHAnsi"/>
                <w:color w:val="000000" w:themeColor="text1"/>
              </w:rPr>
            </w:pPr>
            <w:r w:rsidRPr="00BD1890">
              <w:rPr>
                <w:rFonts w:cstheme="minorHAnsi"/>
                <w:color w:val="000000" w:themeColor="text1"/>
              </w:rPr>
              <w:t>(0.677)</w:t>
            </w:r>
          </w:p>
        </w:tc>
        <w:tc>
          <w:tcPr>
            <w:tcW w:w="538" w:type="pct"/>
            <w:hideMark/>
          </w:tcPr>
          <w:p w14:paraId="7A448F6F" w14:textId="77777777" w:rsidR="00F25FC4" w:rsidRPr="00BD1890" w:rsidRDefault="00F25FC4" w:rsidP="00F25FC4">
            <w:pPr>
              <w:rPr>
                <w:rFonts w:cstheme="minorHAnsi"/>
                <w:color w:val="000000" w:themeColor="text1"/>
              </w:rPr>
            </w:pPr>
            <w:r w:rsidRPr="00BD1890">
              <w:rPr>
                <w:rFonts w:cstheme="minorHAnsi"/>
                <w:color w:val="000000" w:themeColor="text1"/>
              </w:rPr>
              <w:t>(0.676)</w:t>
            </w:r>
          </w:p>
        </w:tc>
        <w:tc>
          <w:tcPr>
            <w:tcW w:w="538" w:type="pct"/>
            <w:hideMark/>
          </w:tcPr>
          <w:p w14:paraId="333F8651" w14:textId="77777777" w:rsidR="00F25FC4" w:rsidRPr="00BD1890" w:rsidRDefault="00F25FC4" w:rsidP="00F25FC4">
            <w:pPr>
              <w:rPr>
                <w:rFonts w:cstheme="minorHAnsi"/>
                <w:color w:val="000000" w:themeColor="text1"/>
              </w:rPr>
            </w:pPr>
            <w:r w:rsidRPr="00BD1890">
              <w:rPr>
                <w:rFonts w:cstheme="minorHAnsi"/>
                <w:color w:val="000000" w:themeColor="text1"/>
              </w:rPr>
              <w:t>(0.677)</w:t>
            </w:r>
          </w:p>
        </w:tc>
        <w:tc>
          <w:tcPr>
            <w:tcW w:w="538" w:type="pct"/>
            <w:hideMark/>
          </w:tcPr>
          <w:p w14:paraId="2710A7F8" w14:textId="77777777" w:rsidR="00F25FC4" w:rsidRPr="00BD1890" w:rsidRDefault="00F25FC4" w:rsidP="00F25FC4">
            <w:pPr>
              <w:rPr>
                <w:rFonts w:cstheme="minorHAnsi"/>
                <w:color w:val="000000" w:themeColor="text1"/>
              </w:rPr>
            </w:pPr>
            <w:r w:rsidRPr="00BD1890">
              <w:rPr>
                <w:rFonts w:cstheme="minorHAnsi"/>
                <w:color w:val="000000" w:themeColor="text1"/>
              </w:rPr>
              <w:t>(0.676)</w:t>
            </w:r>
          </w:p>
        </w:tc>
        <w:tc>
          <w:tcPr>
            <w:tcW w:w="538" w:type="pct"/>
            <w:hideMark/>
          </w:tcPr>
          <w:p w14:paraId="4508A711" w14:textId="77777777" w:rsidR="00F25FC4" w:rsidRPr="00BD1890" w:rsidRDefault="00F25FC4" w:rsidP="00F25FC4">
            <w:pPr>
              <w:rPr>
                <w:rFonts w:cstheme="minorHAnsi"/>
                <w:color w:val="000000" w:themeColor="text1"/>
              </w:rPr>
            </w:pPr>
            <w:r w:rsidRPr="00BD1890">
              <w:rPr>
                <w:rFonts w:cstheme="minorHAnsi"/>
                <w:color w:val="000000" w:themeColor="text1"/>
              </w:rPr>
              <w:t>(0.676)</w:t>
            </w:r>
          </w:p>
        </w:tc>
        <w:tc>
          <w:tcPr>
            <w:tcW w:w="538" w:type="pct"/>
            <w:hideMark/>
          </w:tcPr>
          <w:p w14:paraId="77FE0612" w14:textId="77777777" w:rsidR="00F25FC4" w:rsidRPr="00BD1890" w:rsidRDefault="00F25FC4" w:rsidP="00F25FC4">
            <w:pPr>
              <w:rPr>
                <w:rFonts w:cstheme="minorHAnsi"/>
                <w:color w:val="000000" w:themeColor="text1"/>
              </w:rPr>
            </w:pPr>
            <w:r w:rsidRPr="00BD1890">
              <w:rPr>
                <w:rFonts w:cstheme="minorHAnsi"/>
                <w:color w:val="000000" w:themeColor="text1"/>
              </w:rPr>
              <w:t>(0.676)</w:t>
            </w:r>
          </w:p>
        </w:tc>
        <w:tc>
          <w:tcPr>
            <w:tcW w:w="538" w:type="pct"/>
            <w:hideMark/>
          </w:tcPr>
          <w:p w14:paraId="673BEB01" w14:textId="77777777" w:rsidR="00F25FC4" w:rsidRPr="00BD1890" w:rsidRDefault="00F25FC4" w:rsidP="00F25FC4">
            <w:pPr>
              <w:rPr>
                <w:rFonts w:cstheme="minorHAnsi"/>
                <w:color w:val="000000" w:themeColor="text1"/>
              </w:rPr>
            </w:pPr>
            <w:r w:rsidRPr="00BD1890">
              <w:rPr>
                <w:rFonts w:cstheme="minorHAnsi"/>
                <w:color w:val="000000" w:themeColor="text1"/>
              </w:rPr>
              <w:t>(0.676)</w:t>
            </w:r>
          </w:p>
        </w:tc>
      </w:tr>
      <w:tr w:rsidR="00BD1890" w:rsidRPr="00BD1890" w14:paraId="7415F380" w14:textId="77777777" w:rsidTr="00406694">
        <w:tc>
          <w:tcPr>
            <w:tcW w:w="697" w:type="pct"/>
            <w:hideMark/>
          </w:tcPr>
          <w:p w14:paraId="0034F314"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Leverage</w:t>
            </w:r>
          </w:p>
        </w:tc>
        <w:tc>
          <w:tcPr>
            <w:tcW w:w="538" w:type="pct"/>
            <w:hideMark/>
          </w:tcPr>
          <w:p w14:paraId="0A5DFB18" w14:textId="77777777" w:rsidR="00F25FC4" w:rsidRPr="00BD1890" w:rsidRDefault="00F25FC4" w:rsidP="00F25FC4">
            <w:pPr>
              <w:rPr>
                <w:rFonts w:cstheme="minorHAnsi"/>
                <w:color w:val="000000" w:themeColor="text1"/>
              </w:rPr>
            </w:pPr>
            <w:r w:rsidRPr="00BD1890">
              <w:rPr>
                <w:rFonts w:cstheme="minorHAnsi"/>
                <w:color w:val="000000" w:themeColor="text1"/>
              </w:rPr>
              <w:t>0.449**</w:t>
            </w:r>
          </w:p>
        </w:tc>
        <w:tc>
          <w:tcPr>
            <w:tcW w:w="538" w:type="pct"/>
            <w:hideMark/>
          </w:tcPr>
          <w:p w14:paraId="527688DE" w14:textId="77777777" w:rsidR="00F25FC4" w:rsidRPr="00BD1890" w:rsidRDefault="00F25FC4" w:rsidP="00F25FC4">
            <w:pPr>
              <w:rPr>
                <w:rFonts w:cstheme="minorHAnsi"/>
                <w:color w:val="000000" w:themeColor="text1"/>
              </w:rPr>
            </w:pPr>
            <w:r w:rsidRPr="00BD1890">
              <w:rPr>
                <w:rFonts w:cstheme="minorHAnsi"/>
                <w:color w:val="000000" w:themeColor="text1"/>
              </w:rPr>
              <w:t>0.454**</w:t>
            </w:r>
          </w:p>
        </w:tc>
        <w:tc>
          <w:tcPr>
            <w:tcW w:w="538" w:type="pct"/>
            <w:hideMark/>
          </w:tcPr>
          <w:p w14:paraId="286D831E" w14:textId="77777777" w:rsidR="00F25FC4" w:rsidRPr="00BD1890" w:rsidRDefault="00F25FC4" w:rsidP="00F25FC4">
            <w:pPr>
              <w:rPr>
                <w:rFonts w:cstheme="minorHAnsi"/>
                <w:color w:val="000000" w:themeColor="text1"/>
              </w:rPr>
            </w:pPr>
            <w:r w:rsidRPr="00BD1890">
              <w:rPr>
                <w:rFonts w:cstheme="minorHAnsi"/>
                <w:color w:val="000000" w:themeColor="text1"/>
              </w:rPr>
              <w:t>0.463**</w:t>
            </w:r>
          </w:p>
        </w:tc>
        <w:tc>
          <w:tcPr>
            <w:tcW w:w="538" w:type="pct"/>
            <w:hideMark/>
          </w:tcPr>
          <w:p w14:paraId="0C4BE0E8" w14:textId="77777777" w:rsidR="00F25FC4" w:rsidRPr="00BD1890" w:rsidRDefault="00F25FC4" w:rsidP="00F25FC4">
            <w:pPr>
              <w:rPr>
                <w:rFonts w:cstheme="minorHAnsi"/>
                <w:color w:val="000000" w:themeColor="text1"/>
              </w:rPr>
            </w:pPr>
            <w:r w:rsidRPr="00BD1890">
              <w:rPr>
                <w:rFonts w:cstheme="minorHAnsi"/>
                <w:color w:val="000000" w:themeColor="text1"/>
              </w:rPr>
              <w:t>0.449**</w:t>
            </w:r>
          </w:p>
        </w:tc>
        <w:tc>
          <w:tcPr>
            <w:tcW w:w="538" w:type="pct"/>
            <w:hideMark/>
          </w:tcPr>
          <w:p w14:paraId="55FFD0F0" w14:textId="77777777" w:rsidR="00F25FC4" w:rsidRPr="00BD1890" w:rsidRDefault="00F25FC4" w:rsidP="00F25FC4">
            <w:pPr>
              <w:rPr>
                <w:rFonts w:cstheme="minorHAnsi"/>
                <w:color w:val="000000" w:themeColor="text1"/>
              </w:rPr>
            </w:pPr>
            <w:r w:rsidRPr="00BD1890">
              <w:rPr>
                <w:rFonts w:cstheme="minorHAnsi"/>
                <w:color w:val="000000" w:themeColor="text1"/>
              </w:rPr>
              <w:t>0.468**</w:t>
            </w:r>
          </w:p>
        </w:tc>
        <w:tc>
          <w:tcPr>
            <w:tcW w:w="538" w:type="pct"/>
            <w:hideMark/>
          </w:tcPr>
          <w:p w14:paraId="51FF6AEB" w14:textId="77777777" w:rsidR="00F25FC4" w:rsidRPr="00BD1890" w:rsidRDefault="00F25FC4" w:rsidP="00F25FC4">
            <w:pPr>
              <w:rPr>
                <w:rFonts w:cstheme="minorHAnsi"/>
                <w:color w:val="000000" w:themeColor="text1"/>
              </w:rPr>
            </w:pPr>
            <w:r w:rsidRPr="00BD1890">
              <w:rPr>
                <w:rFonts w:cstheme="minorHAnsi"/>
                <w:color w:val="000000" w:themeColor="text1"/>
              </w:rPr>
              <w:t>0.474**</w:t>
            </w:r>
          </w:p>
        </w:tc>
        <w:tc>
          <w:tcPr>
            <w:tcW w:w="538" w:type="pct"/>
            <w:hideMark/>
          </w:tcPr>
          <w:p w14:paraId="4EB58A25" w14:textId="77777777" w:rsidR="00F25FC4" w:rsidRPr="00BD1890" w:rsidRDefault="00F25FC4" w:rsidP="00F25FC4">
            <w:pPr>
              <w:rPr>
                <w:rFonts w:cstheme="minorHAnsi"/>
                <w:color w:val="000000" w:themeColor="text1"/>
              </w:rPr>
            </w:pPr>
            <w:r w:rsidRPr="00BD1890">
              <w:rPr>
                <w:rFonts w:cstheme="minorHAnsi"/>
                <w:color w:val="000000" w:themeColor="text1"/>
              </w:rPr>
              <w:t>0.469**</w:t>
            </w:r>
          </w:p>
        </w:tc>
        <w:tc>
          <w:tcPr>
            <w:tcW w:w="538" w:type="pct"/>
            <w:hideMark/>
          </w:tcPr>
          <w:p w14:paraId="25817FF0" w14:textId="77777777" w:rsidR="00F25FC4" w:rsidRPr="00BD1890" w:rsidRDefault="00F25FC4" w:rsidP="00F25FC4">
            <w:pPr>
              <w:rPr>
                <w:rFonts w:cstheme="minorHAnsi"/>
                <w:color w:val="000000" w:themeColor="text1"/>
              </w:rPr>
            </w:pPr>
            <w:r w:rsidRPr="00BD1890">
              <w:rPr>
                <w:rFonts w:cstheme="minorHAnsi"/>
                <w:color w:val="000000" w:themeColor="text1"/>
              </w:rPr>
              <w:t>0.458**</w:t>
            </w:r>
          </w:p>
        </w:tc>
      </w:tr>
      <w:tr w:rsidR="00BD1890" w:rsidRPr="00BD1890" w14:paraId="3B647D77" w14:textId="77777777" w:rsidTr="00406694">
        <w:tc>
          <w:tcPr>
            <w:tcW w:w="697" w:type="pct"/>
            <w:hideMark/>
          </w:tcPr>
          <w:p w14:paraId="092B6320" w14:textId="6FAA5686" w:rsidR="00F25FC4" w:rsidRPr="00BD1890" w:rsidRDefault="00F25FC4" w:rsidP="00F25FC4">
            <w:pPr>
              <w:rPr>
                <w:rFonts w:cstheme="minorHAnsi"/>
                <w:color w:val="000000" w:themeColor="text1"/>
              </w:rPr>
            </w:pPr>
          </w:p>
        </w:tc>
        <w:tc>
          <w:tcPr>
            <w:tcW w:w="538" w:type="pct"/>
            <w:hideMark/>
          </w:tcPr>
          <w:p w14:paraId="60866C35" w14:textId="77777777" w:rsidR="00F25FC4" w:rsidRPr="00BD1890" w:rsidRDefault="00F25FC4" w:rsidP="00F25FC4">
            <w:pPr>
              <w:rPr>
                <w:rFonts w:cstheme="minorHAnsi"/>
                <w:color w:val="000000" w:themeColor="text1"/>
              </w:rPr>
            </w:pPr>
            <w:r w:rsidRPr="00BD1890">
              <w:rPr>
                <w:rFonts w:cstheme="minorHAnsi"/>
                <w:color w:val="000000" w:themeColor="text1"/>
              </w:rPr>
              <w:t>(0.216)</w:t>
            </w:r>
          </w:p>
        </w:tc>
        <w:tc>
          <w:tcPr>
            <w:tcW w:w="538" w:type="pct"/>
            <w:hideMark/>
          </w:tcPr>
          <w:p w14:paraId="1FF22631" w14:textId="77777777" w:rsidR="00F25FC4" w:rsidRPr="00BD1890" w:rsidRDefault="00F25FC4" w:rsidP="00F25FC4">
            <w:pPr>
              <w:rPr>
                <w:rFonts w:cstheme="minorHAnsi"/>
                <w:color w:val="000000" w:themeColor="text1"/>
              </w:rPr>
            </w:pPr>
            <w:r w:rsidRPr="00BD1890">
              <w:rPr>
                <w:rFonts w:cstheme="minorHAnsi"/>
                <w:color w:val="000000" w:themeColor="text1"/>
              </w:rPr>
              <w:t>(0.216)</w:t>
            </w:r>
          </w:p>
        </w:tc>
        <w:tc>
          <w:tcPr>
            <w:tcW w:w="538" w:type="pct"/>
            <w:hideMark/>
          </w:tcPr>
          <w:p w14:paraId="27AFDFB9" w14:textId="77777777" w:rsidR="00F25FC4" w:rsidRPr="00BD1890" w:rsidRDefault="00F25FC4" w:rsidP="00F25FC4">
            <w:pPr>
              <w:rPr>
                <w:rFonts w:cstheme="minorHAnsi"/>
                <w:color w:val="000000" w:themeColor="text1"/>
              </w:rPr>
            </w:pPr>
            <w:r w:rsidRPr="00BD1890">
              <w:rPr>
                <w:rFonts w:cstheme="minorHAnsi"/>
                <w:color w:val="000000" w:themeColor="text1"/>
              </w:rPr>
              <w:t>(0.216)</w:t>
            </w:r>
          </w:p>
        </w:tc>
        <w:tc>
          <w:tcPr>
            <w:tcW w:w="538" w:type="pct"/>
            <w:hideMark/>
          </w:tcPr>
          <w:p w14:paraId="21267F58" w14:textId="77777777" w:rsidR="00F25FC4" w:rsidRPr="00BD1890" w:rsidRDefault="00F25FC4" w:rsidP="00F25FC4">
            <w:pPr>
              <w:rPr>
                <w:rFonts w:cstheme="minorHAnsi"/>
                <w:color w:val="000000" w:themeColor="text1"/>
              </w:rPr>
            </w:pPr>
            <w:r w:rsidRPr="00BD1890">
              <w:rPr>
                <w:rFonts w:cstheme="minorHAnsi"/>
                <w:color w:val="000000" w:themeColor="text1"/>
              </w:rPr>
              <w:t>(0.217)</w:t>
            </w:r>
          </w:p>
        </w:tc>
        <w:tc>
          <w:tcPr>
            <w:tcW w:w="538" w:type="pct"/>
            <w:hideMark/>
          </w:tcPr>
          <w:p w14:paraId="5CF02337" w14:textId="77777777" w:rsidR="00F25FC4" w:rsidRPr="00BD1890" w:rsidRDefault="00F25FC4" w:rsidP="00F25FC4">
            <w:pPr>
              <w:rPr>
                <w:rFonts w:cstheme="minorHAnsi"/>
                <w:color w:val="000000" w:themeColor="text1"/>
              </w:rPr>
            </w:pPr>
            <w:r w:rsidRPr="00BD1890">
              <w:rPr>
                <w:rFonts w:cstheme="minorHAnsi"/>
                <w:color w:val="000000" w:themeColor="text1"/>
              </w:rPr>
              <w:t>(0.216)</w:t>
            </w:r>
          </w:p>
        </w:tc>
        <w:tc>
          <w:tcPr>
            <w:tcW w:w="538" w:type="pct"/>
            <w:hideMark/>
          </w:tcPr>
          <w:p w14:paraId="0383E36E" w14:textId="77777777" w:rsidR="00F25FC4" w:rsidRPr="00BD1890" w:rsidRDefault="00F25FC4" w:rsidP="00F25FC4">
            <w:pPr>
              <w:rPr>
                <w:rFonts w:cstheme="minorHAnsi"/>
                <w:color w:val="000000" w:themeColor="text1"/>
              </w:rPr>
            </w:pPr>
            <w:r w:rsidRPr="00BD1890">
              <w:rPr>
                <w:rFonts w:cstheme="minorHAnsi"/>
                <w:color w:val="000000" w:themeColor="text1"/>
              </w:rPr>
              <w:t>(0.216)</w:t>
            </w:r>
          </w:p>
        </w:tc>
        <w:tc>
          <w:tcPr>
            <w:tcW w:w="538" w:type="pct"/>
            <w:hideMark/>
          </w:tcPr>
          <w:p w14:paraId="75B89C65" w14:textId="77777777" w:rsidR="00F25FC4" w:rsidRPr="00BD1890" w:rsidRDefault="00F25FC4" w:rsidP="00F25FC4">
            <w:pPr>
              <w:rPr>
                <w:rFonts w:cstheme="minorHAnsi"/>
                <w:color w:val="000000" w:themeColor="text1"/>
              </w:rPr>
            </w:pPr>
            <w:r w:rsidRPr="00BD1890">
              <w:rPr>
                <w:rFonts w:cstheme="minorHAnsi"/>
                <w:color w:val="000000" w:themeColor="text1"/>
              </w:rPr>
              <w:t>(0.216)</w:t>
            </w:r>
          </w:p>
        </w:tc>
        <w:tc>
          <w:tcPr>
            <w:tcW w:w="538" w:type="pct"/>
            <w:hideMark/>
          </w:tcPr>
          <w:p w14:paraId="4654B9B0" w14:textId="77777777" w:rsidR="00F25FC4" w:rsidRPr="00BD1890" w:rsidRDefault="00F25FC4" w:rsidP="00F25FC4">
            <w:pPr>
              <w:rPr>
                <w:rFonts w:cstheme="minorHAnsi"/>
                <w:color w:val="000000" w:themeColor="text1"/>
              </w:rPr>
            </w:pPr>
            <w:r w:rsidRPr="00BD1890">
              <w:rPr>
                <w:rFonts w:cstheme="minorHAnsi"/>
                <w:color w:val="000000" w:themeColor="text1"/>
              </w:rPr>
              <w:t>(0.216)</w:t>
            </w:r>
          </w:p>
        </w:tc>
      </w:tr>
      <w:tr w:rsidR="00BD1890" w:rsidRPr="00BD1890" w14:paraId="0245270E" w14:textId="77777777" w:rsidTr="00406694">
        <w:tc>
          <w:tcPr>
            <w:tcW w:w="697" w:type="pct"/>
            <w:hideMark/>
          </w:tcPr>
          <w:p w14:paraId="192E009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R&amp;D</w:t>
            </w:r>
          </w:p>
        </w:tc>
        <w:tc>
          <w:tcPr>
            <w:tcW w:w="538" w:type="pct"/>
            <w:hideMark/>
          </w:tcPr>
          <w:p w14:paraId="14DA84B1" w14:textId="77777777" w:rsidR="00F25FC4" w:rsidRPr="00BD1890" w:rsidRDefault="00F25FC4" w:rsidP="00F25FC4">
            <w:pPr>
              <w:rPr>
                <w:rFonts w:cstheme="minorHAnsi"/>
                <w:color w:val="000000" w:themeColor="text1"/>
              </w:rPr>
            </w:pPr>
            <w:r w:rsidRPr="00BD1890">
              <w:rPr>
                <w:rFonts w:cstheme="minorHAnsi"/>
                <w:color w:val="000000" w:themeColor="text1"/>
              </w:rPr>
              <w:t>5.813***</w:t>
            </w:r>
          </w:p>
        </w:tc>
        <w:tc>
          <w:tcPr>
            <w:tcW w:w="538" w:type="pct"/>
            <w:hideMark/>
          </w:tcPr>
          <w:p w14:paraId="1E21453B" w14:textId="77777777" w:rsidR="00F25FC4" w:rsidRPr="00BD1890" w:rsidRDefault="00F25FC4" w:rsidP="00F25FC4">
            <w:pPr>
              <w:rPr>
                <w:rFonts w:cstheme="minorHAnsi"/>
                <w:color w:val="000000" w:themeColor="text1"/>
              </w:rPr>
            </w:pPr>
            <w:r w:rsidRPr="00BD1890">
              <w:rPr>
                <w:rFonts w:cstheme="minorHAnsi"/>
                <w:color w:val="000000" w:themeColor="text1"/>
              </w:rPr>
              <w:t>5.869***</w:t>
            </w:r>
          </w:p>
        </w:tc>
        <w:tc>
          <w:tcPr>
            <w:tcW w:w="538" w:type="pct"/>
            <w:hideMark/>
          </w:tcPr>
          <w:p w14:paraId="7D69B47B" w14:textId="77777777" w:rsidR="00F25FC4" w:rsidRPr="00BD1890" w:rsidRDefault="00F25FC4" w:rsidP="00F25FC4">
            <w:pPr>
              <w:rPr>
                <w:rFonts w:cstheme="minorHAnsi"/>
                <w:color w:val="000000" w:themeColor="text1"/>
              </w:rPr>
            </w:pPr>
            <w:r w:rsidRPr="00BD1890">
              <w:rPr>
                <w:rFonts w:cstheme="minorHAnsi"/>
                <w:color w:val="000000" w:themeColor="text1"/>
              </w:rPr>
              <w:t>5.938***</w:t>
            </w:r>
          </w:p>
        </w:tc>
        <w:tc>
          <w:tcPr>
            <w:tcW w:w="538" w:type="pct"/>
            <w:hideMark/>
          </w:tcPr>
          <w:p w14:paraId="5B3DE0E5" w14:textId="77777777" w:rsidR="00F25FC4" w:rsidRPr="00BD1890" w:rsidRDefault="00F25FC4" w:rsidP="00F25FC4">
            <w:pPr>
              <w:rPr>
                <w:rFonts w:cstheme="minorHAnsi"/>
                <w:color w:val="000000" w:themeColor="text1"/>
              </w:rPr>
            </w:pPr>
            <w:r w:rsidRPr="00BD1890">
              <w:rPr>
                <w:rFonts w:cstheme="minorHAnsi"/>
                <w:color w:val="000000" w:themeColor="text1"/>
              </w:rPr>
              <w:t>5.831***</w:t>
            </w:r>
          </w:p>
        </w:tc>
        <w:tc>
          <w:tcPr>
            <w:tcW w:w="538" w:type="pct"/>
            <w:hideMark/>
          </w:tcPr>
          <w:p w14:paraId="6FE9A81A" w14:textId="77777777" w:rsidR="00F25FC4" w:rsidRPr="00BD1890" w:rsidRDefault="00F25FC4" w:rsidP="00F25FC4">
            <w:pPr>
              <w:rPr>
                <w:rFonts w:cstheme="minorHAnsi"/>
                <w:color w:val="000000" w:themeColor="text1"/>
              </w:rPr>
            </w:pPr>
            <w:r w:rsidRPr="00BD1890">
              <w:rPr>
                <w:rFonts w:cstheme="minorHAnsi"/>
                <w:color w:val="000000" w:themeColor="text1"/>
              </w:rPr>
              <w:t>5.972***</w:t>
            </w:r>
          </w:p>
        </w:tc>
        <w:tc>
          <w:tcPr>
            <w:tcW w:w="538" w:type="pct"/>
            <w:hideMark/>
          </w:tcPr>
          <w:p w14:paraId="71E2D166" w14:textId="77777777" w:rsidR="00F25FC4" w:rsidRPr="00BD1890" w:rsidRDefault="00F25FC4" w:rsidP="00F25FC4">
            <w:pPr>
              <w:rPr>
                <w:rFonts w:cstheme="minorHAnsi"/>
                <w:color w:val="000000" w:themeColor="text1"/>
              </w:rPr>
            </w:pPr>
            <w:r w:rsidRPr="00BD1890">
              <w:rPr>
                <w:rFonts w:cstheme="minorHAnsi"/>
                <w:color w:val="000000" w:themeColor="text1"/>
              </w:rPr>
              <w:t>5.986***</w:t>
            </w:r>
          </w:p>
        </w:tc>
        <w:tc>
          <w:tcPr>
            <w:tcW w:w="538" w:type="pct"/>
            <w:hideMark/>
          </w:tcPr>
          <w:p w14:paraId="25881BE2" w14:textId="77777777" w:rsidR="00F25FC4" w:rsidRPr="00BD1890" w:rsidRDefault="00F25FC4" w:rsidP="00F25FC4">
            <w:pPr>
              <w:rPr>
                <w:rFonts w:cstheme="minorHAnsi"/>
                <w:color w:val="000000" w:themeColor="text1"/>
              </w:rPr>
            </w:pPr>
            <w:r w:rsidRPr="00BD1890">
              <w:rPr>
                <w:rFonts w:cstheme="minorHAnsi"/>
                <w:color w:val="000000" w:themeColor="text1"/>
              </w:rPr>
              <w:t>5.994***</w:t>
            </w:r>
          </w:p>
        </w:tc>
        <w:tc>
          <w:tcPr>
            <w:tcW w:w="538" w:type="pct"/>
            <w:hideMark/>
          </w:tcPr>
          <w:p w14:paraId="71A2813E" w14:textId="77777777" w:rsidR="00F25FC4" w:rsidRPr="00BD1890" w:rsidRDefault="00F25FC4" w:rsidP="00F25FC4">
            <w:pPr>
              <w:rPr>
                <w:rFonts w:cstheme="minorHAnsi"/>
                <w:color w:val="000000" w:themeColor="text1"/>
              </w:rPr>
            </w:pPr>
            <w:r w:rsidRPr="00BD1890">
              <w:rPr>
                <w:rFonts w:cstheme="minorHAnsi"/>
                <w:color w:val="000000" w:themeColor="text1"/>
              </w:rPr>
              <w:t>5.845***</w:t>
            </w:r>
          </w:p>
        </w:tc>
      </w:tr>
      <w:tr w:rsidR="00BD1890" w:rsidRPr="00BD1890" w14:paraId="66DBFB69" w14:textId="77777777" w:rsidTr="00406694">
        <w:tc>
          <w:tcPr>
            <w:tcW w:w="697" w:type="pct"/>
            <w:hideMark/>
          </w:tcPr>
          <w:p w14:paraId="31F7FD8F" w14:textId="74C6405F" w:rsidR="00F25FC4" w:rsidRPr="00BD1890" w:rsidRDefault="00F25FC4" w:rsidP="00F25FC4">
            <w:pPr>
              <w:rPr>
                <w:rFonts w:cstheme="minorHAnsi"/>
                <w:color w:val="000000" w:themeColor="text1"/>
              </w:rPr>
            </w:pPr>
          </w:p>
        </w:tc>
        <w:tc>
          <w:tcPr>
            <w:tcW w:w="538" w:type="pct"/>
            <w:hideMark/>
          </w:tcPr>
          <w:p w14:paraId="11C716A5" w14:textId="77777777" w:rsidR="00F25FC4" w:rsidRPr="00BD1890" w:rsidRDefault="00F25FC4" w:rsidP="00F25FC4">
            <w:pPr>
              <w:rPr>
                <w:rFonts w:cstheme="minorHAnsi"/>
                <w:color w:val="000000" w:themeColor="text1"/>
              </w:rPr>
            </w:pPr>
            <w:r w:rsidRPr="00BD1890">
              <w:rPr>
                <w:rFonts w:cstheme="minorHAnsi"/>
                <w:color w:val="000000" w:themeColor="text1"/>
              </w:rPr>
              <w:t>(1.637)</w:t>
            </w:r>
          </w:p>
        </w:tc>
        <w:tc>
          <w:tcPr>
            <w:tcW w:w="538" w:type="pct"/>
            <w:hideMark/>
          </w:tcPr>
          <w:p w14:paraId="1DBC6B32" w14:textId="77777777" w:rsidR="00F25FC4" w:rsidRPr="00BD1890" w:rsidRDefault="00F25FC4" w:rsidP="00F25FC4">
            <w:pPr>
              <w:rPr>
                <w:rFonts w:cstheme="minorHAnsi"/>
                <w:color w:val="000000" w:themeColor="text1"/>
              </w:rPr>
            </w:pPr>
            <w:r w:rsidRPr="00BD1890">
              <w:rPr>
                <w:rFonts w:cstheme="minorHAnsi"/>
                <w:color w:val="000000" w:themeColor="text1"/>
              </w:rPr>
              <w:t>(1.631)</w:t>
            </w:r>
          </w:p>
        </w:tc>
        <w:tc>
          <w:tcPr>
            <w:tcW w:w="538" w:type="pct"/>
            <w:hideMark/>
          </w:tcPr>
          <w:p w14:paraId="606919EE" w14:textId="77777777" w:rsidR="00F25FC4" w:rsidRPr="00BD1890" w:rsidRDefault="00F25FC4" w:rsidP="00F25FC4">
            <w:pPr>
              <w:rPr>
                <w:rFonts w:cstheme="minorHAnsi"/>
                <w:color w:val="000000" w:themeColor="text1"/>
              </w:rPr>
            </w:pPr>
            <w:r w:rsidRPr="00BD1890">
              <w:rPr>
                <w:rFonts w:cstheme="minorHAnsi"/>
                <w:color w:val="000000" w:themeColor="text1"/>
              </w:rPr>
              <w:t>(1.644)</w:t>
            </w:r>
          </w:p>
        </w:tc>
        <w:tc>
          <w:tcPr>
            <w:tcW w:w="538" w:type="pct"/>
            <w:hideMark/>
          </w:tcPr>
          <w:p w14:paraId="3B14A537" w14:textId="77777777" w:rsidR="00F25FC4" w:rsidRPr="00BD1890" w:rsidRDefault="00F25FC4" w:rsidP="00F25FC4">
            <w:pPr>
              <w:rPr>
                <w:rFonts w:cstheme="minorHAnsi"/>
                <w:color w:val="000000" w:themeColor="text1"/>
              </w:rPr>
            </w:pPr>
            <w:r w:rsidRPr="00BD1890">
              <w:rPr>
                <w:rFonts w:cstheme="minorHAnsi"/>
                <w:color w:val="000000" w:themeColor="text1"/>
              </w:rPr>
              <w:t>(1.635)</w:t>
            </w:r>
          </w:p>
        </w:tc>
        <w:tc>
          <w:tcPr>
            <w:tcW w:w="538" w:type="pct"/>
            <w:hideMark/>
          </w:tcPr>
          <w:p w14:paraId="2212FC15" w14:textId="77777777" w:rsidR="00F25FC4" w:rsidRPr="00BD1890" w:rsidRDefault="00F25FC4" w:rsidP="00F25FC4">
            <w:pPr>
              <w:rPr>
                <w:rFonts w:cstheme="minorHAnsi"/>
                <w:color w:val="000000" w:themeColor="text1"/>
              </w:rPr>
            </w:pPr>
            <w:r w:rsidRPr="00BD1890">
              <w:rPr>
                <w:rFonts w:cstheme="minorHAnsi"/>
                <w:color w:val="000000" w:themeColor="text1"/>
              </w:rPr>
              <w:t>(1.641)</w:t>
            </w:r>
          </w:p>
        </w:tc>
        <w:tc>
          <w:tcPr>
            <w:tcW w:w="538" w:type="pct"/>
            <w:hideMark/>
          </w:tcPr>
          <w:p w14:paraId="4D5D87F2" w14:textId="77777777" w:rsidR="00F25FC4" w:rsidRPr="00BD1890" w:rsidRDefault="00F25FC4" w:rsidP="00F25FC4">
            <w:pPr>
              <w:rPr>
                <w:rFonts w:cstheme="minorHAnsi"/>
                <w:color w:val="000000" w:themeColor="text1"/>
              </w:rPr>
            </w:pPr>
            <w:r w:rsidRPr="00BD1890">
              <w:rPr>
                <w:rFonts w:cstheme="minorHAnsi"/>
                <w:color w:val="000000" w:themeColor="text1"/>
              </w:rPr>
              <w:t>(1.640)</w:t>
            </w:r>
          </w:p>
        </w:tc>
        <w:tc>
          <w:tcPr>
            <w:tcW w:w="538" w:type="pct"/>
            <w:hideMark/>
          </w:tcPr>
          <w:p w14:paraId="18353259" w14:textId="77777777" w:rsidR="00F25FC4" w:rsidRPr="00BD1890" w:rsidRDefault="00F25FC4" w:rsidP="00F25FC4">
            <w:pPr>
              <w:rPr>
                <w:rFonts w:cstheme="minorHAnsi"/>
                <w:color w:val="000000" w:themeColor="text1"/>
              </w:rPr>
            </w:pPr>
            <w:r w:rsidRPr="00BD1890">
              <w:rPr>
                <w:rFonts w:cstheme="minorHAnsi"/>
                <w:color w:val="000000" w:themeColor="text1"/>
              </w:rPr>
              <w:t>(1.644)</w:t>
            </w:r>
          </w:p>
        </w:tc>
        <w:tc>
          <w:tcPr>
            <w:tcW w:w="538" w:type="pct"/>
            <w:hideMark/>
          </w:tcPr>
          <w:p w14:paraId="4BD9353B" w14:textId="77777777" w:rsidR="00F25FC4" w:rsidRPr="00BD1890" w:rsidRDefault="00F25FC4" w:rsidP="00F25FC4">
            <w:pPr>
              <w:rPr>
                <w:rFonts w:cstheme="minorHAnsi"/>
                <w:color w:val="000000" w:themeColor="text1"/>
              </w:rPr>
            </w:pPr>
            <w:r w:rsidRPr="00BD1890">
              <w:rPr>
                <w:rFonts w:cstheme="minorHAnsi"/>
                <w:color w:val="000000" w:themeColor="text1"/>
              </w:rPr>
              <w:t>(1.639)</w:t>
            </w:r>
          </w:p>
        </w:tc>
      </w:tr>
      <w:tr w:rsidR="00BD1890" w:rsidRPr="00BD1890" w14:paraId="65DA864B" w14:textId="77777777" w:rsidTr="00406694">
        <w:tc>
          <w:tcPr>
            <w:tcW w:w="697" w:type="pct"/>
            <w:hideMark/>
          </w:tcPr>
          <w:p w14:paraId="2048E953"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Dividend</w:t>
            </w:r>
          </w:p>
        </w:tc>
        <w:tc>
          <w:tcPr>
            <w:tcW w:w="538" w:type="pct"/>
            <w:hideMark/>
          </w:tcPr>
          <w:p w14:paraId="282BEA7F" w14:textId="77777777" w:rsidR="00F25FC4" w:rsidRPr="00BD1890" w:rsidRDefault="00F25FC4" w:rsidP="00F25FC4">
            <w:pPr>
              <w:rPr>
                <w:rFonts w:cstheme="minorHAnsi"/>
                <w:color w:val="000000" w:themeColor="text1"/>
              </w:rPr>
            </w:pPr>
            <w:r w:rsidRPr="00BD1890">
              <w:rPr>
                <w:rFonts w:cstheme="minorHAnsi"/>
                <w:color w:val="000000" w:themeColor="text1"/>
              </w:rPr>
              <w:t>−0.393***</w:t>
            </w:r>
          </w:p>
        </w:tc>
        <w:tc>
          <w:tcPr>
            <w:tcW w:w="538" w:type="pct"/>
            <w:hideMark/>
          </w:tcPr>
          <w:p w14:paraId="37CFDFB5" w14:textId="77777777" w:rsidR="00F25FC4" w:rsidRPr="00BD1890" w:rsidRDefault="00F25FC4" w:rsidP="00F25FC4">
            <w:pPr>
              <w:rPr>
                <w:rFonts w:cstheme="minorHAnsi"/>
                <w:color w:val="000000" w:themeColor="text1"/>
              </w:rPr>
            </w:pPr>
            <w:r w:rsidRPr="00BD1890">
              <w:rPr>
                <w:rFonts w:cstheme="minorHAnsi"/>
                <w:color w:val="000000" w:themeColor="text1"/>
              </w:rPr>
              <w:t>−0.395***</w:t>
            </w:r>
          </w:p>
        </w:tc>
        <w:tc>
          <w:tcPr>
            <w:tcW w:w="538" w:type="pct"/>
            <w:hideMark/>
          </w:tcPr>
          <w:p w14:paraId="3CC5E6DD" w14:textId="77777777" w:rsidR="00F25FC4" w:rsidRPr="00BD1890" w:rsidRDefault="00F25FC4" w:rsidP="00F25FC4">
            <w:pPr>
              <w:rPr>
                <w:rFonts w:cstheme="minorHAnsi"/>
                <w:color w:val="000000" w:themeColor="text1"/>
              </w:rPr>
            </w:pPr>
            <w:r w:rsidRPr="00BD1890">
              <w:rPr>
                <w:rFonts w:cstheme="minorHAnsi"/>
                <w:color w:val="000000" w:themeColor="text1"/>
              </w:rPr>
              <w:t>−0.391***</w:t>
            </w:r>
          </w:p>
        </w:tc>
        <w:tc>
          <w:tcPr>
            <w:tcW w:w="538" w:type="pct"/>
            <w:hideMark/>
          </w:tcPr>
          <w:p w14:paraId="0F368A66" w14:textId="77777777" w:rsidR="00F25FC4" w:rsidRPr="00BD1890" w:rsidRDefault="00F25FC4" w:rsidP="00F25FC4">
            <w:pPr>
              <w:rPr>
                <w:rFonts w:cstheme="minorHAnsi"/>
                <w:color w:val="000000" w:themeColor="text1"/>
              </w:rPr>
            </w:pPr>
            <w:r w:rsidRPr="00BD1890">
              <w:rPr>
                <w:rFonts w:cstheme="minorHAnsi"/>
                <w:color w:val="000000" w:themeColor="text1"/>
              </w:rPr>
              <w:t>−0.394***</w:t>
            </w:r>
          </w:p>
        </w:tc>
        <w:tc>
          <w:tcPr>
            <w:tcW w:w="538" w:type="pct"/>
            <w:hideMark/>
          </w:tcPr>
          <w:p w14:paraId="3A6823ED" w14:textId="77777777" w:rsidR="00F25FC4" w:rsidRPr="00BD1890" w:rsidRDefault="00F25FC4" w:rsidP="00F25FC4">
            <w:pPr>
              <w:rPr>
                <w:rFonts w:cstheme="minorHAnsi"/>
                <w:color w:val="000000" w:themeColor="text1"/>
              </w:rPr>
            </w:pPr>
            <w:r w:rsidRPr="00BD1890">
              <w:rPr>
                <w:rFonts w:cstheme="minorHAnsi"/>
                <w:color w:val="000000" w:themeColor="text1"/>
              </w:rPr>
              <w:t>−0.391***</w:t>
            </w:r>
          </w:p>
        </w:tc>
        <w:tc>
          <w:tcPr>
            <w:tcW w:w="538" w:type="pct"/>
            <w:hideMark/>
          </w:tcPr>
          <w:p w14:paraId="48370FC4" w14:textId="77777777" w:rsidR="00F25FC4" w:rsidRPr="00BD1890" w:rsidRDefault="00F25FC4" w:rsidP="00F25FC4">
            <w:pPr>
              <w:rPr>
                <w:rFonts w:cstheme="minorHAnsi"/>
                <w:color w:val="000000" w:themeColor="text1"/>
              </w:rPr>
            </w:pPr>
            <w:r w:rsidRPr="00BD1890">
              <w:rPr>
                <w:rFonts w:cstheme="minorHAnsi"/>
                <w:color w:val="000000" w:themeColor="text1"/>
              </w:rPr>
              <w:t>−0.388***</w:t>
            </w:r>
          </w:p>
        </w:tc>
        <w:tc>
          <w:tcPr>
            <w:tcW w:w="538" w:type="pct"/>
            <w:hideMark/>
          </w:tcPr>
          <w:p w14:paraId="0364B5C9" w14:textId="77777777" w:rsidR="00F25FC4" w:rsidRPr="00BD1890" w:rsidRDefault="00F25FC4" w:rsidP="00F25FC4">
            <w:pPr>
              <w:rPr>
                <w:rFonts w:cstheme="minorHAnsi"/>
                <w:color w:val="000000" w:themeColor="text1"/>
              </w:rPr>
            </w:pPr>
            <w:r w:rsidRPr="00BD1890">
              <w:rPr>
                <w:rFonts w:cstheme="minorHAnsi"/>
                <w:color w:val="000000" w:themeColor="text1"/>
              </w:rPr>
              <w:t>−0.391***</w:t>
            </w:r>
          </w:p>
        </w:tc>
        <w:tc>
          <w:tcPr>
            <w:tcW w:w="538" w:type="pct"/>
            <w:hideMark/>
          </w:tcPr>
          <w:p w14:paraId="499EA2DB" w14:textId="77777777" w:rsidR="00F25FC4" w:rsidRPr="00BD1890" w:rsidRDefault="00F25FC4" w:rsidP="00F25FC4">
            <w:pPr>
              <w:rPr>
                <w:rFonts w:cstheme="minorHAnsi"/>
                <w:color w:val="000000" w:themeColor="text1"/>
              </w:rPr>
            </w:pPr>
            <w:r w:rsidRPr="00BD1890">
              <w:rPr>
                <w:rFonts w:cstheme="minorHAnsi"/>
                <w:color w:val="000000" w:themeColor="text1"/>
              </w:rPr>
              <w:t>−0.390***</w:t>
            </w:r>
          </w:p>
        </w:tc>
      </w:tr>
      <w:tr w:rsidR="00BD1890" w:rsidRPr="00BD1890" w14:paraId="53E31A05" w14:textId="77777777" w:rsidTr="00406694">
        <w:tc>
          <w:tcPr>
            <w:tcW w:w="697" w:type="pct"/>
            <w:hideMark/>
          </w:tcPr>
          <w:p w14:paraId="0B5EEA2E" w14:textId="74A079B7" w:rsidR="00F25FC4" w:rsidRPr="00BD1890" w:rsidRDefault="00F25FC4" w:rsidP="00F25FC4">
            <w:pPr>
              <w:rPr>
                <w:rFonts w:cstheme="minorHAnsi"/>
                <w:color w:val="000000" w:themeColor="text1"/>
              </w:rPr>
            </w:pPr>
          </w:p>
        </w:tc>
        <w:tc>
          <w:tcPr>
            <w:tcW w:w="538" w:type="pct"/>
            <w:hideMark/>
          </w:tcPr>
          <w:p w14:paraId="534A8EA6" w14:textId="77777777" w:rsidR="00F25FC4" w:rsidRPr="00BD1890" w:rsidRDefault="00F25FC4" w:rsidP="00F25FC4">
            <w:pPr>
              <w:rPr>
                <w:rFonts w:cstheme="minorHAnsi"/>
                <w:color w:val="000000" w:themeColor="text1"/>
              </w:rPr>
            </w:pPr>
            <w:r w:rsidRPr="00BD1890">
              <w:rPr>
                <w:rFonts w:cstheme="minorHAnsi"/>
                <w:color w:val="000000" w:themeColor="text1"/>
              </w:rPr>
              <w:t>(0.077)</w:t>
            </w:r>
          </w:p>
        </w:tc>
        <w:tc>
          <w:tcPr>
            <w:tcW w:w="538" w:type="pct"/>
            <w:hideMark/>
          </w:tcPr>
          <w:p w14:paraId="6E4F4906" w14:textId="77777777" w:rsidR="00F25FC4" w:rsidRPr="00BD1890" w:rsidRDefault="00F25FC4" w:rsidP="00F25FC4">
            <w:pPr>
              <w:rPr>
                <w:rFonts w:cstheme="minorHAnsi"/>
                <w:color w:val="000000" w:themeColor="text1"/>
              </w:rPr>
            </w:pPr>
            <w:r w:rsidRPr="00BD1890">
              <w:rPr>
                <w:rFonts w:cstheme="minorHAnsi"/>
                <w:color w:val="000000" w:themeColor="text1"/>
              </w:rPr>
              <w:t>(0.077)</w:t>
            </w:r>
          </w:p>
        </w:tc>
        <w:tc>
          <w:tcPr>
            <w:tcW w:w="538" w:type="pct"/>
            <w:hideMark/>
          </w:tcPr>
          <w:p w14:paraId="72B15965" w14:textId="77777777" w:rsidR="00F25FC4" w:rsidRPr="00BD1890" w:rsidRDefault="00F25FC4" w:rsidP="00F25FC4">
            <w:pPr>
              <w:rPr>
                <w:rFonts w:cstheme="minorHAnsi"/>
                <w:color w:val="000000" w:themeColor="text1"/>
              </w:rPr>
            </w:pPr>
            <w:r w:rsidRPr="00BD1890">
              <w:rPr>
                <w:rFonts w:cstheme="minorHAnsi"/>
                <w:color w:val="000000" w:themeColor="text1"/>
              </w:rPr>
              <w:t>(0.077)</w:t>
            </w:r>
          </w:p>
        </w:tc>
        <w:tc>
          <w:tcPr>
            <w:tcW w:w="538" w:type="pct"/>
            <w:hideMark/>
          </w:tcPr>
          <w:p w14:paraId="18BF7F64" w14:textId="77777777" w:rsidR="00F25FC4" w:rsidRPr="00BD1890" w:rsidRDefault="00F25FC4" w:rsidP="00F25FC4">
            <w:pPr>
              <w:rPr>
                <w:rFonts w:cstheme="minorHAnsi"/>
                <w:color w:val="000000" w:themeColor="text1"/>
              </w:rPr>
            </w:pPr>
            <w:r w:rsidRPr="00BD1890">
              <w:rPr>
                <w:rFonts w:cstheme="minorHAnsi"/>
                <w:color w:val="000000" w:themeColor="text1"/>
              </w:rPr>
              <w:t>(0.077)</w:t>
            </w:r>
          </w:p>
        </w:tc>
        <w:tc>
          <w:tcPr>
            <w:tcW w:w="538" w:type="pct"/>
            <w:hideMark/>
          </w:tcPr>
          <w:p w14:paraId="0586D102" w14:textId="77777777" w:rsidR="00F25FC4" w:rsidRPr="00BD1890" w:rsidRDefault="00F25FC4" w:rsidP="00F25FC4">
            <w:pPr>
              <w:rPr>
                <w:rFonts w:cstheme="minorHAnsi"/>
                <w:color w:val="000000" w:themeColor="text1"/>
              </w:rPr>
            </w:pPr>
            <w:r w:rsidRPr="00BD1890">
              <w:rPr>
                <w:rFonts w:cstheme="minorHAnsi"/>
                <w:color w:val="000000" w:themeColor="text1"/>
              </w:rPr>
              <w:t>(0.077)</w:t>
            </w:r>
          </w:p>
        </w:tc>
        <w:tc>
          <w:tcPr>
            <w:tcW w:w="538" w:type="pct"/>
            <w:hideMark/>
          </w:tcPr>
          <w:p w14:paraId="200CFD9D" w14:textId="77777777" w:rsidR="00F25FC4" w:rsidRPr="00BD1890" w:rsidRDefault="00F25FC4" w:rsidP="00F25FC4">
            <w:pPr>
              <w:rPr>
                <w:rFonts w:cstheme="minorHAnsi"/>
                <w:color w:val="000000" w:themeColor="text1"/>
              </w:rPr>
            </w:pPr>
            <w:r w:rsidRPr="00BD1890">
              <w:rPr>
                <w:rFonts w:cstheme="minorHAnsi"/>
                <w:color w:val="000000" w:themeColor="text1"/>
              </w:rPr>
              <w:t>(0.077)</w:t>
            </w:r>
          </w:p>
        </w:tc>
        <w:tc>
          <w:tcPr>
            <w:tcW w:w="538" w:type="pct"/>
            <w:hideMark/>
          </w:tcPr>
          <w:p w14:paraId="2D6A393E" w14:textId="77777777" w:rsidR="00F25FC4" w:rsidRPr="00BD1890" w:rsidRDefault="00F25FC4" w:rsidP="00F25FC4">
            <w:pPr>
              <w:rPr>
                <w:rFonts w:cstheme="minorHAnsi"/>
                <w:color w:val="000000" w:themeColor="text1"/>
              </w:rPr>
            </w:pPr>
            <w:r w:rsidRPr="00BD1890">
              <w:rPr>
                <w:rFonts w:cstheme="minorHAnsi"/>
                <w:color w:val="000000" w:themeColor="text1"/>
              </w:rPr>
              <w:t>(0.077)</w:t>
            </w:r>
          </w:p>
        </w:tc>
        <w:tc>
          <w:tcPr>
            <w:tcW w:w="538" w:type="pct"/>
            <w:hideMark/>
          </w:tcPr>
          <w:p w14:paraId="5F22C4C1" w14:textId="77777777" w:rsidR="00F25FC4" w:rsidRPr="00BD1890" w:rsidRDefault="00F25FC4" w:rsidP="00F25FC4">
            <w:pPr>
              <w:rPr>
                <w:rFonts w:cstheme="minorHAnsi"/>
                <w:color w:val="000000" w:themeColor="text1"/>
              </w:rPr>
            </w:pPr>
            <w:r w:rsidRPr="00BD1890">
              <w:rPr>
                <w:rFonts w:cstheme="minorHAnsi"/>
                <w:color w:val="000000" w:themeColor="text1"/>
              </w:rPr>
              <w:t>(0.077)</w:t>
            </w:r>
          </w:p>
        </w:tc>
      </w:tr>
      <w:tr w:rsidR="00BD1890" w:rsidRPr="00BD1890" w14:paraId="16B73A8C" w14:textId="77777777" w:rsidTr="00406694">
        <w:tc>
          <w:tcPr>
            <w:tcW w:w="697" w:type="pct"/>
            <w:hideMark/>
          </w:tcPr>
          <w:p w14:paraId="4A6A1FF6"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Institutional Own</w:t>
            </w:r>
          </w:p>
        </w:tc>
        <w:tc>
          <w:tcPr>
            <w:tcW w:w="538" w:type="pct"/>
            <w:hideMark/>
          </w:tcPr>
          <w:p w14:paraId="6458FAA7" w14:textId="77777777" w:rsidR="00F25FC4" w:rsidRPr="00BD1890" w:rsidRDefault="00F25FC4" w:rsidP="00F25FC4">
            <w:pPr>
              <w:rPr>
                <w:rFonts w:cstheme="minorHAnsi"/>
                <w:color w:val="000000" w:themeColor="text1"/>
              </w:rPr>
            </w:pPr>
            <w:r w:rsidRPr="00BD1890">
              <w:rPr>
                <w:rFonts w:cstheme="minorHAnsi"/>
                <w:color w:val="000000" w:themeColor="text1"/>
              </w:rPr>
              <w:t>9.552***</w:t>
            </w:r>
          </w:p>
        </w:tc>
        <w:tc>
          <w:tcPr>
            <w:tcW w:w="538" w:type="pct"/>
            <w:hideMark/>
          </w:tcPr>
          <w:p w14:paraId="4494D426" w14:textId="77777777" w:rsidR="00F25FC4" w:rsidRPr="00BD1890" w:rsidRDefault="00F25FC4" w:rsidP="00F25FC4">
            <w:pPr>
              <w:rPr>
                <w:rFonts w:cstheme="minorHAnsi"/>
                <w:color w:val="000000" w:themeColor="text1"/>
              </w:rPr>
            </w:pPr>
            <w:r w:rsidRPr="00BD1890">
              <w:rPr>
                <w:rFonts w:cstheme="minorHAnsi"/>
                <w:color w:val="000000" w:themeColor="text1"/>
              </w:rPr>
              <w:t>9.649***</w:t>
            </w:r>
          </w:p>
        </w:tc>
        <w:tc>
          <w:tcPr>
            <w:tcW w:w="538" w:type="pct"/>
            <w:hideMark/>
          </w:tcPr>
          <w:p w14:paraId="1C9B9CD5" w14:textId="77777777" w:rsidR="00F25FC4" w:rsidRPr="00BD1890" w:rsidRDefault="00F25FC4" w:rsidP="00F25FC4">
            <w:pPr>
              <w:rPr>
                <w:rFonts w:cstheme="minorHAnsi"/>
                <w:color w:val="000000" w:themeColor="text1"/>
              </w:rPr>
            </w:pPr>
            <w:r w:rsidRPr="00BD1890">
              <w:rPr>
                <w:rFonts w:cstheme="minorHAnsi"/>
                <w:color w:val="000000" w:themeColor="text1"/>
              </w:rPr>
              <w:t>9.467***</w:t>
            </w:r>
          </w:p>
        </w:tc>
        <w:tc>
          <w:tcPr>
            <w:tcW w:w="538" w:type="pct"/>
            <w:hideMark/>
          </w:tcPr>
          <w:p w14:paraId="18DC67DB" w14:textId="77777777" w:rsidR="00F25FC4" w:rsidRPr="00BD1890" w:rsidRDefault="00F25FC4" w:rsidP="00F25FC4">
            <w:pPr>
              <w:rPr>
                <w:rFonts w:cstheme="minorHAnsi"/>
                <w:color w:val="000000" w:themeColor="text1"/>
              </w:rPr>
            </w:pPr>
            <w:r w:rsidRPr="00BD1890">
              <w:rPr>
                <w:rFonts w:cstheme="minorHAnsi"/>
                <w:color w:val="000000" w:themeColor="text1"/>
              </w:rPr>
              <w:t>9.600***</w:t>
            </w:r>
          </w:p>
        </w:tc>
        <w:tc>
          <w:tcPr>
            <w:tcW w:w="538" w:type="pct"/>
            <w:hideMark/>
          </w:tcPr>
          <w:p w14:paraId="5A88F32E" w14:textId="77777777" w:rsidR="00F25FC4" w:rsidRPr="00BD1890" w:rsidRDefault="00F25FC4" w:rsidP="00F25FC4">
            <w:pPr>
              <w:rPr>
                <w:rFonts w:cstheme="minorHAnsi"/>
                <w:color w:val="000000" w:themeColor="text1"/>
              </w:rPr>
            </w:pPr>
            <w:r w:rsidRPr="00BD1890">
              <w:rPr>
                <w:rFonts w:cstheme="minorHAnsi"/>
                <w:color w:val="000000" w:themeColor="text1"/>
              </w:rPr>
              <w:t>9.512***</w:t>
            </w:r>
          </w:p>
        </w:tc>
        <w:tc>
          <w:tcPr>
            <w:tcW w:w="538" w:type="pct"/>
            <w:hideMark/>
          </w:tcPr>
          <w:p w14:paraId="52E61582" w14:textId="77777777" w:rsidR="00F25FC4" w:rsidRPr="00BD1890" w:rsidRDefault="00F25FC4" w:rsidP="00F25FC4">
            <w:pPr>
              <w:rPr>
                <w:rFonts w:cstheme="minorHAnsi"/>
                <w:color w:val="000000" w:themeColor="text1"/>
              </w:rPr>
            </w:pPr>
            <w:r w:rsidRPr="00BD1890">
              <w:rPr>
                <w:rFonts w:cstheme="minorHAnsi"/>
                <w:color w:val="000000" w:themeColor="text1"/>
              </w:rPr>
              <w:t>9.628***</w:t>
            </w:r>
          </w:p>
        </w:tc>
        <w:tc>
          <w:tcPr>
            <w:tcW w:w="538" w:type="pct"/>
            <w:hideMark/>
          </w:tcPr>
          <w:p w14:paraId="5FD40859" w14:textId="77777777" w:rsidR="00F25FC4" w:rsidRPr="00BD1890" w:rsidRDefault="00F25FC4" w:rsidP="00F25FC4">
            <w:pPr>
              <w:rPr>
                <w:rFonts w:cstheme="minorHAnsi"/>
                <w:color w:val="000000" w:themeColor="text1"/>
              </w:rPr>
            </w:pPr>
            <w:r w:rsidRPr="00BD1890">
              <w:rPr>
                <w:rFonts w:cstheme="minorHAnsi"/>
                <w:color w:val="000000" w:themeColor="text1"/>
              </w:rPr>
              <w:t>9.532***</w:t>
            </w:r>
          </w:p>
        </w:tc>
        <w:tc>
          <w:tcPr>
            <w:tcW w:w="538" w:type="pct"/>
            <w:hideMark/>
          </w:tcPr>
          <w:p w14:paraId="64511C4A" w14:textId="77777777" w:rsidR="00F25FC4" w:rsidRPr="00BD1890" w:rsidRDefault="00F25FC4" w:rsidP="00F25FC4">
            <w:pPr>
              <w:rPr>
                <w:rFonts w:cstheme="minorHAnsi"/>
                <w:color w:val="000000" w:themeColor="text1"/>
              </w:rPr>
            </w:pPr>
            <w:r w:rsidRPr="00BD1890">
              <w:rPr>
                <w:rFonts w:cstheme="minorHAnsi"/>
                <w:color w:val="000000" w:themeColor="text1"/>
              </w:rPr>
              <w:t>9.517***</w:t>
            </w:r>
          </w:p>
        </w:tc>
      </w:tr>
      <w:tr w:rsidR="00BD1890" w:rsidRPr="00BD1890" w14:paraId="3FFA5E70" w14:textId="77777777" w:rsidTr="00406694">
        <w:tc>
          <w:tcPr>
            <w:tcW w:w="697" w:type="pct"/>
            <w:hideMark/>
          </w:tcPr>
          <w:p w14:paraId="0E4DC369" w14:textId="4B6A4F66" w:rsidR="00F25FC4" w:rsidRPr="00BD1890" w:rsidRDefault="00F25FC4" w:rsidP="00F25FC4">
            <w:pPr>
              <w:rPr>
                <w:rFonts w:cstheme="minorHAnsi"/>
                <w:color w:val="000000" w:themeColor="text1"/>
              </w:rPr>
            </w:pPr>
          </w:p>
        </w:tc>
        <w:tc>
          <w:tcPr>
            <w:tcW w:w="538" w:type="pct"/>
            <w:hideMark/>
          </w:tcPr>
          <w:p w14:paraId="584E4F9C" w14:textId="77777777" w:rsidR="00F25FC4" w:rsidRPr="00BD1890" w:rsidRDefault="00F25FC4" w:rsidP="00F25FC4">
            <w:pPr>
              <w:rPr>
                <w:rFonts w:cstheme="minorHAnsi"/>
                <w:color w:val="000000" w:themeColor="text1"/>
              </w:rPr>
            </w:pPr>
            <w:r w:rsidRPr="00BD1890">
              <w:rPr>
                <w:rFonts w:cstheme="minorHAnsi"/>
                <w:color w:val="000000" w:themeColor="text1"/>
              </w:rPr>
              <w:t>(1.655)</w:t>
            </w:r>
          </w:p>
        </w:tc>
        <w:tc>
          <w:tcPr>
            <w:tcW w:w="538" w:type="pct"/>
            <w:hideMark/>
          </w:tcPr>
          <w:p w14:paraId="4F5103EA" w14:textId="77777777" w:rsidR="00F25FC4" w:rsidRPr="00BD1890" w:rsidRDefault="00F25FC4" w:rsidP="00F25FC4">
            <w:pPr>
              <w:rPr>
                <w:rFonts w:cstheme="minorHAnsi"/>
                <w:color w:val="000000" w:themeColor="text1"/>
              </w:rPr>
            </w:pPr>
            <w:r w:rsidRPr="00BD1890">
              <w:rPr>
                <w:rFonts w:cstheme="minorHAnsi"/>
                <w:color w:val="000000" w:themeColor="text1"/>
              </w:rPr>
              <w:t>(1.656)</w:t>
            </w:r>
          </w:p>
        </w:tc>
        <w:tc>
          <w:tcPr>
            <w:tcW w:w="538" w:type="pct"/>
            <w:hideMark/>
          </w:tcPr>
          <w:p w14:paraId="72100597" w14:textId="77777777" w:rsidR="00F25FC4" w:rsidRPr="00BD1890" w:rsidRDefault="00F25FC4" w:rsidP="00F25FC4">
            <w:pPr>
              <w:rPr>
                <w:rFonts w:cstheme="minorHAnsi"/>
                <w:color w:val="000000" w:themeColor="text1"/>
              </w:rPr>
            </w:pPr>
            <w:r w:rsidRPr="00BD1890">
              <w:rPr>
                <w:rFonts w:cstheme="minorHAnsi"/>
                <w:color w:val="000000" w:themeColor="text1"/>
              </w:rPr>
              <w:t>(1.657)</w:t>
            </w:r>
          </w:p>
        </w:tc>
        <w:tc>
          <w:tcPr>
            <w:tcW w:w="538" w:type="pct"/>
            <w:hideMark/>
          </w:tcPr>
          <w:p w14:paraId="6BB36D09" w14:textId="77777777" w:rsidR="00F25FC4" w:rsidRPr="00BD1890" w:rsidRDefault="00F25FC4" w:rsidP="00F25FC4">
            <w:pPr>
              <w:rPr>
                <w:rFonts w:cstheme="minorHAnsi"/>
                <w:color w:val="000000" w:themeColor="text1"/>
              </w:rPr>
            </w:pPr>
            <w:r w:rsidRPr="00BD1890">
              <w:rPr>
                <w:rFonts w:cstheme="minorHAnsi"/>
                <w:color w:val="000000" w:themeColor="text1"/>
              </w:rPr>
              <w:t>(1.655)</w:t>
            </w:r>
          </w:p>
        </w:tc>
        <w:tc>
          <w:tcPr>
            <w:tcW w:w="538" w:type="pct"/>
            <w:hideMark/>
          </w:tcPr>
          <w:p w14:paraId="5D6AE3C9" w14:textId="77777777" w:rsidR="00F25FC4" w:rsidRPr="00BD1890" w:rsidRDefault="00F25FC4" w:rsidP="00F25FC4">
            <w:pPr>
              <w:rPr>
                <w:rFonts w:cstheme="minorHAnsi"/>
                <w:color w:val="000000" w:themeColor="text1"/>
              </w:rPr>
            </w:pPr>
            <w:r w:rsidRPr="00BD1890">
              <w:rPr>
                <w:rFonts w:cstheme="minorHAnsi"/>
                <w:color w:val="000000" w:themeColor="text1"/>
              </w:rPr>
              <w:t>(1.659)</w:t>
            </w:r>
          </w:p>
        </w:tc>
        <w:tc>
          <w:tcPr>
            <w:tcW w:w="538" w:type="pct"/>
            <w:hideMark/>
          </w:tcPr>
          <w:p w14:paraId="68B1770D" w14:textId="77777777" w:rsidR="00F25FC4" w:rsidRPr="00BD1890" w:rsidRDefault="00F25FC4" w:rsidP="00F25FC4">
            <w:pPr>
              <w:rPr>
                <w:rFonts w:cstheme="minorHAnsi"/>
                <w:color w:val="000000" w:themeColor="text1"/>
              </w:rPr>
            </w:pPr>
            <w:r w:rsidRPr="00BD1890">
              <w:rPr>
                <w:rFonts w:cstheme="minorHAnsi"/>
                <w:color w:val="000000" w:themeColor="text1"/>
              </w:rPr>
              <w:t>(1.659)</w:t>
            </w:r>
          </w:p>
        </w:tc>
        <w:tc>
          <w:tcPr>
            <w:tcW w:w="538" w:type="pct"/>
            <w:hideMark/>
          </w:tcPr>
          <w:p w14:paraId="7B31102D" w14:textId="77777777" w:rsidR="00F25FC4" w:rsidRPr="00BD1890" w:rsidRDefault="00F25FC4" w:rsidP="00F25FC4">
            <w:pPr>
              <w:rPr>
                <w:rFonts w:cstheme="minorHAnsi"/>
                <w:color w:val="000000" w:themeColor="text1"/>
              </w:rPr>
            </w:pPr>
            <w:r w:rsidRPr="00BD1890">
              <w:rPr>
                <w:rFonts w:cstheme="minorHAnsi"/>
                <w:color w:val="000000" w:themeColor="text1"/>
              </w:rPr>
              <w:t>(1.661)</w:t>
            </w:r>
          </w:p>
        </w:tc>
        <w:tc>
          <w:tcPr>
            <w:tcW w:w="538" w:type="pct"/>
            <w:hideMark/>
          </w:tcPr>
          <w:p w14:paraId="2446821D" w14:textId="77777777" w:rsidR="00F25FC4" w:rsidRPr="00BD1890" w:rsidRDefault="00F25FC4" w:rsidP="00F25FC4">
            <w:pPr>
              <w:rPr>
                <w:rFonts w:cstheme="minorHAnsi"/>
                <w:color w:val="000000" w:themeColor="text1"/>
              </w:rPr>
            </w:pPr>
            <w:r w:rsidRPr="00BD1890">
              <w:rPr>
                <w:rFonts w:cstheme="minorHAnsi"/>
                <w:color w:val="000000" w:themeColor="text1"/>
              </w:rPr>
              <w:t>(1.656)</w:t>
            </w:r>
          </w:p>
        </w:tc>
      </w:tr>
      <w:tr w:rsidR="00BD1890" w:rsidRPr="00BD1890" w14:paraId="70D7BB31" w14:textId="77777777" w:rsidTr="00406694">
        <w:tc>
          <w:tcPr>
            <w:tcW w:w="697" w:type="pct"/>
            <w:hideMark/>
          </w:tcPr>
          <w:p w14:paraId="0305C89B"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Top5 Institutional Own</w:t>
            </w:r>
          </w:p>
        </w:tc>
        <w:tc>
          <w:tcPr>
            <w:tcW w:w="538" w:type="pct"/>
            <w:hideMark/>
          </w:tcPr>
          <w:p w14:paraId="0FED9497" w14:textId="77777777" w:rsidR="00F25FC4" w:rsidRPr="00BD1890" w:rsidRDefault="00F25FC4" w:rsidP="00F25FC4">
            <w:pPr>
              <w:rPr>
                <w:rFonts w:cstheme="minorHAnsi"/>
                <w:color w:val="000000" w:themeColor="text1"/>
              </w:rPr>
            </w:pPr>
            <w:r w:rsidRPr="00BD1890">
              <w:rPr>
                <w:rFonts w:cstheme="minorHAnsi"/>
                <w:color w:val="000000" w:themeColor="text1"/>
              </w:rPr>
              <w:t>−9.824***</w:t>
            </w:r>
          </w:p>
        </w:tc>
        <w:tc>
          <w:tcPr>
            <w:tcW w:w="538" w:type="pct"/>
            <w:hideMark/>
          </w:tcPr>
          <w:p w14:paraId="286A13C4" w14:textId="77777777" w:rsidR="00F25FC4" w:rsidRPr="00BD1890" w:rsidRDefault="00F25FC4" w:rsidP="00F25FC4">
            <w:pPr>
              <w:rPr>
                <w:rFonts w:cstheme="minorHAnsi"/>
                <w:color w:val="000000" w:themeColor="text1"/>
              </w:rPr>
            </w:pPr>
            <w:r w:rsidRPr="00BD1890">
              <w:rPr>
                <w:rFonts w:cstheme="minorHAnsi"/>
                <w:color w:val="000000" w:themeColor="text1"/>
              </w:rPr>
              <w:t>−9.909***</w:t>
            </w:r>
          </w:p>
        </w:tc>
        <w:tc>
          <w:tcPr>
            <w:tcW w:w="538" w:type="pct"/>
            <w:hideMark/>
          </w:tcPr>
          <w:p w14:paraId="08850572" w14:textId="77777777" w:rsidR="00F25FC4" w:rsidRPr="00BD1890" w:rsidRDefault="00F25FC4" w:rsidP="00F25FC4">
            <w:pPr>
              <w:rPr>
                <w:rFonts w:cstheme="minorHAnsi"/>
                <w:color w:val="000000" w:themeColor="text1"/>
              </w:rPr>
            </w:pPr>
            <w:r w:rsidRPr="00BD1890">
              <w:rPr>
                <w:rFonts w:cstheme="minorHAnsi"/>
                <w:color w:val="000000" w:themeColor="text1"/>
              </w:rPr>
              <w:t>−9.769***</w:t>
            </w:r>
          </w:p>
        </w:tc>
        <w:tc>
          <w:tcPr>
            <w:tcW w:w="538" w:type="pct"/>
            <w:hideMark/>
          </w:tcPr>
          <w:p w14:paraId="722EA593" w14:textId="77777777" w:rsidR="00F25FC4" w:rsidRPr="00BD1890" w:rsidRDefault="00F25FC4" w:rsidP="00F25FC4">
            <w:pPr>
              <w:rPr>
                <w:rFonts w:cstheme="minorHAnsi"/>
                <w:color w:val="000000" w:themeColor="text1"/>
              </w:rPr>
            </w:pPr>
            <w:r w:rsidRPr="00BD1890">
              <w:rPr>
                <w:rFonts w:cstheme="minorHAnsi"/>
                <w:color w:val="000000" w:themeColor="text1"/>
              </w:rPr>
              <w:t>−9.854***</w:t>
            </w:r>
          </w:p>
        </w:tc>
        <w:tc>
          <w:tcPr>
            <w:tcW w:w="538" w:type="pct"/>
            <w:hideMark/>
          </w:tcPr>
          <w:p w14:paraId="0292FD54" w14:textId="77777777" w:rsidR="00F25FC4" w:rsidRPr="00BD1890" w:rsidRDefault="00F25FC4" w:rsidP="00F25FC4">
            <w:pPr>
              <w:rPr>
                <w:rFonts w:cstheme="minorHAnsi"/>
                <w:color w:val="000000" w:themeColor="text1"/>
              </w:rPr>
            </w:pPr>
            <w:r w:rsidRPr="00BD1890">
              <w:rPr>
                <w:rFonts w:cstheme="minorHAnsi"/>
                <w:color w:val="000000" w:themeColor="text1"/>
              </w:rPr>
              <w:t>−9.811***</w:t>
            </w:r>
          </w:p>
        </w:tc>
        <w:tc>
          <w:tcPr>
            <w:tcW w:w="538" w:type="pct"/>
            <w:hideMark/>
          </w:tcPr>
          <w:p w14:paraId="5C0D3BFB" w14:textId="77777777" w:rsidR="00F25FC4" w:rsidRPr="00BD1890" w:rsidRDefault="00F25FC4" w:rsidP="00F25FC4">
            <w:pPr>
              <w:rPr>
                <w:rFonts w:cstheme="minorHAnsi"/>
                <w:color w:val="000000" w:themeColor="text1"/>
              </w:rPr>
            </w:pPr>
            <w:r w:rsidRPr="00BD1890">
              <w:rPr>
                <w:rFonts w:cstheme="minorHAnsi"/>
                <w:color w:val="000000" w:themeColor="text1"/>
              </w:rPr>
              <w:t>−9.948***</w:t>
            </w:r>
          </w:p>
        </w:tc>
        <w:tc>
          <w:tcPr>
            <w:tcW w:w="538" w:type="pct"/>
            <w:hideMark/>
          </w:tcPr>
          <w:p w14:paraId="02C2FC6F" w14:textId="77777777" w:rsidR="00F25FC4" w:rsidRPr="00BD1890" w:rsidRDefault="00F25FC4" w:rsidP="00F25FC4">
            <w:pPr>
              <w:rPr>
                <w:rFonts w:cstheme="minorHAnsi"/>
                <w:color w:val="000000" w:themeColor="text1"/>
              </w:rPr>
            </w:pPr>
            <w:r w:rsidRPr="00BD1890">
              <w:rPr>
                <w:rFonts w:cstheme="minorHAnsi"/>
                <w:color w:val="000000" w:themeColor="text1"/>
              </w:rPr>
              <w:t>−9.844***</w:t>
            </w:r>
          </w:p>
        </w:tc>
        <w:tc>
          <w:tcPr>
            <w:tcW w:w="538" w:type="pct"/>
            <w:hideMark/>
          </w:tcPr>
          <w:p w14:paraId="0D5AD631" w14:textId="77777777" w:rsidR="00F25FC4" w:rsidRPr="00BD1890" w:rsidRDefault="00F25FC4" w:rsidP="00F25FC4">
            <w:pPr>
              <w:rPr>
                <w:rFonts w:cstheme="minorHAnsi"/>
                <w:color w:val="000000" w:themeColor="text1"/>
              </w:rPr>
            </w:pPr>
            <w:r w:rsidRPr="00BD1890">
              <w:rPr>
                <w:rFonts w:cstheme="minorHAnsi"/>
                <w:color w:val="000000" w:themeColor="text1"/>
              </w:rPr>
              <w:t>−9.781***</w:t>
            </w:r>
          </w:p>
        </w:tc>
      </w:tr>
      <w:tr w:rsidR="00BD1890" w:rsidRPr="00BD1890" w14:paraId="0EE54CC2" w14:textId="77777777" w:rsidTr="00406694">
        <w:tc>
          <w:tcPr>
            <w:tcW w:w="697" w:type="pct"/>
            <w:hideMark/>
          </w:tcPr>
          <w:p w14:paraId="1F3529C9" w14:textId="4874E7E0" w:rsidR="00F25FC4" w:rsidRPr="00BD1890" w:rsidRDefault="00F25FC4" w:rsidP="00F25FC4">
            <w:pPr>
              <w:rPr>
                <w:rFonts w:cstheme="minorHAnsi"/>
                <w:color w:val="000000" w:themeColor="text1"/>
              </w:rPr>
            </w:pPr>
          </w:p>
        </w:tc>
        <w:tc>
          <w:tcPr>
            <w:tcW w:w="538" w:type="pct"/>
            <w:hideMark/>
          </w:tcPr>
          <w:p w14:paraId="5590B58C" w14:textId="77777777" w:rsidR="00F25FC4" w:rsidRPr="00BD1890" w:rsidRDefault="00F25FC4" w:rsidP="00F25FC4">
            <w:pPr>
              <w:rPr>
                <w:rFonts w:cstheme="minorHAnsi"/>
                <w:color w:val="000000" w:themeColor="text1"/>
              </w:rPr>
            </w:pPr>
            <w:r w:rsidRPr="00BD1890">
              <w:rPr>
                <w:rFonts w:cstheme="minorHAnsi"/>
                <w:color w:val="000000" w:themeColor="text1"/>
              </w:rPr>
              <w:t>(2.289)</w:t>
            </w:r>
          </w:p>
        </w:tc>
        <w:tc>
          <w:tcPr>
            <w:tcW w:w="538" w:type="pct"/>
            <w:hideMark/>
          </w:tcPr>
          <w:p w14:paraId="2B91982C" w14:textId="77777777" w:rsidR="00F25FC4" w:rsidRPr="00BD1890" w:rsidRDefault="00F25FC4" w:rsidP="00F25FC4">
            <w:pPr>
              <w:rPr>
                <w:rFonts w:cstheme="minorHAnsi"/>
                <w:color w:val="000000" w:themeColor="text1"/>
              </w:rPr>
            </w:pPr>
            <w:r w:rsidRPr="00BD1890">
              <w:rPr>
                <w:rFonts w:cstheme="minorHAnsi"/>
                <w:color w:val="000000" w:themeColor="text1"/>
              </w:rPr>
              <w:t>(2.296)</w:t>
            </w:r>
          </w:p>
        </w:tc>
        <w:tc>
          <w:tcPr>
            <w:tcW w:w="538" w:type="pct"/>
            <w:hideMark/>
          </w:tcPr>
          <w:p w14:paraId="0B87A16F" w14:textId="77777777" w:rsidR="00F25FC4" w:rsidRPr="00BD1890" w:rsidRDefault="00F25FC4" w:rsidP="00F25FC4">
            <w:pPr>
              <w:rPr>
                <w:rFonts w:cstheme="minorHAnsi"/>
                <w:color w:val="000000" w:themeColor="text1"/>
              </w:rPr>
            </w:pPr>
            <w:r w:rsidRPr="00BD1890">
              <w:rPr>
                <w:rFonts w:cstheme="minorHAnsi"/>
                <w:color w:val="000000" w:themeColor="text1"/>
              </w:rPr>
              <w:t>(2.294)</w:t>
            </w:r>
          </w:p>
        </w:tc>
        <w:tc>
          <w:tcPr>
            <w:tcW w:w="538" w:type="pct"/>
            <w:hideMark/>
          </w:tcPr>
          <w:p w14:paraId="6D48E3CE" w14:textId="77777777" w:rsidR="00F25FC4" w:rsidRPr="00BD1890" w:rsidRDefault="00F25FC4" w:rsidP="00F25FC4">
            <w:pPr>
              <w:rPr>
                <w:rFonts w:cstheme="minorHAnsi"/>
                <w:color w:val="000000" w:themeColor="text1"/>
              </w:rPr>
            </w:pPr>
            <w:r w:rsidRPr="00BD1890">
              <w:rPr>
                <w:rFonts w:cstheme="minorHAnsi"/>
                <w:color w:val="000000" w:themeColor="text1"/>
              </w:rPr>
              <w:t>(2.292)</w:t>
            </w:r>
          </w:p>
        </w:tc>
        <w:tc>
          <w:tcPr>
            <w:tcW w:w="538" w:type="pct"/>
            <w:hideMark/>
          </w:tcPr>
          <w:p w14:paraId="205856CA" w14:textId="77777777" w:rsidR="00F25FC4" w:rsidRPr="00BD1890" w:rsidRDefault="00F25FC4" w:rsidP="00F25FC4">
            <w:pPr>
              <w:rPr>
                <w:rFonts w:cstheme="minorHAnsi"/>
                <w:color w:val="000000" w:themeColor="text1"/>
              </w:rPr>
            </w:pPr>
            <w:r w:rsidRPr="00BD1890">
              <w:rPr>
                <w:rFonts w:cstheme="minorHAnsi"/>
                <w:color w:val="000000" w:themeColor="text1"/>
              </w:rPr>
              <w:t>(2.300)</w:t>
            </w:r>
          </w:p>
        </w:tc>
        <w:tc>
          <w:tcPr>
            <w:tcW w:w="538" w:type="pct"/>
            <w:hideMark/>
          </w:tcPr>
          <w:p w14:paraId="78064E15" w14:textId="77777777" w:rsidR="00F25FC4" w:rsidRPr="00BD1890" w:rsidRDefault="00F25FC4" w:rsidP="00F25FC4">
            <w:pPr>
              <w:rPr>
                <w:rFonts w:cstheme="minorHAnsi"/>
                <w:color w:val="000000" w:themeColor="text1"/>
              </w:rPr>
            </w:pPr>
            <w:r w:rsidRPr="00BD1890">
              <w:rPr>
                <w:rFonts w:cstheme="minorHAnsi"/>
                <w:color w:val="000000" w:themeColor="text1"/>
              </w:rPr>
              <w:t>(2.300)</w:t>
            </w:r>
          </w:p>
        </w:tc>
        <w:tc>
          <w:tcPr>
            <w:tcW w:w="538" w:type="pct"/>
            <w:hideMark/>
          </w:tcPr>
          <w:p w14:paraId="24EE7F81" w14:textId="77777777" w:rsidR="00F25FC4" w:rsidRPr="00BD1890" w:rsidRDefault="00F25FC4" w:rsidP="00F25FC4">
            <w:pPr>
              <w:rPr>
                <w:rFonts w:cstheme="minorHAnsi"/>
                <w:color w:val="000000" w:themeColor="text1"/>
              </w:rPr>
            </w:pPr>
            <w:r w:rsidRPr="00BD1890">
              <w:rPr>
                <w:rFonts w:cstheme="minorHAnsi"/>
                <w:color w:val="000000" w:themeColor="text1"/>
              </w:rPr>
              <w:t>(2.301)</w:t>
            </w:r>
          </w:p>
        </w:tc>
        <w:tc>
          <w:tcPr>
            <w:tcW w:w="538" w:type="pct"/>
            <w:hideMark/>
          </w:tcPr>
          <w:p w14:paraId="6C9E45B6" w14:textId="77777777" w:rsidR="00F25FC4" w:rsidRPr="00BD1890" w:rsidRDefault="00F25FC4" w:rsidP="00F25FC4">
            <w:pPr>
              <w:rPr>
                <w:rFonts w:cstheme="minorHAnsi"/>
                <w:color w:val="000000" w:themeColor="text1"/>
              </w:rPr>
            </w:pPr>
            <w:r w:rsidRPr="00BD1890">
              <w:rPr>
                <w:rFonts w:cstheme="minorHAnsi"/>
                <w:color w:val="000000" w:themeColor="text1"/>
              </w:rPr>
              <w:t>(2.290)</w:t>
            </w:r>
          </w:p>
        </w:tc>
      </w:tr>
      <w:tr w:rsidR="00BD1890" w:rsidRPr="00BD1890" w14:paraId="46958EDA" w14:textId="77777777" w:rsidTr="00406694">
        <w:tc>
          <w:tcPr>
            <w:tcW w:w="697" w:type="pct"/>
            <w:hideMark/>
          </w:tcPr>
          <w:p w14:paraId="0DBE68D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Board Size</w:t>
            </w:r>
          </w:p>
        </w:tc>
        <w:tc>
          <w:tcPr>
            <w:tcW w:w="538" w:type="pct"/>
            <w:hideMark/>
          </w:tcPr>
          <w:p w14:paraId="5CC9136A" w14:textId="77777777" w:rsidR="00F25FC4" w:rsidRPr="00BD1890" w:rsidRDefault="00F25FC4" w:rsidP="00F25FC4">
            <w:pPr>
              <w:rPr>
                <w:rFonts w:cstheme="minorHAnsi"/>
                <w:color w:val="000000" w:themeColor="text1"/>
              </w:rPr>
            </w:pPr>
            <w:r w:rsidRPr="00BD1890">
              <w:rPr>
                <w:rFonts w:cstheme="minorHAnsi"/>
                <w:color w:val="000000" w:themeColor="text1"/>
              </w:rPr>
              <w:t>0.414***</w:t>
            </w:r>
          </w:p>
        </w:tc>
        <w:tc>
          <w:tcPr>
            <w:tcW w:w="538" w:type="pct"/>
            <w:hideMark/>
          </w:tcPr>
          <w:p w14:paraId="28FAA765" w14:textId="77777777" w:rsidR="00F25FC4" w:rsidRPr="00BD1890" w:rsidRDefault="00F25FC4" w:rsidP="00F25FC4">
            <w:pPr>
              <w:rPr>
                <w:rFonts w:cstheme="minorHAnsi"/>
                <w:color w:val="000000" w:themeColor="text1"/>
              </w:rPr>
            </w:pPr>
            <w:r w:rsidRPr="00BD1890">
              <w:rPr>
                <w:rFonts w:cstheme="minorHAnsi"/>
                <w:color w:val="000000" w:themeColor="text1"/>
              </w:rPr>
              <w:t>0.423***</w:t>
            </w:r>
          </w:p>
        </w:tc>
        <w:tc>
          <w:tcPr>
            <w:tcW w:w="538" w:type="pct"/>
            <w:hideMark/>
          </w:tcPr>
          <w:p w14:paraId="32F49805" w14:textId="77777777" w:rsidR="00F25FC4" w:rsidRPr="00BD1890" w:rsidRDefault="00F25FC4" w:rsidP="00F25FC4">
            <w:pPr>
              <w:rPr>
                <w:rFonts w:cstheme="minorHAnsi"/>
                <w:color w:val="000000" w:themeColor="text1"/>
              </w:rPr>
            </w:pPr>
            <w:r w:rsidRPr="00BD1890">
              <w:rPr>
                <w:rFonts w:cstheme="minorHAnsi"/>
                <w:color w:val="000000" w:themeColor="text1"/>
              </w:rPr>
              <w:t>0.423***</w:t>
            </w:r>
          </w:p>
        </w:tc>
        <w:tc>
          <w:tcPr>
            <w:tcW w:w="538" w:type="pct"/>
            <w:hideMark/>
          </w:tcPr>
          <w:p w14:paraId="6C78D8D9" w14:textId="77777777" w:rsidR="00F25FC4" w:rsidRPr="00BD1890" w:rsidRDefault="00F25FC4" w:rsidP="00F25FC4">
            <w:pPr>
              <w:rPr>
                <w:rFonts w:cstheme="minorHAnsi"/>
                <w:color w:val="000000" w:themeColor="text1"/>
              </w:rPr>
            </w:pPr>
            <w:r w:rsidRPr="00BD1890">
              <w:rPr>
                <w:rFonts w:cstheme="minorHAnsi"/>
                <w:color w:val="000000" w:themeColor="text1"/>
              </w:rPr>
              <w:t>0.418***</w:t>
            </w:r>
          </w:p>
        </w:tc>
        <w:tc>
          <w:tcPr>
            <w:tcW w:w="538" w:type="pct"/>
            <w:hideMark/>
          </w:tcPr>
          <w:p w14:paraId="7323DF49" w14:textId="77777777" w:rsidR="00F25FC4" w:rsidRPr="00BD1890" w:rsidRDefault="00F25FC4" w:rsidP="00F25FC4">
            <w:pPr>
              <w:rPr>
                <w:rFonts w:cstheme="minorHAnsi"/>
                <w:color w:val="000000" w:themeColor="text1"/>
              </w:rPr>
            </w:pPr>
            <w:r w:rsidRPr="00BD1890">
              <w:rPr>
                <w:rFonts w:cstheme="minorHAnsi"/>
                <w:color w:val="000000" w:themeColor="text1"/>
              </w:rPr>
              <w:t>0.428***</w:t>
            </w:r>
          </w:p>
        </w:tc>
        <w:tc>
          <w:tcPr>
            <w:tcW w:w="538" w:type="pct"/>
            <w:hideMark/>
          </w:tcPr>
          <w:p w14:paraId="4239E76F" w14:textId="77777777" w:rsidR="00F25FC4" w:rsidRPr="00BD1890" w:rsidRDefault="00F25FC4" w:rsidP="00F25FC4">
            <w:pPr>
              <w:rPr>
                <w:rFonts w:cstheme="minorHAnsi"/>
                <w:color w:val="000000" w:themeColor="text1"/>
              </w:rPr>
            </w:pPr>
            <w:r w:rsidRPr="00BD1890">
              <w:rPr>
                <w:rFonts w:cstheme="minorHAnsi"/>
                <w:color w:val="000000" w:themeColor="text1"/>
              </w:rPr>
              <w:t>0.426***</w:t>
            </w:r>
          </w:p>
        </w:tc>
        <w:tc>
          <w:tcPr>
            <w:tcW w:w="538" w:type="pct"/>
            <w:hideMark/>
          </w:tcPr>
          <w:p w14:paraId="4270672A" w14:textId="77777777" w:rsidR="00F25FC4" w:rsidRPr="00BD1890" w:rsidRDefault="00F25FC4" w:rsidP="00F25FC4">
            <w:pPr>
              <w:rPr>
                <w:rFonts w:cstheme="minorHAnsi"/>
                <w:color w:val="000000" w:themeColor="text1"/>
              </w:rPr>
            </w:pPr>
            <w:r w:rsidRPr="00BD1890">
              <w:rPr>
                <w:rFonts w:cstheme="minorHAnsi"/>
                <w:color w:val="000000" w:themeColor="text1"/>
              </w:rPr>
              <w:t>0.429***</w:t>
            </w:r>
          </w:p>
        </w:tc>
        <w:tc>
          <w:tcPr>
            <w:tcW w:w="538" w:type="pct"/>
            <w:hideMark/>
          </w:tcPr>
          <w:p w14:paraId="6D3287ED" w14:textId="77777777" w:rsidR="00F25FC4" w:rsidRPr="00BD1890" w:rsidRDefault="00F25FC4" w:rsidP="00F25FC4">
            <w:pPr>
              <w:rPr>
                <w:rFonts w:cstheme="minorHAnsi"/>
                <w:color w:val="000000" w:themeColor="text1"/>
              </w:rPr>
            </w:pPr>
            <w:r w:rsidRPr="00BD1890">
              <w:rPr>
                <w:rFonts w:cstheme="minorHAnsi"/>
                <w:color w:val="000000" w:themeColor="text1"/>
              </w:rPr>
              <w:t>0.417***</w:t>
            </w:r>
          </w:p>
        </w:tc>
      </w:tr>
      <w:tr w:rsidR="00BD1890" w:rsidRPr="00BD1890" w14:paraId="73031B22" w14:textId="77777777" w:rsidTr="00406694">
        <w:tc>
          <w:tcPr>
            <w:tcW w:w="697" w:type="pct"/>
            <w:hideMark/>
          </w:tcPr>
          <w:p w14:paraId="72960F7E" w14:textId="47F064D3" w:rsidR="00F25FC4" w:rsidRPr="00BD1890" w:rsidRDefault="00F25FC4" w:rsidP="00F25FC4">
            <w:pPr>
              <w:rPr>
                <w:rFonts w:cstheme="minorHAnsi"/>
                <w:color w:val="000000" w:themeColor="text1"/>
              </w:rPr>
            </w:pPr>
          </w:p>
        </w:tc>
        <w:tc>
          <w:tcPr>
            <w:tcW w:w="538" w:type="pct"/>
            <w:hideMark/>
          </w:tcPr>
          <w:p w14:paraId="01DD4DDD" w14:textId="77777777" w:rsidR="00F25FC4" w:rsidRPr="00BD1890" w:rsidRDefault="00F25FC4" w:rsidP="00F25FC4">
            <w:pPr>
              <w:rPr>
                <w:rFonts w:cstheme="minorHAnsi"/>
                <w:color w:val="000000" w:themeColor="text1"/>
              </w:rPr>
            </w:pPr>
            <w:r w:rsidRPr="00BD1890">
              <w:rPr>
                <w:rFonts w:cstheme="minorHAnsi"/>
                <w:color w:val="000000" w:themeColor="text1"/>
              </w:rPr>
              <w:t>(0.102)</w:t>
            </w:r>
          </w:p>
        </w:tc>
        <w:tc>
          <w:tcPr>
            <w:tcW w:w="538" w:type="pct"/>
            <w:hideMark/>
          </w:tcPr>
          <w:p w14:paraId="2200B8C8" w14:textId="77777777" w:rsidR="00F25FC4" w:rsidRPr="00BD1890" w:rsidRDefault="00F25FC4" w:rsidP="00F25FC4">
            <w:pPr>
              <w:rPr>
                <w:rFonts w:cstheme="minorHAnsi"/>
                <w:color w:val="000000" w:themeColor="text1"/>
              </w:rPr>
            </w:pPr>
            <w:r w:rsidRPr="00BD1890">
              <w:rPr>
                <w:rFonts w:cstheme="minorHAnsi"/>
                <w:color w:val="000000" w:themeColor="text1"/>
              </w:rPr>
              <w:t>(0.102)</w:t>
            </w:r>
          </w:p>
        </w:tc>
        <w:tc>
          <w:tcPr>
            <w:tcW w:w="538" w:type="pct"/>
            <w:hideMark/>
          </w:tcPr>
          <w:p w14:paraId="10BD8B8E" w14:textId="77777777" w:rsidR="00F25FC4" w:rsidRPr="00BD1890" w:rsidRDefault="00F25FC4" w:rsidP="00F25FC4">
            <w:pPr>
              <w:rPr>
                <w:rFonts w:cstheme="minorHAnsi"/>
                <w:color w:val="000000" w:themeColor="text1"/>
              </w:rPr>
            </w:pPr>
            <w:r w:rsidRPr="00BD1890">
              <w:rPr>
                <w:rFonts w:cstheme="minorHAnsi"/>
                <w:color w:val="000000" w:themeColor="text1"/>
              </w:rPr>
              <w:t>(0.102)</w:t>
            </w:r>
          </w:p>
        </w:tc>
        <w:tc>
          <w:tcPr>
            <w:tcW w:w="538" w:type="pct"/>
            <w:hideMark/>
          </w:tcPr>
          <w:p w14:paraId="529F8839" w14:textId="77777777" w:rsidR="00F25FC4" w:rsidRPr="00BD1890" w:rsidRDefault="00F25FC4" w:rsidP="00F25FC4">
            <w:pPr>
              <w:rPr>
                <w:rFonts w:cstheme="minorHAnsi"/>
                <w:color w:val="000000" w:themeColor="text1"/>
              </w:rPr>
            </w:pPr>
            <w:r w:rsidRPr="00BD1890">
              <w:rPr>
                <w:rFonts w:cstheme="minorHAnsi"/>
                <w:color w:val="000000" w:themeColor="text1"/>
              </w:rPr>
              <w:t>(0.102)</w:t>
            </w:r>
          </w:p>
        </w:tc>
        <w:tc>
          <w:tcPr>
            <w:tcW w:w="538" w:type="pct"/>
            <w:hideMark/>
          </w:tcPr>
          <w:p w14:paraId="4D39D10B" w14:textId="77777777" w:rsidR="00F25FC4" w:rsidRPr="00BD1890" w:rsidRDefault="00F25FC4" w:rsidP="00F25FC4">
            <w:pPr>
              <w:rPr>
                <w:rFonts w:cstheme="minorHAnsi"/>
                <w:color w:val="000000" w:themeColor="text1"/>
              </w:rPr>
            </w:pPr>
            <w:r w:rsidRPr="00BD1890">
              <w:rPr>
                <w:rFonts w:cstheme="minorHAnsi"/>
                <w:color w:val="000000" w:themeColor="text1"/>
              </w:rPr>
              <w:t>(0.102)</w:t>
            </w:r>
          </w:p>
        </w:tc>
        <w:tc>
          <w:tcPr>
            <w:tcW w:w="538" w:type="pct"/>
            <w:hideMark/>
          </w:tcPr>
          <w:p w14:paraId="3E1560C6" w14:textId="77777777" w:rsidR="00F25FC4" w:rsidRPr="00BD1890" w:rsidRDefault="00F25FC4" w:rsidP="00F25FC4">
            <w:pPr>
              <w:rPr>
                <w:rFonts w:cstheme="minorHAnsi"/>
                <w:color w:val="000000" w:themeColor="text1"/>
              </w:rPr>
            </w:pPr>
            <w:r w:rsidRPr="00BD1890">
              <w:rPr>
                <w:rFonts w:cstheme="minorHAnsi"/>
                <w:color w:val="000000" w:themeColor="text1"/>
              </w:rPr>
              <w:t>(0.102)</w:t>
            </w:r>
          </w:p>
        </w:tc>
        <w:tc>
          <w:tcPr>
            <w:tcW w:w="538" w:type="pct"/>
            <w:hideMark/>
          </w:tcPr>
          <w:p w14:paraId="552E543C" w14:textId="77777777" w:rsidR="00F25FC4" w:rsidRPr="00BD1890" w:rsidRDefault="00F25FC4" w:rsidP="00F25FC4">
            <w:pPr>
              <w:rPr>
                <w:rFonts w:cstheme="minorHAnsi"/>
                <w:color w:val="000000" w:themeColor="text1"/>
              </w:rPr>
            </w:pPr>
            <w:r w:rsidRPr="00BD1890">
              <w:rPr>
                <w:rFonts w:cstheme="minorHAnsi"/>
                <w:color w:val="000000" w:themeColor="text1"/>
              </w:rPr>
              <w:t>(0.102)</w:t>
            </w:r>
          </w:p>
        </w:tc>
        <w:tc>
          <w:tcPr>
            <w:tcW w:w="538" w:type="pct"/>
            <w:hideMark/>
          </w:tcPr>
          <w:p w14:paraId="6D626680" w14:textId="77777777" w:rsidR="00F25FC4" w:rsidRPr="00BD1890" w:rsidRDefault="00F25FC4" w:rsidP="00F25FC4">
            <w:pPr>
              <w:rPr>
                <w:rFonts w:cstheme="minorHAnsi"/>
                <w:color w:val="000000" w:themeColor="text1"/>
              </w:rPr>
            </w:pPr>
            <w:r w:rsidRPr="00BD1890">
              <w:rPr>
                <w:rFonts w:cstheme="minorHAnsi"/>
                <w:color w:val="000000" w:themeColor="text1"/>
              </w:rPr>
              <w:t>(0.103)</w:t>
            </w:r>
          </w:p>
        </w:tc>
      </w:tr>
      <w:tr w:rsidR="00BD1890" w:rsidRPr="00BD1890" w14:paraId="515FCFF8" w14:textId="77777777" w:rsidTr="00406694">
        <w:tc>
          <w:tcPr>
            <w:tcW w:w="697" w:type="pct"/>
            <w:hideMark/>
          </w:tcPr>
          <w:p w14:paraId="5934D113"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Independent Director Ratio</w:t>
            </w:r>
          </w:p>
        </w:tc>
        <w:tc>
          <w:tcPr>
            <w:tcW w:w="538" w:type="pct"/>
            <w:hideMark/>
          </w:tcPr>
          <w:p w14:paraId="5A45AB21" w14:textId="77777777" w:rsidR="00F25FC4" w:rsidRPr="00BD1890" w:rsidRDefault="00F25FC4" w:rsidP="00F25FC4">
            <w:pPr>
              <w:rPr>
                <w:rFonts w:cstheme="minorHAnsi"/>
                <w:color w:val="000000" w:themeColor="text1"/>
              </w:rPr>
            </w:pPr>
            <w:r w:rsidRPr="00BD1890">
              <w:rPr>
                <w:rFonts w:cstheme="minorHAnsi"/>
                <w:color w:val="000000" w:themeColor="text1"/>
              </w:rPr>
              <w:t>−0.083</w:t>
            </w:r>
          </w:p>
        </w:tc>
        <w:tc>
          <w:tcPr>
            <w:tcW w:w="538" w:type="pct"/>
            <w:hideMark/>
          </w:tcPr>
          <w:p w14:paraId="3DC2FA0A" w14:textId="77777777" w:rsidR="00F25FC4" w:rsidRPr="00BD1890" w:rsidRDefault="00F25FC4" w:rsidP="00F25FC4">
            <w:pPr>
              <w:rPr>
                <w:rFonts w:cstheme="minorHAnsi"/>
                <w:color w:val="000000" w:themeColor="text1"/>
              </w:rPr>
            </w:pPr>
            <w:r w:rsidRPr="00BD1890">
              <w:rPr>
                <w:rFonts w:cstheme="minorHAnsi"/>
                <w:color w:val="000000" w:themeColor="text1"/>
              </w:rPr>
              <w:t>−0.075</w:t>
            </w:r>
          </w:p>
        </w:tc>
        <w:tc>
          <w:tcPr>
            <w:tcW w:w="538" w:type="pct"/>
            <w:hideMark/>
          </w:tcPr>
          <w:p w14:paraId="7BFF1E6E" w14:textId="77777777" w:rsidR="00F25FC4" w:rsidRPr="00BD1890" w:rsidRDefault="00F25FC4" w:rsidP="00F25FC4">
            <w:pPr>
              <w:rPr>
                <w:rFonts w:cstheme="minorHAnsi"/>
                <w:color w:val="000000" w:themeColor="text1"/>
              </w:rPr>
            </w:pPr>
            <w:r w:rsidRPr="00BD1890">
              <w:rPr>
                <w:rFonts w:cstheme="minorHAnsi"/>
                <w:color w:val="000000" w:themeColor="text1"/>
              </w:rPr>
              <w:t>−0.062</w:t>
            </w:r>
          </w:p>
        </w:tc>
        <w:tc>
          <w:tcPr>
            <w:tcW w:w="538" w:type="pct"/>
            <w:hideMark/>
          </w:tcPr>
          <w:p w14:paraId="053F6923" w14:textId="77777777" w:rsidR="00F25FC4" w:rsidRPr="00BD1890" w:rsidRDefault="00F25FC4" w:rsidP="00F25FC4">
            <w:pPr>
              <w:rPr>
                <w:rFonts w:cstheme="minorHAnsi"/>
                <w:color w:val="000000" w:themeColor="text1"/>
              </w:rPr>
            </w:pPr>
            <w:r w:rsidRPr="00BD1890">
              <w:rPr>
                <w:rFonts w:cstheme="minorHAnsi"/>
                <w:color w:val="000000" w:themeColor="text1"/>
              </w:rPr>
              <w:t>−0.081</w:t>
            </w:r>
          </w:p>
        </w:tc>
        <w:tc>
          <w:tcPr>
            <w:tcW w:w="538" w:type="pct"/>
            <w:hideMark/>
          </w:tcPr>
          <w:p w14:paraId="6CB10AE6" w14:textId="77777777" w:rsidR="00F25FC4" w:rsidRPr="00BD1890" w:rsidRDefault="00F25FC4" w:rsidP="00F25FC4">
            <w:pPr>
              <w:rPr>
                <w:rFonts w:cstheme="minorHAnsi"/>
                <w:color w:val="000000" w:themeColor="text1"/>
              </w:rPr>
            </w:pPr>
            <w:r w:rsidRPr="00BD1890">
              <w:rPr>
                <w:rFonts w:cstheme="minorHAnsi"/>
                <w:color w:val="000000" w:themeColor="text1"/>
              </w:rPr>
              <w:t>−0.054</w:t>
            </w:r>
          </w:p>
        </w:tc>
        <w:tc>
          <w:tcPr>
            <w:tcW w:w="538" w:type="pct"/>
            <w:hideMark/>
          </w:tcPr>
          <w:p w14:paraId="5EFC19AE" w14:textId="77777777" w:rsidR="00F25FC4" w:rsidRPr="00BD1890" w:rsidRDefault="00F25FC4" w:rsidP="00F25FC4">
            <w:pPr>
              <w:rPr>
                <w:rFonts w:cstheme="minorHAnsi"/>
                <w:color w:val="000000" w:themeColor="text1"/>
              </w:rPr>
            </w:pPr>
            <w:r w:rsidRPr="00BD1890">
              <w:rPr>
                <w:rFonts w:cstheme="minorHAnsi"/>
                <w:color w:val="000000" w:themeColor="text1"/>
              </w:rPr>
              <w:t>−0.065</w:t>
            </w:r>
          </w:p>
        </w:tc>
        <w:tc>
          <w:tcPr>
            <w:tcW w:w="538" w:type="pct"/>
            <w:hideMark/>
          </w:tcPr>
          <w:p w14:paraId="0872196E" w14:textId="77777777" w:rsidR="00F25FC4" w:rsidRPr="00BD1890" w:rsidRDefault="00F25FC4" w:rsidP="00F25FC4">
            <w:pPr>
              <w:rPr>
                <w:rFonts w:cstheme="minorHAnsi"/>
                <w:color w:val="000000" w:themeColor="text1"/>
              </w:rPr>
            </w:pPr>
            <w:r w:rsidRPr="00BD1890">
              <w:rPr>
                <w:rFonts w:cstheme="minorHAnsi"/>
                <w:color w:val="000000" w:themeColor="text1"/>
              </w:rPr>
              <w:t>−0.053</w:t>
            </w:r>
          </w:p>
        </w:tc>
        <w:tc>
          <w:tcPr>
            <w:tcW w:w="538" w:type="pct"/>
            <w:hideMark/>
          </w:tcPr>
          <w:p w14:paraId="1C46560C" w14:textId="77777777" w:rsidR="00F25FC4" w:rsidRPr="00BD1890" w:rsidRDefault="00F25FC4" w:rsidP="00F25FC4">
            <w:pPr>
              <w:rPr>
                <w:rFonts w:cstheme="minorHAnsi"/>
                <w:color w:val="000000" w:themeColor="text1"/>
              </w:rPr>
            </w:pPr>
            <w:r w:rsidRPr="00BD1890">
              <w:rPr>
                <w:rFonts w:cstheme="minorHAnsi"/>
                <w:color w:val="000000" w:themeColor="text1"/>
              </w:rPr>
              <w:t>−0.079</w:t>
            </w:r>
          </w:p>
        </w:tc>
      </w:tr>
      <w:tr w:rsidR="00BD1890" w:rsidRPr="00BD1890" w14:paraId="53DDED67" w14:textId="77777777" w:rsidTr="00406694">
        <w:tc>
          <w:tcPr>
            <w:tcW w:w="697" w:type="pct"/>
            <w:hideMark/>
          </w:tcPr>
          <w:p w14:paraId="63BA2D1E" w14:textId="6C58D46E" w:rsidR="00F25FC4" w:rsidRPr="00BD1890" w:rsidRDefault="00F25FC4" w:rsidP="00F25FC4">
            <w:pPr>
              <w:rPr>
                <w:rFonts w:cstheme="minorHAnsi"/>
                <w:color w:val="000000" w:themeColor="text1"/>
              </w:rPr>
            </w:pPr>
          </w:p>
        </w:tc>
        <w:tc>
          <w:tcPr>
            <w:tcW w:w="538" w:type="pct"/>
            <w:hideMark/>
          </w:tcPr>
          <w:p w14:paraId="7861B16F" w14:textId="77777777" w:rsidR="00F25FC4" w:rsidRPr="00BD1890" w:rsidRDefault="00F25FC4" w:rsidP="00F25FC4">
            <w:pPr>
              <w:rPr>
                <w:rFonts w:cstheme="minorHAnsi"/>
                <w:color w:val="000000" w:themeColor="text1"/>
              </w:rPr>
            </w:pPr>
            <w:r w:rsidRPr="00BD1890">
              <w:rPr>
                <w:rFonts w:cstheme="minorHAnsi"/>
                <w:color w:val="000000" w:themeColor="text1"/>
              </w:rPr>
              <w:t>(0.288)</w:t>
            </w:r>
          </w:p>
        </w:tc>
        <w:tc>
          <w:tcPr>
            <w:tcW w:w="538" w:type="pct"/>
            <w:hideMark/>
          </w:tcPr>
          <w:p w14:paraId="56E0F1D9" w14:textId="77777777" w:rsidR="00F25FC4" w:rsidRPr="00BD1890" w:rsidRDefault="00F25FC4" w:rsidP="00F25FC4">
            <w:pPr>
              <w:rPr>
                <w:rFonts w:cstheme="minorHAnsi"/>
                <w:color w:val="000000" w:themeColor="text1"/>
              </w:rPr>
            </w:pPr>
            <w:r w:rsidRPr="00BD1890">
              <w:rPr>
                <w:rFonts w:cstheme="minorHAnsi"/>
                <w:color w:val="000000" w:themeColor="text1"/>
              </w:rPr>
              <w:t>(0.288)</w:t>
            </w:r>
          </w:p>
        </w:tc>
        <w:tc>
          <w:tcPr>
            <w:tcW w:w="538" w:type="pct"/>
            <w:hideMark/>
          </w:tcPr>
          <w:p w14:paraId="0EAAFBDC" w14:textId="77777777" w:rsidR="00F25FC4" w:rsidRPr="00BD1890" w:rsidRDefault="00F25FC4" w:rsidP="00F25FC4">
            <w:pPr>
              <w:rPr>
                <w:rFonts w:cstheme="minorHAnsi"/>
                <w:color w:val="000000" w:themeColor="text1"/>
              </w:rPr>
            </w:pPr>
            <w:r w:rsidRPr="00BD1890">
              <w:rPr>
                <w:rFonts w:cstheme="minorHAnsi"/>
                <w:color w:val="000000" w:themeColor="text1"/>
              </w:rPr>
              <w:t>(0.289)</w:t>
            </w:r>
          </w:p>
        </w:tc>
        <w:tc>
          <w:tcPr>
            <w:tcW w:w="538" w:type="pct"/>
            <w:hideMark/>
          </w:tcPr>
          <w:p w14:paraId="508CDB39" w14:textId="77777777" w:rsidR="00F25FC4" w:rsidRPr="00BD1890" w:rsidRDefault="00F25FC4" w:rsidP="00F25FC4">
            <w:pPr>
              <w:rPr>
                <w:rFonts w:cstheme="minorHAnsi"/>
                <w:color w:val="000000" w:themeColor="text1"/>
              </w:rPr>
            </w:pPr>
            <w:r w:rsidRPr="00BD1890">
              <w:rPr>
                <w:rFonts w:cstheme="minorHAnsi"/>
                <w:color w:val="000000" w:themeColor="text1"/>
              </w:rPr>
              <w:t>(0.288)</w:t>
            </w:r>
          </w:p>
        </w:tc>
        <w:tc>
          <w:tcPr>
            <w:tcW w:w="538" w:type="pct"/>
            <w:hideMark/>
          </w:tcPr>
          <w:p w14:paraId="46C2EB4E" w14:textId="77777777" w:rsidR="00F25FC4" w:rsidRPr="00BD1890" w:rsidRDefault="00F25FC4" w:rsidP="00F25FC4">
            <w:pPr>
              <w:rPr>
                <w:rFonts w:cstheme="minorHAnsi"/>
                <w:color w:val="000000" w:themeColor="text1"/>
              </w:rPr>
            </w:pPr>
            <w:r w:rsidRPr="00BD1890">
              <w:rPr>
                <w:rFonts w:cstheme="minorHAnsi"/>
                <w:color w:val="000000" w:themeColor="text1"/>
              </w:rPr>
              <w:t>(0.289)</w:t>
            </w:r>
          </w:p>
        </w:tc>
        <w:tc>
          <w:tcPr>
            <w:tcW w:w="538" w:type="pct"/>
            <w:hideMark/>
          </w:tcPr>
          <w:p w14:paraId="3EC9E1C2" w14:textId="77777777" w:rsidR="00F25FC4" w:rsidRPr="00BD1890" w:rsidRDefault="00F25FC4" w:rsidP="00F25FC4">
            <w:pPr>
              <w:rPr>
                <w:rFonts w:cstheme="minorHAnsi"/>
                <w:color w:val="000000" w:themeColor="text1"/>
              </w:rPr>
            </w:pPr>
            <w:r w:rsidRPr="00BD1890">
              <w:rPr>
                <w:rFonts w:cstheme="minorHAnsi"/>
                <w:color w:val="000000" w:themeColor="text1"/>
              </w:rPr>
              <w:t>(0.289)</w:t>
            </w:r>
          </w:p>
        </w:tc>
        <w:tc>
          <w:tcPr>
            <w:tcW w:w="538" w:type="pct"/>
            <w:hideMark/>
          </w:tcPr>
          <w:p w14:paraId="61E6A1D2" w14:textId="77777777" w:rsidR="00F25FC4" w:rsidRPr="00BD1890" w:rsidRDefault="00F25FC4" w:rsidP="00F25FC4">
            <w:pPr>
              <w:rPr>
                <w:rFonts w:cstheme="minorHAnsi"/>
                <w:color w:val="000000" w:themeColor="text1"/>
              </w:rPr>
            </w:pPr>
            <w:r w:rsidRPr="00BD1890">
              <w:rPr>
                <w:rFonts w:cstheme="minorHAnsi"/>
                <w:color w:val="000000" w:themeColor="text1"/>
              </w:rPr>
              <w:t>(0.289)</w:t>
            </w:r>
          </w:p>
        </w:tc>
        <w:tc>
          <w:tcPr>
            <w:tcW w:w="538" w:type="pct"/>
            <w:hideMark/>
          </w:tcPr>
          <w:p w14:paraId="67DAE707" w14:textId="77777777" w:rsidR="00F25FC4" w:rsidRPr="00BD1890" w:rsidRDefault="00F25FC4" w:rsidP="00F25FC4">
            <w:pPr>
              <w:rPr>
                <w:rFonts w:cstheme="minorHAnsi"/>
                <w:color w:val="000000" w:themeColor="text1"/>
              </w:rPr>
            </w:pPr>
            <w:r w:rsidRPr="00BD1890">
              <w:rPr>
                <w:rFonts w:cstheme="minorHAnsi"/>
                <w:color w:val="000000" w:themeColor="text1"/>
              </w:rPr>
              <w:t>(0.288)</w:t>
            </w:r>
          </w:p>
        </w:tc>
      </w:tr>
      <w:tr w:rsidR="00BD1890" w:rsidRPr="00BD1890" w14:paraId="75923A53" w14:textId="77777777" w:rsidTr="00406694">
        <w:tc>
          <w:tcPr>
            <w:tcW w:w="697" w:type="pct"/>
            <w:hideMark/>
          </w:tcPr>
          <w:p w14:paraId="03E97DE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meetings</w:t>
            </w:r>
          </w:p>
        </w:tc>
        <w:tc>
          <w:tcPr>
            <w:tcW w:w="538" w:type="pct"/>
            <w:hideMark/>
          </w:tcPr>
          <w:p w14:paraId="2F8FFFEE" w14:textId="77777777" w:rsidR="00F25FC4" w:rsidRPr="00BD1890" w:rsidRDefault="00F25FC4" w:rsidP="00F25FC4">
            <w:pPr>
              <w:rPr>
                <w:rFonts w:cstheme="minorHAnsi"/>
                <w:color w:val="000000" w:themeColor="text1"/>
              </w:rPr>
            </w:pPr>
            <w:r w:rsidRPr="00BD1890">
              <w:rPr>
                <w:rFonts w:cstheme="minorHAnsi"/>
                <w:color w:val="000000" w:themeColor="text1"/>
              </w:rPr>
              <w:t>0.024</w:t>
            </w:r>
          </w:p>
        </w:tc>
        <w:tc>
          <w:tcPr>
            <w:tcW w:w="538" w:type="pct"/>
            <w:hideMark/>
          </w:tcPr>
          <w:p w14:paraId="425A0E59"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538" w:type="pct"/>
            <w:hideMark/>
          </w:tcPr>
          <w:p w14:paraId="13E551B7" w14:textId="77777777" w:rsidR="00F25FC4" w:rsidRPr="00BD1890" w:rsidRDefault="00F25FC4" w:rsidP="00F25FC4">
            <w:pPr>
              <w:rPr>
                <w:rFonts w:cstheme="minorHAnsi"/>
                <w:color w:val="000000" w:themeColor="text1"/>
              </w:rPr>
            </w:pPr>
            <w:r w:rsidRPr="00BD1890">
              <w:rPr>
                <w:rFonts w:cstheme="minorHAnsi"/>
                <w:color w:val="000000" w:themeColor="text1"/>
              </w:rPr>
              <w:t>0.023</w:t>
            </w:r>
          </w:p>
        </w:tc>
        <w:tc>
          <w:tcPr>
            <w:tcW w:w="538" w:type="pct"/>
            <w:hideMark/>
          </w:tcPr>
          <w:p w14:paraId="5F7C83BD" w14:textId="77777777" w:rsidR="00F25FC4" w:rsidRPr="00BD1890" w:rsidRDefault="00F25FC4" w:rsidP="00F25FC4">
            <w:pPr>
              <w:rPr>
                <w:rFonts w:cstheme="minorHAnsi"/>
                <w:color w:val="000000" w:themeColor="text1"/>
              </w:rPr>
            </w:pPr>
            <w:r w:rsidRPr="00BD1890">
              <w:rPr>
                <w:rFonts w:cstheme="minorHAnsi"/>
                <w:color w:val="000000" w:themeColor="text1"/>
              </w:rPr>
              <w:t>0.022</w:t>
            </w:r>
          </w:p>
        </w:tc>
        <w:tc>
          <w:tcPr>
            <w:tcW w:w="538" w:type="pct"/>
            <w:hideMark/>
          </w:tcPr>
          <w:p w14:paraId="46D6D495" w14:textId="77777777" w:rsidR="00F25FC4" w:rsidRPr="00BD1890" w:rsidRDefault="00F25FC4" w:rsidP="00F25FC4">
            <w:pPr>
              <w:rPr>
                <w:rFonts w:cstheme="minorHAnsi"/>
                <w:color w:val="000000" w:themeColor="text1"/>
              </w:rPr>
            </w:pPr>
            <w:r w:rsidRPr="00BD1890">
              <w:rPr>
                <w:rFonts w:cstheme="minorHAnsi"/>
                <w:color w:val="000000" w:themeColor="text1"/>
              </w:rPr>
              <w:t>0.022</w:t>
            </w:r>
          </w:p>
        </w:tc>
        <w:tc>
          <w:tcPr>
            <w:tcW w:w="538" w:type="pct"/>
            <w:hideMark/>
          </w:tcPr>
          <w:p w14:paraId="3AA639B0" w14:textId="77777777" w:rsidR="00F25FC4" w:rsidRPr="00BD1890" w:rsidRDefault="00F25FC4" w:rsidP="00F25FC4">
            <w:pPr>
              <w:rPr>
                <w:rFonts w:cstheme="minorHAnsi"/>
                <w:color w:val="000000" w:themeColor="text1"/>
              </w:rPr>
            </w:pPr>
            <w:r w:rsidRPr="00BD1890">
              <w:rPr>
                <w:rFonts w:cstheme="minorHAnsi"/>
                <w:color w:val="000000" w:themeColor="text1"/>
              </w:rPr>
              <w:t>0.023</w:t>
            </w:r>
          </w:p>
        </w:tc>
        <w:tc>
          <w:tcPr>
            <w:tcW w:w="538" w:type="pct"/>
            <w:hideMark/>
          </w:tcPr>
          <w:p w14:paraId="15FFDB73" w14:textId="77777777" w:rsidR="00F25FC4" w:rsidRPr="00BD1890" w:rsidRDefault="00F25FC4" w:rsidP="00F25FC4">
            <w:pPr>
              <w:rPr>
                <w:rFonts w:cstheme="minorHAnsi"/>
                <w:color w:val="000000" w:themeColor="text1"/>
              </w:rPr>
            </w:pPr>
            <w:r w:rsidRPr="00BD1890">
              <w:rPr>
                <w:rFonts w:cstheme="minorHAnsi"/>
                <w:color w:val="000000" w:themeColor="text1"/>
              </w:rPr>
              <w:t>0.022</w:t>
            </w:r>
          </w:p>
        </w:tc>
        <w:tc>
          <w:tcPr>
            <w:tcW w:w="538" w:type="pct"/>
            <w:hideMark/>
          </w:tcPr>
          <w:p w14:paraId="13927B55" w14:textId="77777777" w:rsidR="00F25FC4" w:rsidRPr="00BD1890" w:rsidRDefault="00F25FC4" w:rsidP="00F25FC4">
            <w:pPr>
              <w:rPr>
                <w:rFonts w:cstheme="minorHAnsi"/>
                <w:color w:val="000000" w:themeColor="text1"/>
              </w:rPr>
            </w:pPr>
            <w:r w:rsidRPr="00BD1890">
              <w:rPr>
                <w:rFonts w:cstheme="minorHAnsi"/>
                <w:color w:val="000000" w:themeColor="text1"/>
              </w:rPr>
              <w:t>0.023</w:t>
            </w:r>
          </w:p>
        </w:tc>
      </w:tr>
      <w:tr w:rsidR="00BD1890" w:rsidRPr="00BD1890" w14:paraId="454F5DD7" w14:textId="77777777" w:rsidTr="00406694">
        <w:tc>
          <w:tcPr>
            <w:tcW w:w="697" w:type="pct"/>
            <w:hideMark/>
          </w:tcPr>
          <w:p w14:paraId="05D4892D" w14:textId="26DA81BD" w:rsidR="00F25FC4" w:rsidRPr="00BD1890" w:rsidRDefault="00F25FC4" w:rsidP="00F25FC4">
            <w:pPr>
              <w:rPr>
                <w:rFonts w:cstheme="minorHAnsi"/>
                <w:color w:val="000000" w:themeColor="text1"/>
              </w:rPr>
            </w:pPr>
          </w:p>
        </w:tc>
        <w:tc>
          <w:tcPr>
            <w:tcW w:w="538" w:type="pct"/>
            <w:hideMark/>
          </w:tcPr>
          <w:p w14:paraId="459F431D"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538" w:type="pct"/>
            <w:hideMark/>
          </w:tcPr>
          <w:p w14:paraId="09DE791E"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538" w:type="pct"/>
            <w:hideMark/>
          </w:tcPr>
          <w:p w14:paraId="36D9359D"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538" w:type="pct"/>
            <w:hideMark/>
          </w:tcPr>
          <w:p w14:paraId="45EA86FA"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538" w:type="pct"/>
            <w:hideMark/>
          </w:tcPr>
          <w:p w14:paraId="5148EE79"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538" w:type="pct"/>
            <w:hideMark/>
          </w:tcPr>
          <w:p w14:paraId="75F186FF"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538" w:type="pct"/>
            <w:hideMark/>
          </w:tcPr>
          <w:p w14:paraId="4DD4EC2E"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538" w:type="pct"/>
            <w:hideMark/>
          </w:tcPr>
          <w:p w14:paraId="7C75912D"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r>
      <w:tr w:rsidR="00BD1890" w:rsidRPr="00BD1890" w14:paraId="3665E7D1" w14:textId="77777777" w:rsidTr="00406694">
        <w:tc>
          <w:tcPr>
            <w:tcW w:w="697" w:type="pct"/>
            <w:hideMark/>
          </w:tcPr>
          <w:p w14:paraId="10CFC990"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All attendance</w:t>
            </w:r>
          </w:p>
        </w:tc>
        <w:tc>
          <w:tcPr>
            <w:tcW w:w="538" w:type="pct"/>
            <w:hideMark/>
          </w:tcPr>
          <w:p w14:paraId="0E746598" w14:textId="77777777" w:rsidR="00F25FC4" w:rsidRPr="00BD1890" w:rsidRDefault="00F25FC4" w:rsidP="00F25FC4">
            <w:pPr>
              <w:rPr>
                <w:rFonts w:cstheme="minorHAnsi"/>
                <w:color w:val="000000" w:themeColor="text1"/>
              </w:rPr>
            </w:pPr>
            <w:r w:rsidRPr="00BD1890">
              <w:rPr>
                <w:rFonts w:cstheme="minorHAnsi"/>
                <w:color w:val="000000" w:themeColor="text1"/>
              </w:rPr>
              <w:t>−0.151***</w:t>
            </w:r>
          </w:p>
        </w:tc>
        <w:tc>
          <w:tcPr>
            <w:tcW w:w="538" w:type="pct"/>
            <w:hideMark/>
          </w:tcPr>
          <w:p w14:paraId="226A2840" w14:textId="77777777" w:rsidR="00F25FC4" w:rsidRPr="00BD1890" w:rsidRDefault="00F25FC4" w:rsidP="00F25FC4">
            <w:pPr>
              <w:rPr>
                <w:rFonts w:cstheme="minorHAnsi"/>
                <w:color w:val="000000" w:themeColor="text1"/>
              </w:rPr>
            </w:pPr>
            <w:r w:rsidRPr="00BD1890">
              <w:rPr>
                <w:rFonts w:cstheme="minorHAnsi"/>
                <w:color w:val="000000" w:themeColor="text1"/>
              </w:rPr>
              <w:t>−0.147***</w:t>
            </w:r>
          </w:p>
        </w:tc>
        <w:tc>
          <w:tcPr>
            <w:tcW w:w="538" w:type="pct"/>
            <w:hideMark/>
          </w:tcPr>
          <w:p w14:paraId="5D96E349" w14:textId="77777777" w:rsidR="00F25FC4" w:rsidRPr="00BD1890" w:rsidRDefault="00F25FC4" w:rsidP="00F25FC4">
            <w:pPr>
              <w:rPr>
                <w:rFonts w:cstheme="minorHAnsi"/>
                <w:color w:val="000000" w:themeColor="text1"/>
              </w:rPr>
            </w:pPr>
            <w:r w:rsidRPr="00BD1890">
              <w:rPr>
                <w:rFonts w:cstheme="minorHAnsi"/>
                <w:color w:val="000000" w:themeColor="text1"/>
              </w:rPr>
              <w:t>−0.149***</w:t>
            </w:r>
          </w:p>
        </w:tc>
        <w:tc>
          <w:tcPr>
            <w:tcW w:w="538" w:type="pct"/>
            <w:hideMark/>
          </w:tcPr>
          <w:p w14:paraId="009A3EAA" w14:textId="77777777" w:rsidR="00F25FC4" w:rsidRPr="00BD1890" w:rsidRDefault="00F25FC4" w:rsidP="00F25FC4">
            <w:pPr>
              <w:rPr>
                <w:rFonts w:cstheme="minorHAnsi"/>
                <w:color w:val="000000" w:themeColor="text1"/>
              </w:rPr>
            </w:pPr>
            <w:r w:rsidRPr="00BD1890">
              <w:rPr>
                <w:rFonts w:cstheme="minorHAnsi"/>
                <w:color w:val="000000" w:themeColor="text1"/>
              </w:rPr>
              <w:t>−0.149***</w:t>
            </w:r>
          </w:p>
        </w:tc>
        <w:tc>
          <w:tcPr>
            <w:tcW w:w="538" w:type="pct"/>
            <w:hideMark/>
          </w:tcPr>
          <w:p w14:paraId="3862BCC0" w14:textId="77777777" w:rsidR="00F25FC4" w:rsidRPr="00BD1890" w:rsidRDefault="00F25FC4" w:rsidP="00F25FC4">
            <w:pPr>
              <w:rPr>
                <w:rFonts w:cstheme="minorHAnsi"/>
                <w:color w:val="000000" w:themeColor="text1"/>
              </w:rPr>
            </w:pPr>
            <w:r w:rsidRPr="00BD1890">
              <w:rPr>
                <w:rFonts w:cstheme="minorHAnsi"/>
                <w:color w:val="000000" w:themeColor="text1"/>
              </w:rPr>
              <w:t>−0.147***</w:t>
            </w:r>
          </w:p>
        </w:tc>
        <w:tc>
          <w:tcPr>
            <w:tcW w:w="538" w:type="pct"/>
            <w:hideMark/>
          </w:tcPr>
          <w:p w14:paraId="3EEFE60C" w14:textId="77777777" w:rsidR="00F25FC4" w:rsidRPr="00BD1890" w:rsidRDefault="00F25FC4" w:rsidP="00F25FC4">
            <w:pPr>
              <w:rPr>
                <w:rFonts w:cstheme="minorHAnsi"/>
                <w:color w:val="000000" w:themeColor="text1"/>
              </w:rPr>
            </w:pPr>
            <w:r w:rsidRPr="00BD1890">
              <w:rPr>
                <w:rFonts w:cstheme="minorHAnsi"/>
                <w:color w:val="000000" w:themeColor="text1"/>
              </w:rPr>
              <w:t>−0.147***</w:t>
            </w:r>
          </w:p>
        </w:tc>
        <w:tc>
          <w:tcPr>
            <w:tcW w:w="538" w:type="pct"/>
            <w:hideMark/>
          </w:tcPr>
          <w:p w14:paraId="14592690" w14:textId="77777777" w:rsidR="00F25FC4" w:rsidRPr="00BD1890" w:rsidRDefault="00F25FC4" w:rsidP="00F25FC4">
            <w:pPr>
              <w:rPr>
                <w:rFonts w:cstheme="minorHAnsi"/>
                <w:color w:val="000000" w:themeColor="text1"/>
              </w:rPr>
            </w:pPr>
            <w:r w:rsidRPr="00BD1890">
              <w:rPr>
                <w:rFonts w:cstheme="minorHAnsi"/>
                <w:color w:val="000000" w:themeColor="text1"/>
              </w:rPr>
              <w:t>−0.147***</w:t>
            </w:r>
          </w:p>
        </w:tc>
        <w:tc>
          <w:tcPr>
            <w:tcW w:w="538" w:type="pct"/>
            <w:hideMark/>
          </w:tcPr>
          <w:p w14:paraId="3B2931BD" w14:textId="77777777" w:rsidR="00F25FC4" w:rsidRPr="00BD1890" w:rsidRDefault="00F25FC4" w:rsidP="00F25FC4">
            <w:pPr>
              <w:rPr>
                <w:rFonts w:cstheme="minorHAnsi"/>
                <w:color w:val="000000" w:themeColor="text1"/>
              </w:rPr>
            </w:pPr>
            <w:r w:rsidRPr="00BD1890">
              <w:rPr>
                <w:rFonts w:cstheme="minorHAnsi"/>
                <w:color w:val="000000" w:themeColor="text1"/>
              </w:rPr>
              <w:t>−0.149***</w:t>
            </w:r>
          </w:p>
        </w:tc>
      </w:tr>
      <w:tr w:rsidR="00BD1890" w:rsidRPr="00BD1890" w14:paraId="4777381B" w14:textId="77777777" w:rsidTr="00406694">
        <w:tc>
          <w:tcPr>
            <w:tcW w:w="697" w:type="pct"/>
            <w:hideMark/>
          </w:tcPr>
          <w:p w14:paraId="7E7B13B0" w14:textId="27AFFA37" w:rsidR="00F25FC4" w:rsidRPr="00BD1890" w:rsidRDefault="00F25FC4" w:rsidP="00F25FC4">
            <w:pPr>
              <w:rPr>
                <w:rFonts w:cstheme="minorHAnsi"/>
                <w:color w:val="000000" w:themeColor="text1"/>
              </w:rPr>
            </w:pPr>
          </w:p>
        </w:tc>
        <w:tc>
          <w:tcPr>
            <w:tcW w:w="538" w:type="pct"/>
            <w:hideMark/>
          </w:tcPr>
          <w:p w14:paraId="52AF542D" w14:textId="77777777" w:rsidR="00F25FC4" w:rsidRPr="00BD1890" w:rsidRDefault="00F25FC4" w:rsidP="00F25FC4">
            <w:pPr>
              <w:rPr>
                <w:rFonts w:cstheme="minorHAnsi"/>
                <w:color w:val="000000" w:themeColor="text1"/>
              </w:rPr>
            </w:pPr>
            <w:r w:rsidRPr="00BD1890">
              <w:rPr>
                <w:rFonts w:cstheme="minorHAnsi"/>
                <w:color w:val="000000" w:themeColor="text1"/>
              </w:rPr>
              <w:t>(0.053)</w:t>
            </w:r>
          </w:p>
        </w:tc>
        <w:tc>
          <w:tcPr>
            <w:tcW w:w="538" w:type="pct"/>
            <w:hideMark/>
          </w:tcPr>
          <w:p w14:paraId="2B3D2B53" w14:textId="77777777" w:rsidR="00F25FC4" w:rsidRPr="00BD1890" w:rsidRDefault="00F25FC4" w:rsidP="00F25FC4">
            <w:pPr>
              <w:rPr>
                <w:rFonts w:cstheme="minorHAnsi"/>
                <w:color w:val="000000" w:themeColor="text1"/>
              </w:rPr>
            </w:pPr>
            <w:r w:rsidRPr="00BD1890">
              <w:rPr>
                <w:rFonts w:cstheme="minorHAnsi"/>
                <w:color w:val="000000" w:themeColor="text1"/>
              </w:rPr>
              <w:t>(0.053)</w:t>
            </w:r>
          </w:p>
        </w:tc>
        <w:tc>
          <w:tcPr>
            <w:tcW w:w="538" w:type="pct"/>
            <w:hideMark/>
          </w:tcPr>
          <w:p w14:paraId="64B3D4FC" w14:textId="77777777" w:rsidR="00F25FC4" w:rsidRPr="00BD1890" w:rsidRDefault="00F25FC4" w:rsidP="00F25FC4">
            <w:pPr>
              <w:rPr>
                <w:rFonts w:cstheme="minorHAnsi"/>
                <w:color w:val="000000" w:themeColor="text1"/>
              </w:rPr>
            </w:pPr>
            <w:r w:rsidRPr="00BD1890">
              <w:rPr>
                <w:rFonts w:cstheme="minorHAnsi"/>
                <w:color w:val="000000" w:themeColor="text1"/>
              </w:rPr>
              <w:t>(0.053)</w:t>
            </w:r>
          </w:p>
        </w:tc>
        <w:tc>
          <w:tcPr>
            <w:tcW w:w="538" w:type="pct"/>
            <w:hideMark/>
          </w:tcPr>
          <w:p w14:paraId="61FEAC79" w14:textId="77777777" w:rsidR="00F25FC4" w:rsidRPr="00BD1890" w:rsidRDefault="00F25FC4" w:rsidP="00F25FC4">
            <w:pPr>
              <w:rPr>
                <w:rFonts w:cstheme="minorHAnsi"/>
                <w:color w:val="000000" w:themeColor="text1"/>
              </w:rPr>
            </w:pPr>
            <w:r w:rsidRPr="00BD1890">
              <w:rPr>
                <w:rFonts w:cstheme="minorHAnsi"/>
                <w:color w:val="000000" w:themeColor="text1"/>
              </w:rPr>
              <w:t>(0.053)</w:t>
            </w:r>
          </w:p>
        </w:tc>
        <w:tc>
          <w:tcPr>
            <w:tcW w:w="538" w:type="pct"/>
            <w:hideMark/>
          </w:tcPr>
          <w:p w14:paraId="022B9180" w14:textId="77777777" w:rsidR="00F25FC4" w:rsidRPr="00BD1890" w:rsidRDefault="00F25FC4" w:rsidP="00F25FC4">
            <w:pPr>
              <w:rPr>
                <w:rFonts w:cstheme="minorHAnsi"/>
                <w:color w:val="000000" w:themeColor="text1"/>
              </w:rPr>
            </w:pPr>
            <w:r w:rsidRPr="00BD1890">
              <w:rPr>
                <w:rFonts w:cstheme="minorHAnsi"/>
                <w:color w:val="000000" w:themeColor="text1"/>
              </w:rPr>
              <w:t>(0.053)</w:t>
            </w:r>
          </w:p>
        </w:tc>
        <w:tc>
          <w:tcPr>
            <w:tcW w:w="538" w:type="pct"/>
            <w:hideMark/>
          </w:tcPr>
          <w:p w14:paraId="5C79926C" w14:textId="77777777" w:rsidR="00F25FC4" w:rsidRPr="00BD1890" w:rsidRDefault="00F25FC4" w:rsidP="00F25FC4">
            <w:pPr>
              <w:rPr>
                <w:rFonts w:cstheme="minorHAnsi"/>
                <w:color w:val="000000" w:themeColor="text1"/>
              </w:rPr>
            </w:pPr>
            <w:r w:rsidRPr="00BD1890">
              <w:rPr>
                <w:rFonts w:cstheme="minorHAnsi"/>
                <w:color w:val="000000" w:themeColor="text1"/>
              </w:rPr>
              <w:t>(0.053)</w:t>
            </w:r>
          </w:p>
        </w:tc>
        <w:tc>
          <w:tcPr>
            <w:tcW w:w="538" w:type="pct"/>
            <w:hideMark/>
          </w:tcPr>
          <w:p w14:paraId="3EF3188C" w14:textId="77777777" w:rsidR="00F25FC4" w:rsidRPr="00BD1890" w:rsidRDefault="00F25FC4" w:rsidP="00F25FC4">
            <w:pPr>
              <w:rPr>
                <w:rFonts w:cstheme="minorHAnsi"/>
                <w:color w:val="000000" w:themeColor="text1"/>
              </w:rPr>
            </w:pPr>
            <w:r w:rsidRPr="00BD1890">
              <w:rPr>
                <w:rFonts w:cstheme="minorHAnsi"/>
                <w:color w:val="000000" w:themeColor="text1"/>
              </w:rPr>
              <w:t>(0.053)</w:t>
            </w:r>
          </w:p>
        </w:tc>
        <w:tc>
          <w:tcPr>
            <w:tcW w:w="538" w:type="pct"/>
            <w:hideMark/>
          </w:tcPr>
          <w:p w14:paraId="0F017F24" w14:textId="77777777" w:rsidR="00F25FC4" w:rsidRPr="00BD1890" w:rsidRDefault="00F25FC4" w:rsidP="00F25FC4">
            <w:pPr>
              <w:rPr>
                <w:rFonts w:cstheme="minorHAnsi"/>
                <w:color w:val="000000" w:themeColor="text1"/>
              </w:rPr>
            </w:pPr>
            <w:r w:rsidRPr="00BD1890">
              <w:rPr>
                <w:rFonts w:cstheme="minorHAnsi"/>
                <w:color w:val="000000" w:themeColor="text1"/>
              </w:rPr>
              <w:t>(0.053)</w:t>
            </w:r>
          </w:p>
        </w:tc>
      </w:tr>
      <w:tr w:rsidR="00BD1890" w:rsidRPr="00BD1890" w14:paraId="309AA028" w14:textId="77777777" w:rsidTr="00406694">
        <w:tc>
          <w:tcPr>
            <w:tcW w:w="697" w:type="pct"/>
            <w:hideMark/>
          </w:tcPr>
          <w:p w14:paraId="43B04E35"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Constant</w:t>
            </w:r>
          </w:p>
        </w:tc>
        <w:tc>
          <w:tcPr>
            <w:tcW w:w="538" w:type="pct"/>
            <w:hideMark/>
          </w:tcPr>
          <w:p w14:paraId="5DB51E65" w14:textId="77777777" w:rsidR="00F25FC4" w:rsidRPr="00BD1890" w:rsidRDefault="00F25FC4" w:rsidP="00F25FC4">
            <w:pPr>
              <w:rPr>
                <w:rFonts w:cstheme="minorHAnsi"/>
                <w:color w:val="000000" w:themeColor="text1"/>
              </w:rPr>
            </w:pPr>
            <w:r w:rsidRPr="00BD1890">
              <w:rPr>
                <w:rFonts w:cstheme="minorHAnsi"/>
                <w:color w:val="000000" w:themeColor="text1"/>
              </w:rPr>
              <w:t>3.614***</w:t>
            </w:r>
          </w:p>
        </w:tc>
        <w:tc>
          <w:tcPr>
            <w:tcW w:w="538" w:type="pct"/>
            <w:hideMark/>
          </w:tcPr>
          <w:p w14:paraId="085BEC0D" w14:textId="77777777" w:rsidR="00F25FC4" w:rsidRPr="00BD1890" w:rsidRDefault="00F25FC4" w:rsidP="00F25FC4">
            <w:pPr>
              <w:rPr>
                <w:rFonts w:cstheme="minorHAnsi"/>
                <w:color w:val="000000" w:themeColor="text1"/>
              </w:rPr>
            </w:pPr>
            <w:r w:rsidRPr="00BD1890">
              <w:rPr>
                <w:rFonts w:cstheme="minorHAnsi"/>
                <w:color w:val="000000" w:themeColor="text1"/>
              </w:rPr>
              <w:t>3.558***</w:t>
            </w:r>
          </w:p>
        </w:tc>
        <w:tc>
          <w:tcPr>
            <w:tcW w:w="538" w:type="pct"/>
            <w:hideMark/>
          </w:tcPr>
          <w:p w14:paraId="497B5CA7" w14:textId="77777777" w:rsidR="00F25FC4" w:rsidRPr="00BD1890" w:rsidRDefault="00F25FC4" w:rsidP="00F25FC4">
            <w:pPr>
              <w:rPr>
                <w:rFonts w:cstheme="minorHAnsi"/>
                <w:color w:val="000000" w:themeColor="text1"/>
              </w:rPr>
            </w:pPr>
            <w:r w:rsidRPr="00BD1890">
              <w:rPr>
                <w:rFonts w:cstheme="minorHAnsi"/>
                <w:color w:val="000000" w:themeColor="text1"/>
              </w:rPr>
              <w:t>3.536***</w:t>
            </w:r>
          </w:p>
        </w:tc>
        <w:tc>
          <w:tcPr>
            <w:tcW w:w="538" w:type="pct"/>
            <w:hideMark/>
          </w:tcPr>
          <w:p w14:paraId="1C9E59C6" w14:textId="77777777" w:rsidR="00F25FC4" w:rsidRPr="00BD1890" w:rsidRDefault="00F25FC4" w:rsidP="00F25FC4">
            <w:pPr>
              <w:rPr>
                <w:rFonts w:cstheme="minorHAnsi"/>
                <w:color w:val="000000" w:themeColor="text1"/>
              </w:rPr>
            </w:pPr>
            <w:r w:rsidRPr="00BD1890">
              <w:rPr>
                <w:rFonts w:cstheme="minorHAnsi"/>
                <w:color w:val="000000" w:themeColor="text1"/>
              </w:rPr>
              <w:t>3.587***</w:t>
            </w:r>
          </w:p>
        </w:tc>
        <w:tc>
          <w:tcPr>
            <w:tcW w:w="538" w:type="pct"/>
            <w:hideMark/>
          </w:tcPr>
          <w:p w14:paraId="01E6B203" w14:textId="77777777" w:rsidR="00F25FC4" w:rsidRPr="00BD1890" w:rsidRDefault="00F25FC4" w:rsidP="00F25FC4">
            <w:pPr>
              <w:rPr>
                <w:rFonts w:cstheme="minorHAnsi"/>
                <w:color w:val="000000" w:themeColor="text1"/>
              </w:rPr>
            </w:pPr>
            <w:r w:rsidRPr="00BD1890">
              <w:rPr>
                <w:rFonts w:cstheme="minorHAnsi"/>
                <w:color w:val="000000" w:themeColor="text1"/>
              </w:rPr>
              <w:t>3.501***</w:t>
            </w:r>
          </w:p>
        </w:tc>
        <w:tc>
          <w:tcPr>
            <w:tcW w:w="538" w:type="pct"/>
            <w:hideMark/>
          </w:tcPr>
          <w:p w14:paraId="0A47CF98" w14:textId="77777777" w:rsidR="00F25FC4" w:rsidRPr="00BD1890" w:rsidRDefault="00F25FC4" w:rsidP="00F25FC4">
            <w:pPr>
              <w:rPr>
                <w:rFonts w:cstheme="minorHAnsi"/>
                <w:color w:val="000000" w:themeColor="text1"/>
              </w:rPr>
            </w:pPr>
            <w:r w:rsidRPr="00BD1890">
              <w:rPr>
                <w:rFonts w:cstheme="minorHAnsi"/>
                <w:color w:val="000000" w:themeColor="text1"/>
              </w:rPr>
              <w:t>3.527***</w:t>
            </w:r>
          </w:p>
        </w:tc>
        <w:tc>
          <w:tcPr>
            <w:tcW w:w="538" w:type="pct"/>
            <w:hideMark/>
          </w:tcPr>
          <w:p w14:paraId="7FF3BE07" w14:textId="77777777" w:rsidR="00F25FC4" w:rsidRPr="00BD1890" w:rsidRDefault="00F25FC4" w:rsidP="00F25FC4">
            <w:pPr>
              <w:rPr>
                <w:rFonts w:cstheme="minorHAnsi"/>
                <w:color w:val="000000" w:themeColor="text1"/>
              </w:rPr>
            </w:pPr>
            <w:r w:rsidRPr="00BD1890">
              <w:rPr>
                <w:rFonts w:cstheme="minorHAnsi"/>
                <w:color w:val="000000" w:themeColor="text1"/>
              </w:rPr>
              <w:t>3.495***</w:t>
            </w:r>
          </w:p>
        </w:tc>
        <w:tc>
          <w:tcPr>
            <w:tcW w:w="538" w:type="pct"/>
            <w:hideMark/>
          </w:tcPr>
          <w:p w14:paraId="44CE1223" w14:textId="77777777" w:rsidR="00F25FC4" w:rsidRPr="00BD1890" w:rsidRDefault="00F25FC4" w:rsidP="00F25FC4">
            <w:pPr>
              <w:rPr>
                <w:rFonts w:cstheme="minorHAnsi"/>
                <w:color w:val="000000" w:themeColor="text1"/>
              </w:rPr>
            </w:pPr>
            <w:r w:rsidRPr="00BD1890">
              <w:rPr>
                <w:rFonts w:cstheme="minorHAnsi"/>
                <w:color w:val="000000" w:themeColor="text1"/>
              </w:rPr>
              <w:t>3.584***</w:t>
            </w:r>
          </w:p>
        </w:tc>
      </w:tr>
      <w:tr w:rsidR="00BD1890" w:rsidRPr="00BD1890" w14:paraId="3441A0E2" w14:textId="77777777" w:rsidTr="00406694">
        <w:tc>
          <w:tcPr>
            <w:tcW w:w="697" w:type="pct"/>
            <w:hideMark/>
          </w:tcPr>
          <w:p w14:paraId="36FEF766" w14:textId="251EDF8E" w:rsidR="00F25FC4" w:rsidRPr="00BD1890" w:rsidRDefault="00F25FC4" w:rsidP="00F25FC4">
            <w:pPr>
              <w:rPr>
                <w:rFonts w:cstheme="minorHAnsi"/>
                <w:color w:val="000000" w:themeColor="text1"/>
              </w:rPr>
            </w:pPr>
          </w:p>
        </w:tc>
        <w:tc>
          <w:tcPr>
            <w:tcW w:w="538" w:type="pct"/>
            <w:hideMark/>
          </w:tcPr>
          <w:p w14:paraId="6E65C7DD" w14:textId="77777777" w:rsidR="00F25FC4" w:rsidRPr="00BD1890" w:rsidRDefault="00F25FC4" w:rsidP="00F25FC4">
            <w:pPr>
              <w:rPr>
                <w:rFonts w:cstheme="minorHAnsi"/>
                <w:color w:val="000000" w:themeColor="text1"/>
              </w:rPr>
            </w:pPr>
            <w:r w:rsidRPr="00BD1890">
              <w:rPr>
                <w:rFonts w:cstheme="minorHAnsi"/>
                <w:color w:val="000000" w:themeColor="text1"/>
              </w:rPr>
              <w:t>(0.380)</w:t>
            </w:r>
          </w:p>
        </w:tc>
        <w:tc>
          <w:tcPr>
            <w:tcW w:w="538" w:type="pct"/>
            <w:hideMark/>
          </w:tcPr>
          <w:p w14:paraId="51B151E2" w14:textId="77777777" w:rsidR="00F25FC4" w:rsidRPr="00BD1890" w:rsidRDefault="00F25FC4" w:rsidP="00F25FC4">
            <w:pPr>
              <w:rPr>
                <w:rFonts w:cstheme="minorHAnsi"/>
                <w:color w:val="000000" w:themeColor="text1"/>
              </w:rPr>
            </w:pPr>
            <w:r w:rsidRPr="00BD1890">
              <w:rPr>
                <w:rFonts w:cstheme="minorHAnsi"/>
                <w:color w:val="000000" w:themeColor="text1"/>
              </w:rPr>
              <w:t>(0.378)</w:t>
            </w:r>
          </w:p>
        </w:tc>
        <w:tc>
          <w:tcPr>
            <w:tcW w:w="538" w:type="pct"/>
            <w:hideMark/>
          </w:tcPr>
          <w:p w14:paraId="1A9F3AD2" w14:textId="77777777" w:rsidR="00F25FC4" w:rsidRPr="00BD1890" w:rsidRDefault="00F25FC4" w:rsidP="00F25FC4">
            <w:pPr>
              <w:rPr>
                <w:rFonts w:cstheme="minorHAnsi"/>
                <w:color w:val="000000" w:themeColor="text1"/>
              </w:rPr>
            </w:pPr>
            <w:r w:rsidRPr="00BD1890">
              <w:rPr>
                <w:rFonts w:cstheme="minorHAnsi"/>
                <w:color w:val="000000" w:themeColor="text1"/>
              </w:rPr>
              <w:t>(0.380)</w:t>
            </w:r>
          </w:p>
        </w:tc>
        <w:tc>
          <w:tcPr>
            <w:tcW w:w="538" w:type="pct"/>
            <w:hideMark/>
          </w:tcPr>
          <w:p w14:paraId="69A05D75" w14:textId="77777777" w:rsidR="00F25FC4" w:rsidRPr="00BD1890" w:rsidRDefault="00F25FC4" w:rsidP="00F25FC4">
            <w:pPr>
              <w:rPr>
                <w:rFonts w:cstheme="minorHAnsi"/>
                <w:color w:val="000000" w:themeColor="text1"/>
              </w:rPr>
            </w:pPr>
            <w:r w:rsidRPr="00BD1890">
              <w:rPr>
                <w:rFonts w:cstheme="minorHAnsi"/>
                <w:color w:val="000000" w:themeColor="text1"/>
              </w:rPr>
              <w:t>(0.380)</w:t>
            </w:r>
          </w:p>
        </w:tc>
        <w:tc>
          <w:tcPr>
            <w:tcW w:w="538" w:type="pct"/>
            <w:hideMark/>
          </w:tcPr>
          <w:p w14:paraId="482E432C" w14:textId="77777777" w:rsidR="00F25FC4" w:rsidRPr="00BD1890" w:rsidRDefault="00F25FC4" w:rsidP="00F25FC4">
            <w:pPr>
              <w:rPr>
                <w:rFonts w:cstheme="minorHAnsi"/>
                <w:color w:val="000000" w:themeColor="text1"/>
              </w:rPr>
            </w:pPr>
            <w:r w:rsidRPr="00BD1890">
              <w:rPr>
                <w:rFonts w:cstheme="minorHAnsi"/>
                <w:color w:val="000000" w:themeColor="text1"/>
              </w:rPr>
              <w:t>(0.378)</w:t>
            </w:r>
          </w:p>
        </w:tc>
        <w:tc>
          <w:tcPr>
            <w:tcW w:w="538" w:type="pct"/>
            <w:hideMark/>
          </w:tcPr>
          <w:p w14:paraId="31D3B784" w14:textId="77777777" w:rsidR="00F25FC4" w:rsidRPr="00BD1890" w:rsidRDefault="00F25FC4" w:rsidP="00F25FC4">
            <w:pPr>
              <w:rPr>
                <w:rFonts w:cstheme="minorHAnsi"/>
                <w:color w:val="000000" w:themeColor="text1"/>
              </w:rPr>
            </w:pPr>
            <w:r w:rsidRPr="00BD1890">
              <w:rPr>
                <w:rFonts w:cstheme="minorHAnsi"/>
                <w:color w:val="000000" w:themeColor="text1"/>
              </w:rPr>
              <w:t>(0.379)</w:t>
            </w:r>
          </w:p>
        </w:tc>
        <w:tc>
          <w:tcPr>
            <w:tcW w:w="538" w:type="pct"/>
            <w:hideMark/>
          </w:tcPr>
          <w:p w14:paraId="22341633" w14:textId="77777777" w:rsidR="00F25FC4" w:rsidRPr="00BD1890" w:rsidRDefault="00F25FC4" w:rsidP="00F25FC4">
            <w:pPr>
              <w:rPr>
                <w:rFonts w:cstheme="minorHAnsi"/>
                <w:color w:val="000000" w:themeColor="text1"/>
              </w:rPr>
            </w:pPr>
            <w:r w:rsidRPr="00BD1890">
              <w:rPr>
                <w:rFonts w:cstheme="minorHAnsi"/>
                <w:color w:val="000000" w:themeColor="text1"/>
              </w:rPr>
              <w:t>(0.380)</w:t>
            </w:r>
          </w:p>
        </w:tc>
        <w:tc>
          <w:tcPr>
            <w:tcW w:w="538" w:type="pct"/>
            <w:hideMark/>
          </w:tcPr>
          <w:p w14:paraId="434474CC" w14:textId="77777777" w:rsidR="00F25FC4" w:rsidRPr="00BD1890" w:rsidRDefault="00F25FC4" w:rsidP="00F25FC4">
            <w:pPr>
              <w:rPr>
                <w:rFonts w:cstheme="minorHAnsi"/>
                <w:color w:val="000000" w:themeColor="text1"/>
              </w:rPr>
            </w:pPr>
            <w:r w:rsidRPr="00BD1890">
              <w:rPr>
                <w:rFonts w:cstheme="minorHAnsi"/>
                <w:color w:val="000000" w:themeColor="text1"/>
              </w:rPr>
              <w:t>(0.380)</w:t>
            </w:r>
          </w:p>
        </w:tc>
      </w:tr>
      <w:tr w:rsidR="00BD1890" w:rsidRPr="00BD1890" w14:paraId="4FC791E4" w14:textId="77777777" w:rsidTr="00406694">
        <w:tc>
          <w:tcPr>
            <w:tcW w:w="697" w:type="pct"/>
            <w:hideMark/>
          </w:tcPr>
          <w:p w14:paraId="54C5D1B8"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Year/Industry FE</w:t>
            </w:r>
          </w:p>
        </w:tc>
        <w:tc>
          <w:tcPr>
            <w:tcW w:w="538" w:type="pct"/>
            <w:hideMark/>
          </w:tcPr>
          <w:p w14:paraId="440B74F5"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0692B12D"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44A3BA7A"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5835BDD3"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20C029E3"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0713A1F7"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17393290"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085569C6"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r>
      <w:tr w:rsidR="00BD1890" w:rsidRPr="00BD1890" w14:paraId="7E01E698" w14:textId="77777777" w:rsidTr="00406694">
        <w:tc>
          <w:tcPr>
            <w:tcW w:w="697" w:type="pct"/>
            <w:hideMark/>
          </w:tcPr>
          <w:p w14:paraId="3634C42D"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Observations</w:t>
            </w:r>
          </w:p>
        </w:tc>
        <w:tc>
          <w:tcPr>
            <w:tcW w:w="538" w:type="pct"/>
            <w:hideMark/>
          </w:tcPr>
          <w:p w14:paraId="2156BEDA"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17E47622"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3294AE06"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0CE4F473"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46829234"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1A2FB819"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33B65D71"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762B8107"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r>
      <w:tr w:rsidR="00F25FC4" w:rsidRPr="00BD1890" w14:paraId="7FCCDF77" w14:textId="77777777" w:rsidTr="00406694">
        <w:tc>
          <w:tcPr>
            <w:tcW w:w="697" w:type="pct"/>
            <w:hideMark/>
          </w:tcPr>
          <w:p w14:paraId="29F85B9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Adj. R-Squared</w:t>
            </w:r>
          </w:p>
        </w:tc>
        <w:tc>
          <w:tcPr>
            <w:tcW w:w="538" w:type="pct"/>
            <w:hideMark/>
          </w:tcPr>
          <w:p w14:paraId="37DD9761"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c>
          <w:tcPr>
            <w:tcW w:w="538" w:type="pct"/>
            <w:hideMark/>
          </w:tcPr>
          <w:p w14:paraId="4B052593"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c>
          <w:tcPr>
            <w:tcW w:w="538" w:type="pct"/>
            <w:hideMark/>
          </w:tcPr>
          <w:p w14:paraId="1F7F613B" w14:textId="77777777" w:rsidR="00F25FC4" w:rsidRPr="00BD1890" w:rsidRDefault="00F25FC4" w:rsidP="00F25FC4">
            <w:pPr>
              <w:rPr>
                <w:rFonts w:cstheme="minorHAnsi"/>
                <w:color w:val="000000" w:themeColor="text1"/>
              </w:rPr>
            </w:pPr>
            <w:r w:rsidRPr="00BD1890">
              <w:rPr>
                <w:rFonts w:cstheme="minorHAnsi"/>
                <w:color w:val="000000" w:themeColor="text1"/>
              </w:rPr>
              <w:t>0.135</w:t>
            </w:r>
          </w:p>
        </w:tc>
        <w:tc>
          <w:tcPr>
            <w:tcW w:w="538" w:type="pct"/>
            <w:hideMark/>
          </w:tcPr>
          <w:p w14:paraId="74C1CC54"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c>
          <w:tcPr>
            <w:tcW w:w="538" w:type="pct"/>
            <w:hideMark/>
          </w:tcPr>
          <w:p w14:paraId="49C89FB0" w14:textId="77777777" w:rsidR="00F25FC4" w:rsidRPr="00BD1890" w:rsidRDefault="00F25FC4" w:rsidP="00F25FC4">
            <w:pPr>
              <w:rPr>
                <w:rFonts w:cstheme="minorHAnsi"/>
                <w:color w:val="000000" w:themeColor="text1"/>
              </w:rPr>
            </w:pPr>
            <w:r w:rsidRPr="00BD1890">
              <w:rPr>
                <w:rFonts w:cstheme="minorHAnsi"/>
                <w:color w:val="000000" w:themeColor="text1"/>
              </w:rPr>
              <w:t>0.134</w:t>
            </w:r>
          </w:p>
        </w:tc>
        <w:tc>
          <w:tcPr>
            <w:tcW w:w="538" w:type="pct"/>
            <w:hideMark/>
          </w:tcPr>
          <w:p w14:paraId="30A2EF71" w14:textId="77777777" w:rsidR="00F25FC4" w:rsidRPr="00BD1890" w:rsidRDefault="00F25FC4" w:rsidP="00F25FC4">
            <w:pPr>
              <w:rPr>
                <w:rFonts w:cstheme="minorHAnsi"/>
                <w:color w:val="000000" w:themeColor="text1"/>
              </w:rPr>
            </w:pPr>
            <w:r w:rsidRPr="00BD1890">
              <w:rPr>
                <w:rFonts w:cstheme="minorHAnsi"/>
                <w:color w:val="000000" w:themeColor="text1"/>
              </w:rPr>
              <w:t>0.135</w:t>
            </w:r>
          </w:p>
        </w:tc>
        <w:tc>
          <w:tcPr>
            <w:tcW w:w="538" w:type="pct"/>
            <w:hideMark/>
          </w:tcPr>
          <w:p w14:paraId="75C886FB" w14:textId="77777777" w:rsidR="00F25FC4" w:rsidRPr="00BD1890" w:rsidRDefault="00F25FC4" w:rsidP="00F25FC4">
            <w:pPr>
              <w:rPr>
                <w:rFonts w:cstheme="minorHAnsi"/>
                <w:color w:val="000000" w:themeColor="text1"/>
              </w:rPr>
            </w:pPr>
            <w:r w:rsidRPr="00BD1890">
              <w:rPr>
                <w:rFonts w:cstheme="minorHAnsi"/>
                <w:color w:val="000000" w:themeColor="text1"/>
              </w:rPr>
              <w:t>0.134</w:t>
            </w:r>
          </w:p>
        </w:tc>
        <w:tc>
          <w:tcPr>
            <w:tcW w:w="538" w:type="pct"/>
            <w:hideMark/>
          </w:tcPr>
          <w:p w14:paraId="28EF4F95" w14:textId="77777777" w:rsidR="00F25FC4" w:rsidRPr="00BD1890" w:rsidRDefault="00F25FC4" w:rsidP="00F25FC4">
            <w:pPr>
              <w:rPr>
                <w:rFonts w:cstheme="minorHAnsi"/>
                <w:color w:val="000000" w:themeColor="text1"/>
              </w:rPr>
            </w:pPr>
            <w:r w:rsidRPr="00BD1890">
              <w:rPr>
                <w:rFonts w:cstheme="minorHAnsi"/>
                <w:color w:val="000000" w:themeColor="text1"/>
              </w:rPr>
              <w:t>0.136</w:t>
            </w:r>
          </w:p>
        </w:tc>
      </w:tr>
    </w:tbl>
    <w:p w14:paraId="71A5DE59" w14:textId="77777777" w:rsidR="00F25FC4" w:rsidRPr="00BD1890" w:rsidRDefault="00F25FC4" w:rsidP="00F25FC4">
      <w:pPr>
        <w:rPr>
          <w:rFonts w:cstheme="minorHAnsi"/>
          <w:vanish/>
          <w:color w:val="000000" w:themeColor="text1"/>
          <w:sz w:val="24"/>
          <w:szCs w:val="24"/>
        </w:rPr>
      </w:pPr>
    </w:p>
    <w:tbl>
      <w:tblPr>
        <w:tblStyle w:val="TableGrid"/>
        <w:tblW w:w="5000" w:type="pct"/>
        <w:tblLook w:val="04A0" w:firstRow="1" w:lastRow="0" w:firstColumn="1" w:lastColumn="0" w:noHBand="0" w:noVBand="1"/>
      </w:tblPr>
      <w:tblGrid>
        <w:gridCol w:w="1504"/>
        <w:gridCol w:w="1161"/>
        <w:gridCol w:w="1161"/>
        <w:gridCol w:w="1161"/>
        <w:gridCol w:w="1161"/>
        <w:gridCol w:w="1161"/>
        <w:gridCol w:w="1161"/>
        <w:gridCol w:w="1161"/>
        <w:gridCol w:w="1159"/>
      </w:tblGrid>
      <w:tr w:rsidR="00BD1890" w:rsidRPr="00BD1890" w14:paraId="29329FE5" w14:textId="77777777" w:rsidTr="00406694">
        <w:tc>
          <w:tcPr>
            <w:tcW w:w="697" w:type="pct"/>
          </w:tcPr>
          <w:p w14:paraId="0B2F9CCB" w14:textId="4B29C10A" w:rsidR="00A21EFC" w:rsidRPr="00BD1890" w:rsidRDefault="00A21EFC" w:rsidP="00F25FC4">
            <w:pPr>
              <w:rPr>
                <w:rFonts w:cstheme="minorHAnsi"/>
                <w:b/>
                <w:bCs/>
                <w:color w:val="000000" w:themeColor="text1"/>
              </w:rPr>
            </w:pPr>
            <w:r w:rsidRPr="00BD1890">
              <w:rPr>
                <w:rFonts w:cstheme="minorHAnsi"/>
                <w:b/>
                <w:bCs/>
                <w:color w:val="000000" w:themeColor="text1"/>
              </w:rPr>
              <w:t>Panel B – Market-to-Sales</w:t>
            </w:r>
          </w:p>
        </w:tc>
        <w:tc>
          <w:tcPr>
            <w:tcW w:w="538" w:type="pct"/>
          </w:tcPr>
          <w:p w14:paraId="3C9ED291" w14:textId="77777777" w:rsidR="00A21EFC" w:rsidRPr="00BD1890" w:rsidRDefault="00A21EFC" w:rsidP="00F25FC4">
            <w:pPr>
              <w:rPr>
                <w:rFonts w:cstheme="minorHAnsi"/>
                <w:color w:val="000000" w:themeColor="text1"/>
              </w:rPr>
            </w:pPr>
          </w:p>
        </w:tc>
        <w:tc>
          <w:tcPr>
            <w:tcW w:w="538" w:type="pct"/>
          </w:tcPr>
          <w:p w14:paraId="3400CEB5" w14:textId="77777777" w:rsidR="00A21EFC" w:rsidRPr="00BD1890" w:rsidRDefault="00A21EFC" w:rsidP="00F25FC4">
            <w:pPr>
              <w:rPr>
                <w:rFonts w:cstheme="minorHAnsi"/>
                <w:color w:val="000000" w:themeColor="text1"/>
              </w:rPr>
            </w:pPr>
          </w:p>
        </w:tc>
        <w:tc>
          <w:tcPr>
            <w:tcW w:w="538" w:type="pct"/>
          </w:tcPr>
          <w:p w14:paraId="1E06BAEA" w14:textId="77777777" w:rsidR="00A21EFC" w:rsidRPr="00BD1890" w:rsidRDefault="00A21EFC" w:rsidP="00F25FC4">
            <w:pPr>
              <w:rPr>
                <w:rFonts w:cstheme="minorHAnsi"/>
                <w:color w:val="000000" w:themeColor="text1"/>
              </w:rPr>
            </w:pPr>
          </w:p>
        </w:tc>
        <w:tc>
          <w:tcPr>
            <w:tcW w:w="538" w:type="pct"/>
          </w:tcPr>
          <w:p w14:paraId="033D6F97" w14:textId="77777777" w:rsidR="00A21EFC" w:rsidRPr="00BD1890" w:rsidRDefault="00A21EFC" w:rsidP="00F25FC4">
            <w:pPr>
              <w:rPr>
                <w:rFonts w:cstheme="minorHAnsi"/>
                <w:color w:val="000000" w:themeColor="text1"/>
              </w:rPr>
            </w:pPr>
          </w:p>
        </w:tc>
        <w:tc>
          <w:tcPr>
            <w:tcW w:w="538" w:type="pct"/>
          </w:tcPr>
          <w:p w14:paraId="66EE9964" w14:textId="77777777" w:rsidR="00A21EFC" w:rsidRPr="00BD1890" w:rsidRDefault="00A21EFC" w:rsidP="00F25FC4">
            <w:pPr>
              <w:rPr>
                <w:rFonts w:cstheme="minorHAnsi"/>
                <w:color w:val="000000" w:themeColor="text1"/>
              </w:rPr>
            </w:pPr>
          </w:p>
        </w:tc>
        <w:tc>
          <w:tcPr>
            <w:tcW w:w="538" w:type="pct"/>
          </w:tcPr>
          <w:p w14:paraId="6A7F919B" w14:textId="77777777" w:rsidR="00A21EFC" w:rsidRPr="00BD1890" w:rsidRDefault="00A21EFC" w:rsidP="00F25FC4">
            <w:pPr>
              <w:rPr>
                <w:rFonts w:cstheme="minorHAnsi"/>
                <w:color w:val="000000" w:themeColor="text1"/>
              </w:rPr>
            </w:pPr>
          </w:p>
        </w:tc>
        <w:tc>
          <w:tcPr>
            <w:tcW w:w="538" w:type="pct"/>
          </w:tcPr>
          <w:p w14:paraId="3B01D6F4" w14:textId="77777777" w:rsidR="00A21EFC" w:rsidRPr="00BD1890" w:rsidRDefault="00A21EFC" w:rsidP="00F25FC4">
            <w:pPr>
              <w:rPr>
                <w:rFonts w:cstheme="minorHAnsi"/>
                <w:color w:val="000000" w:themeColor="text1"/>
              </w:rPr>
            </w:pPr>
          </w:p>
        </w:tc>
        <w:tc>
          <w:tcPr>
            <w:tcW w:w="538" w:type="pct"/>
          </w:tcPr>
          <w:p w14:paraId="50A01AD8" w14:textId="77777777" w:rsidR="00A21EFC" w:rsidRPr="00BD1890" w:rsidRDefault="00A21EFC" w:rsidP="00F25FC4">
            <w:pPr>
              <w:rPr>
                <w:rFonts w:cstheme="minorHAnsi"/>
                <w:color w:val="000000" w:themeColor="text1"/>
              </w:rPr>
            </w:pPr>
          </w:p>
        </w:tc>
      </w:tr>
      <w:tr w:rsidR="00BD1890" w:rsidRPr="00BD1890" w14:paraId="4052A2D2" w14:textId="77777777" w:rsidTr="00406694">
        <w:tc>
          <w:tcPr>
            <w:tcW w:w="697" w:type="pct"/>
          </w:tcPr>
          <w:p w14:paraId="27F4349E" w14:textId="1BFFF48A" w:rsidR="00A21EFC" w:rsidRPr="00BD1890" w:rsidRDefault="00A21EFC" w:rsidP="00F25FC4">
            <w:pPr>
              <w:rPr>
                <w:rFonts w:cstheme="minorHAnsi"/>
                <w:b/>
                <w:bCs/>
                <w:color w:val="000000" w:themeColor="text1"/>
              </w:rPr>
            </w:pPr>
            <w:r w:rsidRPr="00BD1890">
              <w:rPr>
                <w:rFonts w:cstheme="minorHAnsi"/>
                <w:b/>
                <w:bCs/>
                <w:color w:val="000000" w:themeColor="text1"/>
              </w:rPr>
              <w:t>Dependent variable: Market-to-Sales</w:t>
            </w:r>
          </w:p>
        </w:tc>
        <w:tc>
          <w:tcPr>
            <w:tcW w:w="538" w:type="pct"/>
          </w:tcPr>
          <w:p w14:paraId="5E936A43" w14:textId="77777777" w:rsidR="00A21EFC" w:rsidRPr="00BD1890" w:rsidRDefault="00A21EFC" w:rsidP="00F25FC4">
            <w:pPr>
              <w:rPr>
                <w:rFonts w:cstheme="minorHAnsi"/>
                <w:color w:val="000000" w:themeColor="text1"/>
              </w:rPr>
            </w:pPr>
          </w:p>
        </w:tc>
        <w:tc>
          <w:tcPr>
            <w:tcW w:w="538" w:type="pct"/>
          </w:tcPr>
          <w:p w14:paraId="58607683" w14:textId="77777777" w:rsidR="00A21EFC" w:rsidRPr="00BD1890" w:rsidRDefault="00A21EFC" w:rsidP="00F25FC4">
            <w:pPr>
              <w:rPr>
                <w:rFonts w:cstheme="minorHAnsi"/>
                <w:color w:val="000000" w:themeColor="text1"/>
              </w:rPr>
            </w:pPr>
          </w:p>
        </w:tc>
        <w:tc>
          <w:tcPr>
            <w:tcW w:w="538" w:type="pct"/>
          </w:tcPr>
          <w:p w14:paraId="07AF6832" w14:textId="77777777" w:rsidR="00A21EFC" w:rsidRPr="00BD1890" w:rsidRDefault="00A21EFC" w:rsidP="00F25FC4">
            <w:pPr>
              <w:rPr>
                <w:rFonts w:cstheme="minorHAnsi"/>
                <w:color w:val="000000" w:themeColor="text1"/>
              </w:rPr>
            </w:pPr>
          </w:p>
        </w:tc>
        <w:tc>
          <w:tcPr>
            <w:tcW w:w="538" w:type="pct"/>
          </w:tcPr>
          <w:p w14:paraId="6F3CE927" w14:textId="77777777" w:rsidR="00A21EFC" w:rsidRPr="00BD1890" w:rsidRDefault="00A21EFC" w:rsidP="00F25FC4">
            <w:pPr>
              <w:rPr>
                <w:rFonts w:cstheme="minorHAnsi"/>
                <w:color w:val="000000" w:themeColor="text1"/>
              </w:rPr>
            </w:pPr>
          </w:p>
        </w:tc>
        <w:tc>
          <w:tcPr>
            <w:tcW w:w="538" w:type="pct"/>
          </w:tcPr>
          <w:p w14:paraId="0EC976B4" w14:textId="77777777" w:rsidR="00A21EFC" w:rsidRPr="00BD1890" w:rsidRDefault="00A21EFC" w:rsidP="00F25FC4">
            <w:pPr>
              <w:rPr>
                <w:rFonts w:cstheme="minorHAnsi"/>
                <w:color w:val="000000" w:themeColor="text1"/>
              </w:rPr>
            </w:pPr>
          </w:p>
        </w:tc>
        <w:tc>
          <w:tcPr>
            <w:tcW w:w="538" w:type="pct"/>
          </w:tcPr>
          <w:p w14:paraId="61DBA2D7" w14:textId="77777777" w:rsidR="00A21EFC" w:rsidRPr="00BD1890" w:rsidRDefault="00A21EFC" w:rsidP="00F25FC4">
            <w:pPr>
              <w:rPr>
                <w:rFonts w:cstheme="minorHAnsi"/>
                <w:color w:val="000000" w:themeColor="text1"/>
              </w:rPr>
            </w:pPr>
          </w:p>
        </w:tc>
        <w:tc>
          <w:tcPr>
            <w:tcW w:w="538" w:type="pct"/>
          </w:tcPr>
          <w:p w14:paraId="42030EF0" w14:textId="77777777" w:rsidR="00A21EFC" w:rsidRPr="00BD1890" w:rsidRDefault="00A21EFC" w:rsidP="00F25FC4">
            <w:pPr>
              <w:rPr>
                <w:rFonts w:cstheme="minorHAnsi"/>
                <w:color w:val="000000" w:themeColor="text1"/>
              </w:rPr>
            </w:pPr>
          </w:p>
        </w:tc>
        <w:tc>
          <w:tcPr>
            <w:tcW w:w="538" w:type="pct"/>
          </w:tcPr>
          <w:p w14:paraId="0A60D832" w14:textId="77777777" w:rsidR="00A21EFC" w:rsidRPr="00BD1890" w:rsidRDefault="00A21EFC" w:rsidP="00F25FC4">
            <w:pPr>
              <w:rPr>
                <w:rFonts w:cstheme="minorHAnsi"/>
                <w:color w:val="000000" w:themeColor="text1"/>
              </w:rPr>
            </w:pPr>
          </w:p>
        </w:tc>
      </w:tr>
      <w:tr w:rsidR="00BD1890" w:rsidRPr="00BD1890" w14:paraId="569F4203" w14:textId="77777777" w:rsidTr="00406694">
        <w:tc>
          <w:tcPr>
            <w:tcW w:w="697" w:type="pct"/>
            <w:hideMark/>
          </w:tcPr>
          <w:p w14:paraId="14D7F49E"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Model:</w:t>
            </w:r>
          </w:p>
        </w:tc>
        <w:tc>
          <w:tcPr>
            <w:tcW w:w="538" w:type="pct"/>
            <w:hideMark/>
          </w:tcPr>
          <w:p w14:paraId="3BD000E7" w14:textId="77777777" w:rsidR="00F25FC4" w:rsidRPr="00BD1890" w:rsidRDefault="00F25FC4" w:rsidP="00F25FC4">
            <w:pPr>
              <w:rPr>
                <w:rFonts w:cstheme="minorHAnsi"/>
                <w:color w:val="000000" w:themeColor="text1"/>
              </w:rPr>
            </w:pPr>
            <w:r w:rsidRPr="00BD1890">
              <w:rPr>
                <w:rFonts w:cstheme="minorHAnsi"/>
                <w:color w:val="000000" w:themeColor="text1"/>
              </w:rPr>
              <w:t>(1)</w:t>
            </w:r>
          </w:p>
        </w:tc>
        <w:tc>
          <w:tcPr>
            <w:tcW w:w="538" w:type="pct"/>
            <w:hideMark/>
          </w:tcPr>
          <w:p w14:paraId="35BF7DE7" w14:textId="77777777" w:rsidR="00F25FC4" w:rsidRPr="00BD1890" w:rsidRDefault="00F25FC4" w:rsidP="00F25FC4">
            <w:pPr>
              <w:rPr>
                <w:rFonts w:cstheme="minorHAnsi"/>
                <w:color w:val="000000" w:themeColor="text1"/>
              </w:rPr>
            </w:pPr>
            <w:r w:rsidRPr="00BD1890">
              <w:rPr>
                <w:rFonts w:cstheme="minorHAnsi"/>
                <w:color w:val="000000" w:themeColor="text1"/>
              </w:rPr>
              <w:t>(2)</w:t>
            </w:r>
          </w:p>
        </w:tc>
        <w:tc>
          <w:tcPr>
            <w:tcW w:w="538" w:type="pct"/>
            <w:hideMark/>
          </w:tcPr>
          <w:p w14:paraId="0E4DD48C" w14:textId="77777777" w:rsidR="00F25FC4" w:rsidRPr="00BD1890" w:rsidRDefault="00F25FC4" w:rsidP="00F25FC4">
            <w:pPr>
              <w:rPr>
                <w:rFonts w:cstheme="minorHAnsi"/>
                <w:color w:val="000000" w:themeColor="text1"/>
              </w:rPr>
            </w:pPr>
            <w:r w:rsidRPr="00BD1890">
              <w:rPr>
                <w:rFonts w:cstheme="minorHAnsi"/>
                <w:color w:val="000000" w:themeColor="text1"/>
              </w:rPr>
              <w:t>(3)</w:t>
            </w:r>
          </w:p>
        </w:tc>
        <w:tc>
          <w:tcPr>
            <w:tcW w:w="538" w:type="pct"/>
            <w:hideMark/>
          </w:tcPr>
          <w:p w14:paraId="5ADFB93A" w14:textId="77777777" w:rsidR="00F25FC4" w:rsidRPr="00BD1890" w:rsidRDefault="00F25FC4" w:rsidP="00F25FC4">
            <w:pPr>
              <w:rPr>
                <w:rFonts w:cstheme="minorHAnsi"/>
                <w:color w:val="000000" w:themeColor="text1"/>
              </w:rPr>
            </w:pPr>
            <w:r w:rsidRPr="00BD1890">
              <w:rPr>
                <w:rFonts w:cstheme="minorHAnsi"/>
                <w:color w:val="000000" w:themeColor="text1"/>
              </w:rPr>
              <w:t>(4)</w:t>
            </w:r>
          </w:p>
        </w:tc>
        <w:tc>
          <w:tcPr>
            <w:tcW w:w="538" w:type="pct"/>
            <w:hideMark/>
          </w:tcPr>
          <w:p w14:paraId="53D1D304" w14:textId="77777777" w:rsidR="00F25FC4" w:rsidRPr="00BD1890" w:rsidRDefault="00F25FC4" w:rsidP="00F25FC4">
            <w:pPr>
              <w:rPr>
                <w:rFonts w:cstheme="minorHAnsi"/>
                <w:color w:val="000000" w:themeColor="text1"/>
              </w:rPr>
            </w:pPr>
            <w:r w:rsidRPr="00BD1890">
              <w:rPr>
                <w:rFonts w:cstheme="minorHAnsi"/>
                <w:color w:val="000000" w:themeColor="text1"/>
              </w:rPr>
              <w:t>(5)</w:t>
            </w:r>
          </w:p>
        </w:tc>
        <w:tc>
          <w:tcPr>
            <w:tcW w:w="538" w:type="pct"/>
            <w:hideMark/>
          </w:tcPr>
          <w:p w14:paraId="33991E57" w14:textId="77777777" w:rsidR="00F25FC4" w:rsidRPr="00BD1890" w:rsidRDefault="00F25FC4" w:rsidP="00F25FC4">
            <w:pPr>
              <w:rPr>
                <w:rFonts w:cstheme="minorHAnsi"/>
                <w:color w:val="000000" w:themeColor="text1"/>
              </w:rPr>
            </w:pPr>
            <w:r w:rsidRPr="00BD1890">
              <w:rPr>
                <w:rFonts w:cstheme="minorHAnsi"/>
                <w:color w:val="000000" w:themeColor="text1"/>
              </w:rPr>
              <w:t>(6)</w:t>
            </w:r>
          </w:p>
        </w:tc>
        <w:tc>
          <w:tcPr>
            <w:tcW w:w="538" w:type="pct"/>
            <w:hideMark/>
          </w:tcPr>
          <w:p w14:paraId="142DB9F0" w14:textId="77777777" w:rsidR="00F25FC4" w:rsidRPr="00BD1890" w:rsidRDefault="00F25FC4" w:rsidP="00F25FC4">
            <w:pPr>
              <w:rPr>
                <w:rFonts w:cstheme="minorHAnsi"/>
                <w:color w:val="000000" w:themeColor="text1"/>
              </w:rPr>
            </w:pPr>
            <w:r w:rsidRPr="00BD1890">
              <w:rPr>
                <w:rFonts w:cstheme="minorHAnsi"/>
                <w:color w:val="000000" w:themeColor="text1"/>
              </w:rPr>
              <w:t>(7)</w:t>
            </w:r>
          </w:p>
        </w:tc>
        <w:tc>
          <w:tcPr>
            <w:tcW w:w="538" w:type="pct"/>
            <w:hideMark/>
          </w:tcPr>
          <w:p w14:paraId="3942E6DB" w14:textId="77777777" w:rsidR="00F25FC4" w:rsidRPr="00BD1890" w:rsidRDefault="00F25FC4" w:rsidP="00F25FC4">
            <w:pPr>
              <w:rPr>
                <w:rFonts w:cstheme="minorHAnsi"/>
                <w:color w:val="000000" w:themeColor="text1"/>
              </w:rPr>
            </w:pPr>
            <w:r w:rsidRPr="00BD1890">
              <w:rPr>
                <w:rFonts w:cstheme="minorHAnsi"/>
                <w:color w:val="000000" w:themeColor="text1"/>
              </w:rPr>
              <w:t>(8)</w:t>
            </w:r>
          </w:p>
        </w:tc>
      </w:tr>
      <w:tr w:rsidR="00BD1890" w:rsidRPr="00BD1890" w14:paraId="3973C999" w14:textId="77777777" w:rsidTr="00406694">
        <w:tc>
          <w:tcPr>
            <w:tcW w:w="697" w:type="pct"/>
            <w:hideMark/>
          </w:tcPr>
          <w:p w14:paraId="36B460DB"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Dissension</w:t>
            </w:r>
          </w:p>
        </w:tc>
        <w:tc>
          <w:tcPr>
            <w:tcW w:w="538" w:type="pct"/>
            <w:hideMark/>
          </w:tcPr>
          <w:p w14:paraId="40F47D63" w14:textId="77777777" w:rsidR="00F25FC4" w:rsidRPr="00BD1890" w:rsidRDefault="00F25FC4" w:rsidP="00F25FC4">
            <w:pPr>
              <w:rPr>
                <w:rFonts w:cstheme="minorHAnsi"/>
                <w:color w:val="000000" w:themeColor="text1"/>
              </w:rPr>
            </w:pPr>
            <w:r w:rsidRPr="00BD1890">
              <w:rPr>
                <w:rFonts w:cstheme="minorHAnsi"/>
                <w:b/>
                <w:bCs/>
                <w:color w:val="000000" w:themeColor="text1"/>
              </w:rPr>
              <w:t>0.264**</w:t>
            </w:r>
          </w:p>
        </w:tc>
        <w:tc>
          <w:tcPr>
            <w:tcW w:w="538" w:type="pct"/>
            <w:hideMark/>
          </w:tcPr>
          <w:p w14:paraId="7E7B11E8" w14:textId="77777777" w:rsidR="00F25FC4" w:rsidRPr="00BD1890" w:rsidRDefault="00F25FC4" w:rsidP="00F25FC4">
            <w:pPr>
              <w:rPr>
                <w:rFonts w:cstheme="minorHAnsi"/>
                <w:color w:val="000000" w:themeColor="text1"/>
              </w:rPr>
            </w:pPr>
          </w:p>
        </w:tc>
        <w:tc>
          <w:tcPr>
            <w:tcW w:w="538" w:type="pct"/>
            <w:hideMark/>
          </w:tcPr>
          <w:p w14:paraId="526AF468" w14:textId="77777777" w:rsidR="00F25FC4" w:rsidRPr="00BD1890" w:rsidRDefault="00F25FC4" w:rsidP="00F25FC4">
            <w:pPr>
              <w:rPr>
                <w:rFonts w:cstheme="minorHAnsi"/>
                <w:color w:val="000000" w:themeColor="text1"/>
              </w:rPr>
            </w:pPr>
          </w:p>
        </w:tc>
        <w:tc>
          <w:tcPr>
            <w:tcW w:w="538" w:type="pct"/>
            <w:hideMark/>
          </w:tcPr>
          <w:p w14:paraId="6C2F0ED3" w14:textId="77777777" w:rsidR="00F25FC4" w:rsidRPr="00BD1890" w:rsidRDefault="00F25FC4" w:rsidP="00F25FC4">
            <w:pPr>
              <w:rPr>
                <w:rFonts w:cstheme="minorHAnsi"/>
                <w:color w:val="000000" w:themeColor="text1"/>
              </w:rPr>
            </w:pPr>
          </w:p>
        </w:tc>
        <w:tc>
          <w:tcPr>
            <w:tcW w:w="538" w:type="pct"/>
            <w:hideMark/>
          </w:tcPr>
          <w:p w14:paraId="645894B5" w14:textId="77777777" w:rsidR="00F25FC4" w:rsidRPr="00BD1890" w:rsidRDefault="00F25FC4" w:rsidP="00F25FC4">
            <w:pPr>
              <w:rPr>
                <w:rFonts w:cstheme="minorHAnsi"/>
                <w:color w:val="000000" w:themeColor="text1"/>
              </w:rPr>
            </w:pPr>
          </w:p>
        </w:tc>
        <w:tc>
          <w:tcPr>
            <w:tcW w:w="538" w:type="pct"/>
            <w:hideMark/>
          </w:tcPr>
          <w:p w14:paraId="354DDEDD" w14:textId="77777777" w:rsidR="00F25FC4" w:rsidRPr="00BD1890" w:rsidRDefault="00F25FC4" w:rsidP="00F25FC4">
            <w:pPr>
              <w:rPr>
                <w:rFonts w:cstheme="minorHAnsi"/>
                <w:color w:val="000000" w:themeColor="text1"/>
              </w:rPr>
            </w:pPr>
          </w:p>
        </w:tc>
        <w:tc>
          <w:tcPr>
            <w:tcW w:w="538" w:type="pct"/>
            <w:hideMark/>
          </w:tcPr>
          <w:p w14:paraId="076B8879" w14:textId="77777777" w:rsidR="00F25FC4" w:rsidRPr="00BD1890" w:rsidRDefault="00F25FC4" w:rsidP="00F25FC4">
            <w:pPr>
              <w:rPr>
                <w:rFonts w:cstheme="minorHAnsi"/>
                <w:color w:val="000000" w:themeColor="text1"/>
              </w:rPr>
            </w:pPr>
          </w:p>
        </w:tc>
        <w:tc>
          <w:tcPr>
            <w:tcW w:w="538" w:type="pct"/>
            <w:hideMark/>
          </w:tcPr>
          <w:p w14:paraId="435F48AC" w14:textId="77777777" w:rsidR="00F25FC4" w:rsidRPr="00BD1890" w:rsidRDefault="00F25FC4" w:rsidP="00F25FC4">
            <w:pPr>
              <w:rPr>
                <w:rFonts w:cstheme="minorHAnsi"/>
                <w:color w:val="000000" w:themeColor="text1"/>
              </w:rPr>
            </w:pPr>
          </w:p>
        </w:tc>
      </w:tr>
      <w:tr w:rsidR="00BD1890" w:rsidRPr="00BD1890" w14:paraId="34F826FC" w14:textId="77777777" w:rsidTr="00406694">
        <w:tc>
          <w:tcPr>
            <w:tcW w:w="697" w:type="pct"/>
            <w:hideMark/>
          </w:tcPr>
          <w:p w14:paraId="2A09C7A1" w14:textId="2C7320AE" w:rsidR="00F25FC4" w:rsidRPr="00BD1890" w:rsidRDefault="00F25FC4" w:rsidP="00F25FC4">
            <w:pPr>
              <w:rPr>
                <w:rFonts w:cstheme="minorHAnsi"/>
                <w:color w:val="000000" w:themeColor="text1"/>
              </w:rPr>
            </w:pPr>
          </w:p>
        </w:tc>
        <w:tc>
          <w:tcPr>
            <w:tcW w:w="538" w:type="pct"/>
            <w:hideMark/>
          </w:tcPr>
          <w:p w14:paraId="543C252F" w14:textId="77777777" w:rsidR="00F25FC4" w:rsidRPr="00BD1890" w:rsidRDefault="00F25FC4" w:rsidP="00F25FC4">
            <w:pPr>
              <w:rPr>
                <w:rFonts w:cstheme="minorHAnsi"/>
                <w:color w:val="000000" w:themeColor="text1"/>
              </w:rPr>
            </w:pPr>
            <w:r w:rsidRPr="00BD1890">
              <w:rPr>
                <w:rFonts w:cstheme="minorHAnsi"/>
                <w:b/>
                <w:bCs/>
                <w:color w:val="000000" w:themeColor="text1"/>
              </w:rPr>
              <w:t>(0.118)</w:t>
            </w:r>
          </w:p>
        </w:tc>
        <w:tc>
          <w:tcPr>
            <w:tcW w:w="538" w:type="pct"/>
            <w:hideMark/>
          </w:tcPr>
          <w:p w14:paraId="226B50AC" w14:textId="77777777" w:rsidR="00F25FC4" w:rsidRPr="00BD1890" w:rsidRDefault="00F25FC4" w:rsidP="00F25FC4">
            <w:pPr>
              <w:rPr>
                <w:rFonts w:cstheme="minorHAnsi"/>
                <w:color w:val="000000" w:themeColor="text1"/>
              </w:rPr>
            </w:pPr>
          </w:p>
        </w:tc>
        <w:tc>
          <w:tcPr>
            <w:tcW w:w="538" w:type="pct"/>
            <w:hideMark/>
          </w:tcPr>
          <w:p w14:paraId="0A028CBC" w14:textId="77777777" w:rsidR="00F25FC4" w:rsidRPr="00BD1890" w:rsidRDefault="00F25FC4" w:rsidP="00F25FC4">
            <w:pPr>
              <w:rPr>
                <w:rFonts w:cstheme="minorHAnsi"/>
                <w:color w:val="000000" w:themeColor="text1"/>
              </w:rPr>
            </w:pPr>
          </w:p>
        </w:tc>
        <w:tc>
          <w:tcPr>
            <w:tcW w:w="538" w:type="pct"/>
            <w:hideMark/>
          </w:tcPr>
          <w:p w14:paraId="1EDDCF42" w14:textId="77777777" w:rsidR="00F25FC4" w:rsidRPr="00BD1890" w:rsidRDefault="00F25FC4" w:rsidP="00F25FC4">
            <w:pPr>
              <w:rPr>
                <w:rFonts w:cstheme="minorHAnsi"/>
                <w:color w:val="000000" w:themeColor="text1"/>
              </w:rPr>
            </w:pPr>
          </w:p>
        </w:tc>
        <w:tc>
          <w:tcPr>
            <w:tcW w:w="538" w:type="pct"/>
            <w:hideMark/>
          </w:tcPr>
          <w:p w14:paraId="3E64CAFA" w14:textId="77777777" w:rsidR="00F25FC4" w:rsidRPr="00BD1890" w:rsidRDefault="00F25FC4" w:rsidP="00F25FC4">
            <w:pPr>
              <w:rPr>
                <w:rFonts w:cstheme="minorHAnsi"/>
                <w:color w:val="000000" w:themeColor="text1"/>
              </w:rPr>
            </w:pPr>
          </w:p>
        </w:tc>
        <w:tc>
          <w:tcPr>
            <w:tcW w:w="538" w:type="pct"/>
            <w:hideMark/>
          </w:tcPr>
          <w:p w14:paraId="3BCBB4E8" w14:textId="77777777" w:rsidR="00F25FC4" w:rsidRPr="00BD1890" w:rsidRDefault="00F25FC4" w:rsidP="00F25FC4">
            <w:pPr>
              <w:rPr>
                <w:rFonts w:cstheme="minorHAnsi"/>
                <w:color w:val="000000" w:themeColor="text1"/>
              </w:rPr>
            </w:pPr>
          </w:p>
        </w:tc>
        <w:tc>
          <w:tcPr>
            <w:tcW w:w="538" w:type="pct"/>
            <w:hideMark/>
          </w:tcPr>
          <w:p w14:paraId="10E80B31" w14:textId="77777777" w:rsidR="00F25FC4" w:rsidRPr="00BD1890" w:rsidRDefault="00F25FC4" w:rsidP="00F25FC4">
            <w:pPr>
              <w:rPr>
                <w:rFonts w:cstheme="minorHAnsi"/>
                <w:color w:val="000000" w:themeColor="text1"/>
              </w:rPr>
            </w:pPr>
          </w:p>
        </w:tc>
        <w:tc>
          <w:tcPr>
            <w:tcW w:w="538" w:type="pct"/>
            <w:hideMark/>
          </w:tcPr>
          <w:p w14:paraId="31020149" w14:textId="77777777" w:rsidR="00F25FC4" w:rsidRPr="00BD1890" w:rsidRDefault="00F25FC4" w:rsidP="00F25FC4">
            <w:pPr>
              <w:rPr>
                <w:rFonts w:cstheme="minorHAnsi"/>
                <w:color w:val="000000" w:themeColor="text1"/>
              </w:rPr>
            </w:pPr>
          </w:p>
        </w:tc>
      </w:tr>
      <w:tr w:rsidR="00BD1890" w:rsidRPr="00BD1890" w14:paraId="13338C6E" w14:textId="77777777" w:rsidTr="00406694">
        <w:tc>
          <w:tcPr>
            <w:tcW w:w="697" w:type="pct"/>
            <w:hideMark/>
          </w:tcPr>
          <w:p w14:paraId="2EFC66BE"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Disagreement</w:t>
            </w:r>
          </w:p>
        </w:tc>
        <w:tc>
          <w:tcPr>
            <w:tcW w:w="538" w:type="pct"/>
            <w:hideMark/>
          </w:tcPr>
          <w:p w14:paraId="23FE4EA8" w14:textId="77777777" w:rsidR="00F25FC4" w:rsidRPr="00BD1890" w:rsidRDefault="00F25FC4" w:rsidP="00F25FC4">
            <w:pPr>
              <w:rPr>
                <w:rFonts w:cstheme="minorHAnsi"/>
                <w:b/>
                <w:bCs/>
                <w:color w:val="000000" w:themeColor="text1"/>
              </w:rPr>
            </w:pPr>
          </w:p>
        </w:tc>
        <w:tc>
          <w:tcPr>
            <w:tcW w:w="538" w:type="pct"/>
            <w:hideMark/>
          </w:tcPr>
          <w:p w14:paraId="6E1C4F61" w14:textId="77777777" w:rsidR="00F25FC4" w:rsidRPr="00BD1890" w:rsidRDefault="00F25FC4" w:rsidP="00F25FC4">
            <w:pPr>
              <w:rPr>
                <w:rFonts w:cstheme="minorHAnsi"/>
                <w:color w:val="000000" w:themeColor="text1"/>
              </w:rPr>
            </w:pPr>
            <w:r w:rsidRPr="00BD1890">
              <w:rPr>
                <w:rFonts w:cstheme="minorHAnsi"/>
                <w:b/>
                <w:bCs/>
                <w:color w:val="000000" w:themeColor="text1"/>
              </w:rPr>
              <w:t>0.376**</w:t>
            </w:r>
          </w:p>
        </w:tc>
        <w:tc>
          <w:tcPr>
            <w:tcW w:w="538" w:type="pct"/>
            <w:hideMark/>
          </w:tcPr>
          <w:p w14:paraId="4F1E3FF6" w14:textId="77777777" w:rsidR="00F25FC4" w:rsidRPr="00BD1890" w:rsidRDefault="00F25FC4" w:rsidP="00F25FC4">
            <w:pPr>
              <w:rPr>
                <w:rFonts w:cstheme="minorHAnsi"/>
                <w:color w:val="000000" w:themeColor="text1"/>
              </w:rPr>
            </w:pPr>
          </w:p>
        </w:tc>
        <w:tc>
          <w:tcPr>
            <w:tcW w:w="538" w:type="pct"/>
            <w:hideMark/>
          </w:tcPr>
          <w:p w14:paraId="5688A6CB" w14:textId="77777777" w:rsidR="00F25FC4" w:rsidRPr="00BD1890" w:rsidRDefault="00F25FC4" w:rsidP="00F25FC4">
            <w:pPr>
              <w:rPr>
                <w:rFonts w:cstheme="minorHAnsi"/>
                <w:color w:val="000000" w:themeColor="text1"/>
              </w:rPr>
            </w:pPr>
            <w:r w:rsidRPr="00BD1890">
              <w:rPr>
                <w:rFonts w:cstheme="minorHAnsi"/>
                <w:b/>
                <w:bCs/>
                <w:color w:val="000000" w:themeColor="text1"/>
              </w:rPr>
              <w:t>0.366**</w:t>
            </w:r>
          </w:p>
        </w:tc>
        <w:tc>
          <w:tcPr>
            <w:tcW w:w="538" w:type="pct"/>
            <w:hideMark/>
          </w:tcPr>
          <w:p w14:paraId="53739F33" w14:textId="77777777" w:rsidR="00F25FC4" w:rsidRPr="00BD1890" w:rsidRDefault="00F25FC4" w:rsidP="00F25FC4">
            <w:pPr>
              <w:rPr>
                <w:rFonts w:cstheme="minorHAnsi"/>
                <w:color w:val="000000" w:themeColor="text1"/>
              </w:rPr>
            </w:pPr>
          </w:p>
        </w:tc>
        <w:tc>
          <w:tcPr>
            <w:tcW w:w="538" w:type="pct"/>
            <w:hideMark/>
          </w:tcPr>
          <w:p w14:paraId="15AF3F1F" w14:textId="77777777" w:rsidR="00F25FC4" w:rsidRPr="00BD1890" w:rsidRDefault="00F25FC4" w:rsidP="00F25FC4">
            <w:pPr>
              <w:rPr>
                <w:rFonts w:cstheme="minorHAnsi"/>
                <w:color w:val="000000" w:themeColor="text1"/>
              </w:rPr>
            </w:pPr>
          </w:p>
        </w:tc>
        <w:tc>
          <w:tcPr>
            <w:tcW w:w="538" w:type="pct"/>
            <w:hideMark/>
          </w:tcPr>
          <w:p w14:paraId="7F1548B2" w14:textId="77777777" w:rsidR="00F25FC4" w:rsidRPr="00BD1890" w:rsidRDefault="00F25FC4" w:rsidP="00F25FC4">
            <w:pPr>
              <w:rPr>
                <w:rFonts w:cstheme="minorHAnsi"/>
                <w:color w:val="000000" w:themeColor="text1"/>
              </w:rPr>
            </w:pPr>
          </w:p>
        </w:tc>
        <w:tc>
          <w:tcPr>
            <w:tcW w:w="538" w:type="pct"/>
            <w:hideMark/>
          </w:tcPr>
          <w:p w14:paraId="6E92DCF5" w14:textId="77777777" w:rsidR="00F25FC4" w:rsidRPr="00BD1890" w:rsidRDefault="00F25FC4" w:rsidP="00F25FC4">
            <w:pPr>
              <w:rPr>
                <w:rFonts w:cstheme="minorHAnsi"/>
                <w:color w:val="000000" w:themeColor="text1"/>
              </w:rPr>
            </w:pPr>
          </w:p>
        </w:tc>
      </w:tr>
      <w:tr w:rsidR="00BD1890" w:rsidRPr="00BD1890" w14:paraId="56E61030" w14:textId="77777777" w:rsidTr="00406694">
        <w:tc>
          <w:tcPr>
            <w:tcW w:w="697" w:type="pct"/>
            <w:hideMark/>
          </w:tcPr>
          <w:p w14:paraId="3B9F2151" w14:textId="57B981BC" w:rsidR="00F25FC4" w:rsidRPr="00BD1890" w:rsidRDefault="00F25FC4" w:rsidP="00F25FC4">
            <w:pPr>
              <w:rPr>
                <w:rFonts w:cstheme="minorHAnsi"/>
                <w:color w:val="000000" w:themeColor="text1"/>
              </w:rPr>
            </w:pPr>
          </w:p>
        </w:tc>
        <w:tc>
          <w:tcPr>
            <w:tcW w:w="538" w:type="pct"/>
            <w:hideMark/>
          </w:tcPr>
          <w:p w14:paraId="62CDF398" w14:textId="77777777" w:rsidR="00F25FC4" w:rsidRPr="00BD1890" w:rsidRDefault="00F25FC4" w:rsidP="00F25FC4">
            <w:pPr>
              <w:rPr>
                <w:rFonts w:cstheme="minorHAnsi"/>
                <w:color w:val="000000" w:themeColor="text1"/>
              </w:rPr>
            </w:pPr>
          </w:p>
        </w:tc>
        <w:tc>
          <w:tcPr>
            <w:tcW w:w="538" w:type="pct"/>
            <w:hideMark/>
          </w:tcPr>
          <w:p w14:paraId="1206FFE3" w14:textId="77777777" w:rsidR="00F25FC4" w:rsidRPr="00BD1890" w:rsidRDefault="00F25FC4" w:rsidP="00F25FC4">
            <w:pPr>
              <w:rPr>
                <w:rFonts w:cstheme="minorHAnsi"/>
                <w:color w:val="000000" w:themeColor="text1"/>
              </w:rPr>
            </w:pPr>
            <w:r w:rsidRPr="00BD1890">
              <w:rPr>
                <w:rFonts w:cstheme="minorHAnsi"/>
                <w:b/>
                <w:bCs/>
                <w:color w:val="000000" w:themeColor="text1"/>
              </w:rPr>
              <w:t>(0.156)</w:t>
            </w:r>
          </w:p>
        </w:tc>
        <w:tc>
          <w:tcPr>
            <w:tcW w:w="538" w:type="pct"/>
            <w:hideMark/>
          </w:tcPr>
          <w:p w14:paraId="31936FFF" w14:textId="77777777" w:rsidR="00F25FC4" w:rsidRPr="00BD1890" w:rsidRDefault="00F25FC4" w:rsidP="00F25FC4">
            <w:pPr>
              <w:rPr>
                <w:rFonts w:cstheme="minorHAnsi"/>
                <w:color w:val="000000" w:themeColor="text1"/>
              </w:rPr>
            </w:pPr>
          </w:p>
        </w:tc>
        <w:tc>
          <w:tcPr>
            <w:tcW w:w="538" w:type="pct"/>
            <w:hideMark/>
          </w:tcPr>
          <w:p w14:paraId="003C5CE3" w14:textId="77777777" w:rsidR="00F25FC4" w:rsidRPr="00BD1890" w:rsidRDefault="00F25FC4" w:rsidP="00F25FC4">
            <w:pPr>
              <w:rPr>
                <w:rFonts w:cstheme="minorHAnsi"/>
                <w:color w:val="000000" w:themeColor="text1"/>
              </w:rPr>
            </w:pPr>
            <w:r w:rsidRPr="00BD1890">
              <w:rPr>
                <w:rFonts w:cstheme="minorHAnsi"/>
                <w:b/>
                <w:bCs/>
                <w:color w:val="000000" w:themeColor="text1"/>
              </w:rPr>
              <w:t>(0.157)</w:t>
            </w:r>
          </w:p>
        </w:tc>
        <w:tc>
          <w:tcPr>
            <w:tcW w:w="538" w:type="pct"/>
            <w:hideMark/>
          </w:tcPr>
          <w:p w14:paraId="26C41C60" w14:textId="77777777" w:rsidR="00F25FC4" w:rsidRPr="00BD1890" w:rsidRDefault="00F25FC4" w:rsidP="00F25FC4">
            <w:pPr>
              <w:rPr>
                <w:rFonts w:cstheme="minorHAnsi"/>
                <w:color w:val="000000" w:themeColor="text1"/>
              </w:rPr>
            </w:pPr>
          </w:p>
        </w:tc>
        <w:tc>
          <w:tcPr>
            <w:tcW w:w="538" w:type="pct"/>
            <w:hideMark/>
          </w:tcPr>
          <w:p w14:paraId="4C815349" w14:textId="77777777" w:rsidR="00F25FC4" w:rsidRPr="00BD1890" w:rsidRDefault="00F25FC4" w:rsidP="00F25FC4">
            <w:pPr>
              <w:rPr>
                <w:rFonts w:cstheme="minorHAnsi"/>
                <w:color w:val="000000" w:themeColor="text1"/>
              </w:rPr>
            </w:pPr>
          </w:p>
        </w:tc>
        <w:tc>
          <w:tcPr>
            <w:tcW w:w="538" w:type="pct"/>
            <w:hideMark/>
          </w:tcPr>
          <w:p w14:paraId="1864F987" w14:textId="77777777" w:rsidR="00F25FC4" w:rsidRPr="00BD1890" w:rsidRDefault="00F25FC4" w:rsidP="00F25FC4">
            <w:pPr>
              <w:rPr>
                <w:rFonts w:cstheme="minorHAnsi"/>
                <w:color w:val="000000" w:themeColor="text1"/>
              </w:rPr>
            </w:pPr>
          </w:p>
        </w:tc>
        <w:tc>
          <w:tcPr>
            <w:tcW w:w="538" w:type="pct"/>
            <w:hideMark/>
          </w:tcPr>
          <w:p w14:paraId="74C579FF" w14:textId="77777777" w:rsidR="00F25FC4" w:rsidRPr="00BD1890" w:rsidRDefault="00F25FC4" w:rsidP="00F25FC4">
            <w:pPr>
              <w:rPr>
                <w:rFonts w:cstheme="minorHAnsi"/>
                <w:color w:val="000000" w:themeColor="text1"/>
              </w:rPr>
            </w:pPr>
          </w:p>
        </w:tc>
      </w:tr>
      <w:tr w:rsidR="00BD1890" w:rsidRPr="00BD1890" w14:paraId="7A65B90F" w14:textId="77777777" w:rsidTr="00406694">
        <w:tc>
          <w:tcPr>
            <w:tcW w:w="697" w:type="pct"/>
            <w:hideMark/>
          </w:tcPr>
          <w:p w14:paraId="5307F8A6"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Other Dissensions</w:t>
            </w:r>
          </w:p>
        </w:tc>
        <w:tc>
          <w:tcPr>
            <w:tcW w:w="538" w:type="pct"/>
            <w:hideMark/>
          </w:tcPr>
          <w:p w14:paraId="73DAD1C4" w14:textId="77777777" w:rsidR="00F25FC4" w:rsidRPr="00BD1890" w:rsidRDefault="00F25FC4" w:rsidP="00F25FC4">
            <w:pPr>
              <w:rPr>
                <w:rFonts w:cstheme="minorHAnsi"/>
                <w:b/>
                <w:bCs/>
                <w:color w:val="000000" w:themeColor="text1"/>
              </w:rPr>
            </w:pPr>
          </w:p>
        </w:tc>
        <w:tc>
          <w:tcPr>
            <w:tcW w:w="538" w:type="pct"/>
            <w:hideMark/>
          </w:tcPr>
          <w:p w14:paraId="2CAE47C3" w14:textId="77777777" w:rsidR="00F25FC4" w:rsidRPr="00BD1890" w:rsidRDefault="00F25FC4" w:rsidP="00F25FC4">
            <w:pPr>
              <w:rPr>
                <w:rFonts w:cstheme="minorHAnsi"/>
                <w:color w:val="000000" w:themeColor="text1"/>
              </w:rPr>
            </w:pPr>
          </w:p>
        </w:tc>
        <w:tc>
          <w:tcPr>
            <w:tcW w:w="538" w:type="pct"/>
            <w:hideMark/>
          </w:tcPr>
          <w:p w14:paraId="3503CB8C" w14:textId="77777777" w:rsidR="00F25FC4" w:rsidRPr="00BD1890" w:rsidRDefault="00F25FC4" w:rsidP="00F25FC4">
            <w:pPr>
              <w:rPr>
                <w:rFonts w:cstheme="minorHAnsi"/>
                <w:color w:val="000000" w:themeColor="text1"/>
              </w:rPr>
            </w:pPr>
            <w:r w:rsidRPr="00BD1890">
              <w:rPr>
                <w:rFonts w:cstheme="minorHAnsi"/>
                <w:b/>
                <w:bCs/>
                <w:color w:val="000000" w:themeColor="text1"/>
              </w:rPr>
              <w:t>0.157</w:t>
            </w:r>
          </w:p>
        </w:tc>
        <w:tc>
          <w:tcPr>
            <w:tcW w:w="538" w:type="pct"/>
            <w:hideMark/>
          </w:tcPr>
          <w:p w14:paraId="6DA48D2D" w14:textId="77777777" w:rsidR="00F25FC4" w:rsidRPr="00BD1890" w:rsidRDefault="00F25FC4" w:rsidP="00F25FC4">
            <w:pPr>
              <w:rPr>
                <w:rFonts w:cstheme="minorHAnsi"/>
                <w:color w:val="000000" w:themeColor="text1"/>
              </w:rPr>
            </w:pPr>
            <w:r w:rsidRPr="00BD1890">
              <w:rPr>
                <w:rFonts w:cstheme="minorHAnsi"/>
                <w:b/>
                <w:bCs/>
                <w:color w:val="000000" w:themeColor="text1"/>
              </w:rPr>
              <w:t>0.128</w:t>
            </w:r>
          </w:p>
        </w:tc>
        <w:tc>
          <w:tcPr>
            <w:tcW w:w="538" w:type="pct"/>
            <w:hideMark/>
          </w:tcPr>
          <w:p w14:paraId="5CC8F6F3" w14:textId="77777777" w:rsidR="00F25FC4" w:rsidRPr="00BD1890" w:rsidRDefault="00F25FC4" w:rsidP="00F25FC4">
            <w:pPr>
              <w:rPr>
                <w:rFonts w:cstheme="minorHAnsi"/>
                <w:color w:val="000000" w:themeColor="text1"/>
              </w:rPr>
            </w:pPr>
          </w:p>
        </w:tc>
        <w:tc>
          <w:tcPr>
            <w:tcW w:w="538" w:type="pct"/>
            <w:hideMark/>
          </w:tcPr>
          <w:p w14:paraId="24B6AF02" w14:textId="77777777" w:rsidR="00F25FC4" w:rsidRPr="00BD1890" w:rsidRDefault="00F25FC4" w:rsidP="00F25FC4">
            <w:pPr>
              <w:rPr>
                <w:rFonts w:cstheme="minorHAnsi"/>
                <w:color w:val="000000" w:themeColor="text1"/>
              </w:rPr>
            </w:pPr>
          </w:p>
        </w:tc>
        <w:tc>
          <w:tcPr>
            <w:tcW w:w="538" w:type="pct"/>
            <w:hideMark/>
          </w:tcPr>
          <w:p w14:paraId="0F649454" w14:textId="77777777" w:rsidR="00F25FC4" w:rsidRPr="00BD1890" w:rsidRDefault="00F25FC4" w:rsidP="00F25FC4">
            <w:pPr>
              <w:rPr>
                <w:rFonts w:cstheme="minorHAnsi"/>
                <w:color w:val="000000" w:themeColor="text1"/>
              </w:rPr>
            </w:pPr>
          </w:p>
        </w:tc>
        <w:tc>
          <w:tcPr>
            <w:tcW w:w="538" w:type="pct"/>
            <w:hideMark/>
          </w:tcPr>
          <w:p w14:paraId="209B21A0" w14:textId="77777777" w:rsidR="00F25FC4" w:rsidRPr="00BD1890" w:rsidRDefault="00F25FC4" w:rsidP="00F25FC4">
            <w:pPr>
              <w:rPr>
                <w:rFonts w:cstheme="minorHAnsi"/>
                <w:color w:val="000000" w:themeColor="text1"/>
              </w:rPr>
            </w:pPr>
          </w:p>
        </w:tc>
      </w:tr>
      <w:tr w:rsidR="00BD1890" w:rsidRPr="00BD1890" w14:paraId="61465CD8" w14:textId="77777777" w:rsidTr="00406694">
        <w:tc>
          <w:tcPr>
            <w:tcW w:w="697" w:type="pct"/>
            <w:hideMark/>
          </w:tcPr>
          <w:p w14:paraId="2B796EA9" w14:textId="02B2F0ED" w:rsidR="00F25FC4" w:rsidRPr="00BD1890" w:rsidRDefault="00F25FC4" w:rsidP="00F25FC4">
            <w:pPr>
              <w:rPr>
                <w:rFonts w:cstheme="minorHAnsi"/>
                <w:color w:val="000000" w:themeColor="text1"/>
              </w:rPr>
            </w:pPr>
          </w:p>
        </w:tc>
        <w:tc>
          <w:tcPr>
            <w:tcW w:w="538" w:type="pct"/>
            <w:hideMark/>
          </w:tcPr>
          <w:p w14:paraId="6C9706C2" w14:textId="77777777" w:rsidR="00F25FC4" w:rsidRPr="00BD1890" w:rsidRDefault="00F25FC4" w:rsidP="00F25FC4">
            <w:pPr>
              <w:rPr>
                <w:rFonts w:cstheme="minorHAnsi"/>
                <w:color w:val="000000" w:themeColor="text1"/>
              </w:rPr>
            </w:pPr>
          </w:p>
        </w:tc>
        <w:tc>
          <w:tcPr>
            <w:tcW w:w="538" w:type="pct"/>
            <w:hideMark/>
          </w:tcPr>
          <w:p w14:paraId="78EB379C" w14:textId="77777777" w:rsidR="00F25FC4" w:rsidRPr="00BD1890" w:rsidRDefault="00F25FC4" w:rsidP="00F25FC4">
            <w:pPr>
              <w:rPr>
                <w:rFonts w:cstheme="minorHAnsi"/>
                <w:color w:val="000000" w:themeColor="text1"/>
              </w:rPr>
            </w:pPr>
          </w:p>
        </w:tc>
        <w:tc>
          <w:tcPr>
            <w:tcW w:w="538" w:type="pct"/>
            <w:hideMark/>
          </w:tcPr>
          <w:p w14:paraId="72C154AE" w14:textId="77777777" w:rsidR="00F25FC4" w:rsidRPr="00BD1890" w:rsidRDefault="00F25FC4" w:rsidP="00F25FC4">
            <w:pPr>
              <w:rPr>
                <w:rFonts w:cstheme="minorHAnsi"/>
                <w:color w:val="000000" w:themeColor="text1"/>
              </w:rPr>
            </w:pPr>
            <w:r w:rsidRPr="00BD1890">
              <w:rPr>
                <w:rFonts w:cstheme="minorHAnsi"/>
                <w:b/>
                <w:bCs/>
                <w:color w:val="000000" w:themeColor="text1"/>
              </w:rPr>
              <w:t>(0.155)</w:t>
            </w:r>
          </w:p>
        </w:tc>
        <w:tc>
          <w:tcPr>
            <w:tcW w:w="538" w:type="pct"/>
            <w:hideMark/>
          </w:tcPr>
          <w:p w14:paraId="7DDA7E89" w14:textId="77777777" w:rsidR="00F25FC4" w:rsidRPr="00BD1890" w:rsidRDefault="00F25FC4" w:rsidP="00F25FC4">
            <w:pPr>
              <w:rPr>
                <w:rFonts w:cstheme="minorHAnsi"/>
                <w:color w:val="000000" w:themeColor="text1"/>
              </w:rPr>
            </w:pPr>
            <w:r w:rsidRPr="00BD1890">
              <w:rPr>
                <w:rFonts w:cstheme="minorHAnsi"/>
                <w:b/>
                <w:bCs/>
                <w:color w:val="000000" w:themeColor="text1"/>
              </w:rPr>
              <w:t>(0.154)</w:t>
            </w:r>
          </w:p>
        </w:tc>
        <w:tc>
          <w:tcPr>
            <w:tcW w:w="538" w:type="pct"/>
            <w:hideMark/>
          </w:tcPr>
          <w:p w14:paraId="42353A31" w14:textId="77777777" w:rsidR="00F25FC4" w:rsidRPr="00BD1890" w:rsidRDefault="00F25FC4" w:rsidP="00F25FC4">
            <w:pPr>
              <w:rPr>
                <w:rFonts w:cstheme="minorHAnsi"/>
                <w:color w:val="000000" w:themeColor="text1"/>
              </w:rPr>
            </w:pPr>
          </w:p>
        </w:tc>
        <w:tc>
          <w:tcPr>
            <w:tcW w:w="538" w:type="pct"/>
            <w:hideMark/>
          </w:tcPr>
          <w:p w14:paraId="0F063D59" w14:textId="77777777" w:rsidR="00F25FC4" w:rsidRPr="00BD1890" w:rsidRDefault="00F25FC4" w:rsidP="00F25FC4">
            <w:pPr>
              <w:rPr>
                <w:rFonts w:cstheme="minorHAnsi"/>
                <w:color w:val="000000" w:themeColor="text1"/>
              </w:rPr>
            </w:pPr>
          </w:p>
        </w:tc>
        <w:tc>
          <w:tcPr>
            <w:tcW w:w="538" w:type="pct"/>
            <w:hideMark/>
          </w:tcPr>
          <w:p w14:paraId="7D6C471C" w14:textId="77777777" w:rsidR="00F25FC4" w:rsidRPr="00BD1890" w:rsidRDefault="00F25FC4" w:rsidP="00F25FC4">
            <w:pPr>
              <w:rPr>
                <w:rFonts w:cstheme="minorHAnsi"/>
                <w:color w:val="000000" w:themeColor="text1"/>
              </w:rPr>
            </w:pPr>
          </w:p>
        </w:tc>
        <w:tc>
          <w:tcPr>
            <w:tcW w:w="538" w:type="pct"/>
            <w:hideMark/>
          </w:tcPr>
          <w:p w14:paraId="3DF0FDD3" w14:textId="77777777" w:rsidR="00F25FC4" w:rsidRPr="00BD1890" w:rsidRDefault="00F25FC4" w:rsidP="00F25FC4">
            <w:pPr>
              <w:rPr>
                <w:rFonts w:cstheme="minorHAnsi"/>
                <w:color w:val="000000" w:themeColor="text1"/>
              </w:rPr>
            </w:pPr>
          </w:p>
        </w:tc>
      </w:tr>
      <w:tr w:rsidR="00BD1890" w:rsidRPr="00BD1890" w14:paraId="076C5324" w14:textId="77777777" w:rsidTr="00406694">
        <w:tc>
          <w:tcPr>
            <w:tcW w:w="697" w:type="pct"/>
            <w:hideMark/>
          </w:tcPr>
          <w:p w14:paraId="6364B876"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Withdraw</w:t>
            </w:r>
          </w:p>
        </w:tc>
        <w:tc>
          <w:tcPr>
            <w:tcW w:w="538" w:type="pct"/>
            <w:hideMark/>
          </w:tcPr>
          <w:p w14:paraId="2A057996" w14:textId="77777777" w:rsidR="00F25FC4" w:rsidRPr="00BD1890" w:rsidRDefault="00F25FC4" w:rsidP="00F25FC4">
            <w:pPr>
              <w:rPr>
                <w:rFonts w:cstheme="minorHAnsi"/>
                <w:b/>
                <w:bCs/>
                <w:color w:val="000000" w:themeColor="text1"/>
              </w:rPr>
            </w:pPr>
          </w:p>
        </w:tc>
        <w:tc>
          <w:tcPr>
            <w:tcW w:w="538" w:type="pct"/>
            <w:hideMark/>
          </w:tcPr>
          <w:p w14:paraId="2F16267E" w14:textId="77777777" w:rsidR="00F25FC4" w:rsidRPr="00BD1890" w:rsidRDefault="00F25FC4" w:rsidP="00F25FC4">
            <w:pPr>
              <w:rPr>
                <w:rFonts w:cstheme="minorHAnsi"/>
                <w:color w:val="000000" w:themeColor="text1"/>
              </w:rPr>
            </w:pPr>
          </w:p>
        </w:tc>
        <w:tc>
          <w:tcPr>
            <w:tcW w:w="538" w:type="pct"/>
            <w:hideMark/>
          </w:tcPr>
          <w:p w14:paraId="7FCF6FAF" w14:textId="77777777" w:rsidR="00F25FC4" w:rsidRPr="00BD1890" w:rsidRDefault="00F25FC4" w:rsidP="00F25FC4">
            <w:pPr>
              <w:rPr>
                <w:rFonts w:cstheme="minorHAnsi"/>
                <w:color w:val="000000" w:themeColor="text1"/>
              </w:rPr>
            </w:pPr>
          </w:p>
        </w:tc>
        <w:tc>
          <w:tcPr>
            <w:tcW w:w="538" w:type="pct"/>
            <w:hideMark/>
          </w:tcPr>
          <w:p w14:paraId="53FC8A74" w14:textId="77777777" w:rsidR="00F25FC4" w:rsidRPr="00BD1890" w:rsidRDefault="00F25FC4" w:rsidP="00F25FC4">
            <w:pPr>
              <w:rPr>
                <w:rFonts w:cstheme="minorHAnsi"/>
                <w:color w:val="000000" w:themeColor="text1"/>
              </w:rPr>
            </w:pPr>
          </w:p>
        </w:tc>
        <w:tc>
          <w:tcPr>
            <w:tcW w:w="538" w:type="pct"/>
            <w:hideMark/>
          </w:tcPr>
          <w:p w14:paraId="1A5863FA" w14:textId="77777777" w:rsidR="00F25FC4" w:rsidRPr="00BD1890" w:rsidRDefault="00F25FC4" w:rsidP="00F25FC4">
            <w:pPr>
              <w:rPr>
                <w:rFonts w:cstheme="minorHAnsi"/>
                <w:color w:val="000000" w:themeColor="text1"/>
              </w:rPr>
            </w:pPr>
            <w:r w:rsidRPr="00BD1890">
              <w:rPr>
                <w:rFonts w:cstheme="minorHAnsi"/>
                <w:b/>
                <w:bCs/>
                <w:color w:val="000000" w:themeColor="text1"/>
              </w:rPr>
              <w:t>0.506**</w:t>
            </w:r>
          </w:p>
        </w:tc>
        <w:tc>
          <w:tcPr>
            <w:tcW w:w="538" w:type="pct"/>
            <w:hideMark/>
          </w:tcPr>
          <w:p w14:paraId="4C002D82" w14:textId="77777777" w:rsidR="00F25FC4" w:rsidRPr="00BD1890" w:rsidRDefault="00F25FC4" w:rsidP="00F25FC4">
            <w:pPr>
              <w:rPr>
                <w:rFonts w:cstheme="minorHAnsi"/>
                <w:color w:val="000000" w:themeColor="text1"/>
              </w:rPr>
            </w:pPr>
          </w:p>
        </w:tc>
        <w:tc>
          <w:tcPr>
            <w:tcW w:w="538" w:type="pct"/>
            <w:hideMark/>
          </w:tcPr>
          <w:p w14:paraId="3DDEBD34" w14:textId="77777777" w:rsidR="00F25FC4" w:rsidRPr="00BD1890" w:rsidRDefault="00F25FC4" w:rsidP="00F25FC4">
            <w:pPr>
              <w:rPr>
                <w:rFonts w:cstheme="minorHAnsi"/>
                <w:color w:val="000000" w:themeColor="text1"/>
              </w:rPr>
            </w:pPr>
          </w:p>
        </w:tc>
        <w:tc>
          <w:tcPr>
            <w:tcW w:w="538" w:type="pct"/>
            <w:hideMark/>
          </w:tcPr>
          <w:p w14:paraId="250D39BA" w14:textId="77777777" w:rsidR="00F25FC4" w:rsidRPr="00BD1890" w:rsidRDefault="00F25FC4" w:rsidP="00F25FC4">
            <w:pPr>
              <w:rPr>
                <w:rFonts w:cstheme="minorHAnsi"/>
                <w:color w:val="000000" w:themeColor="text1"/>
              </w:rPr>
            </w:pPr>
          </w:p>
        </w:tc>
      </w:tr>
      <w:tr w:rsidR="00BD1890" w:rsidRPr="00BD1890" w14:paraId="7DA5F392" w14:textId="77777777" w:rsidTr="00406694">
        <w:tc>
          <w:tcPr>
            <w:tcW w:w="697" w:type="pct"/>
            <w:hideMark/>
          </w:tcPr>
          <w:p w14:paraId="61BE32E4" w14:textId="25D16F98" w:rsidR="00F25FC4" w:rsidRPr="00BD1890" w:rsidRDefault="00F25FC4" w:rsidP="00F25FC4">
            <w:pPr>
              <w:rPr>
                <w:rFonts w:cstheme="minorHAnsi"/>
                <w:color w:val="000000" w:themeColor="text1"/>
              </w:rPr>
            </w:pPr>
          </w:p>
        </w:tc>
        <w:tc>
          <w:tcPr>
            <w:tcW w:w="538" w:type="pct"/>
            <w:hideMark/>
          </w:tcPr>
          <w:p w14:paraId="58B3321D" w14:textId="77777777" w:rsidR="00F25FC4" w:rsidRPr="00BD1890" w:rsidRDefault="00F25FC4" w:rsidP="00F25FC4">
            <w:pPr>
              <w:rPr>
                <w:rFonts w:cstheme="minorHAnsi"/>
                <w:color w:val="000000" w:themeColor="text1"/>
              </w:rPr>
            </w:pPr>
          </w:p>
        </w:tc>
        <w:tc>
          <w:tcPr>
            <w:tcW w:w="538" w:type="pct"/>
            <w:hideMark/>
          </w:tcPr>
          <w:p w14:paraId="6D9661D7" w14:textId="77777777" w:rsidR="00F25FC4" w:rsidRPr="00BD1890" w:rsidRDefault="00F25FC4" w:rsidP="00F25FC4">
            <w:pPr>
              <w:rPr>
                <w:rFonts w:cstheme="minorHAnsi"/>
                <w:color w:val="000000" w:themeColor="text1"/>
              </w:rPr>
            </w:pPr>
          </w:p>
        </w:tc>
        <w:tc>
          <w:tcPr>
            <w:tcW w:w="538" w:type="pct"/>
            <w:hideMark/>
          </w:tcPr>
          <w:p w14:paraId="3D34771B" w14:textId="77777777" w:rsidR="00F25FC4" w:rsidRPr="00BD1890" w:rsidRDefault="00F25FC4" w:rsidP="00F25FC4">
            <w:pPr>
              <w:rPr>
                <w:rFonts w:cstheme="minorHAnsi"/>
                <w:color w:val="000000" w:themeColor="text1"/>
              </w:rPr>
            </w:pPr>
          </w:p>
        </w:tc>
        <w:tc>
          <w:tcPr>
            <w:tcW w:w="538" w:type="pct"/>
            <w:hideMark/>
          </w:tcPr>
          <w:p w14:paraId="20CA2658" w14:textId="77777777" w:rsidR="00F25FC4" w:rsidRPr="00BD1890" w:rsidRDefault="00F25FC4" w:rsidP="00F25FC4">
            <w:pPr>
              <w:rPr>
                <w:rFonts w:cstheme="minorHAnsi"/>
                <w:color w:val="000000" w:themeColor="text1"/>
              </w:rPr>
            </w:pPr>
          </w:p>
        </w:tc>
        <w:tc>
          <w:tcPr>
            <w:tcW w:w="538" w:type="pct"/>
            <w:hideMark/>
          </w:tcPr>
          <w:p w14:paraId="062DC827" w14:textId="77777777" w:rsidR="00F25FC4" w:rsidRPr="00BD1890" w:rsidRDefault="00F25FC4" w:rsidP="00F25FC4">
            <w:pPr>
              <w:rPr>
                <w:rFonts w:cstheme="minorHAnsi"/>
                <w:color w:val="000000" w:themeColor="text1"/>
              </w:rPr>
            </w:pPr>
            <w:r w:rsidRPr="00BD1890">
              <w:rPr>
                <w:rFonts w:cstheme="minorHAnsi"/>
                <w:b/>
                <w:bCs/>
                <w:color w:val="000000" w:themeColor="text1"/>
              </w:rPr>
              <w:t>(0.229)</w:t>
            </w:r>
          </w:p>
        </w:tc>
        <w:tc>
          <w:tcPr>
            <w:tcW w:w="538" w:type="pct"/>
            <w:hideMark/>
          </w:tcPr>
          <w:p w14:paraId="25642CE7" w14:textId="77777777" w:rsidR="00F25FC4" w:rsidRPr="00BD1890" w:rsidRDefault="00F25FC4" w:rsidP="00F25FC4">
            <w:pPr>
              <w:rPr>
                <w:rFonts w:cstheme="minorHAnsi"/>
                <w:color w:val="000000" w:themeColor="text1"/>
              </w:rPr>
            </w:pPr>
          </w:p>
        </w:tc>
        <w:tc>
          <w:tcPr>
            <w:tcW w:w="538" w:type="pct"/>
            <w:hideMark/>
          </w:tcPr>
          <w:p w14:paraId="0F1B5E42" w14:textId="77777777" w:rsidR="00F25FC4" w:rsidRPr="00BD1890" w:rsidRDefault="00F25FC4" w:rsidP="00F25FC4">
            <w:pPr>
              <w:rPr>
                <w:rFonts w:cstheme="minorHAnsi"/>
                <w:color w:val="000000" w:themeColor="text1"/>
              </w:rPr>
            </w:pPr>
          </w:p>
        </w:tc>
        <w:tc>
          <w:tcPr>
            <w:tcW w:w="538" w:type="pct"/>
            <w:hideMark/>
          </w:tcPr>
          <w:p w14:paraId="27FBB044" w14:textId="77777777" w:rsidR="00F25FC4" w:rsidRPr="00BD1890" w:rsidRDefault="00F25FC4" w:rsidP="00F25FC4">
            <w:pPr>
              <w:rPr>
                <w:rFonts w:cstheme="minorHAnsi"/>
                <w:color w:val="000000" w:themeColor="text1"/>
              </w:rPr>
            </w:pPr>
          </w:p>
        </w:tc>
      </w:tr>
      <w:tr w:rsidR="00BD1890" w:rsidRPr="00BD1890" w14:paraId="6CC96EF1" w14:textId="77777777" w:rsidTr="00406694">
        <w:tc>
          <w:tcPr>
            <w:tcW w:w="697" w:type="pct"/>
            <w:hideMark/>
          </w:tcPr>
          <w:p w14:paraId="627E2432"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Hold</w:t>
            </w:r>
          </w:p>
        </w:tc>
        <w:tc>
          <w:tcPr>
            <w:tcW w:w="538" w:type="pct"/>
            <w:hideMark/>
          </w:tcPr>
          <w:p w14:paraId="1C3F6B42" w14:textId="77777777" w:rsidR="00F25FC4" w:rsidRPr="00BD1890" w:rsidRDefault="00F25FC4" w:rsidP="00F25FC4">
            <w:pPr>
              <w:rPr>
                <w:rFonts w:cstheme="minorHAnsi"/>
                <w:b/>
                <w:bCs/>
                <w:color w:val="000000" w:themeColor="text1"/>
              </w:rPr>
            </w:pPr>
          </w:p>
        </w:tc>
        <w:tc>
          <w:tcPr>
            <w:tcW w:w="538" w:type="pct"/>
            <w:hideMark/>
          </w:tcPr>
          <w:p w14:paraId="48027554" w14:textId="77777777" w:rsidR="00F25FC4" w:rsidRPr="00BD1890" w:rsidRDefault="00F25FC4" w:rsidP="00F25FC4">
            <w:pPr>
              <w:rPr>
                <w:rFonts w:cstheme="minorHAnsi"/>
                <w:color w:val="000000" w:themeColor="text1"/>
              </w:rPr>
            </w:pPr>
          </w:p>
        </w:tc>
        <w:tc>
          <w:tcPr>
            <w:tcW w:w="538" w:type="pct"/>
            <w:hideMark/>
          </w:tcPr>
          <w:p w14:paraId="215BF3C1" w14:textId="77777777" w:rsidR="00F25FC4" w:rsidRPr="00BD1890" w:rsidRDefault="00F25FC4" w:rsidP="00F25FC4">
            <w:pPr>
              <w:rPr>
                <w:rFonts w:cstheme="minorHAnsi"/>
                <w:color w:val="000000" w:themeColor="text1"/>
              </w:rPr>
            </w:pPr>
          </w:p>
        </w:tc>
        <w:tc>
          <w:tcPr>
            <w:tcW w:w="538" w:type="pct"/>
            <w:hideMark/>
          </w:tcPr>
          <w:p w14:paraId="5FA2FD97" w14:textId="77777777" w:rsidR="00F25FC4" w:rsidRPr="00BD1890" w:rsidRDefault="00F25FC4" w:rsidP="00F25FC4">
            <w:pPr>
              <w:rPr>
                <w:rFonts w:cstheme="minorHAnsi"/>
                <w:color w:val="000000" w:themeColor="text1"/>
              </w:rPr>
            </w:pPr>
          </w:p>
        </w:tc>
        <w:tc>
          <w:tcPr>
            <w:tcW w:w="538" w:type="pct"/>
            <w:hideMark/>
          </w:tcPr>
          <w:p w14:paraId="0AE778D4" w14:textId="77777777" w:rsidR="00F25FC4" w:rsidRPr="00BD1890" w:rsidRDefault="00F25FC4" w:rsidP="00F25FC4">
            <w:pPr>
              <w:rPr>
                <w:rFonts w:cstheme="minorHAnsi"/>
                <w:color w:val="000000" w:themeColor="text1"/>
              </w:rPr>
            </w:pPr>
          </w:p>
        </w:tc>
        <w:tc>
          <w:tcPr>
            <w:tcW w:w="538" w:type="pct"/>
            <w:hideMark/>
          </w:tcPr>
          <w:p w14:paraId="6D1310DD" w14:textId="77777777" w:rsidR="00F25FC4" w:rsidRPr="00BD1890" w:rsidRDefault="00F25FC4" w:rsidP="00F25FC4">
            <w:pPr>
              <w:rPr>
                <w:rFonts w:cstheme="minorHAnsi"/>
                <w:color w:val="000000" w:themeColor="text1"/>
              </w:rPr>
            </w:pPr>
            <w:r w:rsidRPr="00BD1890">
              <w:rPr>
                <w:rFonts w:cstheme="minorHAnsi"/>
                <w:b/>
                <w:bCs/>
                <w:color w:val="000000" w:themeColor="text1"/>
              </w:rPr>
              <w:t>0.115</w:t>
            </w:r>
          </w:p>
        </w:tc>
        <w:tc>
          <w:tcPr>
            <w:tcW w:w="538" w:type="pct"/>
            <w:hideMark/>
          </w:tcPr>
          <w:p w14:paraId="0F7AE2CD" w14:textId="77777777" w:rsidR="00F25FC4" w:rsidRPr="00BD1890" w:rsidRDefault="00F25FC4" w:rsidP="00F25FC4">
            <w:pPr>
              <w:rPr>
                <w:rFonts w:cstheme="minorHAnsi"/>
                <w:color w:val="000000" w:themeColor="text1"/>
              </w:rPr>
            </w:pPr>
          </w:p>
        </w:tc>
        <w:tc>
          <w:tcPr>
            <w:tcW w:w="538" w:type="pct"/>
            <w:hideMark/>
          </w:tcPr>
          <w:p w14:paraId="785B9754" w14:textId="77777777" w:rsidR="00F25FC4" w:rsidRPr="00BD1890" w:rsidRDefault="00F25FC4" w:rsidP="00F25FC4">
            <w:pPr>
              <w:rPr>
                <w:rFonts w:cstheme="minorHAnsi"/>
                <w:color w:val="000000" w:themeColor="text1"/>
              </w:rPr>
            </w:pPr>
          </w:p>
        </w:tc>
      </w:tr>
      <w:tr w:rsidR="00BD1890" w:rsidRPr="00BD1890" w14:paraId="6B46B922" w14:textId="77777777" w:rsidTr="00406694">
        <w:tc>
          <w:tcPr>
            <w:tcW w:w="697" w:type="pct"/>
            <w:hideMark/>
          </w:tcPr>
          <w:p w14:paraId="06B21674" w14:textId="6EB2D63C" w:rsidR="00F25FC4" w:rsidRPr="00BD1890" w:rsidRDefault="00F25FC4" w:rsidP="00F25FC4">
            <w:pPr>
              <w:rPr>
                <w:rFonts w:cstheme="minorHAnsi"/>
                <w:color w:val="000000" w:themeColor="text1"/>
              </w:rPr>
            </w:pPr>
          </w:p>
        </w:tc>
        <w:tc>
          <w:tcPr>
            <w:tcW w:w="538" w:type="pct"/>
            <w:hideMark/>
          </w:tcPr>
          <w:p w14:paraId="79142033" w14:textId="77777777" w:rsidR="00F25FC4" w:rsidRPr="00BD1890" w:rsidRDefault="00F25FC4" w:rsidP="00F25FC4">
            <w:pPr>
              <w:rPr>
                <w:rFonts w:cstheme="minorHAnsi"/>
                <w:color w:val="000000" w:themeColor="text1"/>
              </w:rPr>
            </w:pPr>
          </w:p>
        </w:tc>
        <w:tc>
          <w:tcPr>
            <w:tcW w:w="538" w:type="pct"/>
            <w:hideMark/>
          </w:tcPr>
          <w:p w14:paraId="14245059" w14:textId="77777777" w:rsidR="00F25FC4" w:rsidRPr="00BD1890" w:rsidRDefault="00F25FC4" w:rsidP="00F25FC4">
            <w:pPr>
              <w:rPr>
                <w:rFonts w:cstheme="minorHAnsi"/>
                <w:color w:val="000000" w:themeColor="text1"/>
              </w:rPr>
            </w:pPr>
          </w:p>
        </w:tc>
        <w:tc>
          <w:tcPr>
            <w:tcW w:w="538" w:type="pct"/>
            <w:hideMark/>
          </w:tcPr>
          <w:p w14:paraId="502B17B6" w14:textId="77777777" w:rsidR="00F25FC4" w:rsidRPr="00BD1890" w:rsidRDefault="00F25FC4" w:rsidP="00F25FC4">
            <w:pPr>
              <w:rPr>
                <w:rFonts w:cstheme="minorHAnsi"/>
                <w:color w:val="000000" w:themeColor="text1"/>
              </w:rPr>
            </w:pPr>
          </w:p>
        </w:tc>
        <w:tc>
          <w:tcPr>
            <w:tcW w:w="538" w:type="pct"/>
            <w:hideMark/>
          </w:tcPr>
          <w:p w14:paraId="20396F7F" w14:textId="77777777" w:rsidR="00F25FC4" w:rsidRPr="00BD1890" w:rsidRDefault="00F25FC4" w:rsidP="00F25FC4">
            <w:pPr>
              <w:rPr>
                <w:rFonts w:cstheme="minorHAnsi"/>
                <w:color w:val="000000" w:themeColor="text1"/>
              </w:rPr>
            </w:pPr>
          </w:p>
        </w:tc>
        <w:tc>
          <w:tcPr>
            <w:tcW w:w="538" w:type="pct"/>
            <w:hideMark/>
          </w:tcPr>
          <w:p w14:paraId="56770E76" w14:textId="77777777" w:rsidR="00F25FC4" w:rsidRPr="00BD1890" w:rsidRDefault="00F25FC4" w:rsidP="00F25FC4">
            <w:pPr>
              <w:rPr>
                <w:rFonts w:cstheme="minorHAnsi"/>
                <w:color w:val="000000" w:themeColor="text1"/>
              </w:rPr>
            </w:pPr>
          </w:p>
        </w:tc>
        <w:tc>
          <w:tcPr>
            <w:tcW w:w="538" w:type="pct"/>
            <w:hideMark/>
          </w:tcPr>
          <w:p w14:paraId="3072AEF8" w14:textId="77777777" w:rsidR="00F25FC4" w:rsidRPr="00BD1890" w:rsidRDefault="00F25FC4" w:rsidP="00F25FC4">
            <w:pPr>
              <w:rPr>
                <w:rFonts w:cstheme="minorHAnsi"/>
                <w:color w:val="000000" w:themeColor="text1"/>
              </w:rPr>
            </w:pPr>
            <w:r w:rsidRPr="00BD1890">
              <w:rPr>
                <w:rFonts w:cstheme="minorHAnsi"/>
                <w:b/>
                <w:bCs/>
                <w:color w:val="000000" w:themeColor="text1"/>
              </w:rPr>
              <w:t>(0.183)</w:t>
            </w:r>
          </w:p>
        </w:tc>
        <w:tc>
          <w:tcPr>
            <w:tcW w:w="538" w:type="pct"/>
            <w:hideMark/>
          </w:tcPr>
          <w:p w14:paraId="3AAF1B5D" w14:textId="77777777" w:rsidR="00F25FC4" w:rsidRPr="00BD1890" w:rsidRDefault="00F25FC4" w:rsidP="00F25FC4">
            <w:pPr>
              <w:rPr>
                <w:rFonts w:cstheme="minorHAnsi"/>
                <w:color w:val="000000" w:themeColor="text1"/>
              </w:rPr>
            </w:pPr>
          </w:p>
        </w:tc>
        <w:tc>
          <w:tcPr>
            <w:tcW w:w="538" w:type="pct"/>
            <w:hideMark/>
          </w:tcPr>
          <w:p w14:paraId="6AB98C42" w14:textId="77777777" w:rsidR="00F25FC4" w:rsidRPr="00BD1890" w:rsidRDefault="00F25FC4" w:rsidP="00F25FC4">
            <w:pPr>
              <w:rPr>
                <w:rFonts w:cstheme="minorHAnsi"/>
                <w:color w:val="000000" w:themeColor="text1"/>
              </w:rPr>
            </w:pPr>
          </w:p>
        </w:tc>
      </w:tr>
      <w:tr w:rsidR="00BD1890" w:rsidRPr="00BD1890" w14:paraId="7A15ECE8" w14:textId="77777777" w:rsidTr="00406694">
        <w:tc>
          <w:tcPr>
            <w:tcW w:w="697" w:type="pct"/>
            <w:hideMark/>
          </w:tcPr>
          <w:p w14:paraId="1339428B"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Conditional agreement</w:t>
            </w:r>
          </w:p>
        </w:tc>
        <w:tc>
          <w:tcPr>
            <w:tcW w:w="538" w:type="pct"/>
            <w:hideMark/>
          </w:tcPr>
          <w:p w14:paraId="16BA8546" w14:textId="77777777" w:rsidR="00F25FC4" w:rsidRPr="00BD1890" w:rsidRDefault="00F25FC4" w:rsidP="00F25FC4">
            <w:pPr>
              <w:rPr>
                <w:rFonts w:cstheme="minorHAnsi"/>
                <w:b/>
                <w:bCs/>
                <w:color w:val="000000" w:themeColor="text1"/>
              </w:rPr>
            </w:pPr>
          </w:p>
        </w:tc>
        <w:tc>
          <w:tcPr>
            <w:tcW w:w="538" w:type="pct"/>
            <w:hideMark/>
          </w:tcPr>
          <w:p w14:paraId="0C977971" w14:textId="77777777" w:rsidR="00F25FC4" w:rsidRPr="00BD1890" w:rsidRDefault="00F25FC4" w:rsidP="00F25FC4">
            <w:pPr>
              <w:rPr>
                <w:rFonts w:cstheme="minorHAnsi"/>
                <w:color w:val="000000" w:themeColor="text1"/>
              </w:rPr>
            </w:pPr>
          </w:p>
        </w:tc>
        <w:tc>
          <w:tcPr>
            <w:tcW w:w="538" w:type="pct"/>
            <w:hideMark/>
          </w:tcPr>
          <w:p w14:paraId="2A1AA192" w14:textId="77777777" w:rsidR="00F25FC4" w:rsidRPr="00BD1890" w:rsidRDefault="00F25FC4" w:rsidP="00F25FC4">
            <w:pPr>
              <w:rPr>
                <w:rFonts w:cstheme="minorHAnsi"/>
                <w:color w:val="000000" w:themeColor="text1"/>
              </w:rPr>
            </w:pPr>
          </w:p>
        </w:tc>
        <w:tc>
          <w:tcPr>
            <w:tcW w:w="538" w:type="pct"/>
            <w:hideMark/>
          </w:tcPr>
          <w:p w14:paraId="5AB51662" w14:textId="77777777" w:rsidR="00F25FC4" w:rsidRPr="00BD1890" w:rsidRDefault="00F25FC4" w:rsidP="00F25FC4">
            <w:pPr>
              <w:rPr>
                <w:rFonts w:cstheme="minorHAnsi"/>
                <w:color w:val="000000" w:themeColor="text1"/>
              </w:rPr>
            </w:pPr>
          </w:p>
        </w:tc>
        <w:tc>
          <w:tcPr>
            <w:tcW w:w="538" w:type="pct"/>
            <w:hideMark/>
          </w:tcPr>
          <w:p w14:paraId="70289E37" w14:textId="77777777" w:rsidR="00F25FC4" w:rsidRPr="00BD1890" w:rsidRDefault="00F25FC4" w:rsidP="00F25FC4">
            <w:pPr>
              <w:rPr>
                <w:rFonts w:cstheme="minorHAnsi"/>
                <w:color w:val="000000" w:themeColor="text1"/>
              </w:rPr>
            </w:pPr>
          </w:p>
        </w:tc>
        <w:tc>
          <w:tcPr>
            <w:tcW w:w="538" w:type="pct"/>
            <w:hideMark/>
          </w:tcPr>
          <w:p w14:paraId="614AA468" w14:textId="77777777" w:rsidR="00F25FC4" w:rsidRPr="00BD1890" w:rsidRDefault="00F25FC4" w:rsidP="00F25FC4">
            <w:pPr>
              <w:rPr>
                <w:rFonts w:cstheme="minorHAnsi"/>
                <w:color w:val="000000" w:themeColor="text1"/>
              </w:rPr>
            </w:pPr>
          </w:p>
        </w:tc>
        <w:tc>
          <w:tcPr>
            <w:tcW w:w="538" w:type="pct"/>
            <w:hideMark/>
          </w:tcPr>
          <w:p w14:paraId="07921083" w14:textId="77777777" w:rsidR="00F25FC4" w:rsidRPr="00BD1890" w:rsidRDefault="00F25FC4" w:rsidP="00F25FC4">
            <w:pPr>
              <w:rPr>
                <w:rFonts w:cstheme="minorHAnsi"/>
                <w:color w:val="000000" w:themeColor="text1"/>
              </w:rPr>
            </w:pPr>
            <w:r w:rsidRPr="00BD1890">
              <w:rPr>
                <w:rFonts w:cstheme="minorHAnsi"/>
                <w:b/>
                <w:bCs/>
                <w:color w:val="000000" w:themeColor="text1"/>
              </w:rPr>
              <w:t>0.023</w:t>
            </w:r>
          </w:p>
        </w:tc>
        <w:tc>
          <w:tcPr>
            <w:tcW w:w="538" w:type="pct"/>
            <w:hideMark/>
          </w:tcPr>
          <w:p w14:paraId="09902631" w14:textId="77777777" w:rsidR="00F25FC4" w:rsidRPr="00BD1890" w:rsidRDefault="00F25FC4" w:rsidP="00F25FC4">
            <w:pPr>
              <w:rPr>
                <w:rFonts w:cstheme="minorHAnsi"/>
                <w:color w:val="000000" w:themeColor="text1"/>
              </w:rPr>
            </w:pPr>
          </w:p>
        </w:tc>
      </w:tr>
      <w:tr w:rsidR="00BD1890" w:rsidRPr="00BD1890" w14:paraId="0E8FC571" w14:textId="77777777" w:rsidTr="00406694">
        <w:tc>
          <w:tcPr>
            <w:tcW w:w="697" w:type="pct"/>
            <w:hideMark/>
          </w:tcPr>
          <w:p w14:paraId="362E6895" w14:textId="5DD1BF98" w:rsidR="00F25FC4" w:rsidRPr="00BD1890" w:rsidRDefault="00F25FC4" w:rsidP="00F25FC4">
            <w:pPr>
              <w:rPr>
                <w:rFonts w:cstheme="minorHAnsi"/>
                <w:color w:val="000000" w:themeColor="text1"/>
              </w:rPr>
            </w:pPr>
          </w:p>
        </w:tc>
        <w:tc>
          <w:tcPr>
            <w:tcW w:w="538" w:type="pct"/>
            <w:hideMark/>
          </w:tcPr>
          <w:p w14:paraId="2D6EEFFA" w14:textId="77777777" w:rsidR="00F25FC4" w:rsidRPr="00BD1890" w:rsidRDefault="00F25FC4" w:rsidP="00F25FC4">
            <w:pPr>
              <w:rPr>
                <w:rFonts w:cstheme="minorHAnsi"/>
                <w:color w:val="000000" w:themeColor="text1"/>
              </w:rPr>
            </w:pPr>
          </w:p>
        </w:tc>
        <w:tc>
          <w:tcPr>
            <w:tcW w:w="538" w:type="pct"/>
            <w:hideMark/>
          </w:tcPr>
          <w:p w14:paraId="13F9071D" w14:textId="77777777" w:rsidR="00F25FC4" w:rsidRPr="00BD1890" w:rsidRDefault="00F25FC4" w:rsidP="00F25FC4">
            <w:pPr>
              <w:rPr>
                <w:rFonts w:cstheme="minorHAnsi"/>
                <w:color w:val="000000" w:themeColor="text1"/>
              </w:rPr>
            </w:pPr>
          </w:p>
        </w:tc>
        <w:tc>
          <w:tcPr>
            <w:tcW w:w="538" w:type="pct"/>
            <w:hideMark/>
          </w:tcPr>
          <w:p w14:paraId="5392AD57" w14:textId="77777777" w:rsidR="00F25FC4" w:rsidRPr="00BD1890" w:rsidRDefault="00F25FC4" w:rsidP="00F25FC4">
            <w:pPr>
              <w:rPr>
                <w:rFonts w:cstheme="minorHAnsi"/>
                <w:color w:val="000000" w:themeColor="text1"/>
              </w:rPr>
            </w:pPr>
          </w:p>
        </w:tc>
        <w:tc>
          <w:tcPr>
            <w:tcW w:w="538" w:type="pct"/>
            <w:hideMark/>
          </w:tcPr>
          <w:p w14:paraId="3D10B939" w14:textId="77777777" w:rsidR="00F25FC4" w:rsidRPr="00BD1890" w:rsidRDefault="00F25FC4" w:rsidP="00F25FC4">
            <w:pPr>
              <w:rPr>
                <w:rFonts w:cstheme="minorHAnsi"/>
                <w:color w:val="000000" w:themeColor="text1"/>
              </w:rPr>
            </w:pPr>
          </w:p>
        </w:tc>
        <w:tc>
          <w:tcPr>
            <w:tcW w:w="538" w:type="pct"/>
            <w:hideMark/>
          </w:tcPr>
          <w:p w14:paraId="459E98A6" w14:textId="77777777" w:rsidR="00F25FC4" w:rsidRPr="00BD1890" w:rsidRDefault="00F25FC4" w:rsidP="00F25FC4">
            <w:pPr>
              <w:rPr>
                <w:rFonts w:cstheme="minorHAnsi"/>
                <w:color w:val="000000" w:themeColor="text1"/>
              </w:rPr>
            </w:pPr>
          </w:p>
        </w:tc>
        <w:tc>
          <w:tcPr>
            <w:tcW w:w="538" w:type="pct"/>
            <w:hideMark/>
          </w:tcPr>
          <w:p w14:paraId="7052E315" w14:textId="77777777" w:rsidR="00F25FC4" w:rsidRPr="00BD1890" w:rsidRDefault="00F25FC4" w:rsidP="00F25FC4">
            <w:pPr>
              <w:rPr>
                <w:rFonts w:cstheme="minorHAnsi"/>
                <w:color w:val="000000" w:themeColor="text1"/>
              </w:rPr>
            </w:pPr>
          </w:p>
        </w:tc>
        <w:tc>
          <w:tcPr>
            <w:tcW w:w="538" w:type="pct"/>
            <w:hideMark/>
          </w:tcPr>
          <w:p w14:paraId="36DE811C" w14:textId="77777777" w:rsidR="00F25FC4" w:rsidRPr="00BD1890" w:rsidRDefault="00F25FC4" w:rsidP="00F25FC4">
            <w:pPr>
              <w:rPr>
                <w:rFonts w:cstheme="minorHAnsi"/>
                <w:color w:val="000000" w:themeColor="text1"/>
              </w:rPr>
            </w:pPr>
            <w:r w:rsidRPr="00BD1890">
              <w:rPr>
                <w:rFonts w:cstheme="minorHAnsi"/>
                <w:b/>
                <w:bCs/>
                <w:color w:val="000000" w:themeColor="text1"/>
              </w:rPr>
              <w:t>(0.221)</w:t>
            </w:r>
          </w:p>
        </w:tc>
        <w:tc>
          <w:tcPr>
            <w:tcW w:w="538" w:type="pct"/>
            <w:hideMark/>
          </w:tcPr>
          <w:p w14:paraId="110BD8FB" w14:textId="77777777" w:rsidR="00F25FC4" w:rsidRPr="00BD1890" w:rsidRDefault="00F25FC4" w:rsidP="00F25FC4">
            <w:pPr>
              <w:rPr>
                <w:rFonts w:cstheme="minorHAnsi"/>
                <w:color w:val="000000" w:themeColor="text1"/>
              </w:rPr>
            </w:pPr>
          </w:p>
        </w:tc>
      </w:tr>
      <w:tr w:rsidR="00BD1890" w:rsidRPr="00BD1890" w14:paraId="23513E24" w14:textId="77777777" w:rsidTr="00406694">
        <w:tc>
          <w:tcPr>
            <w:tcW w:w="697" w:type="pct"/>
            <w:hideMark/>
          </w:tcPr>
          <w:p w14:paraId="3C9632A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Cumulative Dissensions</w:t>
            </w:r>
          </w:p>
        </w:tc>
        <w:tc>
          <w:tcPr>
            <w:tcW w:w="538" w:type="pct"/>
            <w:hideMark/>
          </w:tcPr>
          <w:p w14:paraId="69211544" w14:textId="77777777" w:rsidR="00F25FC4" w:rsidRPr="00BD1890" w:rsidRDefault="00F25FC4" w:rsidP="00F25FC4">
            <w:pPr>
              <w:rPr>
                <w:rFonts w:cstheme="minorHAnsi"/>
                <w:b/>
                <w:bCs/>
                <w:color w:val="000000" w:themeColor="text1"/>
              </w:rPr>
            </w:pPr>
          </w:p>
        </w:tc>
        <w:tc>
          <w:tcPr>
            <w:tcW w:w="538" w:type="pct"/>
            <w:hideMark/>
          </w:tcPr>
          <w:p w14:paraId="3539B62F" w14:textId="77777777" w:rsidR="00F25FC4" w:rsidRPr="00BD1890" w:rsidRDefault="00F25FC4" w:rsidP="00F25FC4">
            <w:pPr>
              <w:rPr>
                <w:rFonts w:cstheme="minorHAnsi"/>
                <w:color w:val="000000" w:themeColor="text1"/>
              </w:rPr>
            </w:pPr>
          </w:p>
        </w:tc>
        <w:tc>
          <w:tcPr>
            <w:tcW w:w="538" w:type="pct"/>
            <w:hideMark/>
          </w:tcPr>
          <w:p w14:paraId="020EF2CF" w14:textId="77777777" w:rsidR="00F25FC4" w:rsidRPr="00BD1890" w:rsidRDefault="00F25FC4" w:rsidP="00F25FC4">
            <w:pPr>
              <w:rPr>
                <w:rFonts w:cstheme="minorHAnsi"/>
                <w:color w:val="000000" w:themeColor="text1"/>
              </w:rPr>
            </w:pPr>
          </w:p>
        </w:tc>
        <w:tc>
          <w:tcPr>
            <w:tcW w:w="538" w:type="pct"/>
            <w:hideMark/>
          </w:tcPr>
          <w:p w14:paraId="1285987D" w14:textId="77777777" w:rsidR="00F25FC4" w:rsidRPr="00BD1890" w:rsidRDefault="00F25FC4" w:rsidP="00F25FC4">
            <w:pPr>
              <w:rPr>
                <w:rFonts w:cstheme="minorHAnsi"/>
                <w:color w:val="000000" w:themeColor="text1"/>
              </w:rPr>
            </w:pPr>
          </w:p>
        </w:tc>
        <w:tc>
          <w:tcPr>
            <w:tcW w:w="538" w:type="pct"/>
            <w:hideMark/>
          </w:tcPr>
          <w:p w14:paraId="2A37AA1D" w14:textId="77777777" w:rsidR="00F25FC4" w:rsidRPr="00BD1890" w:rsidRDefault="00F25FC4" w:rsidP="00F25FC4">
            <w:pPr>
              <w:rPr>
                <w:rFonts w:cstheme="minorHAnsi"/>
                <w:color w:val="000000" w:themeColor="text1"/>
              </w:rPr>
            </w:pPr>
          </w:p>
        </w:tc>
        <w:tc>
          <w:tcPr>
            <w:tcW w:w="538" w:type="pct"/>
            <w:hideMark/>
          </w:tcPr>
          <w:p w14:paraId="3485D594" w14:textId="77777777" w:rsidR="00F25FC4" w:rsidRPr="00BD1890" w:rsidRDefault="00F25FC4" w:rsidP="00F25FC4">
            <w:pPr>
              <w:rPr>
                <w:rFonts w:cstheme="minorHAnsi"/>
                <w:color w:val="000000" w:themeColor="text1"/>
              </w:rPr>
            </w:pPr>
          </w:p>
        </w:tc>
        <w:tc>
          <w:tcPr>
            <w:tcW w:w="538" w:type="pct"/>
            <w:hideMark/>
          </w:tcPr>
          <w:p w14:paraId="0D5F6DB4" w14:textId="77777777" w:rsidR="00F25FC4" w:rsidRPr="00BD1890" w:rsidRDefault="00F25FC4" w:rsidP="00F25FC4">
            <w:pPr>
              <w:rPr>
                <w:rFonts w:cstheme="minorHAnsi"/>
                <w:color w:val="000000" w:themeColor="text1"/>
              </w:rPr>
            </w:pPr>
          </w:p>
        </w:tc>
        <w:tc>
          <w:tcPr>
            <w:tcW w:w="538" w:type="pct"/>
            <w:hideMark/>
          </w:tcPr>
          <w:p w14:paraId="21004B30" w14:textId="77777777" w:rsidR="00F25FC4" w:rsidRPr="00BD1890" w:rsidRDefault="00F25FC4" w:rsidP="00F25FC4">
            <w:pPr>
              <w:rPr>
                <w:rFonts w:cstheme="minorHAnsi"/>
                <w:color w:val="000000" w:themeColor="text1"/>
              </w:rPr>
            </w:pPr>
            <w:r w:rsidRPr="00BD1890">
              <w:rPr>
                <w:rFonts w:cstheme="minorHAnsi"/>
                <w:b/>
                <w:bCs/>
                <w:color w:val="000000" w:themeColor="text1"/>
              </w:rPr>
              <w:t>0.192**</w:t>
            </w:r>
          </w:p>
        </w:tc>
      </w:tr>
      <w:tr w:rsidR="00BD1890" w:rsidRPr="00BD1890" w14:paraId="59487097" w14:textId="77777777" w:rsidTr="00406694">
        <w:tc>
          <w:tcPr>
            <w:tcW w:w="697" w:type="pct"/>
            <w:hideMark/>
          </w:tcPr>
          <w:p w14:paraId="7EC9AC69" w14:textId="52B0178A" w:rsidR="00F25FC4" w:rsidRPr="00BD1890" w:rsidRDefault="00F25FC4" w:rsidP="00F25FC4">
            <w:pPr>
              <w:rPr>
                <w:rFonts w:cstheme="minorHAnsi"/>
                <w:color w:val="000000" w:themeColor="text1"/>
              </w:rPr>
            </w:pPr>
          </w:p>
        </w:tc>
        <w:tc>
          <w:tcPr>
            <w:tcW w:w="538" w:type="pct"/>
            <w:hideMark/>
          </w:tcPr>
          <w:p w14:paraId="19E84756" w14:textId="77777777" w:rsidR="00F25FC4" w:rsidRPr="00BD1890" w:rsidRDefault="00F25FC4" w:rsidP="00F25FC4">
            <w:pPr>
              <w:rPr>
                <w:rFonts w:cstheme="minorHAnsi"/>
                <w:color w:val="000000" w:themeColor="text1"/>
              </w:rPr>
            </w:pPr>
          </w:p>
        </w:tc>
        <w:tc>
          <w:tcPr>
            <w:tcW w:w="538" w:type="pct"/>
            <w:hideMark/>
          </w:tcPr>
          <w:p w14:paraId="7F056636" w14:textId="77777777" w:rsidR="00F25FC4" w:rsidRPr="00BD1890" w:rsidRDefault="00F25FC4" w:rsidP="00F25FC4">
            <w:pPr>
              <w:rPr>
                <w:rFonts w:cstheme="minorHAnsi"/>
                <w:color w:val="000000" w:themeColor="text1"/>
              </w:rPr>
            </w:pPr>
          </w:p>
        </w:tc>
        <w:tc>
          <w:tcPr>
            <w:tcW w:w="538" w:type="pct"/>
            <w:hideMark/>
          </w:tcPr>
          <w:p w14:paraId="0D2F19C2" w14:textId="77777777" w:rsidR="00F25FC4" w:rsidRPr="00BD1890" w:rsidRDefault="00F25FC4" w:rsidP="00F25FC4">
            <w:pPr>
              <w:rPr>
                <w:rFonts w:cstheme="minorHAnsi"/>
                <w:color w:val="000000" w:themeColor="text1"/>
              </w:rPr>
            </w:pPr>
          </w:p>
        </w:tc>
        <w:tc>
          <w:tcPr>
            <w:tcW w:w="538" w:type="pct"/>
            <w:hideMark/>
          </w:tcPr>
          <w:p w14:paraId="62FBEFEE" w14:textId="77777777" w:rsidR="00F25FC4" w:rsidRPr="00BD1890" w:rsidRDefault="00F25FC4" w:rsidP="00F25FC4">
            <w:pPr>
              <w:rPr>
                <w:rFonts w:cstheme="minorHAnsi"/>
                <w:color w:val="000000" w:themeColor="text1"/>
              </w:rPr>
            </w:pPr>
          </w:p>
        </w:tc>
        <w:tc>
          <w:tcPr>
            <w:tcW w:w="538" w:type="pct"/>
            <w:hideMark/>
          </w:tcPr>
          <w:p w14:paraId="76307019" w14:textId="77777777" w:rsidR="00F25FC4" w:rsidRPr="00BD1890" w:rsidRDefault="00F25FC4" w:rsidP="00F25FC4">
            <w:pPr>
              <w:rPr>
                <w:rFonts w:cstheme="minorHAnsi"/>
                <w:color w:val="000000" w:themeColor="text1"/>
              </w:rPr>
            </w:pPr>
          </w:p>
        </w:tc>
        <w:tc>
          <w:tcPr>
            <w:tcW w:w="538" w:type="pct"/>
            <w:hideMark/>
          </w:tcPr>
          <w:p w14:paraId="3B496BD7" w14:textId="77777777" w:rsidR="00F25FC4" w:rsidRPr="00BD1890" w:rsidRDefault="00F25FC4" w:rsidP="00F25FC4">
            <w:pPr>
              <w:rPr>
                <w:rFonts w:cstheme="minorHAnsi"/>
                <w:color w:val="000000" w:themeColor="text1"/>
              </w:rPr>
            </w:pPr>
          </w:p>
        </w:tc>
        <w:tc>
          <w:tcPr>
            <w:tcW w:w="538" w:type="pct"/>
            <w:hideMark/>
          </w:tcPr>
          <w:p w14:paraId="0ABADB38" w14:textId="77777777" w:rsidR="00F25FC4" w:rsidRPr="00BD1890" w:rsidRDefault="00F25FC4" w:rsidP="00F25FC4">
            <w:pPr>
              <w:rPr>
                <w:rFonts w:cstheme="minorHAnsi"/>
                <w:color w:val="000000" w:themeColor="text1"/>
              </w:rPr>
            </w:pPr>
          </w:p>
        </w:tc>
        <w:tc>
          <w:tcPr>
            <w:tcW w:w="538" w:type="pct"/>
            <w:hideMark/>
          </w:tcPr>
          <w:p w14:paraId="3D78AB17" w14:textId="77777777" w:rsidR="00F25FC4" w:rsidRPr="00BD1890" w:rsidRDefault="00F25FC4" w:rsidP="00F25FC4">
            <w:pPr>
              <w:rPr>
                <w:rFonts w:cstheme="minorHAnsi"/>
                <w:color w:val="000000" w:themeColor="text1"/>
              </w:rPr>
            </w:pPr>
            <w:r w:rsidRPr="00BD1890">
              <w:rPr>
                <w:rFonts w:cstheme="minorHAnsi"/>
                <w:b/>
                <w:bCs/>
                <w:color w:val="000000" w:themeColor="text1"/>
              </w:rPr>
              <w:t>(0.091)</w:t>
            </w:r>
          </w:p>
        </w:tc>
      </w:tr>
      <w:tr w:rsidR="00BD1890" w:rsidRPr="00BD1890" w14:paraId="2338C0CA" w14:textId="77777777" w:rsidTr="00406694">
        <w:tc>
          <w:tcPr>
            <w:tcW w:w="697" w:type="pct"/>
            <w:hideMark/>
          </w:tcPr>
          <w:p w14:paraId="4B142586"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ln(Total Assets)</w:t>
            </w:r>
          </w:p>
        </w:tc>
        <w:tc>
          <w:tcPr>
            <w:tcW w:w="538" w:type="pct"/>
            <w:hideMark/>
          </w:tcPr>
          <w:p w14:paraId="5EF06942" w14:textId="77777777" w:rsidR="00F25FC4" w:rsidRPr="00BD1890" w:rsidRDefault="00F25FC4" w:rsidP="00F25FC4">
            <w:pPr>
              <w:rPr>
                <w:rFonts w:cstheme="minorHAnsi"/>
                <w:color w:val="000000" w:themeColor="text1"/>
              </w:rPr>
            </w:pPr>
            <w:r w:rsidRPr="00BD1890">
              <w:rPr>
                <w:rFonts w:cstheme="minorHAnsi"/>
                <w:color w:val="000000" w:themeColor="text1"/>
              </w:rPr>
              <w:t>−0.203***</w:t>
            </w:r>
          </w:p>
        </w:tc>
        <w:tc>
          <w:tcPr>
            <w:tcW w:w="538" w:type="pct"/>
            <w:hideMark/>
          </w:tcPr>
          <w:p w14:paraId="4802F22D" w14:textId="77777777" w:rsidR="00F25FC4" w:rsidRPr="00BD1890" w:rsidRDefault="00F25FC4" w:rsidP="00F25FC4">
            <w:pPr>
              <w:rPr>
                <w:rFonts w:cstheme="minorHAnsi"/>
                <w:color w:val="000000" w:themeColor="text1"/>
              </w:rPr>
            </w:pPr>
            <w:r w:rsidRPr="00BD1890">
              <w:rPr>
                <w:rFonts w:cstheme="minorHAnsi"/>
                <w:color w:val="000000" w:themeColor="text1"/>
              </w:rPr>
              <w:t>−0.201***</w:t>
            </w:r>
          </w:p>
        </w:tc>
        <w:tc>
          <w:tcPr>
            <w:tcW w:w="538" w:type="pct"/>
            <w:hideMark/>
          </w:tcPr>
          <w:p w14:paraId="34118316" w14:textId="77777777" w:rsidR="00F25FC4" w:rsidRPr="00BD1890" w:rsidRDefault="00F25FC4" w:rsidP="00F25FC4">
            <w:pPr>
              <w:rPr>
                <w:rFonts w:cstheme="minorHAnsi"/>
                <w:color w:val="000000" w:themeColor="text1"/>
              </w:rPr>
            </w:pPr>
            <w:r w:rsidRPr="00BD1890">
              <w:rPr>
                <w:rFonts w:cstheme="minorHAnsi"/>
                <w:color w:val="000000" w:themeColor="text1"/>
              </w:rPr>
              <w:t>−0.200***</w:t>
            </w:r>
          </w:p>
        </w:tc>
        <w:tc>
          <w:tcPr>
            <w:tcW w:w="538" w:type="pct"/>
            <w:hideMark/>
          </w:tcPr>
          <w:p w14:paraId="1EDEBB8F" w14:textId="77777777" w:rsidR="00F25FC4" w:rsidRPr="00BD1890" w:rsidRDefault="00F25FC4" w:rsidP="00F25FC4">
            <w:pPr>
              <w:rPr>
                <w:rFonts w:cstheme="minorHAnsi"/>
                <w:color w:val="000000" w:themeColor="text1"/>
              </w:rPr>
            </w:pPr>
            <w:r w:rsidRPr="00BD1890">
              <w:rPr>
                <w:rFonts w:cstheme="minorHAnsi"/>
                <w:color w:val="000000" w:themeColor="text1"/>
              </w:rPr>
              <w:t>−0.202***</w:t>
            </w:r>
          </w:p>
        </w:tc>
        <w:tc>
          <w:tcPr>
            <w:tcW w:w="538" w:type="pct"/>
            <w:hideMark/>
          </w:tcPr>
          <w:p w14:paraId="61CE2B3F" w14:textId="77777777" w:rsidR="00F25FC4" w:rsidRPr="00BD1890" w:rsidRDefault="00F25FC4" w:rsidP="00F25FC4">
            <w:pPr>
              <w:rPr>
                <w:rFonts w:cstheme="minorHAnsi"/>
                <w:color w:val="000000" w:themeColor="text1"/>
              </w:rPr>
            </w:pPr>
            <w:r w:rsidRPr="00BD1890">
              <w:rPr>
                <w:rFonts w:cstheme="minorHAnsi"/>
                <w:color w:val="000000" w:themeColor="text1"/>
              </w:rPr>
              <w:t>−0.200***</w:t>
            </w:r>
          </w:p>
        </w:tc>
        <w:tc>
          <w:tcPr>
            <w:tcW w:w="538" w:type="pct"/>
            <w:hideMark/>
          </w:tcPr>
          <w:p w14:paraId="3D5E08F9" w14:textId="77777777" w:rsidR="00F25FC4" w:rsidRPr="00BD1890" w:rsidRDefault="00F25FC4" w:rsidP="00F25FC4">
            <w:pPr>
              <w:rPr>
                <w:rFonts w:cstheme="minorHAnsi"/>
                <w:color w:val="000000" w:themeColor="text1"/>
              </w:rPr>
            </w:pPr>
            <w:r w:rsidRPr="00BD1890">
              <w:rPr>
                <w:rFonts w:cstheme="minorHAnsi"/>
                <w:color w:val="000000" w:themeColor="text1"/>
              </w:rPr>
              <w:t>−0.200***</w:t>
            </w:r>
          </w:p>
        </w:tc>
        <w:tc>
          <w:tcPr>
            <w:tcW w:w="538" w:type="pct"/>
            <w:hideMark/>
          </w:tcPr>
          <w:p w14:paraId="5B8B0050" w14:textId="77777777" w:rsidR="00F25FC4" w:rsidRPr="00BD1890" w:rsidRDefault="00F25FC4" w:rsidP="00F25FC4">
            <w:pPr>
              <w:rPr>
                <w:rFonts w:cstheme="minorHAnsi"/>
                <w:color w:val="000000" w:themeColor="text1"/>
              </w:rPr>
            </w:pPr>
            <w:r w:rsidRPr="00BD1890">
              <w:rPr>
                <w:rFonts w:cstheme="minorHAnsi"/>
                <w:color w:val="000000" w:themeColor="text1"/>
              </w:rPr>
              <w:t>−0.199***</w:t>
            </w:r>
          </w:p>
        </w:tc>
        <w:tc>
          <w:tcPr>
            <w:tcW w:w="538" w:type="pct"/>
            <w:hideMark/>
          </w:tcPr>
          <w:p w14:paraId="7E97DE51" w14:textId="77777777" w:rsidR="00F25FC4" w:rsidRPr="00BD1890" w:rsidRDefault="00F25FC4" w:rsidP="00F25FC4">
            <w:pPr>
              <w:rPr>
                <w:rFonts w:cstheme="minorHAnsi"/>
                <w:color w:val="000000" w:themeColor="text1"/>
              </w:rPr>
            </w:pPr>
            <w:r w:rsidRPr="00BD1890">
              <w:rPr>
                <w:rFonts w:cstheme="minorHAnsi"/>
                <w:color w:val="000000" w:themeColor="text1"/>
              </w:rPr>
              <w:t>−0.202***</w:t>
            </w:r>
          </w:p>
        </w:tc>
      </w:tr>
      <w:tr w:rsidR="00BD1890" w:rsidRPr="00BD1890" w14:paraId="171A96A0" w14:textId="77777777" w:rsidTr="00406694">
        <w:tc>
          <w:tcPr>
            <w:tcW w:w="697" w:type="pct"/>
            <w:hideMark/>
          </w:tcPr>
          <w:p w14:paraId="5348C67F" w14:textId="4883E37F" w:rsidR="00F25FC4" w:rsidRPr="00BD1890" w:rsidRDefault="00F25FC4" w:rsidP="00F25FC4">
            <w:pPr>
              <w:rPr>
                <w:rFonts w:cstheme="minorHAnsi"/>
                <w:color w:val="000000" w:themeColor="text1"/>
              </w:rPr>
            </w:pPr>
          </w:p>
        </w:tc>
        <w:tc>
          <w:tcPr>
            <w:tcW w:w="538" w:type="pct"/>
            <w:hideMark/>
          </w:tcPr>
          <w:p w14:paraId="29F3CA0F"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538" w:type="pct"/>
            <w:hideMark/>
          </w:tcPr>
          <w:p w14:paraId="089B65B6"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538" w:type="pct"/>
            <w:hideMark/>
          </w:tcPr>
          <w:p w14:paraId="4C99BCCD"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538" w:type="pct"/>
            <w:hideMark/>
          </w:tcPr>
          <w:p w14:paraId="40ECDB77"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538" w:type="pct"/>
            <w:hideMark/>
          </w:tcPr>
          <w:p w14:paraId="59AC39A6"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538" w:type="pct"/>
            <w:hideMark/>
          </w:tcPr>
          <w:p w14:paraId="3F2C71D7"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538" w:type="pct"/>
            <w:hideMark/>
          </w:tcPr>
          <w:p w14:paraId="27182B76"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538" w:type="pct"/>
            <w:hideMark/>
          </w:tcPr>
          <w:p w14:paraId="654805FD"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r>
      <w:tr w:rsidR="00BD1890" w:rsidRPr="00BD1890" w14:paraId="1EAC1E67" w14:textId="77777777" w:rsidTr="00406694">
        <w:tc>
          <w:tcPr>
            <w:tcW w:w="697" w:type="pct"/>
            <w:hideMark/>
          </w:tcPr>
          <w:p w14:paraId="72113830"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ROA</w:t>
            </w:r>
          </w:p>
        </w:tc>
        <w:tc>
          <w:tcPr>
            <w:tcW w:w="538" w:type="pct"/>
            <w:hideMark/>
          </w:tcPr>
          <w:p w14:paraId="19A56EE5" w14:textId="77777777" w:rsidR="00F25FC4" w:rsidRPr="00BD1890" w:rsidRDefault="00F25FC4" w:rsidP="00F25FC4">
            <w:pPr>
              <w:rPr>
                <w:rFonts w:cstheme="minorHAnsi"/>
                <w:color w:val="000000" w:themeColor="text1"/>
              </w:rPr>
            </w:pPr>
            <w:r w:rsidRPr="00BD1890">
              <w:rPr>
                <w:rFonts w:cstheme="minorHAnsi"/>
                <w:color w:val="000000" w:themeColor="text1"/>
              </w:rPr>
              <w:t>0.076</w:t>
            </w:r>
          </w:p>
        </w:tc>
        <w:tc>
          <w:tcPr>
            <w:tcW w:w="538" w:type="pct"/>
            <w:hideMark/>
          </w:tcPr>
          <w:p w14:paraId="7A9BF891" w14:textId="77777777" w:rsidR="00F25FC4" w:rsidRPr="00BD1890" w:rsidRDefault="00F25FC4" w:rsidP="00F25FC4">
            <w:pPr>
              <w:rPr>
                <w:rFonts w:cstheme="minorHAnsi"/>
                <w:color w:val="000000" w:themeColor="text1"/>
              </w:rPr>
            </w:pPr>
            <w:r w:rsidRPr="00BD1890">
              <w:rPr>
                <w:rFonts w:cstheme="minorHAnsi"/>
                <w:color w:val="000000" w:themeColor="text1"/>
              </w:rPr>
              <w:t>0.065</w:t>
            </w:r>
          </w:p>
        </w:tc>
        <w:tc>
          <w:tcPr>
            <w:tcW w:w="538" w:type="pct"/>
            <w:hideMark/>
          </w:tcPr>
          <w:p w14:paraId="4C9BC76A" w14:textId="77777777" w:rsidR="00F25FC4" w:rsidRPr="00BD1890" w:rsidRDefault="00F25FC4" w:rsidP="00F25FC4">
            <w:pPr>
              <w:rPr>
                <w:rFonts w:cstheme="minorHAnsi"/>
                <w:color w:val="000000" w:themeColor="text1"/>
              </w:rPr>
            </w:pPr>
            <w:r w:rsidRPr="00BD1890">
              <w:rPr>
                <w:rFonts w:cstheme="minorHAnsi"/>
                <w:color w:val="000000" w:themeColor="text1"/>
              </w:rPr>
              <w:t>0.071</w:t>
            </w:r>
          </w:p>
        </w:tc>
        <w:tc>
          <w:tcPr>
            <w:tcW w:w="538" w:type="pct"/>
            <w:hideMark/>
          </w:tcPr>
          <w:p w14:paraId="0F3E075A" w14:textId="77777777" w:rsidR="00F25FC4" w:rsidRPr="00BD1890" w:rsidRDefault="00F25FC4" w:rsidP="00F25FC4">
            <w:pPr>
              <w:rPr>
                <w:rFonts w:cstheme="minorHAnsi"/>
                <w:color w:val="000000" w:themeColor="text1"/>
              </w:rPr>
            </w:pPr>
            <w:r w:rsidRPr="00BD1890">
              <w:rPr>
                <w:rFonts w:cstheme="minorHAnsi"/>
                <w:color w:val="000000" w:themeColor="text1"/>
              </w:rPr>
              <w:t>0.070</w:t>
            </w:r>
          </w:p>
        </w:tc>
        <w:tc>
          <w:tcPr>
            <w:tcW w:w="538" w:type="pct"/>
            <w:hideMark/>
          </w:tcPr>
          <w:p w14:paraId="59ACB301" w14:textId="77777777" w:rsidR="00F25FC4" w:rsidRPr="00BD1890" w:rsidRDefault="00F25FC4" w:rsidP="00F25FC4">
            <w:pPr>
              <w:rPr>
                <w:rFonts w:cstheme="minorHAnsi"/>
                <w:color w:val="000000" w:themeColor="text1"/>
              </w:rPr>
            </w:pPr>
            <w:r w:rsidRPr="00BD1890">
              <w:rPr>
                <w:rFonts w:cstheme="minorHAnsi"/>
                <w:color w:val="000000" w:themeColor="text1"/>
              </w:rPr>
              <w:t>0.058</w:t>
            </w:r>
          </w:p>
        </w:tc>
        <w:tc>
          <w:tcPr>
            <w:tcW w:w="538" w:type="pct"/>
            <w:hideMark/>
          </w:tcPr>
          <w:p w14:paraId="515C06C1" w14:textId="77777777" w:rsidR="00F25FC4" w:rsidRPr="00BD1890" w:rsidRDefault="00F25FC4" w:rsidP="00F25FC4">
            <w:pPr>
              <w:rPr>
                <w:rFonts w:cstheme="minorHAnsi"/>
                <w:color w:val="000000" w:themeColor="text1"/>
              </w:rPr>
            </w:pPr>
            <w:r w:rsidRPr="00BD1890">
              <w:rPr>
                <w:rFonts w:cstheme="minorHAnsi"/>
                <w:color w:val="000000" w:themeColor="text1"/>
              </w:rPr>
              <w:t>0.069</w:t>
            </w:r>
          </w:p>
        </w:tc>
        <w:tc>
          <w:tcPr>
            <w:tcW w:w="538" w:type="pct"/>
            <w:hideMark/>
          </w:tcPr>
          <w:p w14:paraId="527BE856" w14:textId="77777777" w:rsidR="00F25FC4" w:rsidRPr="00BD1890" w:rsidRDefault="00F25FC4" w:rsidP="00F25FC4">
            <w:pPr>
              <w:rPr>
                <w:rFonts w:cstheme="minorHAnsi"/>
                <w:color w:val="000000" w:themeColor="text1"/>
              </w:rPr>
            </w:pPr>
            <w:r w:rsidRPr="00BD1890">
              <w:rPr>
                <w:rFonts w:cstheme="minorHAnsi"/>
                <w:color w:val="000000" w:themeColor="text1"/>
              </w:rPr>
              <w:t>0.066</w:t>
            </w:r>
          </w:p>
        </w:tc>
        <w:tc>
          <w:tcPr>
            <w:tcW w:w="538" w:type="pct"/>
            <w:hideMark/>
          </w:tcPr>
          <w:p w14:paraId="768D1D5B" w14:textId="77777777" w:rsidR="00F25FC4" w:rsidRPr="00BD1890" w:rsidRDefault="00F25FC4" w:rsidP="00F25FC4">
            <w:pPr>
              <w:rPr>
                <w:rFonts w:cstheme="minorHAnsi"/>
                <w:color w:val="000000" w:themeColor="text1"/>
              </w:rPr>
            </w:pPr>
            <w:r w:rsidRPr="00BD1890">
              <w:rPr>
                <w:rFonts w:cstheme="minorHAnsi"/>
                <w:color w:val="000000" w:themeColor="text1"/>
              </w:rPr>
              <w:t>0.073</w:t>
            </w:r>
          </w:p>
        </w:tc>
      </w:tr>
      <w:tr w:rsidR="00BD1890" w:rsidRPr="00BD1890" w14:paraId="7FA95234" w14:textId="77777777" w:rsidTr="00406694">
        <w:tc>
          <w:tcPr>
            <w:tcW w:w="697" w:type="pct"/>
            <w:hideMark/>
          </w:tcPr>
          <w:p w14:paraId="4C171016" w14:textId="06BB5B3A" w:rsidR="00F25FC4" w:rsidRPr="00BD1890" w:rsidRDefault="00F25FC4" w:rsidP="00F25FC4">
            <w:pPr>
              <w:rPr>
                <w:rFonts w:cstheme="minorHAnsi"/>
                <w:color w:val="000000" w:themeColor="text1"/>
              </w:rPr>
            </w:pPr>
          </w:p>
        </w:tc>
        <w:tc>
          <w:tcPr>
            <w:tcW w:w="538" w:type="pct"/>
            <w:hideMark/>
          </w:tcPr>
          <w:p w14:paraId="2BD0FE73" w14:textId="77777777" w:rsidR="00F25FC4" w:rsidRPr="00BD1890" w:rsidRDefault="00F25FC4" w:rsidP="00F25FC4">
            <w:pPr>
              <w:rPr>
                <w:rFonts w:cstheme="minorHAnsi"/>
                <w:color w:val="000000" w:themeColor="text1"/>
              </w:rPr>
            </w:pPr>
            <w:r w:rsidRPr="00BD1890">
              <w:rPr>
                <w:rFonts w:cstheme="minorHAnsi"/>
                <w:color w:val="000000" w:themeColor="text1"/>
              </w:rPr>
              <w:t>(0.354)</w:t>
            </w:r>
          </w:p>
        </w:tc>
        <w:tc>
          <w:tcPr>
            <w:tcW w:w="538" w:type="pct"/>
            <w:hideMark/>
          </w:tcPr>
          <w:p w14:paraId="0BBE4F2F" w14:textId="77777777" w:rsidR="00F25FC4" w:rsidRPr="00BD1890" w:rsidRDefault="00F25FC4" w:rsidP="00F25FC4">
            <w:pPr>
              <w:rPr>
                <w:rFonts w:cstheme="minorHAnsi"/>
                <w:color w:val="000000" w:themeColor="text1"/>
              </w:rPr>
            </w:pPr>
            <w:r w:rsidRPr="00BD1890">
              <w:rPr>
                <w:rFonts w:cstheme="minorHAnsi"/>
                <w:color w:val="000000" w:themeColor="text1"/>
              </w:rPr>
              <w:t>(0.355)</w:t>
            </w:r>
          </w:p>
        </w:tc>
        <w:tc>
          <w:tcPr>
            <w:tcW w:w="538" w:type="pct"/>
            <w:hideMark/>
          </w:tcPr>
          <w:p w14:paraId="1EF0638A" w14:textId="77777777" w:rsidR="00F25FC4" w:rsidRPr="00BD1890" w:rsidRDefault="00F25FC4" w:rsidP="00F25FC4">
            <w:pPr>
              <w:rPr>
                <w:rFonts w:cstheme="minorHAnsi"/>
                <w:color w:val="000000" w:themeColor="text1"/>
              </w:rPr>
            </w:pPr>
            <w:r w:rsidRPr="00BD1890">
              <w:rPr>
                <w:rFonts w:cstheme="minorHAnsi"/>
                <w:color w:val="000000" w:themeColor="text1"/>
              </w:rPr>
              <w:t>(0.354)</w:t>
            </w:r>
          </w:p>
        </w:tc>
        <w:tc>
          <w:tcPr>
            <w:tcW w:w="538" w:type="pct"/>
            <w:hideMark/>
          </w:tcPr>
          <w:p w14:paraId="07277815" w14:textId="77777777" w:rsidR="00F25FC4" w:rsidRPr="00BD1890" w:rsidRDefault="00F25FC4" w:rsidP="00F25FC4">
            <w:pPr>
              <w:rPr>
                <w:rFonts w:cstheme="minorHAnsi"/>
                <w:color w:val="000000" w:themeColor="text1"/>
              </w:rPr>
            </w:pPr>
            <w:r w:rsidRPr="00BD1890">
              <w:rPr>
                <w:rFonts w:cstheme="minorHAnsi"/>
                <w:color w:val="000000" w:themeColor="text1"/>
              </w:rPr>
              <w:t>(0.355)</w:t>
            </w:r>
          </w:p>
        </w:tc>
        <w:tc>
          <w:tcPr>
            <w:tcW w:w="538" w:type="pct"/>
            <w:hideMark/>
          </w:tcPr>
          <w:p w14:paraId="10367408" w14:textId="77777777" w:rsidR="00F25FC4" w:rsidRPr="00BD1890" w:rsidRDefault="00F25FC4" w:rsidP="00F25FC4">
            <w:pPr>
              <w:rPr>
                <w:rFonts w:cstheme="minorHAnsi"/>
                <w:color w:val="000000" w:themeColor="text1"/>
              </w:rPr>
            </w:pPr>
            <w:r w:rsidRPr="00BD1890">
              <w:rPr>
                <w:rFonts w:cstheme="minorHAnsi"/>
                <w:color w:val="000000" w:themeColor="text1"/>
              </w:rPr>
              <w:t>(0.354)</w:t>
            </w:r>
          </w:p>
        </w:tc>
        <w:tc>
          <w:tcPr>
            <w:tcW w:w="538" w:type="pct"/>
            <w:hideMark/>
          </w:tcPr>
          <w:p w14:paraId="140E0571" w14:textId="77777777" w:rsidR="00F25FC4" w:rsidRPr="00BD1890" w:rsidRDefault="00F25FC4" w:rsidP="00F25FC4">
            <w:pPr>
              <w:rPr>
                <w:rFonts w:cstheme="minorHAnsi"/>
                <w:color w:val="000000" w:themeColor="text1"/>
              </w:rPr>
            </w:pPr>
            <w:r w:rsidRPr="00BD1890">
              <w:rPr>
                <w:rFonts w:cstheme="minorHAnsi"/>
                <w:color w:val="000000" w:themeColor="text1"/>
              </w:rPr>
              <w:t>(0.355)</w:t>
            </w:r>
          </w:p>
        </w:tc>
        <w:tc>
          <w:tcPr>
            <w:tcW w:w="538" w:type="pct"/>
            <w:hideMark/>
          </w:tcPr>
          <w:p w14:paraId="78F36BCE" w14:textId="77777777" w:rsidR="00F25FC4" w:rsidRPr="00BD1890" w:rsidRDefault="00F25FC4" w:rsidP="00F25FC4">
            <w:pPr>
              <w:rPr>
                <w:rFonts w:cstheme="minorHAnsi"/>
                <w:color w:val="000000" w:themeColor="text1"/>
              </w:rPr>
            </w:pPr>
            <w:r w:rsidRPr="00BD1890">
              <w:rPr>
                <w:rFonts w:cstheme="minorHAnsi"/>
                <w:color w:val="000000" w:themeColor="text1"/>
              </w:rPr>
              <w:t>(0.354)</w:t>
            </w:r>
          </w:p>
        </w:tc>
        <w:tc>
          <w:tcPr>
            <w:tcW w:w="538" w:type="pct"/>
            <w:hideMark/>
          </w:tcPr>
          <w:p w14:paraId="2D7BC109" w14:textId="77777777" w:rsidR="00F25FC4" w:rsidRPr="00BD1890" w:rsidRDefault="00F25FC4" w:rsidP="00F25FC4">
            <w:pPr>
              <w:rPr>
                <w:rFonts w:cstheme="minorHAnsi"/>
                <w:color w:val="000000" w:themeColor="text1"/>
              </w:rPr>
            </w:pPr>
            <w:r w:rsidRPr="00BD1890">
              <w:rPr>
                <w:rFonts w:cstheme="minorHAnsi"/>
                <w:color w:val="000000" w:themeColor="text1"/>
              </w:rPr>
              <w:t>(0.354)</w:t>
            </w:r>
          </w:p>
        </w:tc>
      </w:tr>
      <w:tr w:rsidR="00BD1890" w:rsidRPr="00BD1890" w14:paraId="78B33AC4" w14:textId="77777777" w:rsidTr="00406694">
        <w:tc>
          <w:tcPr>
            <w:tcW w:w="697" w:type="pct"/>
            <w:hideMark/>
          </w:tcPr>
          <w:p w14:paraId="1DC3903A"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Leverage</w:t>
            </w:r>
          </w:p>
        </w:tc>
        <w:tc>
          <w:tcPr>
            <w:tcW w:w="538" w:type="pct"/>
            <w:hideMark/>
          </w:tcPr>
          <w:p w14:paraId="7280B3F2" w14:textId="77777777" w:rsidR="00F25FC4" w:rsidRPr="00BD1890" w:rsidRDefault="00F25FC4" w:rsidP="00F25FC4">
            <w:pPr>
              <w:rPr>
                <w:rFonts w:cstheme="minorHAnsi"/>
                <w:color w:val="000000" w:themeColor="text1"/>
              </w:rPr>
            </w:pPr>
            <w:r w:rsidRPr="00BD1890">
              <w:rPr>
                <w:rFonts w:cstheme="minorHAnsi"/>
                <w:color w:val="000000" w:themeColor="text1"/>
              </w:rPr>
              <w:t>−1.362***</w:t>
            </w:r>
          </w:p>
        </w:tc>
        <w:tc>
          <w:tcPr>
            <w:tcW w:w="538" w:type="pct"/>
            <w:hideMark/>
          </w:tcPr>
          <w:p w14:paraId="4E843191" w14:textId="77777777" w:rsidR="00F25FC4" w:rsidRPr="00BD1890" w:rsidRDefault="00F25FC4" w:rsidP="00F25FC4">
            <w:pPr>
              <w:rPr>
                <w:rFonts w:cstheme="minorHAnsi"/>
                <w:color w:val="000000" w:themeColor="text1"/>
              </w:rPr>
            </w:pPr>
            <w:r w:rsidRPr="00BD1890">
              <w:rPr>
                <w:rFonts w:cstheme="minorHAnsi"/>
                <w:color w:val="000000" w:themeColor="text1"/>
              </w:rPr>
              <w:t>−1.360***</w:t>
            </w:r>
          </w:p>
        </w:tc>
        <w:tc>
          <w:tcPr>
            <w:tcW w:w="538" w:type="pct"/>
            <w:hideMark/>
          </w:tcPr>
          <w:p w14:paraId="406E5BD2" w14:textId="77777777" w:rsidR="00F25FC4" w:rsidRPr="00BD1890" w:rsidRDefault="00F25FC4" w:rsidP="00F25FC4">
            <w:pPr>
              <w:rPr>
                <w:rFonts w:cstheme="minorHAnsi"/>
                <w:color w:val="000000" w:themeColor="text1"/>
              </w:rPr>
            </w:pPr>
            <w:r w:rsidRPr="00BD1890">
              <w:rPr>
                <w:rFonts w:cstheme="minorHAnsi"/>
                <w:color w:val="000000" w:themeColor="text1"/>
              </w:rPr>
              <w:t>−1.355***</w:t>
            </w:r>
          </w:p>
        </w:tc>
        <w:tc>
          <w:tcPr>
            <w:tcW w:w="538" w:type="pct"/>
            <w:hideMark/>
          </w:tcPr>
          <w:p w14:paraId="64C56074" w14:textId="77777777" w:rsidR="00F25FC4" w:rsidRPr="00BD1890" w:rsidRDefault="00F25FC4" w:rsidP="00F25FC4">
            <w:pPr>
              <w:rPr>
                <w:rFonts w:cstheme="minorHAnsi"/>
                <w:color w:val="000000" w:themeColor="text1"/>
              </w:rPr>
            </w:pPr>
            <w:r w:rsidRPr="00BD1890">
              <w:rPr>
                <w:rFonts w:cstheme="minorHAnsi"/>
                <w:color w:val="000000" w:themeColor="text1"/>
              </w:rPr>
              <w:t>−1.363***</w:t>
            </w:r>
          </w:p>
        </w:tc>
        <w:tc>
          <w:tcPr>
            <w:tcW w:w="538" w:type="pct"/>
            <w:hideMark/>
          </w:tcPr>
          <w:p w14:paraId="031221D4" w14:textId="77777777" w:rsidR="00F25FC4" w:rsidRPr="00BD1890" w:rsidRDefault="00F25FC4" w:rsidP="00F25FC4">
            <w:pPr>
              <w:rPr>
                <w:rFonts w:cstheme="minorHAnsi"/>
                <w:color w:val="000000" w:themeColor="text1"/>
              </w:rPr>
            </w:pPr>
            <w:r w:rsidRPr="00BD1890">
              <w:rPr>
                <w:rFonts w:cstheme="minorHAnsi"/>
                <w:color w:val="000000" w:themeColor="text1"/>
              </w:rPr>
              <w:t>−1.352***</w:t>
            </w:r>
          </w:p>
        </w:tc>
        <w:tc>
          <w:tcPr>
            <w:tcW w:w="538" w:type="pct"/>
            <w:hideMark/>
          </w:tcPr>
          <w:p w14:paraId="69A873C4" w14:textId="77777777" w:rsidR="00F25FC4" w:rsidRPr="00BD1890" w:rsidRDefault="00F25FC4" w:rsidP="00F25FC4">
            <w:pPr>
              <w:rPr>
                <w:rFonts w:cstheme="minorHAnsi"/>
                <w:color w:val="000000" w:themeColor="text1"/>
              </w:rPr>
            </w:pPr>
            <w:r w:rsidRPr="00BD1890">
              <w:rPr>
                <w:rFonts w:cstheme="minorHAnsi"/>
                <w:color w:val="000000" w:themeColor="text1"/>
              </w:rPr>
              <w:t>−1.350***</w:t>
            </w:r>
          </w:p>
        </w:tc>
        <w:tc>
          <w:tcPr>
            <w:tcW w:w="538" w:type="pct"/>
            <w:hideMark/>
          </w:tcPr>
          <w:p w14:paraId="7E6E176B" w14:textId="77777777" w:rsidR="00F25FC4" w:rsidRPr="00BD1890" w:rsidRDefault="00F25FC4" w:rsidP="00F25FC4">
            <w:pPr>
              <w:rPr>
                <w:rFonts w:cstheme="minorHAnsi"/>
                <w:color w:val="000000" w:themeColor="text1"/>
              </w:rPr>
            </w:pPr>
            <w:r w:rsidRPr="00BD1890">
              <w:rPr>
                <w:rFonts w:cstheme="minorHAnsi"/>
                <w:color w:val="000000" w:themeColor="text1"/>
              </w:rPr>
              <w:t>−1.352***</w:t>
            </w:r>
          </w:p>
        </w:tc>
        <w:tc>
          <w:tcPr>
            <w:tcW w:w="538" w:type="pct"/>
            <w:hideMark/>
          </w:tcPr>
          <w:p w14:paraId="60856652" w14:textId="77777777" w:rsidR="00F25FC4" w:rsidRPr="00BD1890" w:rsidRDefault="00F25FC4" w:rsidP="00F25FC4">
            <w:pPr>
              <w:rPr>
                <w:rFonts w:cstheme="minorHAnsi"/>
                <w:color w:val="000000" w:themeColor="text1"/>
              </w:rPr>
            </w:pPr>
            <w:r w:rsidRPr="00BD1890">
              <w:rPr>
                <w:rFonts w:cstheme="minorHAnsi"/>
                <w:color w:val="000000" w:themeColor="text1"/>
              </w:rPr>
              <w:t>−1.358***</w:t>
            </w:r>
          </w:p>
        </w:tc>
      </w:tr>
      <w:tr w:rsidR="00BD1890" w:rsidRPr="00BD1890" w14:paraId="3351C37E" w14:textId="77777777" w:rsidTr="00406694">
        <w:tc>
          <w:tcPr>
            <w:tcW w:w="697" w:type="pct"/>
            <w:hideMark/>
          </w:tcPr>
          <w:p w14:paraId="0EE26F63" w14:textId="5CA77C9C" w:rsidR="00F25FC4" w:rsidRPr="00BD1890" w:rsidRDefault="00F25FC4" w:rsidP="00F25FC4">
            <w:pPr>
              <w:rPr>
                <w:rFonts w:cstheme="minorHAnsi"/>
                <w:color w:val="000000" w:themeColor="text1"/>
              </w:rPr>
            </w:pPr>
          </w:p>
        </w:tc>
        <w:tc>
          <w:tcPr>
            <w:tcW w:w="538" w:type="pct"/>
            <w:hideMark/>
          </w:tcPr>
          <w:p w14:paraId="1FD7D7F2"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c>
          <w:tcPr>
            <w:tcW w:w="538" w:type="pct"/>
            <w:hideMark/>
          </w:tcPr>
          <w:p w14:paraId="3684347C"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c>
          <w:tcPr>
            <w:tcW w:w="538" w:type="pct"/>
            <w:hideMark/>
          </w:tcPr>
          <w:p w14:paraId="08DE3D29"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c>
          <w:tcPr>
            <w:tcW w:w="538" w:type="pct"/>
            <w:hideMark/>
          </w:tcPr>
          <w:p w14:paraId="50DD05A4"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c>
          <w:tcPr>
            <w:tcW w:w="538" w:type="pct"/>
            <w:hideMark/>
          </w:tcPr>
          <w:p w14:paraId="4A2E43D0"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c>
          <w:tcPr>
            <w:tcW w:w="538" w:type="pct"/>
            <w:hideMark/>
          </w:tcPr>
          <w:p w14:paraId="6BEC573B"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c>
          <w:tcPr>
            <w:tcW w:w="538" w:type="pct"/>
            <w:hideMark/>
          </w:tcPr>
          <w:p w14:paraId="64DB5603"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c>
          <w:tcPr>
            <w:tcW w:w="538" w:type="pct"/>
            <w:hideMark/>
          </w:tcPr>
          <w:p w14:paraId="4D7F9A5D"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r>
      <w:tr w:rsidR="00BD1890" w:rsidRPr="00BD1890" w14:paraId="5951B81C" w14:textId="77777777" w:rsidTr="00406694">
        <w:tc>
          <w:tcPr>
            <w:tcW w:w="697" w:type="pct"/>
            <w:hideMark/>
          </w:tcPr>
          <w:p w14:paraId="62C58D37"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R&amp;D</w:t>
            </w:r>
          </w:p>
        </w:tc>
        <w:tc>
          <w:tcPr>
            <w:tcW w:w="538" w:type="pct"/>
            <w:hideMark/>
          </w:tcPr>
          <w:p w14:paraId="4FC76C05" w14:textId="77777777" w:rsidR="00F25FC4" w:rsidRPr="00BD1890" w:rsidRDefault="00F25FC4" w:rsidP="00F25FC4">
            <w:pPr>
              <w:rPr>
                <w:rFonts w:cstheme="minorHAnsi"/>
                <w:color w:val="000000" w:themeColor="text1"/>
              </w:rPr>
            </w:pPr>
            <w:r w:rsidRPr="00BD1890">
              <w:rPr>
                <w:rFonts w:cstheme="minorHAnsi"/>
                <w:color w:val="000000" w:themeColor="text1"/>
              </w:rPr>
              <w:t>5.847***</w:t>
            </w:r>
          </w:p>
        </w:tc>
        <w:tc>
          <w:tcPr>
            <w:tcW w:w="538" w:type="pct"/>
            <w:hideMark/>
          </w:tcPr>
          <w:p w14:paraId="3087CB04" w14:textId="77777777" w:rsidR="00F25FC4" w:rsidRPr="00BD1890" w:rsidRDefault="00F25FC4" w:rsidP="00F25FC4">
            <w:pPr>
              <w:rPr>
                <w:rFonts w:cstheme="minorHAnsi"/>
                <w:color w:val="000000" w:themeColor="text1"/>
              </w:rPr>
            </w:pPr>
            <w:r w:rsidRPr="00BD1890">
              <w:rPr>
                <w:rFonts w:cstheme="minorHAnsi"/>
                <w:color w:val="000000" w:themeColor="text1"/>
              </w:rPr>
              <w:t>5.874***</w:t>
            </w:r>
          </w:p>
        </w:tc>
        <w:tc>
          <w:tcPr>
            <w:tcW w:w="538" w:type="pct"/>
            <w:hideMark/>
          </w:tcPr>
          <w:p w14:paraId="64843211" w14:textId="77777777" w:rsidR="00F25FC4" w:rsidRPr="00BD1890" w:rsidRDefault="00F25FC4" w:rsidP="00F25FC4">
            <w:pPr>
              <w:rPr>
                <w:rFonts w:cstheme="minorHAnsi"/>
                <w:color w:val="000000" w:themeColor="text1"/>
              </w:rPr>
            </w:pPr>
            <w:r w:rsidRPr="00BD1890">
              <w:rPr>
                <w:rFonts w:cstheme="minorHAnsi"/>
                <w:color w:val="000000" w:themeColor="text1"/>
              </w:rPr>
              <w:t>5.912***</w:t>
            </w:r>
          </w:p>
        </w:tc>
        <w:tc>
          <w:tcPr>
            <w:tcW w:w="538" w:type="pct"/>
            <w:hideMark/>
          </w:tcPr>
          <w:p w14:paraId="3E81994E" w14:textId="77777777" w:rsidR="00F25FC4" w:rsidRPr="00BD1890" w:rsidRDefault="00F25FC4" w:rsidP="00F25FC4">
            <w:pPr>
              <w:rPr>
                <w:rFonts w:cstheme="minorHAnsi"/>
                <w:color w:val="000000" w:themeColor="text1"/>
              </w:rPr>
            </w:pPr>
            <w:r w:rsidRPr="00BD1890">
              <w:rPr>
                <w:rFonts w:cstheme="minorHAnsi"/>
                <w:color w:val="000000" w:themeColor="text1"/>
              </w:rPr>
              <w:t>5.849***</w:t>
            </w:r>
          </w:p>
        </w:tc>
        <w:tc>
          <w:tcPr>
            <w:tcW w:w="538" w:type="pct"/>
            <w:hideMark/>
          </w:tcPr>
          <w:p w14:paraId="0CE32B18" w14:textId="77777777" w:rsidR="00F25FC4" w:rsidRPr="00BD1890" w:rsidRDefault="00F25FC4" w:rsidP="00F25FC4">
            <w:pPr>
              <w:rPr>
                <w:rFonts w:cstheme="minorHAnsi"/>
                <w:color w:val="000000" w:themeColor="text1"/>
              </w:rPr>
            </w:pPr>
            <w:r w:rsidRPr="00BD1890">
              <w:rPr>
                <w:rFonts w:cstheme="minorHAnsi"/>
                <w:color w:val="000000" w:themeColor="text1"/>
              </w:rPr>
              <w:t>5.899***</w:t>
            </w:r>
          </w:p>
        </w:tc>
        <w:tc>
          <w:tcPr>
            <w:tcW w:w="538" w:type="pct"/>
            <w:hideMark/>
          </w:tcPr>
          <w:p w14:paraId="01F8DE76" w14:textId="77777777" w:rsidR="00F25FC4" w:rsidRPr="00BD1890" w:rsidRDefault="00F25FC4" w:rsidP="00F25FC4">
            <w:pPr>
              <w:rPr>
                <w:rFonts w:cstheme="minorHAnsi"/>
                <w:color w:val="000000" w:themeColor="text1"/>
              </w:rPr>
            </w:pPr>
            <w:r w:rsidRPr="00BD1890">
              <w:rPr>
                <w:rFonts w:cstheme="minorHAnsi"/>
                <w:color w:val="000000" w:themeColor="text1"/>
              </w:rPr>
              <w:t>5.944***</w:t>
            </w:r>
          </w:p>
        </w:tc>
        <w:tc>
          <w:tcPr>
            <w:tcW w:w="538" w:type="pct"/>
            <w:hideMark/>
          </w:tcPr>
          <w:p w14:paraId="437B04D2" w14:textId="77777777" w:rsidR="00F25FC4" w:rsidRPr="00BD1890" w:rsidRDefault="00F25FC4" w:rsidP="00F25FC4">
            <w:pPr>
              <w:rPr>
                <w:rFonts w:cstheme="minorHAnsi"/>
                <w:color w:val="000000" w:themeColor="text1"/>
              </w:rPr>
            </w:pPr>
            <w:r w:rsidRPr="00BD1890">
              <w:rPr>
                <w:rFonts w:cstheme="minorHAnsi"/>
                <w:color w:val="000000" w:themeColor="text1"/>
              </w:rPr>
              <w:t>5.941***</w:t>
            </w:r>
          </w:p>
        </w:tc>
        <w:tc>
          <w:tcPr>
            <w:tcW w:w="538" w:type="pct"/>
            <w:hideMark/>
          </w:tcPr>
          <w:p w14:paraId="6174CFB8" w14:textId="77777777" w:rsidR="00F25FC4" w:rsidRPr="00BD1890" w:rsidRDefault="00F25FC4" w:rsidP="00F25FC4">
            <w:pPr>
              <w:rPr>
                <w:rFonts w:cstheme="minorHAnsi"/>
                <w:color w:val="000000" w:themeColor="text1"/>
              </w:rPr>
            </w:pPr>
            <w:r w:rsidRPr="00BD1890">
              <w:rPr>
                <w:rFonts w:cstheme="minorHAnsi"/>
                <w:color w:val="000000" w:themeColor="text1"/>
              </w:rPr>
              <w:t>5.854***</w:t>
            </w:r>
          </w:p>
        </w:tc>
      </w:tr>
      <w:tr w:rsidR="00BD1890" w:rsidRPr="00BD1890" w14:paraId="4DFC3E9E" w14:textId="77777777" w:rsidTr="00406694">
        <w:tc>
          <w:tcPr>
            <w:tcW w:w="697" w:type="pct"/>
            <w:hideMark/>
          </w:tcPr>
          <w:p w14:paraId="2F10E416" w14:textId="206463E3" w:rsidR="00F25FC4" w:rsidRPr="00BD1890" w:rsidRDefault="00F25FC4" w:rsidP="00F25FC4">
            <w:pPr>
              <w:rPr>
                <w:rFonts w:cstheme="minorHAnsi"/>
                <w:color w:val="000000" w:themeColor="text1"/>
              </w:rPr>
            </w:pPr>
          </w:p>
        </w:tc>
        <w:tc>
          <w:tcPr>
            <w:tcW w:w="538" w:type="pct"/>
            <w:hideMark/>
          </w:tcPr>
          <w:p w14:paraId="360AF8A2" w14:textId="77777777" w:rsidR="00F25FC4" w:rsidRPr="00BD1890" w:rsidRDefault="00F25FC4" w:rsidP="00F25FC4">
            <w:pPr>
              <w:rPr>
                <w:rFonts w:cstheme="minorHAnsi"/>
                <w:color w:val="000000" w:themeColor="text1"/>
              </w:rPr>
            </w:pPr>
            <w:r w:rsidRPr="00BD1890">
              <w:rPr>
                <w:rFonts w:cstheme="minorHAnsi"/>
                <w:color w:val="000000" w:themeColor="text1"/>
              </w:rPr>
              <w:t>(0.908)</w:t>
            </w:r>
          </w:p>
        </w:tc>
        <w:tc>
          <w:tcPr>
            <w:tcW w:w="538" w:type="pct"/>
            <w:hideMark/>
          </w:tcPr>
          <w:p w14:paraId="5DF1341E" w14:textId="77777777" w:rsidR="00F25FC4" w:rsidRPr="00BD1890" w:rsidRDefault="00F25FC4" w:rsidP="00F25FC4">
            <w:pPr>
              <w:rPr>
                <w:rFonts w:cstheme="minorHAnsi"/>
                <w:color w:val="000000" w:themeColor="text1"/>
              </w:rPr>
            </w:pPr>
            <w:r w:rsidRPr="00BD1890">
              <w:rPr>
                <w:rFonts w:cstheme="minorHAnsi"/>
                <w:color w:val="000000" w:themeColor="text1"/>
              </w:rPr>
              <w:t>(0.903)</w:t>
            </w:r>
          </w:p>
        </w:tc>
        <w:tc>
          <w:tcPr>
            <w:tcW w:w="538" w:type="pct"/>
            <w:hideMark/>
          </w:tcPr>
          <w:p w14:paraId="096957DD" w14:textId="77777777" w:rsidR="00F25FC4" w:rsidRPr="00BD1890" w:rsidRDefault="00F25FC4" w:rsidP="00F25FC4">
            <w:pPr>
              <w:rPr>
                <w:rFonts w:cstheme="minorHAnsi"/>
                <w:color w:val="000000" w:themeColor="text1"/>
              </w:rPr>
            </w:pPr>
            <w:r w:rsidRPr="00BD1890">
              <w:rPr>
                <w:rFonts w:cstheme="minorHAnsi"/>
                <w:color w:val="000000" w:themeColor="text1"/>
              </w:rPr>
              <w:t>(0.910)</w:t>
            </w:r>
          </w:p>
        </w:tc>
        <w:tc>
          <w:tcPr>
            <w:tcW w:w="538" w:type="pct"/>
            <w:hideMark/>
          </w:tcPr>
          <w:p w14:paraId="295C8185" w14:textId="77777777" w:rsidR="00F25FC4" w:rsidRPr="00BD1890" w:rsidRDefault="00F25FC4" w:rsidP="00F25FC4">
            <w:pPr>
              <w:rPr>
                <w:rFonts w:cstheme="minorHAnsi"/>
                <w:color w:val="000000" w:themeColor="text1"/>
              </w:rPr>
            </w:pPr>
            <w:r w:rsidRPr="00BD1890">
              <w:rPr>
                <w:rFonts w:cstheme="minorHAnsi"/>
                <w:color w:val="000000" w:themeColor="text1"/>
              </w:rPr>
              <w:t>(0.906)</w:t>
            </w:r>
          </w:p>
        </w:tc>
        <w:tc>
          <w:tcPr>
            <w:tcW w:w="538" w:type="pct"/>
            <w:hideMark/>
          </w:tcPr>
          <w:p w14:paraId="5CE182B0" w14:textId="77777777" w:rsidR="00F25FC4" w:rsidRPr="00BD1890" w:rsidRDefault="00F25FC4" w:rsidP="00F25FC4">
            <w:pPr>
              <w:rPr>
                <w:rFonts w:cstheme="minorHAnsi"/>
                <w:color w:val="000000" w:themeColor="text1"/>
              </w:rPr>
            </w:pPr>
            <w:r w:rsidRPr="00BD1890">
              <w:rPr>
                <w:rFonts w:cstheme="minorHAnsi"/>
                <w:color w:val="000000" w:themeColor="text1"/>
              </w:rPr>
              <w:t>(0.908)</w:t>
            </w:r>
          </w:p>
        </w:tc>
        <w:tc>
          <w:tcPr>
            <w:tcW w:w="538" w:type="pct"/>
            <w:hideMark/>
          </w:tcPr>
          <w:p w14:paraId="525F7CB1" w14:textId="77777777" w:rsidR="00F25FC4" w:rsidRPr="00BD1890" w:rsidRDefault="00F25FC4" w:rsidP="00F25FC4">
            <w:pPr>
              <w:rPr>
                <w:rFonts w:cstheme="minorHAnsi"/>
                <w:color w:val="000000" w:themeColor="text1"/>
              </w:rPr>
            </w:pPr>
            <w:r w:rsidRPr="00BD1890">
              <w:rPr>
                <w:rFonts w:cstheme="minorHAnsi"/>
                <w:color w:val="000000" w:themeColor="text1"/>
              </w:rPr>
              <w:t>(0.908)</w:t>
            </w:r>
          </w:p>
        </w:tc>
        <w:tc>
          <w:tcPr>
            <w:tcW w:w="538" w:type="pct"/>
            <w:hideMark/>
          </w:tcPr>
          <w:p w14:paraId="343F7B93" w14:textId="77777777" w:rsidR="00F25FC4" w:rsidRPr="00BD1890" w:rsidRDefault="00F25FC4" w:rsidP="00F25FC4">
            <w:pPr>
              <w:rPr>
                <w:rFonts w:cstheme="minorHAnsi"/>
                <w:color w:val="000000" w:themeColor="text1"/>
              </w:rPr>
            </w:pPr>
            <w:r w:rsidRPr="00BD1890">
              <w:rPr>
                <w:rFonts w:cstheme="minorHAnsi"/>
                <w:color w:val="000000" w:themeColor="text1"/>
              </w:rPr>
              <w:t>(0.910)</w:t>
            </w:r>
          </w:p>
        </w:tc>
        <w:tc>
          <w:tcPr>
            <w:tcW w:w="538" w:type="pct"/>
            <w:hideMark/>
          </w:tcPr>
          <w:p w14:paraId="0274981D" w14:textId="77777777" w:rsidR="00F25FC4" w:rsidRPr="00BD1890" w:rsidRDefault="00F25FC4" w:rsidP="00F25FC4">
            <w:pPr>
              <w:rPr>
                <w:rFonts w:cstheme="minorHAnsi"/>
                <w:color w:val="000000" w:themeColor="text1"/>
              </w:rPr>
            </w:pPr>
            <w:r w:rsidRPr="00BD1890">
              <w:rPr>
                <w:rFonts w:cstheme="minorHAnsi"/>
                <w:color w:val="000000" w:themeColor="text1"/>
              </w:rPr>
              <w:t>(0.908)</w:t>
            </w:r>
          </w:p>
        </w:tc>
      </w:tr>
      <w:tr w:rsidR="00BD1890" w:rsidRPr="00BD1890" w14:paraId="0C096BEF" w14:textId="77777777" w:rsidTr="00406694">
        <w:tc>
          <w:tcPr>
            <w:tcW w:w="697" w:type="pct"/>
            <w:hideMark/>
          </w:tcPr>
          <w:p w14:paraId="60FB0213"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Dividend</w:t>
            </w:r>
          </w:p>
        </w:tc>
        <w:tc>
          <w:tcPr>
            <w:tcW w:w="538" w:type="pct"/>
            <w:hideMark/>
          </w:tcPr>
          <w:p w14:paraId="188B791B" w14:textId="77777777" w:rsidR="00F25FC4" w:rsidRPr="00BD1890" w:rsidRDefault="00F25FC4" w:rsidP="00F25FC4">
            <w:pPr>
              <w:rPr>
                <w:rFonts w:cstheme="minorHAnsi"/>
                <w:color w:val="000000" w:themeColor="text1"/>
              </w:rPr>
            </w:pPr>
            <w:r w:rsidRPr="00BD1890">
              <w:rPr>
                <w:rFonts w:cstheme="minorHAnsi"/>
                <w:color w:val="000000" w:themeColor="text1"/>
              </w:rPr>
              <w:t>−0.238***</w:t>
            </w:r>
          </w:p>
        </w:tc>
        <w:tc>
          <w:tcPr>
            <w:tcW w:w="538" w:type="pct"/>
            <w:hideMark/>
          </w:tcPr>
          <w:p w14:paraId="39B1D15B" w14:textId="77777777" w:rsidR="00F25FC4" w:rsidRPr="00BD1890" w:rsidRDefault="00F25FC4" w:rsidP="00F25FC4">
            <w:pPr>
              <w:rPr>
                <w:rFonts w:cstheme="minorHAnsi"/>
                <w:color w:val="000000" w:themeColor="text1"/>
              </w:rPr>
            </w:pPr>
            <w:r w:rsidRPr="00BD1890">
              <w:rPr>
                <w:rFonts w:cstheme="minorHAnsi"/>
                <w:color w:val="000000" w:themeColor="text1"/>
              </w:rPr>
              <w:t>−0.239***</w:t>
            </w:r>
          </w:p>
        </w:tc>
        <w:tc>
          <w:tcPr>
            <w:tcW w:w="538" w:type="pct"/>
            <w:hideMark/>
          </w:tcPr>
          <w:p w14:paraId="75B97403" w14:textId="77777777" w:rsidR="00F25FC4" w:rsidRPr="00BD1890" w:rsidRDefault="00F25FC4" w:rsidP="00F25FC4">
            <w:pPr>
              <w:rPr>
                <w:rFonts w:cstheme="minorHAnsi"/>
                <w:color w:val="000000" w:themeColor="text1"/>
              </w:rPr>
            </w:pPr>
            <w:r w:rsidRPr="00BD1890">
              <w:rPr>
                <w:rFonts w:cstheme="minorHAnsi"/>
                <w:color w:val="000000" w:themeColor="text1"/>
              </w:rPr>
              <w:t>−0.237***</w:t>
            </w:r>
          </w:p>
        </w:tc>
        <w:tc>
          <w:tcPr>
            <w:tcW w:w="538" w:type="pct"/>
            <w:hideMark/>
          </w:tcPr>
          <w:p w14:paraId="66A47CC4" w14:textId="77777777" w:rsidR="00F25FC4" w:rsidRPr="00BD1890" w:rsidRDefault="00F25FC4" w:rsidP="00F25FC4">
            <w:pPr>
              <w:rPr>
                <w:rFonts w:cstheme="minorHAnsi"/>
                <w:color w:val="000000" w:themeColor="text1"/>
              </w:rPr>
            </w:pPr>
            <w:r w:rsidRPr="00BD1890">
              <w:rPr>
                <w:rFonts w:cstheme="minorHAnsi"/>
                <w:color w:val="000000" w:themeColor="text1"/>
              </w:rPr>
              <w:t>−0.239***</w:t>
            </w:r>
          </w:p>
        </w:tc>
        <w:tc>
          <w:tcPr>
            <w:tcW w:w="538" w:type="pct"/>
            <w:hideMark/>
          </w:tcPr>
          <w:p w14:paraId="4F5357C6" w14:textId="77777777" w:rsidR="00F25FC4" w:rsidRPr="00BD1890" w:rsidRDefault="00F25FC4" w:rsidP="00F25FC4">
            <w:pPr>
              <w:rPr>
                <w:rFonts w:cstheme="minorHAnsi"/>
                <w:color w:val="000000" w:themeColor="text1"/>
              </w:rPr>
            </w:pPr>
            <w:r w:rsidRPr="00BD1890">
              <w:rPr>
                <w:rFonts w:cstheme="minorHAnsi"/>
                <w:color w:val="000000" w:themeColor="text1"/>
              </w:rPr>
              <w:t>−0.236***</w:t>
            </w:r>
          </w:p>
        </w:tc>
        <w:tc>
          <w:tcPr>
            <w:tcW w:w="538" w:type="pct"/>
            <w:hideMark/>
          </w:tcPr>
          <w:p w14:paraId="4B5B2856" w14:textId="77777777" w:rsidR="00F25FC4" w:rsidRPr="00BD1890" w:rsidRDefault="00F25FC4" w:rsidP="00F25FC4">
            <w:pPr>
              <w:rPr>
                <w:rFonts w:cstheme="minorHAnsi"/>
                <w:color w:val="000000" w:themeColor="text1"/>
              </w:rPr>
            </w:pPr>
            <w:r w:rsidRPr="00BD1890">
              <w:rPr>
                <w:rFonts w:cstheme="minorHAnsi"/>
                <w:color w:val="000000" w:themeColor="text1"/>
              </w:rPr>
              <w:t>−0.236***</w:t>
            </w:r>
          </w:p>
        </w:tc>
        <w:tc>
          <w:tcPr>
            <w:tcW w:w="538" w:type="pct"/>
            <w:hideMark/>
          </w:tcPr>
          <w:p w14:paraId="03274A2E" w14:textId="77777777" w:rsidR="00F25FC4" w:rsidRPr="00BD1890" w:rsidRDefault="00F25FC4" w:rsidP="00F25FC4">
            <w:pPr>
              <w:rPr>
                <w:rFonts w:cstheme="minorHAnsi"/>
                <w:color w:val="000000" w:themeColor="text1"/>
              </w:rPr>
            </w:pPr>
            <w:r w:rsidRPr="00BD1890">
              <w:rPr>
                <w:rFonts w:cstheme="minorHAnsi"/>
                <w:color w:val="000000" w:themeColor="text1"/>
              </w:rPr>
              <w:t>−0.237***</w:t>
            </w:r>
          </w:p>
        </w:tc>
        <w:tc>
          <w:tcPr>
            <w:tcW w:w="538" w:type="pct"/>
            <w:hideMark/>
          </w:tcPr>
          <w:p w14:paraId="15557F82" w14:textId="77777777" w:rsidR="00F25FC4" w:rsidRPr="00BD1890" w:rsidRDefault="00F25FC4" w:rsidP="00F25FC4">
            <w:pPr>
              <w:rPr>
                <w:rFonts w:cstheme="minorHAnsi"/>
                <w:color w:val="000000" w:themeColor="text1"/>
              </w:rPr>
            </w:pPr>
            <w:r w:rsidRPr="00BD1890">
              <w:rPr>
                <w:rFonts w:cstheme="minorHAnsi"/>
                <w:color w:val="000000" w:themeColor="text1"/>
              </w:rPr>
              <w:t>−0.236***</w:t>
            </w:r>
          </w:p>
        </w:tc>
      </w:tr>
      <w:tr w:rsidR="00BD1890" w:rsidRPr="00BD1890" w14:paraId="67C24FEB" w14:textId="77777777" w:rsidTr="00406694">
        <w:tc>
          <w:tcPr>
            <w:tcW w:w="697" w:type="pct"/>
            <w:hideMark/>
          </w:tcPr>
          <w:p w14:paraId="607E61CD" w14:textId="4658AE91" w:rsidR="00F25FC4" w:rsidRPr="00BD1890" w:rsidRDefault="00F25FC4" w:rsidP="00F25FC4">
            <w:pPr>
              <w:rPr>
                <w:rFonts w:cstheme="minorHAnsi"/>
                <w:color w:val="000000" w:themeColor="text1"/>
              </w:rPr>
            </w:pPr>
          </w:p>
        </w:tc>
        <w:tc>
          <w:tcPr>
            <w:tcW w:w="538" w:type="pct"/>
            <w:hideMark/>
          </w:tcPr>
          <w:p w14:paraId="6B7AD53B" w14:textId="77777777" w:rsidR="00F25FC4" w:rsidRPr="00BD1890" w:rsidRDefault="00F25FC4" w:rsidP="00F25FC4">
            <w:pPr>
              <w:rPr>
                <w:rFonts w:cstheme="minorHAnsi"/>
                <w:color w:val="000000" w:themeColor="text1"/>
              </w:rPr>
            </w:pPr>
            <w:r w:rsidRPr="00BD1890">
              <w:rPr>
                <w:rFonts w:cstheme="minorHAnsi"/>
                <w:color w:val="000000" w:themeColor="text1"/>
              </w:rPr>
              <w:t>(0.048)</w:t>
            </w:r>
          </w:p>
        </w:tc>
        <w:tc>
          <w:tcPr>
            <w:tcW w:w="538" w:type="pct"/>
            <w:hideMark/>
          </w:tcPr>
          <w:p w14:paraId="62531784" w14:textId="77777777" w:rsidR="00F25FC4" w:rsidRPr="00BD1890" w:rsidRDefault="00F25FC4" w:rsidP="00F25FC4">
            <w:pPr>
              <w:rPr>
                <w:rFonts w:cstheme="minorHAnsi"/>
                <w:color w:val="000000" w:themeColor="text1"/>
              </w:rPr>
            </w:pPr>
            <w:r w:rsidRPr="00BD1890">
              <w:rPr>
                <w:rFonts w:cstheme="minorHAnsi"/>
                <w:color w:val="000000" w:themeColor="text1"/>
              </w:rPr>
              <w:t>(0.048)</w:t>
            </w:r>
          </w:p>
        </w:tc>
        <w:tc>
          <w:tcPr>
            <w:tcW w:w="538" w:type="pct"/>
            <w:hideMark/>
          </w:tcPr>
          <w:p w14:paraId="28BA1020" w14:textId="77777777" w:rsidR="00F25FC4" w:rsidRPr="00BD1890" w:rsidRDefault="00F25FC4" w:rsidP="00F25FC4">
            <w:pPr>
              <w:rPr>
                <w:rFonts w:cstheme="minorHAnsi"/>
                <w:color w:val="000000" w:themeColor="text1"/>
              </w:rPr>
            </w:pPr>
            <w:r w:rsidRPr="00BD1890">
              <w:rPr>
                <w:rFonts w:cstheme="minorHAnsi"/>
                <w:color w:val="000000" w:themeColor="text1"/>
              </w:rPr>
              <w:t>(0.048)</w:t>
            </w:r>
          </w:p>
        </w:tc>
        <w:tc>
          <w:tcPr>
            <w:tcW w:w="538" w:type="pct"/>
            <w:hideMark/>
          </w:tcPr>
          <w:p w14:paraId="0509680E" w14:textId="77777777" w:rsidR="00F25FC4" w:rsidRPr="00BD1890" w:rsidRDefault="00F25FC4" w:rsidP="00F25FC4">
            <w:pPr>
              <w:rPr>
                <w:rFonts w:cstheme="minorHAnsi"/>
                <w:color w:val="000000" w:themeColor="text1"/>
              </w:rPr>
            </w:pPr>
            <w:r w:rsidRPr="00BD1890">
              <w:rPr>
                <w:rFonts w:cstheme="minorHAnsi"/>
                <w:color w:val="000000" w:themeColor="text1"/>
              </w:rPr>
              <w:t>(0.048)</w:t>
            </w:r>
          </w:p>
        </w:tc>
        <w:tc>
          <w:tcPr>
            <w:tcW w:w="538" w:type="pct"/>
            <w:hideMark/>
          </w:tcPr>
          <w:p w14:paraId="54E99F0D" w14:textId="77777777" w:rsidR="00F25FC4" w:rsidRPr="00BD1890" w:rsidRDefault="00F25FC4" w:rsidP="00F25FC4">
            <w:pPr>
              <w:rPr>
                <w:rFonts w:cstheme="minorHAnsi"/>
                <w:color w:val="000000" w:themeColor="text1"/>
              </w:rPr>
            </w:pPr>
            <w:r w:rsidRPr="00BD1890">
              <w:rPr>
                <w:rFonts w:cstheme="minorHAnsi"/>
                <w:color w:val="000000" w:themeColor="text1"/>
              </w:rPr>
              <w:t>(0.048)</w:t>
            </w:r>
          </w:p>
        </w:tc>
        <w:tc>
          <w:tcPr>
            <w:tcW w:w="538" w:type="pct"/>
            <w:hideMark/>
          </w:tcPr>
          <w:p w14:paraId="218797E2" w14:textId="77777777" w:rsidR="00F25FC4" w:rsidRPr="00BD1890" w:rsidRDefault="00F25FC4" w:rsidP="00F25FC4">
            <w:pPr>
              <w:rPr>
                <w:rFonts w:cstheme="minorHAnsi"/>
                <w:color w:val="000000" w:themeColor="text1"/>
              </w:rPr>
            </w:pPr>
            <w:r w:rsidRPr="00BD1890">
              <w:rPr>
                <w:rFonts w:cstheme="minorHAnsi"/>
                <w:color w:val="000000" w:themeColor="text1"/>
              </w:rPr>
              <w:t>(0.048)</w:t>
            </w:r>
          </w:p>
        </w:tc>
        <w:tc>
          <w:tcPr>
            <w:tcW w:w="538" w:type="pct"/>
            <w:hideMark/>
          </w:tcPr>
          <w:p w14:paraId="69DA6AA0" w14:textId="77777777" w:rsidR="00F25FC4" w:rsidRPr="00BD1890" w:rsidRDefault="00F25FC4" w:rsidP="00F25FC4">
            <w:pPr>
              <w:rPr>
                <w:rFonts w:cstheme="minorHAnsi"/>
                <w:color w:val="000000" w:themeColor="text1"/>
              </w:rPr>
            </w:pPr>
            <w:r w:rsidRPr="00BD1890">
              <w:rPr>
                <w:rFonts w:cstheme="minorHAnsi"/>
                <w:color w:val="000000" w:themeColor="text1"/>
              </w:rPr>
              <w:t>(0.048)</w:t>
            </w:r>
          </w:p>
        </w:tc>
        <w:tc>
          <w:tcPr>
            <w:tcW w:w="538" w:type="pct"/>
            <w:hideMark/>
          </w:tcPr>
          <w:p w14:paraId="7B397ECC" w14:textId="77777777" w:rsidR="00F25FC4" w:rsidRPr="00BD1890" w:rsidRDefault="00F25FC4" w:rsidP="00F25FC4">
            <w:pPr>
              <w:rPr>
                <w:rFonts w:cstheme="minorHAnsi"/>
                <w:color w:val="000000" w:themeColor="text1"/>
              </w:rPr>
            </w:pPr>
            <w:r w:rsidRPr="00BD1890">
              <w:rPr>
                <w:rFonts w:cstheme="minorHAnsi"/>
                <w:color w:val="000000" w:themeColor="text1"/>
              </w:rPr>
              <w:t>(0.048)</w:t>
            </w:r>
          </w:p>
        </w:tc>
      </w:tr>
      <w:tr w:rsidR="00BD1890" w:rsidRPr="00BD1890" w14:paraId="7D29EF75" w14:textId="77777777" w:rsidTr="00406694">
        <w:tc>
          <w:tcPr>
            <w:tcW w:w="697" w:type="pct"/>
            <w:hideMark/>
          </w:tcPr>
          <w:p w14:paraId="2480D54C"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Institutional Own</w:t>
            </w:r>
          </w:p>
        </w:tc>
        <w:tc>
          <w:tcPr>
            <w:tcW w:w="538" w:type="pct"/>
            <w:hideMark/>
          </w:tcPr>
          <w:p w14:paraId="7D837FCD" w14:textId="77777777" w:rsidR="00F25FC4" w:rsidRPr="00BD1890" w:rsidRDefault="00F25FC4" w:rsidP="00F25FC4">
            <w:pPr>
              <w:rPr>
                <w:rFonts w:cstheme="minorHAnsi"/>
                <w:color w:val="000000" w:themeColor="text1"/>
              </w:rPr>
            </w:pPr>
            <w:r w:rsidRPr="00BD1890">
              <w:rPr>
                <w:rFonts w:cstheme="minorHAnsi"/>
                <w:color w:val="000000" w:themeColor="text1"/>
              </w:rPr>
              <w:t>5.624***</w:t>
            </w:r>
          </w:p>
        </w:tc>
        <w:tc>
          <w:tcPr>
            <w:tcW w:w="538" w:type="pct"/>
            <w:hideMark/>
          </w:tcPr>
          <w:p w14:paraId="38CAC858" w14:textId="77777777" w:rsidR="00F25FC4" w:rsidRPr="00BD1890" w:rsidRDefault="00F25FC4" w:rsidP="00F25FC4">
            <w:pPr>
              <w:rPr>
                <w:rFonts w:cstheme="minorHAnsi"/>
                <w:color w:val="000000" w:themeColor="text1"/>
              </w:rPr>
            </w:pPr>
            <w:r w:rsidRPr="00BD1890">
              <w:rPr>
                <w:rFonts w:cstheme="minorHAnsi"/>
                <w:color w:val="000000" w:themeColor="text1"/>
              </w:rPr>
              <w:t>5.682***</w:t>
            </w:r>
          </w:p>
        </w:tc>
        <w:tc>
          <w:tcPr>
            <w:tcW w:w="538" w:type="pct"/>
            <w:hideMark/>
          </w:tcPr>
          <w:p w14:paraId="5674AEF6" w14:textId="77777777" w:rsidR="00F25FC4" w:rsidRPr="00BD1890" w:rsidRDefault="00F25FC4" w:rsidP="00F25FC4">
            <w:pPr>
              <w:rPr>
                <w:rFonts w:cstheme="minorHAnsi"/>
                <w:color w:val="000000" w:themeColor="text1"/>
              </w:rPr>
            </w:pPr>
            <w:r w:rsidRPr="00BD1890">
              <w:rPr>
                <w:rFonts w:cstheme="minorHAnsi"/>
                <w:color w:val="000000" w:themeColor="text1"/>
              </w:rPr>
              <w:t>5.572***</w:t>
            </w:r>
          </w:p>
        </w:tc>
        <w:tc>
          <w:tcPr>
            <w:tcW w:w="538" w:type="pct"/>
            <w:hideMark/>
          </w:tcPr>
          <w:p w14:paraId="5568E8C9" w14:textId="77777777" w:rsidR="00F25FC4" w:rsidRPr="00BD1890" w:rsidRDefault="00F25FC4" w:rsidP="00F25FC4">
            <w:pPr>
              <w:rPr>
                <w:rFonts w:cstheme="minorHAnsi"/>
                <w:color w:val="000000" w:themeColor="text1"/>
              </w:rPr>
            </w:pPr>
            <w:r w:rsidRPr="00BD1890">
              <w:rPr>
                <w:rFonts w:cstheme="minorHAnsi"/>
                <w:color w:val="000000" w:themeColor="text1"/>
              </w:rPr>
              <w:t>5.650***</w:t>
            </w:r>
          </w:p>
        </w:tc>
        <w:tc>
          <w:tcPr>
            <w:tcW w:w="538" w:type="pct"/>
            <w:hideMark/>
          </w:tcPr>
          <w:p w14:paraId="34B7438F" w14:textId="77777777" w:rsidR="00F25FC4" w:rsidRPr="00BD1890" w:rsidRDefault="00F25FC4" w:rsidP="00F25FC4">
            <w:pPr>
              <w:rPr>
                <w:rFonts w:cstheme="minorHAnsi"/>
                <w:color w:val="000000" w:themeColor="text1"/>
              </w:rPr>
            </w:pPr>
            <w:r w:rsidRPr="00BD1890">
              <w:rPr>
                <w:rFonts w:cstheme="minorHAnsi"/>
                <w:color w:val="000000" w:themeColor="text1"/>
              </w:rPr>
              <w:t>5.579***</w:t>
            </w:r>
          </w:p>
        </w:tc>
        <w:tc>
          <w:tcPr>
            <w:tcW w:w="538" w:type="pct"/>
            <w:hideMark/>
          </w:tcPr>
          <w:p w14:paraId="75A784EF" w14:textId="77777777" w:rsidR="00F25FC4" w:rsidRPr="00BD1890" w:rsidRDefault="00F25FC4" w:rsidP="00F25FC4">
            <w:pPr>
              <w:rPr>
                <w:rFonts w:cstheme="minorHAnsi"/>
                <w:color w:val="000000" w:themeColor="text1"/>
              </w:rPr>
            </w:pPr>
            <w:r w:rsidRPr="00BD1890">
              <w:rPr>
                <w:rFonts w:cstheme="minorHAnsi"/>
                <w:color w:val="000000" w:themeColor="text1"/>
              </w:rPr>
              <w:t>5.633***</w:t>
            </w:r>
          </w:p>
        </w:tc>
        <w:tc>
          <w:tcPr>
            <w:tcW w:w="538" w:type="pct"/>
            <w:hideMark/>
          </w:tcPr>
          <w:p w14:paraId="36A3C9AC" w14:textId="77777777" w:rsidR="00F25FC4" w:rsidRPr="00BD1890" w:rsidRDefault="00F25FC4" w:rsidP="00F25FC4">
            <w:pPr>
              <w:rPr>
                <w:rFonts w:cstheme="minorHAnsi"/>
                <w:color w:val="000000" w:themeColor="text1"/>
              </w:rPr>
            </w:pPr>
            <w:r w:rsidRPr="00BD1890">
              <w:rPr>
                <w:rFonts w:cstheme="minorHAnsi"/>
                <w:color w:val="000000" w:themeColor="text1"/>
              </w:rPr>
              <w:t>5.600***</w:t>
            </w:r>
          </w:p>
        </w:tc>
        <w:tc>
          <w:tcPr>
            <w:tcW w:w="538" w:type="pct"/>
            <w:hideMark/>
          </w:tcPr>
          <w:p w14:paraId="447CA746" w14:textId="77777777" w:rsidR="00F25FC4" w:rsidRPr="00BD1890" w:rsidRDefault="00F25FC4" w:rsidP="00F25FC4">
            <w:pPr>
              <w:rPr>
                <w:rFonts w:cstheme="minorHAnsi"/>
                <w:color w:val="000000" w:themeColor="text1"/>
              </w:rPr>
            </w:pPr>
            <w:r w:rsidRPr="00BD1890">
              <w:rPr>
                <w:rFonts w:cstheme="minorHAnsi"/>
                <w:color w:val="000000" w:themeColor="text1"/>
              </w:rPr>
              <w:t>5.604***</w:t>
            </w:r>
          </w:p>
        </w:tc>
      </w:tr>
      <w:tr w:rsidR="00BD1890" w:rsidRPr="00BD1890" w14:paraId="30689C4D" w14:textId="77777777" w:rsidTr="00406694">
        <w:tc>
          <w:tcPr>
            <w:tcW w:w="697" w:type="pct"/>
            <w:hideMark/>
          </w:tcPr>
          <w:p w14:paraId="4CD46333" w14:textId="532DC5DE" w:rsidR="00F25FC4" w:rsidRPr="00BD1890" w:rsidRDefault="00F25FC4" w:rsidP="00F25FC4">
            <w:pPr>
              <w:rPr>
                <w:rFonts w:cstheme="minorHAnsi"/>
                <w:color w:val="000000" w:themeColor="text1"/>
              </w:rPr>
            </w:pPr>
          </w:p>
        </w:tc>
        <w:tc>
          <w:tcPr>
            <w:tcW w:w="538" w:type="pct"/>
            <w:hideMark/>
          </w:tcPr>
          <w:p w14:paraId="0AEE7392" w14:textId="77777777" w:rsidR="00F25FC4" w:rsidRPr="00BD1890" w:rsidRDefault="00F25FC4" w:rsidP="00F25FC4">
            <w:pPr>
              <w:rPr>
                <w:rFonts w:cstheme="minorHAnsi"/>
                <w:color w:val="000000" w:themeColor="text1"/>
              </w:rPr>
            </w:pPr>
            <w:r w:rsidRPr="00BD1890">
              <w:rPr>
                <w:rFonts w:cstheme="minorHAnsi"/>
                <w:color w:val="000000" w:themeColor="text1"/>
              </w:rPr>
              <w:t>(1.339)</w:t>
            </w:r>
          </w:p>
        </w:tc>
        <w:tc>
          <w:tcPr>
            <w:tcW w:w="538" w:type="pct"/>
            <w:hideMark/>
          </w:tcPr>
          <w:p w14:paraId="78D46BEC" w14:textId="77777777" w:rsidR="00F25FC4" w:rsidRPr="00BD1890" w:rsidRDefault="00F25FC4" w:rsidP="00F25FC4">
            <w:pPr>
              <w:rPr>
                <w:rFonts w:cstheme="minorHAnsi"/>
                <w:color w:val="000000" w:themeColor="text1"/>
              </w:rPr>
            </w:pPr>
            <w:r w:rsidRPr="00BD1890">
              <w:rPr>
                <w:rFonts w:cstheme="minorHAnsi"/>
                <w:color w:val="000000" w:themeColor="text1"/>
              </w:rPr>
              <w:t>(1.335)</w:t>
            </w:r>
          </w:p>
        </w:tc>
        <w:tc>
          <w:tcPr>
            <w:tcW w:w="538" w:type="pct"/>
            <w:hideMark/>
          </w:tcPr>
          <w:p w14:paraId="083D2C4E" w14:textId="77777777" w:rsidR="00F25FC4" w:rsidRPr="00BD1890" w:rsidRDefault="00F25FC4" w:rsidP="00F25FC4">
            <w:pPr>
              <w:rPr>
                <w:rFonts w:cstheme="minorHAnsi"/>
                <w:color w:val="000000" w:themeColor="text1"/>
              </w:rPr>
            </w:pPr>
            <w:r w:rsidRPr="00BD1890">
              <w:rPr>
                <w:rFonts w:cstheme="minorHAnsi"/>
                <w:color w:val="000000" w:themeColor="text1"/>
              </w:rPr>
              <w:t>(1.336)</w:t>
            </w:r>
          </w:p>
        </w:tc>
        <w:tc>
          <w:tcPr>
            <w:tcW w:w="538" w:type="pct"/>
            <w:hideMark/>
          </w:tcPr>
          <w:p w14:paraId="2DD971A5" w14:textId="77777777" w:rsidR="00F25FC4" w:rsidRPr="00BD1890" w:rsidRDefault="00F25FC4" w:rsidP="00F25FC4">
            <w:pPr>
              <w:rPr>
                <w:rFonts w:cstheme="minorHAnsi"/>
                <w:color w:val="000000" w:themeColor="text1"/>
              </w:rPr>
            </w:pPr>
            <w:r w:rsidRPr="00BD1890">
              <w:rPr>
                <w:rFonts w:cstheme="minorHAnsi"/>
                <w:color w:val="000000" w:themeColor="text1"/>
              </w:rPr>
              <w:t>(1.334)</w:t>
            </w:r>
          </w:p>
        </w:tc>
        <w:tc>
          <w:tcPr>
            <w:tcW w:w="538" w:type="pct"/>
            <w:hideMark/>
          </w:tcPr>
          <w:p w14:paraId="09E9A175" w14:textId="77777777" w:rsidR="00F25FC4" w:rsidRPr="00BD1890" w:rsidRDefault="00F25FC4" w:rsidP="00F25FC4">
            <w:pPr>
              <w:rPr>
                <w:rFonts w:cstheme="minorHAnsi"/>
                <w:color w:val="000000" w:themeColor="text1"/>
              </w:rPr>
            </w:pPr>
            <w:r w:rsidRPr="00BD1890">
              <w:rPr>
                <w:rFonts w:cstheme="minorHAnsi"/>
                <w:color w:val="000000" w:themeColor="text1"/>
              </w:rPr>
              <w:t>(1.335)</w:t>
            </w:r>
          </w:p>
        </w:tc>
        <w:tc>
          <w:tcPr>
            <w:tcW w:w="538" w:type="pct"/>
            <w:hideMark/>
          </w:tcPr>
          <w:p w14:paraId="62E3C92A" w14:textId="77777777" w:rsidR="00F25FC4" w:rsidRPr="00BD1890" w:rsidRDefault="00F25FC4" w:rsidP="00F25FC4">
            <w:pPr>
              <w:rPr>
                <w:rFonts w:cstheme="minorHAnsi"/>
                <w:color w:val="000000" w:themeColor="text1"/>
              </w:rPr>
            </w:pPr>
            <w:r w:rsidRPr="00BD1890">
              <w:rPr>
                <w:rFonts w:cstheme="minorHAnsi"/>
                <w:color w:val="000000" w:themeColor="text1"/>
              </w:rPr>
              <w:t>(1.338)</w:t>
            </w:r>
          </w:p>
        </w:tc>
        <w:tc>
          <w:tcPr>
            <w:tcW w:w="538" w:type="pct"/>
            <w:hideMark/>
          </w:tcPr>
          <w:p w14:paraId="57A92AEC" w14:textId="77777777" w:rsidR="00F25FC4" w:rsidRPr="00BD1890" w:rsidRDefault="00F25FC4" w:rsidP="00F25FC4">
            <w:pPr>
              <w:rPr>
                <w:rFonts w:cstheme="minorHAnsi"/>
                <w:color w:val="000000" w:themeColor="text1"/>
              </w:rPr>
            </w:pPr>
            <w:r w:rsidRPr="00BD1890">
              <w:rPr>
                <w:rFonts w:cstheme="minorHAnsi"/>
                <w:color w:val="000000" w:themeColor="text1"/>
              </w:rPr>
              <w:t>(1.336)</w:t>
            </w:r>
          </w:p>
        </w:tc>
        <w:tc>
          <w:tcPr>
            <w:tcW w:w="538" w:type="pct"/>
            <w:hideMark/>
          </w:tcPr>
          <w:p w14:paraId="0FE07156" w14:textId="77777777" w:rsidR="00F25FC4" w:rsidRPr="00BD1890" w:rsidRDefault="00F25FC4" w:rsidP="00F25FC4">
            <w:pPr>
              <w:rPr>
                <w:rFonts w:cstheme="minorHAnsi"/>
                <w:color w:val="000000" w:themeColor="text1"/>
              </w:rPr>
            </w:pPr>
            <w:r w:rsidRPr="00BD1890">
              <w:rPr>
                <w:rFonts w:cstheme="minorHAnsi"/>
                <w:color w:val="000000" w:themeColor="text1"/>
              </w:rPr>
              <w:t>(1.337)</w:t>
            </w:r>
          </w:p>
        </w:tc>
      </w:tr>
      <w:tr w:rsidR="00BD1890" w:rsidRPr="00BD1890" w14:paraId="211279EA" w14:textId="77777777" w:rsidTr="00406694">
        <w:tc>
          <w:tcPr>
            <w:tcW w:w="697" w:type="pct"/>
            <w:hideMark/>
          </w:tcPr>
          <w:p w14:paraId="38410852"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Top5 Institutional Own</w:t>
            </w:r>
          </w:p>
        </w:tc>
        <w:tc>
          <w:tcPr>
            <w:tcW w:w="538" w:type="pct"/>
            <w:hideMark/>
          </w:tcPr>
          <w:p w14:paraId="31E8FD2B" w14:textId="77777777" w:rsidR="00F25FC4" w:rsidRPr="00BD1890" w:rsidRDefault="00F25FC4" w:rsidP="00F25FC4">
            <w:pPr>
              <w:rPr>
                <w:rFonts w:cstheme="minorHAnsi"/>
                <w:color w:val="000000" w:themeColor="text1"/>
              </w:rPr>
            </w:pPr>
            <w:r w:rsidRPr="00BD1890">
              <w:rPr>
                <w:rFonts w:cstheme="minorHAnsi"/>
                <w:color w:val="000000" w:themeColor="text1"/>
              </w:rPr>
              <w:t>−4.265**</w:t>
            </w:r>
          </w:p>
        </w:tc>
        <w:tc>
          <w:tcPr>
            <w:tcW w:w="538" w:type="pct"/>
            <w:hideMark/>
          </w:tcPr>
          <w:p w14:paraId="52452A1F" w14:textId="77777777" w:rsidR="00F25FC4" w:rsidRPr="00BD1890" w:rsidRDefault="00F25FC4" w:rsidP="00F25FC4">
            <w:pPr>
              <w:rPr>
                <w:rFonts w:cstheme="minorHAnsi"/>
                <w:color w:val="000000" w:themeColor="text1"/>
              </w:rPr>
            </w:pPr>
            <w:r w:rsidRPr="00BD1890">
              <w:rPr>
                <w:rFonts w:cstheme="minorHAnsi"/>
                <w:color w:val="000000" w:themeColor="text1"/>
              </w:rPr>
              <w:t>−4.315**</w:t>
            </w:r>
          </w:p>
        </w:tc>
        <w:tc>
          <w:tcPr>
            <w:tcW w:w="538" w:type="pct"/>
            <w:hideMark/>
          </w:tcPr>
          <w:p w14:paraId="426DB663" w14:textId="77777777" w:rsidR="00F25FC4" w:rsidRPr="00BD1890" w:rsidRDefault="00F25FC4" w:rsidP="00F25FC4">
            <w:pPr>
              <w:rPr>
                <w:rFonts w:cstheme="minorHAnsi"/>
                <w:color w:val="000000" w:themeColor="text1"/>
              </w:rPr>
            </w:pPr>
            <w:r w:rsidRPr="00BD1890">
              <w:rPr>
                <w:rFonts w:cstheme="minorHAnsi"/>
                <w:color w:val="000000" w:themeColor="text1"/>
              </w:rPr>
              <w:t>−4.229**</w:t>
            </w:r>
          </w:p>
        </w:tc>
        <w:tc>
          <w:tcPr>
            <w:tcW w:w="538" w:type="pct"/>
            <w:hideMark/>
          </w:tcPr>
          <w:p w14:paraId="05FAC69D" w14:textId="77777777" w:rsidR="00F25FC4" w:rsidRPr="00BD1890" w:rsidRDefault="00F25FC4" w:rsidP="00F25FC4">
            <w:pPr>
              <w:rPr>
                <w:rFonts w:cstheme="minorHAnsi"/>
                <w:color w:val="000000" w:themeColor="text1"/>
              </w:rPr>
            </w:pPr>
            <w:r w:rsidRPr="00BD1890">
              <w:rPr>
                <w:rFonts w:cstheme="minorHAnsi"/>
                <w:color w:val="000000" w:themeColor="text1"/>
              </w:rPr>
              <w:t>−4.279**</w:t>
            </w:r>
          </w:p>
        </w:tc>
        <w:tc>
          <w:tcPr>
            <w:tcW w:w="538" w:type="pct"/>
            <w:hideMark/>
          </w:tcPr>
          <w:p w14:paraId="00A235ED" w14:textId="77777777" w:rsidR="00F25FC4" w:rsidRPr="00BD1890" w:rsidRDefault="00F25FC4" w:rsidP="00F25FC4">
            <w:pPr>
              <w:rPr>
                <w:rFonts w:cstheme="minorHAnsi"/>
                <w:color w:val="000000" w:themeColor="text1"/>
              </w:rPr>
            </w:pPr>
            <w:r w:rsidRPr="00BD1890">
              <w:rPr>
                <w:rFonts w:cstheme="minorHAnsi"/>
                <w:color w:val="000000" w:themeColor="text1"/>
              </w:rPr>
              <w:t>−4.210**</w:t>
            </w:r>
          </w:p>
        </w:tc>
        <w:tc>
          <w:tcPr>
            <w:tcW w:w="538" w:type="pct"/>
            <w:hideMark/>
          </w:tcPr>
          <w:p w14:paraId="69FB841C" w14:textId="77777777" w:rsidR="00F25FC4" w:rsidRPr="00BD1890" w:rsidRDefault="00F25FC4" w:rsidP="00F25FC4">
            <w:pPr>
              <w:rPr>
                <w:rFonts w:cstheme="minorHAnsi"/>
                <w:color w:val="000000" w:themeColor="text1"/>
              </w:rPr>
            </w:pPr>
            <w:r w:rsidRPr="00BD1890">
              <w:rPr>
                <w:rFonts w:cstheme="minorHAnsi"/>
                <w:color w:val="000000" w:themeColor="text1"/>
              </w:rPr>
              <w:t>−4.299**</w:t>
            </w:r>
          </w:p>
        </w:tc>
        <w:tc>
          <w:tcPr>
            <w:tcW w:w="538" w:type="pct"/>
            <w:hideMark/>
          </w:tcPr>
          <w:p w14:paraId="71081D28" w14:textId="77777777" w:rsidR="00F25FC4" w:rsidRPr="00BD1890" w:rsidRDefault="00F25FC4" w:rsidP="00F25FC4">
            <w:pPr>
              <w:rPr>
                <w:rFonts w:cstheme="minorHAnsi"/>
                <w:color w:val="000000" w:themeColor="text1"/>
              </w:rPr>
            </w:pPr>
            <w:r w:rsidRPr="00BD1890">
              <w:rPr>
                <w:rFonts w:cstheme="minorHAnsi"/>
                <w:color w:val="000000" w:themeColor="text1"/>
              </w:rPr>
              <w:t>−4.262**</w:t>
            </w:r>
          </w:p>
        </w:tc>
        <w:tc>
          <w:tcPr>
            <w:tcW w:w="538" w:type="pct"/>
            <w:hideMark/>
          </w:tcPr>
          <w:p w14:paraId="5F537DEB" w14:textId="77777777" w:rsidR="00F25FC4" w:rsidRPr="00BD1890" w:rsidRDefault="00F25FC4" w:rsidP="00F25FC4">
            <w:pPr>
              <w:rPr>
                <w:rFonts w:cstheme="minorHAnsi"/>
                <w:color w:val="000000" w:themeColor="text1"/>
              </w:rPr>
            </w:pPr>
            <w:r w:rsidRPr="00BD1890">
              <w:rPr>
                <w:rFonts w:cstheme="minorHAnsi"/>
                <w:color w:val="000000" w:themeColor="text1"/>
              </w:rPr>
              <w:t>−4.238**</w:t>
            </w:r>
          </w:p>
        </w:tc>
      </w:tr>
      <w:tr w:rsidR="00BD1890" w:rsidRPr="00BD1890" w14:paraId="047B491D" w14:textId="77777777" w:rsidTr="00406694">
        <w:tc>
          <w:tcPr>
            <w:tcW w:w="697" w:type="pct"/>
            <w:hideMark/>
          </w:tcPr>
          <w:p w14:paraId="5CDBBBCE" w14:textId="1E0CC3A5" w:rsidR="00F25FC4" w:rsidRPr="00BD1890" w:rsidRDefault="00F25FC4" w:rsidP="00F25FC4">
            <w:pPr>
              <w:rPr>
                <w:rFonts w:cstheme="minorHAnsi"/>
                <w:color w:val="000000" w:themeColor="text1"/>
              </w:rPr>
            </w:pPr>
          </w:p>
        </w:tc>
        <w:tc>
          <w:tcPr>
            <w:tcW w:w="538" w:type="pct"/>
            <w:hideMark/>
          </w:tcPr>
          <w:p w14:paraId="74C0B7B5" w14:textId="77777777" w:rsidR="00F25FC4" w:rsidRPr="00BD1890" w:rsidRDefault="00F25FC4" w:rsidP="00F25FC4">
            <w:pPr>
              <w:rPr>
                <w:rFonts w:cstheme="minorHAnsi"/>
                <w:color w:val="000000" w:themeColor="text1"/>
              </w:rPr>
            </w:pPr>
            <w:r w:rsidRPr="00BD1890">
              <w:rPr>
                <w:rFonts w:cstheme="minorHAnsi"/>
                <w:color w:val="000000" w:themeColor="text1"/>
              </w:rPr>
              <w:t>(1.907)</w:t>
            </w:r>
          </w:p>
        </w:tc>
        <w:tc>
          <w:tcPr>
            <w:tcW w:w="538" w:type="pct"/>
            <w:hideMark/>
          </w:tcPr>
          <w:p w14:paraId="20548DD9" w14:textId="77777777" w:rsidR="00F25FC4" w:rsidRPr="00BD1890" w:rsidRDefault="00F25FC4" w:rsidP="00F25FC4">
            <w:pPr>
              <w:rPr>
                <w:rFonts w:cstheme="minorHAnsi"/>
                <w:color w:val="000000" w:themeColor="text1"/>
              </w:rPr>
            </w:pPr>
            <w:r w:rsidRPr="00BD1890">
              <w:rPr>
                <w:rFonts w:cstheme="minorHAnsi"/>
                <w:color w:val="000000" w:themeColor="text1"/>
              </w:rPr>
              <w:t>(1.907)</w:t>
            </w:r>
          </w:p>
        </w:tc>
        <w:tc>
          <w:tcPr>
            <w:tcW w:w="538" w:type="pct"/>
            <w:hideMark/>
          </w:tcPr>
          <w:p w14:paraId="66D2714E" w14:textId="77777777" w:rsidR="00F25FC4" w:rsidRPr="00BD1890" w:rsidRDefault="00F25FC4" w:rsidP="00F25FC4">
            <w:pPr>
              <w:rPr>
                <w:rFonts w:cstheme="minorHAnsi"/>
                <w:color w:val="000000" w:themeColor="text1"/>
              </w:rPr>
            </w:pPr>
            <w:r w:rsidRPr="00BD1890">
              <w:rPr>
                <w:rFonts w:cstheme="minorHAnsi"/>
                <w:color w:val="000000" w:themeColor="text1"/>
              </w:rPr>
              <w:t>(1.908)</w:t>
            </w:r>
          </w:p>
        </w:tc>
        <w:tc>
          <w:tcPr>
            <w:tcW w:w="538" w:type="pct"/>
            <w:hideMark/>
          </w:tcPr>
          <w:p w14:paraId="3251B55F" w14:textId="77777777" w:rsidR="00F25FC4" w:rsidRPr="00BD1890" w:rsidRDefault="00F25FC4" w:rsidP="00F25FC4">
            <w:pPr>
              <w:rPr>
                <w:rFonts w:cstheme="minorHAnsi"/>
                <w:color w:val="000000" w:themeColor="text1"/>
              </w:rPr>
            </w:pPr>
            <w:r w:rsidRPr="00BD1890">
              <w:rPr>
                <w:rFonts w:cstheme="minorHAnsi"/>
                <w:color w:val="000000" w:themeColor="text1"/>
              </w:rPr>
              <w:t>(1.905)</w:t>
            </w:r>
          </w:p>
        </w:tc>
        <w:tc>
          <w:tcPr>
            <w:tcW w:w="538" w:type="pct"/>
            <w:hideMark/>
          </w:tcPr>
          <w:p w14:paraId="03A7D6E8" w14:textId="77777777" w:rsidR="00F25FC4" w:rsidRPr="00BD1890" w:rsidRDefault="00F25FC4" w:rsidP="00F25FC4">
            <w:pPr>
              <w:rPr>
                <w:rFonts w:cstheme="minorHAnsi"/>
                <w:color w:val="000000" w:themeColor="text1"/>
              </w:rPr>
            </w:pPr>
            <w:r w:rsidRPr="00BD1890">
              <w:rPr>
                <w:rFonts w:cstheme="minorHAnsi"/>
                <w:color w:val="000000" w:themeColor="text1"/>
              </w:rPr>
              <w:t>(1.909)</w:t>
            </w:r>
          </w:p>
        </w:tc>
        <w:tc>
          <w:tcPr>
            <w:tcW w:w="538" w:type="pct"/>
            <w:hideMark/>
          </w:tcPr>
          <w:p w14:paraId="58EC2A24" w14:textId="77777777" w:rsidR="00F25FC4" w:rsidRPr="00BD1890" w:rsidRDefault="00F25FC4" w:rsidP="00F25FC4">
            <w:pPr>
              <w:rPr>
                <w:rFonts w:cstheme="minorHAnsi"/>
                <w:color w:val="000000" w:themeColor="text1"/>
              </w:rPr>
            </w:pPr>
            <w:r w:rsidRPr="00BD1890">
              <w:rPr>
                <w:rFonts w:cstheme="minorHAnsi"/>
                <w:color w:val="000000" w:themeColor="text1"/>
              </w:rPr>
              <w:t>(1.912)</w:t>
            </w:r>
          </w:p>
        </w:tc>
        <w:tc>
          <w:tcPr>
            <w:tcW w:w="538" w:type="pct"/>
            <w:hideMark/>
          </w:tcPr>
          <w:p w14:paraId="77199931" w14:textId="77777777" w:rsidR="00F25FC4" w:rsidRPr="00BD1890" w:rsidRDefault="00F25FC4" w:rsidP="00F25FC4">
            <w:pPr>
              <w:rPr>
                <w:rFonts w:cstheme="minorHAnsi"/>
                <w:color w:val="000000" w:themeColor="text1"/>
              </w:rPr>
            </w:pPr>
            <w:r w:rsidRPr="00BD1890">
              <w:rPr>
                <w:rFonts w:cstheme="minorHAnsi"/>
                <w:color w:val="000000" w:themeColor="text1"/>
              </w:rPr>
              <w:t>(1.910)</w:t>
            </w:r>
          </w:p>
        </w:tc>
        <w:tc>
          <w:tcPr>
            <w:tcW w:w="538" w:type="pct"/>
            <w:hideMark/>
          </w:tcPr>
          <w:p w14:paraId="2C16DF25" w14:textId="77777777" w:rsidR="00F25FC4" w:rsidRPr="00BD1890" w:rsidRDefault="00F25FC4" w:rsidP="00F25FC4">
            <w:pPr>
              <w:rPr>
                <w:rFonts w:cstheme="minorHAnsi"/>
                <w:color w:val="000000" w:themeColor="text1"/>
              </w:rPr>
            </w:pPr>
            <w:r w:rsidRPr="00BD1890">
              <w:rPr>
                <w:rFonts w:cstheme="minorHAnsi"/>
                <w:color w:val="000000" w:themeColor="text1"/>
              </w:rPr>
              <w:t>(1.906)</w:t>
            </w:r>
          </w:p>
        </w:tc>
      </w:tr>
      <w:tr w:rsidR="00BD1890" w:rsidRPr="00BD1890" w14:paraId="068FA5B0" w14:textId="77777777" w:rsidTr="00406694">
        <w:tc>
          <w:tcPr>
            <w:tcW w:w="697" w:type="pct"/>
            <w:hideMark/>
          </w:tcPr>
          <w:p w14:paraId="08B099A2"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Board Size</w:t>
            </w:r>
          </w:p>
        </w:tc>
        <w:tc>
          <w:tcPr>
            <w:tcW w:w="538" w:type="pct"/>
            <w:hideMark/>
          </w:tcPr>
          <w:p w14:paraId="7A0282E3" w14:textId="77777777" w:rsidR="00F25FC4" w:rsidRPr="00BD1890" w:rsidRDefault="00F25FC4" w:rsidP="00F25FC4">
            <w:pPr>
              <w:rPr>
                <w:rFonts w:cstheme="minorHAnsi"/>
                <w:color w:val="000000" w:themeColor="text1"/>
              </w:rPr>
            </w:pPr>
            <w:r w:rsidRPr="00BD1890">
              <w:rPr>
                <w:rFonts w:cstheme="minorHAnsi"/>
                <w:color w:val="000000" w:themeColor="text1"/>
              </w:rPr>
              <w:t>0.372***</w:t>
            </w:r>
          </w:p>
        </w:tc>
        <w:tc>
          <w:tcPr>
            <w:tcW w:w="538" w:type="pct"/>
            <w:hideMark/>
          </w:tcPr>
          <w:p w14:paraId="4D6430A8" w14:textId="77777777" w:rsidR="00F25FC4" w:rsidRPr="00BD1890" w:rsidRDefault="00F25FC4" w:rsidP="00F25FC4">
            <w:pPr>
              <w:rPr>
                <w:rFonts w:cstheme="minorHAnsi"/>
                <w:color w:val="000000" w:themeColor="text1"/>
              </w:rPr>
            </w:pPr>
            <w:r w:rsidRPr="00BD1890">
              <w:rPr>
                <w:rFonts w:cstheme="minorHAnsi"/>
                <w:color w:val="000000" w:themeColor="text1"/>
              </w:rPr>
              <w:t>0.376***</w:t>
            </w:r>
          </w:p>
        </w:tc>
        <w:tc>
          <w:tcPr>
            <w:tcW w:w="538" w:type="pct"/>
            <w:hideMark/>
          </w:tcPr>
          <w:p w14:paraId="17AB6FFB" w14:textId="77777777" w:rsidR="00F25FC4" w:rsidRPr="00BD1890" w:rsidRDefault="00F25FC4" w:rsidP="00F25FC4">
            <w:pPr>
              <w:rPr>
                <w:rFonts w:cstheme="minorHAnsi"/>
                <w:color w:val="000000" w:themeColor="text1"/>
              </w:rPr>
            </w:pPr>
            <w:r w:rsidRPr="00BD1890">
              <w:rPr>
                <w:rFonts w:cstheme="minorHAnsi"/>
                <w:color w:val="000000" w:themeColor="text1"/>
              </w:rPr>
              <w:t>0.376***</w:t>
            </w:r>
          </w:p>
        </w:tc>
        <w:tc>
          <w:tcPr>
            <w:tcW w:w="538" w:type="pct"/>
            <w:hideMark/>
          </w:tcPr>
          <w:p w14:paraId="26F3A695" w14:textId="77777777" w:rsidR="00F25FC4" w:rsidRPr="00BD1890" w:rsidRDefault="00F25FC4" w:rsidP="00F25FC4">
            <w:pPr>
              <w:rPr>
                <w:rFonts w:cstheme="minorHAnsi"/>
                <w:color w:val="000000" w:themeColor="text1"/>
              </w:rPr>
            </w:pPr>
            <w:r w:rsidRPr="00BD1890">
              <w:rPr>
                <w:rFonts w:cstheme="minorHAnsi"/>
                <w:color w:val="000000" w:themeColor="text1"/>
              </w:rPr>
              <w:t>0.373***</w:t>
            </w:r>
          </w:p>
        </w:tc>
        <w:tc>
          <w:tcPr>
            <w:tcW w:w="538" w:type="pct"/>
            <w:hideMark/>
          </w:tcPr>
          <w:p w14:paraId="6C4A7705" w14:textId="77777777" w:rsidR="00F25FC4" w:rsidRPr="00BD1890" w:rsidRDefault="00F25FC4" w:rsidP="00F25FC4">
            <w:pPr>
              <w:rPr>
                <w:rFonts w:cstheme="minorHAnsi"/>
                <w:color w:val="000000" w:themeColor="text1"/>
              </w:rPr>
            </w:pPr>
            <w:r w:rsidRPr="00BD1890">
              <w:rPr>
                <w:rFonts w:cstheme="minorHAnsi"/>
                <w:color w:val="000000" w:themeColor="text1"/>
              </w:rPr>
              <w:t>0.377***</w:t>
            </w:r>
          </w:p>
        </w:tc>
        <w:tc>
          <w:tcPr>
            <w:tcW w:w="538" w:type="pct"/>
            <w:hideMark/>
          </w:tcPr>
          <w:p w14:paraId="7FC4F34C" w14:textId="77777777" w:rsidR="00F25FC4" w:rsidRPr="00BD1890" w:rsidRDefault="00F25FC4" w:rsidP="00F25FC4">
            <w:pPr>
              <w:rPr>
                <w:rFonts w:cstheme="minorHAnsi"/>
                <w:color w:val="000000" w:themeColor="text1"/>
              </w:rPr>
            </w:pPr>
            <w:r w:rsidRPr="00BD1890">
              <w:rPr>
                <w:rFonts w:cstheme="minorHAnsi"/>
                <w:color w:val="000000" w:themeColor="text1"/>
              </w:rPr>
              <w:t>0.379***</w:t>
            </w:r>
          </w:p>
        </w:tc>
        <w:tc>
          <w:tcPr>
            <w:tcW w:w="538" w:type="pct"/>
            <w:hideMark/>
          </w:tcPr>
          <w:p w14:paraId="41B6ADCF" w14:textId="77777777" w:rsidR="00F25FC4" w:rsidRPr="00BD1890" w:rsidRDefault="00F25FC4" w:rsidP="00F25FC4">
            <w:pPr>
              <w:rPr>
                <w:rFonts w:cstheme="minorHAnsi"/>
                <w:color w:val="000000" w:themeColor="text1"/>
              </w:rPr>
            </w:pPr>
            <w:r w:rsidRPr="00BD1890">
              <w:rPr>
                <w:rFonts w:cstheme="minorHAnsi"/>
                <w:color w:val="000000" w:themeColor="text1"/>
              </w:rPr>
              <w:t>0.379***</w:t>
            </w:r>
          </w:p>
        </w:tc>
        <w:tc>
          <w:tcPr>
            <w:tcW w:w="538" w:type="pct"/>
            <w:hideMark/>
          </w:tcPr>
          <w:p w14:paraId="1836BA24" w14:textId="77777777" w:rsidR="00F25FC4" w:rsidRPr="00BD1890" w:rsidRDefault="00F25FC4" w:rsidP="00F25FC4">
            <w:pPr>
              <w:rPr>
                <w:rFonts w:cstheme="minorHAnsi"/>
                <w:color w:val="000000" w:themeColor="text1"/>
              </w:rPr>
            </w:pPr>
            <w:r w:rsidRPr="00BD1890">
              <w:rPr>
                <w:rFonts w:cstheme="minorHAnsi"/>
                <w:color w:val="000000" w:themeColor="text1"/>
              </w:rPr>
              <w:t>0.372***</w:t>
            </w:r>
          </w:p>
        </w:tc>
      </w:tr>
      <w:tr w:rsidR="00BD1890" w:rsidRPr="00BD1890" w14:paraId="709EE123" w14:textId="77777777" w:rsidTr="00406694">
        <w:tc>
          <w:tcPr>
            <w:tcW w:w="697" w:type="pct"/>
            <w:hideMark/>
          </w:tcPr>
          <w:p w14:paraId="4FD403AA" w14:textId="6ABA5D4B" w:rsidR="00F25FC4" w:rsidRPr="00BD1890" w:rsidRDefault="00F25FC4" w:rsidP="00F25FC4">
            <w:pPr>
              <w:rPr>
                <w:rFonts w:cstheme="minorHAnsi"/>
                <w:color w:val="000000" w:themeColor="text1"/>
              </w:rPr>
            </w:pPr>
          </w:p>
        </w:tc>
        <w:tc>
          <w:tcPr>
            <w:tcW w:w="538" w:type="pct"/>
            <w:hideMark/>
          </w:tcPr>
          <w:p w14:paraId="139D697A" w14:textId="77777777" w:rsidR="00F25FC4" w:rsidRPr="00BD1890" w:rsidRDefault="00F25FC4" w:rsidP="00F25FC4">
            <w:pPr>
              <w:rPr>
                <w:rFonts w:cstheme="minorHAnsi"/>
                <w:color w:val="000000" w:themeColor="text1"/>
              </w:rPr>
            </w:pPr>
            <w:r w:rsidRPr="00BD1890">
              <w:rPr>
                <w:rFonts w:cstheme="minorHAnsi"/>
                <w:color w:val="000000" w:themeColor="text1"/>
              </w:rPr>
              <w:t>(0.066)</w:t>
            </w:r>
          </w:p>
        </w:tc>
        <w:tc>
          <w:tcPr>
            <w:tcW w:w="538" w:type="pct"/>
            <w:hideMark/>
          </w:tcPr>
          <w:p w14:paraId="18E42332" w14:textId="77777777" w:rsidR="00F25FC4" w:rsidRPr="00BD1890" w:rsidRDefault="00F25FC4" w:rsidP="00F25FC4">
            <w:pPr>
              <w:rPr>
                <w:rFonts w:cstheme="minorHAnsi"/>
                <w:color w:val="000000" w:themeColor="text1"/>
              </w:rPr>
            </w:pPr>
            <w:r w:rsidRPr="00BD1890">
              <w:rPr>
                <w:rFonts w:cstheme="minorHAnsi"/>
                <w:color w:val="000000" w:themeColor="text1"/>
              </w:rPr>
              <w:t>(0.066)</w:t>
            </w:r>
          </w:p>
        </w:tc>
        <w:tc>
          <w:tcPr>
            <w:tcW w:w="538" w:type="pct"/>
            <w:hideMark/>
          </w:tcPr>
          <w:p w14:paraId="0326FFA6" w14:textId="77777777" w:rsidR="00F25FC4" w:rsidRPr="00BD1890" w:rsidRDefault="00F25FC4" w:rsidP="00F25FC4">
            <w:pPr>
              <w:rPr>
                <w:rFonts w:cstheme="minorHAnsi"/>
                <w:color w:val="000000" w:themeColor="text1"/>
              </w:rPr>
            </w:pPr>
            <w:r w:rsidRPr="00BD1890">
              <w:rPr>
                <w:rFonts w:cstheme="minorHAnsi"/>
                <w:color w:val="000000" w:themeColor="text1"/>
              </w:rPr>
              <w:t>(0.066)</w:t>
            </w:r>
          </w:p>
        </w:tc>
        <w:tc>
          <w:tcPr>
            <w:tcW w:w="538" w:type="pct"/>
            <w:hideMark/>
          </w:tcPr>
          <w:p w14:paraId="0A2A258D" w14:textId="77777777" w:rsidR="00F25FC4" w:rsidRPr="00BD1890" w:rsidRDefault="00F25FC4" w:rsidP="00F25FC4">
            <w:pPr>
              <w:rPr>
                <w:rFonts w:cstheme="minorHAnsi"/>
                <w:color w:val="000000" w:themeColor="text1"/>
              </w:rPr>
            </w:pPr>
            <w:r w:rsidRPr="00BD1890">
              <w:rPr>
                <w:rFonts w:cstheme="minorHAnsi"/>
                <w:color w:val="000000" w:themeColor="text1"/>
              </w:rPr>
              <w:t>(0.066)</w:t>
            </w:r>
          </w:p>
        </w:tc>
        <w:tc>
          <w:tcPr>
            <w:tcW w:w="538" w:type="pct"/>
            <w:hideMark/>
          </w:tcPr>
          <w:p w14:paraId="0DEF4614" w14:textId="77777777" w:rsidR="00F25FC4" w:rsidRPr="00BD1890" w:rsidRDefault="00F25FC4" w:rsidP="00F25FC4">
            <w:pPr>
              <w:rPr>
                <w:rFonts w:cstheme="minorHAnsi"/>
                <w:color w:val="000000" w:themeColor="text1"/>
              </w:rPr>
            </w:pPr>
            <w:r w:rsidRPr="00BD1890">
              <w:rPr>
                <w:rFonts w:cstheme="minorHAnsi"/>
                <w:color w:val="000000" w:themeColor="text1"/>
              </w:rPr>
              <w:t>(0.066)</w:t>
            </w:r>
          </w:p>
        </w:tc>
        <w:tc>
          <w:tcPr>
            <w:tcW w:w="538" w:type="pct"/>
            <w:hideMark/>
          </w:tcPr>
          <w:p w14:paraId="2F602C0C" w14:textId="77777777" w:rsidR="00F25FC4" w:rsidRPr="00BD1890" w:rsidRDefault="00F25FC4" w:rsidP="00F25FC4">
            <w:pPr>
              <w:rPr>
                <w:rFonts w:cstheme="minorHAnsi"/>
                <w:color w:val="000000" w:themeColor="text1"/>
              </w:rPr>
            </w:pPr>
            <w:r w:rsidRPr="00BD1890">
              <w:rPr>
                <w:rFonts w:cstheme="minorHAnsi"/>
                <w:color w:val="000000" w:themeColor="text1"/>
              </w:rPr>
              <w:t>(0.066)</w:t>
            </w:r>
          </w:p>
        </w:tc>
        <w:tc>
          <w:tcPr>
            <w:tcW w:w="538" w:type="pct"/>
            <w:hideMark/>
          </w:tcPr>
          <w:p w14:paraId="17869B32" w14:textId="77777777" w:rsidR="00F25FC4" w:rsidRPr="00BD1890" w:rsidRDefault="00F25FC4" w:rsidP="00F25FC4">
            <w:pPr>
              <w:rPr>
                <w:rFonts w:cstheme="minorHAnsi"/>
                <w:color w:val="000000" w:themeColor="text1"/>
              </w:rPr>
            </w:pPr>
            <w:r w:rsidRPr="00BD1890">
              <w:rPr>
                <w:rFonts w:cstheme="minorHAnsi"/>
                <w:color w:val="000000" w:themeColor="text1"/>
              </w:rPr>
              <w:t>(0.066)</w:t>
            </w:r>
          </w:p>
        </w:tc>
        <w:tc>
          <w:tcPr>
            <w:tcW w:w="538" w:type="pct"/>
            <w:hideMark/>
          </w:tcPr>
          <w:p w14:paraId="21FC8C4B" w14:textId="77777777" w:rsidR="00F25FC4" w:rsidRPr="00BD1890" w:rsidRDefault="00F25FC4" w:rsidP="00F25FC4">
            <w:pPr>
              <w:rPr>
                <w:rFonts w:cstheme="minorHAnsi"/>
                <w:color w:val="000000" w:themeColor="text1"/>
              </w:rPr>
            </w:pPr>
            <w:r w:rsidRPr="00BD1890">
              <w:rPr>
                <w:rFonts w:cstheme="minorHAnsi"/>
                <w:color w:val="000000" w:themeColor="text1"/>
              </w:rPr>
              <w:t>(0.066)</w:t>
            </w:r>
          </w:p>
        </w:tc>
      </w:tr>
      <w:tr w:rsidR="00BD1890" w:rsidRPr="00BD1890" w14:paraId="75A47495" w14:textId="77777777" w:rsidTr="00406694">
        <w:tc>
          <w:tcPr>
            <w:tcW w:w="697" w:type="pct"/>
            <w:hideMark/>
          </w:tcPr>
          <w:p w14:paraId="1A2FF3A4"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Independent Director Ratio</w:t>
            </w:r>
          </w:p>
        </w:tc>
        <w:tc>
          <w:tcPr>
            <w:tcW w:w="538" w:type="pct"/>
            <w:hideMark/>
          </w:tcPr>
          <w:p w14:paraId="3CA29672" w14:textId="77777777" w:rsidR="00F25FC4" w:rsidRPr="00BD1890" w:rsidRDefault="00F25FC4" w:rsidP="00F25FC4">
            <w:pPr>
              <w:rPr>
                <w:rFonts w:cstheme="minorHAnsi"/>
                <w:color w:val="000000" w:themeColor="text1"/>
              </w:rPr>
            </w:pPr>
            <w:r w:rsidRPr="00BD1890">
              <w:rPr>
                <w:rFonts w:cstheme="minorHAnsi"/>
                <w:color w:val="000000" w:themeColor="text1"/>
              </w:rPr>
              <w:t>−0.090</w:t>
            </w:r>
          </w:p>
        </w:tc>
        <w:tc>
          <w:tcPr>
            <w:tcW w:w="538" w:type="pct"/>
            <w:hideMark/>
          </w:tcPr>
          <w:p w14:paraId="44727246" w14:textId="77777777" w:rsidR="00F25FC4" w:rsidRPr="00BD1890" w:rsidRDefault="00F25FC4" w:rsidP="00F25FC4">
            <w:pPr>
              <w:rPr>
                <w:rFonts w:cstheme="minorHAnsi"/>
                <w:color w:val="000000" w:themeColor="text1"/>
              </w:rPr>
            </w:pPr>
            <w:r w:rsidRPr="00BD1890">
              <w:rPr>
                <w:rFonts w:cstheme="minorHAnsi"/>
                <w:color w:val="000000" w:themeColor="text1"/>
              </w:rPr>
              <w:t>−0.086</w:t>
            </w:r>
          </w:p>
        </w:tc>
        <w:tc>
          <w:tcPr>
            <w:tcW w:w="538" w:type="pct"/>
            <w:hideMark/>
          </w:tcPr>
          <w:p w14:paraId="7596BF9E" w14:textId="77777777" w:rsidR="00F25FC4" w:rsidRPr="00BD1890" w:rsidRDefault="00F25FC4" w:rsidP="00F25FC4">
            <w:pPr>
              <w:rPr>
                <w:rFonts w:cstheme="minorHAnsi"/>
                <w:color w:val="000000" w:themeColor="text1"/>
              </w:rPr>
            </w:pPr>
            <w:r w:rsidRPr="00BD1890">
              <w:rPr>
                <w:rFonts w:cstheme="minorHAnsi"/>
                <w:color w:val="000000" w:themeColor="text1"/>
              </w:rPr>
              <w:t>−0.079</w:t>
            </w:r>
          </w:p>
        </w:tc>
        <w:tc>
          <w:tcPr>
            <w:tcW w:w="538" w:type="pct"/>
            <w:hideMark/>
          </w:tcPr>
          <w:p w14:paraId="33420896" w14:textId="77777777" w:rsidR="00F25FC4" w:rsidRPr="00BD1890" w:rsidRDefault="00F25FC4" w:rsidP="00F25FC4">
            <w:pPr>
              <w:rPr>
                <w:rFonts w:cstheme="minorHAnsi"/>
                <w:color w:val="000000" w:themeColor="text1"/>
              </w:rPr>
            </w:pPr>
            <w:r w:rsidRPr="00BD1890">
              <w:rPr>
                <w:rFonts w:cstheme="minorHAnsi"/>
                <w:color w:val="000000" w:themeColor="text1"/>
              </w:rPr>
              <w:t>−0.090</w:t>
            </w:r>
          </w:p>
        </w:tc>
        <w:tc>
          <w:tcPr>
            <w:tcW w:w="538" w:type="pct"/>
            <w:hideMark/>
          </w:tcPr>
          <w:p w14:paraId="07502375" w14:textId="77777777" w:rsidR="00F25FC4" w:rsidRPr="00BD1890" w:rsidRDefault="00F25FC4" w:rsidP="00F25FC4">
            <w:pPr>
              <w:rPr>
                <w:rFonts w:cstheme="minorHAnsi"/>
                <w:color w:val="000000" w:themeColor="text1"/>
              </w:rPr>
            </w:pPr>
            <w:r w:rsidRPr="00BD1890">
              <w:rPr>
                <w:rFonts w:cstheme="minorHAnsi"/>
                <w:color w:val="000000" w:themeColor="text1"/>
              </w:rPr>
              <w:t>−0.074</w:t>
            </w:r>
          </w:p>
        </w:tc>
        <w:tc>
          <w:tcPr>
            <w:tcW w:w="538" w:type="pct"/>
            <w:hideMark/>
          </w:tcPr>
          <w:p w14:paraId="286D057D" w14:textId="77777777" w:rsidR="00F25FC4" w:rsidRPr="00BD1890" w:rsidRDefault="00F25FC4" w:rsidP="00F25FC4">
            <w:pPr>
              <w:rPr>
                <w:rFonts w:cstheme="minorHAnsi"/>
                <w:color w:val="000000" w:themeColor="text1"/>
              </w:rPr>
            </w:pPr>
            <w:r w:rsidRPr="00BD1890">
              <w:rPr>
                <w:rFonts w:cstheme="minorHAnsi"/>
                <w:color w:val="000000" w:themeColor="text1"/>
              </w:rPr>
              <w:t>−0.076</w:t>
            </w:r>
          </w:p>
        </w:tc>
        <w:tc>
          <w:tcPr>
            <w:tcW w:w="538" w:type="pct"/>
            <w:hideMark/>
          </w:tcPr>
          <w:p w14:paraId="797858E9" w14:textId="77777777" w:rsidR="00F25FC4" w:rsidRPr="00BD1890" w:rsidRDefault="00F25FC4" w:rsidP="00F25FC4">
            <w:pPr>
              <w:rPr>
                <w:rFonts w:cstheme="minorHAnsi"/>
                <w:color w:val="000000" w:themeColor="text1"/>
              </w:rPr>
            </w:pPr>
            <w:r w:rsidRPr="00BD1890">
              <w:rPr>
                <w:rFonts w:cstheme="minorHAnsi"/>
                <w:color w:val="000000" w:themeColor="text1"/>
              </w:rPr>
              <w:t>−0.074</w:t>
            </w:r>
          </w:p>
        </w:tc>
        <w:tc>
          <w:tcPr>
            <w:tcW w:w="538" w:type="pct"/>
            <w:hideMark/>
          </w:tcPr>
          <w:p w14:paraId="18F7CDF2" w14:textId="77777777" w:rsidR="00F25FC4" w:rsidRPr="00BD1890" w:rsidRDefault="00F25FC4" w:rsidP="00F25FC4">
            <w:pPr>
              <w:rPr>
                <w:rFonts w:cstheme="minorHAnsi"/>
                <w:color w:val="000000" w:themeColor="text1"/>
              </w:rPr>
            </w:pPr>
            <w:r w:rsidRPr="00BD1890">
              <w:rPr>
                <w:rFonts w:cstheme="minorHAnsi"/>
                <w:color w:val="000000" w:themeColor="text1"/>
              </w:rPr>
              <w:t>−0.090</w:t>
            </w:r>
          </w:p>
        </w:tc>
      </w:tr>
      <w:tr w:rsidR="00BD1890" w:rsidRPr="00BD1890" w14:paraId="2F1C73AA" w14:textId="77777777" w:rsidTr="00406694">
        <w:tc>
          <w:tcPr>
            <w:tcW w:w="697" w:type="pct"/>
            <w:hideMark/>
          </w:tcPr>
          <w:p w14:paraId="411976C2" w14:textId="0A99E39C" w:rsidR="00F25FC4" w:rsidRPr="00BD1890" w:rsidRDefault="00F25FC4" w:rsidP="00F25FC4">
            <w:pPr>
              <w:rPr>
                <w:rFonts w:cstheme="minorHAnsi"/>
                <w:color w:val="000000" w:themeColor="text1"/>
              </w:rPr>
            </w:pPr>
          </w:p>
        </w:tc>
        <w:tc>
          <w:tcPr>
            <w:tcW w:w="538" w:type="pct"/>
            <w:hideMark/>
          </w:tcPr>
          <w:p w14:paraId="08EDC96C" w14:textId="77777777" w:rsidR="00F25FC4" w:rsidRPr="00BD1890" w:rsidRDefault="00F25FC4" w:rsidP="00F25FC4">
            <w:pPr>
              <w:rPr>
                <w:rFonts w:cstheme="minorHAnsi"/>
                <w:color w:val="000000" w:themeColor="text1"/>
              </w:rPr>
            </w:pPr>
            <w:r w:rsidRPr="00BD1890">
              <w:rPr>
                <w:rFonts w:cstheme="minorHAnsi"/>
                <w:color w:val="000000" w:themeColor="text1"/>
              </w:rPr>
              <w:t>(0.184)</w:t>
            </w:r>
          </w:p>
        </w:tc>
        <w:tc>
          <w:tcPr>
            <w:tcW w:w="538" w:type="pct"/>
            <w:hideMark/>
          </w:tcPr>
          <w:p w14:paraId="2554D8A7" w14:textId="77777777" w:rsidR="00F25FC4" w:rsidRPr="00BD1890" w:rsidRDefault="00F25FC4" w:rsidP="00F25FC4">
            <w:pPr>
              <w:rPr>
                <w:rFonts w:cstheme="minorHAnsi"/>
                <w:color w:val="000000" w:themeColor="text1"/>
              </w:rPr>
            </w:pPr>
            <w:r w:rsidRPr="00BD1890">
              <w:rPr>
                <w:rFonts w:cstheme="minorHAnsi"/>
                <w:color w:val="000000" w:themeColor="text1"/>
              </w:rPr>
              <w:t>(0.183)</w:t>
            </w:r>
          </w:p>
        </w:tc>
        <w:tc>
          <w:tcPr>
            <w:tcW w:w="538" w:type="pct"/>
            <w:hideMark/>
          </w:tcPr>
          <w:p w14:paraId="43083CC9" w14:textId="77777777" w:rsidR="00F25FC4" w:rsidRPr="00BD1890" w:rsidRDefault="00F25FC4" w:rsidP="00F25FC4">
            <w:pPr>
              <w:rPr>
                <w:rFonts w:cstheme="minorHAnsi"/>
                <w:color w:val="000000" w:themeColor="text1"/>
              </w:rPr>
            </w:pPr>
            <w:r w:rsidRPr="00BD1890">
              <w:rPr>
                <w:rFonts w:cstheme="minorHAnsi"/>
                <w:color w:val="000000" w:themeColor="text1"/>
              </w:rPr>
              <w:t>(0.184)</w:t>
            </w:r>
          </w:p>
        </w:tc>
        <w:tc>
          <w:tcPr>
            <w:tcW w:w="538" w:type="pct"/>
            <w:hideMark/>
          </w:tcPr>
          <w:p w14:paraId="2E10B4C0" w14:textId="77777777" w:rsidR="00F25FC4" w:rsidRPr="00BD1890" w:rsidRDefault="00F25FC4" w:rsidP="00F25FC4">
            <w:pPr>
              <w:rPr>
                <w:rFonts w:cstheme="minorHAnsi"/>
                <w:color w:val="000000" w:themeColor="text1"/>
              </w:rPr>
            </w:pPr>
            <w:r w:rsidRPr="00BD1890">
              <w:rPr>
                <w:rFonts w:cstheme="minorHAnsi"/>
                <w:color w:val="000000" w:themeColor="text1"/>
              </w:rPr>
              <w:t>(0.184)</w:t>
            </w:r>
          </w:p>
        </w:tc>
        <w:tc>
          <w:tcPr>
            <w:tcW w:w="538" w:type="pct"/>
            <w:hideMark/>
          </w:tcPr>
          <w:p w14:paraId="51F2F966" w14:textId="77777777" w:rsidR="00F25FC4" w:rsidRPr="00BD1890" w:rsidRDefault="00F25FC4" w:rsidP="00F25FC4">
            <w:pPr>
              <w:rPr>
                <w:rFonts w:cstheme="minorHAnsi"/>
                <w:color w:val="000000" w:themeColor="text1"/>
              </w:rPr>
            </w:pPr>
            <w:r w:rsidRPr="00BD1890">
              <w:rPr>
                <w:rFonts w:cstheme="minorHAnsi"/>
                <w:color w:val="000000" w:themeColor="text1"/>
              </w:rPr>
              <w:t>(0.184)</w:t>
            </w:r>
          </w:p>
        </w:tc>
        <w:tc>
          <w:tcPr>
            <w:tcW w:w="538" w:type="pct"/>
            <w:hideMark/>
          </w:tcPr>
          <w:p w14:paraId="71569B1D" w14:textId="77777777" w:rsidR="00F25FC4" w:rsidRPr="00BD1890" w:rsidRDefault="00F25FC4" w:rsidP="00F25FC4">
            <w:pPr>
              <w:rPr>
                <w:rFonts w:cstheme="minorHAnsi"/>
                <w:color w:val="000000" w:themeColor="text1"/>
              </w:rPr>
            </w:pPr>
            <w:r w:rsidRPr="00BD1890">
              <w:rPr>
                <w:rFonts w:cstheme="minorHAnsi"/>
                <w:color w:val="000000" w:themeColor="text1"/>
              </w:rPr>
              <w:t>(0.184)</w:t>
            </w:r>
          </w:p>
        </w:tc>
        <w:tc>
          <w:tcPr>
            <w:tcW w:w="538" w:type="pct"/>
            <w:hideMark/>
          </w:tcPr>
          <w:p w14:paraId="2289984E" w14:textId="77777777" w:rsidR="00F25FC4" w:rsidRPr="00BD1890" w:rsidRDefault="00F25FC4" w:rsidP="00F25FC4">
            <w:pPr>
              <w:rPr>
                <w:rFonts w:cstheme="minorHAnsi"/>
                <w:color w:val="000000" w:themeColor="text1"/>
              </w:rPr>
            </w:pPr>
            <w:r w:rsidRPr="00BD1890">
              <w:rPr>
                <w:rFonts w:cstheme="minorHAnsi"/>
                <w:color w:val="000000" w:themeColor="text1"/>
              </w:rPr>
              <w:t>(0.184)</w:t>
            </w:r>
          </w:p>
        </w:tc>
        <w:tc>
          <w:tcPr>
            <w:tcW w:w="538" w:type="pct"/>
            <w:hideMark/>
          </w:tcPr>
          <w:p w14:paraId="13A4AA0D" w14:textId="77777777" w:rsidR="00F25FC4" w:rsidRPr="00BD1890" w:rsidRDefault="00F25FC4" w:rsidP="00F25FC4">
            <w:pPr>
              <w:rPr>
                <w:rFonts w:cstheme="minorHAnsi"/>
                <w:color w:val="000000" w:themeColor="text1"/>
              </w:rPr>
            </w:pPr>
            <w:r w:rsidRPr="00BD1890">
              <w:rPr>
                <w:rFonts w:cstheme="minorHAnsi"/>
                <w:color w:val="000000" w:themeColor="text1"/>
              </w:rPr>
              <w:t>(0.184)</w:t>
            </w:r>
          </w:p>
        </w:tc>
      </w:tr>
      <w:tr w:rsidR="00BD1890" w:rsidRPr="00BD1890" w14:paraId="785EBCB1" w14:textId="77777777" w:rsidTr="00406694">
        <w:tc>
          <w:tcPr>
            <w:tcW w:w="697" w:type="pct"/>
            <w:hideMark/>
          </w:tcPr>
          <w:p w14:paraId="718E0A6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meetings</w:t>
            </w:r>
          </w:p>
        </w:tc>
        <w:tc>
          <w:tcPr>
            <w:tcW w:w="538" w:type="pct"/>
            <w:hideMark/>
          </w:tcPr>
          <w:p w14:paraId="71324D30" w14:textId="77777777" w:rsidR="00F25FC4" w:rsidRPr="00BD1890" w:rsidRDefault="00F25FC4" w:rsidP="00F25FC4">
            <w:pPr>
              <w:rPr>
                <w:rFonts w:cstheme="minorHAnsi"/>
                <w:color w:val="000000" w:themeColor="text1"/>
              </w:rPr>
            </w:pPr>
            <w:r w:rsidRPr="00BD1890">
              <w:rPr>
                <w:rFonts w:cstheme="minorHAnsi"/>
                <w:color w:val="000000" w:themeColor="text1"/>
              </w:rPr>
              <w:t>0.012</w:t>
            </w:r>
          </w:p>
        </w:tc>
        <w:tc>
          <w:tcPr>
            <w:tcW w:w="538" w:type="pct"/>
            <w:hideMark/>
          </w:tcPr>
          <w:p w14:paraId="31C80BC5" w14:textId="77777777" w:rsidR="00F25FC4" w:rsidRPr="00BD1890" w:rsidRDefault="00F25FC4" w:rsidP="00F25FC4">
            <w:pPr>
              <w:rPr>
                <w:rFonts w:cstheme="minorHAnsi"/>
                <w:color w:val="000000" w:themeColor="text1"/>
              </w:rPr>
            </w:pPr>
            <w:r w:rsidRPr="00BD1890">
              <w:rPr>
                <w:rFonts w:cstheme="minorHAnsi"/>
                <w:color w:val="000000" w:themeColor="text1"/>
              </w:rPr>
              <w:t>0.010</w:t>
            </w:r>
          </w:p>
        </w:tc>
        <w:tc>
          <w:tcPr>
            <w:tcW w:w="538" w:type="pct"/>
            <w:hideMark/>
          </w:tcPr>
          <w:p w14:paraId="62785C9B" w14:textId="77777777" w:rsidR="00F25FC4" w:rsidRPr="00BD1890" w:rsidRDefault="00F25FC4" w:rsidP="00F25FC4">
            <w:pPr>
              <w:rPr>
                <w:rFonts w:cstheme="minorHAnsi"/>
                <w:color w:val="000000" w:themeColor="text1"/>
              </w:rPr>
            </w:pPr>
            <w:r w:rsidRPr="00BD1890">
              <w:rPr>
                <w:rFonts w:cstheme="minorHAnsi"/>
                <w:color w:val="000000" w:themeColor="text1"/>
              </w:rPr>
              <w:t>0.011</w:t>
            </w:r>
          </w:p>
        </w:tc>
        <w:tc>
          <w:tcPr>
            <w:tcW w:w="538" w:type="pct"/>
            <w:hideMark/>
          </w:tcPr>
          <w:p w14:paraId="3E85908F" w14:textId="77777777" w:rsidR="00F25FC4" w:rsidRPr="00BD1890" w:rsidRDefault="00F25FC4" w:rsidP="00F25FC4">
            <w:pPr>
              <w:rPr>
                <w:rFonts w:cstheme="minorHAnsi"/>
                <w:color w:val="000000" w:themeColor="text1"/>
              </w:rPr>
            </w:pPr>
            <w:r w:rsidRPr="00BD1890">
              <w:rPr>
                <w:rFonts w:cstheme="minorHAnsi"/>
                <w:color w:val="000000" w:themeColor="text1"/>
              </w:rPr>
              <w:t>0.010</w:t>
            </w:r>
          </w:p>
        </w:tc>
        <w:tc>
          <w:tcPr>
            <w:tcW w:w="538" w:type="pct"/>
            <w:hideMark/>
          </w:tcPr>
          <w:p w14:paraId="25078728" w14:textId="77777777" w:rsidR="00F25FC4" w:rsidRPr="00BD1890" w:rsidRDefault="00F25FC4" w:rsidP="00F25FC4">
            <w:pPr>
              <w:rPr>
                <w:rFonts w:cstheme="minorHAnsi"/>
                <w:color w:val="000000" w:themeColor="text1"/>
              </w:rPr>
            </w:pPr>
            <w:r w:rsidRPr="00BD1890">
              <w:rPr>
                <w:rFonts w:cstheme="minorHAnsi"/>
                <w:color w:val="000000" w:themeColor="text1"/>
              </w:rPr>
              <w:t>0.011</w:t>
            </w:r>
          </w:p>
        </w:tc>
        <w:tc>
          <w:tcPr>
            <w:tcW w:w="538" w:type="pct"/>
            <w:hideMark/>
          </w:tcPr>
          <w:p w14:paraId="2CD8CEC4" w14:textId="77777777" w:rsidR="00F25FC4" w:rsidRPr="00BD1890" w:rsidRDefault="00F25FC4" w:rsidP="00F25FC4">
            <w:pPr>
              <w:rPr>
                <w:rFonts w:cstheme="minorHAnsi"/>
                <w:color w:val="000000" w:themeColor="text1"/>
              </w:rPr>
            </w:pPr>
            <w:r w:rsidRPr="00BD1890">
              <w:rPr>
                <w:rFonts w:cstheme="minorHAnsi"/>
                <w:color w:val="000000" w:themeColor="text1"/>
              </w:rPr>
              <w:t>0.011</w:t>
            </w:r>
          </w:p>
        </w:tc>
        <w:tc>
          <w:tcPr>
            <w:tcW w:w="538" w:type="pct"/>
            <w:hideMark/>
          </w:tcPr>
          <w:p w14:paraId="148108C0" w14:textId="77777777" w:rsidR="00F25FC4" w:rsidRPr="00BD1890" w:rsidRDefault="00F25FC4" w:rsidP="00F25FC4">
            <w:pPr>
              <w:rPr>
                <w:rFonts w:cstheme="minorHAnsi"/>
                <w:color w:val="000000" w:themeColor="text1"/>
              </w:rPr>
            </w:pPr>
            <w:r w:rsidRPr="00BD1890">
              <w:rPr>
                <w:rFonts w:cstheme="minorHAnsi"/>
                <w:color w:val="000000" w:themeColor="text1"/>
              </w:rPr>
              <w:t>0.010</w:t>
            </w:r>
          </w:p>
        </w:tc>
        <w:tc>
          <w:tcPr>
            <w:tcW w:w="538" w:type="pct"/>
            <w:hideMark/>
          </w:tcPr>
          <w:p w14:paraId="35397588" w14:textId="77777777" w:rsidR="00F25FC4" w:rsidRPr="00BD1890" w:rsidRDefault="00F25FC4" w:rsidP="00F25FC4">
            <w:pPr>
              <w:rPr>
                <w:rFonts w:cstheme="minorHAnsi"/>
                <w:color w:val="000000" w:themeColor="text1"/>
              </w:rPr>
            </w:pPr>
            <w:r w:rsidRPr="00BD1890">
              <w:rPr>
                <w:rFonts w:cstheme="minorHAnsi"/>
                <w:color w:val="000000" w:themeColor="text1"/>
              </w:rPr>
              <w:t>0.011</w:t>
            </w:r>
          </w:p>
        </w:tc>
      </w:tr>
      <w:tr w:rsidR="00BD1890" w:rsidRPr="00BD1890" w14:paraId="61CD4395" w14:textId="77777777" w:rsidTr="00406694">
        <w:tc>
          <w:tcPr>
            <w:tcW w:w="697" w:type="pct"/>
            <w:hideMark/>
          </w:tcPr>
          <w:p w14:paraId="6579CDC8" w14:textId="4CBD9796" w:rsidR="00F25FC4" w:rsidRPr="00BD1890" w:rsidRDefault="00F25FC4" w:rsidP="00F25FC4">
            <w:pPr>
              <w:rPr>
                <w:rFonts w:cstheme="minorHAnsi"/>
                <w:color w:val="000000" w:themeColor="text1"/>
              </w:rPr>
            </w:pPr>
          </w:p>
        </w:tc>
        <w:tc>
          <w:tcPr>
            <w:tcW w:w="538" w:type="pct"/>
            <w:hideMark/>
          </w:tcPr>
          <w:p w14:paraId="0CD858B0" w14:textId="77777777" w:rsidR="00F25FC4" w:rsidRPr="00BD1890" w:rsidRDefault="00F25FC4" w:rsidP="00F25FC4">
            <w:pPr>
              <w:rPr>
                <w:rFonts w:cstheme="minorHAnsi"/>
                <w:color w:val="000000" w:themeColor="text1"/>
              </w:rPr>
            </w:pPr>
            <w:r w:rsidRPr="00BD1890">
              <w:rPr>
                <w:rFonts w:cstheme="minorHAnsi"/>
                <w:color w:val="000000" w:themeColor="text1"/>
              </w:rPr>
              <w:t>(0.030)</w:t>
            </w:r>
          </w:p>
        </w:tc>
        <w:tc>
          <w:tcPr>
            <w:tcW w:w="538" w:type="pct"/>
            <w:hideMark/>
          </w:tcPr>
          <w:p w14:paraId="62CF020C" w14:textId="77777777" w:rsidR="00F25FC4" w:rsidRPr="00BD1890" w:rsidRDefault="00F25FC4" w:rsidP="00F25FC4">
            <w:pPr>
              <w:rPr>
                <w:rFonts w:cstheme="minorHAnsi"/>
                <w:color w:val="000000" w:themeColor="text1"/>
              </w:rPr>
            </w:pPr>
            <w:r w:rsidRPr="00BD1890">
              <w:rPr>
                <w:rFonts w:cstheme="minorHAnsi"/>
                <w:color w:val="000000" w:themeColor="text1"/>
              </w:rPr>
              <w:t>(0.030)</w:t>
            </w:r>
          </w:p>
        </w:tc>
        <w:tc>
          <w:tcPr>
            <w:tcW w:w="538" w:type="pct"/>
            <w:hideMark/>
          </w:tcPr>
          <w:p w14:paraId="3A8E6359" w14:textId="77777777" w:rsidR="00F25FC4" w:rsidRPr="00BD1890" w:rsidRDefault="00F25FC4" w:rsidP="00F25FC4">
            <w:pPr>
              <w:rPr>
                <w:rFonts w:cstheme="minorHAnsi"/>
                <w:color w:val="000000" w:themeColor="text1"/>
              </w:rPr>
            </w:pPr>
            <w:r w:rsidRPr="00BD1890">
              <w:rPr>
                <w:rFonts w:cstheme="minorHAnsi"/>
                <w:color w:val="000000" w:themeColor="text1"/>
              </w:rPr>
              <w:t>(0.030)</w:t>
            </w:r>
          </w:p>
        </w:tc>
        <w:tc>
          <w:tcPr>
            <w:tcW w:w="538" w:type="pct"/>
            <w:hideMark/>
          </w:tcPr>
          <w:p w14:paraId="038610C6" w14:textId="77777777" w:rsidR="00F25FC4" w:rsidRPr="00BD1890" w:rsidRDefault="00F25FC4" w:rsidP="00F25FC4">
            <w:pPr>
              <w:rPr>
                <w:rFonts w:cstheme="minorHAnsi"/>
                <w:color w:val="000000" w:themeColor="text1"/>
              </w:rPr>
            </w:pPr>
            <w:r w:rsidRPr="00BD1890">
              <w:rPr>
                <w:rFonts w:cstheme="minorHAnsi"/>
                <w:color w:val="000000" w:themeColor="text1"/>
              </w:rPr>
              <w:t>(0.030)</w:t>
            </w:r>
          </w:p>
        </w:tc>
        <w:tc>
          <w:tcPr>
            <w:tcW w:w="538" w:type="pct"/>
            <w:hideMark/>
          </w:tcPr>
          <w:p w14:paraId="493E1B53" w14:textId="77777777" w:rsidR="00F25FC4" w:rsidRPr="00BD1890" w:rsidRDefault="00F25FC4" w:rsidP="00F25FC4">
            <w:pPr>
              <w:rPr>
                <w:rFonts w:cstheme="minorHAnsi"/>
                <w:color w:val="000000" w:themeColor="text1"/>
              </w:rPr>
            </w:pPr>
            <w:r w:rsidRPr="00BD1890">
              <w:rPr>
                <w:rFonts w:cstheme="minorHAnsi"/>
                <w:color w:val="000000" w:themeColor="text1"/>
              </w:rPr>
              <w:t>(0.030)</w:t>
            </w:r>
          </w:p>
        </w:tc>
        <w:tc>
          <w:tcPr>
            <w:tcW w:w="538" w:type="pct"/>
            <w:hideMark/>
          </w:tcPr>
          <w:p w14:paraId="6EAB1D1C" w14:textId="77777777" w:rsidR="00F25FC4" w:rsidRPr="00BD1890" w:rsidRDefault="00F25FC4" w:rsidP="00F25FC4">
            <w:pPr>
              <w:rPr>
                <w:rFonts w:cstheme="minorHAnsi"/>
                <w:color w:val="000000" w:themeColor="text1"/>
              </w:rPr>
            </w:pPr>
            <w:r w:rsidRPr="00BD1890">
              <w:rPr>
                <w:rFonts w:cstheme="minorHAnsi"/>
                <w:color w:val="000000" w:themeColor="text1"/>
              </w:rPr>
              <w:t>(0.030)</w:t>
            </w:r>
          </w:p>
        </w:tc>
        <w:tc>
          <w:tcPr>
            <w:tcW w:w="538" w:type="pct"/>
            <w:hideMark/>
          </w:tcPr>
          <w:p w14:paraId="3588B2D5" w14:textId="77777777" w:rsidR="00F25FC4" w:rsidRPr="00BD1890" w:rsidRDefault="00F25FC4" w:rsidP="00F25FC4">
            <w:pPr>
              <w:rPr>
                <w:rFonts w:cstheme="minorHAnsi"/>
                <w:color w:val="000000" w:themeColor="text1"/>
              </w:rPr>
            </w:pPr>
            <w:r w:rsidRPr="00BD1890">
              <w:rPr>
                <w:rFonts w:cstheme="minorHAnsi"/>
                <w:color w:val="000000" w:themeColor="text1"/>
              </w:rPr>
              <w:t>(0.030)</w:t>
            </w:r>
          </w:p>
        </w:tc>
        <w:tc>
          <w:tcPr>
            <w:tcW w:w="538" w:type="pct"/>
            <w:hideMark/>
          </w:tcPr>
          <w:p w14:paraId="5841725D" w14:textId="77777777" w:rsidR="00F25FC4" w:rsidRPr="00BD1890" w:rsidRDefault="00F25FC4" w:rsidP="00F25FC4">
            <w:pPr>
              <w:rPr>
                <w:rFonts w:cstheme="minorHAnsi"/>
                <w:color w:val="000000" w:themeColor="text1"/>
              </w:rPr>
            </w:pPr>
            <w:r w:rsidRPr="00BD1890">
              <w:rPr>
                <w:rFonts w:cstheme="minorHAnsi"/>
                <w:color w:val="000000" w:themeColor="text1"/>
              </w:rPr>
              <w:t>(0.030)</w:t>
            </w:r>
          </w:p>
        </w:tc>
      </w:tr>
      <w:tr w:rsidR="00BD1890" w:rsidRPr="00BD1890" w14:paraId="668765C5" w14:textId="77777777" w:rsidTr="00406694">
        <w:tc>
          <w:tcPr>
            <w:tcW w:w="697" w:type="pct"/>
            <w:hideMark/>
          </w:tcPr>
          <w:p w14:paraId="1AA6974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All attendance</w:t>
            </w:r>
          </w:p>
        </w:tc>
        <w:tc>
          <w:tcPr>
            <w:tcW w:w="538" w:type="pct"/>
            <w:hideMark/>
          </w:tcPr>
          <w:p w14:paraId="04055037" w14:textId="77777777" w:rsidR="00F25FC4" w:rsidRPr="00BD1890" w:rsidRDefault="00F25FC4" w:rsidP="00F25FC4">
            <w:pPr>
              <w:rPr>
                <w:rFonts w:cstheme="minorHAnsi"/>
                <w:color w:val="000000" w:themeColor="text1"/>
              </w:rPr>
            </w:pPr>
            <w:r w:rsidRPr="00BD1890">
              <w:rPr>
                <w:rFonts w:cstheme="minorHAnsi"/>
                <w:color w:val="000000" w:themeColor="text1"/>
              </w:rPr>
              <w:t>−0.081**</w:t>
            </w:r>
          </w:p>
        </w:tc>
        <w:tc>
          <w:tcPr>
            <w:tcW w:w="538" w:type="pct"/>
            <w:hideMark/>
          </w:tcPr>
          <w:p w14:paraId="5AE2F8EA" w14:textId="77777777" w:rsidR="00F25FC4" w:rsidRPr="00BD1890" w:rsidRDefault="00F25FC4" w:rsidP="00F25FC4">
            <w:pPr>
              <w:rPr>
                <w:rFonts w:cstheme="minorHAnsi"/>
                <w:color w:val="000000" w:themeColor="text1"/>
              </w:rPr>
            </w:pPr>
            <w:r w:rsidRPr="00BD1890">
              <w:rPr>
                <w:rFonts w:cstheme="minorHAnsi"/>
                <w:color w:val="000000" w:themeColor="text1"/>
              </w:rPr>
              <w:t>−0.079**</w:t>
            </w:r>
          </w:p>
        </w:tc>
        <w:tc>
          <w:tcPr>
            <w:tcW w:w="538" w:type="pct"/>
            <w:hideMark/>
          </w:tcPr>
          <w:p w14:paraId="507405EB" w14:textId="77777777" w:rsidR="00F25FC4" w:rsidRPr="00BD1890" w:rsidRDefault="00F25FC4" w:rsidP="00F25FC4">
            <w:pPr>
              <w:rPr>
                <w:rFonts w:cstheme="minorHAnsi"/>
                <w:color w:val="000000" w:themeColor="text1"/>
              </w:rPr>
            </w:pPr>
            <w:r w:rsidRPr="00BD1890">
              <w:rPr>
                <w:rFonts w:cstheme="minorHAnsi"/>
                <w:color w:val="000000" w:themeColor="text1"/>
              </w:rPr>
              <w:t>−0.080**</w:t>
            </w:r>
          </w:p>
        </w:tc>
        <w:tc>
          <w:tcPr>
            <w:tcW w:w="538" w:type="pct"/>
            <w:hideMark/>
          </w:tcPr>
          <w:p w14:paraId="0E13EB34" w14:textId="77777777" w:rsidR="00F25FC4" w:rsidRPr="00BD1890" w:rsidRDefault="00F25FC4" w:rsidP="00F25FC4">
            <w:pPr>
              <w:rPr>
                <w:rFonts w:cstheme="minorHAnsi"/>
                <w:color w:val="000000" w:themeColor="text1"/>
              </w:rPr>
            </w:pPr>
            <w:r w:rsidRPr="00BD1890">
              <w:rPr>
                <w:rFonts w:cstheme="minorHAnsi"/>
                <w:color w:val="000000" w:themeColor="text1"/>
              </w:rPr>
              <w:t>−0.080**</w:t>
            </w:r>
          </w:p>
        </w:tc>
        <w:tc>
          <w:tcPr>
            <w:tcW w:w="538" w:type="pct"/>
            <w:hideMark/>
          </w:tcPr>
          <w:p w14:paraId="2D32F3C5" w14:textId="77777777" w:rsidR="00F25FC4" w:rsidRPr="00BD1890" w:rsidRDefault="00F25FC4" w:rsidP="00F25FC4">
            <w:pPr>
              <w:rPr>
                <w:rFonts w:cstheme="minorHAnsi"/>
                <w:color w:val="000000" w:themeColor="text1"/>
              </w:rPr>
            </w:pPr>
            <w:r w:rsidRPr="00BD1890">
              <w:rPr>
                <w:rFonts w:cstheme="minorHAnsi"/>
                <w:color w:val="000000" w:themeColor="text1"/>
              </w:rPr>
              <w:t>−0.080**</w:t>
            </w:r>
          </w:p>
        </w:tc>
        <w:tc>
          <w:tcPr>
            <w:tcW w:w="538" w:type="pct"/>
            <w:hideMark/>
          </w:tcPr>
          <w:p w14:paraId="16BEAA28" w14:textId="77777777" w:rsidR="00F25FC4" w:rsidRPr="00BD1890" w:rsidRDefault="00F25FC4" w:rsidP="00F25FC4">
            <w:pPr>
              <w:rPr>
                <w:rFonts w:cstheme="minorHAnsi"/>
                <w:color w:val="000000" w:themeColor="text1"/>
              </w:rPr>
            </w:pPr>
            <w:r w:rsidRPr="00BD1890">
              <w:rPr>
                <w:rFonts w:cstheme="minorHAnsi"/>
                <w:color w:val="000000" w:themeColor="text1"/>
              </w:rPr>
              <w:t>−0.079**</w:t>
            </w:r>
          </w:p>
        </w:tc>
        <w:tc>
          <w:tcPr>
            <w:tcW w:w="538" w:type="pct"/>
            <w:hideMark/>
          </w:tcPr>
          <w:p w14:paraId="2B926EFD" w14:textId="77777777" w:rsidR="00F25FC4" w:rsidRPr="00BD1890" w:rsidRDefault="00F25FC4" w:rsidP="00F25FC4">
            <w:pPr>
              <w:rPr>
                <w:rFonts w:cstheme="minorHAnsi"/>
                <w:color w:val="000000" w:themeColor="text1"/>
              </w:rPr>
            </w:pPr>
            <w:r w:rsidRPr="00BD1890">
              <w:rPr>
                <w:rFonts w:cstheme="minorHAnsi"/>
                <w:color w:val="000000" w:themeColor="text1"/>
              </w:rPr>
              <w:t>−0.079**</w:t>
            </w:r>
          </w:p>
        </w:tc>
        <w:tc>
          <w:tcPr>
            <w:tcW w:w="538" w:type="pct"/>
            <w:hideMark/>
          </w:tcPr>
          <w:p w14:paraId="2BB8AB11" w14:textId="77777777" w:rsidR="00F25FC4" w:rsidRPr="00BD1890" w:rsidRDefault="00F25FC4" w:rsidP="00F25FC4">
            <w:pPr>
              <w:rPr>
                <w:rFonts w:cstheme="minorHAnsi"/>
                <w:color w:val="000000" w:themeColor="text1"/>
              </w:rPr>
            </w:pPr>
            <w:r w:rsidRPr="00BD1890">
              <w:rPr>
                <w:rFonts w:cstheme="minorHAnsi"/>
                <w:color w:val="000000" w:themeColor="text1"/>
              </w:rPr>
              <w:t>−0.080**</w:t>
            </w:r>
          </w:p>
        </w:tc>
      </w:tr>
      <w:tr w:rsidR="00BD1890" w:rsidRPr="00BD1890" w14:paraId="093D69A9" w14:textId="77777777" w:rsidTr="00406694">
        <w:tc>
          <w:tcPr>
            <w:tcW w:w="697" w:type="pct"/>
            <w:hideMark/>
          </w:tcPr>
          <w:p w14:paraId="7358120D" w14:textId="206D2D03" w:rsidR="00F25FC4" w:rsidRPr="00BD1890" w:rsidRDefault="00F25FC4" w:rsidP="00F25FC4">
            <w:pPr>
              <w:rPr>
                <w:rFonts w:cstheme="minorHAnsi"/>
                <w:color w:val="000000" w:themeColor="text1"/>
              </w:rPr>
            </w:pPr>
          </w:p>
        </w:tc>
        <w:tc>
          <w:tcPr>
            <w:tcW w:w="538" w:type="pct"/>
            <w:hideMark/>
          </w:tcPr>
          <w:p w14:paraId="14B9749C" w14:textId="77777777" w:rsidR="00F25FC4" w:rsidRPr="00BD1890" w:rsidRDefault="00F25FC4" w:rsidP="00F25FC4">
            <w:pPr>
              <w:rPr>
                <w:rFonts w:cstheme="minorHAnsi"/>
                <w:color w:val="000000" w:themeColor="text1"/>
              </w:rPr>
            </w:pPr>
            <w:r w:rsidRPr="00BD1890">
              <w:rPr>
                <w:rFonts w:cstheme="minorHAnsi"/>
                <w:color w:val="000000" w:themeColor="text1"/>
              </w:rPr>
              <w:t>(0.038)</w:t>
            </w:r>
          </w:p>
        </w:tc>
        <w:tc>
          <w:tcPr>
            <w:tcW w:w="538" w:type="pct"/>
            <w:hideMark/>
          </w:tcPr>
          <w:p w14:paraId="29BB5020" w14:textId="77777777" w:rsidR="00F25FC4" w:rsidRPr="00BD1890" w:rsidRDefault="00F25FC4" w:rsidP="00F25FC4">
            <w:pPr>
              <w:rPr>
                <w:rFonts w:cstheme="minorHAnsi"/>
                <w:color w:val="000000" w:themeColor="text1"/>
              </w:rPr>
            </w:pPr>
            <w:r w:rsidRPr="00BD1890">
              <w:rPr>
                <w:rFonts w:cstheme="minorHAnsi"/>
                <w:color w:val="000000" w:themeColor="text1"/>
              </w:rPr>
              <w:t>(0.038)</w:t>
            </w:r>
          </w:p>
        </w:tc>
        <w:tc>
          <w:tcPr>
            <w:tcW w:w="538" w:type="pct"/>
            <w:hideMark/>
          </w:tcPr>
          <w:p w14:paraId="11FDB218" w14:textId="77777777" w:rsidR="00F25FC4" w:rsidRPr="00BD1890" w:rsidRDefault="00F25FC4" w:rsidP="00F25FC4">
            <w:pPr>
              <w:rPr>
                <w:rFonts w:cstheme="minorHAnsi"/>
                <w:color w:val="000000" w:themeColor="text1"/>
              </w:rPr>
            </w:pPr>
            <w:r w:rsidRPr="00BD1890">
              <w:rPr>
                <w:rFonts w:cstheme="minorHAnsi"/>
                <w:color w:val="000000" w:themeColor="text1"/>
              </w:rPr>
              <w:t>(0.038)</w:t>
            </w:r>
          </w:p>
        </w:tc>
        <w:tc>
          <w:tcPr>
            <w:tcW w:w="538" w:type="pct"/>
            <w:hideMark/>
          </w:tcPr>
          <w:p w14:paraId="4CA60DB9" w14:textId="77777777" w:rsidR="00F25FC4" w:rsidRPr="00BD1890" w:rsidRDefault="00F25FC4" w:rsidP="00F25FC4">
            <w:pPr>
              <w:rPr>
                <w:rFonts w:cstheme="minorHAnsi"/>
                <w:color w:val="000000" w:themeColor="text1"/>
              </w:rPr>
            </w:pPr>
            <w:r w:rsidRPr="00BD1890">
              <w:rPr>
                <w:rFonts w:cstheme="minorHAnsi"/>
                <w:color w:val="000000" w:themeColor="text1"/>
              </w:rPr>
              <w:t>(0.038)</w:t>
            </w:r>
          </w:p>
        </w:tc>
        <w:tc>
          <w:tcPr>
            <w:tcW w:w="538" w:type="pct"/>
            <w:hideMark/>
          </w:tcPr>
          <w:p w14:paraId="1969453B" w14:textId="77777777" w:rsidR="00F25FC4" w:rsidRPr="00BD1890" w:rsidRDefault="00F25FC4" w:rsidP="00F25FC4">
            <w:pPr>
              <w:rPr>
                <w:rFonts w:cstheme="minorHAnsi"/>
                <w:color w:val="000000" w:themeColor="text1"/>
              </w:rPr>
            </w:pPr>
            <w:r w:rsidRPr="00BD1890">
              <w:rPr>
                <w:rFonts w:cstheme="minorHAnsi"/>
                <w:color w:val="000000" w:themeColor="text1"/>
              </w:rPr>
              <w:t>(0.038)</w:t>
            </w:r>
          </w:p>
        </w:tc>
        <w:tc>
          <w:tcPr>
            <w:tcW w:w="538" w:type="pct"/>
            <w:hideMark/>
          </w:tcPr>
          <w:p w14:paraId="7691A5CC" w14:textId="77777777" w:rsidR="00F25FC4" w:rsidRPr="00BD1890" w:rsidRDefault="00F25FC4" w:rsidP="00F25FC4">
            <w:pPr>
              <w:rPr>
                <w:rFonts w:cstheme="minorHAnsi"/>
                <w:color w:val="000000" w:themeColor="text1"/>
              </w:rPr>
            </w:pPr>
            <w:r w:rsidRPr="00BD1890">
              <w:rPr>
                <w:rFonts w:cstheme="minorHAnsi"/>
                <w:color w:val="000000" w:themeColor="text1"/>
              </w:rPr>
              <w:t>(0.038)</w:t>
            </w:r>
          </w:p>
        </w:tc>
        <w:tc>
          <w:tcPr>
            <w:tcW w:w="538" w:type="pct"/>
            <w:hideMark/>
          </w:tcPr>
          <w:p w14:paraId="4C927A3F" w14:textId="77777777" w:rsidR="00F25FC4" w:rsidRPr="00BD1890" w:rsidRDefault="00F25FC4" w:rsidP="00F25FC4">
            <w:pPr>
              <w:rPr>
                <w:rFonts w:cstheme="minorHAnsi"/>
                <w:color w:val="000000" w:themeColor="text1"/>
              </w:rPr>
            </w:pPr>
            <w:r w:rsidRPr="00BD1890">
              <w:rPr>
                <w:rFonts w:cstheme="minorHAnsi"/>
                <w:color w:val="000000" w:themeColor="text1"/>
              </w:rPr>
              <w:t>(0.038)</w:t>
            </w:r>
          </w:p>
        </w:tc>
        <w:tc>
          <w:tcPr>
            <w:tcW w:w="538" w:type="pct"/>
            <w:hideMark/>
          </w:tcPr>
          <w:p w14:paraId="2A689589" w14:textId="77777777" w:rsidR="00F25FC4" w:rsidRPr="00BD1890" w:rsidRDefault="00F25FC4" w:rsidP="00F25FC4">
            <w:pPr>
              <w:rPr>
                <w:rFonts w:cstheme="minorHAnsi"/>
                <w:color w:val="000000" w:themeColor="text1"/>
              </w:rPr>
            </w:pPr>
            <w:r w:rsidRPr="00BD1890">
              <w:rPr>
                <w:rFonts w:cstheme="minorHAnsi"/>
                <w:color w:val="000000" w:themeColor="text1"/>
              </w:rPr>
              <w:t>(0.038)</w:t>
            </w:r>
          </w:p>
        </w:tc>
      </w:tr>
      <w:tr w:rsidR="00BD1890" w:rsidRPr="00BD1890" w14:paraId="1CAD29C7" w14:textId="77777777" w:rsidTr="00406694">
        <w:tc>
          <w:tcPr>
            <w:tcW w:w="697" w:type="pct"/>
            <w:hideMark/>
          </w:tcPr>
          <w:p w14:paraId="140B376A"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Constant</w:t>
            </w:r>
          </w:p>
        </w:tc>
        <w:tc>
          <w:tcPr>
            <w:tcW w:w="538" w:type="pct"/>
            <w:hideMark/>
          </w:tcPr>
          <w:p w14:paraId="0D5987C5" w14:textId="77777777" w:rsidR="00F25FC4" w:rsidRPr="00BD1890" w:rsidRDefault="00F25FC4" w:rsidP="00F25FC4">
            <w:pPr>
              <w:rPr>
                <w:rFonts w:cstheme="minorHAnsi"/>
                <w:color w:val="000000" w:themeColor="text1"/>
              </w:rPr>
            </w:pPr>
            <w:r w:rsidRPr="00BD1890">
              <w:rPr>
                <w:rFonts w:cstheme="minorHAnsi"/>
                <w:color w:val="000000" w:themeColor="text1"/>
              </w:rPr>
              <w:t>1.473***</w:t>
            </w:r>
          </w:p>
        </w:tc>
        <w:tc>
          <w:tcPr>
            <w:tcW w:w="538" w:type="pct"/>
            <w:hideMark/>
          </w:tcPr>
          <w:p w14:paraId="3EBA5520" w14:textId="77777777" w:rsidR="00F25FC4" w:rsidRPr="00BD1890" w:rsidRDefault="00F25FC4" w:rsidP="00F25FC4">
            <w:pPr>
              <w:rPr>
                <w:rFonts w:cstheme="minorHAnsi"/>
                <w:color w:val="000000" w:themeColor="text1"/>
              </w:rPr>
            </w:pPr>
            <w:r w:rsidRPr="00BD1890">
              <w:rPr>
                <w:rFonts w:cstheme="minorHAnsi"/>
                <w:color w:val="000000" w:themeColor="text1"/>
              </w:rPr>
              <w:t>1.444***</w:t>
            </w:r>
          </w:p>
        </w:tc>
        <w:tc>
          <w:tcPr>
            <w:tcW w:w="538" w:type="pct"/>
            <w:hideMark/>
          </w:tcPr>
          <w:p w14:paraId="0D608E2F" w14:textId="77777777" w:rsidR="00F25FC4" w:rsidRPr="00BD1890" w:rsidRDefault="00F25FC4" w:rsidP="00F25FC4">
            <w:pPr>
              <w:rPr>
                <w:rFonts w:cstheme="minorHAnsi"/>
                <w:color w:val="000000" w:themeColor="text1"/>
              </w:rPr>
            </w:pPr>
            <w:r w:rsidRPr="00BD1890">
              <w:rPr>
                <w:rFonts w:cstheme="minorHAnsi"/>
                <w:color w:val="000000" w:themeColor="text1"/>
              </w:rPr>
              <w:t>1.434***</w:t>
            </w:r>
          </w:p>
        </w:tc>
        <w:tc>
          <w:tcPr>
            <w:tcW w:w="538" w:type="pct"/>
            <w:hideMark/>
          </w:tcPr>
          <w:p w14:paraId="4C3B6795" w14:textId="77777777" w:rsidR="00F25FC4" w:rsidRPr="00BD1890" w:rsidRDefault="00F25FC4" w:rsidP="00F25FC4">
            <w:pPr>
              <w:rPr>
                <w:rFonts w:cstheme="minorHAnsi"/>
                <w:color w:val="000000" w:themeColor="text1"/>
              </w:rPr>
            </w:pPr>
            <w:r w:rsidRPr="00BD1890">
              <w:rPr>
                <w:rFonts w:cstheme="minorHAnsi"/>
                <w:color w:val="000000" w:themeColor="text1"/>
              </w:rPr>
              <w:t>1.463***</w:t>
            </w:r>
          </w:p>
        </w:tc>
        <w:tc>
          <w:tcPr>
            <w:tcW w:w="538" w:type="pct"/>
            <w:hideMark/>
          </w:tcPr>
          <w:p w14:paraId="1E01960C" w14:textId="77777777" w:rsidR="00F25FC4" w:rsidRPr="00BD1890" w:rsidRDefault="00F25FC4" w:rsidP="00F25FC4">
            <w:pPr>
              <w:rPr>
                <w:rFonts w:cstheme="minorHAnsi"/>
                <w:color w:val="000000" w:themeColor="text1"/>
              </w:rPr>
            </w:pPr>
            <w:r w:rsidRPr="00BD1890">
              <w:rPr>
                <w:rFonts w:cstheme="minorHAnsi"/>
                <w:color w:val="000000" w:themeColor="text1"/>
              </w:rPr>
              <w:t>1.418***</w:t>
            </w:r>
          </w:p>
        </w:tc>
        <w:tc>
          <w:tcPr>
            <w:tcW w:w="538" w:type="pct"/>
            <w:hideMark/>
          </w:tcPr>
          <w:p w14:paraId="3DE618CF" w14:textId="77777777" w:rsidR="00F25FC4" w:rsidRPr="00BD1890" w:rsidRDefault="00F25FC4" w:rsidP="00F25FC4">
            <w:pPr>
              <w:rPr>
                <w:rFonts w:cstheme="minorHAnsi"/>
                <w:color w:val="000000" w:themeColor="text1"/>
              </w:rPr>
            </w:pPr>
            <w:r w:rsidRPr="00BD1890">
              <w:rPr>
                <w:rFonts w:cstheme="minorHAnsi"/>
                <w:color w:val="000000" w:themeColor="text1"/>
              </w:rPr>
              <w:t>1.416***</w:t>
            </w:r>
          </w:p>
        </w:tc>
        <w:tc>
          <w:tcPr>
            <w:tcW w:w="538" w:type="pct"/>
            <w:hideMark/>
          </w:tcPr>
          <w:p w14:paraId="3F529DDB" w14:textId="77777777" w:rsidR="00F25FC4" w:rsidRPr="00BD1890" w:rsidRDefault="00F25FC4" w:rsidP="00F25FC4">
            <w:pPr>
              <w:rPr>
                <w:rFonts w:cstheme="minorHAnsi"/>
                <w:color w:val="000000" w:themeColor="text1"/>
              </w:rPr>
            </w:pPr>
            <w:r w:rsidRPr="00BD1890">
              <w:rPr>
                <w:rFonts w:cstheme="minorHAnsi"/>
                <w:color w:val="000000" w:themeColor="text1"/>
              </w:rPr>
              <w:t>1.412***</w:t>
            </w:r>
          </w:p>
        </w:tc>
        <w:tc>
          <w:tcPr>
            <w:tcW w:w="538" w:type="pct"/>
            <w:hideMark/>
          </w:tcPr>
          <w:p w14:paraId="5F7EC089" w14:textId="77777777" w:rsidR="00F25FC4" w:rsidRPr="00BD1890" w:rsidRDefault="00F25FC4" w:rsidP="00F25FC4">
            <w:pPr>
              <w:rPr>
                <w:rFonts w:cstheme="minorHAnsi"/>
                <w:color w:val="000000" w:themeColor="text1"/>
              </w:rPr>
            </w:pPr>
            <w:r w:rsidRPr="00BD1890">
              <w:rPr>
                <w:rFonts w:cstheme="minorHAnsi"/>
                <w:color w:val="000000" w:themeColor="text1"/>
              </w:rPr>
              <w:t>1.463***</w:t>
            </w:r>
          </w:p>
        </w:tc>
      </w:tr>
      <w:tr w:rsidR="00BD1890" w:rsidRPr="00BD1890" w14:paraId="200A0D91" w14:textId="77777777" w:rsidTr="00406694">
        <w:tc>
          <w:tcPr>
            <w:tcW w:w="697" w:type="pct"/>
            <w:hideMark/>
          </w:tcPr>
          <w:p w14:paraId="3A28813F" w14:textId="17648590" w:rsidR="00F25FC4" w:rsidRPr="00BD1890" w:rsidRDefault="00F25FC4" w:rsidP="00F25FC4">
            <w:pPr>
              <w:rPr>
                <w:rFonts w:cstheme="minorHAnsi"/>
                <w:color w:val="000000" w:themeColor="text1"/>
              </w:rPr>
            </w:pPr>
          </w:p>
        </w:tc>
        <w:tc>
          <w:tcPr>
            <w:tcW w:w="538" w:type="pct"/>
            <w:hideMark/>
          </w:tcPr>
          <w:p w14:paraId="3EF33271" w14:textId="77777777" w:rsidR="00F25FC4" w:rsidRPr="00BD1890" w:rsidRDefault="00F25FC4" w:rsidP="00F25FC4">
            <w:pPr>
              <w:rPr>
                <w:rFonts w:cstheme="minorHAnsi"/>
                <w:color w:val="000000" w:themeColor="text1"/>
              </w:rPr>
            </w:pPr>
            <w:r w:rsidRPr="00BD1890">
              <w:rPr>
                <w:rFonts w:cstheme="minorHAnsi"/>
                <w:color w:val="000000" w:themeColor="text1"/>
              </w:rPr>
              <w:t>(0.222)</w:t>
            </w:r>
          </w:p>
        </w:tc>
        <w:tc>
          <w:tcPr>
            <w:tcW w:w="538" w:type="pct"/>
            <w:hideMark/>
          </w:tcPr>
          <w:p w14:paraId="12E2E9C0" w14:textId="77777777" w:rsidR="00F25FC4" w:rsidRPr="00BD1890" w:rsidRDefault="00F25FC4" w:rsidP="00F25FC4">
            <w:pPr>
              <w:rPr>
                <w:rFonts w:cstheme="minorHAnsi"/>
                <w:color w:val="000000" w:themeColor="text1"/>
              </w:rPr>
            </w:pPr>
            <w:r w:rsidRPr="00BD1890">
              <w:rPr>
                <w:rFonts w:cstheme="minorHAnsi"/>
                <w:color w:val="000000" w:themeColor="text1"/>
              </w:rPr>
              <w:t>(0.222)</w:t>
            </w:r>
          </w:p>
        </w:tc>
        <w:tc>
          <w:tcPr>
            <w:tcW w:w="538" w:type="pct"/>
            <w:hideMark/>
          </w:tcPr>
          <w:p w14:paraId="262E3648" w14:textId="77777777" w:rsidR="00F25FC4" w:rsidRPr="00BD1890" w:rsidRDefault="00F25FC4" w:rsidP="00F25FC4">
            <w:pPr>
              <w:rPr>
                <w:rFonts w:cstheme="minorHAnsi"/>
                <w:color w:val="000000" w:themeColor="text1"/>
              </w:rPr>
            </w:pPr>
            <w:r w:rsidRPr="00BD1890">
              <w:rPr>
                <w:rFonts w:cstheme="minorHAnsi"/>
                <w:color w:val="000000" w:themeColor="text1"/>
              </w:rPr>
              <w:t>(0.221)</w:t>
            </w:r>
          </w:p>
        </w:tc>
        <w:tc>
          <w:tcPr>
            <w:tcW w:w="538" w:type="pct"/>
            <w:hideMark/>
          </w:tcPr>
          <w:p w14:paraId="55E51F3A" w14:textId="77777777" w:rsidR="00F25FC4" w:rsidRPr="00BD1890" w:rsidRDefault="00F25FC4" w:rsidP="00F25FC4">
            <w:pPr>
              <w:rPr>
                <w:rFonts w:cstheme="minorHAnsi"/>
                <w:color w:val="000000" w:themeColor="text1"/>
              </w:rPr>
            </w:pPr>
            <w:r w:rsidRPr="00BD1890">
              <w:rPr>
                <w:rFonts w:cstheme="minorHAnsi"/>
                <w:color w:val="000000" w:themeColor="text1"/>
              </w:rPr>
              <w:t>(0.222)</w:t>
            </w:r>
          </w:p>
        </w:tc>
        <w:tc>
          <w:tcPr>
            <w:tcW w:w="538" w:type="pct"/>
            <w:hideMark/>
          </w:tcPr>
          <w:p w14:paraId="51EBE151" w14:textId="77777777" w:rsidR="00F25FC4" w:rsidRPr="00BD1890" w:rsidRDefault="00F25FC4" w:rsidP="00F25FC4">
            <w:pPr>
              <w:rPr>
                <w:rFonts w:cstheme="minorHAnsi"/>
                <w:color w:val="000000" w:themeColor="text1"/>
              </w:rPr>
            </w:pPr>
            <w:r w:rsidRPr="00BD1890">
              <w:rPr>
                <w:rFonts w:cstheme="minorHAnsi"/>
                <w:color w:val="000000" w:themeColor="text1"/>
              </w:rPr>
              <w:t>(0.221)</w:t>
            </w:r>
          </w:p>
        </w:tc>
        <w:tc>
          <w:tcPr>
            <w:tcW w:w="538" w:type="pct"/>
            <w:hideMark/>
          </w:tcPr>
          <w:p w14:paraId="612FB3D2" w14:textId="77777777" w:rsidR="00F25FC4" w:rsidRPr="00BD1890" w:rsidRDefault="00F25FC4" w:rsidP="00F25FC4">
            <w:pPr>
              <w:rPr>
                <w:rFonts w:cstheme="minorHAnsi"/>
                <w:color w:val="000000" w:themeColor="text1"/>
              </w:rPr>
            </w:pPr>
            <w:r w:rsidRPr="00BD1890">
              <w:rPr>
                <w:rFonts w:cstheme="minorHAnsi"/>
                <w:color w:val="000000" w:themeColor="text1"/>
              </w:rPr>
              <w:t>(0.221)</w:t>
            </w:r>
          </w:p>
        </w:tc>
        <w:tc>
          <w:tcPr>
            <w:tcW w:w="538" w:type="pct"/>
            <w:hideMark/>
          </w:tcPr>
          <w:p w14:paraId="7E125F7E" w14:textId="77777777" w:rsidR="00F25FC4" w:rsidRPr="00BD1890" w:rsidRDefault="00F25FC4" w:rsidP="00F25FC4">
            <w:pPr>
              <w:rPr>
                <w:rFonts w:cstheme="minorHAnsi"/>
                <w:color w:val="000000" w:themeColor="text1"/>
              </w:rPr>
            </w:pPr>
            <w:r w:rsidRPr="00BD1890">
              <w:rPr>
                <w:rFonts w:cstheme="minorHAnsi"/>
                <w:color w:val="000000" w:themeColor="text1"/>
              </w:rPr>
              <w:t>(0.221)</w:t>
            </w:r>
          </w:p>
        </w:tc>
        <w:tc>
          <w:tcPr>
            <w:tcW w:w="538" w:type="pct"/>
            <w:hideMark/>
          </w:tcPr>
          <w:p w14:paraId="21E66DAB" w14:textId="77777777" w:rsidR="00F25FC4" w:rsidRPr="00BD1890" w:rsidRDefault="00F25FC4" w:rsidP="00F25FC4">
            <w:pPr>
              <w:rPr>
                <w:rFonts w:cstheme="minorHAnsi"/>
                <w:color w:val="000000" w:themeColor="text1"/>
              </w:rPr>
            </w:pPr>
            <w:r w:rsidRPr="00BD1890">
              <w:rPr>
                <w:rFonts w:cstheme="minorHAnsi"/>
                <w:color w:val="000000" w:themeColor="text1"/>
              </w:rPr>
              <w:t>(0.222)</w:t>
            </w:r>
          </w:p>
        </w:tc>
      </w:tr>
      <w:tr w:rsidR="00BD1890" w:rsidRPr="00BD1890" w14:paraId="26638B4B" w14:textId="77777777" w:rsidTr="00406694">
        <w:tc>
          <w:tcPr>
            <w:tcW w:w="697" w:type="pct"/>
            <w:hideMark/>
          </w:tcPr>
          <w:p w14:paraId="3CB7425A"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Year/Industry FE</w:t>
            </w:r>
          </w:p>
        </w:tc>
        <w:tc>
          <w:tcPr>
            <w:tcW w:w="538" w:type="pct"/>
            <w:hideMark/>
          </w:tcPr>
          <w:p w14:paraId="5D7945E5"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107B3BCF"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62B230F7"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690D597B"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402EB726"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5B35031F"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1BC59FB2"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538" w:type="pct"/>
            <w:hideMark/>
          </w:tcPr>
          <w:p w14:paraId="078C2491"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r>
      <w:tr w:rsidR="00BD1890" w:rsidRPr="00BD1890" w14:paraId="5F40A36D" w14:textId="77777777" w:rsidTr="00406694">
        <w:tc>
          <w:tcPr>
            <w:tcW w:w="697" w:type="pct"/>
            <w:hideMark/>
          </w:tcPr>
          <w:p w14:paraId="53E39410"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Observations</w:t>
            </w:r>
          </w:p>
        </w:tc>
        <w:tc>
          <w:tcPr>
            <w:tcW w:w="538" w:type="pct"/>
            <w:hideMark/>
          </w:tcPr>
          <w:p w14:paraId="5CB3FF28"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0050771B"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29F5E48F"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594DF9B2"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1F710F49"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4F643364"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5214754B"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538" w:type="pct"/>
            <w:hideMark/>
          </w:tcPr>
          <w:p w14:paraId="75E4A2A6"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r>
      <w:tr w:rsidR="00BD1890" w:rsidRPr="00BD1890" w14:paraId="7F92A6E4" w14:textId="77777777" w:rsidTr="00406694">
        <w:tc>
          <w:tcPr>
            <w:tcW w:w="697" w:type="pct"/>
            <w:hideMark/>
          </w:tcPr>
          <w:p w14:paraId="4DCA86CE"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Adj. R-Squared</w:t>
            </w:r>
          </w:p>
        </w:tc>
        <w:tc>
          <w:tcPr>
            <w:tcW w:w="538" w:type="pct"/>
            <w:hideMark/>
          </w:tcPr>
          <w:p w14:paraId="6DA2707D" w14:textId="77777777" w:rsidR="00F25FC4" w:rsidRPr="00BD1890" w:rsidRDefault="00F25FC4" w:rsidP="00F25FC4">
            <w:pPr>
              <w:rPr>
                <w:rFonts w:cstheme="minorHAnsi"/>
                <w:color w:val="000000" w:themeColor="text1"/>
              </w:rPr>
            </w:pPr>
            <w:r w:rsidRPr="00BD1890">
              <w:rPr>
                <w:rFonts w:cstheme="minorHAnsi"/>
                <w:color w:val="000000" w:themeColor="text1"/>
              </w:rPr>
              <w:t>0.308</w:t>
            </w:r>
          </w:p>
        </w:tc>
        <w:tc>
          <w:tcPr>
            <w:tcW w:w="538" w:type="pct"/>
            <w:hideMark/>
          </w:tcPr>
          <w:p w14:paraId="0BC25B95" w14:textId="77777777" w:rsidR="00F25FC4" w:rsidRPr="00BD1890" w:rsidRDefault="00F25FC4" w:rsidP="00F25FC4">
            <w:pPr>
              <w:rPr>
                <w:rFonts w:cstheme="minorHAnsi"/>
                <w:color w:val="000000" w:themeColor="text1"/>
              </w:rPr>
            </w:pPr>
            <w:r w:rsidRPr="00BD1890">
              <w:rPr>
                <w:rFonts w:cstheme="minorHAnsi"/>
                <w:color w:val="000000" w:themeColor="text1"/>
              </w:rPr>
              <w:t>0.308</w:t>
            </w:r>
          </w:p>
        </w:tc>
        <w:tc>
          <w:tcPr>
            <w:tcW w:w="538" w:type="pct"/>
            <w:hideMark/>
          </w:tcPr>
          <w:p w14:paraId="3A401375" w14:textId="77777777" w:rsidR="00F25FC4" w:rsidRPr="00BD1890" w:rsidRDefault="00F25FC4" w:rsidP="00F25FC4">
            <w:pPr>
              <w:rPr>
                <w:rFonts w:cstheme="minorHAnsi"/>
                <w:color w:val="000000" w:themeColor="text1"/>
              </w:rPr>
            </w:pPr>
            <w:r w:rsidRPr="00BD1890">
              <w:rPr>
                <w:rFonts w:cstheme="minorHAnsi"/>
                <w:color w:val="000000" w:themeColor="text1"/>
              </w:rPr>
              <w:t>0.307</w:t>
            </w:r>
          </w:p>
        </w:tc>
        <w:tc>
          <w:tcPr>
            <w:tcW w:w="538" w:type="pct"/>
            <w:hideMark/>
          </w:tcPr>
          <w:p w14:paraId="47374F69" w14:textId="77777777" w:rsidR="00F25FC4" w:rsidRPr="00BD1890" w:rsidRDefault="00F25FC4" w:rsidP="00F25FC4">
            <w:pPr>
              <w:rPr>
                <w:rFonts w:cstheme="minorHAnsi"/>
                <w:color w:val="000000" w:themeColor="text1"/>
              </w:rPr>
            </w:pPr>
            <w:r w:rsidRPr="00BD1890">
              <w:rPr>
                <w:rFonts w:cstheme="minorHAnsi"/>
                <w:color w:val="000000" w:themeColor="text1"/>
              </w:rPr>
              <w:t>0.308</w:t>
            </w:r>
          </w:p>
        </w:tc>
        <w:tc>
          <w:tcPr>
            <w:tcW w:w="538" w:type="pct"/>
            <w:hideMark/>
          </w:tcPr>
          <w:p w14:paraId="2FEE5C2B" w14:textId="77777777" w:rsidR="00F25FC4" w:rsidRPr="00BD1890" w:rsidRDefault="00F25FC4" w:rsidP="00F25FC4">
            <w:pPr>
              <w:rPr>
                <w:rFonts w:cstheme="minorHAnsi"/>
                <w:color w:val="000000" w:themeColor="text1"/>
              </w:rPr>
            </w:pPr>
            <w:r w:rsidRPr="00BD1890">
              <w:rPr>
                <w:rFonts w:cstheme="minorHAnsi"/>
                <w:color w:val="000000" w:themeColor="text1"/>
              </w:rPr>
              <w:t>0.307</w:t>
            </w:r>
          </w:p>
        </w:tc>
        <w:tc>
          <w:tcPr>
            <w:tcW w:w="538" w:type="pct"/>
            <w:hideMark/>
          </w:tcPr>
          <w:p w14:paraId="66529C1C" w14:textId="77777777" w:rsidR="00F25FC4" w:rsidRPr="00BD1890" w:rsidRDefault="00F25FC4" w:rsidP="00F25FC4">
            <w:pPr>
              <w:rPr>
                <w:rFonts w:cstheme="minorHAnsi"/>
                <w:color w:val="000000" w:themeColor="text1"/>
              </w:rPr>
            </w:pPr>
            <w:r w:rsidRPr="00BD1890">
              <w:rPr>
                <w:rFonts w:cstheme="minorHAnsi"/>
                <w:color w:val="000000" w:themeColor="text1"/>
              </w:rPr>
              <w:t>0.307</w:t>
            </w:r>
          </w:p>
        </w:tc>
        <w:tc>
          <w:tcPr>
            <w:tcW w:w="538" w:type="pct"/>
            <w:hideMark/>
          </w:tcPr>
          <w:p w14:paraId="0A3BCABF" w14:textId="77777777" w:rsidR="00F25FC4" w:rsidRPr="00BD1890" w:rsidRDefault="00F25FC4" w:rsidP="00F25FC4">
            <w:pPr>
              <w:rPr>
                <w:rFonts w:cstheme="minorHAnsi"/>
                <w:color w:val="000000" w:themeColor="text1"/>
              </w:rPr>
            </w:pPr>
            <w:r w:rsidRPr="00BD1890">
              <w:rPr>
                <w:rFonts w:cstheme="minorHAnsi"/>
                <w:color w:val="000000" w:themeColor="text1"/>
              </w:rPr>
              <w:t>0.307</w:t>
            </w:r>
          </w:p>
        </w:tc>
        <w:tc>
          <w:tcPr>
            <w:tcW w:w="538" w:type="pct"/>
            <w:hideMark/>
          </w:tcPr>
          <w:p w14:paraId="32DDBC6E" w14:textId="77777777" w:rsidR="00F25FC4" w:rsidRPr="00BD1890" w:rsidRDefault="00F25FC4" w:rsidP="00F25FC4">
            <w:pPr>
              <w:rPr>
                <w:rFonts w:cstheme="minorHAnsi"/>
                <w:color w:val="000000" w:themeColor="text1"/>
              </w:rPr>
            </w:pPr>
            <w:r w:rsidRPr="00BD1890">
              <w:rPr>
                <w:rFonts w:cstheme="minorHAnsi"/>
                <w:color w:val="000000" w:themeColor="text1"/>
              </w:rPr>
              <w:t>0.308</w:t>
            </w:r>
          </w:p>
        </w:tc>
      </w:tr>
    </w:tbl>
    <w:p w14:paraId="38197E5A" w14:textId="30BED565" w:rsidR="00F25FC4" w:rsidRPr="00BD1890" w:rsidRDefault="00F25FC4" w:rsidP="00A21EFC">
      <w:pPr>
        <w:pStyle w:val="NoSpacing"/>
        <w:rPr>
          <w:color w:val="000000" w:themeColor="text1"/>
        </w:rPr>
      </w:pPr>
      <w:r w:rsidRPr="00BD1890">
        <w:rPr>
          <w:color w:val="000000" w:themeColor="text1"/>
        </w:rPr>
        <w:t>This table reports OLS results showing the relation between market-to-book and independent director dissension (Panel A) and market-to-sales and independent director dissension (Panel B). </w:t>
      </w:r>
      <w:r w:rsidRPr="00BD1890">
        <w:rPr>
          <w:i/>
          <w:iCs/>
          <w:color w:val="000000" w:themeColor="text1"/>
        </w:rPr>
        <w:t>Market-to-book</w:t>
      </w:r>
      <w:r w:rsidRPr="00BD1890">
        <w:rPr>
          <w:color w:val="000000" w:themeColor="text1"/>
        </w:rPr>
        <w:t> is </w:t>
      </w:r>
      <w:r w:rsidRPr="00BD1890">
        <w:rPr>
          <w:i/>
          <w:iCs/>
          <w:color w:val="000000" w:themeColor="text1"/>
        </w:rPr>
        <w:t>(cshoi × prccd)/(at-lt). Market-to-Sales</w:t>
      </w:r>
      <w:r w:rsidRPr="00BD1890">
        <w:rPr>
          <w:color w:val="000000" w:themeColor="text1"/>
        </w:rPr>
        <w:t> is </w:t>
      </w:r>
      <w:r w:rsidRPr="00BD1890">
        <w:rPr>
          <w:i/>
          <w:iCs/>
          <w:color w:val="000000" w:themeColor="text1"/>
        </w:rPr>
        <w:t>(cshoi × prccd)/sale</w:t>
      </w:r>
      <w:r w:rsidRPr="00BD1890">
        <w:rPr>
          <w:color w:val="000000" w:themeColor="text1"/>
        </w:rPr>
        <w:t>. Independent directors’ dissension is </w:t>
      </w:r>
      <w:r w:rsidRPr="00BD1890">
        <w:rPr>
          <w:i/>
          <w:iCs/>
          <w:color w:val="000000" w:themeColor="text1"/>
        </w:rPr>
        <w:t>Dissension</w:t>
      </w:r>
      <w:r w:rsidRPr="00BD1890">
        <w:rPr>
          <w:color w:val="000000" w:themeColor="text1"/>
        </w:rPr>
        <w:t>, </w:t>
      </w:r>
      <w:r w:rsidRPr="00BD1890">
        <w:rPr>
          <w:i/>
          <w:iCs/>
          <w:color w:val="000000" w:themeColor="text1"/>
        </w:rPr>
        <w:t>Disagreement</w:t>
      </w:r>
      <w:r w:rsidRPr="00BD1890">
        <w:rPr>
          <w:color w:val="000000" w:themeColor="text1"/>
        </w:rPr>
        <w:t>, </w:t>
      </w:r>
      <w:r w:rsidRPr="00BD1890">
        <w:rPr>
          <w:i/>
          <w:iCs/>
          <w:color w:val="000000" w:themeColor="text1"/>
        </w:rPr>
        <w:t>Other Dissensions</w:t>
      </w:r>
      <w:r w:rsidRPr="00BD1890">
        <w:rPr>
          <w:color w:val="000000" w:themeColor="text1"/>
        </w:rPr>
        <w:t>, </w:t>
      </w:r>
      <w:r w:rsidRPr="00BD1890">
        <w:rPr>
          <w:i/>
          <w:iCs/>
          <w:color w:val="000000" w:themeColor="text1"/>
        </w:rPr>
        <w:t>Withdraw</w:t>
      </w:r>
      <w:r w:rsidRPr="00BD1890">
        <w:rPr>
          <w:color w:val="000000" w:themeColor="text1"/>
        </w:rPr>
        <w:t>, </w:t>
      </w:r>
      <w:r w:rsidRPr="00BD1890">
        <w:rPr>
          <w:i/>
          <w:iCs/>
          <w:color w:val="000000" w:themeColor="text1"/>
        </w:rPr>
        <w:t>Hold</w:t>
      </w:r>
      <w:r w:rsidRPr="00BD1890">
        <w:rPr>
          <w:color w:val="000000" w:themeColor="text1"/>
        </w:rPr>
        <w:t>, </w:t>
      </w:r>
      <w:r w:rsidRPr="00BD1890">
        <w:rPr>
          <w:i/>
          <w:iCs/>
          <w:color w:val="000000" w:themeColor="text1"/>
        </w:rPr>
        <w:t>Conditional agreement</w:t>
      </w:r>
      <w:r w:rsidRPr="00BD1890">
        <w:rPr>
          <w:color w:val="000000" w:themeColor="text1"/>
        </w:rPr>
        <w:t>, and/or </w:t>
      </w:r>
      <w:r w:rsidRPr="00BD1890">
        <w:rPr>
          <w:i/>
          <w:iCs/>
          <w:color w:val="000000" w:themeColor="text1"/>
        </w:rPr>
        <w:t>Cumulative Dissensions</w:t>
      </w:r>
      <w:r w:rsidRPr="00BD1890">
        <w:rPr>
          <w:color w:val="000000" w:themeColor="text1"/>
        </w:rPr>
        <w:t>. Detailed definitions of all variables are in </w:t>
      </w:r>
      <w:r w:rsidRPr="00BD1890">
        <w:rPr>
          <w:rFonts w:cstheme="minorHAnsi"/>
          <w:color w:val="000000" w:themeColor="text1"/>
          <w:sz w:val="24"/>
          <w:szCs w:val="24"/>
        </w:rPr>
        <w:t>Table C1</w:t>
      </w:r>
      <w:r w:rsidRPr="00BD1890">
        <w:rPr>
          <w:color w:val="000000" w:themeColor="text1"/>
        </w:rPr>
        <w:t> in Appendix C. All models include year and industry fixed effects. Numbers in parentheses are heteroskedasticity robust (i.e., White-Huber) standard errors. The symbols ***, **, and * denote statistical significance at the 1 %, 5 %, and 10 % levels, respectively.</w:t>
      </w:r>
    </w:p>
    <w:p w14:paraId="2FD436F0" w14:textId="77777777" w:rsidR="00A21EFC" w:rsidRPr="00BD1890" w:rsidRDefault="00A21EFC" w:rsidP="00F25FC4">
      <w:pPr>
        <w:rPr>
          <w:rFonts w:cstheme="minorHAnsi"/>
          <w:color w:val="000000" w:themeColor="text1"/>
          <w:sz w:val="24"/>
          <w:szCs w:val="24"/>
        </w:rPr>
      </w:pPr>
    </w:p>
    <w:p w14:paraId="6C45B2D0" w14:textId="77777777" w:rsidR="00406694" w:rsidRPr="00BD1890" w:rsidRDefault="00406694" w:rsidP="00F25FC4">
      <w:pPr>
        <w:rPr>
          <w:rFonts w:cstheme="minorHAnsi"/>
          <w:color w:val="000000" w:themeColor="text1"/>
          <w:sz w:val="24"/>
          <w:szCs w:val="24"/>
        </w:rPr>
        <w:sectPr w:rsidR="00406694" w:rsidRPr="00BD1890" w:rsidSect="00A307FF">
          <w:pgSz w:w="12240" w:h="15840"/>
          <w:pgMar w:top="720" w:right="720" w:bottom="720" w:left="720" w:header="720" w:footer="720" w:gutter="0"/>
          <w:cols w:space="720"/>
          <w:docGrid w:linePitch="360"/>
        </w:sectPr>
      </w:pPr>
    </w:p>
    <w:p w14:paraId="3AB49A22" w14:textId="77777777" w:rsidR="00F25FC4" w:rsidRPr="00BD1890" w:rsidRDefault="00F25FC4" w:rsidP="00A21EFC">
      <w:pPr>
        <w:spacing w:after="0"/>
        <w:rPr>
          <w:rFonts w:cstheme="minorHAnsi"/>
          <w:color w:val="000000" w:themeColor="text1"/>
          <w:sz w:val="24"/>
          <w:szCs w:val="24"/>
        </w:rPr>
      </w:pPr>
      <w:bookmarkStart w:id="50" w:name="btbl0030"/>
      <w:bookmarkEnd w:id="12"/>
      <w:bookmarkEnd w:id="21"/>
      <w:r w:rsidRPr="00BD1890">
        <w:rPr>
          <w:rFonts w:cstheme="minorHAnsi"/>
          <w:color w:val="000000" w:themeColor="text1"/>
          <w:sz w:val="24"/>
          <w:szCs w:val="24"/>
        </w:rPr>
        <w:t>Table 6. Subsample analyses.</w:t>
      </w:r>
    </w:p>
    <w:tbl>
      <w:tblPr>
        <w:tblStyle w:val="TableGrid"/>
        <w:tblW w:w="5000" w:type="pct"/>
        <w:tblLook w:val="04A0" w:firstRow="1" w:lastRow="0" w:firstColumn="1" w:lastColumn="0" w:noHBand="0" w:noVBand="1"/>
      </w:tblPr>
      <w:tblGrid>
        <w:gridCol w:w="2096"/>
        <w:gridCol w:w="956"/>
        <w:gridCol w:w="953"/>
        <w:gridCol w:w="989"/>
        <w:gridCol w:w="954"/>
        <w:gridCol w:w="954"/>
        <w:gridCol w:w="990"/>
        <w:gridCol w:w="954"/>
        <w:gridCol w:w="954"/>
        <w:gridCol w:w="990"/>
      </w:tblGrid>
      <w:tr w:rsidR="00BD1890" w:rsidRPr="00BD1890" w14:paraId="2442B6CF" w14:textId="77777777" w:rsidTr="00D71FA8">
        <w:tc>
          <w:tcPr>
            <w:tcW w:w="971" w:type="pct"/>
          </w:tcPr>
          <w:p w14:paraId="549A22A7" w14:textId="05BDD4D7" w:rsidR="0003502A" w:rsidRPr="00BD1890" w:rsidRDefault="0003502A" w:rsidP="00F25FC4">
            <w:pPr>
              <w:rPr>
                <w:rFonts w:cstheme="minorHAnsi"/>
                <w:b/>
                <w:bCs/>
                <w:color w:val="000000" w:themeColor="text1"/>
              </w:rPr>
            </w:pPr>
            <w:r w:rsidRPr="00BD1890">
              <w:rPr>
                <w:rFonts w:cstheme="minorHAnsi"/>
                <w:b/>
                <w:bCs/>
                <w:color w:val="000000" w:themeColor="text1"/>
              </w:rPr>
              <w:t>Panel A - Profitability</w:t>
            </w:r>
          </w:p>
        </w:tc>
        <w:tc>
          <w:tcPr>
            <w:tcW w:w="443" w:type="pct"/>
          </w:tcPr>
          <w:p w14:paraId="383044B3" w14:textId="77777777" w:rsidR="0003502A" w:rsidRPr="00BD1890" w:rsidRDefault="0003502A" w:rsidP="00F25FC4">
            <w:pPr>
              <w:rPr>
                <w:rFonts w:cstheme="minorHAnsi"/>
                <w:color w:val="000000" w:themeColor="text1"/>
              </w:rPr>
            </w:pPr>
          </w:p>
        </w:tc>
        <w:tc>
          <w:tcPr>
            <w:tcW w:w="442" w:type="pct"/>
          </w:tcPr>
          <w:p w14:paraId="2EC84D50" w14:textId="77777777" w:rsidR="0003502A" w:rsidRPr="00BD1890" w:rsidRDefault="0003502A" w:rsidP="00F25FC4">
            <w:pPr>
              <w:rPr>
                <w:rFonts w:cstheme="minorHAnsi"/>
                <w:color w:val="000000" w:themeColor="text1"/>
              </w:rPr>
            </w:pPr>
          </w:p>
        </w:tc>
        <w:tc>
          <w:tcPr>
            <w:tcW w:w="458" w:type="pct"/>
          </w:tcPr>
          <w:p w14:paraId="554AB813" w14:textId="77777777" w:rsidR="0003502A" w:rsidRPr="00BD1890" w:rsidRDefault="0003502A" w:rsidP="00F25FC4">
            <w:pPr>
              <w:rPr>
                <w:rFonts w:cstheme="minorHAnsi"/>
                <w:color w:val="000000" w:themeColor="text1"/>
              </w:rPr>
            </w:pPr>
          </w:p>
        </w:tc>
        <w:tc>
          <w:tcPr>
            <w:tcW w:w="442" w:type="pct"/>
          </w:tcPr>
          <w:p w14:paraId="2E848BB8" w14:textId="77777777" w:rsidR="0003502A" w:rsidRPr="00BD1890" w:rsidRDefault="0003502A" w:rsidP="00F25FC4">
            <w:pPr>
              <w:rPr>
                <w:rFonts w:cstheme="minorHAnsi"/>
                <w:color w:val="000000" w:themeColor="text1"/>
              </w:rPr>
            </w:pPr>
          </w:p>
        </w:tc>
        <w:tc>
          <w:tcPr>
            <w:tcW w:w="442" w:type="pct"/>
          </w:tcPr>
          <w:p w14:paraId="2DF0CB04" w14:textId="77777777" w:rsidR="0003502A" w:rsidRPr="00BD1890" w:rsidRDefault="0003502A" w:rsidP="00F25FC4">
            <w:pPr>
              <w:rPr>
                <w:rFonts w:cstheme="minorHAnsi"/>
                <w:color w:val="000000" w:themeColor="text1"/>
              </w:rPr>
            </w:pPr>
          </w:p>
        </w:tc>
        <w:tc>
          <w:tcPr>
            <w:tcW w:w="459" w:type="pct"/>
          </w:tcPr>
          <w:p w14:paraId="09A922A3" w14:textId="77777777" w:rsidR="0003502A" w:rsidRPr="00BD1890" w:rsidRDefault="0003502A" w:rsidP="00F25FC4">
            <w:pPr>
              <w:rPr>
                <w:rFonts w:cstheme="minorHAnsi"/>
                <w:color w:val="000000" w:themeColor="text1"/>
              </w:rPr>
            </w:pPr>
          </w:p>
        </w:tc>
        <w:tc>
          <w:tcPr>
            <w:tcW w:w="442" w:type="pct"/>
          </w:tcPr>
          <w:p w14:paraId="38A273F3" w14:textId="77777777" w:rsidR="0003502A" w:rsidRPr="00BD1890" w:rsidRDefault="0003502A" w:rsidP="00F25FC4">
            <w:pPr>
              <w:rPr>
                <w:rFonts w:cstheme="minorHAnsi"/>
                <w:color w:val="000000" w:themeColor="text1"/>
              </w:rPr>
            </w:pPr>
          </w:p>
        </w:tc>
        <w:tc>
          <w:tcPr>
            <w:tcW w:w="442" w:type="pct"/>
          </w:tcPr>
          <w:p w14:paraId="4B46F59D" w14:textId="77777777" w:rsidR="0003502A" w:rsidRPr="00BD1890" w:rsidRDefault="0003502A" w:rsidP="00F25FC4">
            <w:pPr>
              <w:rPr>
                <w:rFonts w:cstheme="minorHAnsi"/>
                <w:color w:val="000000" w:themeColor="text1"/>
              </w:rPr>
            </w:pPr>
          </w:p>
        </w:tc>
        <w:tc>
          <w:tcPr>
            <w:tcW w:w="459" w:type="pct"/>
          </w:tcPr>
          <w:p w14:paraId="7C4954AF" w14:textId="77777777" w:rsidR="0003502A" w:rsidRPr="00BD1890" w:rsidRDefault="0003502A" w:rsidP="00F25FC4">
            <w:pPr>
              <w:rPr>
                <w:rFonts w:cstheme="minorHAnsi"/>
                <w:color w:val="000000" w:themeColor="text1"/>
              </w:rPr>
            </w:pPr>
          </w:p>
        </w:tc>
      </w:tr>
      <w:tr w:rsidR="00BD1890" w:rsidRPr="00BD1890" w14:paraId="42443A07" w14:textId="77777777" w:rsidTr="00D71FA8">
        <w:tc>
          <w:tcPr>
            <w:tcW w:w="971" w:type="pct"/>
          </w:tcPr>
          <w:p w14:paraId="229D2C91" w14:textId="0A7409FF" w:rsidR="0003502A" w:rsidRPr="00BD1890" w:rsidRDefault="0003502A" w:rsidP="00F25FC4">
            <w:pPr>
              <w:rPr>
                <w:rFonts w:cstheme="minorHAnsi"/>
                <w:b/>
                <w:bCs/>
                <w:color w:val="000000" w:themeColor="text1"/>
              </w:rPr>
            </w:pPr>
            <w:r w:rsidRPr="00BD1890">
              <w:rPr>
                <w:rFonts w:cstheme="minorHAnsi"/>
                <w:b/>
                <w:bCs/>
                <w:color w:val="000000" w:themeColor="text1"/>
              </w:rPr>
              <w:t>Dependent variable: ln(Tobin’s Q)</w:t>
            </w:r>
          </w:p>
        </w:tc>
        <w:tc>
          <w:tcPr>
            <w:tcW w:w="443" w:type="pct"/>
          </w:tcPr>
          <w:p w14:paraId="02C38A26" w14:textId="77777777" w:rsidR="0003502A" w:rsidRPr="00BD1890" w:rsidRDefault="0003502A" w:rsidP="00F25FC4">
            <w:pPr>
              <w:rPr>
                <w:rFonts w:cstheme="minorHAnsi"/>
                <w:color w:val="000000" w:themeColor="text1"/>
              </w:rPr>
            </w:pPr>
          </w:p>
        </w:tc>
        <w:tc>
          <w:tcPr>
            <w:tcW w:w="442" w:type="pct"/>
          </w:tcPr>
          <w:p w14:paraId="2297949F" w14:textId="77777777" w:rsidR="0003502A" w:rsidRPr="00BD1890" w:rsidRDefault="0003502A" w:rsidP="00F25FC4">
            <w:pPr>
              <w:rPr>
                <w:rFonts w:cstheme="minorHAnsi"/>
                <w:color w:val="000000" w:themeColor="text1"/>
              </w:rPr>
            </w:pPr>
          </w:p>
        </w:tc>
        <w:tc>
          <w:tcPr>
            <w:tcW w:w="458" w:type="pct"/>
          </w:tcPr>
          <w:p w14:paraId="2C2D4FD0" w14:textId="77777777" w:rsidR="0003502A" w:rsidRPr="00BD1890" w:rsidRDefault="0003502A" w:rsidP="00F25FC4">
            <w:pPr>
              <w:rPr>
                <w:rFonts w:cstheme="minorHAnsi"/>
                <w:color w:val="000000" w:themeColor="text1"/>
              </w:rPr>
            </w:pPr>
          </w:p>
        </w:tc>
        <w:tc>
          <w:tcPr>
            <w:tcW w:w="442" w:type="pct"/>
          </w:tcPr>
          <w:p w14:paraId="615BA3F2" w14:textId="77777777" w:rsidR="0003502A" w:rsidRPr="00BD1890" w:rsidRDefault="0003502A" w:rsidP="00F25FC4">
            <w:pPr>
              <w:rPr>
                <w:rFonts w:cstheme="minorHAnsi"/>
                <w:color w:val="000000" w:themeColor="text1"/>
              </w:rPr>
            </w:pPr>
          </w:p>
        </w:tc>
        <w:tc>
          <w:tcPr>
            <w:tcW w:w="442" w:type="pct"/>
          </w:tcPr>
          <w:p w14:paraId="13AD5C66" w14:textId="77777777" w:rsidR="0003502A" w:rsidRPr="00BD1890" w:rsidRDefault="0003502A" w:rsidP="00F25FC4">
            <w:pPr>
              <w:rPr>
                <w:rFonts w:cstheme="minorHAnsi"/>
                <w:color w:val="000000" w:themeColor="text1"/>
              </w:rPr>
            </w:pPr>
          </w:p>
        </w:tc>
        <w:tc>
          <w:tcPr>
            <w:tcW w:w="459" w:type="pct"/>
          </w:tcPr>
          <w:p w14:paraId="7CBE7497" w14:textId="77777777" w:rsidR="0003502A" w:rsidRPr="00BD1890" w:rsidRDefault="0003502A" w:rsidP="00F25FC4">
            <w:pPr>
              <w:rPr>
                <w:rFonts w:cstheme="minorHAnsi"/>
                <w:color w:val="000000" w:themeColor="text1"/>
              </w:rPr>
            </w:pPr>
          </w:p>
        </w:tc>
        <w:tc>
          <w:tcPr>
            <w:tcW w:w="442" w:type="pct"/>
          </w:tcPr>
          <w:p w14:paraId="318BC642" w14:textId="77777777" w:rsidR="0003502A" w:rsidRPr="00BD1890" w:rsidRDefault="0003502A" w:rsidP="00F25FC4">
            <w:pPr>
              <w:rPr>
                <w:rFonts w:cstheme="minorHAnsi"/>
                <w:color w:val="000000" w:themeColor="text1"/>
              </w:rPr>
            </w:pPr>
          </w:p>
        </w:tc>
        <w:tc>
          <w:tcPr>
            <w:tcW w:w="442" w:type="pct"/>
          </w:tcPr>
          <w:p w14:paraId="5A41A020" w14:textId="77777777" w:rsidR="0003502A" w:rsidRPr="00BD1890" w:rsidRDefault="0003502A" w:rsidP="00F25FC4">
            <w:pPr>
              <w:rPr>
                <w:rFonts w:cstheme="minorHAnsi"/>
                <w:color w:val="000000" w:themeColor="text1"/>
              </w:rPr>
            </w:pPr>
          </w:p>
        </w:tc>
        <w:tc>
          <w:tcPr>
            <w:tcW w:w="459" w:type="pct"/>
          </w:tcPr>
          <w:p w14:paraId="22A8D6C6" w14:textId="77777777" w:rsidR="0003502A" w:rsidRPr="00BD1890" w:rsidRDefault="0003502A" w:rsidP="00F25FC4">
            <w:pPr>
              <w:rPr>
                <w:rFonts w:cstheme="minorHAnsi"/>
                <w:color w:val="000000" w:themeColor="text1"/>
              </w:rPr>
            </w:pPr>
          </w:p>
        </w:tc>
      </w:tr>
      <w:tr w:rsidR="00BD1890" w:rsidRPr="00BD1890" w14:paraId="66934C48" w14:textId="77777777" w:rsidTr="00D71FA8">
        <w:tc>
          <w:tcPr>
            <w:tcW w:w="971" w:type="pct"/>
            <w:hideMark/>
          </w:tcPr>
          <w:p w14:paraId="63E5E8DB"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Model:</w:t>
            </w:r>
          </w:p>
        </w:tc>
        <w:tc>
          <w:tcPr>
            <w:tcW w:w="443" w:type="pct"/>
            <w:hideMark/>
          </w:tcPr>
          <w:p w14:paraId="062301B6" w14:textId="77777777" w:rsidR="00F25FC4" w:rsidRPr="00BD1890" w:rsidRDefault="00F25FC4" w:rsidP="00F25FC4">
            <w:pPr>
              <w:rPr>
                <w:rFonts w:cstheme="minorHAnsi"/>
                <w:color w:val="000000" w:themeColor="text1"/>
              </w:rPr>
            </w:pPr>
            <w:r w:rsidRPr="00BD1890">
              <w:rPr>
                <w:rFonts w:cstheme="minorHAnsi"/>
                <w:color w:val="000000" w:themeColor="text1"/>
              </w:rPr>
              <w:t>(1)</w:t>
            </w:r>
          </w:p>
        </w:tc>
        <w:tc>
          <w:tcPr>
            <w:tcW w:w="442" w:type="pct"/>
            <w:hideMark/>
          </w:tcPr>
          <w:p w14:paraId="08056907" w14:textId="77777777" w:rsidR="00F25FC4" w:rsidRPr="00BD1890" w:rsidRDefault="00F25FC4" w:rsidP="00F25FC4">
            <w:pPr>
              <w:rPr>
                <w:rFonts w:cstheme="minorHAnsi"/>
                <w:color w:val="000000" w:themeColor="text1"/>
              </w:rPr>
            </w:pPr>
            <w:r w:rsidRPr="00BD1890">
              <w:rPr>
                <w:rFonts w:cstheme="minorHAnsi"/>
                <w:color w:val="000000" w:themeColor="text1"/>
              </w:rPr>
              <w:t>(2)</w:t>
            </w:r>
          </w:p>
        </w:tc>
        <w:tc>
          <w:tcPr>
            <w:tcW w:w="458" w:type="pct"/>
            <w:hideMark/>
          </w:tcPr>
          <w:p w14:paraId="529AF713" w14:textId="77777777" w:rsidR="00F25FC4" w:rsidRPr="00BD1890" w:rsidRDefault="00F25FC4" w:rsidP="00F25FC4">
            <w:pPr>
              <w:rPr>
                <w:rFonts w:cstheme="minorHAnsi"/>
                <w:color w:val="000000" w:themeColor="text1"/>
              </w:rPr>
            </w:pPr>
            <w:r w:rsidRPr="00BD1890">
              <w:rPr>
                <w:rFonts w:cstheme="minorHAnsi"/>
                <w:color w:val="000000" w:themeColor="text1"/>
              </w:rPr>
              <w:t>(3)</w:t>
            </w:r>
          </w:p>
        </w:tc>
        <w:tc>
          <w:tcPr>
            <w:tcW w:w="442" w:type="pct"/>
            <w:hideMark/>
          </w:tcPr>
          <w:p w14:paraId="1E058353" w14:textId="77777777" w:rsidR="00F25FC4" w:rsidRPr="00BD1890" w:rsidRDefault="00F25FC4" w:rsidP="00F25FC4">
            <w:pPr>
              <w:rPr>
                <w:rFonts w:cstheme="minorHAnsi"/>
                <w:color w:val="000000" w:themeColor="text1"/>
              </w:rPr>
            </w:pPr>
            <w:r w:rsidRPr="00BD1890">
              <w:rPr>
                <w:rFonts w:cstheme="minorHAnsi"/>
                <w:color w:val="000000" w:themeColor="text1"/>
              </w:rPr>
              <w:t>(4)</w:t>
            </w:r>
          </w:p>
        </w:tc>
        <w:tc>
          <w:tcPr>
            <w:tcW w:w="442" w:type="pct"/>
            <w:hideMark/>
          </w:tcPr>
          <w:p w14:paraId="548BBE73" w14:textId="77777777" w:rsidR="00F25FC4" w:rsidRPr="00BD1890" w:rsidRDefault="00F25FC4" w:rsidP="00F25FC4">
            <w:pPr>
              <w:rPr>
                <w:rFonts w:cstheme="minorHAnsi"/>
                <w:color w:val="000000" w:themeColor="text1"/>
              </w:rPr>
            </w:pPr>
            <w:r w:rsidRPr="00BD1890">
              <w:rPr>
                <w:rFonts w:cstheme="minorHAnsi"/>
                <w:color w:val="000000" w:themeColor="text1"/>
              </w:rPr>
              <w:t>(5)</w:t>
            </w:r>
          </w:p>
        </w:tc>
        <w:tc>
          <w:tcPr>
            <w:tcW w:w="459" w:type="pct"/>
            <w:hideMark/>
          </w:tcPr>
          <w:p w14:paraId="10161D91" w14:textId="77777777" w:rsidR="00F25FC4" w:rsidRPr="00BD1890" w:rsidRDefault="00F25FC4" w:rsidP="00F25FC4">
            <w:pPr>
              <w:rPr>
                <w:rFonts w:cstheme="minorHAnsi"/>
                <w:color w:val="000000" w:themeColor="text1"/>
              </w:rPr>
            </w:pPr>
            <w:r w:rsidRPr="00BD1890">
              <w:rPr>
                <w:rFonts w:cstheme="minorHAnsi"/>
                <w:color w:val="000000" w:themeColor="text1"/>
              </w:rPr>
              <w:t>(6)</w:t>
            </w:r>
          </w:p>
        </w:tc>
        <w:tc>
          <w:tcPr>
            <w:tcW w:w="442" w:type="pct"/>
            <w:hideMark/>
          </w:tcPr>
          <w:p w14:paraId="3B790AB5" w14:textId="77777777" w:rsidR="00F25FC4" w:rsidRPr="00BD1890" w:rsidRDefault="00F25FC4" w:rsidP="00F25FC4">
            <w:pPr>
              <w:rPr>
                <w:rFonts w:cstheme="minorHAnsi"/>
                <w:color w:val="000000" w:themeColor="text1"/>
              </w:rPr>
            </w:pPr>
            <w:r w:rsidRPr="00BD1890">
              <w:rPr>
                <w:rFonts w:cstheme="minorHAnsi"/>
                <w:color w:val="000000" w:themeColor="text1"/>
              </w:rPr>
              <w:t>(7)</w:t>
            </w:r>
          </w:p>
        </w:tc>
        <w:tc>
          <w:tcPr>
            <w:tcW w:w="442" w:type="pct"/>
            <w:hideMark/>
          </w:tcPr>
          <w:p w14:paraId="2D9CA316" w14:textId="77777777" w:rsidR="00F25FC4" w:rsidRPr="00BD1890" w:rsidRDefault="00F25FC4" w:rsidP="00F25FC4">
            <w:pPr>
              <w:rPr>
                <w:rFonts w:cstheme="minorHAnsi"/>
                <w:color w:val="000000" w:themeColor="text1"/>
              </w:rPr>
            </w:pPr>
            <w:r w:rsidRPr="00BD1890">
              <w:rPr>
                <w:rFonts w:cstheme="minorHAnsi"/>
                <w:color w:val="000000" w:themeColor="text1"/>
              </w:rPr>
              <w:t>(8)</w:t>
            </w:r>
          </w:p>
        </w:tc>
        <w:tc>
          <w:tcPr>
            <w:tcW w:w="459" w:type="pct"/>
            <w:hideMark/>
          </w:tcPr>
          <w:p w14:paraId="6D295AF5" w14:textId="77777777" w:rsidR="00F25FC4" w:rsidRPr="00BD1890" w:rsidRDefault="00F25FC4" w:rsidP="00F25FC4">
            <w:pPr>
              <w:rPr>
                <w:rFonts w:cstheme="minorHAnsi"/>
                <w:color w:val="000000" w:themeColor="text1"/>
              </w:rPr>
            </w:pPr>
            <w:r w:rsidRPr="00BD1890">
              <w:rPr>
                <w:rFonts w:cstheme="minorHAnsi"/>
                <w:color w:val="000000" w:themeColor="text1"/>
              </w:rPr>
              <w:t>(9)</w:t>
            </w:r>
          </w:p>
        </w:tc>
      </w:tr>
      <w:tr w:rsidR="00BD1890" w:rsidRPr="00BD1890" w14:paraId="5571B6B1" w14:textId="77777777" w:rsidTr="00D71FA8">
        <w:tc>
          <w:tcPr>
            <w:tcW w:w="971" w:type="pct"/>
            <w:hideMark/>
          </w:tcPr>
          <w:p w14:paraId="3BE259EC"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Profitability</w:t>
            </w:r>
          </w:p>
        </w:tc>
        <w:tc>
          <w:tcPr>
            <w:tcW w:w="443" w:type="pct"/>
            <w:hideMark/>
          </w:tcPr>
          <w:p w14:paraId="75A07E8F" w14:textId="77777777" w:rsidR="00F25FC4" w:rsidRPr="00BD1890" w:rsidRDefault="00F25FC4" w:rsidP="00F25FC4">
            <w:pPr>
              <w:rPr>
                <w:rFonts w:cstheme="minorHAnsi"/>
                <w:color w:val="000000" w:themeColor="text1"/>
              </w:rPr>
            </w:pPr>
            <w:r w:rsidRPr="00BD1890">
              <w:rPr>
                <w:rFonts w:cstheme="minorHAnsi"/>
                <w:color w:val="000000" w:themeColor="text1"/>
              </w:rPr>
              <w:t>High</w:t>
            </w:r>
          </w:p>
        </w:tc>
        <w:tc>
          <w:tcPr>
            <w:tcW w:w="442" w:type="pct"/>
            <w:hideMark/>
          </w:tcPr>
          <w:p w14:paraId="29242D43" w14:textId="77777777" w:rsidR="00F25FC4" w:rsidRPr="00BD1890" w:rsidRDefault="00F25FC4" w:rsidP="00F25FC4">
            <w:pPr>
              <w:rPr>
                <w:rFonts w:cstheme="minorHAnsi"/>
                <w:color w:val="000000" w:themeColor="text1"/>
              </w:rPr>
            </w:pPr>
            <w:r w:rsidRPr="00BD1890">
              <w:rPr>
                <w:rFonts w:cstheme="minorHAnsi"/>
                <w:color w:val="000000" w:themeColor="text1"/>
              </w:rPr>
              <w:t>Low</w:t>
            </w:r>
          </w:p>
        </w:tc>
        <w:tc>
          <w:tcPr>
            <w:tcW w:w="458" w:type="pct"/>
            <w:hideMark/>
          </w:tcPr>
          <w:p w14:paraId="6BE919CF" w14:textId="77777777" w:rsidR="00F25FC4" w:rsidRPr="00BD1890" w:rsidRDefault="00F25FC4" w:rsidP="00F25FC4">
            <w:pPr>
              <w:rPr>
                <w:rFonts w:cstheme="minorHAnsi"/>
                <w:color w:val="000000" w:themeColor="text1"/>
              </w:rPr>
            </w:pPr>
            <w:r w:rsidRPr="00BD1890">
              <w:rPr>
                <w:rFonts w:cstheme="minorHAnsi"/>
                <w:color w:val="000000" w:themeColor="text1"/>
              </w:rPr>
              <w:t>Interaction</w:t>
            </w:r>
          </w:p>
        </w:tc>
        <w:tc>
          <w:tcPr>
            <w:tcW w:w="442" w:type="pct"/>
            <w:hideMark/>
          </w:tcPr>
          <w:p w14:paraId="68901C6C" w14:textId="77777777" w:rsidR="00F25FC4" w:rsidRPr="00BD1890" w:rsidRDefault="00F25FC4" w:rsidP="00F25FC4">
            <w:pPr>
              <w:rPr>
                <w:rFonts w:cstheme="minorHAnsi"/>
                <w:color w:val="000000" w:themeColor="text1"/>
              </w:rPr>
            </w:pPr>
            <w:r w:rsidRPr="00BD1890">
              <w:rPr>
                <w:rFonts w:cstheme="minorHAnsi"/>
                <w:color w:val="000000" w:themeColor="text1"/>
              </w:rPr>
              <w:t>High</w:t>
            </w:r>
          </w:p>
        </w:tc>
        <w:tc>
          <w:tcPr>
            <w:tcW w:w="442" w:type="pct"/>
            <w:hideMark/>
          </w:tcPr>
          <w:p w14:paraId="7B9F4FBF" w14:textId="77777777" w:rsidR="00F25FC4" w:rsidRPr="00BD1890" w:rsidRDefault="00F25FC4" w:rsidP="00F25FC4">
            <w:pPr>
              <w:rPr>
                <w:rFonts w:cstheme="minorHAnsi"/>
                <w:color w:val="000000" w:themeColor="text1"/>
              </w:rPr>
            </w:pPr>
            <w:r w:rsidRPr="00BD1890">
              <w:rPr>
                <w:rFonts w:cstheme="minorHAnsi"/>
                <w:color w:val="000000" w:themeColor="text1"/>
              </w:rPr>
              <w:t>Low</w:t>
            </w:r>
          </w:p>
        </w:tc>
        <w:tc>
          <w:tcPr>
            <w:tcW w:w="459" w:type="pct"/>
            <w:hideMark/>
          </w:tcPr>
          <w:p w14:paraId="29C33D89" w14:textId="77777777" w:rsidR="00F25FC4" w:rsidRPr="00BD1890" w:rsidRDefault="00F25FC4" w:rsidP="00F25FC4">
            <w:pPr>
              <w:rPr>
                <w:rFonts w:cstheme="minorHAnsi"/>
                <w:color w:val="000000" w:themeColor="text1"/>
              </w:rPr>
            </w:pPr>
            <w:r w:rsidRPr="00BD1890">
              <w:rPr>
                <w:rFonts w:cstheme="minorHAnsi"/>
                <w:color w:val="000000" w:themeColor="text1"/>
              </w:rPr>
              <w:t>Interaction</w:t>
            </w:r>
          </w:p>
        </w:tc>
        <w:tc>
          <w:tcPr>
            <w:tcW w:w="442" w:type="pct"/>
            <w:hideMark/>
          </w:tcPr>
          <w:p w14:paraId="421C8105" w14:textId="77777777" w:rsidR="00F25FC4" w:rsidRPr="00BD1890" w:rsidRDefault="00F25FC4" w:rsidP="00F25FC4">
            <w:pPr>
              <w:rPr>
                <w:rFonts w:cstheme="minorHAnsi"/>
                <w:color w:val="000000" w:themeColor="text1"/>
              </w:rPr>
            </w:pPr>
            <w:r w:rsidRPr="00BD1890">
              <w:rPr>
                <w:rFonts w:cstheme="minorHAnsi"/>
                <w:color w:val="000000" w:themeColor="text1"/>
              </w:rPr>
              <w:t>High</w:t>
            </w:r>
          </w:p>
        </w:tc>
        <w:tc>
          <w:tcPr>
            <w:tcW w:w="442" w:type="pct"/>
            <w:hideMark/>
          </w:tcPr>
          <w:p w14:paraId="5A8E64E5" w14:textId="77777777" w:rsidR="00F25FC4" w:rsidRPr="00BD1890" w:rsidRDefault="00F25FC4" w:rsidP="00F25FC4">
            <w:pPr>
              <w:rPr>
                <w:rFonts w:cstheme="minorHAnsi"/>
                <w:color w:val="000000" w:themeColor="text1"/>
              </w:rPr>
            </w:pPr>
            <w:r w:rsidRPr="00BD1890">
              <w:rPr>
                <w:rFonts w:cstheme="minorHAnsi"/>
                <w:color w:val="000000" w:themeColor="text1"/>
              </w:rPr>
              <w:t>Low</w:t>
            </w:r>
          </w:p>
        </w:tc>
        <w:tc>
          <w:tcPr>
            <w:tcW w:w="459" w:type="pct"/>
            <w:hideMark/>
          </w:tcPr>
          <w:p w14:paraId="23C19B5B" w14:textId="77777777" w:rsidR="00F25FC4" w:rsidRPr="00BD1890" w:rsidRDefault="00F25FC4" w:rsidP="00F25FC4">
            <w:pPr>
              <w:rPr>
                <w:rFonts w:cstheme="minorHAnsi"/>
                <w:color w:val="000000" w:themeColor="text1"/>
              </w:rPr>
            </w:pPr>
            <w:r w:rsidRPr="00BD1890">
              <w:rPr>
                <w:rFonts w:cstheme="minorHAnsi"/>
                <w:color w:val="000000" w:themeColor="text1"/>
              </w:rPr>
              <w:t>Interaction</w:t>
            </w:r>
          </w:p>
        </w:tc>
      </w:tr>
      <w:tr w:rsidR="00BD1890" w:rsidRPr="00BD1890" w14:paraId="7C91E769" w14:textId="77777777" w:rsidTr="00D71FA8">
        <w:tc>
          <w:tcPr>
            <w:tcW w:w="971" w:type="pct"/>
            <w:hideMark/>
          </w:tcPr>
          <w:p w14:paraId="067A8CD4"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Dissension</w:t>
            </w:r>
          </w:p>
        </w:tc>
        <w:tc>
          <w:tcPr>
            <w:tcW w:w="443" w:type="pct"/>
            <w:hideMark/>
          </w:tcPr>
          <w:p w14:paraId="26796367" w14:textId="77777777" w:rsidR="00F25FC4" w:rsidRPr="00BD1890" w:rsidRDefault="00F25FC4" w:rsidP="00F25FC4">
            <w:pPr>
              <w:rPr>
                <w:rFonts w:cstheme="minorHAnsi"/>
                <w:color w:val="000000" w:themeColor="text1"/>
              </w:rPr>
            </w:pPr>
            <w:r w:rsidRPr="00BD1890">
              <w:rPr>
                <w:rFonts w:cstheme="minorHAnsi"/>
                <w:b/>
                <w:bCs/>
                <w:color w:val="000000" w:themeColor="text1"/>
              </w:rPr>
              <w:t>0.158**</w:t>
            </w:r>
          </w:p>
        </w:tc>
        <w:tc>
          <w:tcPr>
            <w:tcW w:w="442" w:type="pct"/>
            <w:hideMark/>
          </w:tcPr>
          <w:p w14:paraId="19E73DB6" w14:textId="77777777" w:rsidR="00F25FC4" w:rsidRPr="00BD1890" w:rsidRDefault="00F25FC4" w:rsidP="00F25FC4">
            <w:pPr>
              <w:rPr>
                <w:rFonts w:cstheme="minorHAnsi"/>
                <w:color w:val="000000" w:themeColor="text1"/>
              </w:rPr>
            </w:pPr>
            <w:r w:rsidRPr="00BD1890">
              <w:rPr>
                <w:rFonts w:cstheme="minorHAnsi"/>
                <w:b/>
                <w:bCs/>
                <w:color w:val="000000" w:themeColor="text1"/>
              </w:rPr>
              <w:t>0.178**</w:t>
            </w:r>
          </w:p>
        </w:tc>
        <w:tc>
          <w:tcPr>
            <w:tcW w:w="458" w:type="pct"/>
            <w:hideMark/>
          </w:tcPr>
          <w:p w14:paraId="57373A0B" w14:textId="77777777" w:rsidR="00F25FC4" w:rsidRPr="00BD1890" w:rsidRDefault="00F25FC4" w:rsidP="00F25FC4">
            <w:pPr>
              <w:rPr>
                <w:rFonts w:cstheme="minorHAnsi"/>
                <w:color w:val="000000" w:themeColor="text1"/>
              </w:rPr>
            </w:pPr>
            <w:r w:rsidRPr="00BD1890">
              <w:rPr>
                <w:rFonts w:cstheme="minorHAnsi"/>
                <w:b/>
                <w:bCs/>
                <w:color w:val="000000" w:themeColor="text1"/>
              </w:rPr>
              <w:t>0.186***</w:t>
            </w:r>
          </w:p>
        </w:tc>
        <w:tc>
          <w:tcPr>
            <w:tcW w:w="442" w:type="pct"/>
            <w:hideMark/>
          </w:tcPr>
          <w:p w14:paraId="7CBAAA69" w14:textId="77777777" w:rsidR="00F25FC4" w:rsidRPr="00BD1890" w:rsidRDefault="00F25FC4" w:rsidP="00F25FC4">
            <w:pPr>
              <w:rPr>
                <w:rFonts w:cstheme="minorHAnsi"/>
                <w:color w:val="000000" w:themeColor="text1"/>
              </w:rPr>
            </w:pPr>
          </w:p>
        </w:tc>
        <w:tc>
          <w:tcPr>
            <w:tcW w:w="442" w:type="pct"/>
            <w:hideMark/>
          </w:tcPr>
          <w:p w14:paraId="202865FF" w14:textId="77777777" w:rsidR="00F25FC4" w:rsidRPr="00BD1890" w:rsidRDefault="00F25FC4" w:rsidP="00F25FC4">
            <w:pPr>
              <w:rPr>
                <w:rFonts w:cstheme="minorHAnsi"/>
                <w:color w:val="000000" w:themeColor="text1"/>
              </w:rPr>
            </w:pPr>
          </w:p>
        </w:tc>
        <w:tc>
          <w:tcPr>
            <w:tcW w:w="459" w:type="pct"/>
            <w:hideMark/>
          </w:tcPr>
          <w:p w14:paraId="48DDB82F" w14:textId="77777777" w:rsidR="00F25FC4" w:rsidRPr="00BD1890" w:rsidRDefault="00F25FC4" w:rsidP="00F25FC4">
            <w:pPr>
              <w:rPr>
                <w:rFonts w:cstheme="minorHAnsi"/>
                <w:color w:val="000000" w:themeColor="text1"/>
              </w:rPr>
            </w:pPr>
          </w:p>
        </w:tc>
        <w:tc>
          <w:tcPr>
            <w:tcW w:w="442" w:type="pct"/>
            <w:hideMark/>
          </w:tcPr>
          <w:p w14:paraId="7CEFC706" w14:textId="77777777" w:rsidR="00F25FC4" w:rsidRPr="00BD1890" w:rsidRDefault="00F25FC4" w:rsidP="00F25FC4">
            <w:pPr>
              <w:rPr>
                <w:rFonts w:cstheme="minorHAnsi"/>
                <w:color w:val="000000" w:themeColor="text1"/>
              </w:rPr>
            </w:pPr>
          </w:p>
        </w:tc>
        <w:tc>
          <w:tcPr>
            <w:tcW w:w="442" w:type="pct"/>
            <w:hideMark/>
          </w:tcPr>
          <w:p w14:paraId="15B33D39" w14:textId="77777777" w:rsidR="00F25FC4" w:rsidRPr="00BD1890" w:rsidRDefault="00F25FC4" w:rsidP="00F25FC4">
            <w:pPr>
              <w:rPr>
                <w:rFonts w:cstheme="minorHAnsi"/>
                <w:color w:val="000000" w:themeColor="text1"/>
              </w:rPr>
            </w:pPr>
          </w:p>
        </w:tc>
        <w:tc>
          <w:tcPr>
            <w:tcW w:w="459" w:type="pct"/>
            <w:hideMark/>
          </w:tcPr>
          <w:p w14:paraId="184079EB" w14:textId="77777777" w:rsidR="00F25FC4" w:rsidRPr="00BD1890" w:rsidRDefault="00F25FC4" w:rsidP="00F25FC4">
            <w:pPr>
              <w:rPr>
                <w:rFonts w:cstheme="minorHAnsi"/>
                <w:color w:val="000000" w:themeColor="text1"/>
              </w:rPr>
            </w:pPr>
          </w:p>
        </w:tc>
      </w:tr>
      <w:tr w:rsidR="00BD1890" w:rsidRPr="00BD1890" w14:paraId="1857DA3C" w14:textId="77777777" w:rsidTr="00D71FA8">
        <w:tc>
          <w:tcPr>
            <w:tcW w:w="971" w:type="pct"/>
            <w:hideMark/>
          </w:tcPr>
          <w:p w14:paraId="0467AC72" w14:textId="6F124C46" w:rsidR="00F25FC4" w:rsidRPr="00BD1890" w:rsidRDefault="00F25FC4" w:rsidP="00F25FC4">
            <w:pPr>
              <w:rPr>
                <w:rFonts w:cstheme="minorHAnsi"/>
                <w:color w:val="000000" w:themeColor="text1"/>
              </w:rPr>
            </w:pPr>
          </w:p>
        </w:tc>
        <w:tc>
          <w:tcPr>
            <w:tcW w:w="443" w:type="pct"/>
            <w:hideMark/>
          </w:tcPr>
          <w:p w14:paraId="184F4A4A" w14:textId="77777777" w:rsidR="00F25FC4" w:rsidRPr="00BD1890" w:rsidRDefault="00F25FC4" w:rsidP="00F25FC4">
            <w:pPr>
              <w:rPr>
                <w:rFonts w:cstheme="minorHAnsi"/>
                <w:color w:val="000000" w:themeColor="text1"/>
              </w:rPr>
            </w:pPr>
            <w:r w:rsidRPr="00BD1890">
              <w:rPr>
                <w:rFonts w:cstheme="minorHAnsi"/>
                <w:b/>
                <w:bCs/>
                <w:color w:val="000000" w:themeColor="text1"/>
              </w:rPr>
              <w:t>(0.068)</w:t>
            </w:r>
          </w:p>
        </w:tc>
        <w:tc>
          <w:tcPr>
            <w:tcW w:w="442" w:type="pct"/>
            <w:hideMark/>
          </w:tcPr>
          <w:p w14:paraId="34E1A731" w14:textId="77777777" w:rsidR="00F25FC4" w:rsidRPr="00BD1890" w:rsidRDefault="00F25FC4" w:rsidP="00F25FC4">
            <w:pPr>
              <w:rPr>
                <w:rFonts w:cstheme="minorHAnsi"/>
                <w:color w:val="000000" w:themeColor="text1"/>
              </w:rPr>
            </w:pPr>
            <w:r w:rsidRPr="00BD1890">
              <w:rPr>
                <w:rFonts w:cstheme="minorHAnsi"/>
                <w:b/>
                <w:bCs/>
                <w:color w:val="000000" w:themeColor="text1"/>
              </w:rPr>
              <w:t>(0.071)</w:t>
            </w:r>
          </w:p>
        </w:tc>
        <w:tc>
          <w:tcPr>
            <w:tcW w:w="458" w:type="pct"/>
            <w:hideMark/>
          </w:tcPr>
          <w:p w14:paraId="4FD7C004" w14:textId="77777777" w:rsidR="00F25FC4" w:rsidRPr="00BD1890" w:rsidRDefault="00F25FC4" w:rsidP="00F25FC4">
            <w:pPr>
              <w:rPr>
                <w:rFonts w:cstheme="minorHAnsi"/>
                <w:color w:val="000000" w:themeColor="text1"/>
              </w:rPr>
            </w:pPr>
            <w:r w:rsidRPr="00BD1890">
              <w:rPr>
                <w:rFonts w:cstheme="minorHAnsi"/>
                <w:b/>
                <w:bCs/>
                <w:color w:val="000000" w:themeColor="text1"/>
              </w:rPr>
              <w:t>(0.070)</w:t>
            </w:r>
          </w:p>
        </w:tc>
        <w:tc>
          <w:tcPr>
            <w:tcW w:w="442" w:type="pct"/>
            <w:hideMark/>
          </w:tcPr>
          <w:p w14:paraId="22EE42A8" w14:textId="77777777" w:rsidR="00F25FC4" w:rsidRPr="00BD1890" w:rsidRDefault="00F25FC4" w:rsidP="00F25FC4">
            <w:pPr>
              <w:rPr>
                <w:rFonts w:cstheme="minorHAnsi"/>
                <w:color w:val="000000" w:themeColor="text1"/>
              </w:rPr>
            </w:pPr>
          </w:p>
        </w:tc>
        <w:tc>
          <w:tcPr>
            <w:tcW w:w="442" w:type="pct"/>
            <w:hideMark/>
          </w:tcPr>
          <w:p w14:paraId="297FDB68" w14:textId="77777777" w:rsidR="00F25FC4" w:rsidRPr="00BD1890" w:rsidRDefault="00F25FC4" w:rsidP="00F25FC4">
            <w:pPr>
              <w:rPr>
                <w:rFonts w:cstheme="minorHAnsi"/>
                <w:color w:val="000000" w:themeColor="text1"/>
              </w:rPr>
            </w:pPr>
          </w:p>
        </w:tc>
        <w:tc>
          <w:tcPr>
            <w:tcW w:w="459" w:type="pct"/>
            <w:hideMark/>
          </w:tcPr>
          <w:p w14:paraId="2910FD59" w14:textId="77777777" w:rsidR="00F25FC4" w:rsidRPr="00BD1890" w:rsidRDefault="00F25FC4" w:rsidP="00F25FC4">
            <w:pPr>
              <w:rPr>
                <w:rFonts w:cstheme="minorHAnsi"/>
                <w:color w:val="000000" w:themeColor="text1"/>
              </w:rPr>
            </w:pPr>
          </w:p>
        </w:tc>
        <w:tc>
          <w:tcPr>
            <w:tcW w:w="442" w:type="pct"/>
            <w:hideMark/>
          </w:tcPr>
          <w:p w14:paraId="0BD40DA3" w14:textId="77777777" w:rsidR="00F25FC4" w:rsidRPr="00BD1890" w:rsidRDefault="00F25FC4" w:rsidP="00F25FC4">
            <w:pPr>
              <w:rPr>
                <w:rFonts w:cstheme="minorHAnsi"/>
                <w:color w:val="000000" w:themeColor="text1"/>
              </w:rPr>
            </w:pPr>
          </w:p>
        </w:tc>
        <w:tc>
          <w:tcPr>
            <w:tcW w:w="442" w:type="pct"/>
            <w:hideMark/>
          </w:tcPr>
          <w:p w14:paraId="611BD292" w14:textId="77777777" w:rsidR="00F25FC4" w:rsidRPr="00BD1890" w:rsidRDefault="00F25FC4" w:rsidP="00F25FC4">
            <w:pPr>
              <w:rPr>
                <w:rFonts w:cstheme="minorHAnsi"/>
                <w:color w:val="000000" w:themeColor="text1"/>
              </w:rPr>
            </w:pPr>
          </w:p>
        </w:tc>
        <w:tc>
          <w:tcPr>
            <w:tcW w:w="459" w:type="pct"/>
            <w:hideMark/>
          </w:tcPr>
          <w:p w14:paraId="036A1943" w14:textId="77777777" w:rsidR="00F25FC4" w:rsidRPr="00BD1890" w:rsidRDefault="00F25FC4" w:rsidP="00F25FC4">
            <w:pPr>
              <w:rPr>
                <w:rFonts w:cstheme="minorHAnsi"/>
                <w:color w:val="000000" w:themeColor="text1"/>
              </w:rPr>
            </w:pPr>
          </w:p>
        </w:tc>
      </w:tr>
      <w:tr w:rsidR="00BD1890" w:rsidRPr="00BD1890" w14:paraId="50A5F0F7" w14:textId="77777777" w:rsidTr="00D71FA8">
        <w:tc>
          <w:tcPr>
            <w:tcW w:w="971" w:type="pct"/>
            <w:hideMark/>
          </w:tcPr>
          <w:p w14:paraId="7D5C00CA"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Disagreement</w:t>
            </w:r>
          </w:p>
        </w:tc>
        <w:tc>
          <w:tcPr>
            <w:tcW w:w="443" w:type="pct"/>
            <w:hideMark/>
          </w:tcPr>
          <w:p w14:paraId="4D975326" w14:textId="77777777" w:rsidR="00F25FC4" w:rsidRPr="00BD1890" w:rsidRDefault="00F25FC4" w:rsidP="00F25FC4">
            <w:pPr>
              <w:rPr>
                <w:rFonts w:cstheme="minorHAnsi"/>
                <w:b/>
                <w:bCs/>
                <w:color w:val="000000" w:themeColor="text1"/>
              </w:rPr>
            </w:pPr>
          </w:p>
        </w:tc>
        <w:tc>
          <w:tcPr>
            <w:tcW w:w="442" w:type="pct"/>
            <w:hideMark/>
          </w:tcPr>
          <w:p w14:paraId="415DA5C2" w14:textId="77777777" w:rsidR="00F25FC4" w:rsidRPr="00BD1890" w:rsidRDefault="00F25FC4" w:rsidP="00F25FC4">
            <w:pPr>
              <w:rPr>
                <w:rFonts w:cstheme="minorHAnsi"/>
                <w:color w:val="000000" w:themeColor="text1"/>
              </w:rPr>
            </w:pPr>
          </w:p>
        </w:tc>
        <w:tc>
          <w:tcPr>
            <w:tcW w:w="458" w:type="pct"/>
            <w:hideMark/>
          </w:tcPr>
          <w:p w14:paraId="40ACCBDC" w14:textId="77777777" w:rsidR="00F25FC4" w:rsidRPr="00BD1890" w:rsidRDefault="00F25FC4" w:rsidP="00F25FC4">
            <w:pPr>
              <w:rPr>
                <w:rFonts w:cstheme="minorHAnsi"/>
                <w:color w:val="000000" w:themeColor="text1"/>
              </w:rPr>
            </w:pPr>
          </w:p>
        </w:tc>
        <w:tc>
          <w:tcPr>
            <w:tcW w:w="442" w:type="pct"/>
            <w:hideMark/>
          </w:tcPr>
          <w:p w14:paraId="40157C3B" w14:textId="77777777" w:rsidR="00F25FC4" w:rsidRPr="00BD1890" w:rsidRDefault="00F25FC4" w:rsidP="00F25FC4">
            <w:pPr>
              <w:rPr>
                <w:rFonts w:cstheme="minorHAnsi"/>
                <w:color w:val="000000" w:themeColor="text1"/>
              </w:rPr>
            </w:pPr>
            <w:r w:rsidRPr="00BD1890">
              <w:rPr>
                <w:rFonts w:cstheme="minorHAnsi"/>
                <w:b/>
                <w:bCs/>
                <w:color w:val="000000" w:themeColor="text1"/>
              </w:rPr>
              <w:t>0.153</w:t>
            </w:r>
          </w:p>
        </w:tc>
        <w:tc>
          <w:tcPr>
            <w:tcW w:w="442" w:type="pct"/>
            <w:hideMark/>
          </w:tcPr>
          <w:p w14:paraId="134BBDF3" w14:textId="77777777" w:rsidR="00F25FC4" w:rsidRPr="00BD1890" w:rsidRDefault="00F25FC4" w:rsidP="00F25FC4">
            <w:pPr>
              <w:rPr>
                <w:rFonts w:cstheme="minorHAnsi"/>
                <w:color w:val="000000" w:themeColor="text1"/>
              </w:rPr>
            </w:pPr>
            <w:r w:rsidRPr="00BD1890">
              <w:rPr>
                <w:rFonts w:cstheme="minorHAnsi"/>
                <w:b/>
                <w:bCs/>
                <w:color w:val="000000" w:themeColor="text1"/>
              </w:rPr>
              <w:t>0.236**</w:t>
            </w:r>
          </w:p>
        </w:tc>
        <w:tc>
          <w:tcPr>
            <w:tcW w:w="459" w:type="pct"/>
            <w:hideMark/>
          </w:tcPr>
          <w:p w14:paraId="5BC2D6F0" w14:textId="77777777" w:rsidR="00F25FC4" w:rsidRPr="00BD1890" w:rsidRDefault="00F25FC4" w:rsidP="00F25FC4">
            <w:pPr>
              <w:rPr>
                <w:rFonts w:cstheme="minorHAnsi"/>
                <w:color w:val="000000" w:themeColor="text1"/>
              </w:rPr>
            </w:pPr>
            <w:r w:rsidRPr="00BD1890">
              <w:rPr>
                <w:rFonts w:cstheme="minorHAnsi"/>
                <w:b/>
                <w:bCs/>
                <w:color w:val="000000" w:themeColor="text1"/>
              </w:rPr>
              <w:t>0.231**</w:t>
            </w:r>
          </w:p>
        </w:tc>
        <w:tc>
          <w:tcPr>
            <w:tcW w:w="442" w:type="pct"/>
            <w:hideMark/>
          </w:tcPr>
          <w:p w14:paraId="5CBC8FD9" w14:textId="77777777" w:rsidR="00F25FC4" w:rsidRPr="00BD1890" w:rsidRDefault="00F25FC4" w:rsidP="00F25FC4">
            <w:pPr>
              <w:rPr>
                <w:rFonts w:cstheme="minorHAnsi"/>
                <w:color w:val="000000" w:themeColor="text1"/>
              </w:rPr>
            </w:pPr>
          </w:p>
        </w:tc>
        <w:tc>
          <w:tcPr>
            <w:tcW w:w="442" w:type="pct"/>
            <w:hideMark/>
          </w:tcPr>
          <w:p w14:paraId="48E76FCB" w14:textId="77777777" w:rsidR="00F25FC4" w:rsidRPr="00BD1890" w:rsidRDefault="00F25FC4" w:rsidP="00F25FC4">
            <w:pPr>
              <w:rPr>
                <w:rFonts w:cstheme="minorHAnsi"/>
                <w:color w:val="000000" w:themeColor="text1"/>
              </w:rPr>
            </w:pPr>
          </w:p>
        </w:tc>
        <w:tc>
          <w:tcPr>
            <w:tcW w:w="459" w:type="pct"/>
            <w:hideMark/>
          </w:tcPr>
          <w:p w14:paraId="71B8912A" w14:textId="77777777" w:rsidR="00F25FC4" w:rsidRPr="00BD1890" w:rsidRDefault="00F25FC4" w:rsidP="00F25FC4">
            <w:pPr>
              <w:rPr>
                <w:rFonts w:cstheme="minorHAnsi"/>
                <w:color w:val="000000" w:themeColor="text1"/>
              </w:rPr>
            </w:pPr>
          </w:p>
        </w:tc>
      </w:tr>
      <w:tr w:rsidR="00BD1890" w:rsidRPr="00BD1890" w14:paraId="29E23635" w14:textId="77777777" w:rsidTr="00D71FA8">
        <w:tc>
          <w:tcPr>
            <w:tcW w:w="971" w:type="pct"/>
            <w:hideMark/>
          </w:tcPr>
          <w:p w14:paraId="091A258D" w14:textId="15FAC290" w:rsidR="00F25FC4" w:rsidRPr="00BD1890" w:rsidRDefault="00F25FC4" w:rsidP="00F25FC4">
            <w:pPr>
              <w:rPr>
                <w:rFonts w:cstheme="minorHAnsi"/>
                <w:color w:val="000000" w:themeColor="text1"/>
              </w:rPr>
            </w:pPr>
          </w:p>
        </w:tc>
        <w:tc>
          <w:tcPr>
            <w:tcW w:w="443" w:type="pct"/>
            <w:hideMark/>
          </w:tcPr>
          <w:p w14:paraId="4B1F4254" w14:textId="77777777" w:rsidR="00F25FC4" w:rsidRPr="00BD1890" w:rsidRDefault="00F25FC4" w:rsidP="00F25FC4">
            <w:pPr>
              <w:rPr>
                <w:rFonts w:cstheme="minorHAnsi"/>
                <w:color w:val="000000" w:themeColor="text1"/>
              </w:rPr>
            </w:pPr>
          </w:p>
        </w:tc>
        <w:tc>
          <w:tcPr>
            <w:tcW w:w="442" w:type="pct"/>
            <w:hideMark/>
          </w:tcPr>
          <w:p w14:paraId="09405B86" w14:textId="77777777" w:rsidR="00F25FC4" w:rsidRPr="00BD1890" w:rsidRDefault="00F25FC4" w:rsidP="00F25FC4">
            <w:pPr>
              <w:rPr>
                <w:rFonts w:cstheme="minorHAnsi"/>
                <w:color w:val="000000" w:themeColor="text1"/>
              </w:rPr>
            </w:pPr>
          </w:p>
        </w:tc>
        <w:tc>
          <w:tcPr>
            <w:tcW w:w="458" w:type="pct"/>
            <w:hideMark/>
          </w:tcPr>
          <w:p w14:paraId="0503D057" w14:textId="77777777" w:rsidR="00F25FC4" w:rsidRPr="00BD1890" w:rsidRDefault="00F25FC4" w:rsidP="00F25FC4">
            <w:pPr>
              <w:rPr>
                <w:rFonts w:cstheme="minorHAnsi"/>
                <w:color w:val="000000" w:themeColor="text1"/>
              </w:rPr>
            </w:pPr>
          </w:p>
        </w:tc>
        <w:tc>
          <w:tcPr>
            <w:tcW w:w="442" w:type="pct"/>
            <w:hideMark/>
          </w:tcPr>
          <w:p w14:paraId="7E5C56F8" w14:textId="77777777" w:rsidR="00F25FC4" w:rsidRPr="00BD1890" w:rsidRDefault="00F25FC4" w:rsidP="00F25FC4">
            <w:pPr>
              <w:rPr>
                <w:rFonts w:cstheme="minorHAnsi"/>
                <w:color w:val="000000" w:themeColor="text1"/>
              </w:rPr>
            </w:pPr>
            <w:r w:rsidRPr="00BD1890">
              <w:rPr>
                <w:rFonts w:cstheme="minorHAnsi"/>
                <w:b/>
                <w:bCs/>
                <w:color w:val="000000" w:themeColor="text1"/>
              </w:rPr>
              <w:t>(0.096)</w:t>
            </w:r>
          </w:p>
        </w:tc>
        <w:tc>
          <w:tcPr>
            <w:tcW w:w="442" w:type="pct"/>
            <w:hideMark/>
          </w:tcPr>
          <w:p w14:paraId="37815F3B" w14:textId="77777777" w:rsidR="00F25FC4" w:rsidRPr="00BD1890" w:rsidRDefault="00F25FC4" w:rsidP="00F25FC4">
            <w:pPr>
              <w:rPr>
                <w:rFonts w:cstheme="minorHAnsi"/>
                <w:color w:val="000000" w:themeColor="text1"/>
              </w:rPr>
            </w:pPr>
            <w:r w:rsidRPr="00BD1890">
              <w:rPr>
                <w:rFonts w:cstheme="minorHAnsi"/>
                <w:b/>
                <w:bCs/>
                <w:color w:val="000000" w:themeColor="text1"/>
              </w:rPr>
              <w:t>(0.120)</w:t>
            </w:r>
          </w:p>
        </w:tc>
        <w:tc>
          <w:tcPr>
            <w:tcW w:w="459" w:type="pct"/>
            <w:hideMark/>
          </w:tcPr>
          <w:p w14:paraId="792F2D14" w14:textId="77777777" w:rsidR="00F25FC4" w:rsidRPr="00BD1890" w:rsidRDefault="00F25FC4" w:rsidP="00F25FC4">
            <w:pPr>
              <w:rPr>
                <w:rFonts w:cstheme="minorHAnsi"/>
                <w:color w:val="000000" w:themeColor="text1"/>
              </w:rPr>
            </w:pPr>
            <w:r w:rsidRPr="00BD1890">
              <w:rPr>
                <w:rFonts w:cstheme="minorHAnsi"/>
                <w:b/>
                <w:bCs/>
                <w:color w:val="000000" w:themeColor="text1"/>
              </w:rPr>
              <w:t>(0.113)</w:t>
            </w:r>
          </w:p>
        </w:tc>
        <w:tc>
          <w:tcPr>
            <w:tcW w:w="442" w:type="pct"/>
            <w:hideMark/>
          </w:tcPr>
          <w:p w14:paraId="21E13F85" w14:textId="77777777" w:rsidR="00F25FC4" w:rsidRPr="00BD1890" w:rsidRDefault="00F25FC4" w:rsidP="00F25FC4">
            <w:pPr>
              <w:rPr>
                <w:rFonts w:cstheme="minorHAnsi"/>
                <w:color w:val="000000" w:themeColor="text1"/>
              </w:rPr>
            </w:pPr>
          </w:p>
        </w:tc>
        <w:tc>
          <w:tcPr>
            <w:tcW w:w="442" w:type="pct"/>
            <w:hideMark/>
          </w:tcPr>
          <w:p w14:paraId="594E907B" w14:textId="77777777" w:rsidR="00F25FC4" w:rsidRPr="00BD1890" w:rsidRDefault="00F25FC4" w:rsidP="00F25FC4">
            <w:pPr>
              <w:rPr>
                <w:rFonts w:cstheme="minorHAnsi"/>
                <w:color w:val="000000" w:themeColor="text1"/>
              </w:rPr>
            </w:pPr>
          </w:p>
        </w:tc>
        <w:tc>
          <w:tcPr>
            <w:tcW w:w="459" w:type="pct"/>
            <w:hideMark/>
          </w:tcPr>
          <w:p w14:paraId="36099D3E" w14:textId="77777777" w:rsidR="00F25FC4" w:rsidRPr="00BD1890" w:rsidRDefault="00F25FC4" w:rsidP="00F25FC4">
            <w:pPr>
              <w:rPr>
                <w:rFonts w:cstheme="minorHAnsi"/>
                <w:color w:val="000000" w:themeColor="text1"/>
              </w:rPr>
            </w:pPr>
          </w:p>
        </w:tc>
      </w:tr>
      <w:tr w:rsidR="00BD1890" w:rsidRPr="00BD1890" w14:paraId="211714A3" w14:textId="77777777" w:rsidTr="00D71FA8">
        <w:tc>
          <w:tcPr>
            <w:tcW w:w="971" w:type="pct"/>
            <w:hideMark/>
          </w:tcPr>
          <w:p w14:paraId="66464B32"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Other Dissensions</w:t>
            </w:r>
          </w:p>
        </w:tc>
        <w:tc>
          <w:tcPr>
            <w:tcW w:w="443" w:type="pct"/>
            <w:hideMark/>
          </w:tcPr>
          <w:p w14:paraId="31BFA2FE" w14:textId="77777777" w:rsidR="00F25FC4" w:rsidRPr="00BD1890" w:rsidRDefault="00F25FC4" w:rsidP="00F25FC4">
            <w:pPr>
              <w:rPr>
                <w:rFonts w:cstheme="minorHAnsi"/>
                <w:b/>
                <w:bCs/>
                <w:color w:val="000000" w:themeColor="text1"/>
              </w:rPr>
            </w:pPr>
          </w:p>
        </w:tc>
        <w:tc>
          <w:tcPr>
            <w:tcW w:w="442" w:type="pct"/>
            <w:hideMark/>
          </w:tcPr>
          <w:p w14:paraId="1FDCBE58" w14:textId="77777777" w:rsidR="00F25FC4" w:rsidRPr="00BD1890" w:rsidRDefault="00F25FC4" w:rsidP="00F25FC4">
            <w:pPr>
              <w:rPr>
                <w:rFonts w:cstheme="minorHAnsi"/>
                <w:color w:val="000000" w:themeColor="text1"/>
              </w:rPr>
            </w:pPr>
          </w:p>
        </w:tc>
        <w:tc>
          <w:tcPr>
            <w:tcW w:w="458" w:type="pct"/>
            <w:hideMark/>
          </w:tcPr>
          <w:p w14:paraId="727F082A" w14:textId="77777777" w:rsidR="00F25FC4" w:rsidRPr="00BD1890" w:rsidRDefault="00F25FC4" w:rsidP="00F25FC4">
            <w:pPr>
              <w:rPr>
                <w:rFonts w:cstheme="minorHAnsi"/>
                <w:color w:val="000000" w:themeColor="text1"/>
              </w:rPr>
            </w:pPr>
          </w:p>
        </w:tc>
        <w:tc>
          <w:tcPr>
            <w:tcW w:w="442" w:type="pct"/>
            <w:hideMark/>
          </w:tcPr>
          <w:p w14:paraId="0E691711" w14:textId="77777777" w:rsidR="00F25FC4" w:rsidRPr="00BD1890" w:rsidRDefault="00F25FC4" w:rsidP="00F25FC4">
            <w:pPr>
              <w:rPr>
                <w:rFonts w:cstheme="minorHAnsi"/>
                <w:color w:val="000000" w:themeColor="text1"/>
              </w:rPr>
            </w:pPr>
          </w:p>
        </w:tc>
        <w:tc>
          <w:tcPr>
            <w:tcW w:w="442" w:type="pct"/>
            <w:hideMark/>
          </w:tcPr>
          <w:p w14:paraId="70A6988D" w14:textId="77777777" w:rsidR="00F25FC4" w:rsidRPr="00BD1890" w:rsidRDefault="00F25FC4" w:rsidP="00F25FC4">
            <w:pPr>
              <w:rPr>
                <w:rFonts w:cstheme="minorHAnsi"/>
                <w:color w:val="000000" w:themeColor="text1"/>
              </w:rPr>
            </w:pPr>
          </w:p>
        </w:tc>
        <w:tc>
          <w:tcPr>
            <w:tcW w:w="459" w:type="pct"/>
            <w:hideMark/>
          </w:tcPr>
          <w:p w14:paraId="42374DF6" w14:textId="77777777" w:rsidR="00F25FC4" w:rsidRPr="00BD1890" w:rsidRDefault="00F25FC4" w:rsidP="00F25FC4">
            <w:pPr>
              <w:rPr>
                <w:rFonts w:cstheme="minorHAnsi"/>
                <w:color w:val="000000" w:themeColor="text1"/>
              </w:rPr>
            </w:pPr>
          </w:p>
        </w:tc>
        <w:tc>
          <w:tcPr>
            <w:tcW w:w="442" w:type="pct"/>
            <w:hideMark/>
          </w:tcPr>
          <w:p w14:paraId="5EB6B034" w14:textId="77777777" w:rsidR="00F25FC4" w:rsidRPr="00BD1890" w:rsidRDefault="00F25FC4" w:rsidP="00F25FC4">
            <w:pPr>
              <w:rPr>
                <w:rFonts w:cstheme="minorHAnsi"/>
                <w:color w:val="000000" w:themeColor="text1"/>
              </w:rPr>
            </w:pPr>
            <w:r w:rsidRPr="00BD1890">
              <w:rPr>
                <w:rFonts w:cstheme="minorHAnsi"/>
                <w:b/>
                <w:bCs/>
                <w:color w:val="000000" w:themeColor="text1"/>
              </w:rPr>
              <w:t>0.146*</w:t>
            </w:r>
          </w:p>
        </w:tc>
        <w:tc>
          <w:tcPr>
            <w:tcW w:w="442" w:type="pct"/>
            <w:hideMark/>
          </w:tcPr>
          <w:p w14:paraId="2192B2EE" w14:textId="77777777" w:rsidR="00F25FC4" w:rsidRPr="00BD1890" w:rsidRDefault="00F25FC4" w:rsidP="00F25FC4">
            <w:pPr>
              <w:rPr>
                <w:rFonts w:cstheme="minorHAnsi"/>
                <w:color w:val="000000" w:themeColor="text1"/>
              </w:rPr>
            </w:pPr>
            <w:r w:rsidRPr="00BD1890">
              <w:rPr>
                <w:rFonts w:cstheme="minorHAnsi"/>
                <w:b/>
                <w:bCs/>
                <w:color w:val="000000" w:themeColor="text1"/>
              </w:rPr>
              <w:t>0.100*</w:t>
            </w:r>
          </w:p>
        </w:tc>
        <w:tc>
          <w:tcPr>
            <w:tcW w:w="459" w:type="pct"/>
            <w:hideMark/>
          </w:tcPr>
          <w:p w14:paraId="13E7077D" w14:textId="77777777" w:rsidR="00F25FC4" w:rsidRPr="00BD1890" w:rsidRDefault="00F25FC4" w:rsidP="00F25FC4">
            <w:pPr>
              <w:rPr>
                <w:rFonts w:cstheme="minorHAnsi"/>
                <w:color w:val="000000" w:themeColor="text1"/>
              </w:rPr>
            </w:pPr>
            <w:r w:rsidRPr="00BD1890">
              <w:rPr>
                <w:rFonts w:cstheme="minorHAnsi"/>
                <w:b/>
                <w:bCs/>
                <w:color w:val="000000" w:themeColor="text1"/>
              </w:rPr>
              <w:t>0.054</w:t>
            </w:r>
          </w:p>
        </w:tc>
      </w:tr>
      <w:tr w:rsidR="00BD1890" w:rsidRPr="00BD1890" w14:paraId="0A9BED6D" w14:textId="77777777" w:rsidTr="00D71FA8">
        <w:tc>
          <w:tcPr>
            <w:tcW w:w="971" w:type="pct"/>
            <w:hideMark/>
          </w:tcPr>
          <w:p w14:paraId="0D7F7CF9" w14:textId="6652EA7E" w:rsidR="00F25FC4" w:rsidRPr="00BD1890" w:rsidRDefault="00F25FC4" w:rsidP="00F25FC4">
            <w:pPr>
              <w:rPr>
                <w:rFonts w:cstheme="minorHAnsi"/>
                <w:color w:val="000000" w:themeColor="text1"/>
              </w:rPr>
            </w:pPr>
          </w:p>
        </w:tc>
        <w:tc>
          <w:tcPr>
            <w:tcW w:w="443" w:type="pct"/>
            <w:hideMark/>
          </w:tcPr>
          <w:p w14:paraId="6EEA0212" w14:textId="77777777" w:rsidR="00F25FC4" w:rsidRPr="00BD1890" w:rsidRDefault="00F25FC4" w:rsidP="00F25FC4">
            <w:pPr>
              <w:rPr>
                <w:rFonts w:cstheme="minorHAnsi"/>
                <w:color w:val="000000" w:themeColor="text1"/>
              </w:rPr>
            </w:pPr>
          </w:p>
        </w:tc>
        <w:tc>
          <w:tcPr>
            <w:tcW w:w="442" w:type="pct"/>
            <w:hideMark/>
          </w:tcPr>
          <w:p w14:paraId="225E4D6C" w14:textId="77777777" w:rsidR="00F25FC4" w:rsidRPr="00BD1890" w:rsidRDefault="00F25FC4" w:rsidP="00F25FC4">
            <w:pPr>
              <w:rPr>
                <w:rFonts w:cstheme="minorHAnsi"/>
                <w:color w:val="000000" w:themeColor="text1"/>
              </w:rPr>
            </w:pPr>
          </w:p>
        </w:tc>
        <w:tc>
          <w:tcPr>
            <w:tcW w:w="458" w:type="pct"/>
            <w:hideMark/>
          </w:tcPr>
          <w:p w14:paraId="16CCFCD5" w14:textId="77777777" w:rsidR="00F25FC4" w:rsidRPr="00BD1890" w:rsidRDefault="00F25FC4" w:rsidP="00F25FC4">
            <w:pPr>
              <w:rPr>
                <w:rFonts w:cstheme="minorHAnsi"/>
                <w:color w:val="000000" w:themeColor="text1"/>
              </w:rPr>
            </w:pPr>
          </w:p>
        </w:tc>
        <w:tc>
          <w:tcPr>
            <w:tcW w:w="442" w:type="pct"/>
            <w:hideMark/>
          </w:tcPr>
          <w:p w14:paraId="510C2DA0" w14:textId="77777777" w:rsidR="00F25FC4" w:rsidRPr="00BD1890" w:rsidRDefault="00F25FC4" w:rsidP="00F25FC4">
            <w:pPr>
              <w:rPr>
                <w:rFonts w:cstheme="minorHAnsi"/>
                <w:color w:val="000000" w:themeColor="text1"/>
              </w:rPr>
            </w:pPr>
          </w:p>
        </w:tc>
        <w:tc>
          <w:tcPr>
            <w:tcW w:w="442" w:type="pct"/>
            <w:hideMark/>
          </w:tcPr>
          <w:p w14:paraId="5B3F4072" w14:textId="77777777" w:rsidR="00F25FC4" w:rsidRPr="00BD1890" w:rsidRDefault="00F25FC4" w:rsidP="00F25FC4">
            <w:pPr>
              <w:rPr>
                <w:rFonts w:cstheme="minorHAnsi"/>
                <w:color w:val="000000" w:themeColor="text1"/>
              </w:rPr>
            </w:pPr>
          </w:p>
        </w:tc>
        <w:tc>
          <w:tcPr>
            <w:tcW w:w="459" w:type="pct"/>
            <w:hideMark/>
          </w:tcPr>
          <w:p w14:paraId="24982FC8" w14:textId="77777777" w:rsidR="00F25FC4" w:rsidRPr="00BD1890" w:rsidRDefault="00F25FC4" w:rsidP="00F25FC4">
            <w:pPr>
              <w:rPr>
                <w:rFonts w:cstheme="minorHAnsi"/>
                <w:color w:val="000000" w:themeColor="text1"/>
              </w:rPr>
            </w:pPr>
          </w:p>
        </w:tc>
        <w:tc>
          <w:tcPr>
            <w:tcW w:w="442" w:type="pct"/>
            <w:hideMark/>
          </w:tcPr>
          <w:p w14:paraId="7D6DC160" w14:textId="77777777" w:rsidR="00F25FC4" w:rsidRPr="00BD1890" w:rsidRDefault="00F25FC4" w:rsidP="00F25FC4">
            <w:pPr>
              <w:rPr>
                <w:rFonts w:cstheme="minorHAnsi"/>
                <w:color w:val="000000" w:themeColor="text1"/>
              </w:rPr>
            </w:pPr>
            <w:r w:rsidRPr="00BD1890">
              <w:rPr>
                <w:rFonts w:cstheme="minorHAnsi"/>
                <w:b/>
                <w:bCs/>
                <w:color w:val="000000" w:themeColor="text1"/>
              </w:rPr>
              <w:t>(0.086)</w:t>
            </w:r>
          </w:p>
        </w:tc>
        <w:tc>
          <w:tcPr>
            <w:tcW w:w="442" w:type="pct"/>
            <w:hideMark/>
          </w:tcPr>
          <w:p w14:paraId="76A08924" w14:textId="77777777" w:rsidR="00F25FC4" w:rsidRPr="00BD1890" w:rsidRDefault="00F25FC4" w:rsidP="00F25FC4">
            <w:pPr>
              <w:rPr>
                <w:rFonts w:cstheme="minorHAnsi"/>
                <w:color w:val="000000" w:themeColor="text1"/>
              </w:rPr>
            </w:pPr>
            <w:r w:rsidRPr="00BD1890">
              <w:rPr>
                <w:rFonts w:cstheme="minorHAnsi"/>
                <w:b/>
                <w:bCs/>
                <w:color w:val="000000" w:themeColor="text1"/>
              </w:rPr>
              <w:t>(0.055)</w:t>
            </w:r>
          </w:p>
        </w:tc>
        <w:tc>
          <w:tcPr>
            <w:tcW w:w="459" w:type="pct"/>
            <w:hideMark/>
          </w:tcPr>
          <w:p w14:paraId="07BA214B" w14:textId="77777777" w:rsidR="00F25FC4" w:rsidRPr="00BD1890" w:rsidRDefault="00F25FC4" w:rsidP="00F25FC4">
            <w:pPr>
              <w:rPr>
                <w:rFonts w:cstheme="minorHAnsi"/>
                <w:color w:val="000000" w:themeColor="text1"/>
              </w:rPr>
            </w:pPr>
            <w:r w:rsidRPr="00BD1890">
              <w:rPr>
                <w:rFonts w:cstheme="minorHAnsi"/>
                <w:b/>
                <w:bCs/>
                <w:color w:val="000000" w:themeColor="text1"/>
              </w:rPr>
              <w:t>(0.054)</w:t>
            </w:r>
          </w:p>
        </w:tc>
      </w:tr>
      <w:tr w:rsidR="00BD1890" w:rsidRPr="00BD1890" w14:paraId="640DD4F9" w14:textId="77777777" w:rsidTr="00D71FA8">
        <w:tc>
          <w:tcPr>
            <w:tcW w:w="971" w:type="pct"/>
            <w:hideMark/>
          </w:tcPr>
          <w:p w14:paraId="1AF02466"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Dissension × Profitable</w:t>
            </w:r>
          </w:p>
        </w:tc>
        <w:tc>
          <w:tcPr>
            <w:tcW w:w="443" w:type="pct"/>
            <w:hideMark/>
          </w:tcPr>
          <w:p w14:paraId="09B12092" w14:textId="77777777" w:rsidR="00F25FC4" w:rsidRPr="00BD1890" w:rsidRDefault="00F25FC4" w:rsidP="00F25FC4">
            <w:pPr>
              <w:rPr>
                <w:rFonts w:cstheme="minorHAnsi"/>
                <w:b/>
                <w:bCs/>
                <w:color w:val="000000" w:themeColor="text1"/>
              </w:rPr>
            </w:pPr>
          </w:p>
        </w:tc>
        <w:tc>
          <w:tcPr>
            <w:tcW w:w="442" w:type="pct"/>
            <w:hideMark/>
          </w:tcPr>
          <w:p w14:paraId="6B3B2766" w14:textId="77777777" w:rsidR="00F25FC4" w:rsidRPr="00BD1890" w:rsidRDefault="00F25FC4" w:rsidP="00F25FC4">
            <w:pPr>
              <w:rPr>
                <w:rFonts w:cstheme="minorHAnsi"/>
                <w:color w:val="000000" w:themeColor="text1"/>
              </w:rPr>
            </w:pPr>
          </w:p>
        </w:tc>
        <w:tc>
          <w:tcPr>
            <w:tcW w:w="458" w:type="pct"/>
            <w:hideMark/>
          </w:tcPr>
          <w:p w14:paraId="57637442" w14:textId="77777777" w:rsidR="00F25FC4" w:rsidRPr="00BD1890" w:rsidRDefault="00F25FC4" w:rsidP="00F25FC4">
            <w:pPr>
              <w:rPr>
                <w:rFonts w:cstheme="minorHAnsi"/>
                <w:color w:val="000000" w:themeColor="text1"/>
              </w:rPr>
            </w:pPr>
            <w:r w:rsidRPr="00BD1890">
              <w:rPr>
                <w:rFonts w:cstheme="minorHAnsi"/>
                <w:b/>
                <w:bCs/>
                <w:color w:val="000000" w:themeColor="text1"/>
              </w:rPr>
              <w:t>−0.024</w:t>
            </w:r>
          </w:p>
        </w:tc>
        <w:tc>
          <w:tcPr>
            <w:tcW w:w="442" w:type="pct"/>
            <w:hideMark/>
          </w:tcPr>
          <w:p w14:paraId="1D6FD9BA" w14:textId="77777777" w:rsidR="00F25FC4" w:rsidRPr="00BD1890" w:rsidRDefault="00F25FC4" w:rsidP="00F25FC4">
            <w:pPr>
              <w:rPr>
                <w:rFonts w:cstheme="minorHAnsi"/>
                <w:color w:val="000000" w:themeColor="text1"/>
              </w:rPr>
            </w:pPr>
          </w:p>
        </w:tc>
        <w:tc>
          <w:tcPr>
            <w:tcW w:w="442" w:type="pct"/>
            <w:hideMark/>
          </w:tcPr>
          <w:p w14:paraId="67006E90" w14:textId="77777777" w:rsidR="00F25FC4" w:rsidRPr="00BD1890" w:rsidRDefault="00F25FC4" w:rsidP="00F25FC4">
            <w:pPr>
              <w:rPr>
                <w:rFonts w:cstheme="minorHAnsi"/>
                <w:color w:val="000000" w:themeColor="text1"/>
              </w:rPr>
            </w:pPr>
          </w:p>
        </w:tc>
        <w:tc>
          <w:tcPr>
            <w:tcW w:w="459" w:type="pct"/>
            <w:hideMark/>
          </w:tcPr>
          <w:p w14:paraId="169E7AC8" w14:textId="77777777" w:rsidR="00F25FC4" w:rsidRPr="00BD1890" w:rsidRDefault="00F25FC4" w:rsidP="00F25FC4">
            <w:pPr>
              <w:rPr>
                <w:rFonts w:cstheme="minorHAnsi"/>
                <w:color w:val="000000" w:themeColor="text1"/>
              </w:rPr>
            </w:pPr>
          </w:p>
        </w:tc>
        <w:tc>
          <w:tcPr>
            <w:tcW w:w="442" w:type="pct"/>
            <w:hideMark/>
          </w:tcPr>
          <w:p w14:paraId="58D916C8" w14:textId="77777777" w:rsidR="00F25FC4" w:rsidRPr="00BD1890" w:rsidRDefault="00F25FC4" w:rsidP="00F25FC4">
            <w:pPr>
              <w:rPr>
                <w:rFonts w:cstheme="minorHAnsi"/>
                <w:color w:val="000000" w:themeColor="text1"/>
              </w:rPr>
            </w:pPr>
          </w:p>
        </w:tc>
        <w:tc>
          <w:tcPr>
            <w:tcW w:w="442" w:type="pct"/>
            <w:hideMark/>
          </w:tcPr>
          <w:p w14:paraId="1B4BE57A" w14:textId="77777777" w:rsidR="00F25FC4" w:rsidRPr="00BD1890" w:rsidRDefault="00F25FC4" w:rsidP="00F25FC4">
            <w:pPr>
              <w:rPr>
                <w:rFonts w:cstheme="minorHAnsi"/>
                <w:color w:val="000000" w:themeColor="text1"/>
              </w:rPr>
            </w:pPr>
          </w:p>
        </w:tc>
        <w:tc>
          <w:tcPr>
            <w:tcW w:w="459" w:type="pct"/>
            <w:hideMark/>
          </w:tcPr>
          <w:p w14:paraId="49AF4599" w14:textId="77777777" w:rsidR="00F25FC4" w:rsidRPr="00BD1890" w:rsidRDefault="00F25FC4" w:rsidP="00F25FC4">
            <w:pPr>
              <w:rPr>
                <w:rFonts w:cstheme="minorHAnsi"/>
                <w:color w:val="000000" w:themeColor="text1"/>
              </w:rPr>
            </w:pPr>
          </w:p>
        </w:tc>
      </w:tr>
      <w:tr w:rsidR="00BD1890" w:rsidRPr="00BD1890" w14:paraId="761B81A0" w14:textId="77777777" w:rsidTr="00D71FA8">
        <w:tc>
          <w:tcPr>
            <w:tcW w:w="971" w:type="pct"/>
            <w:hideMark/>
          </w:tcPr>
          <w:p w14:paraId="01B03EDC" w14:textId="5006B92C" w:rsidR="00F25FC4" w:rsidRPr="00BD1890" w:rsidRDefault="00F25FC4" w:rsidP="00F25FC4">
            <w:pPr>
              <w:rPr>
                <w:rFonts w:cstheme="minorHAnsi"/>
                <w:color w:val="000000" w:themeColor="text1"/>
              </w:rPr>
            </w:pPr>
          </w:p>
        </w:tc>
        <w:tc>
          <w:tcPr>
            <w:tcW w:w="443" w:type="pct"/>
            <w:hideMark/>
          </w:tcPr>
          <w:p w14:paraId="61682EB3" w14:textId="77777777" w:rsidR="00F25FC4" w:rsidRPr="00BD1890" w:rsidRDefault="00F25FC4" w:rsidP="00F25FC4">
            <w:pPr>
              <w:rPr>
                <w:rFonts w:cstheme="minorHAnsi"/>
                <w:color w:val="000000" w:themeColor="text1"/>
              </w:rPr>
            </w:pPr>
          </w:p>
        </w:tc>
        <w:tc>
          <w:tcPr>
            <w:tcW w:w="442" w:type="pct"/>
            <w:hideMark/>
          </w:tcPr>
          <w:p w14:paraId="74D46C62" w14:textId="77777777" w:rsidR="00F25FC4" w:rsidRPr="00BD1890" w:rsidRDefault="00F25FC4" w:rsidP="00F25FC4">
            <w:pPr>
              <w:rPr>
                <w:rFonts w:cstheme="minorHAnsi"/>
                <w:color w:val="000000" w:themeColor="text1"/>
              </w:rPr>
            </w:pPr>
          </w:p>
        </w:tc>
        <w:tc>
          <w:tcPr>
            <w:tcW w:w="458" w:type="pct"/>
            <w:hideMark/>
          </w:tcPr>
          <w:p w14:paraId="144ED6E7" w14:textId="77777777" w:rsidR="00F25FC4" w:rsidRPr="00BD1890" w:rsidRDefault="00F25FC4" w:rsidP="00F25FC4">
            <w:pPr>
              <w:rPr>
                <w:rFonts w:cstheme="minorHAnsi"/>
                <w:color w:val="000000" w:themeColor="text1"/>
              </w:rPr>
            </w:pPr>
            <w:r w:rsidRPr="00BD1890">
              <w:rPr>
                <w:rFonts w:cstheme="minorHAnsi"/>
                <w:b/>
                <w:bCs/>
                <w:color w:val="000000" w:themeColor="text1"/>
              </w:rPr>
              <w:t>(0.094)</w:t>
            </w:r>
          </w:p>
        </w:tc>
        <w:tc>
          <w:tcPr>
            <w:tcW w:w="442" w:type="pct"/>
            <w:hideMark/>
          </w:tcPr>
          <w:p w14:paraId="2F971397" w14:textId="77777777" w:rsidR="00F25FC4" w:rsidRPr="00BD1890" w:rsidRDefault="00F25FC4" w:rsidP="00F25FC4">
            <w:pPr>
              <w:rPr>
                <w:rFonts w:cstheme="minorHAnsi"/>
                <w:color w:val="000000" w:themeColor="text1"/>
              </w:rPr>
            </w:pPr>
          </w:p>
        </w:tc>
        <w:tc>
          <w:tcPr>
            <w:tcW w:w="442" w:type="pct"/>
            <w:hideMark/>
          </w:tcPr>
          <w:p w14:paraId="51D7601F" w14:textId="77777777" w:rsidR="00F25FC4" w:rsidRPr="00BD1890" w:rsidRDefault="00F25FC4" w:rsidP="00F25FC4">
            <w:pPr>
              <w:rPr>
                <w:rFonts w:cstheme="minorHAnsi"/>
                <w:color w:val="000000" w:themeColor="text1"/>
              </w:rPr>
            </w:pPr>
          </w:p>
        </w:tc>
        <w:tc>
          <w:tcPr>
            <w:tcW w:w="459" w:type="pct"/>
            <w:hideMark/>
          </w:tcPr>
          <w:p w14:paraId="4E8F5E0D" w14:textId="77777777" w:rsidR="00F25FC4" w:rsidRPr="00BD1890" w:rsidRDefault="00F25FC4" w:rsidP="00F25FC4">
            <w:pPr>
              <w:rPr>
                <w:rFonts w:cstheme="minorHAnsi"/>
                <w:color w:val="000000" w:themeColor="text1"/>
              </w:rPr>
            </w:pPr>
          </w:p>
        </w:tc>
        <w:tc>
          <w:tcPr>
            <w:tcW w:w="442" w:type="pct"/>
            <w:hideMark/>
          </w:tcPr>
          <w:p w14:paraId="6D17FBED" w14:textId="77777777" w:rsidR="00F25FC4" w:rsidRPr="00BD1890" w:rsidRDefault="00F25FC4" w:rsidP="00F25FC4">
            <w:pPr>
              <w:rPr>
                <w:rFonts w:cstheme="minorHAnsi"/>
                <w:color w:val="000000" w:themeColor="text1"/>
              </w:rPr>
            </w:pPr>
          </w:p>
        </w:tc>
        <w:tc>
          <w:tcPr>
            <w:tcW w:w="442" w:type="pct"/>
            <w:hideMark/>
          </w:tcPr>
          <w:p w14:paraId="4C289FD1" w14:textId="77777777" w:rsidR="00F25FC4" w:rsidRPr="00BD1890" w:rsidRDefault="00F25FC4" w:rsidP="00F25FC4">
            <w:pPr>
              <w:rPr>
                <w:rFonts w:cstheme="minorHAnsi"/>
                <w:color w:val="000000" w:themeColor="text1"/>
              </w:rPr>
            </w:pPr>
          </w:p>
        </w:tc>
        <w:tc>
          <w:tcPr>
            <w:tcW w:w="459" w:type="pct"/>
            <w:hideMark/>
          </w:tcPr>
          <w:p w14:paraId="4D880458" w14:textId="77777777" w:rsidR="00F25FC4" w:rsidRPr="00BD1890" w:rsidRDefault="00F25FC4" w:rsidP="00F25FC4">
            <w:pPr>
              <w:rPr>
                <w:rFonts w:cstheme="minorHAnsi"/>
                <w:color w:val="000000" w:themeColor="text1"/>
              </w:rPr>
            </w:pPr>
          </w:p>
        </w:tc>
      </w:tr>
      <w:tr w:rsidR="00BD1890" w:rsidRPr="00BD1890" w14:paraId="7BDB2EFF" w14:textId="77777777" w:rsidTr="00D71FA8">
        <w:tc>
          <w:tcPr>
            <w:tcW w:w="971" w:type="pct"/>
            <w:hideMark/>
          </w:tcPr>
          <w:p w14:paraId="1848D947"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Disagreement × Profitable</w:t>
            </w:r>
          </w:p>
        </w:tc>
        <w:tc>
          <w:tcPr>
            <w:tcW w:w="443" w:type="pct"/>
            <w:hideMark/>
          </w:tcPr>
          <w:p w14:paraId="3DC43FE6" w14:textId="77777777" w:rsidR="00F25FC4" w:rsidRPr="00BD1890" w:rsidRDefault="00F25FC4" w:rsidP="00F25FC4">
            <w:pPr>
              <w:rPr>
                <w:rFonts w:cstheme="minorHAnsi"/>
                <w:b/>
                <w:bCs/>
                <w:color w:val="000000" w:themeColor="text1"/>
              </w:rPr>
            </w:pPr>
          </w:p>
        </w:tc>
        <w:tc>
          <w:tcPr>
            <w:tcW w:w="442" w:type="pct"/>
            <w:hideMark/>
          </w:tcPr>
          <w:p w14:paraId="2CD442DB" w14:textId="77777777" w:rsidR="00F25FC4" w:rsidRPr="00BD1890" w:rsidRDefault="00F25FC4" w:rsidP="00F25FC4">
            <w:pPr>
              <w:rPr>
                <w:rFonts w:cstheme="minorHAnsi"/>
                <w:color w:val="000000" w:themeColor="text1"/>
              </w:rPr>
            </w:pPr>
          </w:p>
        </w:tc>
        <w:tc>
          <w:tcPr>
            <w:tcW w:w="458" w:type="pct"/>
            <w:hideMark/>
          </w:tcPr>
          <w:p w14:paraId="66159F67" w14:textId="77777777" w:rsidR="00F25FC4" w:rsidRPr="00BD1890" w:rsidRDefault="00F25FC4" w:rsidP="00F25FC4">
            <w:pPr>
              <w:rPr>
                <w:rFonts w:cstheme="minorHAnsi"/>
                <w:color w:val="000000" w:themeColor="text1"/>
              </w:rPr>
            </w:pPr>
          </w:p>
        </w:tc>
        <w:tc>
          <w:tcPr>
            <w:tcW w:w="442" w:type="pct"/>
            <w:hideMark/>
          </w:tcPr>
          <w:p w14:paraId="66911612" w14:textId="77777777" w:rsidR="00F25FC4" w:rsidRPr="00BD1890" w:rsidRDefault="00F25FC4" w:rsidP="00F25FC4">
            <w:pPr>
              <w:rPr>
                <w:rFonts w:cstheme="minorHAnsi"/>
                <w:color w:val="000000" w:themeColor="text1"/>
              </w:rPr>
            </w:pPr>
          </w:p>
        </w:tc>
        <w:tc>
          <w:tcPr>
            <w:tcW w:w="442" w:type="pct"/>
            <w:hideMark/>
          </w:tcPr>
          <w:p w14:paraId="6708A0B4" w14:textId="77777777" w:rsidR="00F25FC4" w:rsidRPr="00BD1890" w:rsidRDefault="00F25FC4" w:rsidP="00F25FC4">
            <w:pPr>
              <w:rPr>
                <w:rFonts w:cstheme="minorHAnsi"/>
                <w:color w:val="000000" w:themeColor="text1"/>
              </w:rPr>
            </w:pPr>
          </w:p>
        </w:tc>
        <w:tc>
          <w:tcPr>
            <w:tcW w:w="459" w:type="pct"/>
            <w:hideMark/>
          </w:tcPr>
          <w:p w14:paraId="510A165F" w14:textId="77777777" w:rsidR="00F25FC4" w:rsidRPr="00BD1890" w:rsidRDefault="00F25FC4" w:rsidP="00F25FC4">
            <w:pPr>
              <w:rPr>
                <w:rFonts w:cstheme="minorHAnsi"/>
                <w:color w:val="000000" w:themeColor="text1"/>
              </w:rPr>
            </w:pPr>
            <w:r w:rsidRPr="00BD1890">
              <w:rPr>
                <w:rFonts w:cstheme="minorHAnsi"/>
                <w:b/>
                <w:bCs/>
                <w:color w:val="000000" w:themeColor="text1"/>
              </w:rPr>
              <w:t>−0.028</w:t>
            </w:r>
          </w:p>
        </w:tc>
        <w:tc>
          <w:tcPr>
            <w:tcW w:w="442" w:type="pct"/>
            <w:hideMark/>
          </w:tcPr>
          <w:p w14:paraId="0B091375" w14:textId="77777777" w:rsidR="00F25FC4" w:rsidRPr="00BD1890" w:rsidRDefault="00F25FC4" w:rsidP="00F25FC4">
            <w:pPr>
              <w:rPr>
                <w:rFonts w:cstheme="minorHAnsi"/>
                <w:color w:val="000000" w:themeColor="text1"/>
              </w:rPr>
            </w:pPr>
          </w:p>
        </w:tc>
        <w:tc>
          <w:tcPr>
            <w:tcW w:w="442" w:type="pct"/>
            <w:hideMark/>
          </w:tcPr>
          <w:p w14:paraId="763C13EB" w14:textId="77777777" w:rsidR="00F25FC4" w:rsidRPr="00BD1890" w:rsidRDefault="00F25FC4" w:rsidP="00F25FC4">
            <w:pPr>
              <w:rPr>
                <w:rFonts w:cstheme="minorHAnsi"/>
                <w:color w:val="000000" w:themeColor="text1"/>
              </w:rPr>
            </w:pPr>
          </w:p>
        </w:tc>
        <w:tc>
          <w:tcPr>
            <w:tcW w:w="459" w:type="pct"/>
            <w:hideMark/>
          </w:tcPr>
          <w:p w14:paraId="79D502D9" w14:textId="77777777" w:rsidR="00F25FC4" w:rsidRPr="00BD1890" w:rsidRDefault="00F25FC4" w:rsidP="00F25FC4">
            <w:pPr>
              <w:rPr>
                <w:rFonts w:cstheme="minorHAnsi"/>
                <w:color w:val="000000" w:themeColor="text1"/>
              </w:rPr>
            </w:pPr>
          </w:p>
        </w:tc>
      </w:tr>
      <w:tr w:rsidR="00BD1890" w:rsidRPr="00BD1890" w14:paraId="0C01B63E" w14:textId="77777777" w:rsidTr="00D71FA8">
        <w:tc>
          <w:tcPr>
            <w:tcW w:w="971" w:type="pct"/>
            <w:hideMark/>
          </w:tcPr>
          <w:p w14:paraId="22A6E9B2" w14:textId="2CFAA2EE" w:rsidR="00F25FC4" w:rsidRPr="00BD1890" w:rsidRDefault="00F25FC4" w:rsidP="00F25FC4">
            <w:pPr>
              <w:rPr>
                <w:rFonts w:cstheme="minorHAnsi"/>
                <w:color w:val="000000" w:themeColor="text1"/>
              </w:rPr>
            </w:pPr>
          </w:p>
        </w:tc>
        <w:tc>
          <w:tcPr>
            <w:tcW w:w="443" w:type="pct"/>
            <w:hideMark/>
          </w:tcPr>
          <w:p w14:paraId="78600B48" w14:textId="77777777" w:rsidR="00F25FC4" w:rsidRPr="00BD1890" w:rsidRDefault="00F25FC4" w:rsidP="00F25FC4">
            <w:pPr>
              <w:rPr>
                <w:rFonts w:cstheme="minorHAnsi"/>
                <w:color w:val="000000" w:themeColor="text1"/>
              </w:rPr>
            </w:pPr>
          </w:p>
        </w:tc>
        <w:tc>
          <w:tcPr>
            <w:tcW w:w="442" w:type="pct"/>
            <w:hideMark/>
          </w:tcPr>
          <w:p w14:paraId="179DBD26" w14:textId="77777777" w:rsidR="00F25FC4" w:rsidRPr="00BD1890" w:rsidRDefault="00F25FC4" w:rsidP="00F25FC4">
            <w:pPr>
              <w:rPr>
                <w:rFonts w:cstheme="minorHAnsi"/>
                <w:color w:val="000000" w:themeColor="text1"/>
              </w:rPr>
            </w:pPr>
          </w:p>
        </w:tc>
        <w:tc>
          <w:tcPr>
            <w:tcW w:w="458" w:type="pct"/>
            <w:hideMark/>
          </w:tcPr>
          <w:p w14:paraId="196E152D" w14:textId="77777777" w:rsidR="00F25FC4" w:rsidRPr="00BD1890" w:rsidRDefault="00F25FC4" w:rsidP="00F25FC4">
            <w:pPr>
              <w:rPr>
                <w:rFonts w:cstheme="minorHAnsi"/>
                <w:color w:val="000000" w:themeColor="text1"/>
              </w:rPr>
            </w:pPr>
          </w:p>
        </w:tc>
        <w:tc>
          <w:tcPr>
            <w:tcW w:w="442" w:type="pct"/>
            <w:hideMark/>
          </w:tcPr>
          <w:p w14:paraId="2F2F25EE" w14:textId="77777777" w:rsidR="00F25FC4" w:rsidRPr="00BD1890" w:rsidRDefault="00F25FC4" w:rsidP="00F25FC4">
            <w:pPr>
              <w:rPr>
                <w:rFonts w:cstheme="minorHAnsi"/>
                <w:color w:val="000000" w:themeColor="text1"/>
              </w:rPr>
            </w:pPr>
          </w:p>
        </w:tc>
        <w:tc>
          <w:tcPr>
            <w:tcW w:w="442" w:type="pct"/>
            <w:hideMark/>
          </w:tcPr>
          <w:p w14:paraId="3ECEF959" w14:textId="77777777" w:rsidR="00F25FC4" w:rsidRPr="00BD1890" w:rsidRDefault="00F25FC4" w:rsidP="00F25FC4">
            <w:pPr>
              <w:rPr>
                <w:rFonts w:cstheme="minorHAnsi"/>
                <w:color w:val="000000" w:themeColor="text1"/>
              </w:rPr>
            </w:pPr>
          </w:p>
        </w:tc>
        <w:tc>
          <w:tcPr>
            <w:tcW w:w="459" w:type="pct"/>
            <w:hideMark/>
          </w:tcPr>
          <w:p w14:paraId="254095AA" w14:textId="77777777" w:rsidR="00F25FC4" w:rsidRPr="00BD1890" w:rsidRDefault="00F25FC4" w:rsidP="00F25FC4">
            <w:pPr>
              <w:rPr>
                <w:rFonts w:cstheme="minorHAnsi"/>
                <w:color w:val="000000" w:themeColor="text1"/>
              </w:rPr>
            </w:pPr>
            <w:r w:rsidRPr="00BD1890">
              <w:rPr>
                <w:rFonts w:cstheme="minorHAnsi"/>
                <w:b/>
                <w:bCs/>
                <w:color w:val="000000" w:themeColor="text1"/>
              </w:rPr>
              <w:t>(0.150)</w:t>
            </w:r>
          </w:p>
        </w:tc>
        <w:tc>
          <w:tcPr>
            <w:tcW w:w="442" w:type="pct"/>
            <w:hideMark/>
          </w:tcPr>
          <w:p w14:paraId="39BA556D" w14:textId="77777777" w:rsidR="00F25FC4" w:rsidRPr="00BD1890" w:rsidRDefault="00F25FC4" w:rsidP="00F25FC4">
            <w:pPr>
              <w:rPr>
                <w:rFonts w:cstheme="minorHAnsi"/>
                <w:color w:val="000000" w:themeColor="text1"/>
              </w:rPr>
            </w:pPr>
          </w:p>
        </w:tc>
        <w:tc>
          <w:tcPr>
            <w:tcW w:w="442" w:type="pct"/>
            <w:hideMark/>
          </w:tcPr>
          <w:p w14:paraId="3C6C190E" w14:textId="77777777" w:rsidR="00F25FC4" w:rsidRPr="00BD1890" w:rsidRDefault="00F25FC4" w:rsidP="00F25FC4">
            <w:pPr>
              <w:rPr>
                <w:rFonts w:cstheme="minorHAnsi"/>
                <w:color w:val="000000" w:themeColor="text1"/>
              </w:rPr>
            </w:pPr>
          </w:p>
        </w:tc>
        <w:tc>
          <w:tcPr>
            <w:tcW w:w="459" w:type="pct"/>
            <w:hideMark/>
          </w:tcPr>
          <w:p w14:paraId="1A09FB7D" w14:textId="77777777" w:rsidR="00F25FC4" w:rsidRPr="00BD1890" w:rsidRDefault="00F25FC4" w:rsidP="00F25FC4">
            <w:pPr>
              <w:rPr>
                <w:rFonts w:cstheme="minorHAnsi"/>
                <w:color w:val="000000" w:themeColor="text1"/>
              </w:rPr>
            </w:pPr>
          </w:p>
        </w:tc>
      </w:tr>
      <w:tr w:rsidR="00BD1890" w:rsidRPr="00BD1890" w14:paraId="165C7712" w14:textId="77777777" w:rsidTr="00D71FA8">
        <w:tc>
          <w:tcPr>
            <w:tcW w:w="971" w:type="pct"/>
            <w:hideMark/>
          </w:tcPr>
          <w:p w14:paraId="38B9151B" w14:textId="77777777" w:rsidR="00D71FA8" w:rsidRPr="00BD1890" w:rsidRDefault="00D71FA8" w:rsidP="00F25FC4">
            <w:pPr>
              <w:rPr>
                <w:rFonts w:cstheme="minorHAnsi"/>
                <w:color w:val="000000" w:themeColor="text1"/>
              </w:rPr>
            </w:pPr>
            <w:r w:rsidRPr="00BD1890">
              <w:rPr>
                <w:rFonts w:cstheme="minorHAnsi"/>
                <w:b/>
                <w:bCs/>
                <w:i/>
                <w:iCs/>
                <w:color w:val="000000" w:themeColor="text1"/>
              </w:rPr>
              <w:t>Other Dissensions × Profitable</w:t>
            </w:r>
          </w:p>
        </w:tc>
        <w:tc>
          <w:tcPr>
            <w:tcW w:w="443" w:type="pct"/>
            <w:hideMark/>
          </w:tcPr>
          <w:p w14:paraId="2F6B8992" w14:textId="2649450D" w:rsidR="00D71FA8" w:rsidRPr="00BD1890" w:rsidRDefault="00D71FA8" w:rsidP="00F25FC4">
            <w:pPr>
              <w:rPr>
                <w:rFonts w:cstheme="minorHAnsi"/>
                <w:color w:val="000000" w:themeColor="text1"/>
              </w:rPr>
            </w:pPr>
          </w:p>
        </w:tc>
        <w:tc>
          <w:tcPr>
            <w:tcW w:w="442" w:type="pct"/>
            <w:hideMark/>
          </w:tcPr>
          <w:p w14:paraId="4B897AEF" w14:textId="77777777" w:rsidR="00D71FA8" w:rsidRPr="00BD1890" w:rsidRDefault="00D71FA8" w:rsidP="00F25FC4">
            <w:pPr>
              <w:rPr>
                <w:rFonts w:cstheme="minorHAnsi"/>
                <w:color w:val="000000" w:themeColor="text1"/>
              </w:rPr>
            </w:pPr>
          </w:p>
        </w:tc>
        <w:tc>
          <w:tcPr>
            <w:tcW w:w="458" w:type="pct"/>
            <w:hideMark/>
          </w:tcPr>
          <w:p w14:paraId="743DF4F1" w14:textId="77777777" w:rsidR="00D71FA8" w:rsidRPr="00BD1890" w:rsidRDefault="00D71FA8" w:rsidP="00F25FC4">
            <w:pPr>
              <w:rPr>
                <w:rFonts w:cstheme="minorHAnsi"/>
                <w:color w:val="000000" w:themeColor="text1"/>
              </w:rPr>
            </w:pPr>
          </w:p>
        </w:tc>
        <w:tc>
          <w:tcPr>
            <w:tcW w:w="442" w:type="pct"/>
            <w:hideMark/>
          </w:tcPr>
          <w:p w14:paraId="07EAC4C1" w14:textId="77777777" w:rsidR="00D71FA8" w:rsidRPr="00BD1890" w:rsidRDefault="00D71FA8" w:rsidP="00F25FC4">
            <w:pPr>
              <w:rPr>
                <w:rFonts w:cstheme="minorHAnsi"/>
                <w:color w:val="000000" w:themeColor="text1"/>
              </w:rPr>
            </w:pPr>
          </w:p>
        </w:tc>
        <w:tc>
          <w:tcPr>
            <w:tcW w:w="442" w:type="pct"/>
            <w:hideMark/>
          </w:tcPr>
          <w:p w14:paraId="548AD5B0" w14:textId="77777777" w:rsidR="00D71FA8" w:rsidRPr="00BD1890" w:rsidRDefault="00D71FA8" w:rsidP="00F25FC4">
            <w:pPr>
              <w:rPr>
                <w:rFonts w:cstheme="minorHAnsi"/>
                <w:color w:val="000000" w:themeColor="text1"/>
              </w:rPr>
            </w:pPr>
          </w:p>
        </w:tc>
        <w:tc>
          <w:tcPr>
            <w:tcW w:w="459" w:type="pct"/>
            <w:hideMark/>
          </w:tcPr>
          <w:p w14:paraId="6D3495E7" w14:textId="77777777" w:rsidR="00D71FA8" w:rsidRPr="00BD1890" w:rsidRDefault="00D71FA8" w:rsidP="00F25FC4">
            <w:pPr>
              <w:rPr>
                <w:rFonts w:cstheme="minorHAnsi"/>
                <w:color w:val="000000" w:themeColor="text1"/>
              </w:rPr>
            </w:pPr>
          </w:p>
        </w:tc>
        <w:tc>
          <w:tcPr>
            <w:tcW w:w="442" w:type="pct"/>
            <w:hideMark/>
          </w:tcPr>
          <w:p w14:paraId="1567BE60" w14:textId="77777777" w:rsidR="00D71FA8" w:rsidRPr="00BD1890" w:rsidRDefault="00D71FA8" w:rsidP="00F25FC4">
            <w:pPr>
              <w:rPr>
                <w:rFonts w:cstheme="minorHAnsi"/>
                <w:color w:val="000000" w:themeColor="text1"/>
              </w:rPr>
            </w:pPr>
          </w:p>
        </w:tc>
        <w:tc>
          <w:tcPr>
            <w:tcW w:w="442" w:type="pct"/>
            <w:hideMark/>
          </w:tcPr>
          <w:p w14:paraId="47FF1B4D" w14:textId="77777777" w:rsidR="00D71FA8" w:rsidRPr="00BD1890" w:rsidRDefault="00D71FA8" w:rsidP="00F25FC4">
            <w:pPr>
              <w:rPr>
                <w:rFonts w:cstheme="minorHAnsi"/>
                <w:color w:val="000000" w:themeColor="text1"/>
              </w:rPr>
            </w:pPr>
          </w:p>
        </w:tc>
        <w:tc>
          <w:tcPr>
            <w:tcW w:w="459" w:type="pct"/>
            <w:hideMark/>
          </w:tcPr>
          <w:p w14:paraId="20C73C2E" w14:textId="77777777" w:rsidR="00D71FA8" w:rsidRPr="00BD1890" w:rsidRDefault="00D71FA8" w:rsidP="00F25FC4">
            <w:pPr>
              <w:rPr>
                <w:rFonts w:cstheme="minorHAnsi"/>
                <w:color w:val="000000" w:themeColor="text1"/>
              </w:rPr>
            </w:pPr>
            <w:r w:rsidRPr="00BD1890">
              <w:rPr>
                <w:rFonts w:cstheme="minorHAnsi"/>
                <w:b/>
                <w:bCs/>
                <w:color w:val="000000" w:themeColor="text1"/>
              </w:rPr>
              <w:t>0.135</w:t>
            </w:r>
          </w:p>
        </w:tc>
      </w:tr>
      <w:tr w:rsidR="00BD1890" w:rsidRPr="00BD1890" w14:paraId="1BD9D00A" w14:textId="77777777" w:rsidTr="00D71FA8">
        <w:tc>
          <w:tcPr>
            <w:tcW w:w="971" w:type="pct"/>
            <w:hideMark/>
          </w:tcPr>
          <w:p w14:paraId="7450B684" w14:textId="77777777" w:rsidR="00D71FA8" w:rsidRPr="00BD1890" w:rsidRDefault="00D71FA8" w:rsidP="00F25FC4">
            <w:pPr>
              <w:rPr>
                <w:rFonts w:cstheme="minorHAnsi"/>
                <w:color w:val="000000" w:themeColor="text1"/>
              </w:rPr>
            </w:pPr>
          </w:p>
        </w:tc>
        <w:tc>
          <w:tcPr>
            <w:tcW w:w="443" w:type="pct"/>
            <w:hideMark/>
          </w:tcPr>
          <w:p w14:paraId="5776E302" w14:textId="63EACD3A" w:rsidR="00D71FA8" w:rsidRPr="00BD1890" w:rsidRDefault="00D71FA8" w:rsidP="00F25FC4">
            <w:pPr>
              <w:rPr>
                <w:rFonts w:cstheme="minorHAnsi"/>
                <w:color w:val="000000" w:themeColor="text1"/>
              </w:rPr>
            </w:pPr>
          </w:p>
        </w:tc>
        <w:tc>
          <w:tcPr>
            <w:tcW w:w="442" w:type="pct"/>
            <w:hideMark/>
          </w:tcPr>
          <w:p w14:paraId="06EFA3B7" w14:textId="77777777" w:rsidR="00D71FA8" w:rsidRPr="00BD1890" w:rsidRDefault="00D71FA8" w:rsidP="00F25FC4">
            <w:pPr>
              <w:rPr>
                <w:rFonts w:cstheme="minorHAnsi"/>
                <w:color w:val="000000" w:themeColor="text1"/>
              </w:rPr>
            </w:pPr>
          </w:p>
        </w:tc>
        <w:tc>
          <w:tcPr>
            <w:tcW w:w="458" w:type="pct"/>
            <w:hideMark/>
          </w:tcPr>
          <w:p w14:paraId="32684ABE" w14:textId="77777777" w:rsidR="00D71FA8" w:rsidRPr="00BD1890" w:rsidRDefault="00D71FA8" w:rsidP="00F25FC4">
            <w:pPr>
              <w:rPr>
                <w:rFonts w:cstheme="minorHAnsi"/>
                <w:color w:val="000000" w:themeColor="text1"/>
              </w:rPr>
            </w:pPr>
          </w:p>
        </w:tc>
        <w:tc>
          <w:tcPr>
            <w:tcW w:w="442" w:type="pct"/>
            <w:hideMark/>
          </w:tcPr>
          <w:p w14:paraId="66083BC1" w14:textId="77777777" w:rsidR="00D71FA8" w:rsidRPr="00BD1890" w:rsidRDefault="00D71FA8" w:rsidP="00F25FC4">
            <w:pPr>
              <w:rPr>
                <w:rFonts w:cstheme="minorHAnsi"/>
                <w:color w:val="000000" w:themeColor="text1"/>
              </w:rPr>
            </w:pPr>
          </w:p>
        </w:tc>
        <w:tc>
          <w:tcPr>
            <w:tcW w:w="442" w:type="pct"/>
            <w:hideMark/>
          </w:tcPr>
          <w:p w14:paraId="64E9480F" w14:textId="77777777" w:rsidR="00D71FA8" w:rsidRPr="00BD1890" w:rsidRDefault="00D71FA8" w:rsidP="00F25FC4">
            <w:pPr>
              <w:rPr>
                <w:rFonts w:cstheme="minorHAnsi"/>
                <w:color w:val="000000" w:themeColor="text1"/>
              </w:rPr>
            </w:pPr>
          </w:p>
        </w:tc>
        <w:tc>
          <w:tcPr>
            <w:tcW w:w="459" w:type="pct"/>
            <w:hideMark/>
          </w:tcPr>
          <w:p w14:paraId="647E4555" w14:textId="77777777" w:rsidR="00D71FA8" w:rsidRPr="00BD1890" w:rsidRDefault="00D71FA8" w:rsidP="00F25FC4">
            <w:pPr>
              <w:rPr>
                <w:rFonts w:cstheme="minorHAnsi"/>
                <w:color w:val="000000" w:themeColor="text1"/>
              </w:rPr>
            </w:pPr>
          </w:p>
        </w:tc>
        <w:tc>
          <w:tcPr>
            <w:tcW w:w="442" w:type="pct"/>
            <w:hideMark/>
          </w:tcPr>
          <w:p w14:paraId="5B36BE92" w14:textId="77777777" w:rsidR="00D71FA8" w:rsidRPr="00BD1890" w:rsidRDefault="00D71FA8" w:rsidP="00F25FC4">
            <w:pPr>
              <w:rPr>
                <w:rFonts w:cstheme="minorHAnsi"/>
                <w:color w:val="000000" w:themeColor="text1"/>
              </w:rPr>
            </w:pPr>
          </w:p>
        </w:tc>
        <w:tc>
          <w:tcPr>
            <w:tcW w:w="442" w:type="pct"/>
            <w:hideMark/>
          </w:tcPr>
          <w:p w14:paraId="5E39C812" w14:textId="77777777" w:rsidR="00D71FA8" w:rsidRPr="00BD1890" w:rsidRDefault="00D71FA8" w:rsidP="00F25FC4">
            <w:pPr>
              <w:rPr>
                <w:rFonts w:cstheme="minorHAnsi"/>
                <w:color w:val="000000" w:themeColor="text1"/>
              </w:rPr>
            </w:pPr>
          </w:p>
        </w:tc>
        <w:tc>
          <w:tcPr>
            <w:tcW w:w="459" w:type="pct"/>
            <w:hideMark/>
          </w:tcPr>
          <w:p w14:paraId="69BD3CFE" w14:textId="77777777" w:rsidR="00D71FA8" w:rsidRPr="00BD1890" w:rsidRDefault="00D71FA8" w:rsidP="00F25FC4">
            <w:pPr>
              <w:rPr>
                <w:rFonts w:cstheme="minorHAnsi"/>
                <w:color w:val="000000" w:themeColor="text1"/>
              </w:rPr>
            </w:pPr>
            <w:r w:rsidRPr="00BD1890">
              <w:rPr>
                <w:rFonts w:cstheme="minorHAnsi"/>
                <w:b/>
                <w:bCs/>
                <w:color w:val="000000" w:themeColor="text1"/>
              </w:rPr>
              <w:t>(0.113)</w:t>
            </w:r>
          </w:p>
        </w:tc>
      </w:tr>
      <w:tr w:rsidR="00BD1890" w:rsidRPr="00BD1890" w14:paraId="59E72DDE" w14:textId="77777777" w:rsidTr="00D71FA8">
        <w:tc>
          <w:tcPr>
            <w:tcW w:w="971" w:type="pct"/>
            <w:hideMark/>
          </w:tcPr>
          <w:p w14:paraId="0E0EDB77"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Dummy (Profitable)</w:t>
            </w:r>
          </w:p>
        </w:tc>
        <w:tc>
          <w:tcPr>
            <w:tcW w:w="443" w:type="pct"/>
            <w:hideMark/>
          </w:tcPr>
          <w:p w14:paraId="6B0610CF" w14:textId="77777777" w:rsidR="00F25FC4" w:rsidRPr="00BD1890" w:rsidRDefault="00F25FC4" w:rsidP="00F25FC4">
            <w:pPr>
              <w:rPr>
                <w:rFonts w:cstheme="minorHAnsi"/>
                <w:b/>
                <w:bCs/>
                <w:color w:val="000000" w:themeColor="text1"/>
              </w:rPr>
            </w:pPr>
          </w:p>
        </w:tc>
        <w:tc>
          <w:tcPr>
            <w:tcW w:w="442" w:type="pct"/>
            <w:hideMark/>
          </w:tcPr>
          <w:p w14:paraId="62BFD852" w14:textId="77777777" w:rsidR="00F25FC4" w:rsidRPr="00BD1890" w:rsidRDefault="00F25FC4" w:rsidP="00F25FC4">
            <w:pPr>
              <w:rPr>
                <w:rFonts w:cstheme="minorHAnsi"/>
                <w:color w:val="000000" w:themeColor="text1"/>
              </w:rPr>
            </w:pPr>
          </w:p>
        </w:tc>
        <w:tc>
          <w:tcPr>
            <w:tcW w:w="458" w:type="pct"/>
            <w:hideMark/>
          </w:tcPr>
          <w:p w14:paraId="74DABD31" w14:textId="77777777" w:rsidR="00F25FC4" w:rsidRPr="00BD1890" w:rsidRDefault="00F25FC4" w:rsidP="00F25FC4">
            <w:pPr>
              <w:rPr>
                <w:rFonts w:cstheme="minorHAnsi"/>
                <w:color w:val="000000" w:themeColor="text1"/>
              </w:rPr>
            </w:pPr>
            <w:r w:rsidRPr="00BD1890">
              <w:rPr>
                <w:rFonts w:cstheme="minorHAnsi"/>
                <w:b/>
                <w:bCs/>
                <w:color w:val="000000" w:themeColor="text1"/>
              </w:rPr>
              <w:t>0.080***</w:t>
            </w:r>
          </w:p>
        </w:tc>
        <w:tc>
          <w:tcPr>
            <w:tcW w:w="442" w:type="pct"/>
            <w:hideMark/>
          </w:tcPr>
          <w:p w14:paraId="0699073A" w14:textId="77777777" w:rsidR="00F25FC4" w:rsidRPr="00BD1890" w:rsidRDefault="00F25FC4" w:rsidP="00F25FC4">
            <w:pPr>
              <w:rPr>
                <w:rFonts w:cstheme="minorHAnsi"/>
                <w:color w:val="000000" w:themeColor="text1"/>
              </w:rPr>
            </w:pPr>
          </w:p>
        </w:tc>
        <w:tc>
          <w:tcPr>
            <w:tcW w:w="442" w:type="pct"/>
            <w:hideMark/>
          </w:tcPr>
          <w:p w14:paraId="37B6EA74" w14:textId="77777777" w:rsidR="00F25FC4" w:rsidRPr="00BD1890" w:rsidRDefault="00F25FC4" w:rsidP="00F25FC4">
            <w:pPr>
              <w:rPr>
                <w:rFonts w:cstheme="minorHAnsi"/>
                <w:color w:val="000000" w:themeColor="text1"/>
              </w:rPr>
            </w:pPr>
          </w:p>
        </w:tc>
        <w:tc>
          <w:tcPr>
            <w:tcW w:w="459" w:type="pct"/>
            <w:hideMark/>
          </w:tcPr>
          <w:p w14:paraId="7F4D2852" w14:textId="77777777" w:rsidR="00F25FC4" w:rsidRPr="00BD1890" w:rsidRDefault="00F25FC4" w:rsidP="00F25FC4">
            <w:pPr>
              <w:rPr>
                <w:rFonts w:cstheme="minorHAnsi"/>
                <w:color w:val="000000" w:themeColor="text1"/>
              </w:rPr>
            </w:pPr>
            <w:r w:rsidRPr="00BD1890">
              <w:rPr>
                <w:rFonts w:cstheme="minorHAnsi"/>
                <w:b/>
                <w:bCs/>
                <w:color w:val="000000" w:themeColor="text1"/>
              </w:rPr>
              <w:t>0.107***</w:t>
            </w:r>
          </w:p>
        </w:tc>
        <w:tc>
          <w:tcPr>
            <w:tcW w:w="442" w:type="pct"/>
            <w:hideMark/>
          </w:tcPr>
          <w:p w14:paraId="4E10DD3B" w14:textId="77777777" w:rsidR="00F25FC4" w:rsidRPr="00BD1890" w:rsidRDefault="00F25FC4" w:rsidP="00F25FC4">
            <w:pPr>
              <w:rPr>
                <w:rFonts w:cstheme="minorHAnsi"/>
                <w:color w:val="000000" w:themeColor="text1"/>
              </w:rPr>
            </w:pPr>
          </w:p>
        </w:tc>
        <w:tc>
          <w:tcPr>
            <w:tcW w:w="442" w:type="pct"/>
            <w:hideMark/>
          </w:tcPr>
          <w:p w14:paraId="7803FB9E" w14:textId="77777777" w:rsidR="00F25FC4" w:rsidRPr="00BD1890" w:rsidRDefault="00F25FC4" w:rsidP="00F25FC4">
            <w:pPr>
              <w:rPr>
                <w:rFonts w:cstheme="minorHAnsi"/>
                <w:color w:val="000000" w:themeColor="text1"/>
              </w:rPr>
            </w:pPr>
          </w:p>
        </w:tc>
        <w:tc>
          <w:tcPr>
            <w:tcW w:w="459" w:type="pct"/>
            <w:hideMark/>
          </w:tcPr>
          <w:p w14:paraId="4BD8DEC6" w14:textId="77777777" w:rsidR="00F25FC4" w:rsidRPr="00BD1890" w:rsidRDefault="00F25FC4" w:rsidP="00F25FC4">
            <w:pPr>
              <w:rPr>
                <w:rFonts w:cstheme="minorHAnsi"/>
                <w:color w:val="000000" w:themeColor="text1"/>
              </w:rPr>
            </w:pPr>
            <w:r w:rsidRPr="00BD1890">
              <w:rPr>
                <w:rFonts w:cstheme="minorHAnsi"/>
                <w:b/>
                <w:bCs/>
                <w:color w:val="000000" w:themeColor="text1"/>
              </w:rPr>
              <w:t>0.106***</w:t>
            </w:r>
          </w:p>
        </w:tc>
      </w:tr>
      <w:tr w:rsidR="00BD1890" w:rsidRPr="00BD1890" w14:paraId="489D5AB5" w14:textId="77777777" w:rsidTr="00D71FA8">
        <w:tc>
          <w:tcPr>
            <w:tcW w:w="971" w:type="pct"/>
            <w:hideMark/>
          </w:tcPr>
          <w:p w14:paraId="14D7729F" w14:textId="41D00B2D" w:rsidR="00F25FC4" w:rsidRPr="00BD1890" w:rsidRDefault="00F25FC4" w:rsidP="00F25FC4">
            <w:pPr>
              <w:rPr>
                <w:rFonts w:cstheme="minorHAnsi"/>
                <w:color w:val="000000" w:themeColor="text1"/>
              </w:rPr>
            </w:pPr>
          </w:p>
        </w:tc>
        <w:tc>
          <w:tcPr>
            <w:tcW w:w="443" w:type="pct"/>
            <w:hideMark/>
          </w:tcPr>
          <w:p w14:paraId="2854F07D" w14:textId="77777777" w:rsidR="00F25FC4" w:rsidRPr="00BD1890" w:rsidRDefault="00F25FC4" w:rsidP="00F25FC4">
            <w:pPr>
              <w:rPr>
                <w:rFonts w:cstheme="minorHAnsi"/>
                <w:color w:val="000000" w:themeColor="text1"/>
              </w:rPr>
            </w:pPr>
          </w:p>
        </w:tc>
        <w:tc>
          <w:tcPr>
            <w:tcW w:w="442" w:type="pct"/>
            <w:hideMark/>
          </w:tcPr>
          <w:p w14:paraId="5D9AC420" w14:textId="77777777" w:rsidR="00F25FC4" w:rsidRPr="00BD1890" w:rsidRDefault="00F25FC4" w:rsidP="00F25FC4">
            <w:pPr>
              <w:rPr>
                <w:rFonts w:cstheme="minorHAnsi"/>
                <w:color w:val="000000" w:themeColor="text1"/>
              </w:rPr>
            </w:pPr>
          </w:p>
        </w:tc>
        <w:tc>
          <w:tcPr>
            <w:tcW w:w="458" w:type="pct"/>
            <w:hideMark/>
          </w:tcPr>
          <w:p w14:paraId="1562DBDD" w14:textId="77777777" w:rsidR="00F25FC4" w:rsidRPr="00BD1890" w:rsidRDefault="00F25FC4" w:rsidP="00F25FC4">
            <w:pPr>
              <w:rPr>
                <w:rFonts w:cstheme="minorHAnsi"/>
                <w:color w:val="000000" w:themeColor="text1"/>
              </w:rPr>
            </w:pPr>
            <w:r w:rsidRPr="00BD1890">
              <w:rPr>
                <w:rFonts w:cstheme="minorHAnsi"/>
                <w:b/>
                <w:bCs/>
                <w:color w:val="000000" w:themeColor="text1"/>
              </w:rPr>
              <w:t>(0.021)</w:t>
            </w:r>
          </w:p>
        </w:tc>
        <w:tc>
          <w:tcPr>
            <w:tcW w:w="442" w:type="pct"/>
            <w:hideMark/>
          </w:tcPr>
          <w:p w14:paraId="0C9977C4" w14:textId="77777777" w:rsidR="00F25FC4" w:rsidRPr="00BD1890" w:rsidRDefault="00F25FC4" w:rsidP="00F25FC4">
            <w:pPr>
              <w:rPr>
                <w:rFonts w:cstheme="minorHAnsi"/>
                <w:color w:val="000000" w:themeColor="text1"/>
              </w:rPr>
            </w:pPr>
          </w:p>
        </w:tc>
        <w:tc>
          <w:tcPr>
            <w:tcW w:w="442" w:type="pct"/>
            <w:hideMark/>
          </w:tcPr>
          <w:p w14:paraId="769462CE" w14:textId="77777777" w:rsidR="00F25FC4" w:rsidRPr="00BD1890" w:rsidRDefault="00F25FC4" w:rsidP="00F25FC4">
            <w:pPr>
              <w:rPr>
                <w:rFonts w:cstheme="minorHAnsi"/>
                <w:color w:val="000000" w:themeColor="text1"/>
              </w:rPr>
            </w:pPr>
          </w:p>
        </w:tc>
        <w:tc>
          <w:tcPr>
            <w:tcW w:w="459" w:type="pct"/>
            <w:hideMark/>
          </w:tcPr>
          <w:p w14:paraId="359F796A" w14:textId="77777777" w:rsidR="00F25FC4" w:rsidRPr="00BD1890" w:rsidRDefault="00F25FC4" w:rsidP="00F25FC4">
            <w:pPr>
              <w:rPr>
                <w:rFonts w:cstheme="minorHAnsi"/>
                <w:color w:val="000000" w:themeColor="text1"/>
              </w:rPr>
            </w:pPr>
            <w:r w:rsidRPr="00BD1890">
              <w:rPr>
                <w:rFonts w:cstheme="minorHAnsi"/>
                <w:b/>
                <w:bCs/>
                <w:color w:val="000000" w:themeColor="text1"/>
              </w:rPr>
              <w:t>(0.021)</w:t>
            </w:r>
          </w:p>
        </w:tc>
        <w:tc>
          <w:tcPr>
            <w:tcW w:w="442" w:type="pct"/>
            <w:hideMark/>
          </w:tcPr>
          <w:p w14:paraId="4201A5A9" w14:textId="77777777" w:rsidR="00F25FC4" w:rsidRPr="00BD1890" w:rsidRDefault="00F25FC4" w:rsidP="00F25FC4">
            <w:pPr>
              <w:rPr>
                <w:rFonts w:cstheme="minorHAnsi"/>
                <w:color w:val="000000" w:themeColor="text1"/>
              </w:rPr>
            </w:pPr>
          </w:p>
        </w:tc>
        <w:tc>
          <w:tcPr>
            <w:tcW w:w="442" w:type="pct"/>
            <w:hideMark/>
          </w:tcPr>
          <w:p w14:paraId="543D092E" w14:textId="77777777" w:rsidR="00F25FC4" w:rsidRPr="00BD1890" w:rsidRDefault="00F25FC4" w:rsidP="00F25FC4">
            <w:pPr>
              <w:rPr>
                <w:rFonts w:cstheme="minorHAnsi"/>
                <w:color w:val="000000" w:themeColor="text1"/>
              </w:rPr>
            </w:pPr>
          </w:p>
        </w:tc>
        <w:tc>
          <w:tcPr>
            <w:tcW w:w="459" w:type="pct"/>
            <w:hideMark/>
          </w:tcPr>
          <w:p w14:paraId="4495F9CF" w14:textId="77777777" w:rsidR="00F25FC4" w:rsidRPr="00BD1890" w:rsidRDefault="00F25FC4" w:rsidP="00F25FC4">
            <w:pPr>
              <w:rPr>
                <w:rFonts w:cstheme="minorHAnsi"/>
                <w:color w:val="000000" w:themeColor="text1"/>
              </w:rPr>
            </w:pPr>
            <w:r w:rsidRPr="00BD1890">
              <w:rPr>
                <w:rFonts w:cstheme="minorHAnsi"/>
                <w:b/>
                <w:bCs/>
                <w:color w:val="000000" w:themeColor="text1"/>
              </w:rPr>
              <w:t>(0.021)</w:t>
            </w:r>
          </w:p>
        </w:tc>
      </w:tr>
      <w:tr w:rsidR="00BD1890" w:rsidRPr="00BD1890" w14:paraId="17A7B2BF" w14:textId="77777777" w:rsidTr="00D71FA8">
        <w:tc>
          <w:tcPr>
            <w:tcW w:w="971" w:type="pct"/>
            <w:hideMark/>
          </w:tcPr>
          <w:p w14:paraId="57ADA9CB"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ln(Total Assets)</w:t>
            </w:r>
          </w:p>
        </w:tc>
        <w:tc>
          <w:tcPr>
            <w:tcW w:w="443" w:type="pct"/>
            <w:hideMark/>
          </w:tcPr>
          <w:p w14:paraId="3C57BAFF"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−0.046***</w:t>
            </w:r>
          </w:p>
        </w:tc>
        <w:tc>
          <w:tcPr>
            <w:tcW w:w="442" w:type="pct"/>
            <w:hideMark/>
          </w:tcPr>
          <w:p w14:paraId="0CAD91D8" w14:textId="77777777" w:rsidR="00F25FC4" w:rsidRPr="00BD1890" w:rsidRDefault="00F25FC4" w:rsidP="00F25FC4">
            <w:pPr>
              <w:rPr>
                <w:rFonts w:cstheme="minorHAnsi"/>
                <w:color w:val="000000" w:themeColor="text1"/>
              </w:rPr>
            </w:pPr>
            <w:r w:rsidRPr="00BD1890">
              <w:rPr>
                <w:rFonts w:cstheme="minorHAnsi"/>
                <w:color w:val="000000" w:themeColor="text1"/>
              </w:rPr>
              <w:t>−0.081***</w:t>
            </w:r>
          </w:p>
        </w:tc>
        <w:tc>
          <w:tcPr>
            <w:tcW w:w="458" w:type="pct"/>
            <w:hideMark/>
          </w:tcPr>
          <w:p w14:paraId="79C0D0B3" w14:textId="77777777" w:rsidR="00F25FC4" w:rsidRPr="00BD1890" w:rsidRDefault="00F25FC4" w:rsidP="00F25FC4">
            <w:pPr>
              <w:rPr>
                <w:rFonts w:cstheme="minorHAnsi"/>
                <w:color w:val="000000" w:themeColor="text1"/>
              </w:rPr>
            </w:pPr>
            <w:r w:rsidRPr="00BD1890">
              <w:rPr>
                <w:rFonts w:cstheme="minorHAnsi"/>
                <w:color w:val="000000" w:themeColor="text1"/>
              </w:rPr>
              <w:t>−0.074***</w:t>
            </w:r>
          </w:p>
        </w:tc>
        <w:tc>
          <w:tcPr>
            <w:tcW w:w="442" w:type="pct"/>
            <w:hideMark/>
          </w:tcPr>
          <w:p w14:paraId="75135CEF"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442" w:type="pct"/>
            <w:hideMark/>
          </w:tcPr>
          <w:p w14:paraId="02E12B0C" w14:textId="77777777" w:rsidR="00F25FC4" w:rsidRPr="00BD1890" w:rsidRDefault="00F25FC4" w:rsidP="00F25FC4">
            <w:pPr>
              <w:rPr>
                <w:rFonts w:cstheme="minorHAnsi"/>
                <w:color w:val="000000" w:themeColor="text1"/>
              </w:rPr>
            </w:pPr>
            <w:r w:rsidRPr="00BD1890">
              <w:rPr>
                <w:rFonts w:cstheme="minorHAnsi"/>
                <w:color w:val="000000" w:themeColor="text1"/>
              </w:rPr>
              <w:t>−0.078***</w:t>
            </w:r>
          </w:p>
        </w:tc>
        <w:tc>
          <w:tcPr>
            <w:tcW w:w="459" w:type="pct"/>
            <w:hideMark/>
          </w:tcPr>
          <w:p w14:paraId="133D2655" w14:textId="77777777" w:rsidR="00F25FC4" w:rsidRPr="00BD1890" w:rsidRDefault="00F25FC4" w:rsidP="00F25FC4">
            <w:pPr>
              <w:rPr>
                <w:rFonts w:cstheme="minorHAnsi"/>
                <w:color w:val="000000" w:themeColor="text1"/>
              </w:rPr>
            </w:pPr>
            <w:r w:rsidRPr="00BD1890">
              <w:rPr>
                <w:rFonts w:cstheme="minorHAnsi"/>
                <w:color w:val="000000" w:themeColor="text1"/>
              </w:rPr>
              <w:t>−0.076***</w:t>
            </w:r>
          </w:p>
        </w:tc>
        <w:tc>
          <w:tcPr>
            <w:tcW w:w="442" w:type="pct"/>
            <w:hideMark/>
          </w:tcPr>
          <w:p w14:paraId="2BF43C7C" w14:textId="77777777" w:rsidR="00F25FC4" w:rsidRPr="00BD1890" w:rsidRDefault="00F25FC4" w:rsidP="00F25FC4">
            <w:pPr>
              <w:rPr>
                <w:rFonts w:cstheme="minorHAnsi"/>
                <w:color w:val="000000" w:themeColor="text1"/>
              </w:rPr>
            </w:pPr>
            <w:r w:rsidRPr="00BD1890">
              <w:rPr>
                <w:rFonts w:cstheme="minorHAnsi"/>
                <w:color w:val="000000" w:themeColor="text1"/>
              </w:rPr>
              <w:t>−0.045***</w:t>
            </w:r>
          </w:p>
        </w:tc>
        <w:tc>
          <w:tcPr>
            <w:tcW w:w="442" w:type="pct"/>
            <w:hideMark/>
          </w:tcPr>
          <w:p w14:paraId="53C134F7" w14:textId="77777777" w:rsidR="00F25FC4" w:rsidRPr="00BD1890" w:rsidRDefault="00F25FC4" w:rsidP="00F25FC4">
            <w:pPr>
              <w:rPr>
                <w:rFonts w:cstheme="minorHAnsi"/>
                <w:color w:val="000000" w:themeColor="text1"/>
              </w:rPr>
            </w:pPr>
            <w:r w:rsidRPr="00BD1890">
              <w:rPr>
                <w:rFonts w:cstheme="minorHAnsi"/>
                <w:color w:val="000000" w:themeColor="text1"/>
              </w:rPr>
              <w:t>−0.078***</w:t>
            </w:r>
          </w:p>
        </w:tc>
        <w:tc>
          <w:tcPr>
            <w:tcW w:w="459" w:type="pct"/>
            <w:hideMark/>
          </w:tcPr>
          <w:p w14:paraId="3619D25B" w14:textId="77777777" w:rsidR="00F25FC4" w:rsidRPr="00BD1890" w:rsidRDefault="00F25FC4" w:rsidP="00F25FC4">
            <w:pPr>
              <w:rPr>
                <w:rFonts w:cstheme="minorHAnsi"/>
                <w:color w:val="000000" w:themeColor="text1"/>
              </w:rPr>
            </w:pPr>
            <w:r w:rsidRPr="00BD1890">
              <w:rPr>
                <w:rFonts w:cstheme="minorHAnsi"/>
                <w:color w:val="000000" w:themeColor="text1"/>
              </w:rPr>
              <w:t>−0.076***</w:t>
            </w:r>
          </w:p>
        </w:tc>
      </w:tr>
      <w:tr w:rsidR="00BD1890" w:rsidRPr="00BD1890" w14:paraId="19B66608" w14:textId="77777777" w:rsidTr="00D71FA8">
        <w:tc>
          <w:tcPr>
            <w:tcW w:w="971" w:type="pct"/>
            <w:hideMark/>
          </w:tcPr>
          <w:p w14:paraId="1780FA05" w14:textId="6549A6C5" w:rsidR="00F25FC4" w:rsidRPr="00BD1890" w:rsidRDefault="00F25FC4" w:rsidP="00F25FC4">
            <w:pPr>
              <w:rPr>
                <w:rFonts w:cstheme="minorHAnsi"/>
                <w:color w:val="000000" w:themeColor="text1"/>
              </w:rPr>
            </w:pPr>
          </w:p>
        </w:tc>
        <w:tc>
          <w:tcPr>
            <w:tcW w:w="443" w:type="pct"/>
            <w:hideMark/>
          </w:tcPr>
          <w:p w14:paraId="4A0440DF" w14:textId="77777777" w:rsidR="00F25FC4" w:rsidRPr="00BD1890" w:rsidRDefault="00F25FC4" w:rsidP="00F25FC4">
            <w:pPr>
              <w:rPr>
                <w:rFonts w:cstheme="minorHAnsi"/>
                <w:color w:val="000000" w:themeColor="text1"/>
              </w:rPr>
            </w:pPr>
            <w:r w:rsidRPr="00BD1890">
              <w:rPr>
                <w:rFonts w:cstheme="minorHAnsi"/>
                <w:color w:val="000000" w:themeColor="text1"/>
              </w:rPr>
              <w:t>(0.009)</w:t>
            </w:r>
          </w:p>
        </w:tc>
        <w:tc>
          <w:tcPr>
            <w:tcW w:w="442" w:type="pct"/>
            <w:hideMark/>
          </w:tcPr>
          <w:p w14:paraId="2039878D" w14:textId="77777777" w:rsidR="00F25FC4" w:rsidRPr="00BD1890" w:rsidRDefault="00F25FC4" w:rsidP="00F25FC4">
            <w:pPr>
              <w:rPr>
                <w:rFonts w:cstheme="minorHAnsi"/>
                <w:color w:val="000000" w:themeColor="text1"/>
              </w:rPr>
            </w:pPr>
            <w:r w:rsidRPr="00BD1890">
              <w:rPr>
                <w:rFonts w:cstheme="minorHAnsi"/>
                <w:color w:val="000000" w:themeColor="text1"/>
              </w:rPr>
              <w:t>(0.012)</w:t>
            </w:r>
          </w:p>
        </w:tc>
        <w:tc>
          <w:tcPr>
            <w:tcW w:w="458" w:type="pct"/>
            <w:hideMark/>
          </w:tcPr>
          <w:p w14:paraId="5A11EC36" w14:textId="77777777" w:rsidR="00F25FC4" w:rsidRPr="00BD1890" w:rsidRDefault="00F25FC4" w:rsidP="00F25FC4">
            <w:pPr>
              <w:rPr>
                <w:rFonts w:cstheme="minorHAnsi"/>
                <w:color w:val="000000" w:themeColor="text1"/>
              </w:rPr>
            </w:pPr>
            <w:r w:rsidRPr="00BD1890">
              <w:rPr>
                <w:rFonts w:cstheme="minorHAnsi"/>
                <w:color w:val="000000" w:themeColor="text1"/>
              </w:rPr>
              <w:t>(0.010)</w:t>
            </w:r>
          </w:p>
        </w:tc>
        <w:tc>
          <w:tcPr>
            <w:tcW w:w="442" w:type="pct"/>
            <w:hideMark/>
          </w:tcPr>
          <w:p w14:paraId="7C9FB219" w14:textId="77777777" w:rsidR="00F25FC4" w:rsidRPr="00BD1890" w:rsidRDefault="00F25FC4" w:rsidP="00F25FC4">
            <w:pPr>
              <w:rPr>
                <w:rFonts w:cstheme="minorHAnsi"/>
                <w:color w:val="000000" w:themeColor="text1"/>
              </w:rPr>
            </w:pPr>
            <w:r w:rsidRPr="00BD1890">
              <w:rPr>
                <w:rFonts w:cstheme="minorHAnsi"/>
                <w:color w:val="000000" w:themeColor="text1"/>
              </w:rPr>
              <w:t>(0.009)</w:t>
            </w:r>
          </w:p>
        </w:tc>
        <w:tc>
          <w:tcPr>
            <w:tcW w:w="442" w:type="pct"/>
            <w:hideMark/>
          </w:tcPr>
          <w:p w14:paraId="15806B29" w14:textId="77777777" w:rsidR="00F25FC4" w:rsidRPr="00BD1890" w:rsidRDefault="00F25FC4" w:rsidP="00F25FC4">
            <w:pPr>
              <w:rPr>
                <w:rFonts w:cstheme="minorHAnsi"/>
                <w:color w:val="000000" w:themeColor="text1"/>
              </w:rPr>
            </w:pPr>
            <w:r w:rsidRPr="00BD1890">
              <w:rPr>
                <w:rFonts w:cstheme="minorHAnsi"/>
                <w:color w:val="000000" w:themeColor="text1"/>
              </w:rPr>
              <w:t>(0.012)</w:t>
            </w:r>
          </w:p>
        </w:tc>
        <w:tc>
          <w:tcPr>
            <w:tcW w:w="459" w:type="pct"/>
            <w:hideMark/>
          </w:tcPr>
          <w:p w14:paraId="7A9BC3F4" w14:textId="77777777" w:rsidR="00F25FC4" w:rsidRPr="00BD1890" w:rsidRDefault="00F25FC4" w:rsidP="00F25FC4">
            <w:pPr>
              <w:rPr>
                <w:rFonts w:cstheme="minorHAnsi"/>
                <w:color w:val="000000" w:themeColor="text1"/>
              </w:rPr>
            </w:pPr>
            <w:r w:rsidRPr="00BD1890">
              <w:rPr>
                <w:rFonts w:cstheme="minorHAnsi"/>
                <w:color w:val="000000" w:themeColor="text1"/>
              </w:rPr>
              <w:t>(0.008)</w:t>
            </w:r>
          </w:p>
        </w:tc>
        <w:tc>
          <w:tcPr>
            <w:tcW w:w="442" w:type="pct"/>
            <w:hideMark/>
          </w:tcPr>
          <w:p w14:paraId="44B97375" w14:textId="77777777" w:rsidR="00F25FC4" w:rsidRPr="00BD1890" w:rsidRDefault="00F25FC4" w:rsidP="00F25FC4">
            <w:pPr>
              <w:rPr>
                <w:rFonts w:cstheme="minorHAnsi"/>
                <w:color w:val="000000" w:themeColor="text1"/>
              </w:rPr>
            </w:pPr>
            <w:r w:rsidRPr="00BD1890">
              <w:rPr>
                <w:rFonts w:cstheme="minorHAnsi"/>
                <w:color w:val="000000" w:themeColor="text1"/>
              </w:rPr>
              <w:t>(0.009)</w:t>
            </w:r>
          </w:p>
        </w:tc>
        <w:tc>
          <w:tcPr>
            <w:tcW w:w="442" w:type="pct"/>
            <w:hideMark/>
          </w:tcPr>
          <w:p w14:paraId="198F273F" w14:textId="77777777" w:rsidR="00F25FC4" w:rsidRPr="00BD1890" w:rsidRDefault="00F25FC4" w:rsidP="00F25FC4">
            <w:pPr>
              <w:rPr>
                <w:rFonts w:cstheme="minorHAnsi"/>
                <w:color w:val="000000" w:themeColor="text1"/>
              </w:rPr>
            </w:pPr>
            <w:r w:rsidRPr="00BD1890">
              <w:rPr>
                <w:rFonts w:cstheme="minorHAnsi"/>
                <w:color w:val="000000" w:themeColor="text1"/>
              </w:rPr>
              <w:t>(0.012)</w:t>
            </w:r>
          </w:p>
        </w:tc>
        <w:tc>
          <w:tcPr>
            <w:tcW w:w="459" w:type="pct"/>
            <w:hideMark/>
          </w:tcPr>
          <w:p w14:paraId="23E16A44" w14:textId="77777777" w:rsidR="00F25FC4" w:rsidRPr="00BD1890" w:rsidRDefault="00F25FC4" w:rsidP="00F25FC4">
            <w:pPr>
              <w:rPr>
                <w:rFonts w:cstheme="minorHAnsi"/>
                <w:color w:val="000000" w:themeColor="text1"/>
              </w:rPr>
            </w:pPr>
            <w:r w:rsidRPr="00BD1890">
              <w:rPr>
                <w:rFonts w:cstheme="minorHAnsi"/>
                <w:color w:val="000000" w:themeColor="text1"/>
              </w:rPr>
              <w:t>(0.008)</w:t>
            </w:r>
          </w:p>
        </w:tc>
      </w:tr>
      <w:tr w:rsidR="00BD1890" w:rsidRPr="00BD1890" w14:paraId="167018F4" w14:textId="77777777" w:rsidTr="00D71FA8">
        <w:tc>
          <w:tcPr>
            <w:tcW w:w="971" w:type="pct"/>
            <w:hideMark/>
          </w:tcPr>
          <w:p w14:paraId="057504A5"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ROA</w:t>
            </w:r>
          </w:p>
        </w:tc>
        <w:tc>
          <w:tcPr>
            <w:tcW w:w="443" w:type="pct"/>
            <w:hideMark/>
          </w:tcPr>
          <w:p w14:paraId="753FE935" w14:textId="77777777" w:rsidR="00F25FC4" w:rsidRPr="00BD1890" w:rsidRDefault="00F25FC4" w:rsidP="00F25FC4">
            <w:pPr>
              <w:rPr>
                <w:rFonts w:cstheme="minorHAnsi"/>
                <w:color w:val="000000" w:themeColor="text1"/>
              </w:rPr>
            </w:pPr>
            <w:r w:rsidRPr="00BD1890">
              <w:rPr>
                <w:rFonts w:cstheme="minorHAnsi"/>
                <w:color w:val="000000" w:themeColor="text1"/>
              </w:rPr>
              <w:t>2.268***</w:t>
            </w:r>
          </w:p>
        </w:tc>
        <w:tc>
          <w:tcPr>
            <w:tcW w:w="442" w:type="pct"/>
            <w:hideMark/>
          </w:tcPr>
          <w:p w14:paraId="2FE28A18" w14:textId="77777777" w:rsidR="00F25FC4" w:rsidRPr="00BD1890" w:rsidRDefault="00F25FC4" w:rsidP="00F25FC4">
            <w:pPr>
              <w:rPr>
                <w:rFonts w:cstheme="minorHAnsi"/>
                <w:color w:val="000000" w:themeColor="text1"/>
              </w:rPr>
            </w:pPr>
            <w:r w:rsidRPr="00BD1890">
              <w:rPr>
                <w:rFonts w:cstheme="minorHAnsi"/>
                <w:color w:val="000000" w:themeColor="text1"/>
              </w:rPr>
              <w:t>−0.848***</w:t>
            </w:r>
          </w:p>
        </w:tc>
        <w:tc>
          <w:tcPr>
            <w:tcW w:w="458" w:type="pct"/>
            <w:hideMark/>
          </w:tcPr>
          <w:p w14:paraId="20D88DAB" w14:textId="77777777" w:rsidR="00F25FC4" w:rsidRPr="00BD1890" w:rsidRDefault="00F25FC4" w:rsidP="00F25FC4">
            <w:pPr>
              <w:rPr>
                <w:rFonts w:cstheme="minorHAnsi"/>
                <w:color w:val="000000" w:themeColor="text1"/>
              </w:rPr>
            </w:pPr>
            <w:r w:rsidRPr="00BD1890">
              <w:rPr>
                <w:rFonts w:cstheme="minorHAnsi"/>
                <w:color w:val="000000" w:themeColor="text1"/>
              </w:rPr>
              <w:t>−0.045</w:t>
            </w:r>
          </w:p>
        </w:tc>
        <w:tc>
          <w:tcPr>
            <w:tcW w:w="442" w:type="pct"/>
            <w:hideMark/>
          </w:tcPr>
          <w:p w14:paraId="2EBF8F85" w14:textId="77777777" w:rsidR="00F25FC4" w:rsidRPr="00BD1890" w:rsidRDefault="00F25FC4" w:rsidP="00F25FC4">
            <w:pPr>
              <w:rPr>
                <w:rFonts w:cstheme="minorHAnsi"/>
                <w:color w:val="000000" w:themeColor="text1"/>
              </w:rPr>
            </w:pPr>
            <w:r w:rsidRPr="00BD1890">
              <w:rPr>
                <w:rFonts w:cstheme="minorHAnsi"/>
                <w:color w:val="000000" w:themeColor="text1"/>
              </w:rPr>
              <w:t>2.262***</w:t>
            </w:r>
          </w:p>
        </w:tc>
        <w:tc>
          <w:tcPr>
            <w:tcW w:w="442" w:type="pct"/>
            <w:hideMark/>
          </w:tcPr>
          <w:p w14:paraId="05F1B637" w14:textId="77777777" w:rsidR="00F25FC4" w:rsidRPr="00BD1890" w:rsidRDefault="00F25FC4" w:rsidP="00F25FC4">
            <w:pPr>
              <w:rPr>
                <w:rFonts w:cstheme="minorHAnsi"/>
                <w:color w:val="000000" w:themeColor="text1"/>
              </w:rPr>
            </w:pPr>
            <w:r w:rsidRPr="00BD1890">
              <w:rPr>
                <w:rFonts w:cstheme="minorHAnsi"/>
                <w:color w:val="000000" w:themeColor="text1"/>
              </w:rPr>
              <w:t>−0.856***</w:t>
            </w:r>
          </w:p>
        </w:tc>
        <w:tc>
          <w:tcPr>
            <w:tcW w:w="459" w:type="pct"/>
            <w:hideMark/>
          </w:tcPr>
          <w:p w14:paraId="24E807BE" w14:textId="77777777" w:rsidR="00F25FC4" w:rsidRPr="00BD1890" w:rsidRDefault="00F25FC4" w:rsidP="00F25FC4">
            <w:pPr>
              <w:rPr>
                <w:rFonts w:cstheme="minorHAnsi"/>
                <w:color w:val="000000" w:themeColor="text1"/>
              </w:rPr>
            </w:pPr>
            <w:r w:rsidRPr="00BD1890">
              <w:rPr>
                <w:rFonts w:cstheme="minorHAnsi"/>
                <w:color w:val="000000" w:themeColor="text1"/>
              </w:rPr>
              <w:t>0.041</w:t>
            </w:r>
          </w:p>
        </w:tc>
        <w:tc>
          <w:tcPr>
            <w:tcW w:w="442" w:type="pct"/>
            <w:hideMark/>
          </w:tcPr>
          <w:p w14:paraId="747DBA7E" w14:textId="77777777" w:rsidR="00F25FC4" w:rsidRPr="00BD1890" w:rsidRDefault="00F25FC4" w:rsidP="00F25FC4">
            <w:pPr>
              <w:rPr>
                <w:rFonts w:cstheme="minorHAnsi"/>
                <w:color w:val="000000" w:themeColor="text1"/>
              </w:rPr>
            </w:pPr>
            <w:r w:rsidRPr="00BD1890">
              <w:rPr>
                <w:rFonts w:cstheme="minorHAnsi"/>
                <w:color w:val="000000" w:themeColor="text1"/>
              </w:rPr>
              <w:t>2.281***</w:t>
            </w:r>
          </w:p>
        </w:tc>
        <w:tc>
          <w:tcPr>
            <w:tcW w:w="442" w:type="pct"/>
            <w:hideMark/>
          </w:tcPr>
          <w:p w14:paraId="16687600" w14:textId="77777777" w:rsidR="00F25FC4" w:rsidRPr="00BD1890" w:rsidRDefault="00F25FC4" w:rsidP="00F25FC4">
            <w:pPr>
              <w:rPr>
                <w:rFonts w:cstheme="minorHAnsi"/>
                <w:color w:val="000000" w:themeColor="text1"/>
              </w:rPr>
            </w:pPr>
            <w:r w:rsidRPr="00BD1890">
              <w:rPr>
                <w:rFonts w:cstheme="minorHAnsi"/>
                <w:color w:val="000000" w:themeColor="text1"/>
              </w:rPr>
              <w:t>−0.857***</w:t>
            </w:r>
          </w:p>
        </w:tc>
        <w:tc>
          <w:tcPr>
            <w:tcW w:w="459" w:type="pct"/>
            <w:hideMark/>
          </w:tcPr>
          <w:p w14:paraId="4083AC27"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r>
      <w:tr w:rsidR="00BD1890" w:rsidRPr="00BD1890" w14:paraId="686AFD7C" w14:textId="77777777" w:rsidTr="00D71FA8">
        <w:tc>
          <w:tcPr>
            <w:tcW w:w="971" w:type="pct"/>
            <w:hideMark/>
          </w:tcPr>
          <w:p w14:paraId="657A18BD" w14:textId="558FC335" w:rsidR="00F25FC4" w:rsidRPr="00BD1890" w:rsidRDefault="00F25FC4" w:rsidP="00F25FC4">
            <w:pPr>
              <w:rPr>
                <w:rFonts w:cstheme="minorHAnsi"/>
                <w:color w:val="000000" w:themeColor="text1"/>
              </w:rPr>
            </w:pPr>
          </w:p>
        </w:tc>
        <w:tc>
          <w:tcPr>
            <w:tcW w:w="443" w:type="pct"/>
            <w:hideMark/>
          </w:tcPr>
          <w:p w14:paraId="1813EB2C" w14:textId="77777777" w:rsidR="00F25FC4" w:rsidRPr="00BD1890" w:rsidRDefault="00F25FC4" w:rsidP="00F25FC4">
            <w:pPr>
              <w:rPr>
                <w:rFonts w:cstheme="minorHAnsi"/>
                <w:color w:val="000000" w:themeColor="text1"/>
              </w:rPr>
            </w:pPr>
            <w:r w:rsidRPr="00BD1890">
              <w:rPr>
                <w:rFonts w:cstheme="minorHAnsi"/>
                <w:color w:val="000000" w:themeColor="text1"/>
              </w:rPr>
              <w:t>(0.264)</w:t>
            </w:r>
          </w:p>
        </w:tc>
        <w:tc>
          <w:tcPr>
            <w:tcW w:w="442" w:type="pct"/>
            <w:hideMark/>
          </w:tcPr>
          <w:p w14:paraId="4F31A8A9" w14:textId="77777777" w:rsidR="00F25FC4" w:rsidRPr="00BD1890" w:rsidRDefault="00F25FC4" w:rsidP="00F25FC4">
            <w:pPr>
              <w:rPr>
                <w:rFonts w:cstheme="minorHAnsi"/>
                <w:color w:val="000000" w:themeColor="text1"/>
              </w:rPr>
            </w:pPr>
            <w:r w:rsidRPr="00BD1890">
              <w:rPr>
                <w:rFonts w:cstheme="minorHAnsi"/>
                <w:color w:val="000000" w:themeColor="text1"/>
              </w:rPr>
              <w:t>(0.321)</w:t>
            </w:r>
          </w:p>
        </w:tc>
        <w:tc>
          <w:tcPr>
            <w:tcW w:w="458" w:type="pct"/>
            <w:hideMark/>
          </w:tcPr>
          <w:p w14:paraId="3F2045A5" w14:textId="77777777" w:rsidR="00F25FC4" w:rsidRPr="00BD1890" w:rsidRDefault="00F25FC4" w:rsidP="00F25FC4">
            <w:pPr>
              <w:rPr>
                <w:rFonts w:cstheme="minorHAnsi"/>
                <w:color w:val="000000" w:themeColor="text1"/>
              </w:rPr>
            </w:pPr>
            <w:r w:rsidRPr="00BD1890">
              <w:rPr>
                <w:rFonts w:cstheme="minorHAnsi"/>
                <w:color w:val="000000" w:themeColor="text1"/>
              </w:rPr>
              <w:t>(0.213)</w:t>
            </w:r>
          </w:p>
        </w:tc>
        <w:tc>
          <w:tcPr>
            <w:tcW w:w="442" w:type="pct"/>
            <w:hideMark/>
          </w:tcPr>
          <w:p w14:paraId="541C9425" w14:textId="77777777" w:rsidR="00F25FC4" w:rsidRPr="00BD1890" w:rsidRDefault="00F25FC4" w:rsidP="00F25FC4">
            <w:pPr>
              <w:rPr>
                <w:rFonts w:cstheme="minorHAnsi"/>
                <w:color w:val="000000" w:themeColor="text1"/>
              </w:rPr>
            </w:pPr>
            <w:r w:rsidRPr="00BD1890">
              <w:rPr>
                <w:rFonts w:cstheme="minorHAnsi"/>
                <w:color w:val="000000" w:themeColor="text1"/>
              </w:rPr>
              <w:t>(0.264)</w:t>
            </w:r>
          </w:p>
        </w:tc>
        <w:tc>
          <w:tcPr>
            <w:tcW w:w="442" w:type="pct"/>
            <w:hideMark/>
          </w:tcPr>
          <w:p w14:paraId="676C3B09" w14:textId="77777777" w:rsidR="00F25FC4" w:rsidRPr="00BD1890" w:rsidRDefault="00F25FC4" w:rsidP="00F25FC4">
            <w:pPr>
              <w:rPr>
                <w:rFonts w:cstheme="minorHAnsi"/>
                <w:color w:val="000000" w:themeColor="text1"/>
              </w:rPr>
            </w:pPr>
            <w:r w:rsidRPr="00BD1890">
              <w:rPr>
                <w:rFonts w:cstheme="minorHAnsi"/>
                <w:color w:val="000000" w:themeColor="text1"/>
              </w:rPr>
              <w:t>(0.322)</w:t>
            </w:r>
          </w:p>
        </w:tc>
        <w:tc>
          <w:tcPr>
            <w:tcW w:w="459" w:type="pct"/>
            <w:hideMark/>
          </w:tcPr>
          <w:p w14:paraId="3E21C22E" w14:textId="77777777" w:rsidR="00F25FC4" w:rsidRPr="00BD1890" w:rsidRDefault="00F25FC4" w:rsidP="00F25FC4">
            <w:pPr>
              <w:rPr>
                <w:rFonts w:cstheme="minorHAnsi"/>
                <w:color w:val="000000" w:themeColor="text1"/>
              </w:rPr>
            </w:pPr>
            <w:r w:rsidRPr="00BD1890">
              <w:rPr>
                <w:rFonts w:cstheme="minorHAnsi"/>
                <w:color w:val="000000" w:themeColor="text1"/>
              </w:rPr>
              <w:t>(0.217)</w:t>
            </w:r>
          </w:p>
        </w:tc>
        <w:tc>
          <w:tcPr>
            <w:tcW w:w="442" w:type="pct"/>
            <w:hideMark/>
          </w:tcPr>
          <w:p w14:paraId="3023267E" w14:textId="77777777" w:rsidR="00F25FC4" w:rsidRPr="00BD1890" w:rsidRDefault="00F25FC4" w:rsidP="00F25FC4">
            <w:pPr>
              <w:rPr>
                <w:rFonts w:cstheme="minorHAnsi"/>
                <w:color w:val="000000" w:themeColor="text1"/>
              </w:rPr>
            </w:pPr>
            <w:r w:rsidRPr="00BD1890">
              <w:rPr>
                <w:rFonts w:cstheme="minorHAnsi"/>
                <w:color w:val="000000" w:themeColor="text1"/>
              </w:rPr>
              <w:t>(0.265)</w:t>
            </w:r>
          </w:p>
        </w:tc>
        <w:tc>
          <w:tcPr>
            <w:tcW w:w="442" w:type="pct"/>
            <w:hideMark/>
          </w:tcPr>
          <w:p w14:paraId="4F888A10" w14:textId="77777777" w:rsidR="00F25FC4" w:rsidRPr="00BD1890" w:rsidRDefault="00F25FC4" w:rsidP="00F25FC4">
            <w:pPr>
              <w:rPr>
                <w:rFonts w:cstheme="minorHAnsi"/>
                <w:color w:val="000000" w:themeColor="text1"/>
              </w:rPr>
            </w:pPr>
            <w:r w:rsidRPr="00BD1890">
              <w:rPr>
                <w:rFonts w:cstheme="minorHAnsi"/>
                <w:color w:val="000000" w:themeColor="text1"/>
              </w:rPr>
              <w:t>(0.319)</w:t>
            </w:r>
          </w:p>
        </w:tc>
        <w:tc>
          <w:tcPr>
            <w:tcW w:w="459" w:type="pct"/>
            <w:hideMark/>
          </w:tcPr>
          <w:p w14:paraId="44255CEE" w14:textId="77777777" w:rsidR="00F25FC4" w:rsidRPr="00BD1890" w:rsidRDefault="00F25FC4" w:rsidP="00F25FC4">
            <w:pPr>
              <w:rPr>
                <w:rFonts w:cstheme="minorHAnsi"/>
                <w:color w:val="000000" w:themeColor="text1"/>
              </w:rPr>
            </w:pPr>
            <w:r w:rsidRPr="00BD1890">
              <w:rPr>
                <w:rFonts w:cstheme="minorHAnsi"/>
                <w:color w:val="000000" w:themeColor="text1"/>
              </w:rPr>
              <w:t>(0.216)</w:t>
            </w:r>
          </w:p>
        </w:tc>
      </w:tr>
      <w:tr w:rsidR="00BD1890" w:rsidRPr="00BD1890" w14:paraId="0BFB4345" w14:textId="77777777" w:rsidTr="00D71FA8">
        <w:tc>
          <w:tcPr>
            <w:tcW w:w="971" w:type="pct"/>
            <w:hideMark/>
          </w:tcPr>
          <w:p w14:paraId="6B8B74E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Leverage</w:t>
            </w:r>
          </w:p>
        </w:tc>
        <w:tc>
          <w:tcPr>
            <w:tcW w:w="443" w:type="pct"/>
            <w:hideMark/>
          </w:tcPr>
          <w:p w14:paraId="600FDF16" w14:textId="77777777" w:rsidR="00F25FC4" w:rsidRPr="00BD1890" w:rsidRDefault="00F25FC4" w:rsidP="00F25FC4">
            <w:pPr>
              <w:rPr>
                <w:rFonts w:cstheme="minorHAnsi"/>
                <w:color w:val="000000" w:themeColor="text1"/>
              </w:rPr>
            </w:pPr>
            <w:r w:rsidRPr="00BD1890">
              <w:rPr>
                <w:rFonts w:cstheme="minorHAnsi"/>
                <w:color w:val="000000" w:themeColor="text1"/>
              </w:rPr>
              <w:t>0.215***</w:t>
            </w:r>
          </w:p>
        </w:tc>
        <w:tc>
          <w:tcPr>
            <w:tcW w:w="442" w:type="pct"/>
            <w:hideMark/>
          </w:tcPr>
          <w:p w14:paraId="5BEE38DD" w14:textId="77777777" w:rsidR="00F25FC4" w:rsidRPr="00BD1890" w:rsidRDefault="00F25FC4" w:rsidP="00F25FC4">
            <w:pPr>
              <w:rPr>
                <w:rFonts w:cstheme="minorHAnsi"/>
                <w:color w:val="000000" w:themeColor="text1"/>
              </w:rPr>
            </w:pPr>
            <w:r w:rsidRPr="00BD1890">
              <w:rPr>
                <w:rFonts w:cstheme="minorHAnsi"/>
                <w:color w:val="000000" w:themeColor="text1"/>
              </w:rPr>
              <w:t>0.257***</w:t>
            </w:r>
          </w:p>
        </w:tc>
        <w:tc>
          <w:tcPr>
            <w:tcW w:w="458" w:type="pct"/>
            <w:hideMark/>
          </w:tcPr>
          <w:p w14:paraId="5D086960" w14:textId="77777777" w:rsidR="00F25FC4" w:rsidRPr="00BD1890" w:rsidRDefault="00F25FC4" w:rsidP="00F25FC4">
            <w:pPr>
              <w:rPr>
                <w:rFonts w:cstheme="minorHAnsi"/>
                <w:color w:val="000000" w:themeColor="text1"/>
              </w:rPr>
            </w:pPr>
            <w:r w:rsidRPr="00BD1890">
              <w:rPr>
                <w:rFonts w:cstheme="minorHAnsi"/>
                <w:color w:val="000000" w:themeColor="text1"/>
              </w:rPr>
              <w:t>0.186***</w:t>
            </w:r>
          </w:p>
        </w:tc>
        <w:tc>
          <w:tcPr>
            <w:tcW w:w="442" w:type="pct"/>
            <w:hideMark/>
          </w:tcPr>
          <w:p w14:paraId="26BF61B7" w14:textId="77777777" w:rsidR="00F25FC4" w:rsidRPr="00BD1890" w:rsidRDefault="00F25FC4" w:rsidP="00F25FC4">
            <w:pPr>
              <w:rPr>
                <w:rFonts w:cstheme="minorHAnsi"/>
                <w:color w:val="000000" w:themeColor="text1"/>
              </w:rPr>
            </w:pPr>
            <w:r w:rsidRPr="00BD1890">
              <w:rPr>
                <w:rFonts w:cstheme="minorHAnsi"/>
                <w:color w:val="000000" w:themeColor="text1"/>
              </w:rPr>
              <w:t>0.217***</w:t>
            </w:r>
          </w:p>
        </w:tc>
        <w:tc>
          <w:tcPr>
            <w:tcW w:w="442" w:type="pct"/>
            <w:hideMark/>
          </w:tcPr>
          <w:p w14:paraId="17147B28" w14:textId="77777777" w:rsidR="00F25FC4" w:rsidRPr="00BD1890" w:rsidRDefault="00F25FC4" w:rsidP="00F25FC4">
            <w:pPr>
              <w:rPr>
                <w:rFonts w:cstheme="minorHAnsi"/>
                <w:color w:val="000000" w:themeColor="text1"/>
              </w:rPr>
            </w:pPr>
            <w:r w:rsidRPr="00BD1890">
              <w:rPr>
                <w:rFonts w:cstheme="minorHAnsi"/>
                <w:color w:val="000000" w:themeColor="text1"/>
              </w:rPr>
              <w:t>0.259***</w:t>
            </w:r>
          </w:p>
        </w:tc>
        <w:tc>
          <w:tcPr>
            <w:tcW w:w="459" w:type="pct"/>
            <w:hideMark/>
          </w:tcPr>
          <w:p w14:paraId="07C56090" w14:textId="77777777" w:rsidR="00F25FC4" w:rsidRPr="00BD1890" w:rsidRDefault="00F25FC4" w:rsidP="00F25FC4">
            <w:pPr>
              <w:rPr>
                <w:rFonts w:cstheme="minorHAnsi"/>
                <w:color w:val="000000" w:themeColor="text1"/>
              </w:rPr>
            </w:pPr>
            <w:r w:rsidRPr="00BD1890">
              <w:rPr>
                <w:rFonts w:cstheme="minorHAnsi"/>
                <w:color w:val="000000" w:themeColor="text1"/>
              </w:rPr>
              <w:t>0.201***</w:t>
            </w:r>
          </w:p>
        </w:tc>
        <w:tc>
          <w:tcPr>
            <w:tcW w:w="442" w:type="pct"/>
            <w:hideMark/>
          </w:tcPr>
          <w:p w14:paraId="3A161C2D" w14:textId="77777777" w:rsidR="00F25FC4" w:rsidRPr="00BD1890" w:rsidRDefault="00F25FC4" w:rsidP="00F25FC4">
            <w:pPr>
              <w:rPr>
                <w:rFonts w:cstheme="minorHAnsi"/>
                <w:color w:val="000000" w:themeColor="text1"/>
              </w:rPr>
            </w:pPr>
            <w:r w:rsidRPr="00BD1890">
              <w:rPr>
                <w:rFonts w:cstheme="minorHAnsi"/>
                <w:color w:val="000000" w:themeColor="text1"/>
              </w:rPr>
              <w:t>0.221***</w:t>
            </w:r>
          </w:p>
        </w:tc>
        <w:tc>
          <w:tcPr>
            <w:tcW w:w="442" w:type="pct"/>
            <w:hideMark/>
          </w:tcPr>
          <w:p w14:paraId="7D43B619" w14:textId="77777777" w:rsidR="00F25FC4" w:rsidRPr="00BD1890" w:rsidRDefault="00F25FC4" w:rsidP="00F25FC4">
            <w:pPr>
              <w:rPr>
                <w:rFonts w:cstheme="minorHAnsi"/>
                <w:color w:val="000000" w:themeColor="text1"/>
              </w:rPr>
            </w:pPr>
            <w:r w:rsidRPr="00BD1890">
              <w:rPr>
                <w:rFonts w:cstheme="minorHAnsi"/>
                <w:color w:val="000000" w:themeColor="text1"/>
              </w:rPr>
              <w:t>0.260***</w:t>
            </w:r>
          </w:p>
        </w:tc>
        <w:tc>
          <w:tcPr>
            <w:tcW w:w="459" w:type="pct"/>
            <w:hideMark/>
          </w:tcPr>
          <w:p w14:paraId="29ADCF6D" w14:textId="77777777" w:rsidR="00F25FC4" w:rsidRPr="00BD1890" w:rsidRDefault="00F25FC4" w:rsidP="00F25FC4">
            <w:pPr>
              <w:rPr>
                <w:rFonts w:cstheme="minorHAnsi"/>
                <w:color w:val="000000" w:themeColor="text1"/>
              </w:rPr>
            </w:pPr>
            <w:r w:rsidRPr="00BD1890">
              <w:rPr>
                <w:rFonts w:cstheme="minorHAnsi"/>
                <w:color w:val="000000" w:themeColor="text1"/>
              </w:rPr>
              <w:t>0.203***</w:t>
            </w:r>
          </w:p>
        </w:tc>
      </w:tr>
      <w:tr w:rsidR="00BD1890" w:rsidRPr="00BD1890" w14:paraId="552C49E9" w14:textId="77777777" w:rsidTr="00D71FA8">
        <w:tc>
          <w:tcPr>
            <w:tcW w:w="971" w:type="pct"/>
            <w:hideMark/>
          </w:tcPr>
          <w:p w14:paraId="41506A29" w14:textId="0740BAD3" w:rsidR="00F25FC4" w:rsidRPr="00BD1890" w:rsidRDefault="00F25FC4" w:rsidP="00F25FC4">
            <w:pPr>
              <w:rPr>
                <w:rFonts w:cstheme="minorHAnsi"/>
                <w:color w:val="000000" w:themeColor="text1"/>
              </w:rPr>
            </w:pPr>
          </w:p>
        </w:tc>
        <w:tc>
          <w:tcPr>
            <w:tcW w:w="443" w:type="pct"/>
            <w:hideMark/>
          </w:tcPr>
          <w:p w14:paraId="4505744C" w14:textId="77777777" w:rsidR="00F25FC4" w:rsidRPr="00BD1890" w:rsidRDefault="00F25FC4" w:rsidP="00F25FC4">
            <w:pPr>
              <w:rPr>
                <w:rFonts w:cstheme="minorHAnsi"/>
                <w:color w:val="000000" w:themeColor="text1"/>
              </w:rPr>
            </w:pPr>
            <w:r w:rsidRPr="00BD1890">
              <w:rPr>
                <w:rFonts w:cstheme="minorHAnsi"/>
                <w:color w:val="000000" w:themeColor="text1"/>
              </w:rPr>
              <w:t>(0.074)</w:t>
            </w:r>
          </w:p>
        </w:tc>
        <w:tc>
          <w:tcPr>
            <w:tcW w:w="442" w:type="pct"/>
            <w:hideMark/>
          </w:tcPr>
          <w:p w14:paraId="7D4B536F" w14:textId="77777777" w:rsidR="00F25FC4" w:rsidRPr="00BD1890" w:rsidRDefault="00F25FC4" w:rsidP="00F25FC4">
            <w:pPr>
              <w:rPr>
                <w:rFonts w:cstheme="minorHAnsi"/>
                <w:color w:val="000000" w:themeColor="text1"/>
              </w:rPr>
            </w:pPr>
            <w:r w:rsidRPr="00BD1890">
              <w:rPr>
                <w:rFonts w:cstheme="minorHAnsi"/>
                <w:color w:val="000000" w:themeColor="text1"/>
              </w:rPr>
              <w:t>(0.084)</w:t>
            </w:r>
          </w:p>
        </w:tc>
        <w:tc>
          <w:tcPr>
            <w:tcW w:w="458" w:type="pct"/>
            <w:hideMark/>
          </w:tcPr>
          <w:p w14:paraId="4DCCC2A2" w14:textId="77777777" w:rsidR="00F25FC4" w:rsidRPr="00BD1890" w:rsidRDefault="00F25FC4" w:rsidP="00F25FC4">
            <w:pPr>
              <w:rPr>
                <w:rFonts w:cstheme="minorHAnsi"/>
                <w:color w:val="000000" w:themeColor="text1"/>
              </w:rPr>
            </w:pPr>
            <w:r w:rsidRPr="00BD1890">
              <w:rPr>
                <w:rFonts w:cstheme="minorHAnsi"/>
                <w:color w:val="000000" w:themeColor="text1"/>
              </w:rPr>
              <w:t>(0.063)</w:t>
            </w:r>
          </w:p>
        </w:tc>
        <w:tc>
          <w:tcPr>
            <w:tcW w:w="442" w:type="pct"/>
            <w:hideMark/>
          </w:tcPr>
          <w:p w14:paraId="43539DB0" w14:textId="77777777" w:rsidR="00F25FC4" w:rsidRPr="00BD1890" w:rsidRDefault="00F25FC4" w:rsidP="00F25FC4">
            <w:pPr>
              <w:rPr>
                <w:rFonts w:cstheme="minorHAnsi"/>
                <w:color w:val="000000" w:themeColor="text1"/>
              </w:rPr>
            </w:pPr>
            <w:r w:rsidRPr="00BD1890">
              <w:rPr>
                <w:rFonts w:cstheme="minorHAnsi"/>
                <w:color w:val="000000" w:themeColor="text1"/>
              </w:rPr>
              <w:t>(0.074)</w:t>
            </w:r>
          </w:p>
        </w:tc>
        <w:tc>
          <w:tcPr>
            <w:tcW w:w="442" w:type="pct"/>
            <w:hideMark/>
          </w:tcPr>
          <w:p w14:paraId="79D544CC" w14:textId="77777777" w:rsidR="00F25FC4" w:rsidRPr="00BD1890" w:rsidRDefault="00F25FC4" w:rsidP="00F25FC4">
            <w:pPr>
              <w:rPr>
                <w:rFonts w:cstheme="minorHAnsi"/>
                <w:color w:val="000000" w:themeColor="text1"/>
              </w:rPr>
            </w:pPr>
            <w:r w:rsidRPr="00BD1890">
              <w:rPr>
                <w:rFonts w:cstheme="minorHAnsi"/>
                <w:color w:val="000000" w:themeColor="text1"/>
              </w:rPr>
              <w:t>(0.085)</w:t>
            </w:r>
          </w:p>
        </w:tc>
        <w:tc>
          <w:tcPr>
            <w:tcW w:w="459" w:type="pct"/>
            <w:hideMark/>
          </w:tcPr>
          <w:p w14:paraId="05BD3A7A" w14:textId="77777777" w:rsidR="00F25FC4" w:rsidRPr="00BD1890" w:rsidRDefault="00F25FC4" w:rsidP="00F25FC4">
            <w:pPr>
              <w:rPr>
                <w:rFonts w:cstheme="minorHAnsi"/>
                <w:color w:val="000000" w:themeColor="text1"/>
              </w:rPr>
            </w:pPr>
            <w:r w:rsidRPr="00BD1890">
              <w:rPr>
                <w:rFonts w:cstheme="minorHAnsi"/>
                <w:color w:val="000000" w:themeColor="text1"/>
              </w:rPr>
              <w:t>(0.056)</w:t>
            </w:r>
          </w:p>
        </w:tc>
        <w:tc>
          <w:tcPr>
            <w:tcW w:w="442" w:type="pct"/>
            <w:hideMark/>
          </w:tcPr>
          <w:p w14:paraId="4779113E" w14:textId="77777777" w:rsidR="00F25FC4" w:rsidRPr="00BD1890" w:rsidRDefault="00F25FC4" w:rsidP="00F25FC4">
            <w:pPr>
              <w:rPr>
                <w:rFonts w:cstheme="minorHAnsi"/>
                <w:color w:val="000000" w:themeColor="text1"/>
              </w:rPr>
            </w:pPr>
            <w:r w:rsidRPr="00BD1890">
              <w:rPr>
                <w:rFonts w:cstheme="minorHAnsi"/>
                <w:color w:val="000000" w:themeColor="text1"/>
              </w:rPr>
              <w:t>(0.074)</w:t>
            </w:r>
          </w:p>
        </w:tc>
        <w:tc>
          <w:tcPr>
            <w:tcW w:w="442" w:type="pct"/>
            <w:hideMark/>
          </w:tcPr>
          <w:p w14:paraId="0A9756D6" w14:textId="77777777" w:rsidR="00F25FC4" w:rsidRPr="00BD1890" w:rsidRDefault="00F25FC4" w:rsidP="00F25FC4">
            <w:pPr>
              <w:rPr>
                <w:rFonts w:cstheme="minorHAnsi"/>
                <w:color w:val="000000" w:themeColor="text1"/>
              </w:rPr>
            </w:pPr>
            <w:r w:rsidRPr="00BD1890">
              <w:rPr>
                <w:rFonts w:cstheme="minorHAnsi"/>
                <w:color w:val="000000" w:themeColor="text1"/>
              </w:rPr>
              <w:t>(0.084)</w:t>
            </w:r>
          </w:p>
        </w:tc>
        <w:tc>
          <w:tcPr>
            <w:tcW w:w="459" w:type="pct"/>
            <w:hideMark/>
          </w:tcPr>
          <w:p w14:paraId="6AEB0504" w14:textId="77777777" w:rsidR="00F25FC4" w:rsidRPr="00BD1890" w:rsidRDefault="00F25FC4" w:rsidP="00F25FC4">
            <w:pPr>
              <w:rPr>
                <w:rFonts w:cstheme="minorHAnsi"/>
                <w:color w:val="000000" w:themeColor="text1"/>
              </w:rPr>
            </w:pPr>
            <w:r w:rsidRPr="00BD1890">
              <w:rPr>
                <w:rFonts w:cstheme="minorHAnsi"/>
                <w:color w:val="000000" w:themeColor="text1"/>
              </w:rPr>
              <w:t>(0.056)</w:t>
            </w:r>
          </w:p>
        </w:tc>
      </w:tr>
      <w:tr w:rsidR="00BD1890" w:rsidRPr="00BD1890" w14:paraId="426586BC" w14:textId="77777777" w:rsidTr="00D71FA8">
        <w:tc>
          <w:tcPr>
            <w:tcW w:w="971" w:type="pct"/>
            <w:hideMark/>
          </w:tcPr>
          <w:p w14:paraId="1F1C595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R&amp;D</w:t>
            </w:r>
          </w:p>
        </w:tc>
        <w:tc>
          <w:tcPr>
            <w:tcW w:w="443" w:type="pct"/>
            <w:hideMark/>
          </w:tcPr>
          <w:p w14:paraId="1D9D504E" w14:textId="77777777" w:rsidR="00F25FC4" w:rsidRPr="00BD1890" w:rsidRDefault="00F25FC4" w:rsidP="00F25FC4">
            <w:pPr>
              <w:rPr>
                <w:rFonts w:cstheme="minorHAnsi"/>
                <w:color w:val="000000" w:themeColor="text1"/>
              </w:rPr>
            </w:pPr>
            <w:r w:rsidRPr="00BD1890">
              <w:rPr>
                <w:rFonts w:cstheme="minorHAnsi"/>
                <w:color w:val="000000" w:themeColor="text1"/>
              </w:rPr>
              <w:t>1.626***</w:t>
            </w:r>
          </w:p>
        </w:tc>
        <w:tc>
          <w:tcPr>
            <w:tcW w:w="442" w:type="pct"/>
            <w:hideMark/>
          </w:tcPr>
          <w:p w14:paraId="371E7C0E" w14:textId="77777777" w:rsidR="00F25FC4" w:rsidRPr="00BD1890" w:rsidRDefault="00F25FC4" w:rsidP="00F25FC4">
            <w:pPr>
              <w:rPr>
                <w:rFonts w:cstheme="minorHAnsi"/>
                <w:color w:val="000000" w:themeColor="text1"/>
              </w:rPr>
            </w:pPr>
            <w:r w:rsidRPr="00BD1890">
              <w:rPr>
                <w:rFonts w:cstheme="minorHAnsi"/>
                <w:color w:val="000000" w:themeColor="text1"/>
              </w:rPr>
              <w:t>2.278***</w:t>
            </w:r>
          </w:p>
        </w:tc>
        <w:tc>
          <w:tcPr>
            <w:tcW w:w="458" w:type="pct"/>
            <w:hideMark/>
          </w:tcPr>
          <w:p w14:paraId="2789F603" w14:textId="77777777" w:rsidR="00F25FC4" w:rsidRPr="00BD1890" w:rsidRDefault="00F25FC4" w:rsidP="00F25FC4">
            <w:pPr>
              <w:rPr>
                <w:rFonts w:cstheme="minorHAnsi"/>
                <w:color w:val="000000" w:themeColor="text1"/>
              </w:rPr>
            </w:pPr>
            <w:r w:rsidRPr="00BD1890">
              <w:rPr>
                <w:rFonts w:cstheme="minorHAnsi"/>
                <w:color w:val="000000" w:themeColor="text1"/>
              </w:rPr>
              <w:t>2.224***</w:t>
            </w:r>
          </w:p>
        </w:tc>
        <w:tc>
          <w:tcPr>
            <w:tcW w:w="442" w:type="pct"/>
            <w:hideMark/>
          </w:tcPr>
          <w:p w14:paraId="72AF8B28" w14:textId="77777777" w:rsidR="00F25FC4" w:rsidRPr="00BD1890" w:rsidRDefault="00F25FC4" w:rsidP="00F25FC4">
            <w:pPr>
              <w:rPr>
                <w:rFonts w:cstheme="minorHAnsi"/>
                <w:color w:val="000000" w:themeColor="text1"/>
              </w:rPr>
            </w:pPr>
            <w:r w:rsidRPr="00BD1890">
              <w:rPr>
                <w:rFonts w:cstheme="minorHAnsi"/>
                <w:color w:val="000000" w:themeColor="text1"/>
              </w:rPr>
              <w:t>1.674***</w:t>
            </w:r>
          </w:p>
        </w:tc>
        <w:tc>
          <w:tcPr>
            <w:tcW w:w="442" w:type="pct"/>
            <w:hideMark/>
          </w:tcPr>
          <w:p w14:paraId="537A74F7" w14:textId="77777777" w:rsidR="00F25FC4" w:rsidRPr="00BD1890" w:rsidRDefault="00F25FC4" w:rsidP="00F25FC4">
            <w:pPr>
              <w:rPr>
                <w:rFonts w:cstheme="minorHAnsi"/>
                <w:color w:val="000000" w:themeColor="text1"/>
              </w:rPr>
            </w:pPr>
            <w:r w:rsidRPr="00BD1890">
              <w:rPr>
                <w:rFonts w:cstheme="minorHAnsi"/>
                <w:color w:val="000000" w:themeColor="text1"/>
              </w:rPr>
              <w:t>2.270***</w:t>
            </w:r>
          </w:p>
        </w:tc>
        <w:tc>
          <w:tcPr>
            <w:tcW w:w="459" w:type="pct"/>
            <w:hideMark/>
          </w:tcPr>
          <w:p w14:paraId="1BE61641" w14:textId="77777777" w:rsidR="00F25FC4" w:rsidRPr="00BD1890" w:rsidRDefault="00F25FC4" w:rsidP="00F25FC4">
            <w:pPr>
              <w:rPr>
                <w:rFonts w:cstheme="minorHAnsi"/>
                <w:color w:val="000000" w:themeColor="text1"/>
              </w:rPr>
            </w:pPr>
            <w:r w:rsidRPr="00BD1890">
              <w:rPr>
                <w:rFonts w:cstheme="minorHAnsi"/>
                <w:color w:val="000000" w:themeColor="text1"/>
              </w:rPr>
              <w:t>2.142***</w:t>
            </w:r>
          </w:p>
        </w:tc>
        <w:tc>
          <w:tcPr>
            <w:tcW w:w="442" w:type="pct"/>
            <w:hideMark/>
          </w:tcPr>
          <w:p w14:paraId="64F06C04" w14:textId="77777777" w:rsidR="00F25FC4" w:rsidRPr="00BD1890" w:rsidRDefault="00F25FC4" w:rsidP="00F25FC4">
            <w:pPr>
              <w:rPr>
                <w:rFonts w:cstheme="minorHAnsi"/>
                <w:color w:val="000000" w:themeColor="text1"/>
              </w:rPr>
            </w:pPr>
            <w:r w:rsidRPr="00BD1890">
              <w:rPr>
                <w:rFonts w:cstheme="minorHAnsi"/>
                <w:color w:val="000000" w:themeColor="text1"/>
              </w:rPr>
              <w:t>1.639***</w:t>
            </w:r>
          </w:p>
        </w:tc>
        <w:tc>
          <w:tcPr>
            <w:tcW w:w="442" w:type="pct"/>
            <w:hideMark/>
          </w:tcPr>
          <w:p w14:paraId="766CBC54" w14:textId="77777777" w:rsidR="00F25FC4" w:rsidRPr="00BD1890" w:rsidRDefault="00F25FC4" w:rsidP="00F25FC4">
            <w:pPr>
              <w:rPr>
                <w:rFonts w:cstheme="minorHAnsi"/>
                <w:color w:val="000000" w:themeColor="text1"/>
              </w:rPr>
            </w:pPr>
            <w:r w:rsidRPr="00BD1890">
              <w:rPr>
                <w:rFonts w:cstheme="minorHAnsi"/>
                <w:color w:val="000000" w:themeColor="text1"/>
              </w:rPr>
              <w:t>2.345***</w:t>
            </w:r>
          </w:p>
        </w:tc>
        <w:tc>
          <w:tcPr>
            <w:tcW w:w="459" w:type="pct"/>
            <w:hideMark/>
          </w:tcPr>
          <w:p w14:paraId="4481CB6A" w14:textId="77777777" w:rsidR="00F25FC4" w:rsidRPr="00BD1890" w:rsidRDefault="00F25FC4" w:rsidP="00F25FC4">
            <w:pPr>
              <w:rPr>
                <w:rFonts w:cstheme="minorHAnsi"/>
                <w:color w:val="000000" w:themeColor="text1"/>
              </w:rPr>
            </w:pPr>
            <w:r w:rsidRPr="00BD1890">
              <w:rPr>
                <w:rFonts w:cstheme="minorHAnsi"/>
                <w:color w:val="000000" w:themeColor="text1"/>
              </w:rPr>
              <w:t>2.151***</w:t>
            </w:r>
          </w:p>
        </w:tc>
      </w:tr>
      <w:tr w:rsidR="00BD1890" w:rsidRPr="00BD1890" w14:paraId="260DBA2F" w14:textId="77777777" w:rsidTr="00D71FA8">
        <w:tc>
          <w:tcPr>
            <w:tcW w:w="971" w:type="pct"/>
            <w:hideMark/>
          </w:tcPr>
          <w:p w14:paraId="4BEEC359" w14:textId="594BD9B6" w:rsidR="00F25FC4" w:rsidRPr="00BD1890" w:rsidRDefault="00F25FC4" w:rsidP="00F25FC4">
            <w:pPr>
              <w:rPr>
                <w:rFonts w:cstheme="minorHAnsi"/>
                <w:color w:val="000000" w:themeColor="text1"/>
              </w:rPr>
            </w:pPr>
          </w:p>
        </w:tc>
        <w:tc>
          <w:tcPr>
            <w:tcW w:w="443" w:type="pct"/>
            <w:hideMark/>
          </w:tcPr>
          <w:p w14:paraId="21C8FA23" w14:textId="77777777" w:rsidR="00F25FC4" w:rsidRPr="00BD1890" w:rsidRDefault="00F25FC4" w:rsidP="00F25FC4">
            <w:pPr>
              <w:rPr>
                <w:rFonts w:cstheme="minorHAnsi"/>
                <w:color w:val="000000" w:themeColor="text1"/>
              </w:rPr>
            </w:pPr>
            <w:r w:rsidRPr="00BD1890">
              <w:rPr>
                <w:rFonts w:cstheme="minorHAnsi"/>
                <w:color w:val="000000" w:themeColor="text1"/>
              </w:rPr>
              <w:t>(0.458)</w:t>
            </w:r>
          </w:p>
        </w:tc>
        <w:tc>
          <w:tcPr>
            <w:tcW w:w="442" w:type="pct"/>
            <w:hideMark/>
          </w:tcPr>
          <w:p w14:paraId="3630CB29" w14:textId="77777777" w:rsidR="00F25FC4" w:rsidRPr="00BD1890" w:rsidRDefault="00F25FC4" w:rsidP="00F25FC4">
            <w:pPr>
              <w:rPr>
                <w:rFonts w:cstheme="minorHAnsi"/>
                <w:color w:val="000000" w:themeColor="text1"/>
              </w:rPr>
            </w:pPr>
            <w:r w:rsidRPr="00BD1890">
              <w:rPr>
                <w:rFonts w:cstheme="minorHAnsi"/>
                <w:color w:val="000000" w:themeColor="text1"/>
              </w:rPr>
              <w:t>(0.615)</w:t>
            </w:r>
          </w:p>
        </w:tc>
        <w:tc>
          <w:tcPr>
            <w:tcW w:w="458" w:type="pct"/>
            <w:hideMark/>
          </w:tcPr>
          <w:p w14:paraId="08EEB173" w14:textId="77777777" w:rsidR="00F25FC4" w:rsidRPr="00BD1890" w:rsidRDefault="00F25FC4" w:rsidP="00F25FC4">
            <w:pPr>
              <w:rPr>
                <w:rFonts w:cstheme="minorHAnsi"/>
                <w:color w:val="000000" w:themeColor="text1"/>
              </w:rPr>
            </w:pPr>
            <w:r w:rsidRPr="00BD1890">
              <w:rPr>
                <w:rFonts w:cstheme="minorHAnsi"/>
                <w:color w:val="000000" w:themeColor="text1"/>
              </w:rPr>
              <w:t>(0.412)</w:t>
            </w:r>
          </w:p>
        </w:tc>
        <w:tc>
          <w:tcPr>
            <w:tcW w:w="442" w:type="pct"/>
            <w:hideMark/>
          </w:tcPr>
          <w:p w14:paraId="481A3C2E" w14:textId="77777777" w:rsidR="00F25FC4" w:rsidRPr="00BD1890" w:rsidRDefault="00F25FC4" w:rsidP="00F25FC4">
            <w:pPr>
              <w:rPr>
                <w:rFonts w:cstheme="minorHAnsi"/>
                <w:color w:val="000000" w:themeColor="text1"/>
              </w:rPr>
            </w:pPr>
            <w:r w:rsidRPr="00BD1890">
              <w:rPr>
                <w:rFonts w:cstheme="minorHAnsi"/>
                <w:color w:val="000000" w:themeColor="text1"/>
              </w:rPr>
              <w:t>(0.456)</w:t>
            </w:r>
          </w:p>
        </w:tc>
        <w:tc>
          <w:tcPr>
            <w:tcW w:w="442" w:type="pct"/>
            <w:hideMark/>
          </w:tcPr>
          <w:p w14:paraId="31837B6A" w14:textId="77777777" w:rsidR="00F25FC4" w:rsidRPr="00BD1890" w:rsidRDefault="00F25FC4" w:rsidP="00F25FC4">
            <w:pPr>
              <w:rPr>
                <w:rFonts w:cstheme="minorHAnsi"/>
                <w:color w:val="000000" w:themeColor="text1"/>
              </w:rPr>
            </w:pPr>
            <w:r w:rsidRPr="00BD1890">
              <w:rPr>
                <w:rFonts w:cstheme="minorHAnsi"/>
                <w:color w:val="000000" w:themeColor="text1"/>
              </w:rPr>
              <w:t>(0.615)</w:t>
            </w:r>
          </w:p>
        </w:tc>
        <w:tc>
          <w:tcPr>
            <w:tcW w:w="459" w:type="pct"/>
            <w:hideMark/>
          </w:tcPr>
          <w:p w14:paraId="1C226F05" w14:textId="77777777" w:rsidR="00F25FC4" w:rsidRPr="00BD1890" w:rsidRDefault="00F25FC4" w:rsidP="00F25FC4">
            <w:pPr>
              <w:rPr>
                <w:rFonts w:cstheme="minorHAnsi"/>
                <w:color w:val="000000" w:themeColor="text1"/>
              </w:rPr>
            </w:pPr>
            <w:r w:rsidRPr="00BD1890">
              <w:rPr>
                <w:rFonts w:cstheme="minorHAnsi"/>
                <w:color w:val="000000" w:themeColor="text1"/>
              </w:rPr>
              <w:t>(0.392)</w:t>
            </w:r>
          </w:p>
        </w:tc>
        <w:tc>
          <w:tcPr>
            <w:tcW w:w="442" w:type="pct"/>
            <w:hideMark/>
          </w:tcPr>
          <w:p w14:paraId="7009E0AA" w14:textId="77777777" w:rsidR="00F25FC4" w:rsidRPr="00BD1890" w:rsidRDefault="00F25FC4" w:rsidP="00F25FC4">
            <w:pPr>
              <w:rPr>
                <w:rFonts w:cstheme="minorHAnsi"/>
                <w:color w:val="000000" w:themeColor="text1"/>
              </w:rPr>
            </w:pPr>
            <w:r w:rsidRPr="00BD1890">
              <w:rPr>
                <w:rFonts w:cstheme="minorHAnsi"/>
                <w:color w:val="000000" w:themeColor="text1"/>
              </w:rPr>
              <w:t>(0.467)</w:t>
            </w:r>
          </w:p>
        </w:tc>
        <w:tc>
          <w:tcPr>
            <w:tcW w:w="442" w:type="pct"/>
            <w:hideMark/>
          </w:tcPr>
          <w:p w14:paraId="45FCCF65" w14:textId="77777777" w:rsidR="00F25FC4" w:rsidRPr="00BD1890" w:rsidRDefault="00F25FC4" w:rsidP="00F25FC4">
            <w:pPr>
              <w:rPr>
                <w:rFonts w:cstheme="minorHAnsi"/>
                <w:color w:val="000000" w:themeColor="text1"/>
              </w:rPr>
            </w:pPr>
            <w:r w:rsidRPr="00BD1890">
              <w:rPr>
                <w:rFonts w:cstheme="minorHAnsi"/>
                <w:color w:val="000000" w:themeColor="text1"/>
              </w:rPr>
              <w:t>(0.619)</w:t>
            </w:r>
          </w:p>
        </w:tc>
        <w:tc>
          <w:tcPr>
            <w:tcW w:w="459" w:type="pct"/>
            <w:hideMark/>
          </w:tcPr>
          <w:p w14:paraId="0EAD366D" w14:textId="77777777" w:rsidR="00F25FC4" w:rsidRPr="00BD1890" w:rsidRDefault="00F25FC4" w:rsidP="00F25FC4">
            <w:pPr>
              <w:rPr>
                <w:rFonts w:cstheme="minorHAnsi"/>
                <w:color w:val="000000" w:themeColor="text1"/>
              </w:rPr>
            </w:pPr>
            <w:r w:rsidRPr="00BD1890">
              <w:rPr>
                <w:rFonts w:cstheme="minorHAnsi"/>
                <w:color w:val="000000" w:themeColor="text1"/>
              </w:rPr>
              <w:t>(0.397)</w:t>
            </w:r>
          </w:p>
        </w:tc>
      </w:tr>
      <w:tr w:rsidR="00BD1890" w:rsidRPr="00BD1890" w14:paraId="2EBEF4A6" w14:textId="77777777" w:rsidTr="00D71FA8">
        <w:tc>
          <w:tcPr>
            <w:tcW w:w="971" w:type="pct"/>
            <w:hideMark/>
          </w:tcPr>
          <w:p w14:paraId="77AC5498"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Dividend</w:t>
            </w:r>
          </w:p>
        </w:tc>
        <w:tc>
          <w:tcPr>
            <w:tcW w:w="443" w:type="pct"/>
            <w:hideMark/>
          </w:tcPr>
          <w:p w14:paraId="29363BEA" w14:textId="77777777" w:rsidR="00F25FC4" w:rsidRPr="00BD1890" w:rsidRDefault="00F25FC4" w:rsidP="00F25FC4">
            <w:pPr>
              <w:rPr>
                <w:rFonts w:cstheme="minorHAnsi"/>
                <w:color w:val="000000" w:themeColor="text1"/>
              </w:rPr>
            </w:pPr>
            <w:r w:rsidRPr="00BD1890">
              <w:rPr>
                <w:rFonts w:cstheme="minorHAnsi"/>
                <w:color w:val="000000" w:themeColor="text1"/>
              </w:rPr>
              <w:t>−0.076***</w:t>
            </w:r>
          </w:p>
        </w:tc>
        <w:tc>
          <w:tcPr>
            <w:tcW w:w="442" w:type="pct"/>
            <w:hideMark/>
          </w:tcPr>
          <w:p w14:paraId="20A53AAE" w14:textId="77777777" w:rsidR="00F25FC4" w:rsidRPr="00BD1890" w:rsidRDefault="00F25FC4" w:rsidP="00F25FC4">
            <w:pPr>
              <w:rPr>
                <w:rFonts w:cstheme="minorHAnsi"/>
                <w:color w:val="000000" w:themeColor="text1"/>
              </w:rPr>
            </w:pPr>
            <w:r w:rsidRPr="00BD1890">
              <w:rPr>
                <w:rFonts w:cstheme="minorHAnsi"/>
                <w:color w:val="000000" w:themeColor="text1"/>
              </w:rPr>
              <w:t>−0.168***</w:t>
            </w:r>
          </w:p>
        </w:tc>
        <w:tc>
          <w:tcPr>
            <w:tcW w:w="458" w:type="pct"/>
            <w:hideMark/>
          </w:tcPr>
          <w:p w14:paraId="7DC8E14D" w14:textId="77777777" w:rsidR="00F25FC4" w:rsidRPr="00BD1890" w:rsidRDefault="00F25FC4" w:rsidP="00F25FC4">
            <w:pPr>
              <w:rPr>
                <w:rFonts w:cstheme="minorHAnsi"/>
                <w:color w:val="000000" w:themeColor="text1"/>
              </w:rPr>
            </w:pPr>
            <w:r w:rsidRPr="00BD1890">
              <w:rPr>
                <w:rFonts w:cstheme="minorHAnsi"/>
                <w:color w:val="000000" w:themeColor="text1"/>
              </w:rPr>
              <w:t>−0.116***</w:t>
            </w:r>
          </w:p>
        </w:tc>
        <w:tc>
          <w:tcPr>
            <w:tcW w:w="442" w:type="pct"/>
            <w:hideMark/>
          </w:tcPr>
          <w:p w14:paraId="1E783ABD" w14:textId="77777777" w:rsidR="00F25FC4" w:rsidRPr="00BD1890" w:rsidRDefault="00F25FC4" w:rsidP="00F25FC4">
            <w:pPr>
              <w:rPr>
                <w:rFonts w:cstheme="minorHAnsi"/>
                <w:color w:val="000000" w:themeColor="text1"/>
              </w:rPr>
            </w:pPr>
            <w:r w:rsidRPr="00BD1890">
              <w:rPr>
                <w:rFonts w:cstheme="minorHAnsi"/>
                <w:color w:val="000000" w:themeColor="text1"/>
              </w:rPr>
              <w:t>−0.074***</w:t>
            </w:r>
          </w:p>
        </w:tc>
        <w:tc>
          <w:tcPr>
            <w:tcW w:w="442" w:type="pct"/>
            <w:hideMark/>
          </w:tcPr>
          <w:p w14:paraId="05723091" w14:textId="77777777" w:rsidR="00F25FC4" w:rsidRPr="00BD1890" w:rsidRDefault="00F25FC4" w:rsidP="00F25FC4">
            <w:pPr>
              <w:rPr>
                <w:rFonts w:cstheme="minorHAnsi"/>
                <w:color w:val="000000" w:themeColor="text1"/>
              </w:rPr>
            </w:pPr>
            <w:r w:rsidRPr="00BD1890">
              <w:rPr>
                <w:rFonts w:cstheme="minorHAnsi"/>
                <w:color w:val="000000" w:themeColor="text1"/>
              </w:rPr>
              <w:t>−0.171***</w:t>
            </w:r>
          </w:p>
        </w:tc>
        <w:tc>
          <w:tcPr>
            <w:tcW w:w="459" w:type="pct"/>
            <w:hideMark/>
          </w:tcPr>
          <w:p w14:paraId="08BDDE3B" w14:textId="77777777" w:rsidR="00F25FC4" w:rsidRPr="00BD1890" w:rsidRDefault="00F25FC4" w:rsidP="00F25FC4">
            <w:pPr>
              <w:rPr>
                <w:rFonts w:cstheme="minorHAnsi"/>
                <w:color w:val="000000" w:themeColor="text1"/>
              </w:rPr>
            </w:pPr>
            <w:r w:rsidRPr="00BD1890">
              <w:rPr>
                <w:rFonts w:cstheme="minorHAnsi"/>
                <w:color w:val="000000" w:themeColor="text1"/>
              </w:rPr>
              <w:t>−0.148***</w:t>
            </w:r>
          </w:p>
        </w:tc>
        <w:tc>
          <w:tcPr>
            <w:tcW w:w="442" w:type="pct"/>
            <w:hideMark/>
          </w:tcPr>
          <w:p w14:paraId="77032FB5" w14:textId="77777777" w:rsidR="00F25FC4" w:rsidRPr="00BD1890" w:rsidRDefault="00F25FC4" w:rsidP="00F25FC4">
            <w:pPr>
              <w:rPr>
                <w:rFonts w:cstheme="minorHAnsi"/>
                <w:color w:val="000000" w:themeColor="text1"/>
              </w:rPr>
            </w:pPr>
            <w:r w:rsidRPr="00BD1890">
              <w:rPr>
                <w:rFonts w:cstheme="minorHAnsi"/>
                <w:color w:val="000000" w:themeColor="text1"/>
              </w:rPr>
              <w:t>−0.074***</w:t>
            </w:r>
          </w:p>
        </w:tc>
        <w:tc>
          <w:tcPr>
            <w:tcW w:w="442" w:type="pct"/>
            <w:hideMark/>
          </w:tcPr>
          <w:p w14:paraId="504A2E63" w14:textId="77777777" w:rsidR="00F25FC4" w:rsidRPr="00BD1890" w:rsidRDefault="00F25FC4" w:rsidP="00F25FC4">
            <w:pPr>
              <w:rPr>
                <w:rFonts w:cstheme="minorHAnsi"/>
                <w:color w:val="000000" w:themeColor="text1"/>
              </w:rPr>
            </w:pPr>
            <w:r w:rsidRPr="00BD1890">
              <w:rPr>
                <w:rFonts w:cstheme="minorHAnsi"/>
                <w:color w:val="000000" w:themeColor="text1"/>
              </w:rPr>
              <w:t>−0.169***</w:t>
            </w:r>
          </w:p>
        </w:tc>
        <w:tc>
          <w:tcPr>
            <w:tcW w:w="459" w:type="pct"/>
            <w:hideMark/>
          </w:tcPr>
          <w:p w14:paraId="48E25AB7" w14:textId="77777777" w:rsidR="00F25FC4" w:rsidRPr="00BD1890" w:rsidRDefault="00F25FC4" w:rsidP="00F25FC4">
            <w:pPr>
              <w:rPr>
                <w:rFonts w:cstheme="minorHAnsi"/>
                <w:color w:val="000000" w:themeColor="text1"/>
              </w:rPr>
            </w:pPr>
            <w:r w:rsidRPr="00BD1890">
              <w:rPr>
                <w:rFonts w:cstheme="minorHAnsi"/>
                <w:color w:val="000000" w:themeColor="text1"/>
              </w:rPr>
              <w:t>−0.147***</w:t>
            </w:r>
          </w:p>
        </w:tc>
      </w:tr>
      <w:tr w:rsidR="00BD1890" w:rsidRPr="00BD1890" w14:paraId="0C98DCA9" w14:textId="77777777" w:rsidTr="00D71FA8">
        <w:tc>
          <w:tcPr>
            <w:tcW w:w="971" w:type="pct"/>
            <w:hideMark/>
          </w:tcPr>
          <w:p w14:paraId="6EBC59CC" w14:textId="4DEC09A3" w:rsidR="00F25FC4" w:rsidRPr="00BD1890" w:rsidRDefault="00F25FC4" w:rsidP="00F25FC4">
            <w:pPr>
              <w:rPr>
                <w:rFonts w:cstheme="minorHAnsi"/>
                <w:color w:val="000000" w:themeColor="text1"/>
              </w:rPr>
            </w:pPr>
          </w:p>
        </w:tc>
        <w:tc>
          <w:tcPr>
            <w:tcW w:w="443" w:type="pct"/>
            <w:hideMark/>
          </w:tcPr>
          <w:p w14:paraId="4ACDCA9D" w14:textId="77777777" w:rsidR="00F25FC4" w:rsidRPr="00BD1890" w:rsidRDefault="00F25FC4" w:rsidP="00F25FC4">
            <w:pPr>
              <w:rPr>
                <w:rFonts w:cstheme="minorHAnsi"/>
                <w:color w:val="000000" w:themeColor="text1"/>
              </w:rPr>
            </w:pPr>
            <w:r w:rsidRPr="00BD1890">
              <w:rPr>
                <w:rFonts w:cstheme="minorHAnsi"/>
                <w:color w:val="000000" w:themeColor="text1"/>
              </w:rPr>
              <w:t>(0.027)</w:t>
            </w:r>
          </w:p>
        </w:tc>
        <w:tc>
          <w:tcPr>
            <w:tcW w:w="442" w:type="pct"/>
            <w:hideMark/>
          </w:tcPr>
          <w:p w14:paraId="53E2CB44"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458" w:type="pct"/>
            <w:hideMark/>
          </w:tcPr>
          <w:p w14:paraId="3E9CCE90" w14:textId="77777777" w:rsidR="00F25FC4" w:rsidRPr="00BD1890" w:rsidRDefault="00F25FC4" w:rsidP="00F25FC4">
            <w:pPr>
              <w:rPr>
                <w:rFonts w:cstheme="minorHAnsi"/>
                <w:color w:val="000000" w:themeColor="text1"/>
              </w:rPr>
            </w:pPr>
            <w:r w:rsidRPr="00BD1890">
              <w:rPr>
                <w:rFonts w:cstheme="minorHAnsi"/>
                <w:color w:val="000000" w:themeColor="text1"/>
              </w:rPr>
              <w:t>(0.023)</w:t>
            </w:r>
          </w:p>
        </w:tc>
        <w:tc>
          <w:tcPr>
            <w:tcW w:w="442" w:type="pct"/>
            <w:hideMark/>
          </w:tcPr>
          <w:p w14:paraId="20AD4281" w14:textId="77777777" w:rsidR="00F25FC4" w:rsidRPr="00BD1890" w:rsidRDefault="00F25FC4" w:rsidP="00F25FC4">
            <w:pPr>
              <w:rPr>
                <w:rFonts w:cstheme="minorHAnsi"/>
                <w:color w:val="000000" w:themeColor="text1"/>
              </w:rPr>
            </w:pPr>
            <w:r w:rsidRPr="00BD1890">
              <w:rPr>
                <w:rFonts w:cstheme="minorHAnsi"/>
                <w:color w:val="000000" w:themeColor="text1"/>
              </w:rPr>
              <w:t>(0.027)</w:t>
            </w:r>
          </w:p>
        </w:tc>
        <w:tc>
          <w:tcPr>
            <w:tcW w:w="442" w:type="pct"/>
            <w:hideMark/>
          </w:tcPr>
          <w:p w14:paraId="31DD20B0"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459" w:type="pct"/>
            <w:hideMark/>
          </w:tcPr>
          <w:p w14:paraId="0B3BC0E7" w14:textId="77777777" w:rsidR="00F25FC4" w:rsidRPr="00BD1890" w:rsidRDefault="00F25FC4" w:rsidP="00F25FC4">
            <w:pPr>
              <w:rPr>
                <w:rFonts w:cstheme="minorHAnsi"/>
                <w:color w:val="000000" w:themeColor="text1"/>
              </w:rPr>
            </w:pPr>
            <w:r w:rsidRPr="00BD1890">
              <w:rPr>
                <w:rFonts w:cstheme="minorHAnsi"/>
                <w:color w:val="000000" w:themeColor="text1"/>
              </w:rPr>
              <w:t>(0.020)</w:t>
            </w:r>
          </w:p>
        </w:tc>
        <w:tc>
          <w:tcPr>
            <w:tcW w:w="442" w:type="pct"/>
            <w:hideMark/>
          </w:tcPr>
          <w:p w14:paraId="0E6423E8" w14:textId="77777777" w:rsidR="00F25FC4" w:rsidRPr="00BD1890" w:rsidRDefault="00F25FC4" w:rsidP="00F25FC4">
            <w:pPr>
              <w:rPr>
                <w:rFonts w:cstheme="minorHAnsi"/>
                <w:color w:val="000000" w:themeColor="text1"/>
              </w:rPr>
            </w:pPr>
            <w:r w:rsidRPr="00BD1890">
              <w:rPr>
                <w:rFonts w:cstheme="minorHAnsi"/>
                <w:color w:val="000000" w:themeColor="text1"/>
              </w:rPr>
              <w:t>(0.027)</w:t>
            </w:r>
          </w:p>
        </w:tc>
        <w:tc>
          <w:tcPr>
            <w:tcW w:w="442" w:type="pct"/>
            <w:hideMark/>
          </w:tcPr>
          <w:p w14:paraId="32C2216C"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459" w:type="pct"/>
            <w:hideMark/>
          </w:tcPr>
          <w:p w14:paraId="5C88F12B" w14:textId="77777777" w:rsidR="00F25FC4" w:rsidRPr="00BD1890" w:rsidRDefault="00F25FC4" w:rsidP="00F25FC4">
            <w:pPr>
              <w:rPr>
                <w:rFonts w:cstheme="minorHAnsi"/>
                <w:color w:val="000000" w:themeColor="text1"/>
              </w:rPr>
            </w:pPr>
            <w:r w:rsidRPr="00BD1890">
              <w:rPr>
                <w:rFonts w:cstheme="minorHAnsi"/>
                <w:color w:val="000000" w:themeColor="text1"/>
              </w:rPr>
              <w:t>(0.020)</w:t>
            </w:r>
          </w:p>
        </w:tc>
      </w:tr>
      <w:tr w:rsidR="00BD1890" w:rsidRPr="00BD1890" w14:paraId="11D7C66E" w14:textId="77777777" w:rsidTr="00D71FA8">
        <w:tc>
          <w:tcPr>
            <w:tcW w:w="971" w:type="pct"/>
            <w:hideMark/>
          </w:tcPr>
          <w:p w14:paraId="5F55F14C"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Institutional Own</w:t>
            </w:r>
          </w:p>
        </w:tc>
        <w:tc>
          <w:tcPr>
            <w:tcW w:w="443" w:type="pct"/>
            <w:hideMark/>
          </w:tcPr>
          <w:p w14:paraId="7F16C965" w14:textId="77777777" w:rsidR="00F25FC4" w:rsidRPr="00BD1890" w:rsidRDefault="00F25FC4" w:rsidP="00F25FC4">
            <w:pPr>
              <w:rPr>
                <w:rFonts w:cstheme="minorHAnsi"/>
                <w:color w:val="000000" w:themeColor="text1"/>
              </w:rPr>
            </w:pPr>
            <w:r w:rsidRPr="00BD1890">
              <w:rPr>
                <w:rFonts w:cstheme="minorHAnsi"/>
                <w:color w:val="000000" w:themeColor="text1"/>
              </w:rPr>
              <w:t>1.569***</w:t>
            </w:r>
          </w:p>
        </w:tc>
        <w:tc>
          <w:tcPr>
            <w:tcW w:w="442" w:type="pct"/>
            <w:hideMark/>
          </w:tcPr>
          <w:p w14:paraId="28393143" w14:textId="77777777" w:rsidR="00F25FC4" w:rsidRPr="00BD1890" w:rsidRDefault="00F25FC4" w:rsidP="00F25FC4">
            <w:pPr>
              <w:rPr>
                <w:rFonts w:cstheme="minorHAnsi"/>
                <w:color w:val="000000" w:themeColor="text1"/>
              </w:rPr>
            </w:pPr>
            <w:r w:rsidRPr="00BD1890">
              <w:rPr>
                <w:rFonts w:cstheme="minorHAnsi"/>
                <w:color w:val="000000" w:themeColor="text1"/>
              </w:rPr>
              <w:t>4.070***</w:t>
            </w:r>
          </w:p>
        </w:tc>
        <w:tc>
          <w:tcPr>
            <w:tcW w:w="458" w:type="pct"/>
            <w:hideMark/>
          </w:tcPr>
          <w:p w14:paraId="35239DB3" w14:textId="77777777" w:rsidR="00F25FC4" w:rsidRPr="00BD1890" w:rsidRDefault="00F25FC4" w:rsidP="00F25FC4">
            <w:pPr>
              <w:rPr>
                <w:rFonts w:cstheme="minorHAnsi"/>
                <w:color w:val="000000" w:themeColor="text1"/>
              </w:rPr>
            </w:pPr>
            <w:r w:rsidRPr="00BD1890">
              <w:rPr>
                <w:rFonts w:cstheme="minorHAnsi"/>
                <w:color w:val="000000" w:themeColor="text1"/>
              </w:rPr>
              <w:t>3.072***</w:t>
            </w:r>
          </w:p>
        </w:tc>
        <w:tc>
          <w:tcPr>
            <w:tcW w:w="442" w:type="pct"/>
            <w:hideMark/>
          </w:tcPr>
          <w:p w14:paraId="3265A502" w14:textId="77777777" w:rsidR="00F25FC4" w:rsidRPr="00BD1890" w:rsidRDefault="00F25FC4" w:rsidP="00F25FC4">
            <w:pPr>
              <w:rPr>
                <w:rFonts w:cstheme="minorHAnsi"/>
                <w:color w:val="000000" w:themeColor="text1"/>
              </w:rPr>
            </w:pPr>
            <w:r w:rsidRPr="00BD1890">
              <w:rPr>
                <w:rFonts w:cstheme="minorHAnsi"/>
                <w:color w:val="000000" w:themeColor="text1"/>
              </w:rPr>
              <w:t>1.572***</w:t>
            </w:r>
          </w:p>
        </w:tc>
        <w:tc>
          <w:tcPr>
            <w:tcW w:w="442" w:type="pct"/>
            <w:hideMark/>
          </w:tcPr>
          <w:p w14:paraId="0078146C" w14:textId="77777777" w:rsidR="00F25FC4" w:rsidRPr="00BD1890" w:rsidRDefault="00F25FC4" w:rsidP="00F25FC4">
            <w:pPr>
              <w:rPr>
                <w:rFonts w:cstheme="minorHAnsi"/>
                <w:color w:val="000000" w:themeColor="text1"/>
              </w:rPr>
            </w:pPr>
            <w:r w:rsidRPr="00BD1890">
              <w:rPr>
                <w:rFonts w:cstheme="minorHAnsi"/>
                <w:color w:val="000000" w:themeColor="text1"/>
              </w:rPr>
              <w:t>4.334***</w:t>
            </w:r>
          </w:p>
        </w:tc>
        <w:tc>
          <w:tcPr>
            <w:tcW w:w="459" w:type="pct"/>
            <w:hideMark/>
          </w:tcPr>
          <w:p w14:paraId="19B42CC8" w14:textId="77777777" w:rsidR="00F25FC4" w:rsidRPr="00BD1890" w:rsidRDefault="00F25FC4" w:rsidP="00F25FC4">
            <w:pPr>
              <w:rPr>
                <w:rFonts w:cstheme="minorHAnsi"/>
                <w:color w:val="000000" w:themeColor="text1"/>
              </w:rPr>
            </w:pPr>
            <w:r w:rsidRPr="00BD1890">
              <w:rPr>
                <w:rFonts w:cstheme="minorHAnsi"/>
                <w:color w:val="000000" w:themeColor="text1"/>
              </w:rPr>
              <w:t>3.005***</w:t>
            </w:r>
          </w:p>
        </w:tc>
        <w:tc>
          <w:tcPr>
            <w:tcW w:w="442" w:type="pct"/>
            <w:hideMark/>
          </w:tcPr>
          <w:p w14:paraId="3026BB51" w14:textId="77777777" w:rsidR="00F25FC4" w:rsidRPr="00BD1890" w:rsidRDefault="00F25FC4" w:rsidP="00F25FC4">
            <w:pPr>
              <w:rPr>
                <w:rFonts w:cstheme="minorHAnsi"/>
                <w:color w:val="000000" w:themeColor="text1"/>
              </w:rPr>
            </w:pPr>
            <w:r w:rsidRPr="00BD1890">
              <w:rPr>
                <w:rFonts w:cstheme="minorHAnsi"/>
                <w:color w:val="000000" w:themeColor="text1"/>
              </w:rPr>
              <w:t>1.502***</w:t>
            </w:r>
          </w:p>
        </w:tc>
        <w:tc>
          <w:tcPr>
            <w:tcW w:w="442" w:type="pct"/>
            <w:hideMark/>
          </w:tcPr>
          <w:p w14:paraId="58ECDC6B" w14:textId="77777777" w:rsidR="00F25FC4" w:rsidRPr="00BD1890" w:rsidRDefault="00F25FC4" w:rsidP="00F25FC4">
            <w:pPr>
              <w:rPr>
                <w:rFonts w:cstheme="minorHAnsi"/>
                <w:color w:val="000000" w:themeColor="text1"/>
              </w:rPr>
            </w:pPr>
            <w:r w:rsidRPr="00BD1890">
              <w:rPr>
                <w:rFonts w:cstheme="minorHAnsi"/>
                <w:color w:val="000000" w:themeColor="text1"/>
              </w:rPr>
              <w:t>4.219***</w:t>
            </w:r>
          </w:p>
        </w:tc>
        <w:tc>
          <w:tcPr>
            <w:tcW w:w="459" w:type="pct"/>
            <w:hideMark/>
          </w:tcPr>
          <w:p w14:paraId="11D0C9BB" w14:textId="77777777" w:rsidR="00F25FC4" w:rsidRPr="00BD1890" w:rsidRDefault="00F25FC4" w:rsidP="00F25FC4">
            <w:pPr>
              <w:rPr>
                <w:rFonts w:cstheme="minorHAnsi"/>
                <w:color w:val="000000" w:themeColor="text1"/>
              </w:rPr>
            </w:pPr>
            <w:r w:rsidRPr="00BD1890">
              <w:rPr>
                <w:rFonts w:cstheme="minorHAnsi"/>
                <w:color w:val="000000" w:themeColor="text1"/>
              </w:rPr>
              <w:t>2.915***</w:t>
            </w:r>
          </w:p>
        </w:tc>
      </w:tr>
      <w:tr w:rsidR="00BD1890" w:rsidRPr="00BD1890" w14:paraId="1CABD0C9" w14:textId="77777777" w:rsidTr="00D71FA8">
        <w:tc>
          <w:tcPr>
            <w:tcW w:w="971" w:type="pct"/>
            <w:hideMark/>
          </w:tcPr>
          <w:p w14:paraId="1DE425FB" w14:textId="733A88FB" w:rsidR="00F25FC4" w:rsidRPr="00BD1890" w:rsidRDefault="00F25FC4" w:rsidP="00F25FC4">
            <w:pPr>
              <w:rPr>
                <w:rFonts w:cstheme="minorHAnsi"/>
                <w:color w:val="000000" w:themeColor="text1"/>
              </w:rPr>
            </w:pPr>
          </w:p>
        </w:tc>
        <w:tc>
          <w:tcPr>
            <w:tcW w:w="443" w:type="pct"/>
            <w:hideMark/>
          </w:tcPr>
          <w:p w14:paraId="5491D49E" w14:textId="77777777" w:rsidR="00F25FC4" w:rsidRPr="00BD1890" w:rsidRDefault="00F25FC4" w:rsidP="00F25FC4">
            <w:pPr>
              <w:rPr>
                <w:rFonts w:cstheme="minorHAnsi"/>
                <w:color w:val="000000" w:themeColor="text1"/>
              </w:rPr>
            </w:pPr>
            <w:r w:rsidRPr="00BD1890">
              <w:rPr>
                <w:rFonts w:cstheme="minorHAnsi"/>
                <w:color w:val="000000" w:themeColor="text1"/>
              </w:rPr>
              <w:t>(0.559)</w:t>
            </w:r>
          </w:p>
        </w:tc>
        <w:tc>
          <w:tcPr>
            <w:tcW w:w="442" w:type="pct"/>
            <w:hideMark/>
          </w:tcPr>
          <w:p w14:paraId="79968158" w14:textId="77777777" w:rsidR="00F25FC4" w:rsidRPr="00BD1890" w:rsidRDefault="00F25FC4" w:rsidP="00F25FC4">
            <w:pPr>
              <w:rPr>
                <w:rFonts w:cstheme="minorHAnsi"/>
                <w:color w:val="000000" w:themeColor="text1"/>
              </w:rPr>
            </w:pPr>
            <w:r w:rsidRPr="00BD1890">
              <w:rPr>
                <w:rFonts w:cstheme="minorHAnsi"/>
                <w:color w:val="000000" w:themeColor="text1"/>
              </w:rPr>
              <w:t>(0.902)</w:t>
            </w:r>
          </w:p>
        </w:tc>
        <w:tc>
          <w:tcPr>
            <w:tcW w:w="458" w:type="pct"/>
            <w:hideMark/>
          </w:tcPr>
          <w:p w14:paraId="1DED05E8" w14:textId="77777777" w:rsidR="00F25FC4" w:rsidRPr="00BD1890" w:rsidRDefault="00F25FC4" w:rsidP="00F25FC4">
            <w:pPr>
              <w:rPr>
                <w:rFonts w:cstheme="minorHAnsi"/>
                <w:color w:val="000000" w:themeColor="text1"/>
              </w:rPr>
            </w:pPr>
            <w:r w:rsidRPr="00BD1890">
              <w:rPr>
                <w:rFonts w:cstheme="minorHAnsi"/>
                <w:color w:val="000000" w:themeColor="text1"/>
              </w:rPr>
              <w:t>(0.535)</w:t>
            </w:r>
          </w:p>
        </w:tc>
        <w:tc>
          <w:tcPr>
            <w:tcW w:w="442" w:type="pct"/>
            <w:hideMark/>
          </w:tcPr>
          <w:p w14:paraId="29084F5A" w14:textId="77777777" w:rsidR="00F25FC4" w:rsidRPr="00BD1890" w:rsidRDefault="00F25FC4" w:rsidP="00F25FC4">
            <w:pPr>
              <w:rPr>
                <w:rFonts w:cstheme="minorHAnsi"/>
                <w:color w:val="000000" w:themeColor="text1"/>
              </w:rPr>
            </w:pPr>
            <w:r w:rsidRPr="00BD1890">
              <w:rPr>
                <w:rFonts w:cstheme="minorHAnsi"/>
                <w:color w:val="000000" w:themeColor="text1"/>
              </w:rPr>
              <w:t>(0.559)</w:t>
            </w:r>
          </w:p>
        </w:tc>
        <w:tc>
          <w:tcPr>
            <w:tcW w:w="442" w:type="pct"/>
            <w:hideMark/>
          </w:tcPr>
          <w:p w14:paraId="3ED900C5" w14:textId="77777777" w:rsidR="00F25FC4" w:rsidRPr="00BD1890" w:rsidRDefault="00F25FC4" w:rsidP="00F25FC4">
            <w:pPr>
              <w:rPr>
                <w:rFonts w:cstheme="minorHAnsi"/>
                <w:color w:val="000000" w:themeColor="text1"/>
              </w:rPr>
            </w:pPr>
            <w:r w:rsidRPr="00BD1890">
              <w:rPr>
                <w:rFonts w:cstheme="minorHAnsi"/>
                <w:color w:val="000000" w:themeColor="text1"/>
              </w:rPr>
              <w:t>(0.860)</w:t>
            </w:r>
          </w:p>
        </w:tc>
        <w:tc>
          <w:tcPr>
            <w:tcW w:w="459" w:type="pct"/>
            <w:hideMark/>
          </w:tcPr>
          <w:p w14:paraId="25FF4D93" w14:textId="77777777" w:rsidR="00F25FC4" w:rsidRPr="00BD1890" w:rsidRDefault="00F25FC4" w:rsidP="00F25FC4">
            <w:pPr>
              <w:rPr>
                <w:rFonts w:cstheme="minorHAnsi"/>
                <w:color w:val="000000" w:themeColor="text1"/>
              </w:rPr>
            </w:pPr>
            <w:r w:rsidRPr="00BD1890">
              <w:rPr>
                <w:rFonts w:cstheme="minorHAnsi"/>
                <w:color w:val="000000" w:themeColor="text1"/>
              </w:rPr>
              <w:t>(0.503)</w:t>
            </w:r>
          </w:p>
        </w:tc>
        <w:tc>
          <w:tcPr>
            <w:tcW w:w="442" w:type="pct"/>
            <w:hideMark/>
          </w:tcPr>
          <w:p w14:paraId="4E4FC93B" w14:textId="77777777" w:rsidR="00F25FC4" w:rsidRPr="00BD1890" w:rsidRDefault="00F25FC4" w:rsidP="00F25FC4">
            <w:pPr>
              <w:rPr>
                <w:rFonts w:cstheme="minorHAnsi"/>
                <w:color w:val="000000" w:themeColor="text1"/>
              </w:rPr>
            </w:pPr>
            <w:r w:rsidRPr="00BD1890">
              <w:rPr>
                <w:rFonts w:cstheme="minorHAnsi"/>
                <w:color w:val="000000" w:themeColor="text1"/>
              </w:rPr>
              <w:t>(0.558)</w:t>
            </w:r>
          </w:p>
        </w:tc>
        <w:tc>
          <w:tcPr>
            <w:tcW w:w="442" w:type="pct"/>
            <w:hideMark/>
          </w:tcPr>
          <w:p w14:paraId="65E7CB8D" w14:textId="77777777" w:rsidR="00F25FC4" w:rsidRPr="00BD1890" w:rsidRDefault="00F25FC4" w:rsidP="00F25FC4">
            <w:pPr>
              <w:rPr>
                <w:rFonts w:cstheme="minorHAnsi"/>
                <w:color w:val="000000" w:themeColor="text1"/>
              </w:rPr>
            </w:pPr>
            <w:r w:rsidRPr="00BD1890">
              <w:rPr>
                <w:rFonts w:cstheme="minorHAnsi"/>
                <w:color w:val="000000" w:themeColor="text1"/>
              </w:rPr>
              <w:t>(0.875)</w:t>
            </w:r>
          </w:p>
        </w:tc>
        <w:tc>
          <w:tcPr>
            <w:tcW w:w="459" w:type="pct"/>
            <w:hideMark/>
          </w:tcPr>
          <w:p w14:paraId="0878C860" w14:textId="77777777" w:rsidR="00F25FC4" w:rsidRPr="00BD1890" w:rsidRDefault="00F25FC4" w:rsidP="00F25FC4">
            <w:pPr>
              <w:rPr>
                <w:rFonts w:cstheme="minorHAnsi"/>
                <w:color w:val="000000" w:themeColor="text1"/>
              </w:rPr>
            </w:pPr>
            <w:r w:rsidRPr="00BD1890">
              <w:rPr>
                <w:rFonts w:cstheme="minorHAnsi"/>
                <w:color w:val="000000" w:themeColor="text1"/>
              </w:rPr>
              <w:t>(0.504)</w:t>
            </w:r>
          </w:p>
        </w:tc>
      </w:tr>
      <w:tr w:rsidR="00BD1890" w:rsidRPr="00BD1890" w14:paraId="094C724D" w14:textId="77777777" w:rsidTr="00D71FA8">
        <w:tc>
          <w:tcPr>
            <w:tcW w:w="971" w:type="pct"/>
            <w:hideMark/>
          </w:tcPr>
          <w:p w14:paraId="0675748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Top5 Institutional Own</w:t>
            </w:r>
          </w:p>
        </w:tc>
        <w:tc>
          <w:tcPr>
            <w:tcW w:w="443" w:type="pct"/>
            <w:hideMark/>
          </w:tcPr>
          <w:p w14:paraId="630534A4" w14:textId="77777777" w:rsidR="00F25FC4" w:rsidRPr="00BD1890" w:rsidRDefault="00F25FC4" w:rsidP="00F25FC4">
            <w:pPr>
              <w:rPr>
                <w:rFonts w:cstheme="minorHAnsi"/>
                <w:color w:val="000000" w:themeColor="text1"/>
              </w:rPr>
            </w:pPr>
            <w:r w:rsidRPr="00BD1890">
              <w:rPr>
                <w:rFonts w:cstheme="minorHAnsi"/>
                <w:color w:val="000000" w:themeColor="text1"/>
              </w:rPr>
              <w:t>−1.038</w:t>
            </w:r>
          </w:p>
        </w:tc>
        <w:tc>
          <w:tcPr>
            <w:tcW w:w="442" w:type="pct"/>
            <w:hideMark/>
          </w:tcPr>
          <w:p w14:paraId="59C1553D" w14:textId="77777777" w:rsidR="00F25FC4" w:rsidRPr="00BD1890" w:rsidRDefault="00F25FC4" w:rsidP="00F25FC4">
            <w:pPr>
              <w:rPr>
                <w:rFonts w:cstheme="minorHAnsi"/>
                <w:color w:val="000000" w:themeColor="text1"/>
              </w:rPr>
            </w:pPr>
            <w:r w:rsidRPr="00BD1890">
              <w:rPr>
                <w:rFonts w:cstheme="minorHAnsi"/>
                <w:color w:val="000000" w:themeColor="text1"/>
              </w:rPr>
              <w:t>−6.073***</w:t>
            </w:r>
          </w:p>
        </w:tc>
        <w:tc>
          <w:tcPr>
            <w:tcW w:w="458" w:type="pct"/>
            <w:hideMark/>
          </w:tcPr>
          <w:p w14:paraId="68EFE0F2" w14:textId="77777777" w:rsidR="00F25FC4" w:rsidRPr="00BD1890" w:rsidRDefault="00F25FC4" w:rsidP="00F25FC4">
            <w:pPr>
              <w:rPr>
                <w:rFonts w:cstheme="minorHAnsi"/>
                <w:color w:val="000000" w:themeColor="text1"/>
              </w:rPr>
            </w:pPr>
            <w:r w:rsidRPr="00BD1890">
              <w:rPr>
                <w:rFonts w:cstheme="minorHAnsi"/>
                <w:color w:val="000000" w:themeColor="text1"/>
              </w:rPr>
              <w:t>−3.374***</w:t>
            </w:r>
          </w:p>
        </w:tc>
        <w:tc>
          <w:tcPr>
            <w:tcW w:w="442" w:type="pct"/>
            <w:hideMark/>
          </w:tcPr>
          <w:p w14:paraId="5595914F" w14:textId="77777777" w:rsidR="00F25FC4" w:rsidRPr="00BD1890" w:rsidRDefault="00F25FC4" w:rsidP="00F25FC4">
            <w:pPr>
              <w:rPr>
                <w:rFonts w:cstheme="minorHAnsi"/>
                <w:color w:val="000000" w:themeColor="text1"/>
              </w:rPr>
            </w:pPr>
            <w:r w:rsidRPr="00BD1890">
              <w:rPr>
                <w:rFonts w:cstheme="minorHAnsi"/>
                <w:color w:val="000000" w:themeColor="text1"/>
              </w:rPr>
              <w:t>−1.037</w:t>
            </w:r>
          </w:p>
        </w:tc>
        <w:tc>
          <w:tcPr>
            <w:tcW w:w="442" w:type="pct"/>
            <w:hideMark/>
          </w:tcPr>
          <w:p w14:paraId="65F46507" w14:textId="77777777" w:rsidR="00F25FC4" w:rsidRPr="00BD1890" w:rsidRDefault="00F25FC4" w:rsidP="00F25FC4">
            <w:pPr>
              <w:rPr>
                <w:rFonts w:cstheme="minorHAnsi"/>
                <w:color w:val="000000" w:themeColor="text1"/>
              </w:rPr>
            </w:pPr>
            <w:r w:rsidRPr="00BD1890">
              <w:rPr>
                <w:rFonts w:cstheme="minorHAnsi"/>
                <w:color w:val="000000" w:themeColor="text1"/>
              </w:rPr>
              <w:t>−6.386***</w:t>
            </w:r>
          </w:p>
        </w:tc>
        <w:tc>
          <w:tcPr>
            <w:tcW w:w="459" w:type="pct"/>
            <w:hideMark/>
          </w:tcPr>
          <w:p w14:paraId="6BD4BBDF" w14:textId="77777777" w:rsidR="00F25FC4" w:rsidRPr="00BD1890" w:rsidRDefault="00F25FC4" w:rsidP="00F25FC4">
            <w:pPr>
              <w:rPr>
                <w:rFonts w:cstheme="minorHAnsi"/>
                <w:color w:val="000000" w:themeColor="text1"/>
              </w:rPr>
            </w:pPr>
            <w:r w:rsidRPr="00BD1890">
              <w:rPr>
                <w:rFonts w:cstheme="minorHAnsi"/>
                <w:color w:val="000000" w:themeColor="text1"/>
              </w:rPr>
              <w:t>−2.973***</w:t>
            </w:r>
          </w:p>
        </w:tc>
        <w:tc>
          <w:tcPr>
            <w:tcW w:w="442" w:type="pct"/>
            <w:hideMark/>
          </w:tcPr>
          <w:p w14:paraId="5B383D4A" w14:textId="77777777" w:rsidR="00F25FC4" w:rsidRPr="00BD1890" w:rsidRDefault="00F25FC4" w:rsidP="00F25FC4">
            <w:pPr>
              <w:rPr>
                <w:rFonts w:cstheme="minorHAnsi"/>
                <w:color w:val="000000" w:themeColor="text1"/>
              </w:rPr>
            </w:pPr>
            <w:r w:rsidRPr="00BD1890">
              <w:rPr>
                <w:rFonts w:cstheme="minorHAnsi"/>
                <w:color w:val="000000" w:themeColor="text1"/>
              </w:rPr>
              <w:t>−0.953</w:t>
            </w:r>
          </w:p>
        </w:tc>
        <w:tc>
          <w:tcPr>
            <w:tcW w:w="442" w:type="pct"/>
            <w:hideMark/>
          </w:tcPr>
          <w:p w14:paraId="179433A6" w14:textId="77777777" w:rsidR="00F25FC4" w:rsidRPr="00BD1890" w:rsidRDefault="00F25FC4" w:rsidP="00F25FC4">
            <w:pPr>
              <w:rPr>
                <w:rFonts w:cstheme="minorHAnsi"/>
                <w:color w:val="000000" w:themeColor="text1"/>
              </w:rPr>
            </w:pPr>
            <w:r w:rsidRPr="00BD1890">
              <w:rPr>
                <w:rFonts w:cstheme="minorHAnsi"/>
                <w:color w:val="000000" w:themeColor="text1"/>
              </w:rPr>
              <w:t>−6.357***</w:t>
            </w:r>
          </w:p>
        </w:tc>
        <w:tc>
          <w:tcPr>
            <w:tcW w:w="459" w:type="pct"/>
            <w:hideMark/>
          </w:tcPr>
          <w:p w14:paraId="2B8E3322" w14:textId="77777777" w:rsidR="00F25FC4" w:rsidRPr="00BD1890" w:rsidRDefault="00F25FC4" w:rsidP="00F25FC4">
            <w:pPr>
              <w:rPr>
                <w:rFonts w:cstheme="minorHAnsi"/>
                <w:color w:val="000000" w:themeColor="text1"/>
              </w:rPr>
            </w:pPr>
            <w:r w:rsidRPr="00BD1890">
              <w:rPr>
                <w:rFonts w:cstheme="minorHAnsi"/>
                <w:color w:val="000000" w:themeColor="text1"/>
              </w:rPr>
              <w:t>−2.894***</w:t>
            </w:r>
          </w:p>
        </w:tc>
      </w:tr>
      <w:tr w:rsidR="00BD1890" w:rsidRPr="00BD1890" w14:paraId="42251E5F" w14:textId="77777777" w:rsidTr="00D71FA8">
        <w:tc>
          <w:tcPr>
            <w:tcW w:w="971" w:type="pct"/>
            <w:hideMark/>
          </w:tcPr>
          <w:p w14:paraId="54C9AA5F" w14:textId="27A5EC10" w:rsidR="00F25FC4" w:rsidRPr="00BD1890" w:rsidRDefault="00F25FC4" w:rsidP="00F25FC4">
            <w:pPr>
              <w:rPr>
                <w:rFonts w:cstheme="minorHAnsi"/>
                <w:color w:val="000000" w:themeColor="text1"/>
              </w:rPr>
            </w:pPr>
          </w:p>
        </w:tc>
        <w:tc>
          <w:tcPr>
            <w:tcW w:w="443" w:type="pct"/>
            <w:hideMark/>
          </w:tcPr>
          <w:p w14:paraId="5799D368" w14:textId="77777777" w:rsidR="00F25FC4" w:rsidRPr="00BD1890" w:rsidRDefault="00F25FC4" w:rsidP="00F25FC4">
            <w:pPr>
              <w:rPr>
                <w:rFonts w:cstheme="minorHAnsi"/>
                <w:color w:val="000000" w:themeColor="text1"/>
              </w:rPr>
            </w:pPr>
            <w:r w:rsidRPr="00BD1890">
              <w:rPr>
                <w:rFonts w:cstheme="minorHAnsi"/>
                <w:color w:val="000000" w:themeColor="text1"/>
              </w:rPr>
              <w:t>(0.796)</w:t>
            </w:r>
          </w:p>
        </w:tc>
        <w:tc>
          <w:tcPr>
            <w:tcW w:w="442" w:type="pct"/>
            <w:hideMark/>
          </w:tcPr>
          <w:p w14:paraId="43500EE7" w14:textId="77777777" w:rsidR="00F25FC4" w:rsidRPr="00BD1890" w:rsidRDefault="00F25FC4" w:rsidP="00F25FC4">
            <w:pPr>
              <w:rPr>
                <w:rFonts w:cstheme="minorHAnsi"/>
                <w:color w:val="000000" w:themeColor="text1"/>
              </w:rPr>
            </w:pPr>
            <w:r w:rsidRPr="00BD1890">
              <w:rPr>
                <w:rFonts w:cstheme="minorHAnsi"/>
                <w:color w:val="000000" w:themeColor="text1"/>
              </w:rPr>
              <w:t>(1.288)</w:t>
            </w:r>
          </w:p>
        </w:tc>
        <w:tc>
          <w:tcPr>
            <w:tcW w:w="458" w:type="pct"/>
            <w:hideMark/>
          </w:tcPr>
          <w:p w14:paraId="715890C0" w14:textId="77777777" w:rsidR="00F25FC4" w:rsidRPr="00BD1890" w:rsidRDefault="00F25FC4" w:rsidP="00F25FC4">
            <w:pPr>
              <w:rPr>
                <w:rFonts w:cstheme="minorHAnsi"/>
                <w:color w:val="000000" w:themeColor="text1"/>
              </w:rPr>
            </w:pPr>
            <w:r w:rsidRPr="00BD1890">
              <w:rPr>
                <w:rFonts w:cstheme="minorHAnsi"/>
                <w:color w:val="000000" w:themeColor="text1"/>
              </w:rPr>
              <w:t>(0.731)</w:t>
            </w:r>
          </w:p>
        </w:tc>
        <w:tc>
          <w:tcPr>
            <w:tcW w:w="442" w:type="pct"/>
            <w:hideMark/>
          </w:tcPr>
          <w:p w14:paraId="6DB617F9" w14:textId="77777777" w:rsidR="00F25FC4" w:rsidRPr="00BD1890" w:rsidRDefault="00F25FC4" w:rsidP="00F25FC4">
            <w:pPr>
              <w:rPr>
                <w:rFonts w:cstheme="minorHAnsi"/>
                <w:color w:val="000000" w:themeColor="text1"/>
              </w:rPr>
            </w:pPr>
            <w:r w:rsidRPr="00BD1890">
              <w:rPr>
                <w:rFonts w:cstheme="minorHAnsi"/>
                <w:color w:val="000000" w:themeColor="text1"/>
              </w:rPr>
              <w:t>(0.799)</w:t>
            </w:r>
          </w:p>
        </w:tc>
        <w:tc>
          <w:tcPr>
            <w:tcW w:w="442" w:type="pct"/>
            <w:hideMark/>
          </w:tcPr>
          <w:p w14:paraId="7DC29FF8" w14:textId="77777777" w:rsidR="00F25FC4" w:rsidRPr="00BD1890" w:rsidRDefault="00F25FC4" w:rsidP="00F25FC4">
            <w:pPr>
              <w:rPr>
                <w:rFonts w:cstheme="minorHAnsi"/>
                <w:color w:val="000000" w:themeColor="text1"/>
              </w:rPr>
            </w:pPr>
            <w:r w:rsidRPr="00BD1890">
              <w:rPr>
                <w:rFonts w:cstheme="minorHAnsi"/>
                <w:color w:val="000000" w:themeColor="text1"/>
              </w:rPr>
              <w:t>(1.243)</w:t>
            </w:r>
          </w:p>
        </w:tc>
        <w:tc>
          <w:tcPr>
            <w:tcW w:w="459" w:type="pct"/>
            <w:hideMark/>
          </w:tcPr>
          <w:p w14:paraId="2E7FD851" w14:textId="77777777" w:rsidR="00F25FC4" w:rsidRPr="00BD1890" w:rsidRDefault="00F25FC4" w:rsidP="00F25FC4">
            <w:pPr>
              <w:rPr>
                <w:rFonts w:cstheme="minorHAnsi"/>
                <w:color w:val="000000" w:themeColor="text1"/>
              </w:rPr>
            </w:pPr>
            <w:r w:rsidRPr="00BD1890">
              <w:rPr>
                <w:rFonts w:cstheme="minorHAnsi"/>
                <w:color w:val="000000" w:themeColor="text1"/>
              </w:rPr>
              <w:t>(0.714)</w:t>
            </w:r>
          </w:p>
        </w:tc>
        <w:tc>
          <w:tcPr>
            <w:tcW w:w="442" w:type="pct"/>
            <w:hideMark/>
          </w:tcPr>
          <w:p w14:paraId="799A7290" w14:textId="77777777" w:rsidR="00F25FC4" w:rsidRPr="00BD1890" w:rsidRDefault="00F25FC4" w:rsidP="00F25FC4">
            <w:pPr>
              <w:rPr>
                <w:rFonts w:cstheme="minorHAnsi"/>
                <w:color w:val="000000" w:themeColor="text1"/>
              </w:rPr>
            </w:pPr>
            <w:r w:rsidRPr="00BD1890">
              <w:rPr>
                <w:rFonts w:cstheme="minorHAnsi"/>
                <w:color w:val="000000" w:themeColor="text1"/>
              </w:rPr>
              <w:t>(0.795)</w:t>
            </w:r>
          </w:p>
        </w:tc>
        <w:tc>
          <w:tcPr>
            <w:tcW w:w="442" w:type="pct"/>
            <w:hideMark/>
          </w:tcPr>
          <w:p w14:paraId="352A0808" w14:textId="77777777" w:rsidR="00F25FC4" w:rsidRPr="00BD1890" w:rsidRDefault="00F25FC4" w:rsidP="00F25FC4">
            <w:pPr>
              <w:rPr>
                <w:rFonts w:cstheme="minorHAnsi"/>
                <w:color w:val="000000" w:themeColor="text1"/>
              </w:rPr>
            </w:pPr>
            <w:r w:rsidRPr="00BD1890">
              <w:rPr>
                <w:rFonts w:cstheme="minorHAnsi"/>
                <w:color w:val="000000" w:themeColor="text1"/>
              </w:rPr>
              <w:t>(1.267)</w:t>
            </w:r>
          </w:p>
        </w:tc>
        <w:tc>
          <w:tcPr>
            <w:tcW w:w="459" w:type="pct"/>
            <w:hideMark/>
          </w:tcPr>
          <w:p w14:paraId="2882EF5A" w14:textId="77777777" w:rsidR="00F25FC4" w:rsidRPr="00BD1890" w:rsidRDefault="00F25FC4" w:rsidP="00F25FC4">
            <w:pPr>
              <w:rPr>
                <w:rFonts w:cstheme="minorHAnsi"/>
                <w:color w:val="000000" w:themeColor="text1"/>
              </w:rPr>
            </w:pPr>
            <w:r w:rsidRPr="00BD1890">
              <w:rPr>
                <w:rFonts w:cstheme="minorHAnsi"/>
                <w:color w:val="000000" w:themeColor="text1"/>
              </w:rPr>
              <w:t>(0.712)</w:t>
            </w:r>
          </w:p>
        </w:tc>
      </w:tr>
      <w:tr w:rsidR="00BD1890" w:rsidRPr="00BD1890" w14:paraId="6BEF2B14" w14:textId="77777777" w:rsidTr="00D71FA8">
        <w:tc>
          <w:tcPr>
            <w:tcW w:w="971" w:type="pct"/>
            <w:hideMark/>
          </w:tcPr>
          <w:p w14:paraId="250AF1B7"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Board Size</w:t>
            </w:r>
          </w:p>
        </w:tc>
        <w:tc>
          <w:tcPr>
            <w:tcW w:w="443" w:type="pct"/>
            <w:hideMark/>
          </w:tcPr>
          <w:p w14:paraId="2FE7ACBC" w14:textId="77777777" w:rsidR="00F25FC4" w:rsidRPr="00BD1890" w:rsidRDefault="00F25FC4" w:rsidP="00F25FC4">
            <w:pPr>
              <w:rPr>
                <w:rFonts w:cstheme="minorHAnsi"/>
                <w:color w:val="000000" w:themeColor="text1"/>
              </w:rPr>
            </w:pPr>
            <w:r w:rsidRPr="00BD1890">
              <w:rPr>
                <w:rFonts w:cstheme="minorHAnsi"/>
                <w:color w:val="000000" w:themeColor="text1"/>
              </w:rPr>
              <w:t>0.127***</w:t>
            </w:r>
          </w:p>
        </w:tc>
        <w:tc>
          <w:tcPr>
            <w:tcW w:w="442" w:type="pct"/>
            <w:hideMark/>
          </w:tcPr>
          <w:p w14:paraId="65DA6510" w14:textId="77777777" w:rsidR="00F25FC4" w:rsidRPr="00BD1890" w:rsidRDefault="00F25FC4" w:rsidP="00F25FC4">
            <w:pPr>
              <w:rPr>
                <w:rFonts w:cstheme="minorHAnsi"/>
                <w:color w:val="000000" w:themeColor="text1"/>
              </w:rPr>
            </w:pPr>
            <w:r w:rsidRPr="00BD1890">
              <w:rPr>
                <w:rFonts w:cstheme="minorHAnsi"/>
                <w:color w:val="000000" w:themeColor="text1"/>
              </w:rPr>
              <w:t>0.126***</w:t>
            </w:r>
          </w:p>
        </w:tc>
        <w:tc>
          <w:tcPr>
            <w:tcW w:w="458" w:type="pct"/>
            <w:hideMark/>
          </w:tcPr>
          <w:p w14:paraId="0663FC92" w14:textId="77777777" w:rsidR="00F25FC4" w:rsidRPr="00BD1890" w:rsidRDefault="00F25FC4" w:rsidP="00F25FC4">
            <w:pPr>
              <w:rPr>
                <w:rFonts w:cstheme="minorHAnsi"/>
                <w:color w:val="000000" w:themeColor="text1"/>
              </w:rPr>
            </w:pPr>
            <w:r w:rsidRPr="00BD1890">
              <w:rPr>
                <w:rFonts w:cstheme="minorHAnsi"/>
                <w:color w:val="000000" w:themeColor="text1"/>
              </w:rPr>
              <w:t>0.095***</w:t>
            </w:r>
          </w:p>
        </w:tc>
        <w:tc>
          <w:tcPr>
            <w:tcW w:w="442" w:type="pct"/>
            <w:hideMark/>
          </w:tcPr>
          <w:p w14:paraId="44DD13C7" w14:textId="77777777" w:rsidR="00F25FC4" w:rsidRPr="00BD1890" w:rsidRDefault="00F25FC4" w:rsidP="00F25FC4">
            <w:pPr>
              <w:rPr>
                <w:rFonts w:cstheme="minorHAnsi"/>
                <w:color w:val="000000" w:themeColor="text1"/>
              </w:rPr>
            </w:pPr>
            <w:r w:rsidRPr="00BD1890">
              <w:rPr>
                <w:rFonts w:cstheme="minorHAnsi"/>
                <w:color w:val="000000" w:themeColor="text1"/>
              </w:rPr>
              <w:t>0.129***</w:t>
            </w:r>
          </w:p>
        </w:tc>
        <w:tc>
          <w:tcPr>
            <w:tcW w:w="442" w:type="pct"/>
            <w:hideMark/>
          </w:tcPr>
          <w:p w14:paraId="704C8F9C" w14:textId="77777777" w:rsidR="00F25FC4" w:rsidRPr="00BD1890" w:rsidRDefault="00F25FC4" w:rsidP="00F25FC4">
            <w:pPr>
              <w:rPr>
                <w:rFonts w:cstheme="minorHAnsi"/>
                <w:color w:val="000000" w:themeColor="text1"/>
              </w:rPr>
            </w:pPr>
            <w:r w:rsidRPr="00BD1890">
              <w:rPr>
                <w:rFonts w:cstheme="minorHAnsi"/>
                <w:color w:val="000000" w:themeColor="text1"/>
              </w:rPr>
              <w:t>0.130***</w:t>
            </w:r>
          </w:p>
        </w:tc>
        <w:tc>
          <w:tcPr>
            <w:tcW w:w="459" w:type="pct"/>
            <w:hideMark/>
          </w:tcPr>
          <w:p w14:paraId="442E371A" w14:textId="77777777" w:rsidR="00F25FC4" w:rsidRPr="00BD1890" w:rsidRDefault="00F25FC4" w:rsidP="00F25FC4">
            <w:pPr>
              <w:rPr>
                <w:rFonts w:cstheme="minorHAnsi"/>
                <w:color w:val="000000" w:themeColor="text1"/>
              </w:rPr>
            </w:pPr>
            <w:r w:rsidRPr="00BD1890">
              <w:rPr>
                <w:rFonts w:cstheme="minorHAnsi"/>
                <w:color w:val="000000" w:themeColor="text1"/>
              </w:rPr>
              <w:t>0.138***</w:t>
            </w:r>
          </w:p>
        </w:tc>
        <w:tc>
          <w:tcPr>
            <w:tcW w:w="442" w:type="pct"/>
            <w:hideMark/>
          </w:tcPr>
          <w:p w14:paraId="3C04BBC9" w14:textId="77777777" w:rsidR="00F25FC4" w:rsidRPr="00BD1890" w:rsidRDefault="00F25FC4" w:rsidP="00F25FC4">
            <w:pPr>
              <w:rPr>
                <w:rFonts w:cstheme="minorHAnsi"/>
                <w:color w:val="000000" w:themeColor="text1"/>
              </w:rPr>
            </w:pPr>
            <w:r w:rsidRPr="00BD1890">
              <w:rPr>
                <w:rFonts w:cstheme="minorHAnsi"/>
                <w:color w:val="000000" w:themeColor="text1"/>
              </w:rPr>
              <w:t>0.128***</w:t>
            </w:r>
          </w:p>
        </w:tc>
        <w:tc>
          <w:tcPr>
            <w:tcW w:w="442" w:type="pct"/>
            <w:hideMark/>
          </w:tcPr>
          <w:p w14:paraId="1CA4D19B" w14:textId="77777777" w:rsidR="00F25FC4" w:rsidRPr="00BD1890" w:rsidRDefault="00F25FC4" w:rsidP="00F25FC4">
            <w:pPr>
              <w:rPr>
                <w:rFonts w:cstheme="minorHAnsi"/>
                <w:color w:val="000000" w:themeColor="text1"/>
              </w:rPr>
            </w:pPr>
            <w:r w:rsidRPr="00BD1890">
              <w:rPr>
                <w:rFonts w:cstheme="minorHAnsi"/>
                <w:color w:val="000000" w:themeColor="text1"/>
              </w:rPr>
              <w:t>0.128***</w:t>
            </w:r>
          </w:p>
        </w:tc>
        <w:tc>
          <w:tcPr>
            <w:tcW w:w="459" w:type="pct"/>
            <w:hideMark/>
          </w:tcPr>
          <w:p w14:paraId="7A09FB00"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r>
      <w:tr w:rsidR="00BD1890" w:rsidRPr="00BD1890" w14:paraId="1C18960D" w14:textId="77777777" w:rsidTr="00D71FA8">
        <w:tc>
          <w:tcPr>
            <w:tcW w:w="971" w:type="pct"/>
            <w:hideMark/>
          </w:tcPr>
          <w:p w14:paraId="515496AD" w14:textId="235DE46D" w:rsidR="00F25FC4" w:rsidRPr="00BD1890" w:rsidRDefault="00F25FC4" w:rsidP="00F25FC4">
            <w:pPr>
              <w:rPr>
                <w:rFonts w:cstheme="minorHAnsi"/>
                <w:color w:val="000000" w:themeColor="text1"/>
              </w:rPr>
            </w:pPr>
          </w:p>
        </w:tc>
        <w:tc>
          <w:tcPr>
            <w:tcW w:w="443" w:type="pct"/>
            <w:hideMark/>
          </w:tcPr>
          <w:p w14:paraId="352540CB" w14:textId="77777777" w:rsidR="00F25FC4" w:rsidRPr="00BD1890" w:rsidRDefault="00F25FC4" w:rsidP="00F25FC4">
            <w:pPr>
              <w:rPr>
                <w:rFonts w:cstheme="minorHAnsi"/>
                <w:color w:val="000000" w:themeColor="text1"/>
              </w:rPr>
            </w:pPr>
            <w:r w:rsidRPr="00BD1890">
              <w:rPr>
                <w:rFonts w:cstheme="minorHAnsi"/>
                <w:color w:val="000000" w:themeColor="text1"/>
              </w:rPr>
              <w:t>(0.033)</w:t>
            </w:r>
          </w:p>
        </w:tc>
        <w:tc>
          <w:tcPr>
            <w:tcW w:w="442" w:type="pct"/>
            <w:hideMark/>
          </w:tcPr>
          <w:p w14:paraId="71336C55"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458" w:type="pct"/>
            <w:hideMark/>
          </w:tcPr>
          <w:p w14:paraId="5CCFE8BF" w14:textId="77777777" w:rsidR="00F25FC4" w:rsidRPr="00BD1890" w:rsidRDefault="00F25FC4" w:rsidP="00F25FC4">
            <w:pPr>
              <w:rPr>
                <w:rFonts w:cstheme="minorHAnsi"/>
                <w:color w:val="000000" w:themeColor="text1"/>
              </w:rPr>
            </w:pPr>
            <w:r w:rsidRPr="00BD1890">
              <w:rPr>
                <w:rFonts w:cstheme="minorHAnsi"/>
                <w:color w:val="000000" w:themeColor="text1"/>
              </w:rPr>
              <w:t>(0.030)</w:t>
            </w:r>
          </w:p>
        </w:tc>
        <w:tc>
          <w:tcPr>
            <w:tcW w:w="442" w:type="pct"/>
            <w:hideMark/>
          </w:tcPr>
          <w:p w14:paraId="2F20C892" w14:textId="77777777" w:rsidR="00F25FC4" w:rsidRPr="00BD1890" w:rsidRDefault="00F25FC4" w:rsidP="00F25FC4">
            <w:pPr>
              <w:rPr>
                <w:rFonts w:cstheme="minorHAnsi"/>
                <w:color w:val="000000" w:themeColor="text1"/>
              </w:rPr>
            </w:pPr>
            <w:r w:rsidRPr="00BD1890">
              <w:rPr>
                <w:rFonts w:cstheme="minorHAnsi"/>
                <w:color w:val="000000" w:themeColor="text1"/>
              </w:rPr>
              <w:t>(0.033)</w:t>
            </w:r>
          </w:p>
        </w:tc>
        <w:tc>
          <w:tcPr>
            <w:tcW w:w="442" w:type="pct"/>
            <w:hideMark/>
          </w:tcPr>
          <w:p w14:paraId="17BB5312"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459" w:type="pct"/>
            <w:hideMark/>
          </w:tcPr>
          <w:p w14:paraId="086E9EB4" w14:textId="77777777" w:rsidR="00F25FC4" w:rsidRPr="00BD1890" w:rsidRDefault="00F25FC4" w:rsidP="00F25FC4">
            <w:pPr>
              <w:rPr>
                <w:rFonts w:cstheme="minorHAnsi"/>
                <w:color w:val="000000" w:themeColor="text1"/>
              </w:rPr>
            </w:pPr>
            <w:r w:rsidRPr="00BD1890">
              <w:rPr>
                <w:rFonts w:cstheme="minorHAnsi"/>
                <w:color w:val="000000" w:themeColor="text1"/>
              </w:rPr>
              <w:t>(0.028)</w:t>
            </w:r>
          </w:p>
        </w:tc>
        <w:tc>
          <w:tcPr>
            <w:tcW w:w="442" w:type="pct"/>
            <w:hideMark/>
          </w:tcPr>
          <w:p w14:paraId="16CB059B" w14:textId="77777777" w:rsidR="00F25FC4" w:rsidRPr="00BD1890" w:rsidRDefault="00F25FC4" w:rsidP="00F25FC4">
            <w:pPr>
              <w:rPr>
                <w:rFonts w:cstheme="minorHAnsi"/>
                <w:color w:val="000000" w:themeColor="text1"/>
              </w:rPr>
            </w:pPr>
            <w:r w:rsidRPr="00BD1890">
              <w:rPr>
                <w:rFonts w:cstheme="minorHAnsi"/>
                <w:color w:val="000000" w:themeColor="text1"/>
              </w:rPr>
              <w:t>(0.033)</w:t>
            </w:r>
          </w:p>
        </w:tc>
        <w:tc>
          <w:tcPr>
            <w:tcW w:w="442" w:type="pct"/>
            <w:hideMark/>
          </w:tcPr>
          <w:p w14:paraId="05A2D737"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459" w:type="pct"/>
            <w:hideMark/>
          </w:tcPr>
          <w:p w14:paraId="53270C88" w14:textId="77777777" w:rsidR="00F25FC4" w:rsidRPr="00BD1890" w:rsidRDefault="00F25FC4" w:rsidP="00F25FC4">
            <w:pPr>
              <w:rPr>
                <w:rFonts w:cstheme="minorHAnsi"/>
                <w:color w:val="000000" w:themeColor="text1"/>
              </w:rPr>
            </w:pPr>
            <w:r w:rsidRPr="00BD1890">
              <w:rPr>
                <w:rFonts w:cstheme="minorHAnsi"/>
                <w:color w:val="000000" w:themeColor="text1"/>
              </w:rPr>
              <w:t>(0.028)</w:t>
            </w:r>
          </w:p>
        </w:tc>
      </w:tr>
      <w:tr w:rsidR="00BD1890" w:rsidRPr="00BD1890" w14:paraId="3D0ABFAD" w14:textId="77777777" w:rsidTr="00D71FA8">
        <w:tc>
          <w:tcPr>
            <w:tcW w:w="971" w:type="pct"/>
            <w:hideMark/>
          </w:tcPr>
          <w:p w14:paraId="76411FA0"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Independent Director Ratio</w:t>
            </w:r>
          </w:p>
        </w:tc>
        <w:tc>
          <w:tcPr>
            <w:tcW w:w="443" w:type="pct"/>
            <w:hideMark/>
          </w:tcPr>
          <w:p w14:paraId="3B673217" w14:textId="77777777" w:rsidR="00F25FC4" w:rsidRPr="00BD1890" w:rsidRDefault="00F25FC4" w:rsidP="00F25FC4">
            <w:pPr>
              <w:rPr>
                <w:rFonts w:cstheme="minorHAnsi"/>
                <w:color w:val="000000" w:themeColor="text1"/>
              </w:rPr>
            </w:pPr>
            <w:r w:rsidRPr="00BD1890">
              <w:rPr>
                <w:rFonts w:cstheme="minorHAnsi"/>
                <w:color w:val="000000" w:themeColor="text1"/>
              </w:rPr>
              <w:t>0.071</w:t>
            </w:r>
          </w:p>
        </w:tc>
        <w:tc>
          <w:tcPr>
            <w:tcW w:w="442" w:type="pct"/>
            <w:hideMark/>
          </w:tcPr>
          <w:p w14:paraId="00F964AA" w14:textId="77777777" w:rsidR="00F25FC4" w:rsidRPr="00BD1890" w:rsidRDefault="00F25FC4" w:rsidP="00F25FC4">
            <w:pPr>
              <w:rPr>
                <w:rFonts w:cstheme="minorHAnsi"/>
                <w:color w:val="000000" w:themeColor="text1"/>
              </w:rPr>
            </w:pPr>
            <w:r w:rsidRPr="00BD1890">
              <w:rPr>
                <w:rFonts w:cstheme="minorHAnsi"/>
                <w:color w:val="000000" w:themeColor="text1"/>
              </w:rPr>
              <w:t>−0.011</w:t>
            </w:r>
          </w:p>
        </w:tc>
        <w:tc>
          <w:tcPr>
            <w:tcW w:w="458" w:type="pct"/>
            <w:hideMark/>
          </w:tcPr>
          <w:p w14:paraId="7A978C18" w14:textId="77777777" w:rsidR="00F25FC4" w:rsidRPr="00BD1890" w:rsidRDefault="00F25FC4" w:rsidP="00F25FC4">
            <w:pPr>
              <w:rPr>
                <w:rFonts w:cstheme="minorHAnsi"/>
                <w:color w:val="000000" w:themeColor="text1"/>
              </w:rPr>
            </w:pPr>
            <w:r w:rsidRPr="00BD1890">
              <w:rPr>
                <w:rFonts w:cstheme="minorHAnsi"/>
                <w:color w:val="000000" w:themeColor="text1"/>
              </w:rPr>
              <w:t>−0.009</w:t>
            </w:r>
          </w:p>
        </w:tc>
        <w:tc>
          <w:tcPr>
            <w:tcW w:w="442" w:type="pct"/>
            <w:hideMark/>
          </w:tcPr>
          <w:p w14:paraId="22E679B8" w14:textId="77777777" w:rsidR="00F25FC4" w:rsidRPr="00BD1890" w:rsidRDefault="00F25FC4" w:rsidP="00F25FC4">
            <w:pPr>
              <w:rPr>
                <w:rFonts w:cstheme="minorHAnsi"/>
                <w:color w:val="000000" w:themeColor="text1"/>
              </w:rPr>
            </w:pPr>
            <w:r w:rsidRPr="00BD1890">
              <w:rPr>
                <w:rFonts w:cstheme="minorHAnsi"/>
                <w:color w:val="000000" w:themeColor="text1"/>
              </w:rPr>
              <w:t>0.076</w:t>
            </w:r>
          </w:p>
        </w:tc>
        <w:tc>
          <w:tcPr>
            <w:tcW w:w="442" w:type="pct"/>
            <w:hideMark/>
          </w:tcPr>
          <w:p w14:paraId="7ED856BD" w14:textId="77777777" w:rsidR="00F25FC4" w:rsidRPr="00BD1890" w:rsidRDefault="00F25FC4" w:rsidP="00F25FC4">
            <w:pPr>
              <w:rPr>
                <w:rFonts w:cstheme="minorHAnsi"/>
                <w:color w:val="000000" w:themeColor="text1"/>
              </w:rPr>
            </w:pPr>
            <w:r w:rsidRPr="00BD1890">
              <w:rPr>
                <w:rFonts w:cstheme="minorHAnsi"/>
                <w:color w:val="000000" w:themeColor="text1"/>
              </w:rPr>
              <w:t>−0.011</w:t>
            </w:r>
          </w:p>
        </w:tc>
        <w:tc>
          <w:tcPr>
            <w:tcW w:w="459" w:type="pct"/>
            <w:hideMark/>
          </w:tcPr>
          <w:p w14:paraId="4C849B21"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442" w:type="pct"/>
            <w:hideMark/>
          </w:tcPr>
          <w:p w14:paraId="16400E3E" w14:textId="77777777" w:rsidR="00F25FC4" w:rsidRPr="00BD1890" w:rsidRDefault="00F25FC4" w:rsidP="00F25FC4">
            <w:pPr>
              <w:rPr>
                <w:rFonts w:cstheme="minorHAnsi"/>
                <w:color w:val="000000" w:themeColor="text1"/>
              </w:rPr>
            </w:pPr>
            <w:r w:rsidRPr="00BD1890">
              <w:rPr>
                <w:rFonts w:cstheme="minorHAnsi"/>
                <w:color w:val="000000" w:themeColor="text1"/>
              </w:rPr>
              <w:t>0.076</w:t>
            </w:r>
          </w:p>
        </w:tc>
        <w:tc>
          <w:tcPr>
            <w:tcW w:w="442" w:type="pct"/>
            <w:hideMark/>
          </w:tcPr>
          <w:p w14:paraId="326F1E6A" w14:textId="77777777" w:rsidR="00F25FC4" w:rsidRPr="00BD1890" w:rsidRDefault="00F25FC4" w:rsidP="00F25FC4">
            <w:pPr>
              <w:rPr>
                <w:rFonts w:cstheme="minorHAnsi"/>
                <w:color w:val="000000" w:themeColor="text1"/>
              </w:rPr>
            </w:pPr>
            <w:r w:rsidRPr="00BD1890">
              <w:rPr>
                <w:rFonts w:cstheme="minorHAnsi"/>
                <w:color w:val="000000" w:themeColor="text1"/>
              </w:rPr>
              <w:t>−0.007</w:t>
            </w:r>
          </w:p>
        </w:tc>
        <w:tc>
          <w:tcPr>
            <w:tcW w:w="459" w:type="pct"/>
            <w:hideMark/>
          </w:tcPr>
          <w:p w14:paraId="6BEEA3B1" w14:textId="77777777" w:rsidR="00F25FC4" w:rsidRPr="00BD1890" w:rsidRDefault="00F25FC4" w:rsidP="00F25FC4">
            <w:pPr>
              <w:rPr>
                <w:rFonts w:cstheme="minorHAnsi"/>
                <w:color w:val="000000" w:themeColor="text1"/>
              </w:rPr>
            </w:pPr>
            <w:r w:rsidRPr="00BD1890">
              <w:rPr>
                <w:rFonts w:cstheme="minorHAnsi"/>
                <w:color w:val="000000" w:themeColor="text1"/>
              </w:rPr>
              <w:t>0.049</w:t>
            </w:r>
          </w:p>
        </w:tc>
      </w:tr>
      <w:tr w:rsidR="00BD1890" w:rsidRPr="00BD1890" w14:paraId="210C3059" w14:textId="77777777" w:rsidTr="00D71FA8">
        <w:tc>
          <w:tcPr>
            <w:tcW w:w="971" w:type="pct"/>
            <w:hideMark/>
          </w:tcPr>
          <w:p w14:paraId="60682BC8" w14:textId="6410EF6E" w:rsidR="00F25FC4" w:rsidRPr="00BD1890" w:rsidRDefault="00F25FC4" w:rsidP="00F25FC4">
            <w:pPr>
              <w:rPr>
                <w:rFonts w:cstheme="minorHAnsi"/>
                <w:color w:val="000000" w:themeColor="text1"/>
              </w:rPr>
            </w:pPr>
          </w:p>
        </w:tc>
        <w:tc>
          <w:tcPr>
            <w:tcW w:w="443" w:type="pct"/>
            <w:hideMark/>
          </w:tcPr>
          <w:p w14:paraId="176492FE" w14:textId="77777777" w:rsidR="00F25FC4" w:rsidRPr="00BD1890" w:rsidRDefault="00F25FC4" w:rsidP="00F25FC4">
            <w:pPr>
              <w:rPr>
                <w:rFonts w:cstheme="minorHAnsi"/>
                <w:color w:val="000000" w:themeColor="text1"/>
              </w:rPr>
            </w:pPr>
            <w:r w:rsidRPr="00BD1890">
              <w:rPr>
                <w:rFonts w:cstheme="minorHAnsi"/>
                <w:color w:val="000000" w:themeColor="text1"/>
              </w:rPr>
              <w:t>(0.088)</w:t>
            </w:r>
          </w:p>
        </w:tc>
        <w:tc>
          <w:tcPr>
            <w:tcW w:w="442" w:type="pct"/>
            <w:hideMark/>
          </w:tcPr>
          <w:p w14:paraId="0867CD01" w14:textId="77777777" w:rsidR="00F25FC4" w:rsidRPr="00BD1890" w:rsidRDefault="00F25FC4" w:rsidP="00F25FC4">
            <w:pPr>
              <w:rPr>
                <w:rFonts w:cstheme="minorHAnsi"/>
                <w:color w:val="000000" w:themeColor="text1"/>
              </w:rPr>
            </w:pPr>
            <w:r w:rsidRPr="00BD1890">
              <w:rPr>
                <w:rFonts w:cstheme="minorHAnsi"/>
                <w:color w:val="000000" w:themeColor="text1"/>
              </w:rPr>
              <w:t>(0.127)</w:t>
            </w:r>
          </w:p>
        </w:tc>
        <w:tc>
          <w:tcPr>
            <w:tcW w:w="458" w:type="pct"/>
            <w:hideMark/>
          </w:tcPr>
          <w:p w14:paraId="113051B8" w14:textId="77777777" w:rsidR="00F25FC4" w:rsidRPr="00BD1890" w:rsidRDefault="00F25FC4" w:rsidP="00F25FC4">
            <w:pPr>
              <w:rPr>
                <w:rFonts w:cstheme="minorHAnsi"/>
                <w:color w:val="000000" w:themeColor="text1"/>
              </w:rPr>
            </w:pPr>
            <w:r w:rsidRPr="00BD1890">
              <w:rPr>
                <w:rFonts w:cstheme="minorHAnsi"/>
                <w:color w:val="000000" w:themeColor="text1"/>
              </w:rPr>
              <w:t>(0.089)</w:t>
            </w:r>
          </w:p>
        </w:tc>
        <w:tc>
          <w:tcPr>
            <w:tcW w:w="442" w:type="pct"/>
            <w:hideMark/>
          </w:tcPr>
          <w:p w14:paraId="05BBB5B9" w14:textId="77777777" w:rsidR="00F25FC4" w:rsidRPr="00BD1890" w:rsidRDefault="00F25FC4" w:rsidP="00F25FC4">
            <w:pPr>
              <w:rPr>
                <w:rFonts w:cstheme="minorHAnsi"/>
                <w:color w:val="000000" w:themeColor="text1"/>
              </w:rPr>
            </w:pPr>
            <w:r w:rsidRPr="00BD1890">
              <w:rPr>
                <w:rFonts w:cstheme="minorHAnsi"/>
                <w:color w:val="000000" w:themeColor="text1"/>
              </w:rPr>
              <w:t>(0.088)</w:t>
            </w:r>
          </w:p>
        </w:tc>
        <w:tc>
          <w:tcPr>
            <w:tcW w:w="442" w:type="pct"/>
            <w:hideMark/>
          </w:tcPr>
          <w:p w14:paraId="0D371E53" w14:textId="77777777" w:rsidR="00F25FC4" w:rsidRPr="00BD1890" w:rsidRDefault="00F25FC4" w:rsidP="00F25FC4">
            <w:pPr>
              <w:rPr>
                <w:rFonts w:cstheme="minorHAnsi"/>
                <w:color w:val="000000" w:themeColor="text1"/>
              </w:rPr>
            </w:pPr>
            <w:r w:rsidRPr="00BD1890">
              <w:rPr>
                <w:rFonts w:cstheme="minorHAnsi"/>
                <w:color w:val="000000" w:themeColor="text1"/>
              </w:rPr>
              <w:t>(0.127)</w:t>
            </w:r>
          </w:p>
        </w:tc>
        <w:tc>
          <w:tcPr>
            <w:tcW w:w="459" w:type="pct"/>
            <w:hideMark/>
          </w:tcPr>
          <w:p w14:paraId="16931EC3" w14:textId="77777777" w:rsidR="00F25FC4" w:rsidRPr="00BD1890" w:rsidRDefault="00F25FC4" w:rsidP="00F25FC4">
            <w:pPr>
              <w:rPr>
                <w:rFonts w:cstheme="minorHAnsi"/>
                <w:color w:val="000000" w:themeColor="text1"/>
              </w:rPr>
            </w:pPr>
            <w:r w:rsidRPr="00BD1890">
              <w:rPr>
                <w:rFonts w:cstheme="minorHAnsi"/>
                <w:color w:val="000000" w:themeColor="text1"/>
              </w:rPr>
              <w:t>(0.078)</w:t>
            </w:r>
          </w:p>
        </w:tc>
        <w:tc>
          <w:tcPr>
            <w:tcW w:w="442" w:type="pct"/>
            <w:hideMark/>
          </w:tcPr>
          <w:p w14:paraId="250FD2B1" w14:textId="77777777" w:rsidR="00F25FC4" w:rsidRPr="00BD1890" w:rsidRDefault="00F25FC4" w:rsidP="00F25FC4">
            <w:pPr>
              <w:rPr>
                <w:rFonts w:cstheme="minorHAnsi"/>
                <w:color w:val="000000" w:themeColor="text1"/>
              </w:rPr>
            </w:pPr>
            <w:r w:rsidRPr="00BD1890">
              <w:rPr>
                <w:rFonts w:cstheme="minorHAnsi"/>
                <w:color w:val="000000" w:themeColor="text1"/>
              </w:rPr>
              <w:t>(0.089)</w:t>
            </w:r>
          </w:p>
        </w:tc>
        <w:tc>
          <w:tcPr>
            <w:tcW w:w="442" w:type="pct"/>
            <w:hideMark/>
          </w:tcPr>
          <w:p w14:paraId="6B129E73" w14:textId="77777777" w:rsidR="00F25FC4" w:rsidRPr="00BD1890" w:rsidRDefault="00F25FC4" w:rsidP="00F25FC4">
            <w:pPr>
              <w:rPr>
                <w:rFonts w:cstheme="minorHAnsi"/>
                <w:color w:val="000000" w:themeColor="text1"/>
              </w:rPr>
            </w:pPr>
            <w:r w:rsidRPr="00BD1890">
              <w:rPr>
                <w:rFonts w:cstheme="minorHAnsi"/>
                <w:color w:val="000000" w:themeColor="text1"/>
              </w:rPr>
              <w:t>(0.128)</w:t>
            </w:r>
          </w:p>
        </w:tc>
        <w:tc>
          <w:tcPr>
            <w:tcW w:w="459" w:type="pct"/>
            <w:hideMark/>
          </w:tcPr>
          <w:p w14:paraId="44558CED" w14:textId="77777777" w:rsidR="00F25FC4" w:rsidRPr="00BD1890" w:rsidRDefault="00F25FC4" w:rsidP="00F25FC4">
            <w:pPr>
              <w:rPr>
                <w:rFonts w:cstheme="minorHAnsi"/>
                <w:color w:val="000000" w:themeColor="text1"/>
              </w:rPr>
            </w:pPr>
            <w:r w:rsidRPr="00BD1890">
              <w:rPr>
                <w:rFonts w:cstheme="minorHAnsi"/>
                <w:color w:val="000000" w:themeColor="text1"/>
              </w:rPr>
              <w:t>(0.079)</w:t>
            </w:r>
          </w:p>
        </w:tc>
      </w:tr>
      <w:tr w:rsidR="00BD1890" w:rsidRPr="00BD1890" w14:paraId="4C685A80" w14:textId="77777777" w:rsidTr="00D71FA8">
        <w:tc>
          <w:tcPr>
            <w:tcW w:w="971" w:type="pct"/>
            <w:hideMark/>
          </w:tcPr>
          <w:p w14:paraId="6BA78E6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meetings</w:t>
            </w:r>
          </w:p>
        </w:tc>
        <w:tc>
          <w:tcPr>
            <w:tcW w:w="443" w:type="pct"/>
            <w:hideMark/>
          </w:tcPr>
          <w:p w14:paraId="160F484F" w14:textId="77777777" w:rsidR="00F25FC4" w:rsidRPr="00BD1890" w:rsidRDefault="00F25FC4" w:rsidP="00F25FC4">
            <w:pPr>
              <w:rPr>
                <w:rFonts w:cstheme="minorHAnsi"/>
                <w:color w:val="000000" w:themeColor="text1"/>
              </w:rPr>
            </w:pPr>
            <w:r w:rsidRPr="00BD1890">
              <w:rPr>
                <w:rFonts w:cstheme="minorHAnsi"/>
                <w:color w:val="000000" w:themeColor="text1"/>
              </w:rPr>
              <w:t>0.056***</w:t>
            </w:r>
          </w:p>
        </w:tc>
        <w:tc>
          <w:tcPr>
            <w:tcW w:w="442" w:type="pct"/>
            <w:hideMark/>
          </w:tcPr>
          <w:p w14:paraId="6355C368" w14:textId="77777777" w:rsidR="00F25FC4" w:rsidRPr="00BD1890" w:rsidRDefault="00F25FC4" w:rsidP="00F25FC4">
            <w:pPr>
              <w:rPr>
                <w:rFonts w:cstheme="minorHAnsi"/>
                <w:color w:val="000000" w:themeColor="text1"/>
              </w:rPr>
            </w:pPr>
            <w:r w:rsidRPr="00BD1890">
              <w:rPr>
                <w:rFonts w:cstheme="minorHAnsi"/>
                <w:color w:val="000000" w:themeColor="text1"/>
              </w:rPr>
              <w:t>−0.025</w:t>
            </w:r>
          </w:p>
        </w:tc>
        <w:tc>
          <w:tcPr>
            <w:tcW w:w="458" w:type="pct"/>
            <w:hideMark/>
          </w:tcPr>
          <w:p w14:paraId="6C365C46" w14:textId="77777777" w:rsidR="00F25FC4" w:rsidRPr="00BD1890" w:rsidRDefault="00F25FC4" w:rsidP="00F25FC4">
            <w:pPr>
              <w:rPr>
                <w:rFonts w:cstheme="minorHAnsi"/>
                <w:color w:val="000000" w:themeColor="text1"/>
              </w:rPr>
            </w:pPr>
            <w:r w:rsidRPr="00BD1890">
              <w:rPr>
                <w:rFonts w:cstheme="minorHAnsi"/>
                <w:color w:val="000000" w:themeColor="text1"/>
              </w:rPr>
              <w:t>0.018</w:t>
            </w:r>
          </w:p>
        </w:tc>
        <w:tc>
          <w:tcPr>
            <w:tcW w:w="442" w:type="pct"/>
            <w:hideMark/>
          </w:tcPr>
          <w:p w14:paraId="7C7ECE0E" w14:textId="77777777" w:rsidR="00F25FC4" w:rsidRPr="00BD1890" w:rsidRDefault="00F25FC4" w:rsidP="00F25FC4">
            <w:pPr>
              <w:rPr>
                <w:rFonts w:cstheme="minorHAnsi"/>
                <w:color w:val="000000" w:themeColor="text1"/>
              </w:rPr>
            </w:pPr>
            <w:r w:rsidRPr="00BD1890">
              <w:rPr>
                <w:rFonts w:cstheme="minorHAnsi"/>
                <w:color w:val="000000" w:themeColor="text1"/>
              </w:rPr>
              <w:t>0.056***</w:t>
            </w:r>
          </w:p>
        </w:tc>
        <w:tc>
          <w:tcPr>
            <w:tcW w:w="442" w:type="pct"/>
            <w:hideMark/>
          </w:tcPr>
          <w:p w14:paraId="27B3ED31" w14:textId="77777777" w:rsidR="00F25FC4" w:rsidRPr="00BD1890" w:rsidRDefault="00F25FC4" w:rsidP="00F25FC4">
            <w:pPr>
              <w:rPr>
                <w:rFonts w:cstheme="minorHAnsi"/>
                <w:color w:val="000000" w:themeColor="text1"/>
              </w:rPr>
            </w:pPr>
            <w:r w:rsidRPr="00BD1890">
              <w:rPr>
                <w:rFonts w:cstheme="minorHAnsi"/>
                <w:color w:val="000000" w:themeColor="text1"/>
              </w:rPr>
              <w:t>−0.028</w:t>
            </w:r>
          </w:p>
        </w:tc>
        <w:tc>
          <w:tcPr>
            <w:tcW w:w="459" w:type="pct"/>
            <w:hideMark/>
          </w:tcPr>
          <w:p w14:paraId="3C9F3F40" w14:textId="77777777" w:rsidR="00F25FC4" w:rsidRPr="00BD1890" w:rsidRDefault="00F25FC4" w:rsidP="00F25FC4">
            <w:pPr>
              <w:rPr>
                <w:rFonts w:cstheme="minorHAnsi"/>
                <w:color w:val="000000" w:themeColor="text1"/>
              </w:rPr>
            </w:pPr>
            <w:r w:rsidRPr="00BD1890">
              <w:rPr>
                <w:rFonts w:cstheme="minorHAnsi"/>
                <w:color w:val="000000" w:themeColor="text1"/>
              </w:rPr>
              <w:t>0.015</w:t>
            </w:r>
          </w:p>
        </w:tc>
        <w:tc>
          <w:tcPr>
            <w:tcW w:w="442" w:type="pct"/>
            <w:hideMark/>
          </w:tcPr>
          <w:p w14:paraId="444A5AE8" w14:textId="77777777" w:rsidR="00F25FC4" w:rsidRPr="00BD1890" w:rsidRDefault="00F25FC4" w:rsidP="00F25FC4">
            <w:pPr>
              <w:rPr>
                <w:rFonts w:cstheme="minorHAnsi"/>
                <w:color w:val="000000" w:themeColor="text1"/>
              </w:rPr>
            </w:pPr>
            <w:r w:rsidRPr="00BD1890">
              <w:rPr>
                <w:rFonts w:cstheme="minorHAnsi"/>
                <w:color w:val="000000" w:themeColor="text1"/>
              </w:rPr>
              <w:t>0.055***</w:t>
            </w:r>
          </w:p>
        </w:tc>
        <w:tc>
          <w:tcPr>
            <w:tcW w:w="442" w:type="pct"/>
            <w:hideMark/>
          </w:tcPr>
          <w:p w14:paraId="738E5C41" w14:textId="77777777" w:rsidR="00F25FC4" w:rsidRPr="00BD1890" w:rsidRDefault="00F25FC4" w:rsidP="00F25FC4">
            <w:pPr>
              <w:rPr>
                <w:rFonts w:cstheme="minorHAnsi"/>
                <w:color w:val="000000" w:themeColor="text1"/>
              </w:rPr>
            </w:pPr>
            <w:r w:rsidRPr="00BD1890">
              <w:rPr>
                <w:rFonts w:cstheme="minorHAnsi"/>
                <w:color w:val="000000" w:themeColor="text1"/>
              </w:rPr>
              <w:t>−0.025</w:t>
            </w:r>
          </w:p>
        </w:tc>
        <w:tc>
          <w:tcPr>
            <w:tcW w:w="459" w:type="pct"/>
            <w:hideMark/>
          </w:tcPr>
          <w:p w14:paraId="377631FC"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r>
      <w:tr w:rsidR="00BD1890" w:rsidRPr="00BD1890" w14:paraId="423FC58E" w14:textId="77777777" w:rsidTr="00D71FA8">
        <w:tc>
          <w:tcPr>
            <w:tcW w:w="971" w:type="pct"/>
            <w:hideMark/>
          </w:tcPr>
          <w:p w14:paraId="5A64C50D" w14:textId="78BE33E3" w:rsidR="00F25FC4" w:rsidRPr="00BD1890" w:rsidRDefault="00F25FC4" w:rsidP="00F25FC4">
            <w:pPr>
              <w:rPr>
                <w:rFonts w:cstheme="minorHAnsi"/>
                <w:color w:val="000000" w:themeColor="text1"/>
              </w:rPr>
            </w:pPr>
          </w:p>
        </w:tc>
        <w:tc>
          <w:tcPr>
            <w:tcW w:w="443" w:type="pct"/>
            <w:hideMark/>
          </w:tcPr>
          <w:p w14:paraId="66E87AC8"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442" w:type="pct"/>
            <w:hideMark/>
          </w:tcPr>
          <w:p w14:paraId="7FBB3C8B"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458" w:type="pct"/>
            <w:hideMark/>
          </w:tcPr>
          <w:p w14:paraId="4D0EA44B" w14:textId="77777777" w:rsidR="00F25FC4" w:rsidRPr="00BD1890" w:rsidRDefault="00F25FC4" w:rsidP="00F25FC4">
            <w:pPr>
              <w:rPr>
                <w:rFonts w:cstheme="minorHAnsi"/>
                <w:color w:val="000000" w:themeColor="text1"/>
              </w:rPr>
            </w:pPr>
            <w:r w:rsidRPr="00BD1890">
              <w:rPr>
                <w:rFonts w:cstheme="minorHAnsi"/>
                <w:color w:val="000000" w:themeColor="text1"/>
              </w:rPr>
              <w:t>(0.014)</w:t>
            </w:r>
          </w:p>
        </w:tc>
        <w:tc>
          <w:tcPr>
            <w:tcW w:w="442" w:type="pct"/>
            <w:hideMark/>
          </w:tcPr>
          <w:p w14:paraId="45C1BE91"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442" w:type="pct"/>
            <w:hideMark/>
          </w:tcPr>
          <w:p w14:paraId="34B89B0A"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459" w:type="pct"/>
            <w:hideMark/>
          </w:tcPr>
          <w:p w14:paraId="2920AAB9" w14:textId="77777777" w:rsidR="00F25FC4" w:rsidRPr="00BD1890" w:rsidRDefault="00F25FC4" w:rsidP="00F25FC4">
            <w:pPr>
              <w:rPr>
                <w:rFonts w:cstheme="minorHAnsi"/>
                <w:color w:val="000000" w:themeColor="text1"/>
              </w:rPr>
            </w:pPr>
            <w:r w:rsidRPr="00BD1890">
              <w:rPr>
                <w:rFonts w:cstheme="minorHAnsi"/>
                <w:color w:val="000000" w:themeColor="text1"/>
              </w:rPr>
              <w:t>(0.013)</w:t>
            </w:r>
          </w:p>
        </w:tc>
        <w:tc>
          <w:tcPr>
            <w:tcW w:w="442" w:type="pct"/>
            <w:hideMark/>
          </w:tcPr>
          <w:p w14:paraId="654237BF"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442" w:type="pct"/>
            <w:hideMark/>
          </w:tcPr>
          <w:p w14:paraId="38619199"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459" w:type="pct"/>
            <w:hideMark/>
          </w:tcPr>
          <w:p w14:paraId="121B740D" w14:textId="77777777" w:rsidR="00F25FC4" w:rsidRPr="00BD1890" w:rsidRDefault="00F25FC4" w:rsidP="00F25FC4">
            <w:pPr>
              <w:rPr>
                <w:rFonts w:cstheme="minorHAnsi"/>
                <w:color w:val="000000" w:themeColor="text1"/>
              </w:rPr>
            </w:pPr>
            <w:r w:rsidRPr="00BD1890">
              <w:rPr>
                <w:rFonts w:cstheme="minorHAnsi"/>
                <w:color w:val="000000" w:themeColor="text1"/>
              </w:rPr>
              <w:t>(0.013)</w:t>
            </w:r>
          </w:p>
        </w:tc>
      </w:tr>
      <w:tr w:rsidR="00BD1890" w:rsidRPr="00BD1890" w14:paraId="3DDE740D" w14:textId="77777777" w:rsidTr="00D71FA8">
        <w:tc>
          <w:tcPr>
            <w:tcW w:w="971" w:type="pct"/>
            <w:hideMark/>
          </w:tcPr>
          <w:p w14:paraId="238AA038"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All attendance</w:t>
            </w:r>
          </w:p>
        </w:tc>
        <w:tc>
          <w:tcPr>
            <w:tcW w:w="443" w:type="pct"/>
            <w:hideMark/>
          </w:tcPr>
          <w:p w14:paraId="183150B3" w14:textId="77777777" w:rsidR="00F25FC4" w:rsidRPr="00BD1890" w:rsidRDefault="00F25FC4" w:rsidP="00F25FC4">
            <w:pPr>
              <w:rPr>
                <w:rFonts w:cstheme="minorHAnsi"/>
                <w:color w:val="000000" w:themeColor="text1"/>
              </w:rPr>
            </w:pPr>
            <w:r w:rsidRPr="00BD1890">
              <w:rPr>
                <w:rFonts w:cstheme="minorHAnsi"/>
                <w:color w:val="000000" w:themeColor="text1"/>
              </w:rPr>
              <w:t>−0.034*</w:t>
            </w:r>
          </w:p>
        </w:tc>
        <w:tc>
          <w:tcPr>
            <w:tcW w:w="442" w:type="pct"/>
            <w:hideMark/>
          </w:tcPr>
          <w:p w14:paraId="36F19A07" w14:textId="77777777" w:rsidR="00F25FC4" w:rsidRPr="00BD1890" w:rsidRDefault="00F25FC4" w:rsidP="00F25FC4">
            <w:pPr>
              <w:rPr>
                <w:rFonts w:cstheme="minorHAnsi"/>
                <w:color w:val="000000" w:themeColor="text1"/>
              </w:rPr>
            </w:pPr>
            <w:r w:rsidRPr="00BD1890">
              <w:rPr>
                <w:rFonts w:cstheme="minorHAnsi"/>
                <w:color w:val="000000" w:themeColor="text1"/>
              </w:rPr>
              <w:t>−0.026</w:t>
            </w:r>
          </w:p>
        </w:tc>
        <w:tc>
          <w:tcPr>
            <w:tcW w:w="458" w:type="pct"/>
            <w:hideMark/>
          </w:tcPr>
          <w:p w14:paraId="6DAEBE74" w14:textId="77777777" w:rsidR="00F25FC4" w:rsidRPr="00BD1890" w:rsidRDefault="00F25FC4" w:rsidP="00F25FC4">
            <w:pPr>
              <w:rPr>
                <w:rFonts w:cstheme="minorHAnsi"/>
                <w:color w:val="000000" w:themeColor="text1"/>
              </w:rPr>
            </w:pPr>
            <w:r w:rsidRPr="00BD1890">
              <w:rPr>
                <w:rFonts w:cstheme="minorHAnsi"/>
                <w:color w:val="000000" w:themeColor="text1"/>
              </w:rPr>
              <w:t>−0.043***</w:t>
            </w:r>
          </w:p>
        </w:tc>
        <w:tc>
          <w:tcPr>
            <w:tcW w:w="442" w:type="pct"/>
            <w:hideMark/>
          </w:tcPr>
          <w:p w14:paraId="63CD6605" w14:textId="77777777" w:rsidR="00F25FC4" w:rsidRPr="00BD1890" w:rsidRDefault="00F25FC4" w:rsidP="00F25FC4">
            <w:pPr>
              <w:rPr>
                <w:rFonts w:cstheme="minorHAnsi"/>
                <w:color w:val="000000" w:themeColor="text1"/>
              </w:rPr>
            </w:pPr>
            <w:r w:rsidRPr="00BD1890">
              <w:rPr>
                <w:rFonts w:cstheme="minorHAnsi"/>
                <w:color w:val="000000" w:themeColor="text1"/>
              </w:rPr>
              <w:t>−0.032*</w:t>
            </w:r>
          </w:p>
        </w:tc>
        <w:tc>
          <w:tcPr>
            <w:tcW w:w="442" w:type="pct"/>
            <w:hideMark/>
          </w:tcPr>
          <w:p w14:paraId="59CFADA6" w14:textId="77777777" w:rsidR="00F25FC4" w:rsidRPr="00BD1890" w:rsidRDefault="00F25FC4" w:rsidP="00F25FC4">
            <w:pPr>
              <w:rPr>
                <w:rFonts w:cstheme="minorHAnsi"/>
                <w:color w:val="000000" w:themeColor="text1"/>
              </w:rPr>
            </w:pPr>
            <w:r w:rsidRPr="00BD1890">
              <w:rPr>
                <w:rFonts w:cstheme="minorHAnsi"/>
                <w:color w:val="000000" w:themeColor="text1"/>
              </w:rPr>
              <w:t>−0.024</w:t>
            </w:r>
          </w:p>
        </w:tc>
        <w:tc>
          <w:tcPr>
            <w:tcW w:w="459" w:type="pct"/>
            <w:hideMark/>
          </w:tcPr>
          <w:p w14:paraId="0F459F5C" w14:textId="77777777" w:rsidR="00F25FC4" w:rsidRPr="00BD1890" w:rsidRDefault="00F25FC4" w:rsidP="00F25FC4">
            <w:pPr>
              <w:rPr>
                <w:rFonts w:cstheme="minorHAnsi"/>
                <w:color w:val="000000" w:themeColor="text1"/>
              </w:rPr>
            </w:pPr>
            <w:r w:rsidRPr="00BD1890">
              <w:rPr>
                <w:rFonts w:cstheme="minorHAnsi"/>
                <w:color w:val="000000" w:themeColor="text1"/>
              </w:rPr>
              <w:t>−0.029*</w:t>
            </w:r>
          </w:p>
        </w:tc>
        <w:tc>
          <w:tcPr>
            <w:tcW w:w="442" w:type="pct"/>
            <w:hideMark/>
          </w:tcPr>
          <w:p w14:paraId="7CFF4F08" w14:textId="77777777" w:rsidR="00F25FC4" w:rsidRPr="00BD1890" w:rsidRDefault="00F25FC4" w:rsidP="00F25FC4">
            <w:pPr>
              <w:rPr>
                <w:rFonts w:cstheme="minorHAnsi"/>
                <w:color w:val="000000" w:themeColor="text1"/>
              </w:rPr>
            </w:pPr>
            <w:r w:rsidRPr="00BD1890">
              <w:rPr>
                <w:rFonts w:cstheme="minorHAnsi"/>
                <w:color w:val="000000" w:themeColor="text1"/>
              </w:rPr>
              <w:t>−0.034*</w:t>
            </w:r>
          </w:p>
        </w:tc>
        <w:tc>
          <w:tcPr>
            <w:tcW w:w="442" w:type="pct"/>
            <w:hideMark/>
          </w:tcPr>
          <w:p w14:paraId="6987D21A" w14:textId="77777777" w:rsidR="00F25FC4" w:rsidRPr="00BD1890" w:rsidRDefault="00F25FC4" w:rsidP="00F25FC4">
            <w:pPr>
              <w:rPr>
                <w:rFonts w:cstheme="minorHAnsi"/>
                <w:color w:val="000000" w:themeColor="text1"/>
              </w:rPr>
            </w:pPr>
            <w:r w:rsidRPr="00BD1890">
              <w:rPr>
                <w:rFonts w:cstheme="minorHAnsi"/>
                <w:color w:val="000000" w:themeColor="text1"/>
              </w:rPr>
              <w:t>−0.024</w:t>
            </w:r>
          </w:p>
        </w:tc>
        <w:tc>
          <w:tcPr>
            <w:tcW w:w="459" w:type="pct"/>
            <w:hideMark/>
          </w:tcPr>
          <w:p w14:paraId="1A941460"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r>
      <w:tr w:rsidR="00BD1890" w:rsidRPr="00BD1890" w14:paraId="723410EB" w14:textId="77777777" w:rsidTr="00D71FA8">
        <w:tc>
          <w:tcPr>
            <w:tcW w:w="971" w:type="pct"/>
            <w:hideMark/>
          </w:tcPr>
          <w:p w14:paraId="1A16F403" w14:textId="33D97F01" w:rsidR="00F25FC4" w:rsidRPr="00BD1890" w:rsidRDefault="00F25FC4" w:rsidP="00F25FC4">
            <w:pPr>
              <w:rPr>
                <w:rFonts w:cstheme="minorHAnsi"/>
                <w:color w:val="000000" w:themeColor="text1"/>
              </w:rPr>
            </w:pPr>
          </w:p>
        </w:tc>
        <w:tc>
          <w:tcPr>
            <w:tcW w:w="443" w:type="pct"/>
            <w:hideMark/>
          </w:tcPr>
          <w:p w14:paraId="7D9BD008"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442" w:type="pct"/>
            <w:hideMark/>
          </w:tcPr>
          <w:p w14:paraId="5D88C4E8" w14:textId="77777777" w:rsidR="00F25FC4" w:rsidRPr="00BD1890" w:rsidRDefault="00F25FC4" w:rsidP="00F25FC4">
            <w:pPr>
              <w:rPr>
                <w:rFonts w:cstheme="minorHAnsi"/>
                <w:color w:val="000000" w:themeColor="text1"/>
              </w:rPr>
            </w:pPr>
            <w:r w:rsidRPr="00BD1890">
              <w:rPr>
                <w:rFonts w:cstheme="minorHAnsi"/>
                <w:color w:val="000000" w:themeColor="text1"/>
              </w:rPr>
              <w:t>(0.026)</w:t>
            </w:r>
          </w:p>
        </w:tc>
        <w:tc>
          <w:tcPr>
            <w:tcW w:w="458" w:type="pct"/>
            <w:hideMark/>
          </w:tcPr>
          <w:p w14:paraId="62F6D7D0"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442" w:type="pct"/>
            <w:hideMark/>
          </w:tcPr>
          <w:p w14:paraId="32C2371B"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442" w:type="pct"/>
            <w:hideMark/>
          </w:tcPr>
          <w:p w14:paraId="5FC8D9E7" w14:textId="77777777" w:rsidR="00F25FC4" w:rsidRPr="00BD1890" w:rsidRDefault="00F25FC4" w:rsidP="00F25FC4">
            <w:pPr>
              <w:rPr>
                <w:rFonts w:cstheme="minorHAnsi"/>
                <w:color w:val="000000" w:themeColor="text1"/>
              </w:rPr>
            </w:pPr>
            <w:r w:rsidRPr="00BD1890">
              <w:rPr>
                <w:rFonts w:cstheme="minorHAnsi"/>
                <w:color w:val="000000" w:themeColor="text1"/>
              </w:rPr>
              <w:t>(0.026)</w:t>
            </w:r>
          </w:p>
        </w:tc>
        <w:tc>
          <w:tcPr>
            <w:tcW w:w="459" w:type="pct"/>
            <w:hideMark/>
          </w:tcPr>
          <w:p w14:paraId="375C5D9E"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442" w:type="pct"/>
            <w:hideMark/>
          </w:tcPr>
          <w:p w14:paraId="6D80430C" w14:textId="77777777" w:rsidR="00F25FC4" w:rsidRPr="00BD1890" w:rsidRDefault="00F25FC4" w:rsidP="00F25FC4">
            <w:pPr>
              <w:rPr>
                <w:rFonts w:cstheme="minorHAnsi"/>
                <w:color w:val="000000" w:themeColor="text1"/>
              </w:rPr>
            </w:pPr>
            <w:r w:rsidRPr="00BD1890">
              <w:rPr>
                <w:rFonts w:cstheme="minorHAnsi"/>
                <w:color w:val="000000" w:themeColor="text1"/>
              </w:rPr>
              <w:t>(0.019)</w:t>
            </w:r>
          </w:p>
        </w:tc>
        <w:tc>
          <w:tcPr>
            <w:tcW w:w="442" w:type="pct"/>
            <w:hideMark/>
          </w:tcPr>
          <w:p w14:paraId="6C991C97" w14:textId="77777777" w:rsidR="00F25FC4" w:rsidRPr="00BD1890" w:rsidRDefault="00F25FC4" w:rsidP="00F25FC4">
            <w:pPr>
              <w:rPr>
                <w:rFonts w:cstheme="minorHAnsi"/>
                <w:color w:val="000000" w:themeColor="text1"/>
              </w:rPr>
            </w:pPr>
            <w:r w:rsidRPr="00BD1890">
              <w:rPr>
                <w:rFonts w:cstheme="minorHAnsi"/>
                <w:color w:val="000000" w:themeColor="text1"/>
              </w:rPr>
              <w:t>(0.026)</w:t>
            </w:r>
          </w:p>
        </w:tc>
        <w:tc>
          <w:tcPr>
            <w:tcW w:w="459" w:type="pct"/>
            <w:hideMark/>
          </w:tcPr>
          <w:p w14:paraId="48EAC929"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r>
      <w:tr w:rsidR="00BD1890" w:rsidRPr="00BD1890" w14:paraId="7C3F0EBE" w14:textId="77777777" w:rsidTr="00D71FA8">
        <w:tc>
          <w:tcPr>
            <w:tcW w:w="971" w:type="pct"/>
            <w:hideMark/>
          </w:tcPr>
          <w:p w14:paraId="5279FE35"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Intercept</w:t>
            </w:r>
          </w:p>
        </w:tc>
        <w:tc>
          <w:tcPr>
            <w:tcW w:w="443" w:type="pct"/>
            <w:hideMark/>
          </w:tcPr>
          <w:p w14:paraId="2D1A1464" w14:textId="77777777" w:rsidR="00F25FC4" w:rsidRPr="00BD1890" w:rsidRDefault="00F25FC4" w:rsidP="00F25FC4">
            <w:pPr>
              <w:rPr>
                <w:rFonts w:cstheme="minorHAnsi"/>
                <w:color w:val="000000" w:themeColor="text1"/>
              </w:rPr>
            </w:pPr>
            <w:r w:rsidRPr="00BD1890">
              <w:rPr>
                <w:rFonts w:cstheme="minorHAnsi"/>
                <w:color w:val="000000" w:themeColor="text1"/>
              </w:rPr>
              <w:t>0.712***</w:t>
            </w:r>
          </w:p>
        </w:tc>
        <w:tc>
          <w:tcPr>
            <w:tcW w:w="442" w:type="pct"/>
            <w:hideMark/>
          </w:tcPr>
          <w:p w14:paraId="5C8D11B3" w14:textId="77777777" w:rsidR="00F25FC4" w:rsidRPr="00BD1890" w:rsidRDefault="00F25FC4" w:rsidP="00F25FC4">
            <w:pPr>
              <w:rPr>
                <w:rFonts w:cstheme="minorHAnsi"/>
                <w:color w:val="000000" w:themeColor="text1"/>
              </w:rPr>
            </w:pPr>
            <w:r w:rsidRPr="00BD1890">
              <w:rPr>
                <w:rFonts w:cstheme="minorHAnsi"/>
                <w:color w:val="000000" w:themeColor="text1"/>
              </w:rPr>
              <w:t>1.553***</w:t>
            </w:r>
          </w:p>
        </w:tc>
        <w:tc>
          <w:tcPr>
            <w:tcW w:w="458" w:type="pct"/>
            <w:hideMark/>
          </w:tcPr>
          <w:p w14:paraId="2AECE3E9" w14:textId="77777777" w:rsidR="00F25FC4" w:rsidRPr="00BD1890" w:rsidRDefault="00F25FC4" w:rsidP="00F25FC4">
            <w:pPr>
              <w:rPr>
                <w:rFonts w:cstheme="minorHAnsi"/>
                <w:color w:val="000000" w:themeColor="text1"/>
              </w:rPr>
            </w:pPr>
            <w:r w:rsidRPr="00BD1890">
              <w:rPr>
                <w:rFonts w:cstheme="minorHAnsi"/>
                <w:color w:val="000000" w:themeColor="text1"/>
              </w:rPr>
              <w:t>1.394***</w:t>
            </w:r>
          </w:p>
        </w:tc>
        <w:tc>
          <w:tcPr>
            <w:tcW w:w="442" w:type="pct"/>
            <w:hideMark/>
          </w:tcPr>
          <w:p w14:paraId="5CF019FD" w14:textId="77777777" w:rsidR="00F25FC4" w:rsidRPr="00BD1890" w:rsidRDefault="00F25FC4" w:rsidP="00F25FC4">
            <w:pPr>
              <w:rPr>
                <w:rFonts w:cstheme="minorHAnsi"/>
                <w:color w:val="000000" w:themeColor="text1"/>
              </w:rPr>
            </w:pPr>
            <w:r w:rsidRPr="00BD1890">
              <w:rPr>
                <w:rFonts w:cstheme="minorHAnsi"/>
                <w:color w:val="000000" w:themeColor="text1"/>
              </w:rPr>
              <w:t>0.693***</w:t>
            </w:r>
          </w:p>
        </w:tc>
        <w:tc>
          <w:tcPr>
            <w:tcW w:w="442" w:type="pct"/>
            <w:hideMark/>
          </w:tcPr>
          <w:p w14:paraId="0221EF88" w14:textId="77777777" w:rsidR="00F25FC4" w:rsidRPr="00BD1890" w:rsidRDefault="00F25FC4" w:rsidP="00F25FC4">
            <w:pPr>
              <w:rPr>
                <w:rFonts w:cstheme="minorHAnsi"/>
                <w:color w:val="000000" w:themeColor="text1"/>
              </w:rPr>
            </w:pPr>
            <w:r w:rsidRPr="00BD1890">
              <w:rPr>
                <w:rFonts w:cstheme="minorHAnsi"/>
                <w:color w:val="000000" w:themeColor="text1"/>
              </w:rPr>
              <w:t>1.526***</w:t>
            </w:r>
          </w:p>
        </w:tc>
        <w:tc>
          <w:tcPr>
            <w:tcW w:w="459" w:type="pct"/>
            <w:hideMark/>
          </w:tcPr>
          <w:p w14:paraId="6AEEE81B" w14:textId="77777777" w:rsidR="00F25FC4" w:rsidRPr="00BD1890" w:rsidRDefault="00F25FC4" w:rsidP="00F25FC4">
            <w:pPr>
              <w:rPr>
                <w:rFonts w:cstheme="minorHAnsi"/>
                <w:color w:val="000000" w:themeColor="text1"/>
              </w:rPr>
            </w:pPr>
            <w:r w:rsidRPr="00BD1890">
              <w:rPr>
                <w:rFonts w:cstheme="minorHAnsi"/>
                <w:color w:val="000000" w:themeColor="text1"/>
              </w:rPr>
              <w:t>1.321***</w:t>
            </w:r>
          </w:p>
        </w:tc>
        <w:tc>
          <w:tcPr>
            <w:tcW w:w="442" w:type="pct"/>
            <w:hideMark/>
          </w:tcPr>
          <w:p w14:paraId="6A4B3A63" w14:textId="77777777" w:rsidR="00F25FC4" w:rsidRPr="00BD1890" w:rsidRDefault="00F25FC4" w:rsidP="00F25FC4">
            <w:pPr>
              <w:rPr>
                <w:rFonts w:cstheme="minorHAnsi"/>
                <w:color w:val="000000" w:themeColor="text1"/>
              </w:rPr>
            </w:pPr>
            <w:r w:rsidRPr="00BD1890">
              <w:rPr>
                <w:rFonts w:cstheme="minorHAnsi"/>
                <w:color w:val="000000" w:themeColor="text1"/>
              </w:rPr>
              <w:t>0.694***</w:t>
            </w:r>
          </w:p>
        </w:tc>
        <w:tc>
          <w:tcPr>
            <w:tcW w:w="442" w:type="pct"/>
            <w:hideMark/>
          </w:tcPr>
          <w:p w14:paraId="630BCBFE" w14:textId="77777777" w:rsidR="00F25FC4" w:rsidRPr="00BD1890" w:rsidRDefault="00F25FC4" w:rsidP="00F25FC4">
            <w:pPr>
              <w:rPr>
                <w:rFonts w:cstheme="minorHAnsi"/>
                <w:color w:val="000000" w:themeColor="text1"/>
              </w:rPr>
            </w:pPr>
            <w:r w:rsidRPr="00BD1890">
              <w:rPr>
                <w:rFonts w:cstheme="minorHAnsi"/>
                <w:color w:val="000000" w:themeColor="text1"/>
              </w:rPr>
              <w:t>1.521***</w:t>
            </w:r>
          </w:p>
        </w:tc>
        <w:tc>
          <w:tcPr>
            <w:tcW w:w="459" w:type="pct"/>
            <w:hideMark/>
          </w:tcPr>
          <w:p w14:paraId="569DBBEB" w14:textId="77777777" w:rsidR="00F25FC4" w:rsidRPr="00BD1890" w:rsidRDefault="00F25FC4" w:rsidP="00F25FC4">
            <w:pPr>
              <w:rPr>
                <w:rFonts w:cstheme="minorHAnsi"/>
                <w:color w:val="000000" w:themeColor="text1"/>
              </w:rPr>
            </w:pPr>
            <w:r w:rsidRPr="00BD1890">
              <w:rPr>
                <w:rFonts w:cstheme="minorHAnsi"/>
                <w:color w:val="000000" w:themeColor="text1"/>
              </w:rPr>
              <w:t>1.316***</w:t>
            </w:r>
          </w:p>
        </w:tc>
      </w:tr>
      <w:tr w:rsidR="00BD1890" w:rsidRPr="00BD1890" w14:paraId="3B0A9CB5" w14:textId="77777777" w:rsidTr="00D71FA8">
        <w:tc>
          <w:tcPr>
            <w:tcW w:w="971" w:type="pct"/>
            <w:hideMark/>
          </w:tcPr>
          <w:p w14:paraId="1A259034" w14:textId="39EA26CD" w:rsidR="00F25FC4" w:rsidRPr="00BD1890" w:rsidRDefault="00F25FC4" w:rsidP="00F25FC4">
            <w:pPr>
              <w:rPr>
                <w:rFonts w:cstheme="minorHAnsi"/>
                <w:color w:val="000000" w:themeColor="text1"/>
              </w:rPr>
            </w:pPr>
          </w:p>
        </w:tc>
        <w:tc>
          <w:tcPr>
            <w:tcW w:w="443" w:type="pct"/>
            <w:hideMark/>
          </w:tcPr>
          <w:p w14:paraId="2E19D410" w14:textId="77777777" w:rsidR="00F25FC4" w:rsidRPr="00BD1890" w:rsidRDefault="00F25FC4" w:rsidP="00F25FC4">
            <w:pPr>
              <w:rPr>
                <w:rFonts w:cstheme="minorHAnsi"/>
                <w:color w:val="000000" w:themeColor="text1"/>
              </w:rPr>
            </w:pPr>
            <w:r w:rsidRPr="00BD1890">
              <w:rPr>
                <w:rFonts w:cstheme="minorHAnsi"/>
                <w:color w:val="000000" w:themeColor="text1"/>
              </w:rPr>
              <w:t>(0.127)</w:t>
            </w:r>
          </w:p>
        </w:tc>
        <w:tc>
          <w:tcPr>
            <w:tcW w:w="442" w:type="pct"/>
            <w:hideMark/>
          </w:tcPr>
          <w:p w14:paraId="2FE933FE" w14:textId="77777777" w:rsidR="00F25FC4" w:rsidRPr="00BD1890" w:rsidRDefault="00F25FC4" w:rsidP="00F25FC4">
            <w:pPr>
              <w:rPr>
                <w:rFonts w:cstheme="minorHAnsi"/>
                <w:color w:val="000000" w:themeColor="text1"/>
              </w:rPr>
            </w:pPr>
            <w:r w:rsidRPr="00BD1890">
              <w:rPr>
                <w:rFonts w:cstheme="minorHAnsi"/>
                <w:color w:val="000000" w:themeColor="text1"/>
              </w:rPr>
              <w:t>(0.139)</w:t>
            </w:r>
          </w:p>
        </w:tc>
        <w:tc>
          <w:tcPr>
            <w:tcW w:w="458" w:type="pct"/>
            <w:hideMark/>
          </w:tcPr>
          <w:p w14:paraId="207C6A5F" w14:textId="77777777" w:rsidR="00F25FC4" w:rsidRPr="00BD1890" w:rsidRDefault="00F25FC4" w:rsidP="00F25FC4">
            <w:pPr>
              <w:rPr>
                <w:rFonts w:cstheme="minorHAnsi"/>
                <w:color w:val="000000" w:themeColor="text1"/>
              </w:rPr>
            </w:pPr>
            <w:r w:rsidRPr="00BD1890">
              <w:rPr>
                <w:rFonts w:cstheme="minorHAnsi"/>
                <w:color w:val="000000" w:themeColor="text1"/>
              </w:rPr>
              <w:t>(0.121)</w:t>
            </w:r>
          </w:p>
        </w:tc>
        <w:tc>
          <w:tcPr>
            <w:tcW w:w="442" w:type="pct"/>
            <w:hideMark/>
          </w:tcPr>
          <w:p w14:paraId="600982D8" w14:textId="77777777" w:rsidR="00F25FC4" w:rsidRPr="00BD1890" w:rsidRDefault="00F25FC4" w:rsidP="00F25FC4">
            <w:pPr>
              <w:rPr>
                <w:rFonts w:cstheme="minorHAnsi"/>
                <w:color w:val="000000" w:themeColor="text1"/>
              </w:rPr>
            </w:pPr>
            <w:r w:rsidRPr="00BD1890">
              <w:rPr>
                <w:rFonts w:cstheme="minorHAnsi"/>
                <w:color w:val="000000" w:themeColor="text1"/>
              </w:rPr>
              <w:t>(0.127)</w:t>
            </w:r>
          </w:p>
        </w:tc>
        <w:tc>
          <w:tcPr>
            <w:tcW w:w="442" w:type="pct"/>
            <w:hideMark/>
          </w:tcPr>
          <w:p w14:paraId="67ED8B7B" w14:textId="77777777" w:rsidR="00F25FC4" w:rsidRPr="00BD1890" w:rsidRDefault="00F25FC4" w:rsidP="00F25FC4">
            <w:pPr>
              <w:rPr>
                <w:rFonts w:cstheme="minorHAnsi"/>
                <w:color w:val="000000" w:themeColor="text1"/>
              </w:rPr>
            </w:pPr>
            <w:r w:rsidRPr="00BD1890">
              <w:rPr>
                <w:rFonts w:cstheme="minorHAnsi"/>
                <w:color w:val="000000" w:themeColor="text1"/>
              </w:rPr>
              <w:t>(0.139)</w:t>
            </w:r>
          </w:p>
        </w:tc>
        <w:tc>
          <w:tcPr>
            <w:tcW w:w="459" w:type="pct"/>
            <w:hideMark/>
          </w:tcPr>
          <w:p w14:paraId="1F0CE6EB" w14:textId="77777777" w:rsidR="00F25FC4" w:rsidRPr="00BD1890" w:rsidRDefault="00F25FC4" w:rsidP="00F25FC4">
            <w:pPr>
              <w:rPr>
                <w:rFonts w:cstheme="minorHAnsi"/>
                <w:color w:val="000000" w:themeColor="text1"/>
              </w:rPr>
            </w:pPr>
            <w:r w:rsidRPr="00BD1890">
              <w:rPr>
                <w:rFonts w:cstheme="minorHAnsi"/>
                <w:color w:val="000000" w:themeColor="text1"/>
              </w:rPr>
              <w:t>(0.094)</w:t>
            </w:r>
          </w:p>
        </w:tc>
        <w:tc>
          <w:tcPr>
            <w:tcW w:w="442" w:type="pct"/>
            <w:hideMark/>
          </w:tcPr>
          <w:p w14:paraId="4D039B2A" w14:textId="77777777" w:rsidR="00F25FC4" w:rsidRPr="00BD1890" w:rsidRDefault="00F25FC4" w:rsidP="00F25FC4">
            <w:pPr>
              <w:rPr>
                <w:rFonts w:cstheme="minorHAnsi"/>
                <w:color w:val="000000" w:themeColor="text1"/>
              </w:rPr>
            </w:pPr>
            <w:r w:rsidRPr="00BD1890">
              <w:rPr>
                <w:rFonts w:cstheme="minorHAnsi"/>
                <w:color w:val="000000" w:themeColor="text1"/>
              </w:rPr>
              <w:t>(0.127)</w:t>
            </w:r>
          </w:p>
        </w:tc>
        <w:tc>
          <w:tcPr>
            <w:tcW w:w="442" w:type="pct"/>
            <w:hideMark/>
          </w:tcPr>
          <w:p w14:paraId="1E647346" w14:textId="77777777" w:rsidR="00F25FC4" w:rsidRPr="00BD1890" w:rsidRDefault="00F25FC4" w:rsidP="00F25FC4">
            <w:pPr>
              <w:rPr>
                <w:rFonts w:cstheme="minorHAnsi"/>
                <w:color w:val="000000" w:themeColor="text1"/>
              </w:rPr>
            </w:pPr>
            <w:r w:rsidRPr="00BD1890">
              <w:rPr>
                <w:rFonts w:cstheme="minorHAnsi"/>
                <w:color w:val="000000" w:themeColor="text1"/>
              </w:rPr>
              <w:t>(0.141)</w:t>
            </w:r>
          </w:p>
        </w:tc>
        <w:tc>
          <w:tcPr>
            <w:tcW w:w="459" w:type="pct"/>
            <w:hideMark/>
          </w:tcPr>
          <w:p w14:paraId="0EA7162E" w14:textId="77777777" w:rsidR="00F25FC4" w:rsidRPr="00BD1890" w:rsidRDefault="00F25FC4" w:rsidP="00F25FC4">
            <w:pPr>
              <w:rPr>
                <w:rFonts w:cstheme="minorHAnsi"/>
                <w:color w:val="000000" w:themeColor="text1"/>
              </w:rPr>
            </w:pPr>
            <w:r w:rsidRPr="00BD1890">
              <w:rPr>
                <w:rFonts w:cstheme="minorHAnsi"/>
                <w:color w:val="000000" w:themeColor="text1"/>
              </w:rPr>
              <w:t>(0.095)</w:t>
            </w:r>
          </w:p>
        </w:tc>
      </w:tr>
      <w:tr w:rsidR="00BD1890" w:rsidRPr="00BD1890" w14:paraId="0A95E7F9" w14:textId="77777777" w:rsidTr="00D71FA8">
        <w:tc>
          <w:tcPr>
            <w:tcW w:w="971" w:type="pct"/>
            <w:hideMark/>
          </w:tcPr>
          <w:p w14:paraId="212A95DC"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Year/Industry FE</w:t>
            </w:r>
          </w:p>
        </w:tc>
        <w:tc>
          <w:tcPr>
            <w:tcW w:w="443" w:type="pct"/>
            <w:hideMark/>
          </w:tcPr>
          <w:p w14:paraId="79C3E50C"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442" w:type="pct"/>
            <w:hideMark/>
          </w:tcPr>
          <w:p w14:paraId="6B36EC2D"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458" w:type="pct"/>
            <w:hideMark/>
          </w:tcPr>
          <w:p w14:paraId="350F6D10"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442" w:type="pct"/>
            <w:hideMark/>
          </w:tcPr>
          <w:p w14:paraId="2BD7DC40"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442" w:type="pct"/>
            <w:hideMark/>
          </w:tcPr>
          <w:p w14:paraId="13294A23"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459" w:type="pct"/>
            <w:hideMark/>
          </w:tcPr>
          <w:p w14:paraId="320DCDBF"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442" w:type="pct"/>
            <w:hideMark/>
          </w:tcPr>
          <w:p w14:paraId="569AF898"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442" w:type="pct"/>
            <w:hideMark/>
          </w:tcPr>
          <w:p w14:paraId="123FC1C1"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459" w:type="pct"/>
            <w:hideMark/>
          </w:tcPr>
          <w:p w14:paraId="32F8B71F"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r>
      <w:tr w:rsidR="00BD1890" w:rsidRPr="00BD1890" w14:paraId="3CCBA87C" w14:textId="77777777" w:rsidTr="00D71FA8">
        <w:tc>
          <w:tcPr>
            <w:tcW w:w="971" w:type="pct"/>
            <w:hideMark/>
          </w:tcPr>
          <w:p w14:paraId="33F0E86A"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Observations</w:t>
            </w:r>
          </w:p>
        </w:tc>
        <w:tc>
          <w:tcPr>
            <w:tcW w:w="443" w:type="pct"/>
            <w:hideMark/>
          </w:tcPr>
          <w:p w14:paraId="3C1103BF" w14:textId="77777777" w:rsidR="00F25FC4" w:rsidRPr="00BD1890" w:rsidRDefault="00F25FC4" w:rsidP="00F25FC4">
            <w:pPr>
              <w:rPr>
                <w:rFonts w:cstheme="minorHAnsi"/>
                <w:color w:val="000000" w:themeColor="text1"/>
              </w:rPr>
            </w:pPr>
            <w:r w:rsidRPr="00BD1890">
              <w:rPr>
                <w:rFonts w:cstheme="minorHAnsi"/>
                <w:color w:val="000000" w:themeColor="text1"/>
              </w:rPr>
              <w:t>1,444</w:t>
            </w:r>
          </w:p>
        </w:tc>
        <w:tc>
          <w:tcPr>
            <w:tcW w:w="442" w:type="pct"/>
            <w:hideMark/>
          </w:tcPr>
          <w:p w14:paraId="73C99D09" w14:textId="77777777" w:rsidR="00F25FC4" w:rsidRPr="00BD1890" w:rsidRDefault="00F25FC4" w:rsidP="00F25FC4">
            <w:pPr>
              <w:rPr>
                <w:rFonts w:cstheme="minorHAnsi"/>
                <w:color w:val="000000" w:themeColor="text1"/>
              </w:rPr>
            </w:pPr>
            <w:r w:rsidRPr="00BD1890">
              <w:rPr>
                <w:rFonts w:cstheme="minorHAnsi"/>
                <w:color w:val="000000" w:themeColor="text1"/>
              </w:rPr>
              <w:t>1,222</w:t>
            </w:r>
          </w:p>
        </w:tc>
        <w:tc>
          <w:tcPr>
            <w:tcW w:w="458" w:type="pct"/>
            <w:hideMark/>
          </w:tcPr>
          <w:p w14:paraId="189A5CA1"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442" w:type="pct"/>
            <w:hideMark/>
          </w:tcPr>
          <w:p w14:paraId="74E057CA" w14:textId="77777777" w:rsidR="00F25FC4" w:rsidRPr="00BD1890" w:rsidRDefault="00F25FC4" w:rsidP="00F25FC4">
            <w:pPr>
              <w:rPr>
                <w:rFonts w:cstheme="minorHAnsi"/>
                <w:color w:val="000000" w:themeColor="text1"/>
              </w:rPr>
            </w:pPr>
            <w:r w:rsidRPr="00BD1890">
              <w:rPr>
                <w:rFonts w:cstheme="minorHAnsi"/>
                <w:color w:val="000000" w:themeColor="text1"/>
              </w:rPr>
              <w:t>1,444</w:t>
            </w:r>
          </w:p>
        </w:tc>
        <w:tc>
          <w:tcPr>
            <w:tcW w:w="442" w:type="pct"/>
            <w:hideMark/>
          </w:tcPr>
          <w:p w14:paraId="5D94CF46" w14:textId="77777777" w:rsidR="00F25FC4" w:rsidRPr="00BD1890" w:rsidRDefault="00F25FC4" w:rsidP="00F25FC4">
            <w:pPr>
              <w:rPr>
                <w:rFonts w:cstheme="minorHAnsi"/>
                <w:color w:val="000000" w:themeColor="text1"/>
              </w:rPr>
            </w:pPr>
            <w:r w:rsidRPr="00BD1890">
              <w:rPr>
                <w:rFonts w:cstheme="minorHAnsi"/>
                <w:color w:val="000000" w:themeColor="text1"/>
              </w:rPr>
              <w:t>1,222</w:t>
            </w:r>
          </w:p>
        </w:tc>
        <w:tc>
          <w:tcPr>
            <w:tcW w:w="459" w:type="pct"/>
            <w:hideMark/>
          </w:tcPr>
          <w:p w14:paraId="30E0AA0A"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442" w:type="pct"/>
            <w:hideMark/>
          </w:tcPr>
          <w:p w14:paraId="35E813E8" w14:textId="77777777" w:rsidR="00F25FC4" w:rsidRPr="00BD1890" w:rsidRDefault="00F25FC4" w:rsidP="00F25FC4">
            <w:pPr>
              <w:rPr>
                <w:rFonts w:cstheme="minorHAnsi"/>
                <w:color w:val="000000" w:themeColor="text1"/>
              </w:rPr>
            </w:pPr>
            <w:r w:rsidRPr="00BD1890">
              <w:rPr>
                <w:rFonts w:cstheme="minorHAnsi"/>
                <w:color w:val="000000" w:themeColor="text1"/>
              </w:rPr>
              <w:t>1,444</w:t>
            </w:r>
          </w:p>
        </w:tc>
        <w:tc>
          <w:tcPr>
            <w:tcW w:w="442" w:type="pct"/>
            <w:hideMark/>
          </w:tcPr>
          <w:p w14:paraId="23506FB1" w14:textId="77777777" w:rsidR="00F25FC4" w:rsidRPr="00BD1890" w:rsidRDefault="00F25FC4" w:rsidP="00F25FC4">
            <w:pPr>
              <w:rPr>
                <w:rFonts w:cstheme="minorHAnsi"/>
                <w:color w:val="000000" w:themeColor="text1"/>
              </w:rPr>
            </w:pPr>
            <w:r w:rsidRPr="00BD1890">
              <w:rPr>
                <w:rFonts w:cstheme="minorHAnsi"/>
                <w:color w:val="000000" w:themeColor="text1"/>
              </w:rPr>
              <w:t>1,222</w:t>
            </w:r>
          </w:p>
        </w:tc>
        <w:tc>
          <w:tcPr>
            <w:tcW w:w="459" w:type="pct"/>
            <w:hideMark/>
          </w:tcPr>
          <w:p w14:paraId="5FD9ACEB"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r>
      <w:tr w:rsidR="00DB0FAA" w:rsidRPr="00BD1890" w14:paraId="02844350" w14:textId="77777777" w:rsidTr="00D71FA8">
        <w:tc>
          <w:tcPr>
            <w:tcW w:w="971" w:type="pct"/>
            <w:hideMark/>
          </w:tcPr>
          <w:p w14:paraId="6C0B7336"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Adj. R-Squared</w:t>
            </w:r>
          </w:p>
        </w:tc>
        <w:tc>
          <w:tcPr>
            <w:tcW w:w="443" w:type="pct"/>
            <w:hideMark/>
          </w:tcPr>
          <w:p w14:paraId="0E4FDA7A" w14:textId="77777777" w:rsidR="00F25FC4" w:rsidRPr="00BD1890" w:rsidRDefault="00F25FC4" w:rsidP="00F25FC4">
            <w:pPr>
              <w:rPr>
                <w:rFonts w:cstheme="minorHAnsi"/>
                <w:color w:val="000000" w:themeColor="text1"/>
              </w:rPr>
            </w:pPr>
            <w:r w:rsidRPr="00BD1890">
              <w:rPr>
                <w:rFonts w:cstheme="minorHAnsi"/>
                <w:color w:val="000000" w:themeColor="text1"/>
              </w:rPr>
              <w:t>0.270</w:t>
            </w:r>
          </w:p>
        </w:tc>
        <w:tc>
          <w:tcPr>
            <w:tcW w:w="442" w:type="pct"/>
            <w:hideMark/>
          </w:tcPr>
          <w:p w14:paraId="287D378A" w14:textId="77777777" w:rsidR="00F25FC4" w:rsidRPr="00BD1890" w:rsidRDefault="00F25FC4" w:rsidP="00F25FC4">
            <w:pPr>
              <w:rPr>
                <w:rFonts w:cstheme="minorHAnsi"/>
                <w:color w:val="000000" w:themeColor="text1"/>
              </w:rPr>
            </w:pPr>
            <w:r w:rsidRPr="00BD1890">
              <w:rPr>
                <w:rFonts w:cstheme="minorHAnsi"/>
                <w:color w:val="000000" w:themeColor="text1"/>
              </w:rPr>
              <w:t>0.274</w:t>
            </w:r>
          </w:p>
        </w:tc>
        <w:tc>
          <w:tcPr>
            <w:tcW w:w="458" w:type="pct"/>
            <w:hideMark/>
          </w:tcPr>
          <w:p w14:paraId="66C86BF8" w14:textId="77777777" w:rsidR="00F25FC4" w:rsidRPr="00BD1890" w:rsidRDefault="00F25FC4" w:rsidP="00F25FC4">
            <w:pPr>
              <w:rPr>
                <w:rFonts w:cstheme="minorHAnsi"/>
                <w:color w:val="000000" w:themeColor="text1"/>
              </w:rPr>
            </w:pPr>
            <w:r w:rsidRPr="00BD1890">
              <w:rPr>
                <w:rFonts w:cstheme="minorHAnsi"/>
                <w:color w:val="000000" w:themeColor="text1"/>
              </w:rPr>
              <w:t>0.315</w:t>
            </w:r>
          </w:p>
        </w:tc>
        <w:tc>
          <w:tcPr>
            <w:tcW w:w="442" w:type="pct"/>
            <w:hideMark/>
          </w:tcPr>
          <w:p w14:paraId="31E2E3D5" w14:textId="77777777" w:rsidR="00F25FC4" w:rsidRPr="00BD1890" w:rsidRDefault="00F25FC4" w:rsidP="00F25FC4">
            <w:pPr>
              <w:rPr>
                <w:rFonts w:cstheme="minorHAnsi"/>
                <w:color w:val="000000" w:themeColor="text1"/>
              </w:rPr>
            </w:pPr>
            <w:r w:rsidRPr="00BD1890">
              <w:rPr>
                <w:rFonts w:cstheme="minorHAnsi"/>
                <w:color w:val="000000" w:themeColor="text1"/>
              </w:rPr>
              <w:t>0.268</w:t>
            </w:r>
          </w:p>
        </w:tc>
        <w:tc>
          <w:tcPr>
            <w:tcW w:w="442" w:type="pct"/>
            <w:hideMark/>
          </w:tcPr>
          <w:p w14:paraId="684B3AF1" w14:textId="77777777" w:rsidR="00F25FC4" w:rsidRPr="00BD1890" w:rsidRDefault="00F25FC4" w:rsidP="00F25FC4">
            <w:pPr>
              <w:rPr>
                <w:rFonts w:cstheme="minorHAnsi"/>
                <w:color w:val="000000" w:themeColor="text1"/>
              </w:rPr>
            </w:pPr>
            <w:r w:rsidRPr="00BD1890">
              <w:rPr>
                <w:rFonts w:cstheme="minorHAnsi"/>
                <w:color w:val="000000" w:themeColor="text1"/>
              </w:rPr>
              <w:t>0.273</w:t>
            </w:r>
          </w:p>
        </w:tc>
        <w:tc>
          <w:tcPr>
            <w:tcW w:w="459" w:type="pct"/>
            <w:hideMark/>
          </w:tcPr>
          <w:p w14:paraId="29212437" w14:textId="77777777" w:rsidR="00F25FC4" w:rsidRPr="00BD1890" w:rsidRDefault="00F25FC4" w:rsidP="00F25FC4">
            <w:pPr>
              <w:rPr>
                <w:rFonts w:cstheme="minorHAnsi"/>
                <w:color w:val="000000" w:themeColor="text1"/>
              </w:rPr>
            </w:pPr>
            <w:r w:rsidRPr="00BD1890">
              <w:rPr>
                <w:rFonts w:cstheme="minorHAnsi"/>
                <w:color w:val="000000" w:themeColor="text1"/>
              </w:rPr>
              <w:t>0.223</w:t>
            </w:r>
          </w:p>
        </w:tc>
        <w:tc>
          <w:tcPr>
            <w:tcW w:w="442" w:type="pct"/>
            <w:hideMark/>
          </w:tcPr>
          <w:p w14:paraId="777724B3" w14:textId="77777777" w:rsidR="00F25FC4" w:rsidRPr="00BD1890" w:rsidRDefault="00F25FC4" w:rsidP="00F25FC4">
            <w:pPr>
              <w:rPr>
                <w:rFonts w:cstheme="minorHAnsi"/>
                <w:color w:val="000000" w:themeColor="text1"/>
              </w:rPr>
            </w:pPr>
            <w:r w:rsidRPr="00BD1890">
              <w:rPr>
                <w:rFonts w:cstheme="minorHAnsi"/>
                <w:color w:val="000000" w:themeColor="text1"/>
              </w:rPr>
              <w:t>0.268</w:t>
            </w:r>
          </w:p>
        </w:tc>
        <w:tc>
          <w:tcPr>
            <w:tcW w:w="442" w:type="pct"/>
            <w:hideMark/>
          </w:tcPr>
          <w:p w14:paraId="30C7D540" w14:textId="77777777" w:rsidR="00F25FC4" w:rsidRPr="00BD1890" w:rsidRDefault="00F25FC4" w:rsidP="00F25FC4">
            <w:pPr>
              <w:rPr>
                <w:rFonts w:cstheme="minorHAnsi"/>
                <w:color w:val="000000" w:themeColor="text1"/>
              </w:rPr>
            </w:pPr>
            <w:r w:rsidRPr="00BD1890">
              <w:rPr>
                <w:rFonts w:cstheme="minorHAnsi"/>
                <w:color w:val="000000" w:themeColor="text1"/>
              </w:rPr>
              <w:t>0.271</w:t>
            </w:r>
          </w:p>
        </w:tc>
        <w:tc>
          <w:tcPr>
            <w:tcW w:w="459" w:type="pct"/>
            <w:hideMark/>
          </w:tcPr>
          <w:p w14:paraId="7D4CB337" w14:textId="77777777" w:rsidR="00F25FC4" w:rsidRPr="00BD1890" w:rsidRDefault="00F25FC4" w:rsidP="00F25FC4">
            <w:pPr>
              <w:rPr>
                <w:rFonts w:cstheme="minorHAnsi"/>
                <w:color w:val="000000" w:themeColor="text1"/>
              </w:rPr>
            </w:pPr>
            <w:r w:rsidRPr="00BD1890">
              <w:rPr>
                <w:rFonts w:cstheme="minorHAnsi"/>
                <w:color w:val="000000" w:themeColor="text1"/>
              </w:rPr>
              <w:t>0.221</w:t>
            </w:r>
          </w:p>
        </w:tc>
      </w:tr>
    </w:tbl>
    <w:p w14:paraId="27171122" w14:textId="77777777" w:rsidR="00F25FC4" w:rsidRPr="00BD1890" w:rsidRDefault="00F25FC4" w:rsidP="00F25FC4">
      <w:pPr>
        <w:rPr>
          <w:rFonts w:cstheme="minorHAnsi"/>
          <w:vanish/>
          <w:color w:val="000000" w:themeColor="text1"/>
          <w:sz w:val="24"/>
          <w:szCs w:val="24"/>
        </w:rPr>
      </w:pPr>
    </w:p>
    <w:tbl>
      <w:tblPr>
        <w:tblStyle w:val="TableGrid"/>
        <w:tblW w:w="0" w:type="auto"/>
        <w:tblLook w:val="04A0" w:firstRow="1" w:lastRow="0" w:firstColumn="1" w:lastColumn="0" w:noHBand="0" w:noVBand="1"/>
      </w:tblPr>
      <w:tblGrid>
        <w:gridCol w:w="2248"/>
        <w:gridCol w:w="938"/>
        <w:gridCol w:w="937"/>
        <w:gridCol w:w="973"/>
        <w:gridCol w:w="937"/>
        <w:gridCol w:w="937"/>
        <w:gridCol w:w="973"/>
        <w:gridCol w:w="937"/>
        <w:gridCol w:w="937"/>
        <w:gridCol w:w="973"/>
      </w:tblGrid>
      <w:tr w:rsidR="00BD1890" w:rsidRPr="00BD1890" w14:paraId="39CC7174" w14:textId="77777777" w:rsidTr="00FB46FA">
        <w:tc>
          <w:tcPr>
            <w:tcW w:w="0" w:type="auto"/>
          </w:tcPr>
          <w:p w14:paraId="6B675573" w14:textId="3FA7ED72" w:rsidR="00FB46FA" w:rsidRPr="00BD1890" w:rsidRDefault="00FB46FA" w:rsidP="00F25FC4">
            <w:pPr>
              <w:rPr>
                <w:rFonts w:cstheme="minorHAnsi"/>
                <w:b/>
                <w:bCs/>
                <w:color w:val="000000" w:themeColor="text1"/>
              </w:rPr>
            </w:pPr>
            <w:r w:rsidRPr="00BD1890">
              <w:rPr>
                <w:rFonts w:cstheme="minorHAnsi"/>
                <w:b/>
                <w:bCs/>
                <w:color w:val="000000" w:themeColor="text1"/>
              </w:rPr>
              <w:t>Panel B - Independent Director Ratio</w:t>
            </w:r>
          </w:p>
        </w:tc>
        <w:tc>
          <w:tcPr>
            <w:tcW w:w="0" w:type="auto"/>
          </w:tcPr>
          <w:p w14:paraId="7645FFD4" w14:textId="77777777" w:rsidR="00FB46FA" w:rsidRPr="00BD1890" w:rsidRDefault="00FB46FA" w:rsidP="00F25FC4">
            <w:pPr>
              <w:rPr>
                <w:rFonts w:cstheme="minorHAnsi"/>
                <w:color w:val="000000" w:themeColor="text1"/>
              </w:rPr>
            </w:pPr>
          </w:p>
        </w:tc>
        <w:tc>
          <w:tcPr>
            <w:tcW w:w="0" w:type="auto"/>
          </w:tcPr>
          <w:p w14:paraId="76746D4F" w14:textId="77777777" w:rsidR="00FB46FA" w:rsidRPr="00BD1890" w:rsidRDefault="00FB46FA" w:rsidP="00F25FC4">
            <w:pPr>
              <w:rPr>
                <w:rFonts w:cstheme="minorHAnsi"/>
                <w:color w:val="000000" w:themeColor="text1"/>
              </w:rPr>
            </w:pPr>
          </w:p>
        </w:tc>
        <w:tc>
          <w:tcPr>
            <w:tcW w:w="0" w:type="auto"/>
          </w:tcPr>
          <w:p w14:paraId="6B92754B" w14:textId="77777777" w:rsidR="00FB46FA" w:rsidRPr="00BD1890" w:rsidRDefault="00FB46FA" w:rsidP="00F25FC4">
            <w:pPr>
              <w:rPr>
                <w:rFonts w:cstheme="minorHAnsi"/>
                <w:color w:val="000000" w:themeColor="text1"/>
              </w:rPr>
            </w:pPr>
          </w:p>
        </w:tc>
        <w:tc>
          <w:tcPr>
            <w:tcW w:w="0" w:type="auto"/>
          </w:tcPr>
          <w:p w14:paraId="6CAAB95A" w14:textId="77777777" w:rsidR="00FB46FA" w:rsidRPr="00BD1890" w:rsidRDefault="00FB46FA" w:rsidP="00F25FC4">
            <w:pPr>
              <w:rPr>
                <w:rFonts w:cstheme="minorHAnsi"/>
                <w:color w:val="000000" w:themeColor="text1"/>
              </w:rPr>
            </w:pPr>
          </w:p>
        </w:tc>
        <w:tc>
          <w:tcPr>
            <w:tcW w:w="0" w:type="auto"/>
          </w:tcPr>
          <w:p w14:paraId="6C959C51" w14:textId="77777777" w:rsidR="00FB46FA" w:rsidRPr="00BD1890" w:rsidRDefault="00FB46FA" w:rsidP="00F25FC4">
            <w:pPr>
              <w:rPr>
                <w:rFonts w:cstheme="minorHAnsi"/>
                <w:color w:val="000000" w:themeColor="text1"/>
              </w:rPr>
            </w:pPr>
          </w:p>
        </w:tc>
        <w:tc>
          <w:tcPr>
            <w:tcW w:w="0" w:type="auto"/>
          </w:tcPr>
          <w:p w14:paraId="429ABB8C" w14:textId="77777777" w:rsidR="00FB46FA" w:rsidRPr="00BD1890" w:rsidRDefault="00FB46FA" w:rsidP="00F25FC4">
            <w:pPr>
              <w:rPr>
                <w:rFonts w:cstheme="minorHAnsi"/>
                <w:color w:val="000000" w:themeColor="text1"/>
              </w:rPr>
            </w:pPr>
          </w:p>
        </w:tc>
        <w:tc>
          <w:tcPr>
            <w:tcW w:w="0" w:type="auto"/>
          </w:tcPr>
          <w:p w14:paraId="4519C7E5" w14:textId="77777777" w:rsidR="00FB46FA" w:rsidRPr="00BD1890" w:rsidRDefault="00FB46FA" w:rsidP="00F25FC4">
            <w:pPr>
              <w:rPr>
                <w:rFonts w:cstheme="minorHAnsi"/>
                <w:color w:val="000000" w:themeColor="text1"/>
              </w:rPr>
            </w:pPr>
          </w:p>
        </w:tc>
        <w:tc>
          <w:tcPr>
            <w:tcW w:w="0" w:type="auto"/>
          </w:tcPr>
          <w:p w14:paraId="09167476" w14:textId="77777777" w:rsidR="00FB46FA" w:rsidRPr="00BD1890" w:rsidRDefault="00FB46FA" w:rsidP="00F25FC4">
            <w:pPr>
              <w:rPr>
                <w:rFonts w:cstheme="minorHAnsi"/>
                <w:color w:val="000000" w:themeColor="text1"/>
              </w:rPr>
            </w:pPr>
          </w:p>
        </w:tc>
        <w:tc>
          <w:tcPr>
            <w:tcW w:w="0" w:type="auto"/>
          </w:tcPr>
          <w:p w14:paraId="3D7E854B" w14:textId="77777777" w:rsidR="00FB46FA" w:rsidRPr="00BD1890" w:rsidRDefault="00FB46FA" w:rsidP="00F25FC4">
            <w:pPr>
              <w:rPr>
                <w:rFonts w:cstheme="minorHAnsi"/>
                <w:color w:val="000000" w:themeColor="text1"/>
              </w:rPr>
            </w:pPr>
          </w:p>
        </w:tc>
      </w:tr>
      <w:tr w:rsidR="00BD1890" w:rsidRPr="00BD1890" w14:paraId="4CF74F0D" w14:textId="77777777" w:rsidTr="00FB46FA">
        <w:tc>
          <w:tcPr>
            <w:tcW w:w="0" w:type="auto"/>
          </w:tcPr>
          <w:p w14:paraId="3788CF00" w14:textId="598E6D37" w:rsidR="00FB46FA" w:rsidRPr="00BD1890" w:rsidRDefault="00FB46FA" w:rsidP="00F25FC4">
            <w:pPr>
              <w:rPr>
                <w:rFonts w:cstheme="minorHAnsi"/>
                <w:b/>
                <w:bCs/>
                <w:color w:val="000000" w:themeColor="text1"/>
              </w:rPr>
            </w:pPr>
            <w:r w:rsidRPr="00BD1890">
              <w:rPr>
                <w:rFonts w:cstheme="minorHAnsi"/>
                <w:b/>
                <w:bCs/>
                <w:color w:val="000000" w:themeColor="text1"/>
              </w:rPr>
              <w:t>Dependent variable: ln(Tobin’s Q)</w:t>
            </w:r>
          </w:p>
        </w:tc>
        <w:tc>
          <w:tcPr>
            <w:tcW w:w="0" w:type="auto"/>
          </w:tcPr>
          <w:p w14:paraId="1679FDEE" w14:textId="77777777" w:rsidR="00FB46FA" w:rsidRPr="00BD1890" w:rsidRDefault="00FB46FA" w:rsidP="00F25FC4">
            <w:pPr>
              <w:rPr>
                <w:rFonts w:cstheme="minorHAnsi"/>
                <w:color w:val="000000" w:themeColor="text1"/>
              </w:rPr>
            </w:pPr>
          </w:p>
        </w:tc>
        <w:tc>
          <w:tcPr>
            <w:tcW w:w="0" w:type="auto"/>
          </w:tcPr>
          <w:p w14:paraId="610F5F83" w14:textId="77777777" w:rsidR="00FB46FA" w:rsidRPr="00BD1890" w:rsidRDefault="00FB46FA" w:rsidP="00F25FC4">
            <w:pPr>
              <w:rPr>
                <w:rFonts w:cstheme="minorHAnsi"/>
                <w:color w:val="000000" w:themeColor="text1"/>
              </w:rPr>
            </w:pPr>
          </w:p>
        </w:tc>
        <w:tc>
          <w:tcPr>
            <w:tcW w:w="0" w:type="auto"/>
          </w:tcPr>
          <w:p w14:paraId="25D00C71" w14:textId="77777777" w:rsidR="00FB46FA" w:rsidRPr="00BD1890" w:rsidRDefault="00FB46FA" w:rsidP="00F25FC4">
            <w:pPr>
              <w:rPr>
                <w:rFonts w:cstheme="minorHAnsi"/>
                <w:color w:val="000000" w:themeColor="text1"/>
              </w:rPr>
            </w:pPr>
          </w:p>
        </w:tc>
        <w:tc>
          <w:tcPr>
            <w:tcW w:w="0" w:type="auto"/>
          </w:tcPr>
          <w:p w14:paraId="397A1B73" w14:textId="77777777" w:rsidR="00FB46FA" w:rsidRPr="00BD1890" w:rsidRDefault="00FB46FA" w:rsidP="00F25FC4">
            <w:pPr>
              <w:rPr>
                <w:rFonts w:cstheme="minorHAnsi"/>
                <w:color w:val="000000" w:themeColor="text1"/>
              </w:rPr>
            </w:pPr>
          </w:p>
        </w:tc>
        <w:tc>
          <w:tcPr>
            <w:tcW w:w="0" w:type="auto"/>
          </w:tcPr>
          <w:p w14:paraId="1C7BE0CC" w14:textId="77777777" w:rsidR="00FB46FA" w:rsidRPr="00BD1890" w:rsidRDefault="00FB46FA" w:rsidP="00F25FC4">
            <w:pPr>
              <w:rPr>
                <w:rFonts w:cstheme="minorHAnsi"/>
                <w:color w:val="000000" w:themeColor="text1"/>
              </w:rPr>
            </w:pPr>
          </w:p>
        </w:tc>
        <w:tc>
          <w:tcPr>
            <w:tcW w:w="0" w:type="auto"/>
          </w:tcPr>
          <w:p w14:paraId="576BB9AA" w14:textId="77777777" w:rsidR="00FB46FA" w:rsidRPr="00BD1890" w:rsidRDefault="00FB46FA" w:rsidP="00F25FC4">
            <w:pPr>
              <w:rPr>
                <w:rFonts w:cstheme="minorHAnsi"/>
                <w:color w:val="000000" w:themeColor="text1"/>
              </w:rPr>
            </w:pPr>
          </w:p>
        </w:tc>
        <w:tc>
          <w:tcPr>
            <w:tcW w:w="0" w:type="auto"/>
          </w:tcPr>
          <w:p w14:paraId="5ABE9A81" w14:textId="77777777" w:rsidR="00FB46FA" w:rsidRPr="00BD1890" w:rsidRDefault="00FB46FA" w:rsidP="00F25FC4">
            <w:pPr>
              <w:rPr>
                <w:rFonts w:cstheme="minorHAnsi"/>
                <w:color w:val="000000" w:themeColor="text1"/>
              </w:rPr>
            </w:pPr>
          </w:p>
        </w:tc>
        <w:tc>
          <w:tcPr>
            <w:tcW w:w="0" w:type="auto"/>
          </w:tcPr>
          <w:p w14:paraId="5D3A2858" w14:textId="77777777" w:rsidR="00FB46FA" w:rsidRPr="00BD1890" w:rsidRDefault="00FB46FA" w:rsidP="00F25FC4">
            <w:pPr>
              <w:rPr>
                <w:rFonts w:cstheme="minorHAnsi"/>
                <w:color w:val="000000" w:themeColor="text1"/>
              </w:rPr>
            </w:pPr>
          </w:p>
        </w:tc>
        <w:tc>
          <w:tcPr>
            <w:tcW w:w="0" w:type="auto"/>
          </w:tcPr>
          <w:p w14:paraId="1B2A9DE0" w14:textId="77777777" w:rsidR="00FB46FA" w:rsidRPr="00BD1890" w:rsidRDefault="00FB46FA" w:rsidP="00F25FC4">
            <w:pPr>
              <w:rPr>
                <w:rFonts w:cstheme="minorHAnsi"/>
                <w:color w:val="000000" w:themeColor="text1"/>
              </w:rPr>
            </w:pPr>
          </w:p>
        </w:tc>
      </w:tr>
      <w:tr w:rsidR="00BD1890" w:rsidRPr="00BD1890" w14:paraId="08ED9E46" w14:textId="77777777" w:rsidTr="00FB46FA">
        <w:tc>
          <w:tcPr>
            <w:tcW w:w="0" w:type="auto"/>
            <w:hideMark/>
          </w:tcPr>
          <w:p w14:paraId="48ABC9FB"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Model:</w:t>
            </w:r>
          </w:p>
        </w:tc>
        <w:tc>
          <w:tcPr>
            <w:tcW w:w="0" w:type="auto"/>
            <w:hideMark/>
          </w:tcPr>
          <w:p w14:paraId="0170888B" w14:textId="77777777" w:rsidR="00F25FC4" w:rsidRPr="00BD1890" w:rsidRDefault="00F25FC4" w:rsidP="00F25FC4">
            <w:pPr>
              <w:rPr>
                <w:rFonts w:cstheme="minorHAnsi"/>
                <w:color w:val="000000" w:themeColor="text1"/>
              </w:rPr>
            </w:pPr>
            <w:r w:rsidRPr="00BD1890">
              <w:rPr>
                <w:rFonts w:cstheme="minorHAnsi"/>
                <w:color w:val="000000" w:themeColor="text1"/>
              </w:rPr>
              <w:t>(1)</w:t>
            </w:r>
          </w:p>
        </w:tc>
        <w:tc>
          <w:tcPr>
            <w:tcW w:w="0" w:type="auto"/>
            <w:hideMark/>
          </w:tcPr>
          <w:p w14:paraId="5532E542" w14:textId="77777777" w:rsidR="00F25FC4" w:rsidRPr="00BD1890" w:rsidRDefault="00F25FC4" w:rsidP="00F25FC4">
            <w:pPr>
              <w:rPr>
                <w:rFonts w:cstheme="minorHAnsi"/>
                <w:color w:val="000000" w:themeColor="text1"/>
              </w:rPr>
            </w:pPr>
            <w:r w:rsidRPr="00BD1890">
              <w:rPr>
                <w:rFonts w:cstheme="minorHAnsi"/>
                <w:color w:val="000000" w:themeColor="text1"/>
              </w:rPr>
              <w:t>(2)</w:t>
            </w:r>
          </w:p>
        </w:tc>
        <w:tc>
          <w:tcPr>
            <w:tcW w:w="0" w:type="auto"/>
            <w:hideMark/>
          </w:tcPr>
          <w:p w14:paraId="1C91E7A0" w14:textId="77777777" w:rsidR="00F25FC4" w:rsidRPr="00BD1890" w:rsidRDefault="00F25FC4" w:rsidP="00F25FC4">
            <w:pPr>
              <w:rPr>
                <w:rFonts w:cstheme="minorHAnsi"/>
                <w:color w:val="000000" w:themeColor="text1"/>
              </w:rPr>
            </w:pPr>
            <w:r w:rsidRPr="00BD1890">
              <w:rPr>
                <w:rFonts w:cstheme="minorHAnsi"/>
                <w:color w:val="000000" w:themeColor="text1"/>
              </w:rPr>
              <w:t>(3)</w:t>
            </w:r>
          </w:p>
        </w:tc>
        <w:tc>
          <w:tcPr>
            <w:tcW w:w="0" w:type="auto"/>
            <w:hideMark/>
          </w:tcPr>
          <w:p w14:paraId="246FB17B" w14:textId="77777777" w:rsidR="00F25FC4" w:rsidRPr="00BD1890" w:rsidRDefault="00F25FC4" w:rsidP="00F25FC4">
            <w:pPr>
              <w:rPr>
                <w:rFonts w:cstheme="minorHAnsi"/>
                <w:color w:val="000000" w:themeColor="text1"/>
              </w:rPr>
            </w:pPr>
            <w:r w:rsidRPr="00BD1890">
              <w:rPr>
                <w:rFonts w:cstheme="minorHAnsi"/>
                <w:color w:val="000000" w:themeColor="text1"/>
              </w:rPr>
              <w:t>(4)</w:t>
            </w:r>
          </w:p>
        </w:tc>
        <w:tc>
          <w:tcPr>
            <w:tcW w:w="0" w:type="auto"/>
            <w:hideMark/>
          </w:tcPr>
          <w:p w14:paraId="6BF872AE" w14:textId="77777777" w:rsidR="00F25FC4" w:rsidRPr="00BD1890" w:rsidRDefault="00F25FC4" w:rsidP="00F25FC4">
            <w:pPr>
              <w:rPr>
                <w:rFonts w:cstheme="minorHAnsi"/>
                <w:color w:val="000000" w:themeColor="text1"/>
              </w:rPr>
            </w:pPr>
            <w:r w:rsidRPr="00BD1890">
              <w:rPr>
                <w:rFonts w:cstheme="minorHAnsi"/>
                <w:color w:val="000000" w:themeColor="text1"/>
              </w:rPr>
              <w:t>(5)</w:t>
            </w:r>
          </w:p>
        </w:tc>
        <w:tc>
          <w:tcPr>
            <w:tcW w:w="0" w:type="auto"/>
            <w:hideMark/>
          </w:tcPr>
          <w:p w14:paraId="3554637D" w14:textId="77777777" w:rsidR="00F25FC4" w:rsidRPr="00BD1890" w:rsidRDefault="00F25FC4" w:rsidP="00F25FC4">
            <w:pPr>
              <w:rPr>
                <w:rFonts w:cstheme="minorHAnsi"/>
                <w:color w:val="000000" w:themeColor="text1"/>
              </w:rPr>
            </w:pPr>
            <w:r w:rsidRPr="00BD1890">
              <w:rPr>
                <w:rFonts w:cstheme="minorHAnsi"/>
                <w:color w:val="000000" w:themeColor="text1"/>
              </w:rPr>
              <w:t>(6)</w:t>
            </w:r>
          </w:p>
        </w:tc>
        <w:tc>
          <w:tcPr>
            <w:tcW w:w="0" w:type="auto"/>
            <w:hideMark/>
          </w:tcPr>
          <w:p w14:paraId="01798A01" w14:textId="77777777" w:rsidR="00F25FC4" w:rsidRPr="00BD1890" w:rsidRDefault="00F25FC4" w:rsidP="00F25FC4">
            <w:pPr>
              <w:rPr>
                <w:rFonts w:cstheme="minorHAnsi"/>
                <w:color w:val="000000" w:themeColor="text1"/>
              </w:rPr>
            </w:pPr>
            <w:r w:rsidRPr="00BD1890">
              <w:rPr>
                <w:rFonts w:cstheme="minorHAnsi"/>
                <w:color w:val="000000" w:themeColor="text1"/>
              </w:rPr>
              <w:t>(7)</w:t>
            </w:r>
          </w:p>
        </w:tc>
        <w:tc>
          <w:tcPr>
            <w:tcW w:w="0" w:type="auto"/>
            <w:hideMark/>
          </w:tcPr>
          <w:p w14:paraId="2EB008CE" w14:textId="77777777" w:rsidR="00F25FC4" w:rsidRPr="00BD1890" w:rsidRDefault="00F25FC4" w:rsidP="00F25FC4">
            <w:pPr>
              <w:rPr>
                <w:rFonts w:cstheme="minorHAnsi"/>
                <w:color w:val="000000" w:themeColor="text1"/>
              </w:rPr>
            </w:pPr>
            <w:r w:rsidRPr="00BD1890">
              <w:rPr>
                <w:rFonts w:cstheme="minorHAnsi"/>
                <w:color w:val="000000" w:themeColor="text1"/>
              </w:rPr>
              <w:t>(8)</w:t>
            </w:r>
          </w:p>
        </w:tc>
        <w:tc>
          <w:tcPr>
            <w:tcW w:w="0" w:type="auto"/>
            <w:hideMark/>
          </w:tcPr>
          <w:p w14:paraId="324E8268" w14:textId="77777777" w:rsidR="00F25FC4" w:rsidRPr="00BD1890" w:rsidRDefault="00F25FC4" w:rsidP="00F25FC4">
            <w:pPr>
              <w:rPr>
                <w:rFonts w:cstheme="minorHAnsi"/>
                <w:color w:val="000000" w:themeColor="text1"/>
              </w:rPr>
            </w:pPr>
            <w:r w:rsidRPr="00BD1890">
              <w:rPr>
                <w:rFonts w:cstheme="minorHAnsi"/>
                <w:color w:val="000000" w:themeColor="text1"/>
              </w:rPr>
              <w:t>(9)</w:t>
            </w:r>
          </w:p>
        </w:tc>
      </w:tr>
      <w:tr w:rsidR="00BD1890" w:rsidRPr="00BD1890" w14:paraId="71562C0E" w14:textId="77777777" w:rsidTr="00FB46FA">
        <w:tc>
          <w:tcPr>
            <w:tcW w:w="0" w:type="auto"/>
            <w:hideMark/>
          </w:tcPr>
          <w:p w14:paraId="1EDD8E07" w14:textId="66DF4D5A" w:rsidR="00F25FC4" w:rsidRPr="00BD1890" w:rsidRDefault="00F25FC4" w:rsidP="00F25FC4">
            <w:pPr>
              <w:rPr>
                <w:rFonts w:cstheme="minorHAnsi"/>
                <w:color w:val="000000" w:themeColor="text1"/>
              </w:rPr>
            </w:pPr>
          </w:p>
        </w:tc>
        <w:tc>
          <w:tcPr>
            <w:tcW w:w="0" w:type="auto"/>
            <w:hideMark/>
          </w:tcPr>
          <w:p w14:paraId="349E7347" w14:textId="77777777" w:rsidR="00F25FC4" w:rsidRPr="00BD1890" w:rsidRDefault="00F25FC4" w:rsidP="00F25FC4">
            <w:pPr>
              <w:rPr>
                <w:rFonts w:cstheme="minorHAnsi"/>
                <w:color w:val="000000" w:themeColor="text1"/>
              </w:rPr>
            </w:pPr>
            <w:r w:rsidRPr="00BD1890">
              <w:rPr>
                <w:rFonts w:cstheme="minorHAnsi"/>
                <w:color w:val="000000" w:themeColor="text1"/>
              </w:rPr>
              <w:t>Majority</w:t>
            </w:r>
          </w:p>
        </w:tc>
        <w:tc>
          <w:tcPr>
            <w:tcW w:w="0" w:type="auto"/>
            <w:hideMark/>
          </w:tcPr>
          <w:p w14:paraId="3DB94CFD" w14:textId="77777777" w:rsidR="00F25FC4" w:rsidRPr="00BD1890" w:rsidRDefault="00F25FC4" w:rsidP="00F25FC4">
            <w:pPr>
              <w:rPr>
                <w:rFonts w:cstheme="minorHAnsi"/>
                <w:color w:val="000000" w:themeColor="text1"/>
              </w:rPr>
            </w:pPr>
            <w:r w:rsidRPr="00BD1890">
              <w:rPr>
                <w:rFonts w:cstheme="minorHAnsi"/>
                <w:color w:val="000000" w:themeColor="text1"/>
              </w:rPr>
              <w:t>Non-Majority</w:t>
            </w:r>
          </w:p>
        </w:tc>
        <w:tc>
          <w:tcPr>
            <w:tcW w:w="0" w:type="auto"/>
            <w:hideMark/>
          </w:tcPr>
          <w:p w14:paraId="08CB4E1B" w14:textId="77777777" w:rsidR="00F25FC4" w:rsidRPr="00BD1890" w:rsidRDefault="00F25FC4" w:rsidP="00F25FC4">
            <w:pPr>
              <w:rPr>
                <w:rFonts w:cstheme="minorHAnsi"/>
                <w:color w:val="000000" w:themeColor="text1"/>
              </w:rPr>
            </w:pPr>
            <w:r w:rsidRPr="00BD1890">
              <w:rPr>
                <w:rFonts w:cstheme="minorHAnsi"/>
                <w:color w:val="000000" w:themeColor="text1"/>
              </w:rPr>
              <w:t>Interaction</w:t>
            </w:r>
          </w:p>
        </w:tc>
        <w:tc>
          <w:tcPr>
            <w:tcW w:w="0" w:type="auto"/>
            <w:hideMark/>
          </w:tcPr>
          <w:p w14:paraId="7A8028D6" w14:textId="77777777" w:rsidR="00F25FC4" w:rsidRPr="00BD1890" w:rsidRDefault="00F25FC4" w:rsidP="00F25FC4">
            <w:pPr>
              <w:rPr>
                <w:rFonts w:cstheme="minorHAnsi"/>
                <w:color w:val="000000" w:themeColor="text1"/>
              </w:rPr>
            </w:pPr>
            <w:r w:rsidRPr="00BD1890">
              <w:rPr>
                <w:rFonts w:cstheme="minorHAnsi"/>
                <w:color w:val="000000" w:themeColor="text1"/>
              </w:rPr>
              <w:t>Majority</w:t>
            </w:r>
          </w:p>
        </w:tc>
        <w:tc>
          <w:tcPr>
            <w:tcW w:w="0" w:type="auto"/>
            <w:hideMark/>
          </w:tcPr>
          <w:p w14:paraId="21ABA171" w14:textId="77777777" w:rsidR="00F25FC4" w:rsidRPr="00BD1890" w:rsidRDefault="00F25FC4" w:rsidP="00F25FC4">
            <w:pPr>
              <w:rPr>
                <w:rFonts w:cstheme="minorHAnsi"/>
                <w:color w:val="000000" w:themeColor="text1"/>
              </w:rPr>
            </w:pPr>
            <w:r w:rsidRPr="00BD1890">
              <w:rPr>
                <w:rFonts w:cstheme="minorHAnsi"/>
                <w:color w:val="000000" w:themeColor="text1"/>
              </w:rPr>
              <w:t>Non-Majority</w:t>
            </w:r>
          </w:p>
        </w:tc>
        <w:tc>
          <w:tcPr>
            <w:tcW w:w="0" w:type="auto"/>
            <w:hideMark/>
          </w:tcPr>
          <w:p w14:paraId="505D1DBA" w14:textId="77777777" w:rsidR="00F25FC4" w:rsidRPr="00BD1890" w:rsidRDefault="00F25FC4" w:rsidP="00F25FC4">
            <w:pPr>
              <w:rPr>
                <w:rFonts w:cstheme="minorHAnsi"/>
                <w:color w:val="000000" w:themeColor="text1"/>
              </w:rPr>
            </w:pPr>
            <w:r w:rsidRPr="00BD1890">
              <w:rPr>
                <w:rFonts w:cstheme="minorHAnsi"/>
                <w:color w:val="000000" w:themeColor="text1"/>
              </w:rPr>
              <w:t>Interaction</w:t>
            </w:r>
          </w:p>
        </w:tc>
        <w:tc>
          <w:tcPr>
            <w:tcW w:w="0" w:type="auto"/>
            <w:hideMark/>
          </w:tcPr>
          <w:p w14:paraId="1F4A52D2" w14:textId="77777777" w:rsidR="00F25FC4" w:rsidRPr="00BD1890" w:rsidRDefault="00F25FC4" w:rsidP="00F25FC4">
            <w:pPr>
              <w:rPr>
                <w:rFonts w:cstheme="minorHAnsi"/>
                <w:color w:val="000000" w:themeColor="text1"/>
              </w:rPr>
            </w:pPr>
            <w:r w:rsidRPr="00BD1890">
              <w:rPr>
                <w:rFonts w:cstheme="minorHAnsi"/>
                <w:color w:val="000000" w:themeColor="text1"/>
              </w:rPr>
              <w:t>Majority</w:t>
            </w:r>
          </w:p>
        </w:tc>
        <w:tc>
          <w:tcPr>
            <w:tcW w:w="0" w:type="auto"/>
            <w:hideMark/>
          </w:tcPr>
          <w:p w14:paraId="01580B80" w14:textId="77777777" w:rsidR="00F25FC4" w:rsidRPr="00BD1890" w:rsidRDefault="00F25FC4" w:rsidP="00F25FC4">
            <w:pPr>
              <w:rPr>
                <w:rFonts w:cstheme="minorHAnsi"/>
                <w:color w:val="000000" w:themeColor="text1"/>
              </w:rPr>
            </w:pPr>
            <w:r w:rsidRPr="00BD1890">
              <w:rPr>
                <w:rFonts w:cstheme="minorHAnsi"/>
                <w:color w:val="000000" w:themeColor="text1"/>
              </w:rPr>
              <w:t>Non-Majority</w:t>
            </w:r>
          </w:p>
        </w:tc>
        <w:tc>
          <w:tcPr>
            <w:tcW w:w="0" w:type="auto"/>
            <w:hideMark/>
          </w:tcPr>
          <w:p w14:paraId="29BDCC5F" w14:textId="77777777" w:rsidR="00F25FC4" w:rsidRPr="00BD1890" w:rsidRDefault="00F25FC4" w:rsidP="00F25FC4">
            <w:pPr>
              <w:rPr>
                <w:rFonts w:cstheme="minorHAnsi"/>
                <w:color w:val="000000" w:themeColor="text1"/>
              </w:rPr>
            </w:pPr>
            <w:r w:rsidRPr="00BD1890">
              <w:rPr>
                <w:rFonts w:cstheme="minorHAnsi"/>
                <w:color w:val="000000" w:themeColor="text1"/>
              </w:rPr>
              <w:t>Interaction</w:t>
            </w:r>
          </w:p>
        </w:tc>
      </w:tr>
      <w:tr w:rsidR="00BD1890" w:rsidRPr="00BD1890" w14:paraId="0F8184AC" w14:textId="77777777" w:rsidTr="00FB46FA">
        <w:tc>
          <w:tcPr>
            <w:tcW w:w="0" w:type="auto"/>
            <w:hideMark/>
          </w:tcPr>
          <w:p w14:paraId="11E50EBC"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Dissension</w:t>
            </w:r>
          </w:p>
        </w:tc>
        <w:tc>
          <w:tcPr>
            <w:tcW w:w="0" w:type="auto"/>
            <w:hideMark/>
          </w:tcPr>
          <w:p w14:paraId="1B7304E9" w14:textId="77777777" w:rsidR="00F25FC4" w:rsidRPr="00BD1890" w:rsidRDefault="00F25FC4" w:rsidP="00F25FC4">
            <w:pPr>
              <w:rPr>
                <w:rFonts w:cstheme="minorHAnsi"/>
                <w:color w:val="000000" w:themeColor="text1"/>
              </w:rPr>
            </w:pPr>
            <w:r w:rsidRPr="00BD1890">
              <w:rPr>
                <w:rFonts w:cstheme="minorHAnsi"/>
                <w:b/>
                <w:bCs/>
                <w:color w:val="000000" w:themeColor="text1"/>
              </w:rPr>
              <w:t>0.140**</w:t>
            </w:r>
          </w:p>
        </w:tc>
        <w:tc>
          <w:tcPr>
            <w:tcW w:w="0" w:type="auto"/>
            <w:hideMark/>
          </w:tcPr>
          <w:p w14:paraId="2690247B" w14:textId="77777777" w:rsidR="00F25FC4" w:rsidRPr="00BD1890" w:rsidRDefault="00F25FC4" w:rsidP="00F25FC4">
            <w:pPr>
              <w:rPr>
                <w:rFonts w:cstheme="minorHAnsi"/>
                <w:color w:val="000000" w:themeColor="text1"/>
              </w:rPr>
            </w:pPr>
            <w:r w:rsidRPr="00BD1890">
              <w:rPr>
                <w:rFonts w:cstheme="minorHAnsi"/>
                <w:b/>
                <w:bCs/>
                <w:color w:val="000000" w:themeColor="text1"/>
              </w:rPr>
              <w:t>0.241***</w:t>
            </w:r>
          </w:p>
        </w:tc>
        <w:tc>
          <w:tcPr>
            <w:tcW w:w="0" w:type="auto"/>
            <w:hideMark/>
          </w:tcPr>
          <w:p w14:paraId="02D44141" w14:textId="77777777" w:rsidR="00F25FC4" w:rsidRPr="00BD1890" w:rsidRDefault="00F25FC4" w:rsidP="00F25FC4">
            <w:pPr>
              <w:rPr>
                <w:rFonts w:cstheme="minorHAnsi"/>
                <w:color w:val="000000" w:themeColor="text1"/>
              </w:rPr>
            </w:pPr>
            <w:r w:rsidRPr="00BD1890">
              <w:rPr>
                <w:rFonts w:cstheme="minorHAnsi"/>
                <w:b/>
                <w:bCs/>
                <w:color w:val="000000" w:themeColor="text1"/>
              </w:rPr>
              <w:t>0.241**</w:t>
            </w:r>
          </w:p>
        </w:tc>
        <w:tc>
          <w:tcPr>
            <w:tcW w:w="0" w:type="auto"/>
            <w:hideMark/>
          </w:tcPr>
          <w:p w14:paraId="23D8016E" w14:textId="77777777" w:rsidR="00F25FC4" w:rsidRPr="00BD1890" w:rsidRDefault="00F25FC4" w:rsidP="00F25FC4">
            <w:pPr>
              <w:rPr>
                <w:rFonts w:cstheme="minorHAnsi"/>
                <w:color w:val="000000" w:themeColor="text1"/>
              </w:rPr>
            </w:pPr>
          </w:p>
        </w:tc>
        <w:tc>
          <w:tcPr>
            <w:tcW w:w="0" w:type="auto"/>
            <w:hideMark/>
          </w:tcPr>
          <w:p w14:paraId="30BB8FE3" w14:textId="77777777" w:rsidR="00F25FC4" w:rsidRPr="00BD1890" w:rsidRDefault="00F25FC4" w:rsidP="00F25FC4">
            <w:pPr>
              <w:rPr>
                <w:rFonts w:cstheme="minorHAnsi"/>
                <w:color w:val="000000" w:themeColor="text1"/>
              </w:rPr>
            </w:pPr>
          </w:p>
        </w:tc>
        <w:tc>
          <w:tcPr>
            <w:tcW w:w="0" w:type="auto"/>
            <w:hideMark/>
          </w:tcPr>
          <w:p w14:paraId="268BC76A" w14:textId="77777777" w:rsidR="00F25FC4" w:rsidRPr="00BD1890" w:rsidRDefault="00F25FC4" w:rsidP="00F25FC4">
            <w:pPr>
              <w:rPr>
                <w:rFonts w:cstheme="minorHAnsi"/>
                <w:color w:val="000000" w:themeColor="text1"/>
              </w:rPr>
            </w:pPr>
          </w:p>
        </w:tc>
        <w:tc>
          <w:tcPr>
            <w:tcW w:w="0" w:type="auto"/>
            <w:hideMark/>
          </w:tcPr>
          <w:p w14:paraId="5B6E0014" w14:textId="77777777" w:rsidR="00F25FC4" w:rsidRPr="00BD1890" w:rsidRDefault="00F25FC4" w:rsidP="00F25FC4">
            <w:pPr>
              <w:rPr>
                <w:rFonts w:cstheme="minorHAnsi"/>
                <w:color w:val="000000" w:themeColor="text1"/>
              </w:rPr>
            </w:pPr>
          </w:p>
        </w:tc>
        <w:tc>
          <w:tcPr>
            <w:tcW w:w="0" w:type="auto"/>
            <w:hideMark/>
          </w:tcPr>
          <w:p w14:paraId="2605DF8D" w14:textId="77777777" w:rsidR="00F25FC4" w:rsidRPr="00BD1890" w:rsidRDefault="00F25FC4" w:rsidP="00F25FC4">
            <w:pPr>
              <w:rPr>
                <w:rFonts w:cstheme="minorHAnsi"/>
                <w:color w:val="000000" w:themeColor="text1"/>
              </w:rPr>
            </w:pPr>
          </w:p>
        </w:tc>
        <w:tc>
          <w:tcPr>
            <w:tcW w:w="0" w:type="auto"/>
            <w:hideMark/>
          </w:tcPr>
          <w:p w14:paraId="4A5DE75C" w14:textId="77777777" w:rsidR="00F25FC4" w:rsidRPr="00BD1890" w:rsidRDefault="00F25FC4" w:rsidP="00F25FC4">
            <w:pPr>
              <w:rPr>
                <w:rFonts w:cstheme="minorHAnsi"/>
                <w:color w:val="000000" w:themeColor="text1"/>
              </w:rPr>
            </w:pPr>
          </w:p>
        </w:tc>
      </w:tr>
      <w:tr w:rsidR="00BD1890" w:rsidRPr="00BD1890" w14:paraId="415F8009" w14:textId="77777777" w:rsidTr="00FB46FA">
        <w:tc>
          <w:tcPr>
            <w:tcW w:w="0" w:type="auto"/>
            <w:hideMark/>
          </w:tcPr>
          <w:p w14:paraId="76CB8290" w14:textId="1FA76F75" w:rsidR="00F25FC4" w:rsidRPr="00BD1890" w:rsidRDefault="00F25FC4" w:rsidP="00F25FC4">
            <w:pPr>
              <w:rPr>
                <w:rFonts w:cstheme="minorHAnsi"/>
                <w:color w:val="000000" w:themeColor="text1"/>
              </w:rPr>
            </w:pPr>
          </w:p>
        </w:tc>
        <w:tc>
          <w:tcPr>
            <w:tcW w:w="0" w:type="auto"/>
            <w:hideMark/>
          </w:tcPr>
          <w:p w14:paraId="785CC479" w14:textId="77777777" w:rsidR="00F25FC4" w:rsidRPr="00BD1890" w:rsidRDefault="00F25FC4" w:rsidP="00F25FC4">
            <w:pPr>
              <w:rPr>
                <w:rFonts w:cstheme="minorHAnsi"/>
                <w:color w:val="000000" w:themeColor="text1"/>
              </w:rPr>
            </w:pPr>
            <w:r w:rsidRPr="00BD1890">
              <w:rPr>
                <w:rFonts w:cstheme="minorHAnsi"/>
                <w:b/>
                <w:bCs/>
                <w:color w:val="000000" w:themeColor="text1"/>
              </w:rPr>
              <w:t>(0.055)</w:t>
            </w:r>
          </w:p>
        </w:tc>
        <w:tc>
          <w:tcPr>
            <w:tcW w:w="0" w:type="auto"/>
            <w:hideMark/>
          </w:tcPr>
          <w:p w14:paraId="19EA4108" w14:textId="77777777" w:rsidR="00F25FC4" w:rsidRPr="00BD1890" w:rsidRDefault="00F25FC4" w:rsidP="00F25FC4">
            <w:pPr>
              <w:rPr>
                <w:rFonts w:cstheme="minorHAnsi"/>
                <w:color w:val="000000" w:themeColor="text1"/>
              </w:rPr>
            </w:pPr>
            <w:r w:rsidRPr="00BD1890">
              <w:rPr>
                <w:rFonts w:cstheme="minorHAnsi"/>
                <w:b/>
                <w:bCs/>
                <w:color w:val="000000" w:themeColor="text1"/>
              </w:rPr>
              <w:t>(0.093)</w:t>
            </w:r>
          </w:p>
        </w:tc>
        <w:tc>
          <w:tcPr>
            <w:tcW w:w="0" w:type="auto"/>
            <w:hideMark/>
          </w:tcPr>
          <w:p w14:paraId="4ACD991C" w14:textId="77777777" w:rsidR="00F25FC4" w:rsidRPr="00BD1890" w:rsidRDefault="00F25FC4" w:rsidP="00F25FC4">
            <w:pPr>
              <w:rPr>
                <w:rFonts w:cstheme="minorHAnsi"/>
                <w:color w:val="000000" w:themeColor="text1"/>
              </w:rPr>
            </w:pPr>
            <w:r w:rsidRPr="00BD1890">
              <w:rPr>
                <w:rFonts w:cstheme="minorHAnsi"/>
                <w:b/>
                <w:bCs/>
                <w:color w:val="000000" w:themeColor="text1"/>
              </w:rPr>
              <w:t>(0.095)</w:t>
            </w:r>
          </w:p>
        </w:tc>
        <w:tc>
          <w:tcPr>
            <w:tcW w:w="0" w:type="auto"/>
            <w:hideMark/>
          </w:tcPr>
          <w:p w14:paraId="4C77B2C5" w14:textId="77777777" w:rsidR="00F25FC4" w:rsidRPr="00BD1890" w:rsidRDefault="00F25FC4" w:rsidP="00F25FC4">
            <w:pPr>
              <w:rPr>
                <w:rFonts w:cstheme="minorHAnsi"/>
                <w:color w:val="000000" w:themeColor="text1"/>
              </w:rPr>
            </w:pPr>
          </w:p>
        </w:tc>
        <w:tc>
          <w:tcPr>
            <w:tcW w:w="0" w:type="auto"/>
            <w:hideMark/>
          </w:tcPr>
          <w:p w14:paraId="2712031D" w14:textId="77777777" w:rsidR="00F25FC4" w:rsidRPr="00BD1890" w:rsidRDefault="00F25FC4" w:rsidP="00F25FC4">
            <w:pPr>
              <w:rPr>
                <w:rFonts w:cstheme="minorHAnsi"/>
                <w:color w:val="000000" w:themeColor="text1"/>
              </w:rPr>
            </w:pPr>
          </w:p>
        </w:tc>
        <w:tc>
          <w:tcPr>
            <w:tcW w:w="0" w:type="auto"/>
            <w:hideMark/>
          </w:tcPr>
          <w:p w14:paraId="790E3750" w14:textId="77777777" w:rsidR="00F25FC4" w:rsidRPr="00BD1890" w:rsidRDefault="00F25FC4" w:rsidP="00F25FC4">
            <w:pPr>
              <w:rPr>
                <w:rFonts w:cstheme="minorHAnsi"/>
                <w:color w:val="000000" w:themeColor="text1"/>
              </w:rPr>
            </w:pPr>
          </w:p>
        </w:tc>
        <w:tc>
          <w:tcPr>
            <w:tcW w:w="0" w:type="auto"/>
            <w:hideMark/>
          </w:tcPr>
          <w:p w14:paraId="316CF8B7" w14:textId="77777777" w:rsidR="00F25FC4" w:rsidRPr="00BD1890" w:rsidRDefault="00F25FC4" w:rsidP="00F25FC4">
            <w:pPr>
              <w:rPr>
                <w:rFonts w:cstheme="minorHAnsi"/>
                <w:color w:val="000000" w:themeColor="text1"/>
              </w:rPr>
            </w:pPr>
          </w:p>
        </w:tc>
        <w:tc>
          <w:tcPr>
            <w:tcW w:w="0" w:type="auto"/>
            <w:hideMark/>
          </w:tcPr>
          <w:p w14:paraId="3C8E59AD" w14:textId="77777777" w:rsidR="00F25FC4" w:rsidRPr="00BD1890" w:rsidRDefault="00F25FC4" w:rsidP="00F25FC4">
            <w:pPr>
              <w:rPr>
                <w:rFonts w:cstheme="minorHAnsi"/>
                <w:color w:val="000000" w:themeColor="text1"/>
              </w:rPr>
            </w:pPr>
          </w:p>
        </w:tc>
        <w:tc>
          <w:tcPr>
            <w:tcW w:w="0" w:type="auto"/>
            <w:hideMark/>
          </w:tcPr>
          <w:p w14:paraId="3C13097B" w14:textId="77777777" w:rsidR="00F25FC4" w:rsidRPr="00BD1890" w:rsidRDefault="00F25FC4" w:rsidP="00F25FC4">
            <w:pPr>
              <w:rPr>
                <w:rFonts w:cstheme="minorHAnsi"/>
                <w:color w:val="000000" w:themeColor="text1"/>
              </w:rPr>
            </w:pPr>
          </w:p>
        </w:tc>
      </w:tr>
      <w:tr w:rsidR="00BD1890" w:rsidRPr="00BD1890" w14:paraId="105A6C5B" w14:textId="77777777" w:rsidTr="00FB46FA">
        <w:tc>
          <w:tcPr>
            <w:tcW w:w="0" w:type="auto"/>
            <w:hideMark/>
          </w:tcPr>
          <w:p w14:paraId="07BFB6A2"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Disagreement</w:t>
            </w:r>
          </w:p>
        </w:tc>
        <w:tc>
          <w:tcPr>
            <w:tcW w:w="0" w:type="auto"/>
            <w:hideMark/>
          </w:tcPr>
          <w:p w14:paraId="60CE24C4" w14:textId="77777777" w:rsidR="00F25FC4" w:rsidRPr="00BD1890" w:rsidRDefault="00F25FC4" w:rsidP="00F25FC4">
            <w:pPr>
              <w:rPr>
                <w:rFonts w:cstheme="minorHAnsi"/>
                <w:b/>
                <w:bCs/>
                <w:color w:val="000000" w:themeColor="text1"/>
              </w:rPr>
            </w:pPr>
          </w:p>
        </w:tc>
        <w:tc>
          <w:tcPr>
            <w:tcW w:w="0" w:type="auto"/>
            <w:hideMark/>
          </w:tcPr>
          <w:p w14:paraId="5F654AB8" w14:textId="77777777" w:rsidR="00F25FC4" w:rsidRPr="00BD1890" w:rsidRDefault="00F25FC4" w:rsidP="00F25FC4">
            <w:pPr>
              <w:rPr>
                <w:rFonts w:cstheme="minorHAnsi"/>
                <w:color w:val="000000" w:themeColor="text1"/>
              </w:rPr>
            </w:pPr>
          </w:p>
        </w:tc>
        <w:tc>
          <w:tcPr>
            <w:tcW w:w="0" w:type="auto"/>
            <w:hideMark/>
          </w:tcPr>
          <w:p w14:paraId="4BF054AD" w14:textId="77777777" w:rsidR="00F25FC4" w:rsidRPr="00BD1890" w:rsidRDefault="00F25FC4" w:rsidP="00F25FC4">
            <w:pPr>
              <w:rPr>
                <w:rFonts w:cstheme="minorHAnsi"/>
                <w:color w:val="000000" w:themeColor="text1"/>
              </w:rPr>
            </w:pPr>
          </w:p>
        </w:tc>
        <w:tc>
          <w:tcPr>
            <w:tcW w:w="0" w:type="auto"/>
            <w:hideMark/>
          </w:tcPr>
          <w:p w14:paraId="5DED56E6" w14:textId="77777777" w:rsidR="00F25FC4" w:rsidRPr="00BD1890" w:rsidRDefault="00F25FC4" w:rsidP="00F25FC4">
            <w:pPr>
              <w:rPr>
                <w:rFonts w:cstheme="minorHAnsi"/>
                <w:color w:val="000000" w:themeColor="text1"/>
              </w:rPr>
            </w:pPr>
            <w:r w:rsidRPr="00BD1890">
              <w:rPr>
                <w:rFonts w:cstheme="minorHAnsi"/>
                <w:b/>
                <w:bCs/>
                <w:color w:val="000000" w:themeColor="text1"/>
              </w:rPr>
              <w:t>0.165*</w:t>
            </w:r>
          </w:p>
        </w:tc>
        <w:tc>
          <w:tcPr>
            <w:tcW w:w="0" w:type="auto"/>
            <w:hideMark/>
          </w:tcPr>
          <w:p w14:paraId="752B9E87" w14:textId="77777777" w:rsidR="00F25FC4" w:rsidRPr="00BD1890" w:rsidRDefault="00F25FC4" w:rsidP="00F25FC4">
            <w:pPr>
              <w:rPr>
                <w:rFonts w:cstheme="minorHAnsi"/>
                <w:color w:val="000000" w:themeColor="text1"/>
              </w:rPr>
            </w:pPr>
            <w:r w:rsidRPr="00BD1890">
              <w:rPr>
                <w:rFonts w:cstheme="minorHAnsi"/>
                <w:b/>
                <w:bCs/>
                <w:color w:val="000000" w:themeColor="text1"/>
              </w:rPr>
              <w:t>0.282**</w:t>
            </w:r>
          </w:p>
        </w:tc>
        <w:tc>
          <w:tcPr>
            <w:tcW w:w="0" w:type="auto"/>
            <w:hideMark/>
          </w:tcPr>
          <w:p w14:paraId="256D8D3E" w14:textId="77777777" w:rsidR="00F25FC4" w:rsidRPr="00BD1890" w:rsidRDefault="00F25FC4" w:rsidP="00F25FC4">
            <w:pPr>
              <w:rPr>
                <w:rFonts w:cstheme="minorHAnsi"/>
                <w:color w:val="000000" w:themeColor="text1"/>
              </w:rPr>
            </w:pPr>
            <w:r w:rsidRPr="00BD1890">
              <w:rPr>
                <w:rFonts w:cstheme="minorHAnsi"/>
                <w:b/>
                <w:bCs/>
                <w:color w:val="000000" w:themeColor="text1"/>
              </w:rPr>
              <w:t>0.284**</w:t>
            </w:r>
          </w:p>
        </w:tc>
        <w:tc>
          <w:tcPr>
            <w:tcW w:w="0" w:type="auto"/>
            <w:hideMark/>
          </w:tcPr>
          <w:p w14:paraId="76D04216" w14:textId="77777777" w:rsidR="00F25FC4" w:rsidRPr="00BD1890" w:rsidRDefault="00F25FC4" w:rsidP="00F25FC4">
            <w:pPr>
              <w:rPr>
                <w:rFonts w:cstheme="minorHAnsi"/>
                <w:color w:val="000000" w:themeColor="text1"/>
              </w:rPr>
            </w:pPr>
          </w:p>
        </w:tc>
        <w:tc>
          <w:tcPr>
            <w:tcW w:w="0" w:type="auto"/>
            <w:hideMark/>
          </w:tcPr>
          <w:p w14:paraId="2E843988" w14:textId="77777777" w:rsidR="00F25FC4" w:rsidRPr="00BD1890" w:rsidRDefault="00F25FC4" w:rsidP="00F25FC4">
            <w:pPr>
              <w:rPr>
                <w:rFonts w:cstheme="minorHAnsi"/>
                <w:color w:val="000000" w:themeColor="text1"/>
              </w:rPr>
            </w:pPr>
          </w:p>
        </w:tc>
        <w:tc>
          <w:tcPr>
            <w:tcW w:w="0" w:type="auto"/>
            <w:hideMark/>
          </w:tcPr>
          <w:p w14:paraId="219FF3D8" w14:textId="77777777" w:rsidR="00F25FC4" w:rsidRPr="00BD1890" w:rsidRDefault="00F25FC4" w:rsidP="00F25FC4">
            <w:pPr>
              <w:rPr>
                <w:rFonts w:cstheme="minorHAnsi"/>
                <w:color w:val="000000" w:themeColor="text1"/>
              </w:rPr>
            </w:pPr>
          </w:p>
        </w:tc>
      </w:tr>
      <w:tr w:rsidR="00BD1890" w:rsidRPr="00BD1890" w14:paraId="1D3EB070" w14:textId="77777777" w:rsidTr="00FB46FA">
        <w:tc>
          <w:tcPr>
            <w:tcW w:w="0" w:type="auto"/>
            <w:hideMark/>
          </w:tcPr>
          <w:p w14:paraId="77FB8C16" w14:textId="756B9558" w:rsidR="00F25FC4" w:rsidRPr="00BD1890" w:rsidRDefault="00F25FC4" w:rsidP="00F25FC4">
            <w:pPr>
              <w:rPr>
                <w:rFonts w:cstheme="minorHAnsi"/>
                <w:color w:val="000000" w:themeColor="text1"/>
              </w:rPr>
            </w:pPr>
          </w:p>
        </w:tc>
        <w:tc>
          <w:tcPr>
            <w:tcW w:w="0" w:type="auto"/>
            <w:hideMark/>
          </w:tcPr>
          <w:p w14:paraId="083A2E91" w14:textId="77777777" w:rsidR="00F25FC4" w:rsidRPr="00BD1890" w:rsidRDefault="00F25FC4" w:rsidP="00F25FC4">
            <w:pPr>
              <w:rPr>
                <w:rFonts w:cstheme="minorHAnsi"/>
                <w:color w:val="000000" w:themeColor="text1"/>
              </w:rPr>
            </w:pPr>
          </w:p>
        </w:tc>
        <w:tc>
          <w:tcPr>
            <w:tcW w:w="0" w:type="auto"/>
            <w:hideMark/>
          </w:tcPr>
          <w:p w14:paraId="3B192CD8" w14:textId="77777777" w:rsidR="00F25FC4" w:rsidRPr="00BD1890" w:rsidRDefault="00F25FC4" w:rsidP="00F25FC4">
            <w:pPr>
              <w:rPr>
                <w:rFonts w:cstheme="minorHAnsi"/>
                <w:color w:val="000000" w:themeColor="text1"/>
              </w:rPr>
            </w:pPr>
          </w:p>
        </w:tc>
        <w:tc>
          <w:tcPr>
            <w:tcW w:w="0" w:type="auto"/>
            <w:hideMark/>
          </w:tcPr>
          <w:p w14:paraId="4FDA2ED6" w14:textId="77777777" w:rsidR="00F25FC4" w:rsidRPr="00BD1890" w:rsidRDefault="00F25FC4" w:rsidP="00F25FC4">
            <w:pPr>
              <w:rPr>
                <w:rFonts w:cstheme="minorHAnsi"/>
                <w:color w:val="000000" w:themeColor="text1"/>
              </w:rPr>
            </w:pPr>
          </w:p>
        </w:tc>
        <w:tc>
          <w:tcPr>
            <w:tcW w:w="0" w:type="auto"/>
            <w:hideMark/>
          </w:tcPr>
          <w:p w14:paraId="0043B5D1" w14:textId="77777777" w:rsidR="00F25FC4" w:rsidRPr="00BD1890" w:rsidRDefault="00F25FC4" w:rsidP="00F25FC4">
            <w:pPr>
              <w:rPr>
                <w:rFonts w:cstheme="minorHAnsi"/>
                <w:color w:val="000000" w:themeColor="text1"/>
              </w:rPr>
            </w:pPr>
            <w:r w:rsidRPr="00BD1890">
              <w:rPr>
                <w:rFonts w:cstheme="minorHAnsi"/>
                <w:b/>
                <w:bCs/>
                <w:color w:val="000000" w:themeColor="text1"/>
              </w:rPr>
              <w:t>(0.090)</w:t>
            </w:r>
          </w:p>
        </w:tc>
        <w:tc>
          <w:tcPr>
            <w:tcW w:w="0" w:type="auto"/>
            <w:hideMark/>
          </w:tcPr>
          <w:p w14:paraId="40A2BFE2" w14:textId="77777777" w:rsidR="00F25FC4" w:rsidRPr="00BD1890" w:rsidRDefault="00F25FC4" w:rsidP="00F25FC4">
            <w:pPr>
              <w:rPr>
                <w:rFonts w:cstheme="minorHAnsi"/>
                <w:color w:val="000000" w:themeColor="text1"/>
              </w:rPr>
            </w:pPr>
            <w:r w:rsidRPr="00BD1890">
              <w:rPr>
                <w:rFonts w:cstheme="minorHAnsi"/>
                <w:b/>
                <w:bCs/>
                <w:color w:val="000000" w:themeColor="text1"/>
              </w:rPr>
              <w:t>(0.117)</w:t>
            </w:r>
          </w:p>
        </w:tc>
        <w:tc>
          <w:tcPr>
            <w:tcW w:w="0" w:type="auto"/>
            <w:hideMark/>
          </w:tcPr>
          <w:p w14:paraId="3EA81A58" w14:textId="77777777" w:rsidR="00F25FC4" w:rsidRPr="00BD1890" w:rsidRDefault="00F25FC4" w:rsidP="00F25FC4">
            <w:pPr>
              <w:rPr>
                <w:rFonts w:cstheme="minorHAnsi"/>
                <w:color w:val="000000" w:themeColor="text1"/>
              </w:rPr>
            </w:pPr>
            <w:r w:rsidRPr="00BD1890">
              <w:rPr>
                <w:rFonts w:cstheme="minorHAnsi"/>
                <w:b/>
                <w:bCs/>
                <w:color w:val="000000" w:themeColor="text1"/>
              </w:rPr>
              <w:t>(0.119)</w:t>
            </w:r>
          </w:p>
        </w:tc>
        <w:tc>
          <w:tcPr>
            <w:tcW w:w="0" w:type="auto"/>
            <w:hideMark/>
          </w:tcPr>
          <w:p w14:paraId="520770A5" w14:textId="77777777" w:rsidR="00F25FC4" w:rsidRPr="00BD1890" w:rsidRDefault="00F25FC4" w:rsidP="00F25FC4">
            <w:pPr>
              <w:rPr>
                <w:rFonts w:cstheme="minorHAnsi"/>
                <w:color w:val="000000" w:themeColor="text1"/>
              </w:rPr>
            </w:pPr>
          </w:p>
        </w:tc>
        <w:tc>
          <w:tcPr>
            <w:tcW w:w="0" w:type="auto"/>
            <w:hideMark/>
          </w:tcPr>
          <w:p w14:paraId="02793925" w14:textId="77777777" w:rsidR="00F25FC4" w:rsidRPr="00BD1890" w:rsidRDefault="00F25FC4" w:rsidP="00F25FC4">
            <w:pPr>
              <w:rPr>
                <w:rFonts w:cstheme="minorHAnsi"/>
                <w:color w:val="000000" w:themeColor="text1"/>
              </w:rPr>
            </w:pPr>
          </w:p>
        </w:tc>
        <w:tc>
          <w:tcPr>
            <w:tcW w:w="0" w:type="auto"/>
            <w:hideMark/>
          </w:tcPr>
          <w:p w14:paraId="7F91F3B0" w14:textId="77777777" w:rsidR="00F25FC4" w:rsidRPr="00BD1890" w:rsidRDefault="00F25FC4" w:rsidP="00F25FC4">
            <w:pPr>
              <w:rPr>
                <w:rFonts w:cstheme="minorHAnsi"/>
                <w:color w:val="000000" w:themeColor="text1"/>
              </w:rPr>
            </w:pPr>
          </w:p>
        </w:tc>
      </w:tr>
      <w:tr w:rsidR="00BD1890" w:rsidRPr="00BD1890" w14:paraId="026F67A8" w14:textId="77777777" w:rsidTr="00FB46FA">
        <w:tc>
          <w:tcPr>
            <w:tcW w:w="0" w:type="auto"/>
            <w:hideMark/>
          </w:tcPr>
          <w:p w14:paraId="090368B8"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Other Dissensions</w:t>
            </w:r>
          </w:p>
        </w:tc>
        <w:tc>
          <w:tcPr>
            <w:tcW w:w="0" w:type="auto"/>
            <w:hideMark/>
          </w:tcPr>
          <w:p w14:paraId="62D51EE0" w14:textId="77777777" w:rsidR="00F25FC4" w:rsidRPr="00BD1890" w:rsidRDefault="00F25FC4" w:rsidP="00F25FC4">
            <w:pPr>
              <w:rPr>
                <w:rFonts w:cstheme="minorHAnsi"/>
                <w:b/>
                <w:bCs/>
                <w:color w:val="000000" w:themeColor="text1"/>
              </w:rPr>
            </w:pPr>
          </w:p>
        </w:tc>
        <w:tc>
          <w:tcPr>
            <w:tcW w:w="0" w:type="auto"/>
            <w:hideMark/>
          </w:tcPr>
          <w:p w14:paraId="250E74E2" w14:textId="77777777" w:rsidR="00F25FC4" w:rsidRPr="00BD1890" w:rsidRDefault="00F25FC4" w:rsidP="00F25FC4">
            <w:pPr>
              <w:rPr>
                <w:rFonts w:cstheme="minorHAnsi"/>
                <w:color w:val="000000" w:themeColor="text1"/>
              </w:rPr>
            </w:pPr>
          </w:p>
        </w:tc>
        <w:tc>
          <w:tcPr>
            <w:tcW w:w="0" w:type="auto"/>
            <w:hideMark/>
          </w:tcPr>
          <w:p w14:paraId="36A6BF18" w14:textId="77777777" w:rsidR="00F25FC4" w:rsidRPr="00BD1890" w:rsidRDefault="00F25FC4" w:rsidP="00F25FC4">
            <w:pPr>
              <w:rPr>
                <w:rFonts w:cstheme="minorHAnsi"/>
                <w:color w:val="000000" w:themeColor="text1"/>
              </w:rPr>
            </w:pPr>
          </w:p>
        </w:tc>
        <w:tc>
          <w:tcPr>
            <w:tcW w:w="0" w:type="auto"/>
            <w:hideMark/>
          </w:tcPr>
          <w:p w14:paraId="35FDD004" w14:textId="77777777" w:rsidR="00F25FC4" w:rsidRPr="00BD1890" w:rsidRDefault="00F25FC4" w:rsidP="00F25FC4">
            <w:pPr>
              <w:rPr>
                <w:rFonts w:cstheme="minorHAnsi"/>
                <w:color w:val="000000" w:themeColor="text1"/>
              </w:rPr>
            </w:pPr>
          </w:p>
        </w:tc>
        <w:tc>
          <w:tcPr>
            <w:tcW w:w="0" w:type="auto"/>
            <w:hideMark/>
          </w:tcPr>
          <w:p w14:paraId="6521EA30" w14:textId="77777777" w:rsidR="00F25FC4" w:rsidRPr="00BD1890" w:rsidRDefault="00F25FC4" w:rsidP="00F25FC4">
            <w:pPr>
              <w:rPr>
                <w:rFonts w:cstheme="minorHAnsi"/>
                <w:color w:val="000000" w:themeColor="text1"/>
              </w:rPr>
            </w:pPr>
          </w:p>
        </w:tc>
        <w:tc>
          <w:tcPr>
            <w:tcW w:w="0" w:type="auto"/>
            <w:hideMark/>
          </w:tcPr>
          <w:p w14:paraId="6122313E" w14:textId="77777777" w:rsidR="00F25FC4" w:rsidRPr="00BD1890" w:rsidRDefault="00F25FC4" w:rsidP="00F25FC4">
            <w:pPr>
              <w:rPr>
                <w:rFonts w:cstheme="minorHAnsi"/>
                <w:color w:val="000000" w:themeColor="text1"/>
              </w:rPr>
            </w:pPr>
          </w:p>
        </w:tc>
        <w:tc>
          <w:tcPr>
            <w:tcW w:w="0" w:type="auto"/>
            <w:hideMark/>
          </w:tcPr>
          <w:p w14:paraId="77C7F063" w14:textId="77777777" w:rsidR="00F25FC4" w:rsidRPr="00BD1890" w:rsidRDefault="00F25FC4" w:rsidP="00F25FC4">
            <w:pPr>
              <w:rPr>
                <w:rFonts w:cstheme="minorHAnsi"/>
                <w:color w:val="000000" w:themeColor="text1"/>
              </w:rPr>
            </w:pPr>
            <w:r w:rsidRPr="00BD1890">
              <w:rPr>
                <w:rFonts w:cstheme="minorHAnsi"/>
                <w:b/>
                <w:bCs/>
                <w:color w:val="000000" w:themeColor="text1"/>
              </w:rPr>
              <w:t>0.100*</w:t>
            </w:r>
          </w:p>
        </w:tc>
        <w:tc>
          <w:tcPr>
            <w:tcW w:w="0" w:type="auto"/>
            <w:hideMark/>
          </w:tcPr>
          <w:p w14:paraId="4C5DF023" w14:textId="77777777" w:rsidR="00F25FC4" w:rsidRPr="00BD1890" w:rsidRDefault="00F25FC4" w:rsidP="00F25FC4">
            <w:pPr>
              <w:rPr>
                <w:rFonts w:cstheme="minorHAnsi"/>
                <w:color w:val="000000" w:themeColor="text1"/>
              </w:rPr>
            </w:pPr>
            <w:r w:rsidRPr="00BD1890">
              <w:rPr>
                <w:rFonts w:cstheme="minorHAnsi"/>
                <w:b/>
                <w:bCs/>
                <w:color w:val="000000" w:themeColor="text1"/>
              </w:rPr>
              <w:t>0.152</w:t>
            </w:r>
          </w:p>
        </w:tc>
        <w:tc>
          <w:tcPr>
            <w:tcW w:w="0" w:type="auto"/>
            <w:hideMark/>
          </w:tcPr>
          <w:p w14:paraId="4AD25764" w14:textId="77777777" w:rsidR="00F25FC4" w:rsidRPr="00BD1890" w:rsidRDefault="00F25FC4" w:rsidP="00F25FC4">
            <w:pPr>
              <w:rPr>
                <w:rFonts w:cstheme="minorHAnsi"/>
                <w:color w:val="000000" w:themeColor="text1"/>
              </w:rPr>
            </w:pPr>
            <w:r w:rsidRPr="00BD1890">
              <w:rPr>
                <w:rFonts w:cstheme="minorHAnsi"/>
                <w:b/>
                <w:bCs/>
                <w:color w:val="000000" w:themeColor="text1"/>
              </w:rPr>
              <w:t>0.139</w:t>
            </w:r>
          </w:p>
        </w:tc>
      </w:tr>
      <w:tr w:rsidR="00BD1890" w:rsidRPr="00BD1890" w14:paraId="623BE974" w14:textId="77777777" w:rsidTr="00FB46FA">
        <w:tc>
          <w:tcPr>
            <w:tcW w:w="0" w:type="auto"/>
            <w:hideMark/>
          </w:tcPr>
          <w:p w14:paraId="06E840B9" w14:textId="3B4D59DD" w:rsidR="00F25FC4" w:rsidRPr="00BD1890" w:rsidRDefault="00F25FC4" w:rsidP="00F25FC4">
            <w:pPr>
              <w:rPr>
                <w:rFonts w:cstheme="minorHAnsi"/>
                <w:color w:val="000000" w:themeColor="text1"/>
              </w:rPr>
            </w:pPr>
          </w:p>
        </w:tc>
        <w:tc>
          <w:tcPr>
            <w:tcW w:w="0" w:type="auto"/>
            <w:hideMark/>
          </w:tcPr>
          <w:p w14:paraId="17079E87" w14:textId="77777777" w:rsidR="00F25FC4" w:rsidRPr="00BD1890" w:rsidRDefault="00F25FC4" w:rsidP="00F25FC4">
            <w:pPr>
              <w:rPr>
                <w:rFonts w:cstheme="minorHAnsi"/>
                <w:color w:val="000000" w:themeColor="text1"/>
              </w:rPr>
            </w:pPr>
          </w:p>
        </w:tc>
        <w:tc>
          <w:tcPr>
            <w:tcW w:w="0" w:type="auto"/>
            <w:hideMark/>
          </w:tcPr>
          <w:p w14:paraId="1A5956AF" w14:textId="77777777" w:rsidR="00F25FC4" w:rsidRPr="00BD1890" w:rsidRDefault="00F25FC4" w:rsidP="00F25FC4">
            <w:pPr>
              <w:rPr>
                <w:rFonts w:cstheme="minorHAnsi"/>
                <w:color w:val="000000" w:themeColor="text1"/>
              </w:rPr>
            </w:pPr>
          </w:p>
        </w:tc>
        <w:tc>
          <w:tcPr>
            <w:tcW w:w="0" w:type="auto"/>
            <w:hideMark/>
          </w:tcPr>
          <w:p w14:paraId="705F4443" w14:textId="77777777" w:rsidR="00F25FC4" w:rsidRPr="00BD1890" w:rsidRDefault="00F25FC4" w:rsidP="00F25FC4">
            <w:pPr>
              <w:rPr>
                <w:rFonts w:cstheme="minorHAnsi"/>
                <w:color w:val="000000" w:themeColor="text1"/>
              </w:rPr>
            </w:pPr>
          </w:p>
        </w:tc>
        <w:tc>
          <w:tcPr>
            <w:tcW w:w="0" w:type="auto"/>
            <w:hideMark/>
          </w:tcPr>
          <w:p w14:paraId="11CAA7E1" w14:textId="77777777" w:rsidR="00F25FC4" w:rsidRPr="00BD1890" w:rsidRDefault="00F25FC4" w:rsidP="00F25FC4">
            <w:pPr>
              <w:rPr>
                <w:rFonts w:cstheme="minorHAnsi"/>
                <w:color w:val="000000" w:themeColor="text1"/>
              </w:rPr>
            </w:pPr>
          </w:p>
        </w:tc>
        <w:tc>
          <w:tcPr>
            <w:tcW w:w="0" w:type="auto"/>
            <w:hideMark/>
          </w:tcPr>
          <w:p w14:paraId="26972367" w14:textId="77777777" w:rsidR="00F25FC4" w:rsidRPr="00BD1890" w:rsidRDefault="00F25FC4" w:rsidP="00F25FC4">
            <w:pPr>
              <w:rPr>
                <w:rFonts w:cstheme="minorHAnsi"/>
                <w:color w:val="000000" w:themeColor="text1"/>
              </w:rPr>
            </w:pPr>
          </w:p>
        </w:tc>
        <w:tc>
          <w:tcPr>
            <w:tcW w:w="0" w:type="auto"/>
            <w:hideMark/>
          </w:tcPr>
          <w:p w14:paraId="0F35F6E5" w14:textId="77777777" w:rsidR="00F25FC4" w:rsidRPr="00BD1890" w:rsidRDefault="00F25FC4" w:rsidP="00F25FC4">
            <w:pPr>
              <w:rPr>
                <w:rFonts w:cstheme="minorHAnsi"/>
                <w:color w:val="000000" w:themeColor="text1"/>
              </w:rPr>
            </w:pPr>
          </w:p>
        </w:tc>
        <w:tc>
          <w:tcPr>
            <w:tcW w:w="0" w:type="auto"/>
            <w:hideMark/>
          </w:tcPr>
          <w:p w14:paraId="244D65D1" w14:textId="77777777" w:rsidR="00F25FC4" w:rsidRPr="00BD1890" w:rsidRDefault="00F25FC4" w:rsidP="00F25FC4">
            <w:pPr>
              <w:rPr>
                <w:rFonts w:cstheme="minorHAnsi"/>
                <w:color w:val="000000" w:themeColor="text1"/>
              </w:rPr>
            </w:pPr>
            <w:r w:rsidRPr="00BD1890">
              <w:rPr>
                <w:rFonts w:cstheme="minorHAnsi"/>
                <w:b/>
                <w:bCs/>
                <w:color w:val="000000" w:themeColor="text1"/>
              </w:rPr>
              <w:t>(0.056)</w:t>
            </w:r>
          </w:p>
        </w:tc>
        <w:tc>
          <w:tcPr>
            <w:tcW w:w="0" w:type="auto"/>
            <w:hideMark/>
          </w:tcPr>
          <w:p w14:paraId="4847C65C" w14:textId="77777777" w:rsidR="00F25FC4" w:rsidRPr="00BD1890" w:rsidRDefault="00F25FC4" w:rsidP="00F25FC4">
            <w:pPr>
              <w:rPr>
                <w:rFonts w:cstheme="minorHAnsi"/>
                <w:color w:val="000000" w:themeColor="text1"/>
              </w:rPr>
            </w:pPr>
            <w:r w:rsidRPr="00BD1890">
              <w:rPr>
                <w:rFonts w:cstheme="minorHAnsi"/>
                <w:b/>
                <w:bCs/>
                <w:color w:val="000000" w:themeColor="text1"/>
              </w:rPr>
              <w:t>(0.117)</w:t>
            </w:r>
          </w:p>
        </w:tc>
        <w:tc>
          <w:tcPr>
            <w:tcW w:w="0" w:type="auto"/>
            <w:hideMark/>
          </w:tcPr>
          <w:p w14:paraId="0491A38C" w14:textId="77777777" w:rsidR="00F25FC4" w:rsidRPr="00BD1890" w:rsidRDefault="00F25FC4" w:rsidP="00F25FC4">
            <w:pPr>
              <w:rPr>
                <w:rFonts w:cstheme="minorHAnsi"/>
                <w:color w:val="000000" w:themeColor="text1"/>
              </w:rPr>
            </w:pPr>
            <w:r w:rsidRPr="00BD1890">
              <w:rPr>
                <w:rFonts w:cstheme="minorHAnsi"/>
                <w:b/>
                <w:bCs/>
                <w:color w:val="000000" w:themeColor="text1"/>
              </w:rPr>
              <w:t>(0.127)</w:t>
            </w:r>
          </w:p>
        </w:tc>
      </w:tr>
      <w:tr w:rsidR="00BD1890" w:rsidRPr="00BD1890" w14:paraId="6FC60729" w14:textId="77777777" w:rsidTr="00FB46FA">
        <w:tc>
          <w:tcPr>
            <w:tcW w:w="0" w:type="auto"/>
            <w:hideMark/>
          </w:tcPr>
          <w:p w14:paraId="2F77FECD" w14:textId="77777777" w:rsidR="00D71FA8" w:rsidRPr="00BD1890" w:rsidRDefault="00D71FA8" w:rsidP="00F25FC4">
            <w:pPr>
              <w:rPr>
                <w:rFonts w:cstheme="minorHAnsi"/>
                <w:b/>
                <w:bCs/>
                <w:color w:val="000000" w:themeColor="text1"/>
              </w:rPr>
            </w:pPr>
            <w:r w:rsidRPr="00BD1890">
              <w:rPr>
                <w:rFonts w:cstheme="minorHAnsi"/>
                <w:b/>
                <w:bCs/>
                <w:i/>
                <w:iCs/>
                <w:color w:val="000000" w:themeColor="text1"/>
              </w:rPr>
              <w:t>Dissension × Independent majority</w:t>
            </w:r>
          </w:p>
        </w:tc>
        <w:tc>
          <w:tcPr>
            <w:tcW w:w="0" w:type="auto"/>
            <w:hideMark/>
          </w:tcPr>
          <w:p w14:paraId="2976DB63" w14:textId="77777777" w:rsidR="00D71FA8" w:rsidRPr="00BD1890" w:rsidRDefault="00D71FA8" w:rsidP="00F25FC4">
            <w:pPr>
              <w:rPr>
                <w:rFonts w:cstheme="minorHAnsi"/>
                <w:b/>
                <w:bCs/>
                <w:color w:val="000000" w:themeColor="text1"/>
              </w:rPr>
            </w:pPr>
          </w:p>
        </w:tc>
        <w:tc>
          <w:tcPr>
            <w:tcW w:w="0" w:type="auto"/>
            <w:hideMark/>
          </w:tcPr>
          <w:p w14:paraId="4FCB216E" w14:textId="77777777" w:rsidR="00D71FA8" w:rsidRPr="00BD1890" w:rsidRDefault="00D71FA8" w:rsidP="00F25FC4">
            <w:pPr>
              <w:rPr>
                <w:rFonts w:cstheme="minorHAnsi"/>
                <w:color w:val="000000" w:themeColor="text1"/>
              </w:rPr>
            </w:pPr>
          </w:p>
        </w:tc>
        <w:tc>
          <w:tcPr>
            <w:tcW w:w="0" w:type="auto"/>
            <w:hideMark/>
          </w:tcPr>
          <w:p w14:paraId="3ECE6934" w14:textId="77777777" w:rsidR="00D71FA8" w:rsidRPr="00BD1890" w:rsidRDefault="00D71FA8" w:rsidP="00F25FC4">
            <w:pPr>
              <w:rPr>
                <w:rFonts w:cstheme="minorHAnsi"/>
                <w:color w:val="000000" w:themeColor="text1"/>
              </w:rPr>
            </w:pPr>
            <w:r w:rsidRPr="00BD1890">
              <w:rPr>
                <w:rFonts w:cstheme="minorHAnsi"/>
                <w:b/>
                <w:bCs/>
                <w:color w:val="000000" w:themeColor="text1"/>
              </w:rPr>
              <w:t>−0.100</w:t>
            </w:r>
          </w:p>
        </w:tc>
        <w:tc>
          <w:tcPr>
            <w:tcW w:w="0" w:type="auto"/>
            <w:hideMark/>
          </w:tcPr>
          <w:p w14:paraId="0FA6CD7B" w14:textId="77777777" w:rsidR="00D71FA8" w:rsidRPr="00BD1890" w:rsidRDefault="00D71FA8" w:rsidP="00F25FC4">
            <w:pPr>
              <w:rPr>
                <w:rFonts w:cstheme="minorHAnsi"/>
                <w:color w:val="000000" w:themeColor="text1"/>
              </w:rPr>
            </w:pPr>
          </w:p>
        </w:tc>
        <w:tc>
          <w:tcPr>
            <w:tcW w:w="0" w:type="auto"/>
            <w:hideMark/>
          </w:tcPr>
          <w:p w14:paraId="0D259624" w14:textId="77777777" w:rsidR="00D71FA8" w:rsidRPr="00BD1890" w:rsidRDefault="00D71FA8" w:rsidP="00F25FC4">
            <w:pPr>
              <w:rPr>
                <w:rFonts w:cstheme="minorHAnsi"/>
                <w:color w:val="000000" w:themeColor="text1"/>
              </w:rPr>
            </w:pPr>
          </w:p>
        </w:tc>
        <w:tc>
          <w:tcPr>
            <w:tcW w:w="0" w:type="auto"/>
            <w:hideMark/>
          </w:tcPr>
          <w:p w14:paraId="75FDAE3A" w14:textId="77777777" w:rsidR="00D71FA8" w:rsidRPr="00BD1890" w:rsidRDefault="00D71FA8" w:rsidP="00F25FC4">
            <w:pPr>
              <w:rPr>
                <w:rFonts w:cstheme="minorHAnsi"/>
                <w:color w:val="000000" w:themeColor="text1"/>
              </w:rPr>
            </w:pPr>
          </w:p>
        </w:tc>
        <w:tc>
          <w:tcPr>
            <w:tcW w:w="0" w:type="auto"/>
            <w:hideMark/>
          </w:tcPr>
          <w:p w14:paraId="2011EE65" w14:textId="77777777" w:rsidR="00D71FA8" w:rsidRPr="00BD1890" w:rsidRDefault="00D71FA8" w:rsidP="00F25FC4">
            <w:pPr>
              <w:rPr>
                <w:rFonts w:cstheme="minorHAnsi"/>
                <w:color w:val="000000" w:themeColor="text1"/>
              </w:rPr>
            </w:pPr>
          </w:p>
        </w:tc>
        <w:tc>
          <w:tcPr>
            <w:tcW w:w="0" w:type="auto"/>
            <w:hideMark/>
          </w:tcPr>
          <w:p w14:paraId="6AF34DF7" w14:textId="77777777" w:rsidR="00D71FA8" w:rsidRPr="00BD1890" w:rsidRDefault="00D71FA8" w:rsidP="00F25FC4">
            <w:pPr>
              <w:rPr>
                <w:rFonts w:cstheme="minorHAnsi"/>
                <w:color w:val="000000" w:themeColor="text1"/>
              </w:rPr>
            </w:pPr>
          </w:p>
        </w:tc>
        <w:tc>
          <w:tcPr>
            <w:tcW w:w="0" w:type="auto"/>
            <w:hideMark/>
          </w:tcPr>
          <w:p w14:paraId="1302DC31" w14:textId="77777777" w:rsidR="00D71FA8" w:rsidRPr="00BD1890" w:rsidRDefault="00D71FA8" w:rsidP="00F25FC4">
            <w:pPr>
              <w:rPr>
                <w:rFonts w:cstheme="minorHAnsi"/>
                <w:color w:val="000000" w:themeColor="text1"/>
              </w:rPr>
            </w:pPr>
          </w:p>
        </w:tc>
      </w:tr>
      <w:tr w:rsidR="00BD1890" w:rsidRPr="00BD1890" w14:paraId="77AEC6A9" w14:textId="77777777" w:rsidTr="00FB46FA">
        <w:tc>
          <w:tcPr>
            <w:tcW w:w="0" w:type="auto"/>
            <w:hideMark/>
          </w:tcPr>
          <w:p w14:paraId="1B0D950D" w14:textId="77777777" w:rsidR="00D71FA8" w:rsidRPr="00BD1890" w:rsidRDefault="00D71FA8" w:rsidP="00F25FC4">
            <w:pPr>
              <w:rPr>
                <w:rFonts w:cstheme="minorHAnsi"/>
                <w:b/>
                <w:bCs/>
                <w:color w:val="000000" w:themeColor="text1"/>
              </w:rPr>
            </w:pPr>
          </w:p>
        </w:tc>
        <w:tc>
          <w:tcPr>
            <w:tcW w:w="0" w:type="auto"/>
            <w:hideMark/>
          </w:tcPr>
          <w:p w14:paraId="731BCF96" w14:textId="77777777" w:rsidR="00D71FA8" w:rsidRPr="00BD1890" w:rsidRDefault="00D71FA8" w:rsidP="00F25FC4">
            <w:pPr>
              <w:rPr>
                <w:rFonts w:cstheme="minorHAnsi"/>
                <w:color w:val="000000" w:themeColor="text1"/>
              </w:rPr>
            </w:pPr>
          </w:p>
        </w:tc>
        <w:tc>
          <w:tcPr>
            <w:tcW w:w="0" w:type="auto"/>
            <w:hideMark/>
          </w:tcPr>
          <w:p w14:paraId="0CF7B2B8" w14:textId="77777777" w:rsidR="00D71FA8" w:rsidRPr="00BD1890" w:rsidRDefault="00D71FA8" w:rsidP="00F25FC4">
            <w:pPr>
              <w:rPr>
                <w:rFonts w:cstheme="minorHAnsi"/>
                <w:color w:val="000000" w:themeColor="text1"/>
              </w:rPr>
            </w:pPr>
          </w:p>
        </w:tc>
        <w:tc>
          <w:tcPr>
            <w:tcW w:w="0" w:type="auto"/>
            <w:hideMark/>
          </w:tcPr>
          <w:p w14:paraId="158FEED3" w14:textId="77777777" w:rsidR="00D71FA8" w:rsidRPr="00BD1890" w:rsidRDefault="00D71FA8" w:rsidP="00F25FC4">
            <w:pPr>
              <w:rPr>
                <w:rFonts w:cstheme="minorHAnsi"/>
                <w:color w:val="000000" w:themeColor="text1"/>
              </w:rPr>
            </w:pPr>
            <w:r w:rsidRPr="00BD1890">
              <w:rPr>
                <w:rFonts w:cstheme="minorHAnsi"/>
                <w:b/>
                <w:bCs/>
                <w:color w:val="000000" w:themeColor="text1"/>
              </w:rPr>
              <w:t>(0.110)</w:t>
            </w:r>
          </w:p>
        </w:tc>
        <w:tc>
          <w:tcPr>
            <w:tcW w:w="0" w:type="auto"/>
            <w:hideMark/>
          </w:tcPr>
          <w:p w14:paraId="4DC9CE0C" w14:textId="77777777" w:rsidR="00D71FA8" w:rsidRPr="00BD1890" w:rsidRDefault="00D71FA8" w:rsidP="00F25FC4">
            <w:pPr>
              <w:rPr>
                <w:rFonts w:cstheme="minorHAnsi"/>
                <w:color w:val="000000" w:themeColor="text1"/>
              </w:rPr>
            </w:pPr>
          </w:p>
        </w:tc>
        <w:tc>
          <w:tcPr>
            <w:tcW w:w="0" w:type="auto"/>
            <w:hideMark/>
          </w:tcPr>
          <w:p w14:paraId="51F28171" w14:textId="77777777" w:rsidR="00D71FA8" w:rsidRPr="00BD1890" w:rsidRDefault="00D71FA8" w:rsidP="00F25FC4">
            <w:pPr>
              <w:rPr>
                <w:rFonts w:cstheme="minorHAnsi"/>
                <w:color w:val="000000" w:themeColor="text1"/>
              </w:rPr>
            </w:pPr>
          </w:p>
        </w:tc>
        <w:tc>
          <w:tcPr>
            <w:tcW w:w="0" w:type="auto"/>
            <w:hideMark/>
          </w:tcPr>
          <w:p w14:paraId="5F5CB925" w14:textId="77777777" w:rsidR="00D71FA8" w:rsidRPr="00BD1890" w:rsidRDefault="00D71FA8" w:rsidP="00F25FC4">
            <w:pPr>
              <w:rPr>
                <w:rFonts w:cstheme="minorHAnsi"/>
                <w:color w:val="000000" w:themeColor="text1"/>
              </w:rPr>
            </w:pPr>
          </w:p>
        </w:tc>
        <w:tc>
          <w:tcPr>
            <w:tcW w:w="0" w:type="auto"/>
            <w:hideMark/>
          </w:tcPr>
          <w:p w14:paraId="0337AC44" w14:textId="77777777" w:rsidR="00D71FA8" w:rsidRPr="00BD1890" w:rsidRDefault="00D71FA8" w:rsidP="00F25FC4">
            <w:pPr>
              <w:rPr>
                <w:rFonts w:cstheme="minorHAnsi"/>
                <w:color w:val="000000" w:themeColor="text1"/>
              </w:rPr>
            </w:pPr>
          </w:p>
        </w:tc>
        <w:tc>
          <w:tcPr>
            <w:tcW w:w="0" w:type="auto"/>
            <w:hideMark/>
          </w:tcPr>
          <w:p w14:paraId="09D86ECB" w14:textId="77777777" w:rsidR="00D71FA8" w:rsidRPr="00BD1890" w:rsidRDefault="00D71FA8" w:rsidP="00F25FC4">
            <w:pPr>
              <w:rPr>
                <w:rFonts w:cstheme="minorHAnsi"/>
                <w:color w:val="000000" w:themeColor="text1"/>
              </w:rPr>
            </w:pPr>
          </w:p>
        </w:tc>
        <w:tc>
          <w:tcPr>
            <w:tcW w:w="0" w:type="auto"/>
            <w:hideMark/>
          </w:tcPr>
          <w:p w14:paraId="4F1F1D2A" w14:textId="77777777" w:rsidR="00D71FA8" w:rsidRPr="00BD1890" w:rsidRDefault="00D71FA8" w:rsidP="00F25FC4">
            <w:pPr>
              <w:rPr>
                <w:rFonts w:cstheme="minorHAnsi"/>
                <w:color w:val="000000" w:themeColor="text1"/>
              </w:rPr>
            </w:pPr>
          </w:p>
        </w:tc>
      </w:tr>
      <w:tr w:rsidR="00BD1890" w:rsidRPr="00BD1890" w14:paraId="02B78755" w14:textId="77777777" w:rsidTr="00FB46FA">
        <w:tc>
          <w:tcPr>
            <w:tcW w:w="0" w:type="auto"/>
            <w:hideMark/>
          </w:tcPr>
          <w:p w14:paraId="07084054" w14:textId="77777777" w:rsidR="00D71FA8" w:rsidRPr="00BD1890" w:rsidRDefault="00D71FA8" w:rsidP="00F25FC4">
            <w:pPr>
              <w:rPr>
                <w:rFonts w:cstheme="minorHAnsi"/>
                <w:b/>
                <w:bCs/>
                <w:color w:val="000000" w:themeColor="text1"/>
              </w:rPr>
            </w:pPr>
            <w:r w:rsidRPr="00BD1890">
              <w:rPr>
                <w:rFonts w:cstheme="minorHAnsi"/>
                <w:b/>
                <w:bCs/>
                <w:i/>
                <w:iCs/>
                <w:color w:val="000000" w:themeColor="text1"/>
              </w:rPr>
              <w:t>Disagreement × Independent majority</w:t>
            </w:r>
          </w:p>
        </w:tc>
        <w:tc>
          <w:tcPr>
            <w:tcW w:w="0" w:type="auto"/>
            <w:hideMark/>
          </w:tcPr>
          <w:p w14:paraId="62987E9A" w14:textId="77777777" w:rsidR="00D71FA8" w:rsidRPr="00BD1890" w:rsidRDefault="00D71FA8" w:rsidP="00F25FC4">
            <w:pPr>
              <w:rPr>
                <w:rFonts w:cstheme="minorHAnsi"/>
                <w:b/>
                <w:bCs/>
                <w:color w:val="000000" w:themeColor="text1"/>
              </w:rPr>
            </w:pPr>
          </w:p>
        </w:tc>
        <w:tc>
          <w:tcPr>
            <w:tcW w:w="0" w:type="auto"/>
            <w:hideMark/>
          </w:tcPr>
          <w:p w14:paraId="0F3DBA9B" w14:textId="77777777" w:rsidR="00D71FA8" w:rsidRPr="00BD1890" w:rsidRDefault="00D71FA8" w:rsidP="00F25FC4">
            <w:pPr>
              <w:rPr>
                <w:rFonts w:cstheme="minorHAnsi"/>
                <w:color w:val="000000" w:themeColor="text1"/>
              </w:rPr>
            </w:pPr>
          </w:p>
        </w:tc>
        <w:tc>
          <w:tcPr>
            <w:tcW w:w="0" w:type="auto"/>
            <w:hideMark/>
          </w:tcPr>
          <w:p w14:paraId="4E2C8BEC" w14:textId="77777777" w:rsidR="00D71FA8" w:rsidRPr="00BD1890" w:rsidRDefault="00D71FA8" w:rsidP="00F25FC4">
            <w:pPr>
              <w:rPr>
                <w:rFonts w:cstheme="minorHAnsi"/>
                <w:color w:val="000000" w:themeColor="text1"/>
              </w:rPr>
            </w:pPr>
          </w:p>
        </w:tc>
        <w:tc>
          <w:tcPr>
            <w:tcW w:w="0" w:type="auto"/>
            <w:hideMark/>
          </w:tcPr>
          <w:p w14:paraId="1E00BEBE" w14:textId="77777777" w:rsidR="00D71FA8" w:rsidRPr="00BD1890" w:rsidRDefault="00D71FA8" w:rsidP="00F25FC4">
            <w:pPr>
              <w:rPr>
                <w:rFonts w:cstheme="minorHAnsi"/>
                <w:color w:val="000000" w:themeColor="text1"/>
              </w:rPr>
            </w:pPr>
          </w:p>
        </w:tc>
        <w:tc>
          <w:tcPr>
            <w:tcW w:w="0" w:type="auto"/>
            <w:hideMark/>
          </w:tcPr>
          <w:p w14:paraId="1DA248FB" w14:textId="77777777" w:rsidR="00D71FA8" w:rsidRPr="00BD1890" w:rsidRDefault="00D71FA8" w:rsidP="00F25FC4">
            <w:pPr>
              <w:rPr>
                <w:rFonts w:cstheme="minorHAnsi"/>
                <w:color w:val="000000" w:themeColor="text1"/>
              </w:rPr>
            </w:pPr>
          </w:p>
        </w:tc>
        <w:tc>
          <w:tcPr>
            <w:tcW w:w="0" w:type="auto"/>
            <w:hideMark/>
          </w:tcPr>
          <w:p w14:paraId="75D6835F" w14:textId="77777777" w:rsidR="00D71FA8" w:rsidRPr="00BD1890" w:rsidRDefault="00D71FA8" w:rsidP="00F25FC4">
            <w:pPr>
              <w:rPr>
                <w:rFonts w:cstheme="minorHAnsi"/>
                <w:color w:val="000000" w:themeColor="text1"/>
              </w:rPr>
            </w:pPr>
            <w:r w:rsidRPr="00BD1890">
              <w:rPr>
                <w:rFonts w:cstheme="minorHAnsi"/>
                <w:b/>
                <w:bCs/>
                <w:color w:val="000000" w:themeColor="text1"/>
              </w:rPr>
              <w:t>−0.123</w:t>
            </w:r>
          </w:p>
        </w:tc>
        <w:tc>
          <w:tcPr>
            <w:tcW w:w="0" w:type="auto"/>
            <w:hideMark/>
          </w:tcPr>
          <w:p w14:paraId="417ACA93" w14:textId="77777777" w:rsidR="00D71FA8" w:rsidRPr="00BD1890" w:rsidRDefault="00D71FA8" w:rsidP="00F25FC4">
            <w:pPr>
              <w:rPr>
                <w:rFonts w:cstheme="minorHAnsi"/>
                <w:color w:val="000000" w:themeColor="text1"/>
              </w:rPr>
            </w:pPr>
          </w:p>
        </w:tc>
        <w:tc>
          <w:tcPr>
            <w:tcW w:w="0" w:type="auto"/>
            <w:hideMark/>
          </w:tcPr>
          <w:p w14:paraId="1EBA3502" w14:textId="77777777" w:rsidR="00D71FA8" w:rsidRPr="00BD1890" w:rsidRDefault="00D71FA8" w:rsidP="00F25FC4">
            <w:pPr>
              <w:rPr>
                <w:rFonts w:cstheme="minorHAnsi"/>
                <w:color w:val="000000" w:themeColor="text1"/>
              </w:rPr>
            </w:pPr>
          </w:p>
        </w:tc>
        <w:tc>
          <w:tcPr>
            <w:tcW w:w="0" w:type="auto"/>
            <w:hideMark/>
          </w:tcPr>
          <w:p w14:paraId="68904BC4" w14:textId="77777777" w:rsidR="00D71FA8" w:rsidRPr="00BD1890" w:rsidRDefault="00D71FA8" w:rsidP="00F25FC4">
            <w:pPr>
              <w:rPr>
                <w:rFonts w:cstheme="minorHAnsi"/>
                <w:color w:val="000000" w:themeColor="text1"/>
              </w:rPr>
            </w:pPr>
          </w:p>
        </w:tc>
      </w:tr>
      <w:tr w:rsidR="00BD1890" w:rsidRPr="00BD1890" w14:paraId="1C04AE99" w14:textId="77777777" w:rsidTr="00FB46FA">
        <w:tc>
          <w:tcPr>
            <w:tcW w:w="0" w:type="auto"/>
            <w:hideMark/>
          </w:tcPr>
          <w:p w14:paraId="55CF7549" w14:textId="77777777" w:rsidR="00D71FA8" w:rsidRPr="00BD1890" w:rsidRDefault="00D71FA8" w:rsidP="00F25FC4">
            <w:pPr>
              <w:rPr>
                <w:rFonts w:cstheme="minorHAnsi"/>
                <w:b/>
                <w:bCs/>
                <w:color w:val="000000" w:themeColor="text1"/>
              </w:rPr>
            </w:pPr>
          </w:p>
        </w:tc>
        <w:tc>
          <w:tcPr>
            <w:tcW w:w="0" w:type="auto"/>
            <w:hideMark/>
          </w:tcPr>
          <w:p w14:paraId="12D34E36" w14:textId="77777777" w:rsidR="00D71FA8" w:rsidRPr="00BD1890" w:rsidRDefault="00D71FA8" w:rsidP="00F25FC4">
            <w:pPr>
              <w:rPr>
                <w:rFonts w:cstheme="minorHAnsi"/>
                <w:color w:val="000000" w:themeColor="text1"/>
              </w:rPr>
            </w:pPr>
          </w:p>
        </w:tc>
        <w:tc>
          <w:tcPr>
            <w:tcW w:w="0" w:type="auto"/>
            <w:hideMark/>
          </w:tcPr>
          <w:p w14:paraId="4F6C2C2F" w14:textId="77777777" w:rsidR="00D71FA8" w:rsidRPr="00BD1890" w:rsidRDefault="00D71FA8" w:rsidP="00F25FC4">
            <w:pPr>
              <w:rPr>
                <w:rFonts w:cstheme="minorHAnsi"/>
                <w:color w:val="000000" w:themeColor="text1"/>
              </w:rPr>
            </w:pPr>
          </w:p>
        </w:tc>
        <w:tc>
          <w:tcPr>
            <w:tcW w:w="0" w:type="auto"/>
            <w:hideMark/>
          </w:tcPr>
          <w:p w14:paraId="03E7D441" w14:textId="77777777" w:rsidR="00D71FA8" w:rsidRPr="00BD1890" w:rsidRDefault="00D71FA8" w:rsidP="00F25FC4">
            <w:pPr>
              <w:rPr>
                <w:rFonts w:cstheme="minorHAnsi"/>
                <w:color w:val="000000" w:themeColor="text1"/>
              </w:rPr>
            </w:pPr>
          </w:p>
        </w:tc>
        <w:tc>
          <w:tcPr>
            <w:tcW w:w="0" w:type="auto"/>
            <w:hideMark/>
          </w:tcPr>
          <w:p w14:paraId="6FC67888" w14:textId="77777777" w:rsidR="00D71FA8" w:rsidRPr="00BD1890" w:rsidRDefault="00D71FA8" w:rsidP="00F25FC4">
            <w:pPr>
              <w:rPr>
                <w:rFonts w:cstheme="minorHAnsi"/>
                <w:color w:val="000000" w:themeColor="text1"/>
              </w:rPr>
            </w:pPr>
          </w:p>
        </w:tc>
        <w:tc>
          <w:tcPr>
            <w:tcW w:w="0" w:type="auto"/>
            <w:hideMark/>
          </w:tcPr>
          <w:p w14:paraId="2C0AFF14" w14:textId="77777777" w:rsidR="00D71FA8" w:rsidRPr="00BD1890" w:rsidRDefault="00D71FA8" w:rsidP="00F25FC4">
            <w:pPr>
              <w:rPr>
                <w:rFonts w:cstheme="minorHAnsi"/>
                <w:color w:val="000000" w:themeColor="text1"/>
              </w:rPr>
            </w:pPr>
          </w:p>
        </w:tc>
        <w:tc>
          <w:tcPr>
            <w:tcW w:w="0" w:type="auto"/>
            <w:hideMark/>
          </w:tcPr>
          <w:p w14:paraId="3CE87DE7" w14:textId="77777777" w:rsidR="00D71FA8" w:rsidRPr="00BD1890" w:rsidRDefault="00D71FA8" w:rsidP="00F25FC4">
            <w:pPr>
              <w:rPr>
                <w:rFonts w:cstheme="minorHAnsi"/>
                <w:color w:val="000000" w:themeColor="text1"/>
              </w:rPr>
            </w:pPr>
            <w:r w:rsidRPr="00BD1890">
              <w:rPr>
                <w:rFonts w:cstheme="minorHAnsi"/>
                <w:b/>
                <w:bCs/>
                <w:color w:val="000000" w:themeColor="text1"/>
              </w:rPr>
              <w:t>(0.150)</w:t>
            </w:r>
          </w:p>
        </w:tc>
        <w:tc>
          <w:tcPr>
            <w:tcW w:w="0" w:type="auto"/>
            <w:hideMark/>
          </w:tcPr>
          <w:p w14:paraId="3E32E661" w14:textId="77777777" w:rsidR="00D71FA8" w:rsidRPr="00BD1890" w:rsidRDefault="00D71FA8" w:rsidP="00F25FC4">
            <w:pPr>
              <w:rPr>
                <w:rFonts w:cstheme="minorHAnsi"/>
                <w:color w:val="000000" w:themeColor="text1"/>
              </w:rPr>
            </w:pPr>
          </w:p>
        </w:tc>
        <w:tc>
          <w:tcPr>
            <w:tcW w:w="0" w:type="auto"/>
            <w:hideMark/>
          </w:tcPr>
          <w:p w14:paraId="41BCDA73" w14:textId="77777777" w:rsidR="00D71FA8" w:rsidRPr="00BD1890" w:rsidRDefault="00D71FA8" w:rsidP="00F25FC4">
            <w:pPr>
              <w:rPr>
                <w:rFonts w:cstheme="minorHAnsi"/>
                <w:color w:val="000000" w:themeColor="text1"/>
              </w:rPr>
            </w:pPr>
          </w:p>
        </w:tc>
        <w:tc>
          <w:tcPr>
            <w:tcW w:w="0" w:type="auto"/>
            <w:hideMark/>
          </w:tcPr>
          <w:p w14:paraId="051544FF" w14:textId="77777777" w:rsidR="00D71FA8" w:rsidRPr="00BD1890" w:rsidRDefault="00D71FA8" w:rsidP="00F25FC4">
            <w:pPr>
              <w:rPr>
                <w:rFonts w:cstheme="minorHAnsi"/>
                <w:color w:val="000000" w:themeColor="text1"/>
              </w:rPr>
            </w:pPr>
          </w:p>
        </w:tc>
      </w:tr>
      <w:tr w:rsidR="00BD1890" w:rsidRPr="00BD1890" w14:paraId="311DB569" w14:textId="77777777" w:rsidTr="00FB46FA">
        <w:tc>
          <w:tcPr>
            <w:tcW w:w="0" w:type="auto"/>
            <w:hideMark/>
          </w:tcPr>
          <w:p w14:paraId="7AAAF3C1" w14:textId="77777777" w:rsidR="00D71FA8" w:rsidRPr="00BD1890" w:rsidRDefault="00D71FA8" w:rsidP="00F25FC4">
            <w:pPr>
              <w:rPr>
                <w:rFonts w:cstheme="minorHAnsi"/>
                <w:b/>
                <w:bCs/>
                <w:color w:val="000000" w:themeColor="text1"/>
              </w:rPr>
            </w:pPr>
            <w:r w:rsidRPr="00BD1890">
              <w:rPr>
                <w:rFonts w:cstheme="minorHAnsi"/>
                <w:b/>
                <w:bCs/>
                <w:i/>
                <w:iCs/>
                <w:color w:val="000000" w:themeColor="text1"/>
              </w:rPr>
              <w:t>Other Dissensions × Independent majority</w:t>
            </w:r>
          </w:p>
        </w:tc>
        <w:tc>
          <w:tcPr>
            <w:tcW w:w="0" w:type="auto"/>
            <w:hideMark/>
          </w:tcPr>
          <w:p w14:paraId="0B561A98" w14:textId="77777777" w:rsidR="00D71FA8" w:rsidRPr="00BD1890" w:rsidRDefault="00D71FA8" w:rsidP="00F25FC4">
            <w:pPr>
              <w:rPr>
                <w:rFonts w:cstheme="minorHAnsi"/>
                <w:b/>
                <w:bCs/>
                <w:color w:val="000000" w:themeColor="text1"/>
              </w:rPr>
            </w:pPr>
          </w:p>
        </w:tc>
        <w:tc>
          <w:tcPr>
            <w:tcW w:w="0" w:type="auto"/>
            <w:hideMark/>
          </w:tcPr>
          <w:p w14:paraId="0146E6DB" w14:textId="77777777" w:rsidR="00D71FA8" w:rsidRPr="00BD1890" w:rsidRDefault="00D71FA8" w:rsidP="00F25FC4">
            <w:pPr>
              <w:rPr>
                <w:rFonts w:cstheme="minorHAnsi"/>
                <w:color w:val="000000" w:themeColor="text1"/>
              </w:rPr>
            </w:pPr>
          </w:p>
        </w:tc>
        <w:tc>
          <w:tcPr>
            <w:tcW w:w="0" w:type="auto"/>
            <w:hideMark/>
          </w:tcPr>
          <w:p w14:paraId="1813046D" w14:textId="77777777" w:rsidR="00D71FA8" w:rsidRPr="00BD1890" w:rsidRDefault="00D71FA8" w:rsidP="00F25FC4">
            <w:pPr>
              <w:rPr>
                <w:rFonts w:cstheme="minorHAnsi"/>
                <w:color w:val="000000" w:themeColor="text1"/>
              </w:rPr>
            </w:pPr>
          </w:p>
        </w:tc>
        <w:tc>
          <w:tcPr>
            <w:tcW w:w="0" w:type="auto"/>
            <w:hideMark/>
          </w:tcPr>
          <w:p w14:paraId="2C9D8B2A" w14:textId="77777777" w:rsidR="00D71FA8" w:rsidRPr="00BD1890" w:rsidRDefault="00D71FA8" w:rsidP="00F25FC4">
            <w:pPr>
              <w:rPr>
                <w:rFonts w:cstheme="minorHAnsi"/>
                <w:color w:val="000000" w:themeColor="text1"/>
              </w:rPr>
            </w:pPr>
          </w:p>
        </w:tc>
        <w:tc>
          <w:tcPr>
            <w:tcW w:w="0" w:type="auto"/>
            <w:hideMark/>
          </w:tcPr>
          <w:p w14:paraId="32F086C3" w14:textId="77777777" w:rsidR="00D71FA8" w:rsidRPr="00BD1890" w:rsidRDefault="00D71FA8" w:rsidP="00F25FC4">
            <w:pPr>
              <w:rPr>
                <w:rFonts w:cstheme="minorHAnsi"/>
                <w:color w:val="000000" w:themeColor="text1"/>
              </w:rPr>
            </w:pPr>
          </w:p>
        </w:tc>
        <w:tc>
          <w:tcPr>
            <w:tcW w:w="0" w:type="auto"/>
            <w:hideMark/>
          </w:tcPr>
          <w:p w14:paraId="506EC762" w14:textId="77777777" w:rsidR="00D71FA8" w:rsidRPr="00BD1890" w:rsidRDefault="00D71FA8" w:rsidP="00F25FC4">
            <w:pPr>
              <w:rPr>
                <w:rFonts w:cstheme="minorHAnsi"/>
                <w:color w:val="000000" w:themeColor="text1"/>
              </w:rPr>
            </w:pPr>
          </w:p>
        </w:tc>
        <w:tc>
          <w:tcPr>
            <w:tcW w:w="0" w:type="auto"/>
            <w:hideMark/>
          </w:tcPr>
          <w:p w14:paraId="44E3E94F" w14:textId="77777777" w:rsidR="00D71FA8" w:rsidRPr="00BD1890" w:rsidRDefault="00D71FA8" w:rsidP="00F25FC4">
            <w:pPr>
              <w:rPr>
                <w:rFonts w:cstheme="minorHAnsi"/>
                <w:color w:val="000000" w:themeColor="text1"/>
              </w:rPr>
            </w:pPr>
          </w:p>
        </w:tc>
        <w:tc>
          <w:tcPr>
            <w:tcW w:w="0" w:type="auto"/>
            <w:hideMark/>
          </w:tcPr>
          <w:p w14:paraId="767A50AA" w14:textId="77777777" w:rsidR="00D71FA8" w:rsidRPr="00BD1890" w:rsidRDefault="00D71FA8" w:rsidP="00F25FC4">
            <w:pPr>
              <w:rPr>
                <w:rFonts w:cstheme="minorHAnsi"/>
                <w:color w:val="000000" w:themeColor="text1"/>
              </w:rPr>
            </w:pPr>
          </w:p>
        </w:tc>
        <w:tc>
          <w:tcPr>
            <w:tcW w:w="0" w:type="auto"/>
            <w:hideMark/>
          </w:tcPr>
          <w:p w14:paraId="4D758936" w14:textId="77777777" w:rsidR="00D71FA8" w:rsidRPr="00BD1890" w:rsidRDefault="00D71FA8" w:rsidP="00F25FC4">
            <w:pPr>
              <w:rPr>
                <w:rFonts w:cstheme="minorHAnsi"/>
                <w:color w:val="000000" w:themeColor="text1"/>
              </w:rPr>
            </w:pPr>
            <w:r w:rsidRPr="00BD1890">
              <w:rPr>
                <w:rFonts w:cstheme="minorHAnsi"/>
                <w:b/>
                <w:bCs/>
                <w:color w:val="000000" w:themeColor="text1"/>
              </w:rPr>
              <w:t>−0.039</w:t>
            </w:r>
          </w:p>
        </w:tc>
      </w:tr>
      <w:tr w:rsidR="00BD1890" w:rsidRPr="00BD1890" w14:paraId="5FC67630" w14:textId="77777777" w:rsidTr="00FB46FA">
        <w:tc>
          <w:tcPr>
            <w:tcW w:w="0" w:type="auto"/>
            <w:hideMark/>
          </w:tcPr>
          <w:p w14:paraId="5BC539FC" w14:textId="77777777" w:rsidR="00D71FA8" w:rsidRPr="00BD1890" w:rsidRDefault="00D71FA8" w:rsidP="00F25FC4">
            <w:pPr>
              <w:rPr>
                <w:rFonts w:cstheme="minorHAnsi"/>
                <w:b/>
                <w:bCs/>
                <w:color w:val="000000" w:themeColor="text1"/>
              </w:rPr>
            </w:pPr>
          </w:p>
        </w:tc>
        <w:tc>
          <w:tcPr>
            <w:tcW w:w="0" w:type="auto"/>
            <w:hideMark/>
          </w:tcPr>
          <w:p w14:paraId="384E6545" w14:textId="77777777" w:rsidR="00D71FA8" w:rsidRPr="00BD1890" w:rsidRDefault="00D71FA8" w:rsidP="00F25FC4">
            <w:pPr>
              <w:rPr>
                <w:rFonts w:cstheme="minorHAnsi"/>
                <w:color w:val="000000" w:themeColor="text1"/>
              </w:rPr>
            </w:pPr>
          </w:p>
        </w:tc>
        <w:tc>
          <w:tcPr>
            <w:tcW w:w="0" w:type="auto"/>
            <w:hideMark/>
          </w:tcPr>
          <w:p w14:paraId="328FD10C" w14:textId="77777777" w:rsidR="00D71FA8" w:rsidRPr="00BD1890" w:rsidRDefault="00D71FA8" w:rsidP="00F25FC4">
            <w:pPr>
              <w:rPr>
                <w:rFonts w:cstheme="minorHAnsi"/>
                <w:color w:val="000000" w:themeColor="text1"/>
              </w:rPr>
            </w:pPr>
          </w:p>
        </w:tc>
        <w:tc>
          <w:tcPr>
            <w:tcW w:w="0" w:type="auto"/>
            <w:hideMark/>
          </w:tcPr>
          <w:p w14:paraId="5253900D" w14:textId="77777777" w:rsidR="00D71FA8" w:rsidRPr="00BD1890" w:rsidRDefault="00D71FA8" w:rsidP="00F25FC4">
            <w:pPr>
              <w:rPr>
                <w:rFonts w:cstheme="minorHAnsi"/>
                <w:color w:val="000000" w:themeColor="text1"/>
              </w:rPr>
            </w:pPr>
          </w:p>
        </w:tc>
        <w:tc>
          <w:tcPr>
            <w:tcW w:w="0" w:type="auto"/>
            <w:hideMark/>
          </w:tcPr>
          <w:p w14:paraId="6ACA22A1" w14:textId="77777777" w:rsidR="00D71FA8" w:rsidRPr="00BD1890" w:rsidRDefault="00D71FA8" w:rsidP="00F25FC4">
            <w:pPr>
              <w:rPr>
                <w:rFonts w:cstheme="minorHAnsi"/>
                <w:color w:val="000000" w:themeColor="text1"/>
              </w:rPr>
            </w:pPr>
          </w:p>
        </w:tc>
        <w:tc>
          <w:tcPr>
            <w:tcW w:w="0" w:type="auto"/>
            <w:hideMark/>
          </w:tcPr>
          <w:p w14:paraId="679F6782" w14:textId="77777777" w:rsidR="00D71FA8" w:rsidRPr="00BD1890" w:rsidRDefault="00D71FA8" w:rsidP="00F25FC4">
            <w:pPr>
              <w:rPr>
                <w:rFonts w:cstheme="minorHAnsi"/>
                <w:color w:val="000000" w:themeColor="text1"/>
              </w:rPr>
            </w:pPr>
          </w:p>
        </w:tc>
        <w:tc>
          <w:tcPr>
            <w:tcW w:w="0" w:type="auto"/>
            <w:hideMark/>
          </w:tcPr>
          <w:p w14:paraId="6952CB27" w14:textId="77777777" w:rsidR="00D71FA8" w:rsidRPr="00BD1890" w:rsidRDefault="00D71FA8" w:rsidP="00F25FC4">
            <w:pPr>
              <w:rPr>
                <w:rFonts w:cstheme="minorHAnsi"/>
                <w:color w:val="000000" w:themeColor="text1"/>
              </w:rPr>
            </w:pPr>
          </w:p>
        </w:tc>
        <w:tc>
          <w:tcPr>
            <w:tcW w:w="0" w:type="auto"/>
            <w:hideMark/>
          </w:tcPr>
          <w:p w14:paraId="28488AB6" w14:textId="77777777" w:rsidR="00D71FA8" w:rsidRPr="00BD1890" w:rsidRDefault="00D71FA8" w:rsidP="00F25FC4">
            <w:pPr>
              <w:rPr>
                <w:rFonts w:cstheme="minorHAnsi"/>
                <w:color w:val="000000" w:themeColor="text1"/>
              </w:rPr>
            </w:pPr>
          </w:p>
        </w:tc>
        <w:tc>
          <w:tcPr>
            <w:tcW w:w="0" w:type="auto"/>
            <w:hideMark/>
          </w:tcPr>
          <w:p w14:paraId="01FE1F0B" w14:textId="77777777" w:rsidR="00D71FA8" w:rsidRPr="00BD1890" w:rsidRDefault="00D71FA8" w:rsidP="00F25FC4">
            <w:pPr>
              <w:rPr>
                <w:rFonts w:cstheme="minorHAnsi"/>
                <w:color w:val="000000" w:themeColor="text1"/>
              </w:rPr>
            </w:pPr>
          </w:p>
        </w:tc>
        <w:tc>
          <w:tcPr>
            <w:tcW w:w="0" w:type="auto"/>
            <w:hideMark/>
          </w:tcPr>
          <w:p w14:paraId="0CF9A1F2" w14:textId="77777777" w:rsidR="00D71FA8" w:rsidRPr="00BD1890" w:rsidRDefault="00D71FA8" w:rsidP="00F25FC4">
            <w:pPr>
              <w:rPr>
                <w:rFonts w:cstheme="minorHAnsi"/>
                <w:color w:val="000000" w:themeColor="text1"/>
              </w:rPr>
            </w:pPr>
            <w:r w:rsidRPr="00BD1890">
              <w:rPr>
                <w:rFonts w:cstheme="minorHAnsi"/>
                <w:b/>
                <w:bCs/>
                <w:color w:val="000000" w:themeColor="text1"/>
              </w:rPr>
              <w:t>(0.142)</w:t>
            </w:r>
          </w:p>
        </w:tc>
      </w:tr>
      <w:tr w:rsidR="00BD1890" w:rsidRPr="00BD1890" w14:paraId="2BCE1F00" w14:textId="77777777" w:rsidTr="00FB46FA">
        <w:tc>
          <w:tcPr>
            <w:tcW w:w="0" w:type="auto"/>
            <w:hideMark/>
          </w:tcPr>
          <w:p w14:paraId="5BB105E3" w14:textId="77777777" w:rsidR="00D71FA8" w:rsidRPr="00BD1890" w:rsidRDefault="00D71FA8" w:rsidP="00F25FC4">
            <w:pPr>
              <w:rPr>
                <w:rFonts w:cstheme="minorHAnsi"/>
                <w:b/>
                <w:bCs/>
                <w:color w:val="000000" w:themeColor="text1"/>
              </w:rPr>
            </w:pPr>
            <w:r w:rsidRPr="00BD1890">
              <w:rPr>
                <w:rFonts w:cstheme="minorHAnsi"/>
                <w:b/>
                <w:bCs/>
                <w:i/>
                <w:iCs/>
                <w:color w:val="000000" w:themeColor="text1"/>
              </w:rPr>
              <w:t>Dummy (Independent majority)</w:t>
            </w:r>
          </w:p>
        </w:tc>
        <w:tc>
          <w:tcPr>
            <w:tcW w:w="0" w:type="auto"/>
            <w:hideMark/>
          </w:tcPr>
          <w:p w14:paraId="313BCD0D" w14:textId="77777777" w:rsidR="00D71FA8" w:rsidRPr="00BD1890" w:rsidRDefault="00D71FA8" w:rsidP="00F25FC4">
            <w:pPr>
              <w:rPr>
                <w:rFonts w:cstheme="minorHAnsi"/>
                <w:b/>
                <w:bCs/>
                <w:color w:val="000000" w:themeColor="text1"/>
              </w:rPr>
            </w:pPr>
          </w:p>
        </w:tc>
        <w:tc>
          <w:tcPr>
            <w:tcW w:w="0" w:type="auto"/>
            <w:hideMark/>
          </w:tcPr>
          <w:p w14:paraId="5E3641AA" w14:textId="77777777" w:rsidR="00D71FA8" w:rsidRPr="00BD1890" w:rsidRDefault="00D71FA8" w:rsidP="00F25FC4">
            <w:pPr>
              <w:rPr>
                <w:rFonts w:cstheme="minorHAnsi"/>
                <w:color w:val="000000" w:themeColor="text1"/>
              </w:rPr>
            </w:pPr>
          </w:p>
        </w:tc>
        <w:tc>
          <w:tcPr>
            <w:tcW w:w="0" w:type="auto"/>
            <w:hideMark/>
          </w:tcPr>
          <w:p w14:paraId="6281FDB5" w14:textId="77777777" w:rsidR="00D71FA8" w:rsidRPr="00BD1890" w:rsidRDefault="00D71FA8" w:rsidP="00F25FC4">
            <w:pPr>
              <w:rPr>
                <w:rFonts w:cstheme="minorHAnsi"/>
                <w:color w:val="000000" w:themeColor="text1"/>
              </w:rPr>
            </w:pPr>
            <w:r w:rsidRPr="00BD1890">
              <w:rPr>
                <w:rFonts w:cstheme="minorHAnsi"/>
                <w:b/>
                <w:bCs/>
                <w:color w:val="000000" w:themeColor="text1"/>
              </w:rPr>
              <w:t>−0.057*</w:t>
            </w:r>
          </w:p>
        </w:tc>
        <w:tc>
          <w:tcPr>
            <w:tcW w:w="0" w:type="auto"/>
            <w:hideMark/>
          </w:tcPr>
          <w:p w14:paraId="2FEEF8A0" w14:textId="77777777" w:rsidR="00D71FA8" w:rsidRPr="00BD1890" w:rsidRDefault="00D71FA8" w:rsidP="00F25FC4">
            <w:pPr>
              <w:rPr>
                <w:rFonts w:cstheme="minorHAnsi"/>
                <w:color w:val="000000" w:themeColor="text1"/>
              </w:rPr>
            </w:pPr>
          </w:p>
        </w:tc>
        <w:tc>
          <w:tcPr>
            <w:tcW w:w="0" w:type="auto"/>
            <w:hideMark/>
          </w:tcPr>
          <w:p w14:paraId="7DC4CCDE" w14:textId="77777777" w:rsidR="00D71FA8" w:rsidRPr="00BD1890" w:rsidRDefault="00D71FA8" w:rsidP="00F25FC4">
            <w:pPr>
              <w:rPr>
                <w:rFonts w:cstheme="minorHAnsi"/>
                <w:color w:val="000000" w:themeColor="text1"/>
              </w:rPr>
            </w:pPr>
          </w:p>
        </w:tc>
        <w:tc>
          <w:tcPr>
            <w:tcW w:w="0" w:type="auto"/>
            <w:hideMark/>
          </w:tcPr>
          <w:p w14:paraId="01F44A14" w14:textId="77777777" w:rsidR="00D71FA8" w:rsidRPr="00BD1890" w:rsidRDefault="00D71FA8" w:rsidP="00F25FC4">
            <w:pPr>
              <w:rPr>
                <w:rFonts w:cstheme="minorHAnsi"/>
                <w:color w:val="000000" w:themeColor="text1"/>
              </w:rPr>
            </w:pPr>
            <w:r w:rsidRPr="00BD1890">
              <w:rPr>
                <w:rFonts w:cstheme="minorHAnsi"/>
                <w:b/>
                <w:bCs/>
                <w:color w:val="000000" w:themeColor="text1"/>
              </w:rPr>
              <w:t>−0.058**</w:t>
            </w:r>
          </w:p>
        </w:tc>
        <w:tc>
          <w:tcPr>
            <w:tcW w:w="0" w:type="auto"/>
            <w:hideMark/>
          </w:tcPr>
          <w:p w14:paraId="13CA8443" w14:textId="77777777" w:rsidR="00D71FA8" w:rsidRPr="00BD1890" w:rsidRDefault="00D71FA8" w:rsidP="00F25FC4">
            <w:pPr>
              <w:rPr>
                <w:rFonts w:cstheme="minorHAnsi"/>
                <w:color w:val="000000" w:themeColor="text1"/>
              </w:rPr>
            </w:pPr>
          </w:p>
        </w:tc>
        <w:tc>
          <w:tcPr>
            <w:tcW w:w="0" w:type="auto"/>
            <w:hideMark/>
          </w:tcPr>
          <w:p w14:paraId="5B40AB26" w14:textId="77777777" w:rsidR="00D71FA8" w:rsidRPr="00BD1890" w:rsidRDefault="00D71FA8" w:rsidP="00F25FC4">
            <w:pPr>
              <w:rPr>
                <w:rFonts w:cstheme="minorHAnsi"/>
                <w:color w:val="000000" w:themeColor="text1"/>
              </w:rPr>
            </w:pPr>
          </w:p>
        </w:tc>
        <w:tc>
          <w:tcPr>
            <w:tcW w:w="0" w:type="auto"/>
            <w:hideMark/>
          </w:tcPr>
          <w:p w14:paraId="5AF2B31C" w14:textId="77777777" w:rsidR="00D71FA8" w:rsidRPr="00BD1890" w:rsidRDefault="00D71FA8" w:rsidP="00F25FC4">
            <w:pPr>
              <w:rPr>
                <w:rFonts w:cstheme="minorHAnsi"/>
                <w:color w:val="000000" w:themeColor="text1"/>
              </w:rPr>
            </w:pPr>
            <w:r w:rsidRPr="00BD1890">
              <w:rPr>
                <w:rFonts w:cstheme="minorHAnsi"/>
                <w:b/>
                <w:bCs/>
                <w:color w:val="000000" w:themeColor="text1"/>
              </w:rPr>
              <w:t>−0.060**</w:t>
            </w:r>
          </w:p>
        </w:tc>
      </w:tr>
      <w:tr w:rsidR="00BD1890" w:rsidRPr="00BD1890" w14:paraId="2153D871" w14:textId="77777777" w:rsidTr="00FB46FA">
        <w:tc>
          <w:tcPr>
            <w:tcW w:w="0" w:type="auto"/>
            <w:hideMark/>
          </w:tcPr>
          <w:p w14:paraId="1D881712" w14:textId="77777777" w:rsidR="00D71FA8" w:rsidRPr="00BD1890" w:rsidRDefault="00D71FA8" w:rsidP="00F25FC4">
            <w:pPr>
              <w:rPr>
                <w:rFonts w:cstheme="minorHAnsi"/>
                <w:b/>
                <w:bCs/>
                <w:color w:val="000000" w:themeColor="text1"/>
              </w:rPr>
            </w:pPr>
          </w:p>
        </w:tc>
        <w:tc>
          <w:tcPr>
            <w:tcW w:w="0" w:type="auto"/>
            <w:hideMark/>
          </w:tcPr>
          <w:p w14:paraId="08E9DFBD" w14:textId="77777777" w:rsidR="00D71FA8" w:rsidRPr="00BD1890" w:rsidRDefault="00D71FA8" w:rsidP="00F25FC4">
            <w:pPr>
              <w:rPr>
                <w:rFonts w:cstheme="minorHAnsi"/>
                <w:color w:val="000000" w:themeColor="text1"/>
              </w:rPr>
            </w:pPr>
          </w:p>
        </w:tc>
        <w:tc>
          <w:tcPr>
            <w:tcW w:w="0" w:type="auto"/>
            <w:hideMark/>
          </w:tcPr>
          <w:p w14:paraId="0F39131B" w14:textId="77777777" w:rsidR="00D71FA8" w:rsidRPr="00BD1890" w:rsidRDefault="00D71FA8" w:rsidP="00F25FC4">
            <w:pPr>
              <w:rPr>
                <w:rFonts w:cstheme="minorHAnsi"/>
                <w:color w:val="000000" w:themeColor="text1"/>
              </w:rPr>
            </w:pPr>
          </w:p>
        </w:tc>
        <w:tc>
          <w:tcPr>
            <w:tcW w:w="0" w:type="auto"/>
            <w:hideMark/>
          </w:tcPr>
          <w:p w14:paraId="1B9EA430" w14:textId="77777777" w:rsidR="00D71FA8" w:rsidRPr="00BD1890" w:rsidRDefault="00D71FA8" w:rsidP="00F25FC4">
            <w:pPr>
              <w:rPr>
                <w:rFonts w:cstheme="minorHAnsi"/>
                <w:color w:val="000000" w:themeColor="text1"/>
              </w:rPr>
            </w:pPr>
            <w:r w:rsidRPr="00BD1890">
              <w:rPr>
                <w:rFonts w:cstheme="minorHAnsi"/>
                <w:b/>
                <w:bCs/>
                <w:color w:val="000000" w:themeColor="text1"/>
              </w:rPr>
              <w:t>(0.029)</w:t>
            </w:r>
          </w:p>
        </w:tc>
        <w:tc>
          <w:tcPr>
            <w:tcW w:w="0" w:type="auto"/>
            <w:hideMark/>
          </w:tcPr>
          <w:p w14:paraId="300D93D0" w14:textId="77777777" w:rsidR="00D71FA8" w:rsidRPr="00BD1890" w:rsidRDefault="00D71FA8" w:rsidP="00F25FC4">
            <w:pPr>
              <w:rPr>
                <w:rFonts w:cstheme="minorHAnsi"/>
                <w:color w:val="000000" w:themeColor="text1"/>
              </w:rPr>
            </w:pPr>
          </w:p>
        </w:tc>
        <w:tc>
          <w:tcPr>
            <w:tcW w:w="0" w:type="auto"/>
            <w:hideMark/>
          </w:tcPr>
          <w:p w14:paraId="13EC6C41" w14:textId="77777777" w:rsidR="00D71FA8" w:rsidRPr="00BD1890" w:rsidRDefault="00D71FA8" w:rsidP="00F25FC4">
            <w:pPr>
              <w:rPr>
                <w:rFonts w:cstheme="minorHAnsi"/>
                <w:color w:val="000000" w:themeColor="text1"/>
              </w:rPr>
            </w:pPr>
          </w:p>
        </w:tc>
        <w:tc>
          <w:tcPr>
            <w:tcW w:w="0" w:type="auto"/>
            <w:hideMark/>
          </w:tcPr>
          <w:p w14:paraId="7001BD59" w14:textId="77777777" w:rsidR="00D71FA8" w:rsidRPr="00BD1890" w:rsidRDefault="00D71FA8" w:rsidP="00F25FC4">
            <w:pPr>
              <w:rPr>
                <w:rFonts w:cstheme="minorHAnsi"/>
                <w:color w:val="000000" w:themeColor="text1"/>
              </w:rPr>
            </w:pPr>
            <w:r w:rsidRPr="00BD1890">
              <w:rPr>
                <w:rFonts w:cstheme="minorHAnsi"/>
                <w:b/>
                <w:bCs/>
                <w:color w:val="000000" w:themeColor="text1"/>
              </w:rPr>
              <w:t>(0.029)</w:t>
            </w:r>
          </w:p>
        </w:tc>
        <w:tc>
          <w:tcPr>
            <w:tcW w:w="0" w:type="auto"/>
            <w:hideMark/>
          </w:tcPr>
          <w:p w14:paraId="0DC9E0F8" w14:textId="77777777" w:rsidR="00D71FA8" w:rsidRPr="00BD1890" w:rsidRDefault="00D71FA8" w:rsidP="00F25FC4">
            <w:pPr>
              <w:rPr>
                <w:rFonts w:cstheme="minorHAnsi"/>
                <w:color w:val="000000" w:themeColor="text1"/>
              </w:rPr>
            </w:pPr>
          </w:p>
        </w:tc>
        <w:tc>
          <w:tcPr>
            <w:tcW w:w="0" w:type="auto"/>
            <w:hideMark/>
          </w:tcPr>
          <w:p w14:paraId="14C83149" w14:textId="77777777" w:rsidR="00D71FA8" w:rsidRPr="00BD1890" w:rsidRDefault="00D71FA8" w:rsidP="00F25FC4">
            <w:pPr>
              <w:rPr>
                <w:rFonts w:cstheme="minorHAnsi"/>
                <w:color w:val="000000" w:themeColor="text1"/>
              </w:rPr>
            </w:pPr>
          </w:p>
        </w:tc>
        <w:tc>
          <w:tcPr>
            <w:tcW w:w="0" w:type="auto"/>
            <w:hideMark/>
          </w:tcPr>
          <w:p w14:paraId="5F1770EB" w14:textId="77777777" w:rsidR="00D71FA8" w:rsidRPr="00BD1890" w:rsidRDefault="00D71FA8" w:rsidP="00F25FC4">
            <w:pPr>
              <w:rPr>
                <w:rFonts w:cstheme="minorHAnsi"/>
                <w:color w:val="000000" w:themeColor="text1"/>
              </w:rPr>
            </w:pPr>
            <w:r w:rsidRPr="00BD1890">
              <w:rPr>
                <w:rFonts w:cstheme="minorHAnsi"/>
                <w:b/>
                <w:bCs/>
                <w:color w:val="000000" w:themeColor="text1"/>
              </w:rPr>
              <w:t>(0.029)</w:t>
            </w:r>
          </w:p>
        </w:tc>
      </w:tr>
      <w:tr w:rsidR="00BD1890" w:rsidRPr="00BD1890" w14:paraId="25A08215" w14:textId="77777777" w:rsidTr="00FB46FA">
        <w:tc>
          <w:tcPr>
            <w:tcW w:w="0" w:type="auto"/>
            <w:hideMark/>
          </w:tcPr>
          <w:p w14:paraId="28A31E33"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ln(Total Assets)</w:t>
            </w:r>
          </w:p>
        </w:tc>
        <w:tc>
          <w:tcPr>
            <w:tcW w:w="0" w:type="auto"/>
            <w:hideMark/>
          </w:tcPr>
          <w:p w14:paraId="14CA5861" w14:textId="77777777" w:rsidR="00F25FC4" w:rsidRPr="00BD1890" w:rsidRDefault="00F25FC4" w:rsidP="00F25FC4">
            <w:pPr>
              <w:rPr>
                <w:rFonts w:cstheme="minorHAnsi"/>
                <w:color w:val="000000" w:themeColor="text1"/>
              </w:rPr>
            </w:pPr>
            <w:r w:rsidRPr="00BD1890">
              <w:rPr>
                <w:rFonts w:cstheme="minorHAnsi"/>
                <w:color w:val="000000" w:themeColor="text1"/>
              </w:rPr>
              <w:t>−0.069***</w:t>
            </w:r>
          </w:p>
        </w:tc>
        <w:tc>
          <w:tcPr>
            <w:tcW w:w="0" w:type="auto"/>
            <w:hideMark/>
          </w:tcPr>
          <w:p w14:paraId="31AD5083" w14:textId="77777777" w:rsidR="00F25FC4" w:rsidRPr="00BD1890" w:rsidRDefault="00F25FC4" w:rsidP="00F25FC4">
            <w:pPr>
              <w:rPr>
                <w:rFonts w:cstheme="minorHAnsi"/>
                <w:color w:val="000000" w:themeColor="text1"/>
              </w:rPr>
            </w:pPr>
            <w:r w:rsidRPr="00BD1890">
              <w:rPr>
                <w:rFonts w:cstheme="minorHAnsi"/>
                <w:color w:val="000000" w:themeColor="text1"/>
              </w:rPr>
              <w:t>−0.091***</w:t>
            </w:r>
          </w:p>
        </w:tc>
        <w:tc>
          <w:tcPr>
            <w:tcW w:w="0" w:type="auto"/>
            <w:hideMark/>
          </w:tcPr>
          <w:p w14:paraId="60F6922C" w14:textId="77777777" w:rsidR="00F25FC4" w:rsidRPr="00BD1890" w:rsidRDefault="00F25FC4" w:rsidP="00F25FC4">
            <w:pPr>
              <w:rPr>
                <w:rFonts w:cstheme="minorHAnsi"/>
                <w:color w:val="000000" w:themeColor="text1"/>
              </w:rPr>
            </w:pPr>
            <w:r w:rsidRPr="00BD1890">
              <w:rPr>
                <w:rFonts w:cstheme="minorHAnsi"/>
                <w:color w:val="000000" w:themeColor="text1"/>
              </w:rPr>
              <w:t>−0.080***</w:t>
            </w:r>
          </w:p>
        </w:tc>
        <w:tc>
          <w:tcPr>
            <w:tcW w:w="0" w:type="auto"/>
            <w:hideMark/>
          </w:tcPr>
          <w:p w14:paraId="6E5280FE" w14:textId="77777777" w:rsidR="00F25FC4" w:rsidRPr="00BD1890" w:rsidRDefault="00F25FC4" w:rsidP="00F25FC4">
            <w:pPr>
              <w:rPr>
                <w:rFonts w:cstheme="minorHAnsi"/>
                <w:color w:val="000000" w:themeColor="text1"/>
              </w:rPr>
            </w:pPr>
            <w:r w:rsidRPr="00BD1890">
              <w:rPr>
                <w:rFonts w:cstheme="minorHAnsi"/>
                <w:color w:val="000000" w:themeColor="text1"/>
              </w:rPr>
              <w:t>−0.067***</w:t>
            </w:r>
          </w:p>
        </w:tc>
        <w:tc>
          <w:tcPr>
            <w:tcW w:w="0" w:type="auto"/>
            <w:hideMark/>
          </w:tcPr>
          <w:p w14:paraId="6E2B7666" w14:textId="77777777" w:rsidR="00F25FC4" w:rsidRPr="00BD1890" w:rsidRDefault="00F25FC4" w:rsidP="00F25FC4">
            <w:pPr>
              <w:rPr>
                <w:rFonts w:cstheme="minorHAnsi"/>
                <w:color w:val="000000" w:themeColor="text1"/>
              </w:rPr>
            </w:pPr>
            <w:r w:rsidRPr="00BD1890">
              <w:rPr>
                <w:rFonts w:cstheme="minorHAnsi"/>
                <w:color w:val="000000" w:themeColor="text1"/>
              </w:rPr>
              <w:t>−0.091***</w:t>
            </w:r>
          </w:p>
        </w:tc>
        <w:tc>
          <w:tcPr>
            <w:tcW w:w="0" w:type="auto"/>
            <w:hideMark/>
          </w:tcPr>
          <w:p w14:paraId="146A1713" w14:textId="77777777" w:rsidR="00F25FC4" w:rsidRPr="00BD1890" w:rsidRDefault="00F25FC4" w:rsidP="00F25FC4">
            <w:pPr>
              <w:rPr>
                <w:rFonts w:cstheme="minorHAnsi"/>
                <w:color w:val="000000" w:themeColor="text1"/>
              </w:rPr>
            </w:pPr>
            <w:r w:rsidRPr="00BD1890">
              <w:rPr>
                <w:rFonts w:cstheme="minorHAnsi"/>
                <w:color w:val="000000" w:themeColor="text1"/>
              </w:rPr>
              <w:t>−0.078***</w:t>
            </w:r>
          </w:p>
        </w:tc>
        <w:tc>
          <w:tcPr>
            <w:tcW w:w="0" w:type="auto"/>
            <w:hideMark/>
          </w:tcPr>
          <w:p w14:paraId="4503FCA8" w14:textId="77777777" w:rsidR="00F25FC4" w:rsidRPr="00BD1890" w:rsidRDefault="00F25FC4" w:rsidP="00F25FC4">
            <w:pPr>
              <w:rPr>
                <w:rFonts w:cstheme="minorHAnsi"/>
                <w:color w:val="000000" w:themeColor="text1"/>
              </w:rPr>
            </w:pPr>
            <w:r w:rsidRPr="00BD1890">
              <w:rPr>
                <w:rFonts w:cstheme="minorHAnsi"/>
                <w:color w:val="000000" w:themeColor="text1"/>
              </w:rPr>
              <w:t>−0.068***</w:t>
            </w:r>
          </w:p>
        </w:tc>
        <w:tc>
          <w:tcPr>
            <w:tcW w:w="0" w:type="auto"/>
            <w:hideMark/>
          </w:tcPr>
          <w:p w14:paraId="4500A12E" w14:textId="77777777" w:rsidR="00F25FC4" w:rsidRPr="00BD1890" w:rsidRDefault="00F25FC4" w:rsidP="00F25FC4">
            <w:pPr>
              <w:rPr>
                <w:rFonts w:cstheme="minorHAnsi"/>
                <w:color w:val="000000" w:themeColor="text1"/>
              </w:rPr>
            </w:pPr>
            <w:r w:rsidRPr="00BD1890">
              <w:rPr>
                <w:rFonts w:cstheme="minorHAnsi"/>
                <w:color w:val="000000" w:themeColor="text1"/>
              </w:rPr>
              <w:t>−0.089***</w:t>
            </w:r>
          </w:p>
        </w:tc>
        <w:tc>
          <w:tcPr>
            <w:tcW w:w="0" w:type="auto"/>
            <w:hideMark/>
          </w:tcPr>
          <w:p w14:paraId="44344DFB" w14:textId="77777777" w:rsidR="00F25FC4" w:rsidRPr="00BD1890" w:rsidRDefault="00F25FC4" w:rsidP="00F25FC4">
            <w:pPr>
              <w:rPr>
                <w:rFonts w:cstheme="minorHAnsi"/>
                <w:color w:val="000000" w:themeColor="text1"/>
              </w:rPr>
            </w:pPr>
            <w:r w:rsidRPr="00BD1890">
              <w:rPr>
                <w:rFonts w:cstheme="minorHAnsi"/>
                <w:color w:val="000000" w:themeColor="text1"/>
              </w:rPr>
              <w:t>−0.078***</w:t>
            </w:r>
          </w:p>
        </w:tc>
      </w:tr>
      <w:tr w:rsidR="00BD1890" w:rsidRPr="00BD1890" w14:paraId="05BCE3AF" w14:textId="77777777" w:rsidTr="00FB46FA">
        <w:tc>
          <w:tcPr>
            <w:tcW w:w="0" w:type="auto"/>
            <w:hideMark/>
          </w:tcPr>
          <w:p w14:paraId="19AB28B0" w14:textId="217D47BB" w:rsidR="00F25FC4" w:rsidRPr="00BD1890" w:rsidRDefault="00F25FC4" w:rsidP="00F25FC4">
            <w:pPr>
              <w:rPr>
                <w:rFonts w:cstheme="minorHAnsi"/>
                <w:color w:val="000000" w:themeColor="text1"/>
              </w:rPr>
            </w:pPr>
          </w:p>
        </w:tc>
        <w:tc>
          <w:tcPr>
            <w:tcW w:w="0" w:type="auto"/>
            <w:hideMark/>
          </w:tcPr>
          <w:p w14:paraId="56449F3C" w14:textId="77777777" w:rsidR="00F25FC4" w:rsidRPr="00BD1890" w:rsidRDefault="00F25FC4" w:rsidP="00F25FC4">
            <w:pPr>
              <w:rPr>
                <w:rFonts w:cstheme="minorHAnsi"/>
                <w:color w:val="000000" w:themeColor="text1"/>
              </w:rPr>
            </w:pPr>
            <w:r w:rsidRPr="00BD1890">
              <w:rPr>
                <w:rFonts w:cstheme="minorHAnsi"/>
                <w:color w:val="000000" w:themeColor="text1"/>
              </w:rPr>
              <w:t>(0.011)</w:t>
            </w:r>
          </w:p>
        </w:tc>
        <w:tc>
          <w:tcPr>
            <w:tcW w:w="0" w:type="auto"/>
            <w:hideMark/>
          </w:tcPr>
          <w:p w14:paraId="219D9C96" w14:textId="77777777" w:rsidR="00F25FC4" w:rsidRPr="00BD1890" w:rsidRDefault="00F25FC4" w:rsidP="00F25FC4">
            <w:pPr>
              <w:rPr>
                <w:rFonts w:cstheme="minorHAnsi"/>
                <w:color w:val="000000" w:themeColor="text1"/>
              </w:rPr>
            </w:pPr>
            <w:r w:rsidRPr="00BD1890">
              <w:rPr>
                <w:rFonts w:cstheme="minorHAnsi"/>
                <w:color w:val="000000" w:themeColor="text1"/>
              </w:rPr>
              <w:t>(0.012)</w:t>
            </w:r>
          </w:p>
        </w:tc>
        <w:tc>
          <w:tcPr>
            <w:tcW w:w="0" w:type="auto"/>
            <w:hideMark/>
          </w:tcPr>
          <w:p w14:paraId="368CED86" w14:textId="77777777" w:rsidR="00F25FC4" w:rsidRPr="00BD1890" w:rsidRDefault="00F25FC4" w:rsidP="00F25FC4">
            <w:pPr>
              <w:rPr>
                <w:rFonts w:cstheme="minorHAnsi"/>
                <w:color w:val="000000" w:themeColor="text1"/>
              </w:rPr>
            </w:pPr>
            <w:r w:rsidRPr="00BD1890">
              <w:rPr>
                <w:rFonts w:cstheme="minorHAnsi"/>
                <w:color w:val="000000" w:themeColor="text1"/>
              </w:rPr>
              <w:t>(0.008)</w:t>
            </w:r>
          </w:p>
        </w:tc>
        <w:tc>
          <w:tcPr>
            <w:tcW w:w="0" w:type="auto"/>
            <w:hideMark/>
          </w:tcPr>
          <w:p w14:paraId="57810F03" w14:textId="77777777" w:rsidR="00F25FC4" w:rsidRPr="00BD1890" w:rsidRDefault="00F25FC4" w:rsidP="00F25FC4">
            <w:pPr>
              <w:rPr>
                <w:rFonts w:cstheme="minorHAnsi"/>
                <w:color w:val="000000" w:themeColor="text1"/>
              </w:rPr>
            </w:pPr>
            <w:r w:rsidRPr="00BD1890">
              <w:rPr>
                <w:rFonts w:cstheme="minorHAnsi"/>
                <w:color w:val="000000" w:themeColor="text1"/>
              </w:rPr>
              <w:t>(0.010)</w:t>
            </w:r>
          </w:p>
        </w:tc>
        <w:tc>
          <w:tcPr>
            <w:tcW w:w="0" w:type="auto"/>
            <w:hideMark/>
          </w:tcPr>
          <w:p w14:paraId="0D29BE0F" w14:textId="77777777" w:rsidR="00F25FC4" w:rsidRPr="00BD1890" w:rsidRDefault="00F25FC4" w:rsidP="00F25FC4">
            <w:pPr>
              <w:rPr>
                <w:rFonts w:cstheme="minorHAnsi"/>
                <w:color w:val="000000" w:themeColor="text1"/>
              </w:rPr>
            </w:pPr>
            <w:r w:rsidRPr="00BD1890">
              <w:rPr>
                <w:rFonts w:cstheme="minorHAnsi"/>
                <w:color w:val="000000" w:themeColor="text1"/>
              </w:rPr>
              <w:t>(0.012)</w:t>
            </w:r>
          </w:p>
        </w:tc>
        <w:tc>
          <w:tcPr>
            <w:tcW w:w="0" w:type="auto"/>
            <w:hideMark/>
          </w:tcPr>
          <w:p w14:paraId="156D025E" w14:textId="77777777" w:rsidR="00F25FC4" w:rsidRPr="00BD1890" w:rsidRDefault="00F25FC4" w:rsidP="00F25FC4">
            <w:pPr>
              <w:rPr>
                <w:rFonts w:cstheme="minorHAnsi"/>
                <w:color w:val="000000" w:themeColor="text1"/>
              </w:rPr>
            </w:pPr>
            <w:r w:rsidRPr="00BD1890">
              <w:rPr>
                <w:rFonts w:cstheme="minorHAnsi"/>
                <w:color w:val="000000" w:themeColor="text1"/>
              </w:rPr>
              <w:t>(0.008)</w:t>
            </w:r>
          </w:p>
        </w:tc>
        <w:tc>
          <w:tcPr>
            <w:tcW w:w="0" w:type="auto"/>
            <w:hideMark/>
          </w:tcPr>
          <w:p w14:paraId="12009D7A" w14:textId="77777777" w:rsidR="00F25FC4" w:rsidRPr="00BD1890" w:rsidRDefault="00F25FC4" w:rsidP="00F25FC4">
            <w:pPr>
              <w:rPr>
                <w:rFonts w:cstheme="minorHAnsi"/>
                <w:color w:val="000000" w:themeColor="text1"/>
              </w:rPr>
            </w:pPr>
            <w:r w:rsidRPr="00BD1890">
              <w:rPr>
                <w:rFonts w:cstheme="minorHAnsi"/>
                <w:color w:val="000000" w:themeColor="text1"/>
              </w:rPr>
              <w:t>(0.011)</w:t>
            </w:r>
          </w:p>
        </w:tc>
        <w:tc>
          <w:tcPr>
            <w:tcW w:w="0" w:type="auto"/>
            <w:hideMark/>
          </w:tcPr>
          <w:p w14:paraId="3CA6162E" w14:textId="77777777" w:rsidR="00F25FC4" w:rsidRPr="00BD1890" w:rsidRDefault="00F25FC4" w:rsidP="00F25FC4">
            <w:pPr>
              <w:rPr>
                <w:rFonts w:cstheme="minorHAnsi"/>
                <w:color w:val="000000" w:themeColor="text1"/>
              </w:rPr>
            </w:pPr>
            <w:r w:rsidRPr="00BD1890">
              <w:rPr>
                <w:rFonts w:cstheme="minorHAnsi"/>
                <w:color w:val="000000" w:themeColor="text1"/>
              </w:rPr>
              <w:t>(0.012)</w:t>
            </w:r>
          </w:p>
        </w:tc>
        <w:tc>
          <w:tcPr>
            <w:tcW w:w="0" w:type="auto"/>
            <w:hideMark/>
          </w:tcPr>
          <w:p w14:paraId="4AADB9C7" w14:textId="77777777" w:rsidR="00F25FC4" w:rsidRPr="00BD1890" w:rsidRDefault="00F25FC4" w:rsidP="00F25FC4">
            <w:pPr>
              <w:rPr>
                <w:rFonts w:cstheme="minorHAnsi"/>
                <w:color w:val="000000" w:themeColor="text1"/>
              </w:rPr>
            </w:pPr>
            <w:r w:rsidRPr="00BD1890">
              <w:rPr>
                <w:rFonts w:cstheme="minorHAnsi"/>
                <w:color w:val="000000" w:themeColor="text1"/>
              </w:rPr>
              <w:t>(0.008)</w:t>
            </w:r>
          </w:p>
        </w:tc>
      </w:tr>
      <w:tr w:rsidR="00BD1890" w:rsidRPr="00BD1890" w14:paraId="757C1020" w14:textId="77777777" w:rsidTr="00FB46FA">
        <w:tc>
          <w:tcPr>
            <w:tcW w:w="0" w:type="auto"/>
            <w:hideMark/>
          </w:tcPr>
          <w:p w14:paraId="3A7762A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ROA</w:t>
            </w:r>
          </w:p>
        </w:tc>
        <w:tc>
          <w:tcPr>
            <w:tcW w:w="0" w:type="auto"/>
            <w:hideMark/>
          </w:tcPr>
          <w:p w14:paraId="110F7ADB" w14:textId="77777777" w:rsidR="00F25FC4" w:rsidRPr="00BD1890" w:rsidRDefault="00F25FC4" w:rsidP="00F25FC4">
            <w:pPr>
              <w:rPr>
                <w:rFonts w:cstheme="minorHAnsi"/>
                <w:color w:val="000000" w:themeColor="text1"/>
              </w:rPr>
            </w:pPr>
            <w:r w:rsidRPr="00BD1890">
              <w:rPr>
                <w:rFonts w:cstheme="minorHAnsi"/>
                <w:color w:val="000000" w:themeColor="text1"/>
              </w:rPr>
              <w:t>0.871***</w:t>
            </w:r>
          </w:p>
        </w:tc>
        <w:tc>
          <w:tcPr>
            <w:tcW w:w="0" w:type="auto"/>
            <w:hideMark/>
          </w:tcPr>
          <w:p w14:paraId="19E8D829" w14:textId="77777777" w:rsidR="00F25FC4" w:rsidRPr="00BD1890" w:rsidRDefault="00F25FC4" w:rsidP="00F25FC4">
            <w:pPr>
              <w:rPr>
                <w:rFonts w:cstheme="minorHAnsi"/>
                <w:color w:val="000000" w:themeColor="text1"/>
              </w:rPr>
            </w:pPr>
            <w:r w:rsidRPr="00BD1890">
              <w:rPr>
                <w:rFonts w:cstheme="minorHAnsi"/>
                <w:color w:val="000000" w:themeColor="text1"/>
              </w:rPr>
              <w:t>0.294</w:t>
            </w:r>
          </w:p>
        </w:tc>
        <w:tc>
          <w:tcPr>
            <w:tcW w:w="0" w:type="auto"/>
            <w:hideMark/>
          </w:tcPr>
          <w:p w14:paraId="14B96401" w14:textId="77777777" w:rsidR="00F25FC4" w:rsidRPr="00BD1890" w:rsidRDefault="00F25FC4" w:rsidP="00F25FC4">
            <w:pPr>
              <w:rPr>
                <w:rFonts w:cstheme="minorHAnsi"/>
                <w:color w:val="000000" w:themeColor="text1"/>
              </w:rPr>
            </w:pPr>
            <w:r w:rsidRPr="00BD1890">
              <w:rPr>
                <w:rFonts w:cstheme="minorHAnsi"/>
                <w:color w:val="000000" w:themeColor="text1"/>
              </w:rPr>
              <w:t>0.516***</w:t>
            </w:r>
          </w:p>
        </w:tc>
        <w:tc>
          <w:tcPr>
            <w:tcW w:w="0" w:type="auto"/>
            <w:hideMark/>
          </w:tcPr>
          <w:p w14:paraId="273E3C4D" w14:textId="77777777" w:rsidR="00F25FC4" w:rsidRPr="00BD1890" w:rsidRDefault="00F25FC4" w:rsidP="00F25FC4">
            <w:pPr>
              <w:rPr>
                <w:rFonts w:cstheme="minorHAnsi"/>
                <w:color w:val="000000" w:themeColor="text1"/>
              </w:rPr>
            </w:pPr>
            <w:r w:rsidRPr="00BD1890">
              <w:rPr>
                <w:rFonts w:cstheme="minorHAnsi"/>
                <w:color w:val="000000" w:themeColor="text1"/>
              </w:rPr>
              <w:t>0.851***</w:t>
            </w:r>
          </w:p>
        </w:tc>
        <w:tc>
          <w:tcPr>
            <w:tcW w:w="0" w:type="auto"/>
            <w:hideMark/>
          </w:tcPr>
          <w:p w14:paraId="199C29D2" w14:textId="77777777" w:rsidR="00F25FC4" w:rsidRPr="00BD1890" w:rsidRDefault="00F25FC4" w:rsidP="00F25FC4">
            <w:pPr>
              <w:rPr>
                <w:rFonts w:cstheme="minorHAnsi"/>
                <w:color w:val="000000" w:themeColor="text1"/>
              </w:rPr>
            </w:pPr>
            <w:r w:rsidRPr="00BD1890">
              <w:rPr>
                <w:rFonts w:cstheme="minorHAnsi"/>
                <w:color w:val="000000" w:themeColor="text1"/>
              </w:rPr>
              <w:t>0.303</w:t>
            </w:r>
          </w:p>
        </w:tc>
        <w:tc>
          <w:tcPr>
            <w:tcW w:w="0" w:type="auto"/>
            <w:hideMark/>
          </w:tcPr>
          <w:p w14:paraId="16FD1A95" w14:textId="77777777" w:rsidR="00F25FC4" w:rsidRPr="00BD1890" w:rsidRDefault="00F25FC4" w:rsidP="00F25FC4">
            <w:pPr>
              <w:rPr>
                <w:rFonts w:cstheme="minorHAnsi"/>
                <w:color w:val="000000" w:themeColor="text1"/>
              </w:rPr>
            </w:pPr>
            <w:r w:rsidRPr="00BD1890">
              <w:rPr>
                <w:rFonts w:cstheme="minorHAnsi"/>
                <w:color w:val="000000" w:themeColor="text1"/>
              </w:rPr>
              <w:t>0.513***</w:t>
            </w:r>
          </w:p>
        </w:tc>
        <w:tc>
          <w:tcPr>
            <w:tcW w:w="0" w:type="auto"/>
            <w:hideMark/>
          </w:tcPr>
          <w:p w14:paraId="06F18FF0" w14:textId="77777777" w:rsidR="00F25FC4" w:rsidRPr="00BD1890" w:rsidRDefault="00F25FC4" w:rsidP="00F25FC4">
            <w:pPr>
              <w:rPr>
                <w:rFonts w:cstheme="minorHAnsi"/>
                <w:color w:val="000000" w:themeColor="text1"/>
              </w:rPr>
            </w:pPr>
            <w:r w:rsidRPr="00BD1890">
              <w:rPr>
                <w:rFonts w:cstheme="minorHAnsi"/>
                <w:color w:val="000000" w:themeColor="text1"/>
              </w:rPr>
              <w:t>0.865***</w:t>
            </w:r>
          </w:p>
        </w:tc>
        <w:tc>
          <w:tcPr>
            <w:tcW w:w="0" w:type="auto"/>
            <w:hideMark/>
          </w:tcPr>
          <w:p w14:paraId="7C2B9A70" w14:textId="77777777" w:rsidR="00F25FC4" w:rsidRPr="00BD1890" w:rsidRDefault="00F25FC4" w:rsidP="00F25FC4">
            <w:pPr>
              <w:rPr>
                <w:rFonts w:cstheme="minorHAnsi"/>
                <w:color w:val="000000" w:themeColor="text1"/>
              </w:rPr>
            </w:pPr>
            <w:r w:rsidRPr="00BD1890">
              <w:rPr>
                <w:rFonts w:cstheme="minorHAnsi"/>
                <w:color w:val="000000" w:themeColor="text1"/>
              </w:rPr>
              <w:t>0.297</w:t>
            </w:r>
          </w:p>
        </w:tc>
        <w:tc>
          <w:tcPr>
            <w:tcW w:w="0" w:type="auto"/>
            <w:hideMark/>
          </w:tcPr>
          <w:p w14:paraId="2FD0B9FE" w14:textId="77777777" w:rsidR="00F25FC4" w:rsidRPr="00BD1890" w:rsidRDefault="00F25FC4" w:rsidP="00F25FC4">
            <w:pPr>
              <w:rPr>
                <w:rFonts w:cstheme="minorHAnsi"/>
                <w:color w:val="000000" w:themeColor="text1"/>
              </w:rPr>
            </w:pPr>
            <w:r w:rsidRPr="00BD1890">
              <w:rPr>
                <w:rFonts w:cstheme="minorHAnsi"/>
                <w:color w:val="000000" w:themeColor="text1"/>
              </w:rPr>
              <w:t>0.515***</w:t>
            </w:r>
          </w:p>
        </w:tc>
      </w:tr>
      <w:tr w:rsidR="00BD1890" w:rsidRPr="00BD1890" w14:paraId="47D724EE" w14:textId="77777777" w:rsidTr="00FB46FA">
        <w:tc>
          <w:tcPr>
            <w:tcW w:w="0" w:type="auto"/>
            <w:hideMark/>
          </w:tcPr>
          <w:p w14:paraId="33838713" w14:textId="5E359F9B" w:rsidR="00F25FC4" w:rsidRPr="00BD1890" w:rsidRDefault="00F25FC4" w:rsidP="00F25FC4">
            <w:pPr>
              <w:rPr>
                <w:rFonts w:cstheme="minorHAnsi"/>
                <w:color w:val="000000" w:themeColor="text1"/>
              </w:rPr>
            </w:pPr>
          </w:p>
        </w:tc>
        <w:tc>
          <w:tcPr>
            <w:tcW w:w="0" w:type="auto"/>
            <w:hideMark/>
          </w:tcPr>
          <w:p w14:paraId="57E1A9A9" w14:textId="77777777" w:rsidR="00F25FC4" w:rsidRPr="00BD1890" w:rsidRDefault="00F25FC4" w:rsidP="00F25FC4">
            <w:pPr>
              <w:rPr>
                <w:rFonts w:cstheme="minorHAnsi"/>
                <w:color w:val="000000" w:themeColor="text1"/>
              </w:rPr>
            </w:pPr>
            <w:r w:rsidRPr="00BD1890">
              <w:rPr>
                <w:rFonts w:cstheme="minorHAnsi"/>
                <w:color w:val="000000" w:themeColor="text1"/>
              </w:rPr>
              <w:t>(0.252)</w:t>
            </w:r>
          </w:p>
        </w:tc>
        <w:tc>
          <w:tcPr>
            <w:tcW w:w="0" w:type="auto"/>
            <w:hideMark/>
          </w:tcPr>
          <w:p w14:paraId="0736965C" w14:textId="77777777" w:rsidR="00F25FC4" w:rsidRPr="00BD1890" w:rsidRDefault="00F25FC4" w:rsidP="00F25FC4">
            <w:pPr>
              <w:rPr>
                <w:rFonts w:cstheme="minorHAnsi"/>
                <w:color w:val="000000" w:themeColor="text1"/>
              </w:rPr>
            </w:pPr>
            <w:r w:rsidRPr="00BD1890">
              <w:rPr>
                <w:rFonts w:cstheme="minorHAnsi"/>
                <w:color w:val="000000" w:themeColor="text1"/>
              </w:rPr>
              <w:t>(0.224)</w:t>
            </w:r>
          </w:p>
        </w:tc>
        <w:tc>
          <w:tcPr>
            <w:tcW w:w="0" w:type="auto"/>
            <w:hideMark/>
          </w:tcPr>
          <w:p w14:paraId="5432F25B" w14:textId="77777777" w:rsidR="00F25FC4" w:rsidRPr="00BD1890" w:rsidRDefault="00F25FC4" w:rsidP="00F25FC4">
            <w:pPr>
              <w:rPr>
                <w:rFonts w:cstheme="minorHAnsi"/>
                <w:color w:val="000000" w:themeColor="text1"/>
              </w:rPr>
            </w:pPr>
            <w:r w:rsidRPr="00BD1890">
              <w:rPr>
                <w:rFonts w:cstheme="minorHAnsi"/>
                <w:color w:val="000000" w:themeColor="text1"/>
              </w:rPr>
              <w:t>(0.170)</w:t>
            </w:r>
          </w:p>
        </w:tc>
        <w:tc>
          <w:tcPr>
            <w:tcW w:w="0" w:type="auto"/>
            <w:hideMark/>
          </w:tcPr>
          <w:p w14:paraId="418869F8" w14:textId="77777777" w:rsidR="00F25FC4" w:rsidRPr="00BD1890" w:rsidRDefault="00F25FC4" w:rsidP="00F25FC4">
            <w:pPr>
              <w:rPr>
                <w:rFonts w:cstheme="minorHAnsi"/>
                <w:color w:val="000000" w:themeColor="text1"/>
              </w:rPr>
            </w:pPr>
            <w:r w:rsidRPr="00BD1890">
              <w:rPr>
                <w:rFonts w:cstheme="minorHAnsi"/>
                <w:color w:val="000000" w:themeColor="text1"/>
              </w:rPr>
              <w:t>(0.253)</w:t>
            </w:r>
          </w:p>
        </w:tc>
        <w:tc>
          <w:tcPr>
            <w:tcW w:w="0" w:type="auto"/>
            <w:hideMark/>
          </w:tcPr>
          <w:p w14:paraId="295631ED" w14:textId="77777777" w:rsidR="00F25FC4" w:rsidRPr="00BD1890" w:rsidRDefault="00F25FC4" w:rsidP="00F25FC4">
            <w:pPr>
              <w:rPr>
                <w:rFonts w:cstheme="minorHAnsi"/>
                <w:color w:val="000000" w:themeColor="text1"/>
              </w:rPr>
            </w:pPr>
            <w:r w:rsidRPr="00BD1890">
              <w:rPr>
                <w:rFonts w:cstheme="minorHAnsi"/>
                <w:color w:val="000000" w:themeColor="text1"/>
              </w:rPr>
              <w:t>(0.224)</w:t>
            </w:r>
          </w:p>
        </w:tc>
        <w:tc>
          <w:tcPr>
            <w:tcW w:w="0" w:type="auto"/>
            <w:hideMark/>
          </w:tcPr>
          <w:p w14:paraId="6AC61AFA" w14:textId="77777777" w:rsidR="00F25FC4" w:rsidRPr="00BD1890" w:rsidRDefault="00F25FC4" w:rsidP="00F25FC4">
            <w:pPr>
              <w:rPr>
                <w:rFonts w:cstheme="minorHAnsi"/>
                <w:color w:val="000000" w:themeColor="text1"/>
              </w:rPr>
            </w:pPr>
            <w:r w:rsidRPr="00BD1890">
              <w:rPr>
                <w:rFonts w:cstheme="minorHAnsi"/>
                <w:color w:val="000000" w:themeColor="text1"/>
              </w:rPr>
              <w:t>(0.170)</w:t>
            </w:r>
          </w:p>
        </w:tc>
        <w:tc>
          <w:tcPr>
            <w:tcW w:w="0" w:type="auto"/>
            <w:hideMark/>
          </w:tcPr>
          <w:p w14:paraId="4D05C668" w14:textId="77777777" w:rsidR="00F25FC4" w:rsidRPr="00BD1890" w:rsidRDefault="00F25FC4" w:rsidP="00F25FC4">
            <w:pPr>
              <w:rPr>
                <w:rFonts w:cstheme="minorHAnsi"/>
                <w:color w:val="000000" w:themeColor="text1"/>
              </w:rPr>
            </w:pPr>
            <w:r w:rsidRPr="00BD1890">
              <w:rPr>
                <w:rFonts w:cstheme="minorHAnsi"/>
                <w:color w:val="000000" w:themeColor="text1"/>
              </w:rPr>
              <w:t>(0.252)</w:t>
            </w:r>
          </w:p>
        </w:tc>
        <w:tc>
          <w:tcPr>
            <w:tcW w:w="0" w:type="auto"/>
            <w:hideMark/>
          </w:tcPr>
          <w:p w14:paraId="719958AC" w14:textId="77777777" w:rsidR="00F25FC4" w:rsidRPr="00BD1890" w:rsidRDefault="00F25FC4" w:rsidP="00F25FC4">
            <w:pPr>
              <w:rPr>
                <w:rFonts w:cstheme="minorHAnsi"/>
                <w:color w:val="000000" w:themeColor="text1"/>
              </w:rPr>
            </w:pPr>
            <w:r w:rsidRPr="00BD1890">
              <w:rPr>
                <w:rFonts w:cstheme="minorHAnsi"/>
                <w:color w:val="000000" w:themeColor="text1"/>
              </w:rPr>
              <w:t>(0.224)</w:t>
            </w:r>
          </w:p>
        </w:tc>
        <w:tc>
          <w:tcPr>
            <w:tcW w:w="0" w:type="auto"/>
            <w:hideMark/>
          </w:tcPr>
          <w:p w14:paraId="22EBB6F9" w14:textId="77777777" w:rsidR="00F25FC4" w:rsidRPr="00BD1890" w:rsidRDefault="00F25FC4" w:rsidP="00F25FC4">
            <w:pPr>
              <w:rPr>
                <w:rFonts w:cstheme="minorHAnsi"/>
                <w:color w:val="000000" w:themeColor="text1"/>
              </w:rPr>
            </w:pPr>
            <w:r w:rsidRPr="00BD1890">
              <w:rPr>
                <w:rFonts w:cstheme="minorHAnsi"/>
                <w:color w:val="000000" w:themeColor="text1"/>
              </w:rPr>
              <w:t>(0.170)</w:t>
            </w:r>
          </w:p>
        </w:tc>
      </w:tr>
      <w:tr w:rsidR="00BD1890" w:rsidRPr="00BD1890" w14:paraId="05E11705" w14:textId="77777777" w:rsidTr="00FB46FA">
        <w:tc>
          <w:tcPr>
            <w:tcW w:w="0" w:type="auto"/>
            <w:hideMark/>
          </w:tcPr>
          <w:p w14:paraId="23B09A53"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Leverage</w:t>
            </w:r>
          </w:p>
        </w:tc>
        <w:tc>
          <w:tcPr>
            <w:tcW w:w="0" w:type="auto"/>
            <w:hideMark/>
          </w:tcPr>
          <w:p w14:paraId="491D3027" w14:textId="77777777" w:rsidR="00F25FC4" w:rsidRPr="00BD1890" w:rsidRDefault="00F25FC4" w:rsidP="00F25FC4">
            <w:pPr>
              <w:rPr>
                <w:rFonts w:cstheme="minorHAnsi"/>
                <w:color w:val="000000" w:themeColor="text1"/>
              </w:rPr>
            </w:pPr>
            <w:r w:rsidRPr="00BD1890">
              <w:rPr>
                <w:rFonts w:cstheme="minorHAnsi"/>
                <w:color w:val="000000" w:themeColor="text1"/>
              </w:rPr>
              <w:t>0.139*</w:t>
            </w:r>
          </w:p>
        </w:tc>
        <w:tc>
          <w:tcPr>
            <w:tcW w:w="0" w:type="auto"/>
            <w:hideMark/>
          </w:tcPr>
          <w:p w14:paraId="7FCD2560" w14:textId="77777777" w:rsidR="00F25FC4" w:rsidRPr="00BD1890" w:rsidRDefault="00F25FC4" w:rsidP="00F25FC4">
            <w:pPr>
              <w:rPr>
                <w:rFonts w:cstheme="minorHAnsi"/>
                <w:color w:val="000000" w:themeColor="text1"/>
              </w:rPr>
            </w:pPr>
            <w:r w:rsidRPr="00BD1890">
              <w:rPr>
                <w:rFonts w:cstheme="minorHAnsi"/>
                <w:color w:val="000000" w:themeColor="text1"/>
              </w:rPr>
              <w:t>0.193**</w:t>
            </w:r>
          </w:p>
        </w:tc>
        <w:tc>
          <w:tcPr>
            <w:tcW w:w="0" w:type="auto"/>
            <w:hideMark/>
          </w:tcPr>
          <w:p w14:paraId="7C1FD293" w14:textId="77777777" w:rsidR="00F25FC4" w:rsidRPr="00BD1890" w:rsidRDefault="00F25FC4" w:rsidP="00F25FC4">
            <w:pPr>
              <w:rPr>
                <w:rFonts w:cstheme="minorHAnsi"/>
                <w:color w:val="000000" w:themeColor="text1"/>
              </w:rPr>
            </w:pPr>
            <w:r w:rsidRPr="00BD1890">
              <w:rPr>
                <w:rFonts w:cstheme="minorHAnsi"/>
                <w:color w:val="000000" w:themeColor="text1"/>
              </w:rPr>
              <w:t>0.188***</w:t>
            </w:r>
          </w:p>
        </w:tc>
        <w:tc>
          <w:tcPr>
            <w:tcW w:w="0" w:type="auto"/>
            <w:hideMark/>
          </w:tcPr>
          <w:p w14:paraId="6BDE5799" w14:textId="77777777" w:rsidR="00F25FC4" w:rsidRPr="00BD1890" w:rsidRDefault="00F25FC4" w:rsidP="00F25FC4">
            <w:pPr>
              <w:rPr>
                <w:rFonts w:cstheme="minorHAnsi"/>
                <w:color w:val="000000" w:themeColor="text1"/>
              </w:rPr>
            </w:pPr>
            <w:r w:rsidRPr="00BD1890">
              <w:rPr>
                <w:rFonts w:cstheme="minorHAnsi"/>
                <w:color w:val="000000" w:themeColor="text1"/>
              </w:rPr>
              <w:t>0.140*</w:t>
            </w:r>
          </w:p>
        </w:tc>
        <w:tc>
          <w:tcPr>
            <w:tcW w:w="0" w:type="auto"/>
            <w:hideMark/>
          </w:tcPr>
          <w:p w14:paraId="4BD36EB5" w14:textId="77777777" w:rsidR="00F25FC4" w:rsidRPr="00BD1890" w:rsidRDefault="00F25FC4" w:rsidP="00F25FC4">
            <w:pPr>
              <w:rPr>
                <w:rFonts w:cstheme="minorHAnsi"/>
                <w:color w:val="000000" w:themeColor="text1"/>
              </w:rPr>
            </w:pPr>
            <w:r w:rsidRPr="00BD1890">
              <w:rPr>
                <w:rFonts w:cstheme="minorHAnsi"/>
                <w:color w:val="000000" w:themeColor="text1"/>
              </w:rPr>
              <w:t>0.195**</w:t>
            </w:r>
          </w:p>
        </w:tc>
        <w:tc>
          <w:tcPr>
            <w:tcW w:w="0" w:type="auto"/>
            <w:hideMark/>
          </w:tcPr>
          <w:p w14:paraId="094B05C6" w14:textId="77777777" w:rsidR="00F25FC4" w:rsidRPr="00BD1890" w:rsidRDefault="00F25FC4" w:rsidP="00F25FC4">
            <w:pPr>
              <w:rPr>
                <w:rFonts w:cstheme="minorHAnsi"/>
                <w:color w:val="000000" w:themeColor="text1"/>
              </w:rPr>
            </w:pPr>
            <w:r w:rsidRPr="00BD1890">
              <w:rPr>
                <w:rFonts w:cstheme="minorHAnsi"/>
                <w:color w:val="000000" w:themeColor="text1"/>
              </w:rPr>
              <w:t>0.189***</w:t>
            </w:r>
          </w:p>
        </w:tc>
        <w:tc>
          <w:tcPr>
            <w:tcW w:w="0" w:type="auto"/>
            <w:hideMark/>
          </w:tcPr>
          <w:p w14:paraId="1E29459D" w14:textId="77777777" w:rsidR="00F25FC4" w:rsidRPr="00BD1890" w:rsidRDefault="00F25FC4" w:rsidP="00F25FC4">
            <w:pPr>
              <w:rPr>
                <w:rFonts w:cstheme="minorHAnsi"/>
                <w:color w:val="000000" w:themeColor="text1"/>
              </w:rPr>
            </w:pPr>
            <w:r w:rsidRPr="00BD1890">
              <w:rPr>
                <w:rFonts w:cstheme="minorHAnsi"/>
                <w:color w:val="000000" w:themeColor="text1"/>
              </w:rPr>
              <w:t>0.144*</w:t>
            </w:r>
          </w:p>
        </w:tc>
        <w:tc>
          <w:tcPr>
            <w:tcW w:w="0" w:type="auto"/>
            <w:hideMark/>
          </w:tcPr>
          <w:p w14:paraId="306052DB" w14:textId="77777777" w:rsidR="00F25FC4" w:rsidRPr="00BD1890" w:rsidRDefault="00F25FC4" w:rsidP="00F25FC4">
            <w:pPr>
              <w:rPr>
                <w:rFonts w:cstheme="minorHAnsi"/>
                <w:color w:val="000000" w:themeColor="text1"/>
              </w:rPr>
            </w:pPr>
            <w:r w:rsidRPr="00BD1890">
              <w:rPr>
                <w:rFonts w:cstheme="minorHAnsi"/>
                <w:color w:val="000000" w:themeColor="text1"/>
              </w:rPr>
              <w:t>0.197**</w:t>
            </w:r>
          </w:p>
        </w:tc>
        <w:tc>
          <w:tcPr>
            <w:tcW w:w="0" w:type="auto"/>
            <w:hideMark/>
          </w:tcPr>
          <w:p w14:paraId="7A576596" w14:textId="77777777" w:rsidR="00F25FC4" w:rsidRPr="00BD1890" w:rsidRDefault="00F25FC4" w:rsidP="00F25FC4">
            <w:pPr>
              <w:rPr>
                <w:rFonts w:cstheme="minorHAnsi"/>
                <w:color w:val="000000" w:themeColor="text1"/>
              </w:rPr>
            </w:pPr>
            <w:r w:rsidRPr="00BD1890">
              <w:rPr>
                <w:rFonts w:cstheme="minorHAnsi"/>
                <w:color w:val="000000" w:themeColor="text1"/>
              </w:rPr>
              <w:t>0.191***</w:t>
            </w:r>
          </w:p>
        </w:tc>
      </w:tr>
      <w:tr w:rsidR="00BD1890" w:rsidRPr="00BD1890" w14:paraId="529FE7AB" w14:textId="77777777" w:rsidTr="00FB46FA">
        <w:tc>
          <w:tcPr>
            <w:tcW w:w="0" w:type="auto"/>
            <w:hideMark/>
          </w:tcPr>
          <w:p w14:paraId="273CC11B" w14:textId="4A38F2DF" w:rsidR="00F25FC4" w:rsidRPr="00BD1890" w:rsidRDefault="00F25FC4" w:rsidP="00F25FC4">
            <w:pPr>
              <w:rPr>
                <w:rFonts w:cstheme="minorHAnsi"/>
                <w:color w:val="000000" w:themeColor="text1"/>
              </w:rPr>
            </w:pPr>
          </w:p>
        </w:tc>
        <w:tc>
          <w:tcPr>
            <w:tcW w:w="0" w:type="auto"/>
            <w:hideMark/>
          </w:tcPr>
          <w:p w14:paraId="60C8FBAD" w14:textId="77777777" w:rsidR="00F25FC4" w:rsidRPr="00BD1890" w:rsidRDefault="00F25FC4" w:rsidP="00F25FC4">
            <w:pPr>
              <w:rPr>
                <w:rFonts w:cstheme="minorHAnsi"/>
                <w:color w:val="000000" w:themeColor="text1"/>
              </w:rPr>
            </w:pPr>
            <w:r w:rsidRPr="00BD1890">
              <w:rPr>
                <w:rFonts w:cstheme="minorHAnsi"/>
                <w:color w:val="000000" w:themeColor="text1"/>
              </w:rPr>
              <w:t>(0.082)</w:t>
            </w:r>
          </w:p>
        </w:tc>
        <w:tc>
          <w:tcPr>
            <w:tcW w:w="0" w:type="auto"/>
            <w:hideMark/>
          </w:tcPr>
          <w:p w14:paraId="196C1802" w14:textId="77777777" w:rsidR="00F25FC4" w:rsidRPr="00BD1890" w:rsidRDefault="00F25FC4" w:rsidP="00F25FC4">
            <w:pPr>
              <w:rPr>
                <w:rFonts w:cstheme="minorHAnsi"/>
                <w:color w:val="000000" w:themeColor="text1"/>
              </w:rPr>
            </w:pPr>
            <w:r w:rsidRPr="00BD1890">
              <w:rPr>
                <w:rFonts w:cstheme="minorHAnsi"/>
                <w:color w:val="000000" w:themeColor="text1"/>
              </w:rPr>
              <w:t>(0.078)</w:t>
            </w:r>
          </w:p>
        </w:tc>
        <w:tc>
          <w:tcPr>
            <w:tcW w:w="0" w:type="auto"/>
            <w:hideMark/>
          </w:tcPr>
          <w:p w14:paraId="62E1B760" w14:textId="77777777" w:rsidR="00F25FC4" w:rsidRPr="00BD1890" w:rsidRDefault="00F25FC4" w:rsidP="00F25FC4">
            <w:pPr>
              <w:rPr>
                <w:rFonts w:cstheme="minorHAnsi"/>
                <w:color w:val="000000" w:themeColor="text1"/>
              </w:rPr>
            </w:pPr>
            <w:r w:rsidRPr="00BD1890">
              <w:rPr>
                <w:rFonts w:cstheme="minorHAnsi"/>
                <w:color w:val="000000" w:themeColor="text1"/>
              </w:rPr>
              <w:t>(0.057)</w:t>
            </w:r>
          </w:p>
        </w:tc>
        <w:tc>
          <w:tcPr>
            <w:tcW w:w="0" w:type="auto"/>
            <w:hideMark/>
          </w:tcPr>
          <w:p w14:paraId="0844D5FD" w14:textId="77777777" w:rsidR="00F25FC4" w:rsidRPr="00BD1890" w:rsidRDefault="00F25FC4" w:rsidP="00F25FC4">
            <w:pPr>
              <w:rPr>
                <w:rFonts w:cstheme="minorHAnsi"/>
                <w:color w:val="000000" w:themeColor="text1"/>
              </w:rPr>
            </w:pPr>
            <w:r w:rsidRPr="00BD1890">
              <w:rPr>
                <w:rFonts w:cstheme="minorHAnsi"/>
                <w:color w:val="000000" w:themeColor="text1"/>
              </w:rPr>
              <w:t>(0.083)</w:t>
            </w:r>
          </w:p>
        </w:tc>
        <w:tc>
          <w:tcPr>
            <w:tcW w:w="0" w:type="auto"/>
            <w:hideMark/>
          </w:tcPr>
          <w:p w14:paraId="53D204E7" w14:textId="77777777" w:rsidR="00F25FC4" w:rsidRPr="00BD1890" w:rsidRDefault="00F25FC4" w:rsidP="00F25FC4">
            <w:pPr>
              <w:rPr>
                <w:rFonts w:cstheme="minorHAnsi"/>
                <w:color w:val="000000" w:themeColor="text1"/>
              </w:rPr>
            </w:pPr>
            <w:r w:rsidRPr="00BD1890">
              <w:rPr>
                <w:rFonts w:cstheme="minorHAnsi"/>
                <w:color w:val="000000" w:themeColor="text1"/>
              </w:rPr>
              <w:t>(0.078)</w:t>
            </w:r>
          </w:p>
        </w:tc>
        <w:tc>
          <w:tcPr>
            <w:tcW w:w="0" w:type="auto"/>
            <w:hideMark/>
          </w:tcPr>
          <w:p w14:paraId="3B130263" w14:textId="77777777" w:rsidR="00F25FC4" w:rsidRPr="00BD1890" w:rsidRDefault="00F25FC4" w:rsidP="00F25FC4">
            <w:pPr>
              <w:rPr>
                <w:rFonts w:cstheme="minorHAnsi"/>
                <w:color w:val="000000" w:themeColor="text1"/>
              </w:rPr>
            </w:pPr>
            <w:r w:rsidRPr="00BD1890">
              <w:rPr>
                <w:rFonts w:cstheme="minorHAnsi"/>
                <w:color w:val="000000" w:themeColor="text1"/>
              </w:rPr>
              <w:t>(0.057)</w:t>
            </w:r>
          </w:p>
        </w:tc>
        <w:tc>
          <w:tcPr>
            <w:tcW w:w="0" w:type="auto"/>
            <w:hideMark/>
          </w:tcPr>
          <w:p w14:paraId="634F5C17" w14:textId="77777777" w:rsidR="00F25FC4" w:rsidRPr="00BD1890" w:rsidRDefault="00F25FC4" w:rsidP="00F25FC4">
            <w:pPr>
              <w:rPr>
                <w:rFonts w:cstheme="minorHAnsi"/>
                <w:color w:val="000000" w:themeColor="text1"/>
              </w:rPr>
            </w:pPr>
            <w:r w:rsidRPr="00BD1890">
              <w:rPr>
                <w:rFonts w:cstheme="minorHAnsi"/>
                <w:color w:val="000000" w:themeColor="text1"/>
              </w:rPr>
              <w:t>(0.083)</w:t>
            </w:r>
          </w:p>
        </w:tc>
        <w:tc>
          <w:tcPr>
            <w:tcW w:w="0" w:type="auto"/>
            <w:hideMark/>
          </w:tcPr>
          <w:p w14:paraId="768CCD2C" w14:textId="77777777" w:rsidR="00F25FC4" w:rsidRPr="00BD1890" w:rsidRDefault="00F25FC4" w:rsidP="00F25FC4">
            <w:pPr>
              <w:rPr>
                <w:rFonts w:cstheme="minorHAnsi"/>
                <w:color w:val="000000" w:themeColor="text1"/>
              </w:rPr>
            </w:pPr>
            <w:r w:rsidRPr="00BD1890">
              <w:rPr>
                <w:rFonts w:cstheme="minorHAnsi"/>
                <w:color w:val="000000" w:themeColor="text1"/>
              </w:rPr>
              <w:t>(0.078)</w:t>
            </w:r>
          </w:p>
        </w:tc>
        <w:tc>
          <w:tcPr>
            <w:tcW w:w="0" w:type="auto"/>
            <w:hideMark/>
          </w:tcPr>
          <w:p w14:paraId="12A803A1" w14:textId="77777777" w:rsidR="00F25FC4" w:rsidRPr="00BD1890" w:rsidRDefault="00F25FC4" w:rsidP="00F25FC4">
            <w:pPr>
              <w:rPr>
                <w:rFonts w:cstheme="minorHAnsi"/>
                <w:color w:val="000000" w:themeColor="text1"/>
              </w:rPr>
            </w:pPr>
            <w:r w:rsidRPr="00BD1890">
              <w:rPr>
                <w:rFonts w:cstheme="minorHAnsi"/>
                <w:color w:val="000000" w:themeColor="text1"/>
              </w:rPr>
              <w:t>(0.057)</w:t>
            </w:r>
          </w:p>
        </w:tc>
      </w:tr>
      <w:tr w:rsidR="00BD1890" w:rsidRPr="00BD1890" w14:paraId="2401B418" w14:textId="77777777" w:rsidTr="00FB46FA">
        <w:tc>
          <w:tcPr>
            <w:tcW w:w="0" w:type="auto"/>
            <w:hideMark/>
          </w:tcPr>
          <w:p w14:paraId="5B875D17"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R&amp;D</w:t>
            </w:r>
          </w:p>
        </w:tc>
        <w:tc>
          <w:tcPr>
            <w:tcW w:w="0" w:type="auto"/>
            <w:hideMark/>
          </w:tcPr>
          <w:p w14:paraId="730B309E" w14:textId="77777777" w:rsidR="00F25FC4" w:rsidRPr="00BD1890" w:rsidRDefault="00F25FC4" w:rsidP="00F25FC4">
            <w:pPr>
              <w:rPr>
                <w:rFonts w:cstheme="minorHAnsi"/>
                <w:color w:val="000000" w:themeColor="text1"/>
              </w:rPr>
            </w:pPr>
            <w:r w:rsidRPr="00BD1890">
              <w:rPr>
                <w:rFonts w:cstheme="minorHAnsi"/>
                <w:color w:val="000000" w:themeColor="text1"/>
              </w:rPr>
              <w:t>2.301***</w:t>
            </w:r>
          </w:p>
        </w:tc>
        <w:tc>
          <w:tcPr>
            <w:tcW w:w="0" w:type="auto"/>
            <w:hideMark/>
          </w:tcPr>
          <w:p w14:paraId="0F550182" w14:textId="77777777" w:rsidR="00F25FC4" w:rsidRPr="00BD1890" w:rsidRDefault="00F25FC4" w:rsidP="00F25FC4">
            <w:pPr>
              <w:rPr>
                <w:rFonts w:cstheme="minorHAnsi"/>
                <w:color w:val="000000" w:themeColor="text1"/>
              </w:rPr>
            </w:pPr>
            <w:r w:rsidRPr="00BD1890">
              <w:rPr>
                <w:rFonts w:cstheme="minorHAnsi"/>
                <w:color w:val="000000" w:themeColor="text1"/>
              </w:rPr>
              <w:t>2.138***</w:t>
            </w:r>
          </w:p>
        </w:tc>
        <w:tc>
          <w:tcPr>
            <w:tcW w:w="0" w:type="auto"/>
            <w:hideMark/>
          </w:tcPr>
          <w:p w14:paraId="4B277F1D" w14:textId="77777777" w:rsidR="00F25FC4" w:rsidRPr="00BD1890" w:rsidRDefault="00F25FC4" w:rsidP="00F25FC4">
            <w:pPr>
              <w:rPr>
                <w:rFonts w:cstheme="minorHAnsi"/>
                <w:color w:val="000000" w:themeColor="text1"/>
              </w:rPr>
            </w:pPr>
            <w:r w:rsidRPr="00BD1890">
              <w:rPr>
                <w:rFonts w:cstheme="minorHAnsi"/>
                <w:color w:val="000000" w:themeColor="text1"/>
              </w:rPr>
              <w:t>2.163***</w:t>
            </w:r>
          </w:p>
        </w:tc>
        <w:tc>
          <w:tcPr>
            <w:tcW w:w="0" w:type="auto"/>
            <w:hideMark/>
          </w:tcPr>
          <w:p w14:paraId="45445FCA" w14:textId="77777777" w:rsidR="00F25FC4" w:rsidRPr="00BD1890" w:rsidRDefault="00F25FC4" w:rsidP="00F25FC4">
            <w:pPr>
              <w:rPr>
                <w:rFonts w:cstheme="minorHAnsi"/>
                <w:color w:val="000000" w:themeColor="text1"/>
              </w:rPr>
            </w:pPr>
            <w:r w:rsidRPr="00BD1890">
              <w:rPr>
                <w:rFonts w:cstheme="minorHAnsi"/>
                <w:color w:val="000000" w:themeColor="text1"/>
              </w:rPr>
              <w:t>2.337***</w:t>
            </w:r>
          </w:p>
        </w:tc>
        <w:tc>
          <w:tcPr>
            <w:tcW w:w="0" w:type="auto"/>
            <w:hideMark/>
          </w:tcPr>
          <w:p w14:paraId="6B1BA391" w14:textId="77777777" w:rsidR="00F25FC4" w:rsidRPr="00BD1890" w:rsidRDefault="00F25FC4" w:rsidP="00F25FC4">
            <w:pPr>
              <w:rPr>
                <w:rFonts w:cstheme="minorHAnsi"/>
                <w:color w:val="000000" w:themeColor="text1"/>
              </w:rPr>
            </w:pPr>
            <w:r w:rsidRPr="00BD1890">
              <w:rPr>
                <w:rFonts w:cstheme="minorHAnsi"/>
                <w:color w:val="000000" w:themeColor="text1"/>
              </w:rPr>
              <w:t>2.148***</w:t>
            </w:r>
          </w:p>
        </w:tc>
        <w:tc>
          <w:tcPr>
            <w:tcW w:w="0" w:type="auto"/>
            <w:hideMark/>
          </w:tcPr>
          <w:p w14:paraId="1E5EF40E" w14:textId="77777777" w:rsidR="00F25FC4" w:rsidRPr="00BD1890" w:rsidRDefault="00F25FC4" w:rsidP="00F25FC4">
            <w:pPr>
              <w:rPr>
                <w:rFonts w:cstheme="minorHAnsi"/>
                <w:color w:val="000000" w:themeColor="text1"/>
              </w:rPr>
            </w:pPr>
            <w:r w:rsidRPr="00BD1890">
              <w:rPr>
                <w:rFonts w:cstheme="minorHAnsi"/>
                <w:color w:val="000000" w:themeColor="text1"/>
              </w:rPr>
              <w:t>2.187***</w:t>
            </w:r>
          </w:p>
        </w:tc>
        <w:tc>
          <w:tcPr>
            <w:tcW w:w="0" w:type="auto"/>
            <w:hideMark/>
          </w:tcPr>
          <w:p w14:paraId="3BC572A9" w14:textId="77777777" w:rsidR="00F25FC4" w:rsidRPr="00BD1890" w:rsidRDefault="00F25FC4" w:rsidP="00F25FC4">
            <w:pPr>
              <w:rPr>
                <w:rFonts w:cstheme="minorHAnsi"/>
                <w:color w:val="000000" w:themeColor="text1"/>
              </w:rPr>
            </w:pPr>
            <w:r w:rsidRPr="00BD1890">
              <w:rPr>
                <w:rFonts w:cstheme="minorHAnsi"/>
                <w:color w:val="000000" w:themeColor="text1"/>
              </w:rPr>
              <w:t>2.381***</w:t>
            </w:r>
          </w:p>
        </w:tc>
        <w:tc>
          <w:tcPr>
            <w:tcW w:w="0" w:type="auto"/>
            <w:hideMark/>
          </w:tcPr>
          <w:p w14:paraId="20CC925E" w14:textId="77777777" w:rsidR="00F25FC4" w:rsidRPr="00BD1890" w:rsidRDefault="00F25FC4" w:rsidP="00F25FC4">
            <w:pPr>
              <w:rPr>
                <w:rFonts w:cstheme="minorHAnsi"/>
                <w:color w:val="000000" w:themeColor="text1"/>
              </w:rPr>
            </w:pPr>
            <w:r w:rsidRPr="00BD1890">
              <w:rPr>
                <w:rFonts w:cstheme="minorHAnsi"/>
                <w:color w:val="000000" w:themeColor="text1"/>
              </w:rPr>
              <w:t>2.128***</w:t>
            </w:r>
          </w:p>
        </w:tc>
        <w:tc>
          <w:tcPr>
            <w:tcW w:w="0" w:type="auto"/>
            <w:hideMark/>
          </w:tcPr>
          <w:p w14:paraId="6317D2E0" w14:textId="77777777" w:rsidR="00F25FC4" w:rsidRPr="00BD1890" w:rsidRDefault="00F25FC4" w:rsidP="00F25FC4">
            <w:pPr>
              <w:rPr>
                <w:rFonts w:cstheme="minorHAnsi"/>
                <w:color w:val="000000" w:themeColor="text1"/>
              </w:rPr>
            </w:pPr>
            <w:r w:rsidRPr="00BD1890">
              <w:rPr>
                <w:rFonts w:cstheme="minorHAnsi"/>
                <w:color w:val="000000" w:themeColor="text1"/>
              </w:rPr>
              <w:t>2.196***</w:t>
            </w:r>
          </w:p>
        </w:tc>
      </w:tr>
      <w:tr w:rsidR="00BD1890" w:rsidRPr="00BD1890" w14:paraId="62D5F122" w14:textId="77777777" w:rsidTr="00FB46FA">
        <w:tc>
          <w:tcPr>
            <w:tcW w:w="0" w:type="auto"/>
            <w:hideMark/>
          </w:tcPr>
          <w:p w14:paraId="7066B297" w14:textId="05CA2EA1" w:rsidR="00F25FC4" w:rsidRPr="00BD1890" w:rsidRDefault="00F25FC4" w:rsidP="00F25FC4">
            <w:pPr>
              <w:rPr>
                <w:rFonts w:cstheme="minorHAnsi"/>
                <w:color w:val="000000" w:themeColor="text1"/>
              </w:rPr>
            </w:pPr>
          </w:p>
        </w:tc>
        <w:tc>
          <w:tcPr>
            <w:tcW w:w="0" w:type="auto"/>
            <w:hideMark/>
          </w:tcPr>
          <w:p w14:paraId="2EDE3BB3" w14:textId="77777777" w:rsidR="00F25FC4" w:rsidRPr="00BD1890" w:rsidRDefault="00F25FC4" w:rsidP="00F25FC4">
            <w:pPr>
              <w:rPr>
                <w:rFonts w:cstheme="minorHAnsi"/>
                <w:color w:val="000000" w:themeColor="text1"/>
              </w:rPr>
            </w:pPr>
            <w:r w:rsidRPr="00BD1890">
              <w:rPr>
                <w:rFonts w:cstheme="minorHAnsi"/>
                <w:color w:val="000000" w:themeColor="text1"/>
              </w:rPr>
              <w:t>(0.594)</w:t>
            </w:r>
          </w:p>
        </w:tc>
        <w:tc>
          <w:tcPr>
            <w:tcW w:w="0" w:type="auto"/>
            <w:hideMark/>
          </w:tcPr>
          <w:p w14:paraId="1EA50AC9" w14:textId="77777777" w:rsidR="00F25FC4" w:rsidRPr="00BD1890" w:rsidRDefault="00F25FC4" w:rsidP="00F25FC4">
            <w:pPr>
              <w:rPr>
                <w:rFonts w:cstheme="minorHAnsi"/>
                <w:color w:val="000000" w:themeColor="text1"/>
              </w:rPr>
            </w:pPr>
            <w:r w:rsidRPr="00BD1890">
              <w:rPr>
                <w:rFonts w:cstheme="minorHAnsi"/>
                <w:color w:val="000000" w:themeColor="text1"/>
              </w:rPr>
              <w:t>(0.553)</w:t>
            </w:r>
          </w:p>
        </w:tc>
        <w:tc>
          <w:tcPr>
            <w:tcW w:w="0" w:type="auto"/>
            <w:hideMark/>
          </w:tcPr>
          <w:p w14:paraId="3C9B82CF" w14:textId="77777777" w:rsidR="00F25FC4" w:rsidRPr="00BD1890" w:rsidRDefault="00F25FC4" w:rsidP="00F25FC4">
            <w:pPr>
              <w:rPr>
                <w:rFonts w:cstheme="minorHAnsi"/>
                <w:color w:val="000000" w:themeColor="text1"/>
              </w:rPr>
            </w:pPr>
            <w:r w:rsidRPr="00BD1890">
              <w:rPr>
                <w:rFonts w:cstheme="minorHAnsi"/>
                <w:color w:val="000000" w:themeColor="text1"/>
              </w:rPr>
              <w:t>(0.408)</w:t>
            </w:r>
          </w:p>
        </w:tc>
        <w:tc>
          <w:tcPr>
            <w:tcW w:w="0" w:type="auto"/>
            <w:hideMark/>
          </w:tcPr>
          <w:p w14:paraId="34F6051C" w14:textId="77777777" w:rsidR="00F25FC4" w:rsidRPr="00BD1890" w:rsidRDefault="00F25FC4" w:rsidP="00F25FC4">
            <w:pPr>
              <w:rPr>
                <w:rFonts w:cstheme="minorHAnsi"/>
                <w:color w:val="000000" w:themeColor="text1"/>
              </w:rPr>
            </w:pPr>
            <w:r w:rsidRPr="00BD1890">
              <w:rPr>
                <w:rFonts w:cstheme="minorHAnsi"/>
                <w:color w:val="000000" w:themeColor="text1"/>
              </w:rPr>
              <w:t>(0.591)</w:t>
            </w:r>
          </w:p>
        </w:tc>
        <w:tc>
          <w:tcPr>
            <w:tcW w:w="0" w:type="auto"/>
            <w:hideMark/>
          </w:tcPr>
          <w:p w14:paraId="5D2EC8B4" w14:textId="77777777" w:rsidR="00F25FC4" w:rsidRPr="00BD1890" w:rsidRDefault="00F25FC4" w:rsidP="00F25FC4">
            <w:pPr>
              <w:rPr>
                <w:rFonts w:cstheme="minorHAnsi"/>
                <w:color w:val="000000" w:themeColor="text1"/>
              </w:rPr>
            </w:pPr>
            <w:r w:rsidRPr="00BD1890">
              <w:rPr>
                <w:rFonts w:cstheme="minorHAnsi"/>
                <w:color w:val="000000" w:themeColor="text1"/>
              </w:rPr>
              <w:t>(0.553)</w:t>
            </w:r>
          </w:p>
        </w:tc>
        <w:tc>
          <w:tcPr>
            <w:tcW w:w="0" w:type="auto"/>
            <w:hideMark/>
          </w:tcPr>
          <w:p w14:paraId="66D690CF" w14:textId="77777777" w:rsidR="00F25FC4" w:rsidRPr="00BD1890" w:rsidRDefault="00F25FC4" w:rsidP="00F25FC4">
            <w:pPr>
              <w:rPr>
                <w:rFonts w:cstheme="minorHAnsi"/>
                <w:color w:val="000000" w:themeColor="text1"/>
              </w:rPr>
            </w:pPr>
            <w:r w:rsidRPr="00BD1890">
              <w:rPr>
                <w:rFonts w:cstheme="minorHAnsi"/>
                <w:color w:val="000000" w:themeColor="text1"/>
              </w:rPr>
              <w:t>(0.407)</w:t>
            </w:r>
          </w:p>
        </w:tc>
        <w:tc>
          <w:tcPr>
            <w:tcW w:w="0" w:type="auto"/>
            <w:hideMark/>
          </w:tcPr>
          <w:p w14:paraId="507E32DC" w14:textId="77777777" w:rsidR="00F25FC4" w:rsidRPr="00BD1890" w:rsidRDefault="00F25FC4" w:rsidP="00F25FC4">
            <w:pPr>
              <w:rPr>
                <w:rFonts w:cstheme="minorHAnsi"/>
                <w:color w:val="000000" w:themeColor="text1"/>
              </w:rPr>
            </w:pPr>
            <w:r w:rsidRPr="00BD1890">
              <w:rPr>
                <w:rFonts w:cstheme="minorHAnsi"/>
                <w:color w:val="000000" w:themeColor="text1"/>
              </w:rPr>
              <w:t>(0.603)</w:t>
            </w:r>
          </w:p>
        </w:tc>
        <w:tc>
          <w:tcPr>
            <w:tcW w:w="0" w:type="auto"/>
            <w:hideMark/>
          </w:tcPr>
          <w:p w14:paraId="1471FDB6" w14:textId="77777777" w:rsidR="00F25FC4" w:rsidRPr="00BD1890" w:rsidRDefault="00F25FC4" w:rsidP="00F25FC4">
            <w:pPr>
              <w:rPr>
                <w:rFonts w:cstheme="minorHAnsi"/>
                <w:color w:val="000000" w:themeColor="text1"/>
              </w:rPr>
            </w:pPr>
            <w:r w:rsidRPr="00BD1890">
              <w:rPr>
                <w:rFonts w:cstheme="minorHAnsi"/>
                <w:color w:val="000000" w:themeColor="text1"/>
              </w:rPr>
              <w:t>(0.554)</w:t>
            </w:r>
          </w:p>
        </w:tc>
        <w:tc>
          <w:tcPr>
            <w:tcW w:w="0" w:type="auto"/>
            <w:hideMark/>
          </w:tcPr>
          <w:p w14:paraId="741EF625" w14:textId="77777777" w:rsidR="00F25FC4" w:rsidRPr="00BD1890" w:rsidRDefault="00F25FC4" w:rsidP="00F25FC4">
            <w:pPr>
              <w:rPr>
                <w:rFonts w:cstheme="minorHAnsi"/>
                <w:color w:val="000000" w:themeColor="text1"/>
              </w:rPr>
            </w:pPr>
            <w:r w:rsidRPr="00BD1890">
              <w:rPr>
                <w:rFonts w:cstheme="minorHAnsi"/>
                <w:color w:val="000000" w:themeColor="text1"/>
              </w:rPr>
              <w:t>(0.410)</w:t>
            </w:r>
          </w:p>
        </w:tc>
      </w:tr>
      <w:tr w:rsidR="00BD1890" w:rsidRPr="00BD1890" w14:paraId="3C4D2839" w14:textId="77777777" w:rsidTr="00FB46FA">
        <w:tc>
          <w:tcPr>
            <w:tcW w:w="0" w:type="auto"/>
            <w:hideMark/>
          </w:tcPr>
          <w:p w14:paraId="4490A3C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Dividend</w:t>
            </w:r>
          </w:p>
        </w:tc>
        <w:tc>
          <w:tcPr>
            <w:tcW w:w="0" w:type="auto"/>
            <w:hideMark/>
          </w:tcPr>
          <w:p w14:paraId="7BE70D5C" w14:textId="77777777" w:rsidR="00F25FC4" w:rsidRPr="00BD1890" w:rsidRDefault="00F25FC4" w:rsidP="00F25FC4">
            <w:pPr>
              <w:rPr>
                <w:rFonts w:cstheme="minorHAnsi"/>
                <w:color w:val="000000" w:themeColor="text1"/>
              </w:rPr>
            </w:pPr>
            <w:r w:rsidRPr="00BD1890">
              <w:rPr>
                <w:rFonts w:cstheme="minorHAnsi"/>
                <w:color w:val="000000" w:themeColor="text1"/>
              </w:rPr>
              <w:t>−0.157***</w:t>
            </w:r>
          </w:p>
        </w:tc>
        <w:tc>
          <w:tcPr>
            <w:tcW w:w="0" w:type="auto"/>
            <w:hideMark/>
          </w:tcPr>
          <w:p w14:paraId="69F871FD" w14:textId="77777777" w:rsidR="00F25FC4" w:rsidRPr="00BD1890" w:rsidRDefault="00F25FC4" w:rsidP="00F25FC4">
            <w:pPr>
              <w:rPr>
                <w:rFonts w:cstheme="minorHAnsi"/>
                <w:color w:val="000000" w:themeColor="text1"/>
              </w:rPr>
            </w:pPr>
            <w:r w:rsidRPr="00BD1890">
              <w:rPr>
                <w:rFonts w:cstheme="minorHAnsi"/>
                <w:color w:val="000000" w:themeColor="text1"/>
              </w:rPr>
              <w:t>−0.127***</w:t>
            </w:r>
          </w:p>
        </w:tc>
        <w:tc>
          <w:tcPr>
            <w:tcW w:w="0" w:type="auto"/>
            <w:hideMark/>
          </w:tcPr>
          <w:p w14:paraId="7B39E294" w14:textId="77777777" w:rsidR="00F25FC4" w:rsidRPr="00BD1890" w:rsidRDefault="00F25FC4" w:rsidP="00F25FC4">
            <w:pPr>
              <w:rPr>
                <w:rFonts w:cstheme="minorHAnsi"/>
                <w:color w:val="000000" w:themeColor="text1"/>
              </w:rPr>
            </w:pPr>
            <w:r w:rsidRPr="00BD1890">
              <w:rPr>
                <w:rFonts w:cstheme="minorHAnsi"/>
                <w:color w:val="000000" w:themeColor="text1"/>
              </w:rPr>
              <w:t>−0.135***</w:t>
            </w:r>
          </w:p>
        </w:tc>
        <w:tc>
          <w:tcPr>
            <w:tcW w:w="0" w:type="auto"/>
            <w:hideMark/>
          </w:tcPr>
          <w:p w14:paraId="76B648A4" w14:textId="77777777" w:rsidR="00F25FC4" w:rsidRPr="00BD1890" w:rsidRDefault="00F25FC4" w:rsidP="00F25FC4">
            <w:pPr>
              <w:rPr>
                <w:rFonts w:cstheme="minorHAnsi"/>
                <w:color w:val="000000" w:themeColor="text1"/>
              </w:rPr>
            </w:pPr>
            <w:r w:rsidRPr="00BD1890">
              <w:rPr>
                <w:rFonts w:cstheme="minorHAnsi"/>
                <w:color w:val="000000" w:themeColor="text1"/>
              </w:rPr>
              <w:t>−0.159***</w:t>
            </w:r>
          </w:p>
        </w:tc>
        <w:tc>
          <w:tcPr>
            <w:tcW w:w="0" w:type="auto"/>
            <w:hideMark/>
          </w:tcPr>
          <w:p w14:paraId="4A0DA59A" w14:textId="77777777" w:rsidR="00F25FC4" w:rsidRPr="00BD1890" w:rsidRDefault="00F25FC4" w:rsidP="00F25FC4">
            <w:pPr>
              <w:rPr>
                <w:rFonts w:cstheme="minorHAnsi"/>
                <w:color w:val="000000" w:themeColor="text1"/>
              </w:rPr>
            </w:pPr>
            <w:r w:rsidRPr="00BD1890">
              <w:rPr>
                <w:rFonts w:cstheme="minorHAnsi"/>
                <w:color w:val="000000" w:themeColor="text1"/>
              </w:rPr>
              <w:t>−0.128***</w:t>
            </w:r>
          </w:p>
        </w:tc>
        <w:tc>
          <w:tcPr>
            <w:tcW w:w="0" w:type="auto"/>
            <w:hideMark/>
          </w:tcPr>
          <w:p w14:paraId="0896DFB0" w14:textId="77777777" w:rsidR="00F25FC4" w:rsidRPr="00BD1890" w:rsidRDefault="00F25FC4" w:rsidP="00F25FC4">
            <w:pPr>
              <w:rPr>
                <w:rFonts w:cstheme="minorHAnsi"/>
                <w:color w:val="000000" w:themeColor="text1"/>
              </w:rPr>
            </w:pPr>
            <w:r w:rsidRPr="00BD1890">
              <w:rPr>
                <w:rFonts w:cstheme="minorHAnsi"/>
                <w:color w:val="000000" w:themeColor="text1"/>
              </w:rPr>
              <w:t>−0.136***</w:t>
            </w:r>
          </w:p>
        </w:tc>
        <w:tc>
          <w:tcPr>
            <w:tcW w:w="0" w:type="auto"/>
            <w:hideMark/>
          </w:tcPr>
          <w:p w14:paraId="1F101524" w14:textId="77777777" w:rsidR="00F25FC4" w:rsidRPr="00BD1890" w:rsidRDefault="00F25FC4" w:rsidP="00F25FC4">
            <w:pPr>
              <w:rPr>
                <w:rFonts w:cstheme="minorHAnsi"/>
                <w:color w:val="000000" w:themeColor="text1"/>
              </w:rPr>
            </w:pPr>
            <w:r w:rsidRPr="00BD1890">
              <w:rPr>
                <w:rFonts w:cstheme="minorHAnsi"/>
                <w:color w:val="000000" w:themeColor="text1"/>
              </w:rPr>
              <w:t>−0.158***</w:t>
            </w:r>
          </w:p>
        </w:tc>
        <w:tc>
          <w:tcPr>
            <w:tcW w:w="0" w:type="auto"/>
            <w:hideMark/>
          </w:tcPr>
          <w:p w14:paraId="4707D461" w14:textId="77777777" w:rsidR="00F25FC4" w:rsidRPr="00BD1890" w:rsidRDefault="00F25FC4" w:rsidP="00F25FC4">
            <w:pPr>
              <w:rPr>
                <w:rFonts w:cstheme="minorHAnsi"/>
                <w:color w:val="000000" w:themeColor="text1"/>
              </w:rPr>
            </w:pPr>
            <w:r w:rsidRPr="00BD1890">
              <w:rPr>
                <w:rFonts w:cstheme="minorHAnsi"/>
                <w:color w:val="000000" w:themeColor="text1"/>
              </w:rPr>
              <w:t>−0.125***</w:t>
            </w:r>
          </w:p>
        </w:tc>
        <w:tc>
          <w:tcPr>
            <w:tcW w:w="0" w:type="auto"/>
            <w:hideMark/>
          </w:tcPr>
          <w:p w14:paraId="126B5FF6" w14:textId="77777777" w:rsidR="00F25FC4" w:rsidRPr="00BD1890" w:rsidRDefault="00F25FC4" w:rsidP="00F25FC4">
            <w:pPr>
              <w:rPr>
                <w:rFonts w:cstheme="minorHAnsi"/>
                <w:color w:val="000000" w:themeColor="text1"/>
              </w:rPr>
            </w:pPr>
            <w:r w:rsidRPr="00BD1890">
              <w:rPr>
                <w:rFonts w:cstheme="minorHAnsi"/>
                <w:color w:val="000000" w:themeColor="text1"/>
              </w:rPr>
              <w:t>−0.134***</w:t>
            </w:r>
          </w:p>
        </w:tc>
      </w:tr>
      <w:tr w:rsidR="00BD1890" w:rsidRPr="00BD1890" w14:paraId="4B133467" w14:textId="77777777" w:rsidTr="00FB46FA">
        <w:tc>
          <w:tcPr>
            <w:tcW w:w="0" w:type="auto"/>
            <w:hideMark/>
          </w:tcPr>
          <w:p w14:paraId="770CF3F6" w14:textId="386B9342" w:rsidR="00F25FC4" w:rsidRPr="00BD1890" w:rsidRDefault="00F25FC4" w:rsidP="00F25FC4">
            <w:pPr>
              <w:rPr>
                <w:rFonts w:cstheme="minorHAnsi"/>
                <w:color w:val="000000" w:themeColor="text1"/>
              </w:rPr>
            </w:pPr>
          </w:p>
        </w:tc>
        <w:tc>
          <w:tcPr>
            <w:tcW w:w="0" w:type="auto"/>
            <w:hideMark/>
          </w:tcPr>
          <w:p w14:paraId="46F81BBA" w14:textId="77777777" w:rsidR="00F25FC4" w:rsidRPr="00BD1890" w:rsidRDefault="00F25FC4" w:rsidP="00F25FC4">
            <w:pPr>
              <w:rPr>
                <w:rFonts w:cstheme="minorHAnsi"/>
                <w:color w:val="000000" w:themeColor="text1"/>
              </w:rPr>
            </w:pPr>
            <w:r w:rsidRPr="00BD1890">
              <w:rPr>
                <w:rFonts w:cstheme="minorHAnsi"/>
                <w:color w:val="000000" w:themeColor="text1"/>
              </w:rPr>
              <w:t>(0.034)</w:t>
            </w:r>
          </w:p>
        </w:tc>
        <w:tc>
          <w:tcPr>
            <w:tcW w:w="0" w:type="auto"/>
            <w:hideMark/>
          </w:tcPr>
          <w:p w14:paraId="374C960C" w14:textId="77777777" w:rsidR="00F25FC4" w:rsidRPr="00BD1890" w:rsidRDefault="00F25FC4" w:rsidP="00F25FC4">
            <w:pPr>
              <w:rPr>
                <w:rFonts w:cstheme="minorHAnsi"/>
                <w:color w:val="000000" w:themeColor="text1"/>
              </w:rPr>
            </w:pPr>
            <w:r w:rsidRPr="00BD1890">
              <w:rPr>
                <w:rFonts w:cstheme="minorHAnsi"/>
                <w:color w:val="000000" w:themeColor="text1"/>
              </w:rPr>
              <w:t>(0.026)</w:t>
            </w:r>
          </w:p>
        </w:tc>
        <w:tc>
          <w:tcPr>
            <w:tcW w:w="0" w:type="auto"/>
            <w:hideMark/>
          </w:tcPr>
          <w:p w14:paraId="10251E48"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0" w:type="auto"/>
            <w:hideMark/>
          </w:tcPr>
          <w:p w14:paraId="7B07746A" w14:textId="77777777" w:rsidR="00F25FC4" w:rsidRPr="00BD1890" w:rsidRDefault="00F25FC4" w:rsidP="00F25FC4">
            <w:pPr>
              <w:rPr>
                <w:rFonts w:cstheme="minorHAnsi"/>
                <w:color w:val="000000" w:themeColor="text1"/>
              </w:rPr>
            </w:pPr>
            <w:r w:rsidRPr="00BD1890">
              <w:rPr>
                <w:rFonts w:cstheme="minorHAnsi"/>
                <w:color w:val="000000" w:themeColor="text1"/>
              </w:rPr>
              <w:t>(0.034)</w:t>
            </w:r>
          </w:p>
        </w:tc>
        <w:tc>
          <w:tcPr>
            <w:tcW w:w="0" w:type="auto"/>
            <w:hideMark/>
          </w:tcPr>
          <w:p w14:paraId="6809F28D" w14:textId="77777777" w:rsidR="00F25FC4" w:rsidRPr="00BD1890" w:rsidRDefault="00F25FC4" w:rsidP="00F25FC4">
            <w:pPr>
              <w:rPr>
                <w:rFonts w:cstheme="minorHAnsi"/>
                <w:color w:val="000000" w:themeColor="text1"/>
              </w:rPr>
            </w:pPr>
            <w:r w:rsidRPr="00BD1890">
              <w:rPr>
                <w:rFonts w:cstheme="minorHAnsi"/>
                <w:color w:val="000000" w:themeColor="text1"/>
              </w:rPr>
              <w:t>(0.026)</w:t>
            </w:r>
          </w:p>
        </w:tc>
        <w:tc>
          <w:tcPr>
            <w:tcW w:w="0" w:type="auto"/>
            <w:hideMark/>
          </w:tcPr>
          <w:p w14:paraId="60AB08BA"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0" w:type="auto"/>
            <w:hideMark/>
          </w:tcPr>
          <w:p w14:paraId="1C7AAAED" w14:textId="77777777" w:rsidR="00F25FC4" w:rsidRPr="00BD1890" w:rsidRDefault="00F25FC4" w:rsidP="00F25FC4">
            <w:pPr>
              <w:rPr>
                <w:rFonts w:cstheme="minorHAnsi"/>
                <w:color w:val="000000" w:themeColor="text1"/>
              </w:rPr>
            </w:pPr>
            <w:r w:rsidRPr="00BD1890">
              <w:rPr>
                <w:rFonts w:cstheme="minorHAnsi"/>
                <w:color w:val="000000" w:themeColor="text1"/>
              </w:rPr>
              <w:t>(0.034)</w:t>
            </w:r>
          </w:p>
        </w:tc>
        <w:tc>
          <w:tcPr>
            <w:tcW w:w="0" w:type="auto"/>
            <w:hideMark/>
          </w:tcPr>
          <w:p w14:paraId="28FC1A65" w14:textId="77777777" w:rsidR="00F25FC4" w:rsidRPr="00BD1890" w:rsidRDefault="00F25FC4" w:rsidP="00F25FC4">
            <w:pPr>
              <w:rPr>
                <w:rFonts w:cstheme="minorHAnsi"/>
                <w:color w:val="000000" w:themeColor="text1"/>
              </w:rPr>
            </w:pPr>
            <w:r w:rsidRPr="00BD1890">
              <w:rPr>
                <w:rFonts w:cstheme="minorHAnsi"/>
                <w:color w:val="000000" w:themeColor="text1"/>
              </w:rPr>
              <w:t>(0.027)</w:t>
            </w:r>
          </w:p>
        </w:tc>
        <w:tc>
          <w:tcPr>
            <w:tcW w:w="0" w:type="auto"/>
            <w:hideMark/>
          </w:tcPr>
          <w:p w14:paraId="6A8D556D"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r>
      <w:tr w:rsidR="00BD1890" w:rsidRPr="00BD1890" w14:paraId="3FBDFBD4" w14:textId="77777777" w:rsidTr="00FB46FA">
        <w:tc>
          <w:tcPr>
            <w:tcW w:w="0" w:type="auto"/>
            <w:hideMark/>
          </w:tcPr>
          <w:p w14:paraId="3ACE2C4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Institutional Own</w:t>
            </w:r>
          </w:p>
        </w:tc>
        <w:tc>
          <w:tcPr>
            <w:tcW w:w="0" w:type="auto"/>
            <w:hideMark/>
          </w:tcPr>
          <w:p w14:paraId="1285B055" w14:textId="77777777" w:rsidR="00F25FC4" w:rsidRPr="00BD1890" w:rsidRDefault="00F25FC4" w:rsidP="00F25FC4">
            <w:pPr>
              <w:rPr>
                <w:rFonts w:cstheme="minorHAnsi"/>
                <w:color w:val="000000" w:themeColor="text1"/>
              </w:rPr>
            </w:pPr>
            <w:r w:rsidRPr="00BD1890">
              <w:rPr>
                <w:rFonts w:cstheme="minorHAnsi"/>
                <w:color w:val="000000" w:themeColor="text1"/>
              </w:rPr>
              <w:t>1.670***</w:t>
            </w:r>
          </w:p>
        </w:tc>
        <w:tc>
          <w:tcPr>
            <w:tcW w:w="0" w:type="auto"/>
            <w:hideMark/>
          </w:tcPr>
          <w:p w14:paraId="2DCA6F1E" w14:textId="77777777" w:rsidR="00F25FC4" w:rsidRPr="00BD1890" w:rsidRDefault="00F25FC4" w:rsidP="00F25FC4">
            <w:pPr>
              <w:rPr>
                <w:rFonts w:cstheme="minorHAnsi"/>
                <w:color w:val="000000" w:themeColor="text1"/>
              </w:rPr>
            </w:pPr>
            <w:r w:rsidRPr="00BD1890">
              <w:rPr>
                <w:rFonts w:cstheme="minorHAnsi"/>
                <w:color w:val="000000" w:themeColor="text1"/>
              </w:rPr>
              <w:t>5.305***</w:t>
            </w:r>
          </w:p>
        </w:tc>
        <w:tc>
          <w:tcPr>
            <w:tcW w:w="0" w:type="auto"/>
            <w:hideMark/>
          </w:tcPr>
          <w:p w14:paraId="4A159B41" w14:textId="77777777" w:rsidR="00F25FC4" w:rsidRPr="00BD1890" w:rsidRDefault="00F25FC4" w:rsidP="00F25FC4">
            <w:pPr>
              <w:rPr>
                <w:rFonts w:cstheme="minorHAnsi"/>
                <w:color w:val="000000" w:themeColor="text1"/>
              </w:rPr>
            </w:pPr>
            <w:r w:rsidRPr="00BD1890">
              <w:rPr>
                <w:rFonts w:cstheme="minorHAnsi"/>
                <w:color w:val="000000" w:themeColor="text1"/>
              </w:rPr>
              <w:t>3.056***</w:t>
            </w:r>
          </w:p>
        </w:tc>
        <w:tc>
          <w:tcPr>
            <w:tcW w:w="0" w:type="auto"/>
            <w:hideMark/>
          </w:tcPr>
          <w:p w14:paraId="39F1DFC9" w14:textId="77777777" w:rsidR="00F25FC4" w:rsidRPr="00BD1890" w:rsidRDefault="00F25FC4" w:rsidP="00F25FC4">
            <w:pPr>
              <w:rPr>
                <w:rFonts w:cstheme="minorHAnsi"/>
                <w:color w:val="000000" w:themeColor="text1"/>
              </w:rPr>
            </w:pPr>
            <w:r w:rsidRPr="00BD1890">
              <w:rPr>
                <w:rFonts w:cstheme="minorHAnsi"/>
                <w:color w:val="000000" w:themeColor="text1"/>
              </w:rPr>
              <w:t>1.682***</w:t>
            </w:r>
          </w:p>
        </w:tc>
        <w:tc>
          <w:tcPr>
            <w:tcW w:w="0" w:type="auto"/>
            <w:hideMark/>
          </w:tcPr>
          <w:p w14:paraId="0F22ED53" w14:textId="77777777" w:rsidR="00F25FC4" w:rsidRPr="00BD1890" w:rsidRDefault="00F25FC4" w:rsidP="00F25FC4">
            <w:pPr>
              <w:rPr>
                <w:rFonts w:cstheme="minorHAnsi"/>
                <w:color w:val="000000" w:themeColor="text1"/>
              </w:rPr>
            </w:pPr>
            <w:r w:rsidRPr="00BD1890">
              <w:rPr>
                <w:rFonts w:cstheme="minorHAnsi"/>
                <w:color w:val="000000" w:themeColor="text1"/>
              </w:rPr>
              <w:t>5.256***</w:t>
            </w:r>
          </w:p>
        </w:tc>
        <w:tc>
          <w:tcPr>
            <w:tcW w:w="0" w:type="auto"/>
            <w:hideMark/>
          </w:tcPr>
          <w:p w14:paraId="49F751AF" w14:textId="77777777" w:rsidR="00F25FC4" w:rsidRPr="00BD1890" w:rsidRDefault="00F25FC4" w:rsidP="00F25FC4">
            <w:pPr>
              <w:rPr>
                <w:rFonts w:cstheme="minorHAnsi"/>
                <w:color w:val="000000" w:themeColor="text1"/>
              </w:rPr>
            </w:pPr>
            <w:r w:rsidRPr="00BD1890">
              <w:rPr>
                <w:rFonts w:cstheme="minorHAnsi"/>
                <w:color w:val="000000" w:themeColor="text1"/>
              </w:rPr>
              <w:t>3.072***</w:t>
            </w:r>
          </w:p>
        </w:tc>
        <w:tc>
          <w:tcPr>
            <w:tcW w:w="0" w:type="auto"/>
            <w:hideMark/>
          </w:tcPr>
          <w:p w14:paraId="300579D2" w14:textId="77777777" w:rsidR="00F25FC4" w:rsidRPr="00BD1890" w:rsidRDefault="00F25FC4" w:rsidP="00F25FC4">
            <w:pPr>
              <w:rPr>
                <w:rFonts w:cstheme="minorHAnsi"/>
                <w:color w:val="000000" w:themeColor="text1"/>
              </w:rPr>
            </w:pPr>
            <w:r w:rsidRPr="00BD1890">
              <w:rPr>
                <w:rFonts w:cstheme="minorHAnsi"/>
                <w:color w:val="000000" w:themeColor="text1"/>
              </w:rPr>
              <w:t>1.644***</w:t>
            </w:r>
          </w:p>
        </w:tc>
        <w:tc>
          <w:tcPr>
            <w:tcW w:w="0" w:type="auto"/>
            <w:hideMark/>
          </w:tcPr>
          <w:p w14:paraId="5D1F3F8F" w14:textId="77777777" w:rsidR="00F25FC4" w:rsidRPr="00BD1890" w:rsidRDefault="00F25FC4" w:rsidP="00F25FC4">
            <w:pPr>
              <w:rPr>
                <w:rFonts w:cstheme="minorHAnsi"/>
                <w:color w:val="000000" w:themeColor="text1"/>
              </w:rPr>
            </w:pPr>
            <w:r w:rsidRPr="00BD1890">
              <w:rPr>
                <w:rFonts w:cstheme="minorHAnsi"/>
                <w:color w:val="000000" w:themeColor="text1"/>
              </w:rPr>
              <w:t>5.245***</w:t>
            </w:r>
          </w:p>
        </w:tc>
        <w:tc>
          <w:tcPr>
            <w:tcW w:w="0" w:type="auto"/>
            <w:hideMark/>
          </w:tcPr>
          <w:p w14:paraId="12D63BBA" w14:textId="77777777" w:rsidR="00F25FC4" w:rsidRPr="00BD1890" w:rsidRDefault="00F25FC4" w:rsidP="00F25FC4">
            <w:pPr>
              <w:rPr>
                <w:rFonts w:cstheme="minorHAnsi"/>
                <w:color w:val="000000" w:themeColor="text1"/>
              </w:rPr>
            </w:pPr>
            <w:r w:rsidRPr="00BD1890">
              <w:rPr>
                <w:rFonts w:cstheme="minorHAnsi"/>
                <w:color w:val="000000" w:themeColor="text1"/>
              </w:rPr>
              <w:t>3.004***</w:t>
            </w:r>
          </w:p>
        </w:tc>
      </w:tr>
      <w:tr w:rsidR="00BD1890" w:rsidRPr="00BD1890" w14:paraId="3932F159" w14:textId="77777777" w:rsidTr="00FB46FA">
        <w:tc>
          <w:tcPr>
            <w:tcW w:w="0" w:type="auto"/>
            <w:hideMark/>
          </w:tcPr>
          <w:p w14:paraId="7672C2C3" w14:textId="11FD0A5E" w:rsidR="00F25FC4" w:rsidRPr="00BD1890" w:rsidRDefault="00F25FC4" w:rsidP="00F25FC4">
            <w:pPr>
              <w:rPr>
                <w:rFonts w:cstheme="minorHAnsi"/>
                <w:color w:val="000000" w:themeColor="text1"/>
              </w:rPr>
            </w:pPr>
          </w:p>
        </w:tc>
        <w:tc>
          <w:tcPr>
            <w:tcW w:w="0" w:type="auto"/>
            <w:hideMark/>
          </w:tcPr>
          <w:p w14:paraId="2BA6AF5F" w14:textId="77777777" w:rsidR="00F25FC4" w:rsidRPr="00BD1890" w:rsidRDefault="00F25FC4" w:rsidP="00F25FC4">
            <w:pPr>
              <w:rPr>
                <w:rFonts w:cstheme="minorHAnsi"/>
                <w:color w:val="000000" w:themeColor="text1"/>
              </w:rPr>
            </w:pPr>
            <w:r w:rsidRPr="00BD1890">
              <w:rPr>
                <w:rFonts w:cstheme="minorHAnsi"/>
                <w:color w:val="000000" w:themeColor="text1"/>
              </w:rPr>
              <w:t>(0.574)</w:t>
            </w:r>
          </w:p>
        </w:tc>
        <w:tc>
          <w:tcPr>
            <w:tcW w:w="0" w:type="auto"/>
            <w:hideMark/>
          </w:tcPr>
          <w:p w14:paraId="34A2A528" w14:textId="77777777" w:rsidR="00F25FC4" w:rsidRPr="00BD1890" w:rsidRDefault="00F25FC4" w:rsidP="00F25FC4">
            <w:pPr>
              <w:rPr>
                <w:rFonts w:cstheme="minorHAnsi"/>
                <w:color w:val="000000" w:themeColor="text1"/>
              </w:rPr>
            </w:pPr>
            <w:r w:rsidRPr="00BD1890">
              <w:rPr>
                <w:rFonts w:cstheme="minorHAnsi"/>
                <w:color w:val="000000" w:themeColor="text1"/>
              </w:rPr>
              <w:t>(0.797)</w:t>
            </w:r>
          </w:p>
        </w:tc>
        <w:tc>
          <w:tcPr>
            <w:tcW w:w="0" w:type="auto"/>
            <w:hideMark/>
          </w:tcPr>
          <w:p w14:paraId="5EA6BA9C" w14:textId="77777777" w:rsidR="00F25FC4" w:rsidRPr="00BD1890" w:rsidRDefault="00F25FC4" w:rsidP="00F25FC4">
            <w:pPr>
              <w:rPr>
                <w:rFonts w:cstheme="minorHAnsi"/>
                <w:color w:val="000000" w:themeColor="text1"/>
              </w:rPr>
            </w:pPr>
            <w:r w:rsidRPr="00BD1890">
              <w:rPr>
                <w:rFonts w:cstheme="minorHAnsi"/>
                <w:color w:val="000000" w:themeColor="text1"/>
              </w:rPr>
              <w:t>(0.498)</w:t>
            </w:r>
          </w:p>
        </w:tc>
        <w:tc>
          <w:tcPr>
            <w:tcW w:w="0" w:type="auto"/>
            <w:hideMark/>
          </w:tcPr>
          <w:p w14:paraId="3D51CCA9" w14:textId="77777777" w:rsidR="00F25FC4" w:rsidRPr="00BD1890" w:rsidRDefault="00F25FC4" w:rsidP="00F25FC4">
            <w:pPr>
              <w:rPr>
                <w:rFonts w:cstheme="minorHAnsi"/>
                <w:color w:val="000000" w:themeColor="text1"/>
              </w:rPr>
            </w:pPr>
            <w:r w:rsidRPr="00BD1890">
              <w:rPr>
                <w:rFonts w:cstheme="minorHAnsi"/>
                <w:color w:val="000000" w:themeColor="text1"/>
              </w:rPr>
              <w:t>(0.575)</w:t>
            </w:r>
          </w:p>
        </w:tc>
        <w:tc>
          <w:tcPr>
            <w:tcW w:w="0" w:type="auto"/>
            <w:hideMark/>
          </w:tcPr>
          <w:p w14:paraId="06254F02" w14:textId="77777777" w:rsidR="00F25FC4" w:rsidRPr="00BD1890" w:rsidRDefault="00F25FC4" w:rsidP="00F25FC4">
            <w:pPr>
              <w:rPr>
                <w:rFonts w:cstheme="minorHAnsi"/>
                <w:color w:val="000000" w:themeColor="text1"/>
              </w:rPr>
            </w:pPr>
            <w:r w:rsidRPr="00BD1890">
              <w:rPr>
                <w:rFonts w:cstheme="minorHAnsi"/>
                <w:color w:val="000000" w:themeColor="text1"/>
              </w:rPr>
              <w:t>(0.803)</w:t>
            </w:r>
          </w:p>
        </w:tc>
        <w:tc>
          <w:tcPr>
            <w:tcW w:w="0" w:type="auto"/>
            <w:hideMark/>
          </w:tcPr>
          <w:p w14:paraId="6054AA82" w14:textId="77777777" w:rsidR="00F25FC4" w:rsidRPr="00BD1890" w:rsidRDefault="00F25FC4" w:rsidP="00F25FC4">
            <w:pPr>
              <w:rPr>
                <w:rFonts w:cstheme="minorHAnsi"/>
                <w:color w:val="000000" w:themeColor="text1"/>
              </w:rPr>
            </w:pPr>
            <w:r w:rsidRPr="00BD1890">
              <w:rPr>
                <w:rFonts w:cstheme="minorHAnsi"/>
                <w:color w:val="000000" w:themeColor="text1"/>
              </w:rPr>
              <w:t>(0.499)</w:t>
            </w:r>
          </w:p>
        </w:tc>
        <w:tc>
          <w:tcPr>
            <w:tcW w:w="0" w:type="auto"/>
            <w:hideMark/>
          </w:tcPr>
          <w:p w14:paraId="2B1E3291" w14:textId="77777777" w:rsidR="00F25FC4" w:rsidRPr="00BD1890" w:rsidRDefault="00F25FC4" w:rsidP="00F25FC4">
            <w:pPr>
              <w:rPr>
                <w:rFonts w:cstheme="minorHAnsi"/>
                <w:color w:val="000000" w:themeColor="text1"/>
              </w:rPr>
            </w:pPr>
            <w:r w:rsidRPr="00BD1890">
              <w:rPr>
                <w:rFonts w:cstheme="minorHAnsi"/>
                <w:color w:val="000000" w:themeColor="text1"/>
              </w:rPr>
              <w:t>(0.573)</w:t>
            </w:r>
          </w:p>
        </w:tc>
        <w:tc>
          <w:tcPr>
            <w:tcW w:w="0" w:type="auto"/>
            <w:hideMark/>
          </w:tcPr>
          <w:p w14:paraId="4086A963" w14:textId="77777777" w:rsidR="00F25FC4" w:rsidRPr="00BD1890" w:rsidRDefault="00F25FC4" w:rsidP="00F25FC4">
            <w:pPr>
              <w:rPr>
                <w:rFonts w:cstheme="minorHAnsi"/>
                <w:color w:val="000000" w:themeColor="text1"/>
              </w:rPr>
            </w:pPr>
            <w:r w:rsidRPr="00BD1890">
              <w:rPr>
                <w:rFonts w:cstheme="minorHAnsi"/>
                <w:color w:val="000000" w:themeColor="text1"/>
              </w:rPr>
              <w:t>(0.797)</w:t>
            </w:r>
          </w:p>
        </w:tc>
        <w:tc>
          <w:tcPr>
            <w:tcW w:w="0" w:type="auto"/>
            <w:hideMark/>
          </w:tcPr>
          <w:p w14:paraId="091D0419" w14:textId="77777777" w:rsidR="00F25FC4" w:rsidRPr="00BD1890" w:rsidRDefault="00F25FC4" w:rsidP="00F25FC4">
            <w:pPr>
              <w:rPr>
                <w:rFonts w:cstheme="minorHAnsi"/>
                <w:color w:val="000000" w:themeColor="text1"/>
              </w:rPr>
            </w:pPr>
            <w:r w:rsidRPr="00BD1890">
              <w:rPr>
                <w:rFonts w:cstheme="minorHAnsi"/>
                <w:color w:val="000000" w:themeColor="text1"/>
              </w:rPr>
              <w:t>(0.499)</w:t>
            </w:r>
          </w:p>
        </w:tc>
      </w:tr>
      <w:tr w:rsidR="00BD1890" w:rsidRPr="00BD1890" w14:paraId="7AF67680" w14:textId="77777777" w:rsidTr="00FB46FA">
        <w:tc>
          <w:tcPr>
            <w:tcW w:w="0" w:type="auto"/>
            <w:hideMark/>
          </w:tcPr>
          <w:p w14:paraId="7261BAF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Top5 Institutional Own</w:t>
            </w:r>
          </w:p>
        </w:tc>
        <w:tc>
          <w:tcPr>
            <w:tcW w:w="0" w:type="auto"/>
            <w:hideMark/>
          </w:tcPr>
          <w:p w14:paraId="2A4FB669" w14:textId="77777777" w:rsidR="00F25FC4" w:rsidRPr="00BD1890" w:rsidRDefault="00F25FC4" w:rsidP="00F25FC4">
            <w:pPr>
              <w:rPr>
                <w:rFonts w:cstheme="minorHAnsi"/>
                <w:color w:val="000000" w:themeColor="text1"/>
              </w:rPr>
            </w:pPr>
            <w:r w:rsidRPr="00BD1890">
              <w:rPr>
                <w:rFonts w:cstheme="minorHAnsi"/>
                <w:color w:val="000000" w:themeColor="text1"/>
              </w:rPr>
              <w:t>−0.939</w:t>
            </w:r>
          </w:p>
        </w:tc>
        <w:tc>
          <w:tcPr>
            <w:tcW w:w="0" w:type="auto"/>
            <w:hideMark/>
          </w:tcPr>
          <w:p w14:paraId="4F1591AA" w14:textId="77777777" w:rsidR="00F25FC4" w:rsidRPr="00BD1890" w:rsidRDefault="00F25FC4" w:rsidP="00F25FC4">
            <w:pPr>
              <w:rPr>
                <w:rFonts w:cstheme="minorHAnsi"/>
                <w:color w:val="000000" w:themeColor="text1"/>
              </w:rPr>
            </w:pPr>
            <w:r w:rsidRPr="00BD1890">
              <w:rPr>
                <w:rFonts w:cstheme="minorHAnsi"/>
                <w:color w:val="000000" w:themeColor="text1"/>
              </w:rPr>
              <w:t>−6.046***</w:t>
            </w:r>
          </w:p>
        </w:tc>
        <w:tc>
          <w:tcPr>
            <w:tcW w:w="0" w:type="auto"/>
            <w:hideMark/>
          </w:tcPr>
          <w:p w14:paraId="09821774" w14:textId="77777777" w:rsidR="00F25FC4" w:rsidRPr="00BD1890" w:rsidRDefault="00F25FC4" w:rsidP="00F25FC4">
            <w:pPr>
              <w:rPr>
                <w:rFonts w:cstheme="minorHAnsi"/>
                <w:color w:val="000000" w:themeColor="text1"/>
              </w:rPr>
            </w:pPr>
            <w:r w:rsidRPr="00BD1890">
              <w:rPr>
                <w:rFonts w:cstheme="minorHAnsi"/>
                <w:color w:val="000000" w:themeColor="text1"/>
              </w:rPr>
              <w:t>−3.015***</w:t>
            </w:r>
          </w:p>
        </w:tc>
        <w:tc>
          <w:tcPr>
            <w:tcW w:w="0" w:type="auto"/>
            <w:hideMark/>
          </w:tcPr>
          <w:p w14:paraId="5ECA77CF" w14:textId="77777777" w:rsidR="00F25FC4" w:rsidRPr="00BD1890" w:rsidRDefault="00F25FC4" w:rsidP="00F25FC4">
            <w:pPr>
              <w:rPr>
                <w:rFonts w:cstheme="minorHAnsi"/>
                <w:color w:val="000000" w:themeColor="text1"/>
              </w:rPr>
            </w:pPr>
            <w:r w:rsidRPr="00BD1890">
              <w:rPr>
                <w:rFonts w:cstheme="minorHAnsi"/>
                <w:color w:val="000000" w:themeColor="text1"/>
              </w:rPr>
              <w:t>−0.941</w:t>
            </w:r>
          </w:p>
        </w:tc>
        <w:tc>
          <w:tcPr>
            <w:tcW w:w="0" w:type="auto"/>
            <w:hideMark/>
          </w:tcPr>
          <w:p w14:paraId="186322A8" w14:textId="77777777" w:rsidR="00F25FC4" w:rsidRPr="00BD1890" w:rsidRDefault="00F25FC4" w:rsidP="00F25FC4">
            <w:pPr>
              <w:rPr>
                <w:rFonts w:cstheme="minorHAnsi"/>
                <w:color w:val="000000" w:themeColor="text1"/>
              </w:rPr>
            </w:pPr>
            <w:r w:rsidRPr="00BD1890">
              <w:rPr>
                <w:rFonts w:cstheme="minorHAnsi"/>
                <w:color w:val="000000" w:themeColor="text1"/>
              </w:rPr>
              <w:t>−5.986***</w:t>
            </w:r>
          </w:p>
        </w:tc>
        <w:tc>
          <w:tcPr>
            <w:tcW w:w="0" w:type="auto"/>
            <w:hideMark/>
          </w:tcPr>
          <w:p w14:paraId="2E35546F" w14:textId="77777777" w:rsidR="00F25FC4" w:rsidRPr="00BD1890" w:rsidRDefault="00F25FC4" w:rsidP="00F25FC4">
            <w:pPr>
              <w:rPr>
                <w:rFonts w:cstheme="minorHAnsi"/>
                <w:color w:val="000000" w:themeColor="text1"/>
              </w:rPr>
            </w:pPr>
            <w:r w:rsidRPr="00BD1890">
              <w:rPr>
                <w:rFonts w:cstheme="minorHAnsi"/>
                <w:color w:val="000000" w:themeColor="text1"/>
              </w:rPr>
              <w:t>−3.027***</w:t>
            </w:r>
          </w:p>
        </w:tc>
        <w:tc>
          <w:tcPr>
            <w:tcW w:w="0" w:type="auto"/>
            <w:hideMark/>
          </w:tcPr>
          <w:p w14:paraId="4EF4F227" w14:textId="77777777" w:rsidR="00F25FC4" w:rsidRPr="00BD1890" w:rsidRDefault="00F25FC4" w:rsidP="00F25FC4">
            <w:pPr>
              <w:rPr>
                <w:rFonts w:cstheme="minorHAnsi"/>
                <w:color w:val="000000" w:themeColor="text1"/>
              </w:rPr>
            </w:pPr>
            <w:r w:rsidRPr="00BD1890">
              <w:rPr>
                <w:rFonts w:cstheme="minorHAnsi"/>
                <w:color w:val="000000" w:themeColor="text1"/>
              </w:rPr>
              <w:t>−0.933</w:t>
            </w:r>
          </w:p>
        </w:tc>
        <w:tc>
          <w:tcPr>
            <w:tcW w:w="0" w:type="auto"/>
            <w:hideMark/>
          </w:tcPr>
          <w:p w14:paraId="25FA951E" w14:textId="77777777" w:rsidR="00F25FC4" w:rsidRPr="00BD1890" w:rsidRDefault="00F25FC4" w:rsidP="00F25FC4">
            <w:pPr>
              <w:rPr>
                <w:rFonts w:cstheme="minorHAnsi"/>
                <w:color w:val="000000" w:themeColor="text1"/>
              </w:rPr>
            </w:pPr>
            <w:r w:rsidRPr="00BD1890">
              <w:rPr>
                <w:rFonts w:cstheme="minorHAnsi"/>
                <w:color w:val="000000" w:themeColor="text1"/>
              </w:rPr>
              <w:t>−5.992***</w:t>
            </w:r>
          </w:p>
        </w:tc>
        <w:tc>
          <w:tcPr>
            <w:tcW w:w="0" w:type="auto"/>
            <w:hideMark/>
          </w:tcPr>
          <w:p w14:paraId="1937564D" w14:textId="77777777" w:rsidR="00F25FC4" w:rsidRPr="00BD1890" w:rsidRDefault="00F25FC4" w:rsidP="00F25FC4">
            <w:pPr>
              <w:rPr>
                <w:rFonts w:cstheme="minorHAnsi"/>
                <w:color w:val="000000" w:themeColor="text1"/>
              </w:rPr>
            </w:pPr>
            <w:r w:rsidRPr="00BD1890">
              <w:rPr>
                <w:rFonts w:cstheme="minorHAnsi"/>
                <w:color w:val="000000" w:themeColor="text1"/>
              </w:rPr>
              <w:t>−2.973***</w:t>
            </w:r>
          </w:p>
        </w:tc>
      </w:tr>
      <w:tr w:rsidR="00BD1890" w:rsidRPr="00BD1890" w14:paraId="65FC2D70" w14:textId="77777777" w:rsidTr="00FB46FA">
        <w:tc>
          <w:tcPr>
            <w:tcW w:w="0" w:type="auto"/>
            <w:hideMark/>
          </w:tcPr>
          <w:p w14:paraId="5C2D04FC" w14:textId="33838540" w:rsidR="00F25FC4" w:rsidRPr="00BD1890" w:rsidRDefault="00F25FC4" w:rsidP="00F25FC4">
            <w:pPr>
              <w:rPr>
                <w:rFonts w:cstheme="minorHAnsi"/>
                <w:color w:val="000000" w:themeColor="text1"/>
              </w:rPr>
            </w:pPr>
          </w:p>
        </w:tc>
        <w:tc>
          <w:tcPr>
            <w:tcW w:w="0" w:type="auto"/>
            <w:hideMark/>
          </w:tcPr>
          <w:p w14:paraId="46251462" w14:textId="77777777" w:rsidR="00F25FC4" w:rsidRPr="00BD1890" w:rsidRDefault="00F25FC4" w:rsidP="00F25FC4">
            <w:pPr>
              <w:rPr>
                <w:rFonts w:cstheme="minorHAnsi"/>
                <w:color w:val="000000" w:themeColor="text1"/>
              </w:rPr>
            </w:pPr>
            <w:r w:rsidRPr="00BD1890">
              <w:rPr>
                <w:rFonts w:cstheme="minorHAnsi"/>
                <w:color w:val="000000" w:themeColor="text1"/>
              </w:rPr>
              <w:t>(0.910)</w:t>
            </w:r>
          </w:p>
        </w:tc>
        <w:tc>
          <w:tcPr>
            <w:tcW w:w="0" w:type="auto"/>
            <w:hideMark/>
          </w:tcPr>
          <w:p w14:paraId="178BCF77" w14:textId="77777777" w:rsidR="00F25FC4" w:rsidRPr="00BD1890" w:rsidRDefault="00F25FC4" w:rsidP="00F25FC4">
            <w:pPr>
              <w:rPr>
                <w:rFonts w:cstheme="minorHAnsi"/>
                <w:color w:val="000000" w:themeColor="text1"/>
              </w:rPr>
            </w:pPr>
            <w:r w:rsidRPr="00BD1890">
              <w:rPr>
                <w:rFonts w:cstheme="minorHAnsi"/>
                <w:color w:val="000000" w:themeColor="text1"/>
              </w:rPr>
              <w:t>(1.038)</w:t>
            </w:r>
          </w:p>
        </w:tc>
        <w:tc>
          <w:tcPr>
            <w:tcW w:w="0" w:type="auto"/>
            <w:hideMark/>
          </w:tcPr>
          <w:p w14:paraId="69A2D63B" w14:textId="77777777" w:rsidR="00F25FC4" w:rsidRPr="00BD1890" w:rsidRDefault="00F25FC4" w:rsidP="00F25FC4">
            <w:pPr>
              <w:rPr>
                <w:rFonts w:cstheme="minorHAnsi"/>
                <w:color w:val="000000" w:themeColor="text1"/>
              </w:rPr>
            </w:pPr>
            <w:r w:rsidRPr="00BD1890">
              <w:rPr>
                <w:rFonts w:cstheme="minorHAnsi"/>
                <w:color w:val="000000" w:themeColor="text1"/>
              </w:rPr>
              <w:t>(0.710)</w:t>
            </w:r>
          </w:p>
        </w:tc>
        <w:tc>
          <w:tcPr>
            <w:tcW w:w="0" w:type="auto"/>
            <w:hideMark/>
          </w:tcPr>
          <w:p w14:paraId="270172A5" w14:textId="77777777" w:rsidR="00F25FC4" w:rsidRPr="00BD1890" w:rsidRDefault="00F25FC4" w:rsidP="00F25FC4">
            <w:pPr>
              <w:rPr>
                <w:rFonts w:cstheme="minorHAnsi"/>
                <w:color w:val="000000" w:themeColor="text1"/>
              </w:rPr>
            </w:pPr>
            <w:r w:rsidRPr="00BD1890">
              <w:rPr>
                <w:rFonts w:cstheme="minorHAnsi"/>
                <w:color w:val="000000" w:themeColor="text1"/>
              </w:rPr>
              <w:t>(0.913)</w:t>
            </w:r>
          </w:p>
        </w:tc>
        <w:tc>
          <w:tcPr>
            <w:tcW w:w="0" w:type="auto"/>
            <w:hideMark/>
          </w:tcPr>
          <w:p w14:paraId="7D97FC47" w14:textId="77777777" w:rsidR="00F25FC4" w:rsidRPr="00BD1890" w:rsidRDefault="00F25FC4" w:rsidP="00F25FC4">
            <w:pPr>
              <w:rPr>
                <w:rFonts w:cstheme="minorHAnsi"/>
                <w:color w:val="000000" w:themeColor="text1"/>
              </w:rPr>
            </w:pPr>
            <w:r w:rsidRPr="00BD1890">
              <w:rPr>
                <w:rFonts w:cstheme="minorHAnsi"/>
                <w:color w:val="000000" w:themeColor="text1"/>
              </w:rPr>
              <w:t>(1.044)</w:t>
            </w:r>
          </w:p>
        </w:tc>
        <w:tc>
          <w:tcPr>
            <w:tcW w:w="0" w:type="auto"/>
            <w:hideMark/>
          </w:tcPr>
          <w:p w14:paraId="4AB635EA" w14:textId="77777777" w:rsidR="00F25FC4" w:rsidRPr="00BD1890" w:rsidRDefault="00F25FC4" w:rsidP="00F25FC4">
            <w:pPr>
              <w:rPr>
                <w:rFonts w:cstheme="minorHAnsi"/>
                <w:color w:val="000000" w:themeColor="text1"/>
              </w:rPr>
            </w:pPr>
            <w:r w:rsidRPr="00BD1890">
              <w:rPr>
                <w:rFonts w:cstheme="minorHAnsi"/>
                <w:color w:val="000000" w:themeColor="text1"/>
              </w:rPr>
              <w:t>(0.713)</w:t>
            </w:r>
          </w:p>
        </w:tc>
        <w:tc>
          <w:tcPr>
            <w:tcW w:w="0" w:type="auto"/>
            <w:hideMark/>
          </w:tcPr>
          <w:p w14:paraId="4B3F313E" w14:textId="77777777" w:rsidR="00F25FC4" w:rsidRPr="00BD1890" w:rsidRDefault="00F25FC4" w:rsidP="00F25FC4">
            <w:pPr>
              <w:rPr>
                <w:rFonts w:cstheme="minorHAnsi"/>
                <w:color w:val="000000" w:themeColor="text1"/>
              </w:rPr>
            </w:pPr>
            <w:r w:rsidRPr="00BD1890">
              <w:rPr>
                <w:rFonts w:cstheme="minorHAnsi"/>
                <w:color w:val="000000" w:themeColor="text1"/>
              </w:rPr>
              <w:t>(0.910)</w:t>
            </w:r>
          </w:p>
        </w:tc>
        <w:tc>
          <w:tcPr>
            <w:tcW w:w="0" w:type="auto"/>
            <w:hideMark/>
          </w:tcPr>
          <w:p w14:paraId="5250EC31" w14:textId="77777777" w:rsidR="00F25FC4" w:rsidRPr="00BD1890" w:rsidRDefault="00F25FC4" w:rsidP="00F25FC4">
            <w:pPr>
              <w:rPr>
                <w:rFonts w:cstheme="minorHAnsi"/>
                <w:color w:val="000000" w:themeColor="text1"/>
              </w:rPr>
            </w:pPr>
            <w:r w:rsidRPr="00BD1890">
              <w:rPr>
                <w:rFonts w:cstheme="minorHAnsi"/>
                <w:color w:val="000000" w:themeColor="text1"/>
              </w:rPr>
              <w:t>(1.037)</w:t>
            </w:r>
          </w:p>
        </w:tc>
        <w:tc>
          <w:tcPr>
            <w:tcW w:w="0" w:type="auto"/>
            <w:hideMark/>
          </w:tcPr>
          <w:p w14:paraId="0581F762" w14:textId="77777777" w:rsidR="00F25FC4" w:rsidRPr="00BD1890" w:rsidRDefault="00F25FC4" w:rsidP="00F25FC4">
            <w:pPr>
              <w:rPr>
                <w:rFonts w:cstheme="minorHAnsi"/>
                <w:color w:val="000000" w:themeColor="text1"/>
              </w:rPr>
            </w:pPr>
            <w:r w:rsidRPr="00BD1890">
              <w:rPr>
                <w:rFonts w:cstheme="minorHAnsi"/>
                <w:color w:val="000000" w:themeColor="text1"/>
              </w:rPr>
              <w:t>(0.711)</w:t>
            </w:r>
          </w:p>
        </w:tc>
      </w:tr>
      <w:tr w:rsidR="00BD1890" w:rsidRPr="00BD1890" w14:paraId="7DDC7504" w14:textId="77777777" w:rsidTr="00FB46FA">
        <w:tc>
          <w:tcPr>
            <w:tcW w:w="0" w:type="auto"/>
            <w:hideMark/>
          </w:tcPr>
          <w:p w14:paraId="1667FC6E"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Board Size</w:t>
            </w:r>
          </w:p>
        </w:tc>
        <w:tc>
          <w:tcPr>
            <w:tcW w:w="0" w:type="auto"/>
            <w:hideMark/>
          </w:tcPr>
          <w:p w14:paraId="2E4BBA2A" w14:textId="77777777" w:rsidR="00F25FC4" w:rsidRPr="00BD1890" w:rsidRDefault="00F25FC4" w:rsidP="00F25FC4">
            <w:pPr>
              <w:rPr>
                <w:rFonts w:cstheme="minorHAnsi"/>
                <w:color w:val="000000" w:themeColor="text1"/>
              </w:rPr>
            </w:pPr>
            <w:r w:rsidRPr="00BD1890">
              <w:rPr>
                <w:rFonts w:cstheme="minorHAnsi"/>
                <w:color w:val="000000" w:themeColor="text1"/>
              </w:rPr>
              <w:t>0.035</w:t>
            </w:r>
          </w:p>
        </w:tc>
        <w:tc>
          <w:tcPr>
            <w:tcW w:w="0" w:type="auto"/>
            <w:hideMark/>
          </w:tcPr>
          <w:p w14:paraId="2A31AB8F" w14:textId="77777777" w:rsidR="00F25FC4" w:rsidRPr="00BD1890" w:rsidRDefault="00F25FC4" w:rsidP="00F25FC4">
            <w:pPr>
              <w:rPr>
                <w:rFonts w:cstheme="minorHAnsi"/>
                <w:color w:val="000000" w:themeColor="text1"/>
              </w:rPr>
            </w:pPr>
            <w:r w:rsidRPr="00BD1890">
              <w:rPr>
                <w:rFonts w:cstheme="minorHAnsi"/>
                <w:color w:val="000000" w:themeColor="text1"/>
              </w:rPr>
              <w:t>0.169***</w:t>
            </w:r>
          </w:p>
        </w:tc>
        <w:tc>
          <w:tcPr>
            <w:tcW w:w="0" w:type="auto"/>
            <w:hideMark/>
          </w:tcPr>
          <w:p w14:paraId="4E8F5FAB" w14:textId="77777777" w:rsidR="00F25FC4" w:rsidRPr="00BD1890" w:rsidRDefault="00F25FC4" w:rsidP="00F25FC4">
            <w:pPr>
              <w:rPr>
                <w:rFonts w:cstheme="minorHAnsi"/>
                <w:color w:val="000000" w:themeColor="text1"/>
              </w:rPr>
            </w:pPr>
            <w:r w:rsidRPr="00BD1890">
              <w:rPr>
                <w:rFonts w:cstheme="minorHAnsi"/>
                <w:color w:val="000000" w:themeColor="text1"/>
              </w:rPr>
              <w:t>0.137***</w:t>
            </w:r>
          </w:p>
        </w:tc>
        <w:tc>
          <w:tcPr>
            <w:tcW w:w="0" w:type="auto"/>
            <w:hideMark/>
          </w:tcPr>
          <w:p w14:paraId="6D561157" w14:textId="77777777" w:rsidR="00F25FC4" w:rsidRPr="00BD1890" w:rsidRDefault="00F25FC4" w:rsidP="00F25FC4">
            <w:pPr>
              <w:rPr>
                <w:rFonts w:cstheme="minorHAnsi"/>
                <w:color w:val="000000" w:themeColor="text1"/>
              </w:rPr>
            </w:pPr>
            <w:r w:rsidRPr="00BD1890">
              <w:rPr>
                <w:rFonts w:cstheme="minorHAnsi"/>
                <w:color w:val="000000" w:themeColor="text1"/>
              </w:rPr>
              <w:t>0.045</w:t>
            </w:r>
          </w:p>
        </w:tc>
        <w:tc>
          <w:tcPr>
            <w:tcW w:w="0" w:type="auto"/>
            <w:hideMark/>
          </w:tcPr>
          <w:p w14:paraId="19E417DD" w14:textId="77777777" w:rsidR="00F25FC4" w:rsidRPr="00BD1890" w:rsidRDefault="00F25FC4" w:rsidP="00F25FC4">
            <w:pPr>
              <w:rPr>
                <w:rFonts w:cstheme="minorHAnsi"/>
                <w:color w:val="000000" w:themeColor="text1"/>
              </w:rPr>
            </w:pPr>
            <w:r w:rsidRPr="00BD1890">
              <w:rPr>
                <w:rFonts w:cstheme="minorHAnsi"/>
                <w:color w:val="000000" w:themeColor="text1"/>
              </w:rPr>
              <w:t>0.169***</w:t>
            </w:r>
          </w:p>
        </w:tc>
        <w:tc>
          <w:tcPr>
            <w:tcW w:w="0" w:type="auto"/>
            <w:hideMark/>
          </w:tcPr>
          <w:p w14:paraId="5E744A6E" w14:textId="77777777" w:rsidR="00F25FC4" w:rsidRPr="00BD1890" w:rsidRDefault="00F25FC4" w:rsidP="00F25FC4">
            <w:pPr>
              <w:rPr>
                <w:rFonts w:cstheme="minorHAnsi"/>
                <w:color w:val="000000" w:themeColor="text1"/>
              </w:rPr>
            </w:pPr>
            <w:r w:rsidRPr="00BD1890">
              <w:rPr>
                <w:rFonts w:cstheme="minorHAnsi"/>
                <w:color w:val="000000" w:themeColor="text1"/>
              </w:rPr>
              <w:t>0.141***</w:t>
            </w:r>
          </w:p>
        </w:tc>
        <w:tc>
          <w:tcPr>
            <w:tcW w:w="0" w:type="auto"/>
            <w:hideMark/>
          </w:tcPr>
          <w:p w14:paraId="2E58534D" w14:textId="77777777" w:rsidR="00F25FC4" w:rsidRPr="00BD1890" w:rsidRDefault="00F25FC4" w:rsidP="00F25FC4">
            <w:pPr>
              <w:rPr>
                <w:rFonts w:cstheme="minorHAnsi"/>
                <w:color w:val="000000" w:themeColor="text1"/>
              </w:rPr>
            </w:pPr>
            <w:r w:rsidRPr="00BD1890">
              <w:rPr>
                <w:rFonts w:cstheme="minorHAnsi"/>
                <w:color w:val="000000" w:themeColor="text1"/>
              </w:rPr>
              <w:t>0.041</w:t>
            </w:r>
          </w:p>
        </w:tc>
        <w:tc>
          <w:tcPr>
            <w:tcW w:w="0" w:type="auto"/>
            <w:hideMark/>
          </w:tcPr>
          <w:p w14:paraId="0D8075AF" w14:textId="77777777" w:rsidR="00F25FC4" w:rsidRPr="00BD1890" w:rsidRDefault="00F25FC4" w:rsidP="00F25FC4">
            <w:pPr>
              <w:rPr>
                <w:rFonts w:cstheme="minorHAnsi"/>
                <w:color w:val="000000" w:themeColor="text1"/>
              </w:rPr>
            </w:pPr>
            <w:r w:rsidRPr="00BD1890">
              <w:rPr>
                <w:rFonts w:cstheme="minorHAnsi"/>
                <w:color w:val="000000" w:themeColor="text1"/>
              </w:rPr>
              <w:t>0.169***</w:t>
            </w:r>
          </w:p>
        </w:tc>
        <w:tc>
          <w:tcPr>
            <w:tcW w:w="0" w:type="auto"/>
            <w:hideMark/>
          </w:tcPr>
          <w:p w14:paraId="142F83B5" w14:textId="77777777" w:rsidR="00F25FC4" w:rsidRPr="00BD1890" w:rsidRDefault="00F25FC4" w:rsidP="00F25FC4">
            <w:pPr>
              <w:rPr>
                <w:rFonts w:cstheme="minorHAnsi"/>
                <w:color w:val="000000" w:themeColor="text1"/>
              </w:rPr>
            </w:pPr>
            <w:r w:rsidRPr="00BD1890">
              <w:rPr>
                <w:rFonts w:cstheme="minorHAnsi"/>
                <w:color w:val="000000" w:themeColor="text1"/>
              </w:rPr>
              <w:t>0.140***</w:t>
            </w:r>
          </w:p>
        </w:tc>
      </w:tr>
      <w:tr w:rsidR="00BD1890" w:rsidRPr="00BD1890" w14:paraId="28F43584" w14:textId="77777777" w:rsidTr="00FB46FA">
        <w:tc>
          <w:tcPr>
            <w:tcW w:w="0" w:type="auto"/>
            <w:hideMark/>
          </w:tcPr>
          <w:p w14:paraId="0D82187C" w14:textId="579BBE91" w:rsidR="00F25FC4" w:rsidRPr="00BD1890" w:rsidRDefault="00F25FC4" w:rsidP="00F25FC4">
            <w:pPr>
              <w:rPr>
                <w:rFonts w:cstheme="minorHAnsi"/>
                <w:color w:val="000000" w:themeColor="text1"/>
              </w:rPr>
            </w:pPr>
          </w:p>
        </w:tc>
        <w:tc>
          <w:tcPr>
            <w:tcW w:w="0" w:type="auto"/>
            <w:hideMark/>
          </w:tcPr>
          <w:p w14:paraId="52F2149A" w14:textId="77777777" w:rsidR="00F25FC4" w:rsidRPr="00BD1890" w:rsidRDefault="00F25FC4" w:rsidP="00F25FC4">
            <w:pPr>
              <w:rPr>
                <w:rFonts w:cstheme="minorHAnsi"/>
                <w:color w:val="000000" w:themeColor="text1"/>
              </w:rPr>
            </w:pPr>
            <w:r w:rsidRPr="00BD1890">
              <w:rPr>
                <w:rFonts w:cstheme="minorHAnsi"/>
                <w:color w:val="000000" w:themeColor="text1"/>
              </w:rPr>
              <w:t>(0.051)</w:t>
            </w:r>
          </w:p>
        </w:tc>
        <w:tc>
          <w:tcPr>
            <w:tcW w:w="0" w:type="auto"/>
            <w:hideMark/>
          </w:tcPr>
          <w:p w14:paraId="2C0D43B2" w14:textId="77777777" w:rsidR="00F25FC4" w:rsidRPr="00BD1890" w:rsidRDefault="00F25FC4" w:rsidP="00F25FC4">
            <w:pPr>
              <w:rPr>
                <w:rFonts w:cstheme="minorHAnsi"/>
                <w:color w:val="000000" w:themeColor="text1"/>
              </w:rPr>
            </w:pPr>
            <w:r w:rsidRPr="00BD1890">
              <w:rPr>
                <w:rFonts w:cstheme="minorHAnsi"/>
                <w:color w:val="000000" w:themeColor="text1"/>
              </w:rPr>
              <w:t>(0.035)</w:t>
            </w:r>
          </w:p>
        </w:tc>
        <w:tc>
          <w:tcPr>
            <w:tcW w:w="0" w:type="auto"/>
            <w:hideMark/>
          </w:tcPr>
          <w:p w14:paraId="13EABEC9" w14:textId="77777777" w:rsidR="00F25FC4" w:rsidRPr="00BD1890" w:rsidRDefault="00F25FC4" w:rsidP="00F25FC4">
            <w:pPr>
              <w:rPr>
                <w:rFonts w:cstheme="minorHAnsi"/>
                <w:color w:val="000000" w:themeColor="text1"/>
              </w:rPr>
            </w:pPr>
            <w:r w:rsidRPr="00BD1890">
              <w:rPr>
                <w:rFonts w:cstheme="minorHAnsi"/>
                <w:color w:val="000000" w:themeColor="text1"/>
              </w:rPr>
              <w:t>(0.028)</w:t>
            </w:r>
          </w:p>
        </w:tc>
        <w:tc>
          <w:tcPr>
            <w:tcW w:w="0" w:type="auto"/>
            <w:hideMark/>
          </w:tcPr>
          <w:p w14:paraId="2FA5E48F" w14:textId="77777777" w:rsidR="00F25FC4" w:rsidRPr="00BD1890" w:rsidRDefault="00F25FC4" w:rsidP="00F25FC4">
            <w:pPr>
              <w:rPr>
                <w:rFonts w:cstheme="minorHAnsi"/>
                <w:color w:val="000000" w:themeColor="text1"/>
              </w:rPr>
            </w:pPr>
            <w:r w:rsidRPr="00BD1890">
              <w:rPr>
                <w:rFonts w:cstheme="minorHAnsi"/>
                <w:color w:val="000000" w:themeColor="text1"/>
              </w:rPr>
              <w:t>(0.050)</w:t>
            </w:r>
          </w:p>
        </w:tc>
        <w:tc>
          <w:tcPr>
            <w:tcW w:w="0" w:type="auto"/>
            <w:hideMark/>
          </w:tcPr>
          <w:p w14:paraId="0A3E1CFE" w14:textId="77777777" w:rsidR="00F25FC4" w:rsidRPr="00BD1890" w:rsidRDefault="00F25FC4" w:rsidP="00F25FC4">
            <w:pPr>
              <w:rPr>
                <w:rFonts w:cstheme="minorHAnsi"/>
                <w:color w:val="000000" w:themeColor="text1"/>
              </w:rPr>
            </w:pPr>
            <w:r w:rsidRPr="00BD1890">
              <w:rPr>
                <w:rFonts w:cstheme="minorHAnsi"/>
                <w:color w:val="000000" w:themeColor="text1"/>
              </w:rPr>
              <w:t>(0.035)</w:t>
            </w:r>
          </w:p>
        </w:tc>
        <w:tc>
          <w:tcPr>
            <w:tcW w:w="0" w:type="auto"/>
            <w:hideMark/>
          </w:tcPr>
          <w:p w14:paraId="0BEAE3FD" w14:textId="77777777" w:rsidR="00F25FC4" w:rsidRPr="00BD1890" w:rsidRDefault="00F25FC4" w:rsidP="00F25FC4">
            <w:pPr>
              <w:rPr>
                <w:rFonts w:cstheme="minorHAnsi"/>
                <w:color w:val="000000" w:themeColor="text1"/>
              </w:rPr>
            </w:pPr>
            <w:r w:rsidRPr="00BD1890">
              <w:rPr>
                <w:rFonts w:cstheme="minorHAnsi"/>
                <w:color w:val="000000" w:themeColor="text1"/>
              </w:rPr>
              <w:t>(0.028)</w:t>
            </w:r>
          </w:p>
        </w:tc>
        <w:tc>
          <w:tcPr>
            <w:tcW w:w="0" w:type="auto"/>
            <w:hideMark/>
          </w:tcPr>
          <w:p w14:paraId="4D391EBA" w14:textId="77777777" w:rsidR="00F25FC4" w:rsidRPr="00BD1890" w:rsidRDefault="00F25FC4" w:rsidP="00F25FC4">
            <w:pPr>
              <w:rPr>
                <w:rFonts w:cstheme="minorHAnsi"/>
                <w:color w:val="000000" w:themeColor="text1"/>
              </w:rPr>
            </w:pPr>
            <w:r w:rsidRPr="00BD1890">
              <w:rPr>
                <w:rFonts w:cstheme="minorHAnsi"/>
                <w:color w:val="000000" w:themeColor="text1"/>
              </w:rPr>
              <w:t>(0.051)</w:t>
            </w:r>
          </w:p>
        </w:tc>
        <w:tc>
          <w:tcPr>
            <w:tcW w:w="0" w:type="auto"/>
            <w:hideMark/>
          </w:tcPr>
          <w:p w14:paraId="235C99CB" w14:textId="77777777" w:rsidR="00F25FC4" w:rsidRPr="00BD1890" w:rsidRDefault="00F25FC4" w:rsidP="00F25FC4">
            <w:pPr>
              <w:rPr>
                <w:rFonts w:cstheme="minorHAnsi"/>
                <w:color w:val="000000" w:themeColor="text1"/>
              </w:rPr>
            </w:pPr>
            <w:r w:rsidRPr="00BD1890">
              <w:rPr>
                <w:rFonts w:cstheme="minorHAnsi"/>
                <w:color w:val="000000" w:themeColor="text1"/>
              </w:rPr>
              <w:t>(0.035)</w:t>
            </w:r>
          </w:p>
        </w:tc>
        <w:tc>
          <w:tcPr>
            <w:tcW w:w="0" w:type="auto"/>
            <w:hideMark/>
          </w:tcPr>
          <w:p w14:paraId="3284BA84" w14:textId="77777777" w:rsidR="00F25FC4" w:rsidRPr="00BD1890" w:rsidRDefault="00F25FC4" w:rsidP="00F25FC4">
            <w:pPr>
              <w:rPr>
                <w:rFonts w:cstheme="minorHAnsi"/>
                <w:color w:val="000000" w:themeColor="text1"/>
              </w:rPr>
            </w:pPr>
            <w:r w:rsidRPr="00BD1890">
              <w:rPr>
                <w:rFonts w:cstheme="minorHAnsi"/>
                <w:color w:val="000000" w:themeColor="text1"/>
              </w:rPr>
              <w:t>(0.028)</w:t>
            </w:r>
          </w:p>
        </w:tc>
      </w:tr>
      <w:tr w:rsidR="00BD1890" w:rsidRPr="00BD1890" w14:paraId="7A993F4B" w14:textId="77777777" w:rsidTr="00FB46FA">
        <w:tc>
          <w:tcPr>
            <w:tcW w:w="0" w:type="auto"/>
            <w:hideMark/>
          </w:tcPr>
          <w:p w14:paraId="3BB5E172"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Independent Director Ratio</w:t>
            </w:r>
          </w:p>
        </w:tc>
        <w:tc>
          <w:tcPr>
            <w:tcW w:w="0" w:type="auto"/>
            <w:hideMark/>
          </w:tcPr>
          <w:p w14:paraId="4B9699BF" w14:textId="77777777" w:rsidR="00F25FC4" w:rsidRPr="00BD1890" w:rsidRDefault="00F25FC4" w:rsidP="00F25FC4">
            <w:pPr>
              <w:rPr>
                <w:rFonts w:cstheme="minorHAnsi"/>
                <w:color w:val="000000" w:themeColor="text1"/>
              </w:rPr>
            </w:pPr>
            <w:r w:rsidRPr="00BD1890">
              <w:rPr>
                <w:rFonts w:cstheme="minorHAnsi"/>
                <w:color w:val="000000" w:themeColor="text1"/>
              </w:rPr>
              <w:t>0.184</w:t>
            </w:r>
          </w:p>
        </w:tc>
        <w:tc>
          <w:tcPr>
            <w:tcW w:w="0" w:type="auto"/>
            <w:hideMark/>
          </w:tcPr>
          <w:p w14:paraId="6B950B3A" w14:textId="77777777" w:rsidR="00F25FC4" w:rsidRPr="00BD1890" w:rsidRDefault="00F25FC4" w:rsidP="00F25FC4">
            <w:pPr>
              <w:rPr>
                <w:rFonts w:cstheme="minorHAnsi"/>
                <w:color w:val="000000" w:themeColor="text1"/>
              </w:rPr>
            </w:pPr>
            <w:r w:rsidRPr="00BD1890">
              <w:rPr>
                <w:rFonts w:cstheme="minorHAnsi"/>
                <w:color w:val="000000" w:themeColor="text1"/>
              </w:rPr>
              <w:t>0.198</w:t>
            </w:r>
          </w:p>
        </w:tc>
        <w:tc>
          <w:tcPr>
            <w:tcW w:w="0" w:type="auto"/>
            <w:hideMark/>
          </w:tcPr>
          <w:p w14:paraId="4FDC9DEA" w14:textId="77777777" w:rsidR="00F25FC4" w:rsidRPr="00BD1890" w:rsidRDefault="00F25FC4" w:rsidP="00F25FC4">
            <w:pPr>
              <w:rPr>
                <w:rFonts w:cstheme="minorHAnsi"/>
                <w:color w:val="000000" w:themeColor="text1"/>
              </w:rPr>
            </w:pPr>
            <w:r w:rsidRPr="00BD1890">
              <w:rPr>
                <w:rFonts w:cstheme="minorHAnsi"/>
                <w:color w:val="000000" w:themeColor="text1"/>
              </w:rPr>
              <w:t>0.241*</w:t>
            </w:r>
          </w:p>
        </w:tc>
        <w:tc>
          <w:tcPr>
            <w:tcW w:w="0" w:type="auto"/>
            <w:hideMark/>
          </w:tcPr>
          <w:p w14:paraId="5DA2FEEF" w14:textId="77777777" w:rsidR="00F25FC4" w:rsidRPr="00BD1890" w:rsidRDefault="00F25FC4" w:rsidP="00F25FC4">
            <w:pPr>
              <w:rPr>
                <w:rFonts w:cstheme="minorHAnsi"/>
                <w:color w:val="000000" w:themeColor="text1"/>
              </w:rPr>
            </w:pPr>
            <w:r w:rsidRPr="00BD1890">
              <w:rPr>
                <w:rFonts w:cstheme="minorHAnsi"/>
                <w:color w:val="000000" w:themeColor="text1"/>
              </w:rPr>
              <w:t>0.181</w:t>
            </w:r>
          </w:p>
        </w:tc>
        <w:tc>
          <w:tcPr>
            <w:tcW w:w="0" w:type="auto"/>
            <w:hideMark/>
          </w:tcPr>
          <w:p w14:paraId="511B0A5D" w14:textId="77777777" w:rsidR="00F25FC4" w:rsidRPr="00BD1890" w:rsidRDefault="00F25FC4" w:rsidP="00F25FC4">
            <w:pPr>
              <w:rPr>
                <w:rFonts w:cstheme="minorHAnsi"/>
                <w:color w:val="000000" w:themeColor="text1"/>
              </w:rPr>
            </w:pPr>
            <w:r w:rsidRPr="00BD1890">
              <w:rPr>
                <w:rFonts w:cstheme="minorHAnsi"/>
                <w:color w:val="000000" w:themeColor="text1"/>
              </w:rPr>
              <w:t>0.217</w:t>
            </w:r>
          </w:p>
        </w:tc>
        <w:tc>
          <w:tcPr>
            <w:tcW w:w="0" w:type="auto"/>
            <w:hideMark/>
          </w:tcPr>
          <w:p w14:paraId="15696F13" w14:textId="77777777" w:rsidR="00F25FC4" w:rsidRPr="00BD1890" w:rsidRDefault="00F25FC4" w:rsidP="00F25FC4">
            <w:pPr>
              <w:rPr>
                <w:rFonts w:cstheme="minorHAnsi"/>
                <w:color w:val="000000" w:themeColor="text1"/>
              </w:rPr>
            </w:pPr>
            <w:r w:rsidRPr="00BD1890">
              <w:rPr>
                <w:rFonts w:cstheme="minorHAnsi"/>
                <w:color w:val="000000" w:themeColor="text1"/>
              </w:rPr>
              <w:t>0.250*</w:t>
            </w:r>
          </w:p>
        </w:tc>
        <w:tc>
          <w:tcPr>
            <w:tcW w:w="0" w:type="auto"/>
            <w:hideMark/>
          </w:tcPr>
          <w:p w14:paraId="08D6E4DA" w14:textId="77777777" w:rsidR="00F25FC4" w:rsidRPr="00BD1890" w:rsidRDefault="00F25FC4" w:rsidP="00F25FC4">
            <w:pPr>
              <w:rPr>
                <w:rFonts w:cstheme="minorHAnsi"/>
                <w:color w:val="000000" w:themeColor="text1"/>
              </w:rPr>
            </w:pPr>
            <w:r w:rsidRPr="00BD1890">
              <w:rPr>
                <w:rFonts w:cstheme="minorHAnsi"/>
                <w:color w:val="000000" w:themeColor="text1"/>
              </w:rPr>
              <w:t>0.196</w:t>
            </w:r>
          </w:p>
        </w:tc>
        <w:tc>
          <w:tcPr>
            <w:tcW w:w="0" w:type="auto"/>
            <w:hideMark/>
          </w:tcPr>
          <w:p w14:paraId="37163478" w14:textId="77777777" w:rsidR="00F25FC4" w:rsidRPr="00BD1890" w:rsidRDefault="00F25FC4" w:rsidP="00F25FC4">
            <w:pPr>
              <w:rPr>
                <w:rFonts w:cstheme="minorHAnsi"/>
                <w:color w:val="000000" w:themeColor="text1"/>
              </w:rPr>
            </w:pPr>
            <w:r w:rsidRPr="00BD1890">
              <w:rPr>
                <w:rFonts w:cstheme="minorHAnsi"/>
                <w:color w:val="000000" w:themeColor="text1"/>
              </w:rPr>
              <w:t>0.213</w:t>
            </w:r>
          </w:p>
        </w:tc>
        <w:tc>
          <w:tcPr>
            <w:tcW w:w="0" w:type="auto"/>
            <w:hideMark/>
          </w:tcPr>
          <w:p w14:paraId="69E7BF0D" w14:textId="77777777" w:rsidR="00F25FC4" w:rsidRPr="00BD1890" w:rsidRDefault="00F25FC4" w:rsidP="00F25FC4">
            <w:pPr>
              <w:rPr>
                <w:rFonts w:cstheme="minorHAnsi"/>
                <w:color w:val="000000" w:themeColor="text1"/>
              </w:rPr>
            </w:pPr>
            <w:r w:rsidRPr="00BD1890">
              <w:rPr>
                <w:rFonts w:cstheme="minorHAnsi"/>
                <w:color w:val="000000" w:themeColor="text1"/>
              </w:rPr>
              <w:t>0.254*</w:t>
            </w:r>
          </w:p>
        </w:tc>
      </w:tr>
      <w:tr w:rsidR="00BD1890" w:rsidRPr="00BD1890" w14:paraId="392DF1A3" w14:textId="77777777" w:rsidTr="00FB46FA">
        <w:tc>
          <w:tcPr>
            <w:tcW w:w="0" w:type="auto"/>
            <w:hideMark/>
          </w:tcPr>
          <w:p w14:paraId="641E1DD3" w14:textId="0CEAA41C" w:rsidR="00F25FC4" w:rsidRPr="00BD1890" w:rsidRDefault="00F25FC4" w:rsidP="00F25FC4">
            <w:pPr>
              <w:rPr>
                <w:rFonts w:cstheme="minorHAnsi"/>
                <w:color w:val="000000" w:themeColor="text1"/>
              </w:rPr>
            </w:pPr>
          </w:p>
        </w:tc>
        <w:tc>
          <w:tcPr>
            <w:tcW w:w="0" w:type="auto"/>
            <w:hideMark/>
          </w:tcPr>
          <w:p w14:paraId="726B11F9" w14:textId="77777777" w:rsidR="00F25FC4" w:rsidRPr="00BD1890" w:rsidRDefault="00F25FC4" w:rsidP="00F25FC4">
            <w:pPr>
              <w:rPr>
                <w:rFonts w:cstheme="minorHAnsi"/>
                <w:color w:val="000000" w:themeColor="text1"/>
              </w:rPr>
            </w:pPr>
            <w:r w:rsidRPr="00BD1890">
              <w:rPr>
                <w:rFonts w:cstheme="minorHAnsi"/>
                <w:color w:val="000000" w:themeColor="text1"/>
              </w:rPr>
              <w:t>(0.174)</w:t>
            </w:r>
          </w:p>
        </w:tc>
        <w:tc>
          <w:tcPr>
            <w:tcW w:w="0" w:type="auto"/>
            <w:hideMark/>
          </w:tcPr>
          <w:p w14:paraId="109D73FF" w14:textId="77777777" w:rsidR="00F25FC4" w:rsidRPr="00BD1890" w:rsidRDefault="00F25FC4" w:rsidP="00F25FC4">
            <w:pPr>
              <w:rPr>
                <w:rFonts w:cstheme="minorHAnsi"/>
                <w:color w:val="000000" w:themeColor="text1"/>
              </w:rPr>
            </w:pPr>
            <w:r w:rsidRPr="00BD1890">
              <w:rPr>
                <w:rFonts w:cstheme="minorHAnsi"/>
                <w:color w:val="000000" w:themeColor="text1"/>
              </w:rPr>
              <w:t>(0.232)</w:t>
            </w:r>
          </w:p>
        </w:tc>
        <w:tc>
          <w:tcPr>
            <w:tcW w:w="0" w:type="auto"/>
            <w:hideMark/>
          </w:tcPr>
          <w:p w14:paraId="0377BEE7" w14:textId="77777777" w:rsidR="00F25FC4" w:rsidRPr="00BD1890" w:rsidRDefault="00F25FC4" w:rsidP="00F25FC4">
            <w:pPr>
              <w:rPr>
                <w:rFonts w:cstheme="minorHAnsi"/>
                <w:color w:val="000000" w:themeColor="text1"/>
              </w:rPr>
            </w:pPr>
            <w:r w:rsidRPr="00BD1890">
              <w:rPr>
                <w:rFonts w:cstheme="minorHAnsi"/>
                <w:color w:val="000000" w:themeColor="text1"/>
              </w:rPr>
              <w:t>(0.132)</w:t>
            </w:r>
          </w:p>
        </w:tc>
        <w:tc>
          <w:tcPr>
            <w:tcW w:w="0" w:type="auto"/>
            <w:hideMark/>
          </w:tcPr>
          <w:p w14:paraId="23E35F6A" w14:textId="77777777" w:rsidR="00F25FC4" w:rsidRPr="00BD1890" w:rsidRDefault="00F25FC4" w:rsidP="00F25FC4">
            <w:pPr>
              <w:rPr>
                <w:rFonts w:cstheme="minorHAnsi"/>
                <w:color w:val="000000" w:themeColor="text1"/>
              </w:rPr>
            </w:pPr>
            <w:r w:rsidRPr="00BD1890">
              <w:rPr>
                <w:rFonts w:cstheme="minorHAnsi"/>
                <w:color w:val="000000" w:themeColor="text1"/>
              </w:rPr>
              <w:t>(0.174)</w:t>
            </w:r>
          </w:p>
        </w:tc>
        <w:tc>
          <w:tcPr>
            <w:tcW w:w="0" w:type="auto"/>
            <w:hideMark/>
          </w:tcPr>
          <w:p w14:paraId="64D02186" w14:textId="77777777" w:rsidR="00F25FC4" w:rsidRPr="00BD1890" w:rsidRDefault="00F25FC4" w:rsidP="00F25FC4">
            <w:pPr>
              <w:rPr>
                <w:rFonts w:cstheme="minorHAnsi"/>
                <w:color w:val="000000" w:themeColor="text1"/>
              </w:rPr>
            </w:pPr>
            <w:r w:rsidRPr="00BD1890">
              <w:rPr>
                <w:rFonts w:cstheme="minorHAnsi"/>
                <w:color w:val="000000" w:themeColor="text1"/>
              </w:rPr>
              <w:t>(0.232)</w:t>
            </w:r>
          </w:p>
        </w:tc>
        <w:tc>
          <w:tcPr>
            <w:tcW w:w="0" w:type="auto"/>
            <w:hideMark/>
          </w:tcPr>
          <w:p w14:paraId="1FA2FE7A" w14:textId="77777777" w:rsidR="00F25FC4" w:rsidRPr="00BD1890" w:rsidRDefault="00F25FC4" w:rsidP="00F25FC4">
            <w:pPr>
              <w:rPr>
                <w:rFonts w:cstheme="minorHAnsi"/>
                <w:color w:val="000000" w:themeColor="text1"/>
              </w:rPr>
            </w:pPr>
            <w:r w:rsidRPr="00BD1890">
              <w:rPr>
                <w:rFonts w:cstheme="minorHAnsi"/>
                <w:color w:val="000000" w:themeColor="text1"/>
              </w:rPr>
              <w:t>(0.132)</w:t>
            </w:r>
          </w:p>
        </w:tc>
        <w:tc>
          <w:tcPr>
            <w:tcW w:w="0" w:type="auto"/>
            <w:hideMark/>
          </w:tcPr>
          <w:p w14:paraId="4B095E45" w14:textId="77777777" w:rsidR="00F25FC4" w:rsidRPr="00BD1890" w:rsidRDefault="00F25FC4" w:rsidP="00F25FC4">
            <w:pPr>
              <w:rPr>
                <w:rFonts w:cstheme="minorHAnsi"/>
                <w:color w:val="000000" w:themeColor="text1"/>
              </w:rPr>
            </w:pPr>
            <w:r w:rsidRPr="00BD1890">
              <w:rPr>
                <w:rFonts w:cstheme="minorHAnsi"/>
                <w:color w:val="000000" w:themeColor="text1"/>
              </w:rPr>
              <w:t>(0.175)</w:t>
            </w:r>
          </w:p>
        </w:tc>
        <w:tc>
          <w:tcPr>
            <w:tcW w:w="0" w:type="auto"/>
            <w:hideMark/>
          </w:tcPr>
          <w:p w14:paraId="41724FA3" w14:textId="77777777" w:rsidR="00F25FC4" w:rsidRPr="00BD1890" w:rsidRDefault="00F25FC4" w:rsidP="00F25FC4">
            <w:pPr>
              <w:rPr>
                <w:rFonts w:cstheme="minorHAnsi"/>
                <w:color w:val="000000" w:themeColor="text1"/>
              </w:rPr>
            </w:pPr>
            <w:r w:rsidRPr="00BD1890">
              <w:rPr>
                <w:rFonts w:cstheme="minorHAnsi"/>
                <w:color w:val="000000" w:themeColor="text1"/>
              </w:rPr>
              <w:t>(0.230)</w:t>
            </w:r>
          </w:p>
        </w:tc>
        <w:tc>
          <w:tcPr>
            <w:tcW w:w="0" w:type="auto"/>
            <w:hideMark/>
          </w:tcPr>
          <w:p w14:paraId="5966007F" w14:textId="77777777" w:rsidR="00F25FC4" w:rsidRPr="00BD1890" w:rsidRDefault="00F25FC4" w:rsidP="00F25FC4">
            <w:pPr>
              <w:rPr>
                <w:rFonts w:cstheme="minorHAnsi"/>
                <w:color w:val="000000" w:themeColor="text1"/>
              </w:rPr>
            </w:pPr>
            <w:r w:rsidRPr="00BD1890">
              <w:rPr>
                <w:rFonts w:cstheme="minorHAnsi"/>
                <w:color w:val="000000" w:themeColor="text1"/>
              </w:rPr>
              <w:t>(0.132)</w:t>
            </w:r>
          </w:p>
        </w:tc>
      </w:tr>
      <w:tr w:rsidR="00BD1890" w:rsidRPr="00BD1890" w14:paraId="5CEC862A" w14:textId="77777777" w:rsidTr="00FB46FA">
        <w:tc>
          <w:tcPr>
            <w:tcW w:w="0" w:type="auto"/>
            <w:hideMark/>
          </w:tcPr>
          <w:p w14:paraId="329BCA77"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meetings</w:t>
            </w:r>
          </w:p>
        </w:tc>
        <w:tc>
          <w:tcPr>
            <w:tcW w:w="0" w:type="auto"/>
            <w:hideMark/>
          </w:tcPr>
          <w:p w14:paraId="1DB2FF50" w14:textId="77777777" w:rsidR="00F25FC4" w:rsidRPr="00BD1890" w:rsidRDefault="00F25FC4" w:rsidP="00F25FC4">
            <w:pPr>
              <w:rPr>
                <w:rFonts w:cstheme="minorHAnsi"/>
                <w:color w:val="000000" w:themeColor="text1"/>
              </w:rPr>
            </w:pPr>
            <w:r w:rsidRPr="00BD1890">
              <w:rPr>
                <w:rFonts w:cstheme="minorHAnsi"/>
                <w:color w:val="000000" w:themeColor="text1"/>
              </w:rPr>
              <w:t>−0.000</w:t>
            </w:r>
          </w:p>
        </w:tc>
        <w:tc>
          <w:tcPr>
            <w:tcW w:w="0" w:type="auto"/>
            <w:hideMark/>
          </w:tcPr>
          <w:p w14:paraId="76F96FDC" w14:textId="77777777" w:rsidR="00F25FC4" w:rsidRPr="00BD1890" w:rsidRDefault="00F25FC4" w:rsidP="00F25FC4">
            <w:pPr>
              <w:rPr>
                <w:rFonts w:cstheme="minorHAnsi"/>
                <w:color w:val="000000" w:themeColor="text1"/>
              </w:rPr>
            </w:pPr>
            <w:r w:rsidRPr="00BD1890">
              <w:rPr>
                <w:rFonts w:cstheme="minorHAnsi"/>
                <w:color w:val="000000" w:themeColor="text1"/>
              </w:rPr>
              <w:t>0.025</w:t>
            </w:r>
          </w:p>
        </w:tc>
        <w:tc>
          <w:tcPr>
            <w:tcW w:w="0" w:type="auto"/>
            <w:hideMark/>
          </w:tcPr>
          <w:p w14:paraId="5A4535EB" w14:textId="77777777" w:rsidR="00F25FC4" w:rsidRPr="00BD1890" w:rsidRDefault="00F25FC4" w:rsidP="00F25FC4">
            <w:pPr>
              <w:rPr>
                <w:rFonts w:cstheme="minorHAnsi"/>
                <w:color w:val="000000" w:themeColor="text1"/>
              </w:rPr>
            </w:pPr>
            <w:r w:rsidRPr="00BD1890">
              <w:rPr>
                <w:rFonts w:cstheme="minorHAnsi"/>
                <w:color w:val="000000" w:themeColor="text1"/>
              </w:rPr>
              <w:t>0.015</w:t>
            </w:r>
          </w:p>
        </w:tc>
        <w:tc>
          <w:tcPr>
            <w:tcW w:w="0" w:type="auto"/>
            <w:hideMark/>
          </w:tcPr>
          <w:p w14:paraId="2C3260E6" w14:textId="77777777" w:rsidR="00F25FC4" w:rsidRPr="00BD1890" w:rsidRDefault="00F25FC4" w:rsidP="00F25FC4">
            <w:pPr>
              <w:rPr>
                <w:rFonts w:cstheme="minorHAnsi"/>
                <w:color w:val="000000" w:themeColor="text1"/>
              </w:rPr>
            </w:pPr>
            <w:r w:rsidRPr="00BD1890">
              <w:rPr>
                <w:rFonts w:cstheme="minorHAnsi"/>
                <w:color w:val="000000" w:themeColor="text1"/>
              </w:rPr>
              <w:t>−0.001</w:t>
            </w:r>
          </w:p>
        </w:tc>
        <w:tc>
          <w:tcPr>
            <w:tcW w:w="0" w:type="auto"/>
            <w:hideMark/>
          </w:tcPr>
          <w:p w14:paraId="23BC19F1" w14:textId="77777777" w:rsidR="00F25FC4" w:rsidRPr="00BD1890" w:rsidRDefault="00F25FC4" w:rsidP="00F25FC4">
            <w:pPr>
              <w:rPr>
                <w:rFonts w:cstheme="minorHAnsi"/>
                <w:color w:val="000000" w:themeColor="text1"/>
              </w:rPr>
            </w:pPr>
            <w:r w:rsidRPr="00BD1890">
              <w:rPr>
                <w:rFonts w:cstheme="minorHAnsi"/>
                <w:color w:val="000000" w:themeColor="text1"/>
              </w:rPr>
              <w:t>0.024</w:t>
            </w:r>
          </w:p>
        </w:tc>
        <w:tc>
          <w:tcPr>
            <w:tcW w:w="0" w:type="auto"/>
            <w:hideMark/>
          </w:tcPr>
          <w:p w14:paraId="023C09D9" w14:textId="77777777" w:rsidR="00F25FC4" w:rsidRPr="00BD1890" w:rsidRDefault="00F25FC4" w:rsidP="00F25FC4">
            <w:pPr>
              <w:rPr>
                <w:rFonts w:cstheme="minorHAnsi"/>
                <w:color w:val="000000" w:themeColor="text1"/>
              </w:rPr>
            </w:pPr>
            <w:r w:rsidRPr="00BD1890">
              <w:rPr>
                <w:rFonts w:cstheme="minorHAnsi"/>
                <w:color w:val="000000" w:themeColor="text1"/>
              </w:rPr>
              <w:t>0.014</w:t>
            </w:r>
          </w:p>
        </w:tc>
        <w:tc>
          <w:tcPr>
            <w:tcW w:w="0" w:type="auto"/>
            <w:hideMark/>
          </w:tcPr>
          <w:p w14:paraId="54526E65" w14:textId="77777777" w:rsidR="00F25FC4" w:rsidRPr="00BD1890" w:rsidRDefault="00F25FC4" w:rsidP="00F25FC4">
            <w:pPr>
              <w:rPr>
                <w:rFonts w:cstheme="minorHAnsi"/>
                <w:color w:val="000000" w:themeColor="text1"/>
              </w:rPr>
            </w:pPr>
            <w:r w:rsidRPr="00BD1890">
              <w:rPr>
                <w:rFonts w:cstheme="minorHAnsi"/>
                <w:color w:val="000000" w:themeColor="text1"/>
              </w:rPr>
              <w:t>−0.000</w:t>
            </w:r>
          </w:p>
        </w:tc>
        <w:tc>
          <w:tcPr>
            <w:tcW w:w="0" w:type="auto"/>
            <w:hideMark/>
          </w:tcPr>
          <w:p w14:paraId="79620B1B" w14:textId="77777777" w:rsidR="00F25FC4" w:rsidRPr="00BD1890" w:rsidRDefault="00F25FC4" w:rsidP="00F25FC4">
            <w:pPr>
              <w:rPr>
                <w:rFonts w:cstheme="minorHAnsi"/>
                <w:color w:val="000000" w:themeColor="text1"/>
              </w:rPr>
            </w:pPr>
            <w:r w:rsidRPr="00BD1890">
              <w:rPr>
                <w:rFonts w:cstheme="minorHAnsi"/>
                <w:color w:val="000000" w:themeColor="text1"/>
              </w:rPr>
              <w:t>0.025</w:t>
            </w:r>
          </w:p>
        </w:tc>
        <w:tc>
          <w:tcPr>
            <w:tcW w:w="0" w:type="auto"/>
            <w:hideMark/>
          </w:tcPr>
          <w:p w14:paraId="415109AA" w14:textId="77777777" w:rsidR="00F25FC4" w:rsidRPr="00BD1890" w:rsidRDefault="00F25FC4" w:rsidP="00F25FC4">
            <w:pPr>
              <w:rPr>
                <w:rFonts w:cstheme="minorHAnsi"/>
                <w:color w:val="000000" w:themeColor="text1"/>
              </w:rPr>
            </w:pPr>
            <w:r w:rsidRPr="00BD1890">
              <w:rPr>
                <w:rFonts w:cstheme="minorHAnsi"/>
                <w:color w:val="000000" w:themeColor="text1"/>
              </w:rPr>
              <w:t>0.015</w:t>
            </w:r>
          </w:p>
        </w:tc>
      </w:tr>
      <w:tr w:rsidR="00BD1890" w:rsidRPr="00BD1890" w14:paraId="229DFE29" w14:textId="77777777" w:rsidTr="00FB46FA">
        <w:tc>
          <w:tcPr>
            <w:tcW w:w="0" w:type="auto"/>
            <w:hideMark/>
          </w:tcPr>
          <w:p w14:paraId="78E3D711" w14:textId="20A67B13" w:rsidR="00F25FC4" w:rsidRPr="00BD1890" w:rsidRDefault="00F25FC4" w:rsidP="00F25FC4">
            <w:pPr>
              <w:rPr>
                <w:rFonts w:cstheme="minorHAnsi"/>
                <w:color w:val="000000" w:themeColor="text1"/>
              </w:rPr>
            </w:pPr>
          </w:p>
        </w:tc>
        <w:tc>
          <w:tcPr>
            <w:tcW w:w="0" w:type="auto"/>
            <w:hideMark/>
          </w:tcPr>
          <w:p w14:paraId="57BE90E6" w14:textId="77777777" w:rsidR="00F25FC4" w:rsidRPr="00BD1890" w:rsidRDefault="00F25FC4" w:rsidP="00F25FC4">
            <w:pPr>
              <w:rPr>
                <w:rFonts w:cstheme="minorHAnsi"/>
                <w:color w:val="000000" w:themeColor="text1"/>
              </w:rPr>
            </w:pPr>
            <w:r w:rsidRPr="00BD1890">
              <w:rPr>
                <w:rFonts w:cstheme="minorHAnsi"/>
                <w:color w:val="000000" w:themeColor="text1"/>
              </w:rPr>
              <w:t>(0.022)</w:t>
            </w:r>
          </w:p>
        </w:tc>
        <w:tc>
          <w:tcPr>
            <w:tcW w:w="0" w:type="auto"/>
            <w:hideMark/>
          </w:tcPr>
          <w:p w14:paraId="44C9ACC8" w14:textId="77777777" w:rsidR="00F25FC4" w:rsidRPr="00BD1890" w:rsidRDefault="00F25FC4" w:rsidP="00F25FC4">
            <w:pPr>
              <w:rPr>
                <w:rFonts w:cstheme="minorHAnsi"/>
                <w:color w:val="000000" w:themeColor="text1"/>
              </w:rPr>
            </w:pPr>
            <w:r w:rsidRPr="00BD1890">
              <w:rPr>
                <w:rFonts w:cstheme="minorHAnsi"/>
                <w:color w:val="000000" w:themeColor="text1"/>
              </w:rPr>
              <w:t>(0.017)</w:t>
            </w:r>
          </w:p>
        </w:tc>
        <w:tc>
          <w:tcPr>
            <w:tcW w:w="0" w:type="auto"/>
            <w:hideMark/>
          </w:tcPr>
          <w:p w14:paraId="07F65DB6" w14:textId="77777777" w:rsidR="00F25FC4" w:rsidRPr="00BD1890" w:rsidRDefault="00F25FC4" w:rsidP="00F25FC4">
            <w:pPr>
              <w:rPr>
                <w:rFonts w:cstheme="minorHAnsi"/>
                <w:color w:val="000000" w:themeColor="text1"/>
              </w:rPr>
            </w:pPr>
            <w:r w:rsidRPr="00BD1890">
              <w:rPr>
                <w:rFonts w:cstheme="minorHAnsi"/>
                <w:color w:val="000000" w:themeColor="text1"/>
              </w:rPr>
              <w:t>(0.013)</w:t>
            </w:r>
          </w:p>
        </w:tc>
        <w:tc>
          <w:tcPr>
            <w:tcW w:w="0" w:type="auto"/>
            <w:hideMark/>
          </w:tcPr>
          <w:p w14:paraId="1175B58F" w14:textId="77777777" w:rsidR="00F25FC4" w:rsidRPr="00BD1890" w:rsidRDefault="00F25FC4" w:rsidP="00F25FC4">
            <w:pPr>
              <w:rPr>
                <w:rFonts w:cstheme="minorHAnsi"/>
                <w:color w:val="000000" w:themeColor="text1"/>
              </w:rPr>
            </w:pPr>
            <w:r w:rsidRPr="00BD1890">
              <w:rPr>
                <w:rFonts w:cstheme="minorHAnsi"/>
                <w:color w:val="000000" w:themeColor="text1"/>
              </w:rPr>
              <w:t>(0.022)</w:t>
            </w:r>
          </w:p>
        </w:tc>
        <w:tc>
          <w:tcPr>
            <w:tcW w:w="0" w:type="auto"/>
            <w:hideMark/>
          </w:tcPr>
          <w:p w14:paraId="6BC2E964" w14:textId="77777777" w:rsidR="00F25FC4" w:rsidRPr="00BD1890" w:rsidRDefault="00F25FC4" w:rsidP="00F25FC4">
            <w:pPr>
              <w:rPr>
                <w:rFonts w:cstheme="minorHAnsi"/>
                <w:color w:val="000000" w:themeColor="text1"/>
              </w:rPr>
            </w:pPr>
            <w:r w:rsidRPr="00BD1890">
              <w:rPr>
                <w:rFonts w:cstheme="minorHAnsi"/>
                <w:color w:val="000000" w:themeColor="text1"/>
              </w:rPr>
              <w:t>(0.017)</w:t>
            </w:r>
          </w:p>
        </w:tc>
        <w:tc>
          <w:tcPr>
            <w:tcW w:w="0" w:type="auto"/>
            <w:hideMark/>
          </w:tcPr>
          <w:p w14:paraId="2F80953E" w14:textId="77777777" w:rsidR="00F25FC4" w:rsidRPr="00BD1890" w:rsidRDefault="00F25FC4" w:rsidP="00F25FC4">
            <w:pPr>
              <w:rPr>
                <w:rFonts w:cstheme="minorHAnsi"/>
                <w:color w:val="000000" w:themeColor="text1"/>
              </w:rPr>
            </w:pPr>
            <w:r w:rsidRPr="00BD1890">
              <w:rPr>
                <w:rFonts w:cstheme="minorHAnsi"/>
                <w:color w:val="000000" w:themeColor="text1"/>
              </w:rPr>
              <w:t>(0.013)</w:t>
            </w:r>
          </w:p>
        </w:tc>
        <w:tc>
          <w:tcPr>
            <w:tcW w:w="0" w:type="auto"/>
            <w:hideMark/>
          </w:tcPr>
          <w:p w14:paraId="72EA455C" w14:textId="77777777" w:rsidR="00F25FC4" w:rsidRPr="00BD1890" w:rsidRDefault="00F25FC4" w:rsidP="00F25FC4">
            <w:pPr>
              <w:rPr>
                <w:rFonts w:cstheme="minorHAnsi"/>
                <w:color w:val="000000" w:themeColor="text1"/>
              </w:rPr>
            </w:pPr>
            <w:r w:rsidRPr="00BD1890">
              <w:rPr>
                <w:rFonts w:cstheme="minorHAnsi"/>
                <w:color w:val="000000" w:themeColor="text1"/>
              </w:rPr>
              <w:t>(0.022)</w:t>
            </w:r>
          </w:p>
        </w:tc>
        <w:tc>
          <w:tcPr>
            <w:tcW w:w="0" w:type="auto"/>
            <w:hideMark/>
          </w:tcPr>
          <w:p w14:paraId="2073D276" w14:textId="77777777" w:rsidR="00F25FC4" w:rsidRPr="00BD1890" w:rsidRDefault="00F25FC4" w:rsidP="00F25FC4">
            <w:pPr>
              <w:rPr>
                <w:rFonts w:cstheme="minorHAnsi"/>
                <w:color w:val="000000" w:themeColor="text1"/>
              </w:rPr>
            </w:pPr>
            <w:r w:rsidRPr="00BD1890">
              <w:rPr>
                <w:rFonts w:cstheme="minorHAnsi"/>
                <w:color w:val="000000" w:themeColor="text1"/>
              </w:rPr>
              <w:t>(0.017)</w:t>
            </w:r>
          </w:p>
        </w:tc>
        <w:tc>
          <w:tcPr>
            <w:tcW w:w="0" w:type="auto"/>
            <w:hideMark/>
          </w:tcPr>
          <w:p w14:paraId="165DAC0C" w14:textId="77777777" w:rsidR="00F25FC4" w:rsidRPr="00BD1890" w:rsidRDefault="00F25FC4" w:rsidP="00F25FC4">
            <w:pPr>
              <w:rPr>
                <w:rFonts w:cstheme="minorHAnsi"/>
                <w:color w:val="000000" w:themeColor="text1"/>
              </w:rPr>
            </w:pPr>
            <w:r w:rsidRPr="00BD1890">
              <w:rPr>
                <w:rFonts w:cstheme="minorHAnsi"/>
                <w:color w:val="000000" w:themeColor="text1"/>
              </w:rPr>
              <w:t>(0.013)</w:t>
            </w:r>
          </w:p>
        </w:tc>
      </w:tr>
      <w:tr w:rsidR="00BD1890" w:rsidRPr="00BD1890" w14:paraId="6E10B44B" w14:textId="77777777" w:rsidTr="00FB46FA">
        <w:tc>
          <w:tcPr>
            <w:tcW w:w="0" w:type="auto"/>
            <w:hideMark/>
          </w:tcPr>
          <w:p w14:paraId="222C2E68"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All attendance</w:t>
            </w:r>
          </w:p>
        </w:tc>
        <w:tc>
          <w:tcPr>
            <w:tcW w:w="0" w:type="auto"/>
            <w:hideMark/>
          </w:tcPr>
          <w:p w14:paraId="13FD1883"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0" w:type="auto"/>
            <w:hideMark/>
          </w:tcPr>
          <w:p w14:paraId="6FA20D10" w14:textId="77777777" w:rsidR="00F25FC4" w:rsidRPr="00BD1890" w:rsidRDefault="00F25FC4" w:rsidP="00F25FC4">
            <w:pPr>
              <w:rPr>
                <w:rFonts w:cstheme="minorHAnsi"/>
                <w:color w:val="000000" w:themeColor="text1"/>
              </w:rPr>
            </w:pPr>
            <w:r w:rsidRPr="00BD1890">
              <w:rPr>
                <w:rFonts w:cstheme="minorHAnsi"/>
                <w:color w:val="000000" w:themeColor="text1"/>
              </w:rPr>
              <w:t>−0.045**</w:t>
            </w:r>
          </w:p>
        </w:tc>
        <w:tc>
          <w:tcPr>
            <w:tcW w:w="0" w:type="auto"/>
            <w:hideMark/>
          </w:tcPr>
          <w:p w14:paraId="36DC16D9"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0" w:type="auto"/>
            <w:hideMark/>
          </w:tcPr>
          <w:p w14:paraId="34655C5F" w14:textId="77777777" w:rsidR="00F25FC4" w:rsidRPr="00BD1890" w:rsidRDefault="00F25FC4" w:rsidP="00F25FC4">
            <w:pPr>
              <w:rPr>
                <w:rFonts w:cstheme="minorHAnsi"/>
                <w:color w:val="000000" w:themeColor="text1"/>
              </w:rPr>
            </w:pPr>
            <w:r w:rsidRPr="00BD1890">
              <w:rPr>
                <w:rFonts w:cstheme="minorHAnsi"/>
                <w:color w:val="000000" w:themeColor="text1"/>
              </w:rPr>
              <w:t>−0.013</w:t>
            </w:r>
          </w:p>
        </w:tc>
        <w:tc>
          <w:tcPr>
            <w:tcW w:w="0" w:type="auto"/>
            <w:hideMark/>
          </w:tcPr>
          <w:p w14:paraId="2F9584AD" w14:textId="77777777" w:rsidR="00F25FC4" w:rsidRPr="00BD1890" w:rsidRDefault="00F25FC4" w:rsidP="00F25FC4">
            <w:pPr>
              <w:rPr>
                <w:rFonts w:cstheme="minorHAnsi"/>
                <w:color w:val="000000" w:themeColor="text1"/>
              </w:rPr>
            </w:pPr>
            <w:r w:rsidRPr="00BD1890">
              <w:rPr>
                <w:rFonts w:cstheme="minorHAnsi"/>
                <w:color w:val="000000" w:themeColor="text1"/>
              </w:rPr>
              <w:t>−0.044**</w:t>
            </w:r>
          </w:p>
        </w:tc>
        <w:tc>
          <w:tcPr>
            <w:tcW w:w="0" w:type="auto"/>
            <w:hideMark/>
          </w:tcPr>
          <w:p w14:paraId="160FA45C" w14:textId="77777777" w:rsidR="00F25FC4" w:rsidRPr="00BD1890" w:rsidRDefault="00F25FC4" w:rsidP="00F25FC4">
            <w:pPr>
              <w:rPr>
                <w:rFonts w:cstheme="minorHAnsi"/>
                <w:color w:val="000000" w:themeColor="text1"/>
              </w:rPr>
            </w:pPr>
            <w:r w:rsidRPr="00BD1890">
              <w:rPr>
                <w:rFonts w:cstheme="minorHAnsi"/>
                <w:color w:val="000000" w:themeColor="text1"/>
              </w:rPr>
              <w:t>−0.030*</w:t>
            </w:r>
          </w:p>
        </w:tc>
        <w:tc>
          <w:tcPr>
            <w:tcW w:w="0" w:type="auto"/>
            <w:hideMark/>
          </w:tcPr>
          <w:p w14:paraId="71212A25" w14:textId="77777777" w:rsidR="00F25FC4" w:rsidRPr="00BD1890" w:rsidRDefault="00F25FC4" w:rsidP="00F25FC4">
            <w:pPr>
              <w:rPr>
                <w:rFonts w:cstheme="minorHAnsi"/>
                <w:color w:val="000000" w:themeColor="text1"/>
              </w:rPr>
            </w:pPr>
            <w:r w:rsidRPr="00BD1890">
              <w:rPr>
                <w:rFonts w:cstheme="minorHAnsi"/>
                <w:color w:val="000000" w:themeColor="text1"/>
              </w:rPr>
              <w:t>−0.014</w:t>
            </w:r>
          </w:p>
        </w:tc>
        <w:tc>
          <w:tcPr>
            <w:tcW w:w="0" w:type="auto"/>
            <w:hideMark/>
          </w:tcPr>
          <w:p w14:paraId="205ACDA5" w14:textId="77777777" w:rsidR="00F25FC4" w:rsidRPr="00BD1890" w:rsidRDefault="00F25FC4" w:rsidP="00F25FC4">
            <w:pPr>
              <w:rPr>
                <w:rFonts w:cstheme="minorHAnsi"/>
                <w:color w:val="000000" w:themeColor="text1"/>
              </w:rPr>
            </w:pPr>
            <w:r w:rsidRPr="00BD1890">
              <w:rPr>
                <w:rFonts w:cstheme="minorHAnsi"/>
                <w:color w:val="000000" w:themeColor="text1"/>
              </w:rPr>
              <w:t>−0.045**</w:t>
            </w:r>
          </w:p>
        </w:tc>
        <w:tc>
          <w:tcPr>
            <w:tcW w:w="0" w:type="auto"/>
            <w:hideMark/>
          </w:tcPr>
          <w:p w14:paraId="569004B0"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r>
      <w:tr w:rsidR="00BD1890" w:rsidRPr="00BD1890" w14:paraId="6B7934EE" w14:textId="77777777" w:rsidTr="00FB46FA">
        <w:tc>
          <w:tcPr>
            <w:tcW w:w="0" w:type="auto"/>
            <w:hideMark/>
          </w:tcPr>
          <w:p w14:paraId="11E191B7" w14:textId="2DCC4485" w:rsidR="00F25FC4" w:rsidRPr="00BD1890" w:rsidRDefault="00F25FC4" w:rsidP="00F25FC4">
            <w:pPr>
              <w:rPr>
                <w:rFonts w:cstheme="minorHAnsi"/>
                <w:color w:val="000000" w:themeColor="text1"/>
              </w:rPr>
            </w:pPr>
          </w:p>
        </w:tc>
        <w:tc>
          <w:tcPr>
            <w:tcW w:w="0" w:type="auto"/>
            <w:hideMark/>
          </w:tcPr>
          <w:p w14:paraId="159FE5AF" w14:textId="77777777" w:rsidR="00F25FC4" w:rsidRPr="00BD1890" w:rsidRDefault="00F25FC4" w:rsidP="00F25FC4">
            <w:pPr>
              <w:rPr>
                <w:rFonts w:cstheme="minorHAnsi"/>
                <w:color w:val="000000" w:themeColor="text1"/>
              </w:rPr>
            </w:pPr>
            <w:r w:rsidRPr="00BD1890">
              <w:rPr>
                <w:rFonts w:cstheme="minorHAnsi"/>
                <w:color w:val="000000" w:themeColor="text1"/>
              </w:rPr>
              <w:t>(0.026)</w:t>
            </w:r>
          </w:p>
        </w:tc>
        <w:tc>
          <w:tcPr>
            <w:tcW w:w="0" w:type="auto"/>
            <w:hideMark/>
          </w:tcPr>
          <w:p w14:paraId="323B3A00"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0" w:type="auto"/>
            <w:hideMark/>
          </w:tcPr>
          <w:p w14:paraId="252CDA28"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0" w:type="auto"/>
            <w:hideMark/>
          </w:tcPr>
          <w:p w14:paraId="44BA074C" w14:textId="77777777" w:rsidR="00F25FC4" w:rsidRPr="00BD1890" w:rsidRDefault="00F25FC4" w:rsidP="00F25FC4">
            <w:pPr>
              <w:rPr>
                <w:rFonts w:cstheme="minorHAnsi"/>
                <w:color w:val="000000" w:themeColor="text1"/>
              </w:rPr>
            </w:pPr>
            <w:r w:rsidRPr="00BD1890">
              <w:rPr>
                <w:rFonts w:cstheme="minorHAnsi"/>
                <w:color w:val="000000" w:themeColor="text1"/>
              </w:rPr>
              <w:t>(0.026)</w:t>
            </w:r>
          </w:p>
        </w:tc>
        <w:tc>
          <w:tcPr>
            <w:tcW w:w="0" w:type="auto"/>
            <w:hideMark/>
          </w:tcPr>
          <w:p w14:paraId="2FB6D57D"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0" w:type="auto"/>
            <w:hideMark/>
          </w:tcPr>
          <w:p w14:paraId="1428DEF3"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0" w:type="auto"/>
            <w:hideMark/>
          </w:tcPr>
          <w:p w14:paraId="7EFDCF23" w14:textId="77777777" w:rsidR="00F25FC4" w:rsidRPr="00BD1890" w:rsidRDefault="00F25FC4" w:rsidP="00F25FC4">
            <w:pPr>
              <w:rPr>
                <w:rFonts w:cstheme="minorHAnsi"/>
                <w:color w:val="000000" w:themeColor="text1"/>
              </w:rPr>
            </w:pPr>
            <w:r w:rsidRPr="00BD1890">
              <w:rPr>
                <w:rFonts w:cstheme="minorHAnsi"/>
                <w:color w:val="000000" w:themeColor="text1"/>
              </w:rPr>
              <w:t>(0.026)</w:t>
            </w:r>
          </w:p>
        </w:tc>
        <w:tc>
          <w:tcPr>
            <w:tcW w:w="0" w:type="auto"/>
            <w:hideMark/>
          </w:tcPr>
          <w:p w14:paraId="6A008120"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0" w:type="auto"/>
            <w:hideMark/>
          </w:tcPr>
          <w:p w14:paraId="30669BF1"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r>
      <w:tr w:rsidR="00BD1890" w:rsidRPr="00BD1890" w14:paraId="72F4DBA5" w14:textId="77777777" w:rsidTr="00FB46FA">
        <w:tc>
          <w:tcPr>
            <w:tcW w:w="0" w:type="auto"/>
            <w:hideMark/>
          </w:tcPr>
          <w:p w14:paraId="23F07A23"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Intercept</w:t>
            </w:r>
          </w:p>
        </w:tc>
        <w:tc>
          <w:tcPr>
            <w:tcW w:w="0" w:type="auto"/>
            <w:hideMark/>
          </w:tcPr>
          <w:p w14:paraId="5B8A44F0" w14:textId="77777777" w:rsidR="00F25FC4" w:rsidRPr="00BD1890" w:rsidRDefault="00F25FC4" w:rsidP="00F25FC4">
            <w:pPr>
              <w:rPr>
                <w:rFonts w:cstheme="minorHAnsi"/>
                <w:color w:val="000000" w:themeColor="text1"/>
              </w:rPr>
            </w:pPr>
            <w:r w:rsidRPr="00BD1890">
              <w:rPr>
                <w:rFonts w:cstheme="minorHAnsi"/>
                <w:color w:val="000000" w:themeColor="text1"/>
              </w:rPr>
              <w:t>1.415***</w:t>
            </w:r>
          </w:p>
        </w:tc>
        <w:tc>
          <w:tcPr>
            <w:tcW w:w="0" w:type="auto"/>
            <w:hideMark/>
          </w:tcPr>
          <w:p w14:paraId="62839C2D" w14:textId="77777777" w:rsidR="00F25FC4" w:rsidRPr="00BD1890" w:rsidRDefault="00F25FC4" w:rsidP="00F25FC4">
            <w:pPr>
              <w:rPr>
                <w:rFonts w:cstheme="minorHAnsi"/>
                <w:color w:val="000000" w:themeColor="text1"/>
              </w:rPr>
            </w:pPr>
            <w:r w:rsidRPr="00BD1890">
              <w:rPr>
                <w:rFonts w:cstheme="minorHAnsi"/>
                <w:color w:val="000000" w:themeColor="text1"/>
              </w:rPr>
              <w:t>1.427***</w:t>
            </w:r>
          </w:p>
        </w:tc>
        <w:tc>
          <w:tcPr>
            <w:tcW w:w="0" w:type="auto"/>
            <w:hideMark/>
          </w:tcPr>
          <w:p w14:paraId="6E0B6740" w14:textId="77777777" w:rsidR="00F25FC4" w:rsidRPr="00BD1890" w:rsidRDefault="00F25FC4" w:rsidP="00F25FC4">
            <w:pPr>
              <w:rPr>
                <w:rFonts w:cstheme="minorHAnsi"/>
                <w:color w:val="000000" w:themeColor="text1"/>
              </w:rPr>
            </w:pPr>
            <w:r w:rsidRPr="00BD1890">
              <w:rPr>
                <w:rFonts w:cstheme="minorHAnsi"/>
                <w:color w:val="000000" w:themeColor="text1"/>
              </w:rPr>
              <w:t>1.341***</w:t>
            </w:r>
          </w:p>
        </w:tc>
        <w:tc>
          <w:tcPr>
            <w:tcW w:w="0" w:type="auto"/>
            <w:hideMark/>
          </w:tcPr>
          <w:p w14:paraId="4684FA96" w14:textId="77777777" w:rsidR="00F25FC4" w:rsidRPr="00BD1890" w:rsidRDefault="00F25FC4" w:rsidP="00F25FC4">
            <w:pPr>
              <w:rPr>
                <w:rFonts w:cstheme="minorHAnsi"/>
                <w:color w:val="000000" w:themeColor="text1"/>
              </w:rPr>
            </w:pPr>
            <w:r w:rsidRPr="00BD1890">
              <w:rPr>
                <w:rFonts w:cstheme="minorHAnsi"/>
                <w:color w:val="000000" w:themeColor="text1"/>
              </w:rPr>
              <w:t>1.383***</w:t>
            </w:r>
          </w:p>
        </w:tc>
        <w:tc>
          <w:tcPr>
            <w:tcW w:w="0" w:type="auto"/>
            <w:hideMark/>
          </w:tcPr>
          <w:p w14:paraId="768E1B8A" w14:textId="77777777" w:rsidR="00F25FC4" w:rsidRPr="00BD1890" w:rsidRDefault="00F25FC4" w:rsidP="00F25FC4">
            <w:pPr>
              <w:rPr>
                <w:rFonts w:cstheme="minorHAnsi"/>
                <w:color w:val="000000" w:themeColor="text1"/>
              </w:rPr>
            </w:pPr>
            <w:r w:rsidRPr="00BD1890">
              <w:rPr>
                <w:rFonts w:cstheme="minorHAnsi"/>
                <w:color w:val="000000" w:themeColor="text1"/>
              </w:rPr>
              <w:t>1.423***</w:t>
            </w:r>
          </w:p>
        </w:tc>
        <w:tc>
          <w:tcPr>
            <w:tcW w:w="0" w:type="auto"/>
            <w:hideMark/>
          </w:tcPr>
          <w:p w14:paraId="44C36F2C" w14:textId="77777777" w:rsidR="00F25FC4" w:rsidRPr="00BD1890" w:rsidRDefault="00F25FC4" w:rsidP="00F25FC4">
            <w:pPr>
              <w:rPr>
                <w:rFonts w:cstheme="minorHAnsi"/>
                <w:color w:val="000000" w:themeColor="text1"/>
              </w:rPr>
            </w:pPr>
            <w:r w:rsidRPr="00BD1890">
              <w:rPr>
                <w:rFonts w:cstheme="minorHAnsi"/>
                <w:color w:val="000000" w:themeColor="text1"/>
              </w:rPr>
              <w:t>1.321***</w:t>
            </w:r>
          </w:p>
        </w:tc>
        <w:tc>
          <w:tcPr>
            <w:tcW w:w="0" w:type="auto"/>
            <w:hideMark/>
          </w:tcPr>
          <w:p w14:paraId="188CD682" w14:textId="77777777" w:rsidR="00F25FC4" w:rsidRPr="00BD1890" w:rsidRDefault="00F25FC4" w:rsidP="00F25FC4">
            <w:pPr>
              <w:rPr>
                <w:rFonts w:cstheme="minorHAnsi"/>
                <w:color w:val="000000" w:themeColor="text1"/>
              </w:rPr>
            </w:pPr>
            <w:r w:rsidRPr="00BD1890">
              <w:rPr>
                <w:rFonts w:cstheme="minorHAnsi"/>
                <w:color w:val="000000" w:themeColor="text1"/>
              </w:rPr>
              <w:t>1.393***</w:t>
            </w:r>
          </w:p>
        </w:tc>
        <w:tc>
          <w:tcPr>
            <w:tcW w:w="0" w:type="auto"/>
            <w:hideMark/>
          </w:tcPr>
          <w:p w14:paraId="6E0E05CD" w14:textId="77777777" w:rsidR="00F25FC4" w:rsidRPr="00BD1890" w:rsidRDefault="00F25FC4" w:rsidP="00F25FC4">
            <w:pPr>
              <w:rPr>
                <w:rFonts w:cstheme="minorHAnsi"/>
                <w:color w:val="000000" w:themeColor="text1"/>
              </w:rPr>
            </w:pPr>
            <w:r w:rsidRPr="00BD1890">
              <w:rPr>
                <w:rFonts w:cstheme="minorHAnsi"/>
                <w:color w:val="000000" w:themeColor="text1"/>
              </w:rPr>
              <w:t>1.398***</w:t>
            </w:r>
          </w:p>
        </w:tc>
        <w:tc>
          <w:tcPr>
            <w:tcW w:w="0" w:type="auto"/>
            <w:hideMark/>
          </w:tcPr>
          <w:p w14:paraId="2B017BBD" w14:textId="77777777" w:rsidR="00F25FC4" w:rsidRPr="00BD1890" w:rsidRDefault="00F25FC4" w:rsidP="00F25FC4">
            <w:pPr>
              <w:rPr>
                <w:rFonts w:cstheme="minorHAnsi"/>
                <w:color w:val="000000" w:themeColor="text1"/>
              </w:rPr>
            </w:pPr>
            <w:r w:rsidRPr="00BD1890">
              <w:rPr>
                <w:rFonts w:cstheme="minorHAnsi"/>
                <w:color w:val="000000" w:themeColor="text1"/>
              </w:rPr>
              <w:t>1.316***</w:t>
            </w:r>
          </w:p>
        </w:tc>
      </w:tr>
      <w:tr w:rsidR="00BD1890" w:rsidRPr="00BD1890" w14:paraId="6A4B8954" w14:textId="77777777" w:rsidTr="00FB46FA">
        <w:tc>
          <w:tcPr>
            <w:tcW w:w="0" w:type="auto"/>
            <w:hideMark/>
          </w:tcPr>
          <w:p w14:paraId="369B4EEA" w14:textId="106D7A23" w:rsidR="00F25FC4" w:rsidRPr="00BD1890" w:rsidRDefault="00F25FC4" w:rsidP="00F25FC4">
            <w:pPr>
              <w:rPr>
                <w:rFonts w:cstheme="minorHAnsi"/>
                <w:color w:val="000000" w:themeColor="text1"/>
              </w:rPr>
            </w:pPr>
          </w:p>
        </w:tc>
        <w:tc>
          <w:tcPr>
            <w:tcW w:w="0" w:type="auto"/>
            <w:hideMark/>
          </w:tcPr>
          <w:p w14:paraId="7F2F3827" w14:textId="77777777" w:rsidR="00F25FC4" w:rsidRPr="00BD1890" w:rsidRDefault="00F25FC4" w:rsidP="00F25FC4">
            <w:pPr>
              <w:rPr>
                <w:rFonts w:cstheme="minorHAnsi"/>
                <w:color w:val="000000" w:themeColor="text1"/>
              </w:rPr>
            </w:pPr>
            <w:r w:rsidRPr="00BD1890">
              <w:rPr>
                <w:rFonts w:cstheme="minorHAnsi"/>
                <w:color w:val="000000" w:themeColor="text1"/>
              </w:rPr>
              <w:t>(0.148)</w:t>
            </w:r>
          </w:p>
        </w:tc>
        <w:tc>
          <w:tcPr>
            <w:tcW w:w="0" w:type="auto"/>
            <w:hideMark/>
          </w:tcPr>
          <w:p w14:paraId="518A2581" w14:textId="77777777" w:rsidR="00F25FC4" w:rsidRPr="00BD1890" w:rsidRDefault="00F25FC4" w:rsidP="00F25FC4">
            <w:pPr>
              <w:rPr>
                <w:rFonts w:cstheme="minorHAnsi"/>
                <w:color w:val="000000" w:themeColor="text1"/>
              </w:rPr>
            </w:pPr>
            <w:r w:rsidRPr="00BD1890">
              <w:rPr>
                <w:rFonts w:cstheme="minorHAnsi"/>
                <w:color w:val="000000" w:themeColor="text1"/>
              </w:rPr>
              <w:t>(0.149)</w:t>
            </w:r>
          </w:p>
        </w:tc>
        <w:tc>
          <w:tcPr>
            <w:tcW w:w="0" w:type="auto"/>
            <w:hideMark/>
          </w:tcPr>
          <w:p w14:paraId="3BCDB116" w14:textId="77777777" w:rsidR="00F25FC4" w:rsidRPr="00BD1890" w:rsidRDefault="00F25FC4" w:rsidP="00F25FC4">
            <w:pPr>
              <w:rPr>
                <w:rFonts w:cstheme="minorHAnsi"/>
                <w:color w:val="000000" w:themeColor="text1"/>
              </w:rPr>
            </w:pPr>
            <w:r w:rsidRPr="00BD1890">
              <w:rPr>
                <w:rFonts w:cstheme="minorHAnsi"/>
                <w:color w:val="000000" w:themeColor="text1"/>
              </w:rPr>
              <w:t>(0.094)</w:t>
            </w:r>
          </w:p>
        </w:tc>
        <w:tc>
          <w:tcPr>
            <w:tcW w:w="0" w:type="auto"/>
            <w:hideMark/>
          </w:tcPr>
          <w:p w14:paraId="5D0F700F" w14:textId="77777777" w:rsidR="00F25FC4" w:rsidRPr="00BD1890" w:rsidRDefault="00F25FC4" w:rsidP="00F25FC4">
            <w:pPr>
              <w:rPr>
                <w:rFonts w:cstheme="minorHAnsi"/>
                <w:color w:val="000000" w:themeColor="text1"/>
              </w:rPr>
            </w:pPr>
            <w:r w:rsidRPr="00BD1890">
              <w:rPr>
                <w:rFonts w:cstheme="minorHAnsi"/>
                <w:color w:val="000000" w:themeColor="text1"/>
              </w:rPr>
              <w:t>(0.147)</w:t>
            </w:r>
          </w:p>
        </w:tc>
        <w:tc>
          <w:tcPr>
            <w:tcW w:w="0" w:type="auto"/>
            <w:hideMark/>
          </w:tcPr>
          <w:p w14:paraId="344ACBD6" w14:textId="77777777" w:rsidR="00F25FC4" w:rsidRPr="00BD1890" w:rsidRDefault="00F25FC4" w:rsidP="00F25FC4">
            <w:pPr>
              <w:rPr>
                <w:rFonts w:cstheme="minorHAnsi"/>
                <w:color w:val="000000" w:themeColor="text1"/>
              </w:rPr>
            </w:pPr>
            <w:r w:rsidRPr="00BD1890">
              <w:rPr>
                <w:rFonts w:cstheme="minorHAnsi"/>
                <w:color w:val="000000" w:themeColor="text1"/>
              </w:rPr>
              <w:t>(0.149)</w:t>
            </w:r>
          </w:p>
        </w:tc>
        <w:tc>
          <w:tcPr>
            <w:tcW w:w="0" w:type="auto"/>
            <w:hideMark/>
          </w:tcPr>
          <w:p w14:paraId="347AA929" w14:textId="77777777" w:rsidR="00F25FC4" w:rsidRPr="00BD1890" w:rsidRDefault="00F25FC4" w:rsidP="00F25FC4">
            <w:pPr>
              <w:rPr>
                <w:rFonts w:cstheme="minorHAnsi"/>
                <w:color w:val="000000" w:themeColor="text1"/>
              </w:rPr>
            </w:pPr>
            <w:r w:rsidRPr="00BD1890">
              <w:rPr>
                <w:rFonts w:cstheme="minorHAnsi"/>
                <w:color w:val="000000" w:themeColor="text1"/>
              </w:rPr>
              <w:t>(0.093)</w:t>
            </w:r>
          </w:p>
        </w:tc>
        <w:tc>
          <w:tcPr>
            <w:tcW w:w="0" w:type="auto"/>
            <w:hideMark/>
          </w:tcPr>
          <w:p w14:paraId="60B84A42" w14:textId="77777777" w:rsidR="00F25FC4" w:rsidRPr="00BD1890" w:rsidRDefault="00F25FC4" w:rsidP="00F25FC4">
            <w:pPr>
              <w:rPr>
                <w:rFonts w:cstheme="minorHAnsi"/>
                <w:color w:val="000000" w:themeColor="text1"/>
              </w:rPr>
            </w:pPr>
            <w:r w:rsidRPr="00BD1890">
              <w:rPr>
                <w:rFonts w:cstheme="minorHAnsi"/>
                <w:color w:val="000000" w:themeColor="text1"/>
              </w:rPr>
              <w:t>(0.148)</w:t>
            </w:r>
          </w:p>
        </w:tc>
        <w:tc>
          <w:tcPr>
            <w:tcW w:w="0" w:type="auto"/>
            <w:hideMark/>
          </w:tcPr>
          <w:p w14:paraId="1905A0F1" w14:textId="77777777" w:rsidR="00F25FC4" w:rsidRPr="00BD1890" w:rsidRDefault="00F25FC4" w:rsidP="00F25FC4">
            <w:pPr>
              <w:rPr>
                <w:rFonts w:cstheme="minorHAnsi"/>
                <w:color w:val="000000" w:themeColor="text1"/>
              </w:rPr>
            </w:pPr>
            <w:r w:rsidRPr="00BD1890">
              <w:rPr>
                <w:rFonts w:cstheme="minorHAnsi"/>
                <w:color w:val="000000" w:themeColor="text1"/>
              </w:rPr>
              <w:t>(0.149)</w:t>
            </w:r>
          </w:p>
        </w:tc>
        <w:tc>
          <w:tcPr>
            <w:tcW w:w="0" w:type="auto"/>
            <w:hideMark/>
          </w:tcPr>
          <w:p w14:paraId="07FC04A9" w14:textId="77777777" w:rsidR="00F25FC4" w:rsidRPr="00BD1890" w:rsidRDefault="00F25FC4" w:rsidP="00F25FC4">
            <w:pPr>
              <w:rPr>
                <w:rFonts w:cstheme="minorHAnsi"/>
                <w:color w:val="000000" w:themeColor="text1"/>
              </w:rPr>
            </w:pPr>
            <w:r w:rsidRPr="00BD1890">
              <w:rPr>
                <w:rFonts w:cstheme="minorHAnsi"/>
                <w:color w:val="000000" w:themeColor="text1"/>
              </w:rPr>
              <w:t>(0.094)</w:t>
            </w:r>
          </w:p>
        </w:tc>
      </w:tr>
      <w:tr w:rsidR="00BD1890" w:rsidRPr="00BD1890" w14:paraId="040CCF65" w14:textId="77777777" w:rsidTr="00FB46FA">
        <w:tc>
          <w:tcPr>
            <w:tcW w:w="0" w:type="auto"/>
            <w:hideMark/>
          </w:tcPr>
          <w:p w14:paraId="6EE055B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Year/Industry FE</w:t>
            </w:r>
          </w:p>
        </w:tc>
        <w:tc>
          <w:tcPr>
            <w:tcW w:w="0" w:type="auto"/>
            <w:hideMark/>
          </w:tcPr>
          <w:p w14:paraId="2F457DDD"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0" w:type="auto"/>
            <w:hideMark/>
          </w:tcPr>
          <w:p w14:paraId="17FA513E"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0" w:type="auto"/>
            <w:hideMark/>
          </w:tcPr>
          <w:p w14:paraId="790B75B6"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0" w:type="auto"/>
            <w:hideMark/>
          </w:tcPr>
          <w:p w14:paraId="47AFBE2E"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0" w:type="auto"/>
            <w:hideMark/>
          </w:tcPr>
          <w:p w14:paraId="3C1FB650"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0" w:type="auto"/>
            <w:hideMark/>
          </w:tcPr>
          <w:p w14:paraId="27A1FF78"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0" w:type="auto"/>
            <w:hideMark/>
          </w:tcPr>
          <w:p w14:paraId="0CD2615C"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0" w:type="auto"/>
            <w:hideMark/>
          </w:tcPr>
          <w:p w14:paraId="7DEDB3D3"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0" w:type="auto"/>
            <w:hideMark/>
          </w:tcPr>
          <w:p w14:paraId="2318A8B4"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r>
      <w:tr w:rsidR="00BD1890" w:rsidRPr="00BD1890" w14:paraId="77DD797D" w14:textId="77777777" w:rsidTr="00FB46FA">
        <w:tc>
          <w:tcPr>
            <w:tcW w:w="0" w:type="auto"/>
            <w:hideMark/>
          </w:tcPr>
          <w:p w14:paraId="7A7D0C8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Observations</w:t>
            </w:r>
          </w:p>
        </w:tc>
        <w:tc>
          <w:tcPr>
            <w:tcW w:w="0" w:type="auto"/>
            <w:hideMark/>
          </w:tcPr>
          <w:p w14:paraId="2A56E27A" w14:textId="77777777" w:rsidR="00F25FC4" w:rsidRPr="00BD1890" w:rsidRDefault="00F25FC4" w:rsidP="00F25FC4">
            <w:pPr>
              <w:rPr>
                <w:rFonts w:cstheme="minorHAnsi"/>
                <w:color w:val="000000" w:themeColor="text1"/>
              </w:rPr>
            </w:pPr>
            <w:r w:rsidRPr="00BD1890">
              <w:rPr>
                <w:rFonts w:cstheme="minorHAnsi"/>
                <w:color w:val="000000" w:themeColor="text1"/>
              </w:rPr>
              <w:t>1,060</w:t>
            </w:r>
          </w:p>
        </w:tc>
        <w:tc>
          <w:tcPr>
            <w:tcW w:w="0" w:type="auto"/>
            <w:hideMark/>
          </w:tcPr>
          <w:p w14:paraId="623B1BCA" w14:textId="77777777" w:rsidR="00F25FC4" w:rsidRPr="00BD1890" w:rsidRDefault="00F25FC4" w:rsidP="00F25FC4">
            <w:pPr>
              <w:rPr>
                <w:rFonts w:cstheme="minorHAnsi"/>
                <w:color w:val="000000" w:themeColor="text1"/>
              </w:rPr>
            </w:pPr>
            <w:r w:rsidRPr="00BD1890">
              <w:rPr>
                <w:rFonts w:cstheme="minorHAnsi"/>
                <w:color w:val="000000" w:themeColor="text1"/>
              </w:rPr>
              <w:t>1,606</w:t>
            </w:r>
          </w:p>
        </w:tc>
        <w:tc>
          <w:tcPr>
            <w:tcW w:w="0" w:type="auto"/>
            <w:hideMark/>
          </w:tcPr>
          <w:p w14:paraId="10A5FA70"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0" w:type="auto"/>
            <w:hideMark/>
          </w:tcPr>
          <w:p w14:paraId="4A855D4C" w14:textId="77777777" w:rsidR="00F25FC4" w:rsidRPr="00BD1890" w:rsidRDefault="00F25FC4" w:rsidP="00F25FC4">
            <w:pPr>
              <w:rPr>
                <w:rFonts w:cstheme="minorHAnsi"/>
                <w:color w:val="000000" w:themeColor="text1"/>
              </w:rPr>
            </w:pPr>
            <w:r w:rsidRPr="00BD1890">
              <w:rPr>
                <w:rFonts w:cstheme="minorHAnsi"/>
                <w:color w:val="000000" w:themeColor="text1"/>
              </w:rPr>
              <w:t>1,060</w:t>
            </w:r>
          </w:p>
        </w:tc>
        <w:tc>
          <w:tcPr>
            <w:tcW w:w="0" w:type="auto"/>
            <w:hideMark/>
          </w:tcPr>
          <w:p w14:paraId="795918CD" w14:textId="77777777" w:rsidR="00F25FC4" w:rsidRPr="00BD1890" w:rsidRDefault="00F25FC4" w:rsidP="00F25FC4">
            <w:pPr>
              <w:rPr>
                <w:rFonts w:cstheme="minorHAnsi"/>
                <w:color w:val="000000" w:themeColor="text1"/>
              </w:rPr>
            </w:pPr>
            <w:r w:rsidRPr="00BD1890">
              <w:rPr>
                <w:rFonts w:cstheme="minorHAnsi"/>
                <w:color w:val="000000" w:themeColor="text1"/>
              </w:rPr>
              <w:t>1,606</w:t>
            </w:r>
          </w:p>
        </w:tc>
        <w:tc>
          <w:tcPr>
            <w:tcW w:w="0" w:type="auto"/>
            <w:hideMark/>
          </w:tcPr>
          <w:p w14:paraId="6A197BC3"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0" w:type="auto"/>
            <w:hideMark/>
          </w:tcPr>
          <w:p w14:paraId="6EADDB74" w14:textId="77777777" w:rsidR="00F25FC4" w:rsidRPr="00BD1890" w:rsidRDefault="00F25FC4" w:rsidP="00F25FC4">
            <w:pPr>
              <w:rPr>
                <w:rFonts w:cstheme="minorHAnsi"/>
                <w:color w:val="000000" w:themeColor="text1"/>
              </w:rPr>
            </w:pPr>
            <w:r w:rsidRPr="00BD1890">
              <w:rPr>
                <w:rFonts w:cstheme="minorHAnsi"/>
                <w:color w:val="000000" w:themeColor="text1"/>
              </w:rPr>
              <w:t>1,060</w:t>
            </w:r>
          </w:p>
        </w:tc>
        <w:tc>
          <w:tcPr>
            <w:tcW w:w="0" w:type="auto"/>
            <w:hideMark/>
          </w:tcPr>
          <w:p w14:paraId="1EC8D566" w14:textId="77777777" w:rsidR="00F25FC4" w:rsidRPr="00BD1890" w:rsidRDefault="00F25FC4" w:rsidP="00F25FC4">
            <w:pPr>
              <w:rPr>
                <w:rFonts w:cstheme="minorHAnsi"/>
                <w:color w:val="000000" w:themeColor="text1"/>
              </w:rPr>
            </w:pPr>
            <w:r w:rsidRPr="00BD1890">
              <w:rPr>
                <w:rFonts w:cstheme="minorHAnsi"/>
                <w:color w:val="000000" w:themeColor="text1"/>
              </w:rPr>
              <w:t>1,606</w:t>
            </w:r>
          </w:p>
        </w:tc>
        <w:tc>
          <w:tcPr>
            <w:tcW w:w="0" w:type="auto"/>
            <w:hideMark/>
          </w:tcPr>
          <w:p w14:paraId="19AF5F08"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r>
      <w:tr w:rsidR="00BD1890" w:rsidRPr="00BD1890" w14:paraId="1D3D08A4" w14:textId="77777777" w:rsidTr="00FB46FA">
        <w:tc>
          <w:tcPr>
            <w:tcW w:w="0" w:type="auto"/>
            <w:hideMark/>
          </w:tcPr>
          <w:p w14:paraId="068AAA7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Adj. R-Squared</w:t>
            </w:r>
          </w:p>
        </w:tc>
        <w:tc>
          <w:tcPr>
            <w:tcW w:w="0" w:type="auto"/>
            <w:hideMark/>
          </w:tcPr>
          <w:p w14:paraId="10BA9364" w14:textId="77777777" w:rsidR="00F25FC4" w:rsidRPr="00BD1890" w:rsidRDefault="00F25FC4" w:rsidP="00F25FC4">
            <w:pPr>
              <w:rPr>
                <w:rFonts w:cstheme="minorHAnsi"/>
                <w:color w:val="000000" w:themeColor="text1"/>
              </w:rPr>
            </w:pPr>
            <w:r w:rsidRPr="00BD1890">
              <w:rPr>
                <w:rFonts w:cstheme="minorHAnsi"/>
                <w:color w:val="000000" w:themeColor="text1"/>
              </w:rPr>
              <w:t>0.224</w:t>
            </w:r>
          </w:p>
        </w:tc>
        <w:tc>
          <w:tcPr>
            <w:tcW w:w="0" w:type="auto"/>
            <w:hideMark/>
          </w:tcPr>
          <w:p w14:paraId="60B515FA" w14:textId="77777777" w:rsidR="00F25FC4" w:rsidRPr="00BD1890" w:rsidRDefault="00F25FC4" w:rsidP="00F25FC4">
            <w:pPr>
              <w:rPr>
                <w:rFonts w:cstheme="minorHAnsi"/>
                <w:color w:val="000000" w:themeColor="text1"/>
              </w:rPr>
            </w:pPr>
            <w:r w:rsidRPr="00BD1890">
              <w:rPr>
                <w:rFonts w:cstheme="minorHAnsi"/>
                <w:color w:val="000000" w:themeColor="text1"/>
              </w:rPr>
              <w:t>0.244</w:t>
            </w:r>
          </w:p>
        </w:tc>
        <w:tc>
          <w:tcPr>
            <w:tcW w:w="0" w:type="auto"/>
            <w:hideMark/>
          </w:tcPr>
          <w:p w14:paraId="1E190FEF" w14:textId="77777777" w:rsidR="00F25FC4" w:rsidRPr="00BD1890" w:rsidRDefault="00F25FC4" w:rsidP="00F25FC4">
            <w:pPr>
              <w:rPr>
                <w:rFonts w:cstheme="minorHAnsi"/>
                <w:color w:val="000000" w:themeColor="text1"/>
              </w:rPr>
            </w:pPr>
            <w:r w:rsidRPr="00BD1890">
              <w:rPr>
                <w:rFonts w:cstheme="minorHAnsi"/>
                <w:color w:val="000000" w:themeColor="text1"/>
              </w:rPr>
              <w:t>0.217</w:t>
            </w:r>
          </w:p>
        </w:tc>
        <w:tc>
          <w:tcPr>
            <w:tcW w:w="0" w:type="auto"/>
            <w:hideMark/>
          </w:tcPr>
          <w:p w14:paraId="4284FDD2" w14:textId="77777777" w:rsidR="00F25FC4" w:rsidRPr="00BD1890" w:rsidRDefault="00F25FC4" w:rsidP="00F25FC4">
            <w:pPr>
              <w:rPr>
                <w:rFonts w:cstheme="minorHAnsi"/>
                <w:color w:val="000000" w:themeColor="text1"/>
              </w:rPr>
            </w:pPr>
            <w:r w:rsidRPr="00BD1890">
              <w:rPr>
                <w:rFonts w:cstheme="minorHAnsi"/>
                <w:color w:val="000000" w:themeColor="text1"/>
              </w:rPr>
              <w:t>0.223</w:t>
            </w:r>
          </w:p>
        </w:tc>
        <w:tc>
          <w:tcPr>
            <w:tcW w:w="0" w:type="auto"/>
            <w:hideMark/>
          </w:tcPr>
          <w:p w14:paraId="030A2B66" w14:textId="77777777" w:rsidR="00F25FC4" w:rsidRPr="00BD1890" w:rsidRDefault="00F25FC4" w:rsidP="00F25FC4">
            <w:pPr>
              <w:rPr>
                <w:rFonts w:cstheme="minorHAnsi"/>
                <w:color w:val="000000" w:themeColor="text1"/>
              </w:rPr>
            </w:pPr>
            <w:r w:rsidRPr="00BD1890">
              <w:rPr>
                <w:rFonts w:cstheme="minorHAnsi"/>
                <w:color w:val="000000" w:themeColor="text1"/>
              </w:rPr>
              <w:t>0.243</w:t>
            </w:r>
          </w:p>
        </w:tc>
        <w:tc>
          <w:tcPr>
            <w:tcW w:w="0" w:type="auto"/>
            <w:hideMark/>
          </w:tcPr>
          <w:p w14:paraId="382F8DD2" w14:textId="77777777" w:rsidR="00F25FC4" w:rsidRPr="00BD1890" w:rsidRDefault="00F25FC4" w:rsidP="00F25FC4">
            <w:pPr>
              <w:rPr>
                <w:rFonts w:cstheme="minorHAnsi"/>
                <w:color w:val="000000" w:themeColor="text1"/>
              </w:rPr>
            </w:pPr>
            <w:r w:rsidRPr="00BD1890">
              <w:rPr>
                <w:rFonts w:cstheme="minorHAnsi"/>
                <w:color w:val="000000" w:themeColor="text1"/>
              </w:rPr>
              <w:t>0.216</w:t>
            </w:r>
          </w:p>
        </w:tc>
        <w:tc>
          <w:tcPr>
            <w:tcW w:w="0" w:type="auto"/>
            <w:hideMark/>
          </w:tcPr>
          <w:p w14:paraId="136079C0" w14:textId="77777777" w:rsidR="00F25FC4" w:rsidRPr="00BD1890" w:rsidRDefault="00F25FC4" w:rsidP="00F25FC4">
            <w:pPr>
              <w:rPr>
                <w:rFonts w:cstheme="minorHAnsi"/>
                <w:color w:val="000000" w:themeColor="text1"/>
              </w:rPr>
            </w:pPr>
            <w:r w:rsidRPr="00BD1890">
              <w:rPr>
                <w:rFonts w:cstheme="minorHAnsi"/>
                <w:color w:val="000000" w:themeColor="text1"/>
              </w:rPr>
              <w:t>0.221</w:t>
            </w:r>
          </w:p>
        </w:tc>
        <w:tc>
          <w:tcPr>
            <w:tcW w:w="0" w:type="auto"/>
            <w:hideMark/>
          </w:tcPr>
          <w:p w14:paraId="772B77AA" w14:textId="77777777" w:rsidR="00F25FC4" w:rsidRPr="00BD1890" w:rsidRDefault="00F25FC4" w:rsidP="00F25FC4">
            <w:pPr>
              <w:rPr>
                <w:rFonts w:cstheme="minorHAnsi"/>
                <w:color w:val="000000" w:themeColor="text1"/>
              </w:rPr>
            </w:pPr>
            <w:r w:rsidRPr="00BD1890">
              <w:rPr>
                <w:rFonts w:cstheme="minorHAnsi"/>
                <w:color w:val="000000" w:themeColor="text1"/>
              </w:rPr>
              <w:t>0.240</w:t>
            </w:r>
          </w:p>
        </w:tc>
        <w:tc>
          <w:tcPr>
            <w:tcW w:w="0" w:type="auto"/>
            <w:hideMark/>
          </w:tcPr>
          <w:p w14:paraId="599AA872" w14:textId="77777777" w:rsidR="00F25FC4" w:rsidRPr="00BD1890" w:rsidRDefault="00F25FC4" w:rsidP="00F25FC4">
            <w:pPr>
              <w:rPr>
                <w:rFonts w:cstheme="minorHAnsi"/>
                <w:color w:val="000000" w:themeColor="text1"/>
              </w:rPr>
            </w:pPr>
            <w:r w:rsidRPr="00BD1890">
              <w:rPr>
                <w:rFonts w:cstheme="minorHAnsi"/>
                <w:color w:val="000000" w:themeColor="text1"/>
              </w:rPr>
              <w:t>0.213</w:t>
            </w:r>
          </w:p>
        </w:tc>
      </w:tr>
    </w:tbl>
    <w:p w14:paraId="49812C48" w14:textId="535FB282" w:rsidR="00F25FC4" w:rsidRPr="00BD1890" w:rsidRDefault="00F25FC4" w:rsidP="00FB46FA">
      <w:pPr>
        <w:pStyle w:val="NoSpacing"/>
        <w:rPr>
          <w:color w:val="000000" w:themeColor="text1"/>
        </w:rPr>
      </w:pPr>
      <w:r w:rsidRPr="00BD1890">
        <w:rPr>
          <w:color w:val="000000" w:themeColor="text1"/>
        </w:rPr>
        <w:t>This table reports OLS results showing the relation between </w:t>
      </w:r>
      <w:r w:rsidRPr="00BD1890">
        <w:rPr>
          <w:i/>
          <w:iCs/>
          <w:color w:val="000000" w:themeColor="text1"/>
        </w:rPr>
        <w:t>Firm Value</w:t>
      </w:r>
      <w:r w:rsidRPr="00BD1890">
        <w:rPr>
          <w:color w:val="000000" w:themeColor="text1"/>
        </w:rPr>
        <w:t> and </w:t>
      </w:r>
      <w:r w:rsidRPr="00BD1890">
        <w:rPr>
          <w:i/>
          <w:iCs/>
          <w:color w:val="000000" w:themeColor="text1"/>
        </w:rPr>
        <w:t>Dissension</w:t>
      </w:r>
      <w:r w:rsidRPr="00BD1890">
        <w:rPr>
          <w:color w:val="000000" w:themeColor="text1"/>
        </w:rPr>
        <w:t>, </w:t>
      </w:r>
      <w:r w:rsidRPr="00BD1890">
        <w:rPr>
          <w:i/>
          <w:iCs/>
          <w:color w:val="000000" w:themeColor="text1"/>
        </w:rPr>
        <w:t>Disagreement</w:t>
      </w:r>
      <w:r w:rsidRPr="00BD1890">
        <w:rPr>
          <w:color w:val="000000" w:themeColor="text1"/>
        </w:rPr>
        <w:t>, or </w:t>
      </w:r>
      <w:r w:rsidRPr="00BD1890">
        <w:rPr>
          <w:i/>
          <w:iCs/>
          <w:color w:val="000000" w:themeColor="text1"/>
        </w:rPr>
        <w:t>Other Dissensions</w:t>
      </w:r>
      <w:r w:rsidRPr="00BD1890">
        <w:rPr>
          <w:color w:val="000000" w:themeColor="text1"/>
        </w:rPr>
        <w:t>, respectively for a group of firms having higher profitability and a group of firms having lower profitability (Panel A), and for a group of firms where independent directors are majority and a group of firms where independent directors are not majority (Panel B). The dependent variable in each model is </w:t>
      </w:r>
      <w:r w:rsidRPr="00BD1890">
        <w:rPr>
          <w:i/>
          <w:iCs/>
          <w:color w:val="000000" w:themeColor="text1"/>
        </w:rPr>
        <w:t>ln(Tobin’s Q)</w:t>
      </w:r>
      <w:r w:rsidRPr="00BD1890">
        <w:rPr>
          <w:color w:val="000000" w:themeColor="text1"/>
        </w:rPr>
        <w:t>. Detailed definitions of all variables are in </w:t>
      </w:r>
      <w:r w:rsidRPr="00BD1890">
        <w:rPr>
          <w:rFonts w:cstheme="minorHAnsi"/>
          <w:color w:val="000000" w:themeColor="text1"/>
        </w:rPr>
        <w:t>Table C1</w:t>
      </w:r>
      <w:r w:rsidRPr="00BD1890">
        <w:rPr>
          <w:color w:val="000000" w:themeColor="text1"/>
        </w:rPr>
        <w:t> in Appendix C. Numbers in parentheses are heteroskedasticity robust (i.e., White-Huber) standard errors. The symbols ***, **, and * denote statistical significance at the 1 %, 5 %, and 10 % levels, respectively.</w:t>
      </w:r>
    </w:p>
    <w:p w14:paraId="59816A98" w14:textId="77777777" w:rsidR="003E5FB1" w:rsidRPr="00BD1890" w:rsidRDefault="003E5FB1" w:rsidP="00F25FC4">
      <w:pPr>
        <w:rPr>
          <w:rFonts w:cstheme="minorHAnsi"/>
          <w:color w:val="000000" w:themeColor="text1"/>
          <w:sz w:val="24"/>
          <w:szCs w:val="24"/>
        </w:rPr>
      </w:pPr>
    </w:p>
    <w:p w14:paraId="2C30D3E5" w14:textId="24DA7358" w:rsidR="00BD2748" w:rsidRPr="00BD1890" w:rsidRDefault="00BD2748" w:rsidP="00F25FC4">
      <w:pPr>
        <w:rPr>
          <w:rFonts w:cstheme="minorHAnsi"/>
          <w:color w:val="000000" w:themeColor="text1"/>
          <w:sz w:val="24"/>
          <w:szCs w:val="24"/>
        </w:rPr>
      </w:pPr>
      <w:r w:rsidRPr="00BD1890">
        <w:rPr>
          <w:rFonts w:cstheme="minorHAnsi"/>
          <w:color w:val="000000" w:themeColor="text1"/>
          <w:sz w:val="24"/>
          <w:szCs w:val="24"/>
        </w:rPr>
        <w:t>Next, we report in Table 6. Panel A and Panel B the results from subsample analyses. Prior empirical studies show that independent directors’ dissension is a function of firm characteristics as well as director characteristics (Jiang et al., 2016; Ma &amp; Khanna, 2016). Thus, we attempt to address the concern that firms having specific characteristics may drive the main result. To do so, first, we generate two subsamples based on firm profitability measured by ROA. Firms that are less profitable in their prior year may have higher propensity of dissension and could change their profit momentum dramatically in the subsequent period. These firms might change their performance a lot in the subsequent year, which might drive the main result in this study. Moreover, board composition can be endogenously selected according to firm characteristics (Hermalin &amp; Weisbach, 1998). Firms having a board of directors dominated by independent directors could have more dissensions. Namely, our results could be driven by firms with more independent board. Thus, we also divide the sample into two sub-samples based on the board composition measured by the ratio of independent directors.</w:t>
      </w:r>
    </w:p>
    <w:p w14:paraId="7B8CA28A" w14:textId="4D82736B"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Table 6 Panel A shows the results from OLS regressions for the group of firms (High) with above-average annual ROA in a same industry and the group of firms (Low) with below-average annual ROA in a same industry (Models (1), (2), (4), (5), (7), and (8)),</w:t>
      </w:r>
      <w:bookmarkStart w:id="51" w:name="bfn0025"/>
      <w:r w:rsidRPr="00BD1890">
        <w:rPr>
          <w:rFonts w:cstheme="minorHAnsi"/>
          <w:color w:val="000000" w:themeColor="text1"/>
          <w:sz w:val="24"/>
          <w:szCs w:val="24"/>
          <w:vertAlign w:val="superscript"/>
        </w:rPr>
        <w:t>5</w:t>
      </w:r>
      <w:bookmarkEnd w:id="51"/>
      <w:r w:rsidRPr="00BD1890">
        <w:rPr>
          <w:rFonts w:cstheme="minorHAnsi"/>
          <w:color w:val="000000" w:themeColor="text1"/>
          <w:sz w:val="24"/>
          <w:szCs w:val="24"/>
        </w:rPr>
        <w:t> as well as the results from the regressions including the interaction with </w:t>
      </w:r>
      <w:r w:rsidRPr="00BD1890">
        <w:rPr>
          <w:rFonts w:cstheme="minorHAnsi"/>
          <w:i/>
          <w:iCs/>
          <w:color w:val="000000" w:themeColor="text1"/>
          <w:sz w:val="24"/>
          <w:szCs w:val="24"/>
        </w:rPr>
        <w:t>Dissension</w:t>
      </w:r>
      <w:r w:rsidRPr="00BD1890">
        <w:rPr>
          <w:rFonts w:cstheme="minorHAnsi"/>
          <w:color w:val="000000" w:themeColor="text1"/>
          <w:sz w:val="24"/>
          <w:szCs w:val="24"/>
        </w:rPr>
        <w:t>, </w:t>
      </w:r>
      <w:r w:rsidRPr="00BD1890">
        <w:rPr>
          <w:rFonts w:cstheme="minorHAnsi"/>
          <w:i/>
          <w:iCs/>
          <w:color w:val="000000" w:themeColor="text1"/>
          <w:sz w:val="24"/>
          <w:szCs w:val="24"/>
        </w:rPr>
        <w:t>Disagreement</w:t>
      </w:r>
      <w:r w:rsidRPr="00BD1890">
        <w:rPr>
          <w:rFonts w:cstheme="minorHAnsi"/>
          <w:color w:val="000000" w:themeColor="text1"/>
          <w:sz w:val="24"/>
          <w:szCs w:val="24"/>
        </w:rPr>
        <w:t>, and </w:t>
      </w:r>
      <w:r w:rsidRPr="00BD1890">
        <w:rPr>
          <w:rFonts w:cstheme="minorHAnsi"/>
          <w:i/>
          <w:iCs/>
          <w:color w:val="000000" w:themeColor="text1"/>
          <w:sz w:val="24"/>
          <w:szCs w:val="24"/>
        </w:rPr>
        <w:t>Other Dissensions</w:t>
      </w:r>
      <w:r w:rsidRPr="00BD1890">
        <w:rPr>
          <w:rFonts w:cstheme="minorHAnsi"/>
          <w:color w:val="000000" w:themeColor="text1"/>
          <w:sz w:val="24"/>
          <w:szCs w:val="24"/>
        </w:rPr>
        <w:t> of the binary variable </w:t>
      </w:r>
      <w:r w:rsidRPr="00BD1890">
        <w:rPr>
          <w:rFonts w:cstheme="minorHAnsi"/>
          <w:i/>
          <w:iCs/>
          <w:color w:val="000000" w:themeColor="text1"/>
          <w:sz w:val="24"/>
          <w:szCs w:val="24"/>
        </w:rPr>
        <w:t>Profitable</w:t>
      </w:r>
      <w:r w:rsidRPr="00BD1890">
        <w:rPr>
          <w:rFonts w:cstheme="minorHAnsi"/>
          <w:color w:val="000000" w:themeColor="text1"/>
          <w:sz w:val="24"/>
          <w:szCs w:val="24"/>
        </w:rPr>
        <w:t> in Models (3), (5), and (9), respectively. Across these latter models, the coefficients on the interaction terms are not significant, implying that the concern we brought up that less profitable firms might drive our main finding does not matter.</w:t>
      </w:r>
    </w:p>
    <w:p w14:paraId="5D4486E9" w14:textId="5542B17C"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Similarly, Table 6 Panel B shows the OLS regression results for the group of firms (Majority) having independent board of directors as a majority of board members and the group of firms (Non-Majority) having independent board of directors as minority board members, respectively. The coefficients on the interaction terms between the dissension variables and binary variable </w:t>
      </w:r>
      <w:r w:rsidRPr="00BD1890">
        <w:rPr>
          <w:rFonts w:cstheme="minorHAnsi"/>
          <w:i/>
          <w:iCs/>
          <w:color w:val="000000" w:themeColor="text1"/>
          <w:sz w:val="24"/>
          <w:szCs w:val="24"/>
        </w:rPr>
        <w:t>Independent Majority</w:t>
      </w:r>
      <w:r w:rsidRPr="00BD1890">
        <w:rPr>
          <w:rFonts w:cstheme="minorHAnsi"/>
          <w:color w:val="000000" w:themeColor="text1"/>
          <w:sz w:val="24"/>
          <w:szCs w:val="24"/>
        </w:rPr>
        <w:t> are not significant. These results from Models (3), (6) and (9) suggest that our findings are not driven by firms with more independent directors either.</w:t>
      </w:r>
    </w:p>
    <w:p w14:paraId="28F87F5F" w14:textId="2F26D276"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Next, as another robustness test, we build a propensity-score matched sample using firm characteristics to examine the marginal effect of independent directors’ dissension on firm value. This approach addresses whether firms having specific characteristics have better chance to obtain higher firm value. Specifically, we consider two groups of firms by dissension occurrence and generate a sample of matched firms based on firm size, profitability, and capital structure. As shown in </w:t>
      </w:r>
      <w:bookmarkStart w:id="52" w:name="btbl0035"/>
      <w:r w:rsidRPr="00BD1890">
        <w:rPr>
          <w:rFonts w:cstheme="minorHAnsi"/>
          <w:color w:val="000000" w:themeColor="text1"/>
          <w:sz w:val="24"/>
          <w:szCs w:val="24"/>
        </w:rPr>
        <w:t>Table 7</w:t>
      </w:r>
      <w:bookmarkEnd w:id="52"/>
      <w:r w:rsidRPr="00BD1890">
        <w:rPr>
          <w:rFonts w:cstheme="minorHAnsi"/>
          <w:color w:val="000000" w:themeColor="text1"/>
          <w:sz w:val="24"/>
          <w:szCs w:val="24"/>
        </w:rPr>
        <w:t>, most firm characteristics, ownership characteristics, and governance characteristics are different between the group having dissensions (treatment group) and the group not having dissensions (control group) before the matching. In contrast, for the matched sample, there is no statistical difference in the characteristics of the two groups.</w:t>
      </w:r>
      <w:bookmarkStart w:id="53" w:name="bfn0030"/>
      <w:r w:rsidRPr="00BD1890">
        <w:rPr>
          <w:rFonts w:cstheme="minorHAnsi"/>
          <w:color w:val="000000" w:themeColor="text1"/>
          <w:sz w:val="24"/>
          <w:szCs w:val="24"/>
          <w:vertAlign w:val="superscript"/>
        </w:rPr>
        <w:t>6</w:t>
      </w:r>
      <w:bookmarkEnd w:id="53"/>
      <w:r w:rsidRPr="00BD1890">
        <w:rPr>
          <w:rFonts w:cstheme="minorHAnsi"/>
          <w:color w:val="000000" w:themeColor="text1"/>
          <w:sz w:val="24"/>
          <w:szCs w:val="24"/>
        </w:rPr>
        <w:t> Results from the OLS regressions show that the marginal effect of </w:t>
      </w:r>
      <w:r w:rsidRPr="00BD1890">
        <w:rPr>
          <w:rFonts w:cstheme="minorHAnsi"/>
          <w:i/>
          <w:iCs/>
          <w:color w:val="000000" w:themeColor="text1"/>
          <w:sz w:val="24"/>
          <w:szCs w:val="24"/>
        </w:rPr>
        <w:t>Dissension</w:t>
      </w:r>
      <w:r w:rsidRPr="00BD1890">
        <w:rPr>
          <w:rFonts w:cstheme="minorHAnsi"/>
          <w:color w:val="000000" w:themeColor="text1"/>
          <w:sz w:val="24"/>
          <w:szCs w:val="24"/>
        </w:rPr>
        <w:t> and </w:t>
      </w:r>
      <w:r w:rsidRPr="00BD1890">
        <w:rPr>
          <w:rFonts w:cstheme="minorHAnsi"/>
          <w:i/>
          <w:iCs/>
          <w:color w:val="000000" w:themeColor="text1"/>
          <w:sz w:val="24"/>
          <w:szCs w:val="24"/>
        </w:rPr>
        <w:t>Disagreement</w:t>
      </w:r>
      <w:r w:rsidRPr="00BD1890">
        <w:rPr>
          <w:rFonts w:cstheme="minorHAnsi"/>
          <w:color w:val="000000" w:themeColor="text1"/>
          <w:sz w:val="24"/>
          <w:szCs w:val="24"/>
        </w:rPr>
        <w:t> are still positive and statistically significant. </w:t>
      </w:r>
      <w:r w:rsidRPr="00BD1890">
        <w:rPr>
          <w:rFonts w:cstheme="minorHAnsi"/>
          <w:i/>
          <w:iCs/>
          <w:color w:val="000000" w:themeColor="text1"/>
          <w:sz w:val="24"/>
          <w:szCs w:val="24"/>
        </w:rPr>
        <w:t>Other Dissensions</w:t>
      </w:r>
      <w:r w:rsidRPr="00BD1890">
        <w:rPr>
          <w:rFonts w:cstheme="minorHAnsi"/>
          <w:color w:val="000000" w:themeColor="text1"/>
          <w:sz w:val="24"/>
          <w:szCs w:val="24"/>
        </w:rPr>
        <w:t> is not significant on firm value with the matched sample analysis. However, in Model (4), we find </w:t>
      </w:r>
      <w:r w:rsidRPr="00BD1890">
        <w:rPr>
          <w:rFonts w:cstheme="minorHAnsi"/>
          <w:i/>
          <w:iCs/>
          <w:color w:val="000000" w:themeColor="text1"/>
          <w:sz w:val="24"/>
          <w:szCs w:val="24"/>
        </w:rPr>
        <w:t>Other Dissensions</w:t>
      </w:r>
      <w:r w:rsidRPr="00BD1890">
        <w:rPr>
          <w:rFonts w:cstheme="minorHAnsi"/>
          <w:color w:val="000000" w:themeColor="text1"/>
          <w:sz w:val="24"/>
          <w:szCs w:val="24"/>
        </w:rPr>
        <w:t> is also significant with </w:t>
      </w:r>
      <w:r w:rsidRPr="00BD1890">
        <w:rPr>
          <w:rFonts w:cstheme="minorHAnsi"/>
          <w:i/>
          <w:iCs/>
          <w:color w:val="000000" w:themeColor="text1"/>
          <w:sz w:val="24"/>
          <w:szCs w:val="24"/>
        </w:rPr>
        <w:t>Disagreement</w:t>
      </w:r>
      <w:r w:rsidRPr="00BD1890">
        <w:rPr>
          <w:rFonts w:cstheme="minorHAnsi"/>
          <w:color w:val="000000" w:themeColor="text1"/>
          <w:sz w:val="24"/>
          <w:szCs w:val="24"/>
        </w:rPr>
        <w:t>, which is consistent with some of the results in Table 4, Table 5</w:t>
      </w:r>
      <w:bookmarkEnd w:id="48"/>
      <w:r w:rsidRPr="00BD1890">
        <w:rPr>
          <w:rFonts w:cstheme="minorHAnsi"/>
          <w:color w:val="000000" w:themeColor="text1"/>
          <w:sz w:val="24"/>
          <w:szCs w:val="24"/>
        </w:rPr>
        <w:t>, Table 6</w:t>
      </w:r>
      <w:bookmarkEnd w:id="50"/>
      <w:r w:rsidRPr="00BD1890">
        <w:rPr>
          <w:rFonts w:cstheme="minorHAnsi"/>
          <w:color w:val="000000" w:themeColor="text1"/>
          <w:sz w:val="24"/>
          <w:szCs w:val="24"/>
        </w:rPr>
        <w:t>. Therefore, we conduct another robustness test to investigate the real effect of </w:t>
      </w:r>
      <w:r w:rsidRPr="00BD1890">
        <w:rPr>
          <w:rFonts w:cstheme="minorHAnsi"/>
          <w:i/>
          <w:iCs/>
          <w:color w:val="000000" w:themeColor="text1"/>
          <w:sz w:val="24"/>
          <w:szCs w:val="24"/>
        </w:rPr>
        <w:t>Other Dissensions</w:t>
      </w:r>
      <w:r w:rsidRPr="00BD1890">
        <w:rPr>
          <w:rFonts w:cstheme="minorHAnsi"/>
          <w:color w:val="000000" w:themeColor="text1"/>
          <w:sz w:val="24"/>
          <w:szCs w:val="24"/>
        </w:rPr>
        <w:t> on firm value.</w:t>
      </w:r>
    </w:p>
    <w:p w14:paraId="603B3A79" w14:textId="4DE194C9" w:rsidR="00F25FC4" w:rsidRPr="00BD1890" w:rsidRDefault="00F25FC4" w:rsidP="00FB46FA">
      <w:pPr>
        <w:spacing w:after="0"/>
        <w:rPr>
          <w:rFonts w:cstheme="minorHAnsi"/>
          <w:color w:val="000000" w:themeColor="text1"/>
          <w:sz w:val="24"/>
          <w:szCs w:val="24"/>
        </w:rPr>
      </w:pPr>
      <w:r w:rsidRPr="00BD1890">
        <w:rPr>
          <w:rFonts w:cstheme="minorHAnsi"/>
          <w:color w:val="000000" w:themeColor="text1"/>
          <w:sz w:val="24"/>
          <w:szCs w:val="24"/>
        </w:rPr>
        <w:t>Table 7. Propensity Score Matching.</w:t>
      </w:r>
    </w:p>
    <w:tbl>
      <w:tblPr>
        <w:tblStyle w:val="TableGrid"/>
        <w:tblW w:w="5000" w:type="pct"/>
        <w:tblLook w:val="04A0" w:firstRow="1" w:lastRow="0" w:firstColumn="1" w:lastColumn="0" w:noHBand="0" w:noVBand="1"/>
      </w:tblPr>
      <w:tblGrid>
        <w:gridCol w:w="1386"/>
        <w:gridCol w:w="1004"/>
        <w:gridCol w:w="823"/>
        <w:gridCol w:w="973"/>
        <w:gridCol w:w="1112"/>
        <w:gridCol w:w="823"/>
        <w:gridCol w:w="774"/>
        <w:gridCol w:w="976"/>
        <w:gridCol w:w="973"/>
        <w:gridCol w:w="973"/>
        <w:gridCol w:w="973"/>
      </w:tblGrid>
      <w:tr w:rsidR="00BD1890" w:rsidRPr="00BD1890" w14:paraId="057810ED" w14:textId="77777777" w:rsidTr="00CB22B7">
        <w:tc>
          <w:tcPr>
            <w:tcW w:w="640" w:type="pct"/>
            <w:hideMark/>
          </w:tcPr>
          <w:p w14:paraId="5B3F216D" w14:textId="0D3B72E9" w:rsidR="00D71FA8" w:rsidRPr="00BD1890" w:rsidRDefault="00D71FA8" w:rsidP="00F25FC4">
            <w:pPr>
              <w:rPr>
                <w:rFonts w:cstheme="minorHAnsi"/>
                <w:color w:val="000000" w:themeColor="text1"/>
              </w:rPr>
            </w:pPr>
          </w:p>
        </w:tc>
        <w:tc>
          <w:tcPr>
            <w:tcW w:w="464" w:type="pct"/>
            <w:hideMark/>
          </w:tcPr>
          <w:p w14:paraId="63E2739F" w14:textId="77777777" w:rsidR="00D71FA8" w:rsidRPr="00BD1890" w:rsidRDefault="00D71FA8" w:rsidP="00F25FC4">
            <w:pPr>
              <w:rPr>
                <w:rFonts w:cstheme="minorHAnsi"/>
                <w:b/>
                <w:bCs/>
                <w:color w:val="000000" w:themeColor="text1"/>
              </w:rPr>
            </w:pPr>
            <w:r w:rsidRPr="00BD1890">
              <w:rPr>
                <w:rFonts w:cstheme="minorHAnsi"/>
                <w:b/>
                <w:bCs/>
                <w:color w:val="000000" w:themeColor="text1"/>
              </w:rPr>
              <w:t>Before Matching</w:t>
            </w:r>
          </w:p>
        </w:tc>
        <w:tc>
          <w:tcPr>
            <w:tcW w:w="380" w:type="pct"/>
          </w:tcPr>
          <w:p w14:paraId="017A8B88" w14:textId="77777777" w:rsidR="00D71FA8" w:rsidRPr="00BD1890" w:rsidRDefault="00D71FA8" w:rsidP="00F25FC4">
            <w:pPr>
              <w:rPr>
                <w:rFonts w:cstheme="minorHAnsi"/>
                <w:b/>
                <w:bCs/>
                <w:color w:val="000000" w:themeColor="text1"/>
              </w:rPr>
            </w:pPr>
          </w:p>
        </w:tc>
        <w:tc>
          <w:tcPr>
            <w:tcW w:w="450" w:type="pct"/>
          </w:tcPr>
          <w:p w14:paraId="1FF23AE6" w14:textId="1BF367D1" w:rsidR="00D71FA8" w:rsidRPr="00BD1890" w:rsidRDefault="00D71FA8" w:rsidP="00F25FC4">
            <w:pPr>
              <w:rPr>
                <w:rFonts w:cstheme="minorHAnsi"/>
                <w:b/>
                <w:bCs/>
                <w:color w:val="000000" w:themeColor="text1"/>
              </w:rPr>
            </w:pPr>
          </w:p>
        </w:tc>
        <w:tc>
          <w:tcPr>
            <w:tcW w:w="514" w:type="pct"/>
            <w:hideMark/>
          </w:tcPr>
          <w:p w14:paraId="0CD93A06" w14:textId="0C7D7565" w:rsidR="00D71FA8" w:rsidRPr="00BD1890" w:rsidRDefault="00D71FA8" w:rsidP="00F25FC4">
            <w:pPr>
              <w:rPr>
                <w:rFonts w:cstheme="minorHAnsi"/>
                <w:b/>
                <w:bCs/>
                <w:color w:val="000000" w:themeColor="text1"/>
              </w:rPr>
            </w:pPr>
            <w:r w:rsidRPr="00BD1890">
              <w:rPr>
                <w:rFonts w:cstheme="minorHAnsi"/>
                <w:b/>
                <w:bCs/>
                <w:color w:val="000000" w:themeColor="text1"/>
              </w:rPr>
              <w:t>After Matching </w:t>
            </w:r>
            <w:bookmarkStart w:id="54" w:name="btblfn0005"/>
            <w:r w:rsidRPr="00BD1890">
              <w:rPr>
                <w:rFonts w:cstheme="minorHAnsi"/>
                <w:b/>
                <w:bCs/>
                <w:color w:val="000000" w:themeColor="text1"/>
                <w:vertAlign w:val="superscript"/>
              </w:rPr>
              <w:t>a</w:t>
            </w:r>
          </w:p>
        </w:tc>
        <w:tc>
          <w:tcPr>
            <w:tcW w:w="390" w:type="pct"/>
          </w:tcPr>
          <w:p w14:paraId="0493BC85" w14:textId="77777777" w:rsidR="00D71FA8" w:rsidRPr="00BD1890" w:rsidRDefault="00D71FA8" w:rsidP="00F25FC4">
            <w:pPr>
              <w:rPr>
                <w:rFonts w:cstheme="minorHAnsi"/>
                <w:b/>
                <w:bCs/>
                <w:color w:val="000000" w:themeColor="text1"/>
              </w:rPr>
            </w:pPr>
          </w:p>
        </w:tc>
        <w:bookmarkEnd w:id="54"/>
        <w:tc>
          <w:tcPr>
            <w:tcW w:w="358" w:type="pct"/>
          </w:tcPr>
          <w:p w14:paraId="2ACA5D67" w14:textId="2AC619D1" w:rsidR="00D71FA8" w:rsidRPr="00BD1890" w:rsidRDefault="00D71FA8" w:rsidP="00F25FC4">
            <w:pPr>
              <w:rPr>
                <w:rFonts w:cstheme="minorHAnsi"/>
                <w:b/>
                <w:bCs/>
                <w:color w:val="000000" w:themeColor="text1"/>
              </w:rPr>
            </w:pPr>
          </w:p>
        </w:tc>
        <w:tc>
          <w:tcPr>
            <w:tcW w:w="451" w:type="pct"/>
            <w:hideMark/>
          </w:tcPr>
          <w:p w14:paraId="4DBD735F" w14:textId="77777777" w:rsidR="00D71FA8" w:rsidRPr="00BD1890" w:rsidRDefault="00D71FA8" w:rsidP="00F25FC4">
            <w:pPr>
              <w:rPr>
                <w:rFonts w:cstheme="minorHAnsi"/>
                <w:b/>
                <w:bCs/>
                <w:color w:val="000000" w:themeColor="text1"/>
              </w:rPr>
            </w:pPr>
            <w:r w:rsidRPr="00BD1890">
              <w:rPr>
                <w:rFonts w:cstheme="minorHAnsi"/>
                <w:b/>
                <w:bCs/>
                <w:color w:val="000000" w:themeColor="text1"/>
              </w:rPr>
              <w:t>OLS</w:t>
            </w:r>
          </w:p>
        </w:tc>
        <w:tc>
          <w:tcPr>
            <w:tcW w:w="450" w:type="pct"/>
          </w:tcPr>
          <w:p w14:paraId="77FFD5C8" w14:textId="77777777" w:rsidR="00D71FA8" w:rsidRPr="00BD1890" w:rsidRDefault="00D71FA8" w:rsidP="00F25FC4">
            <w:pPr>
              <w:rPr>
                <w:rFonts w:cstheme="minorHAnsi"/>
                <w:b/>
                <w:bCs/>
                <w:color w:val="000000" w:themeColor="text1"/>
              </w:rPr>
            </w:pPr>
          </w:p>
        </w:tc>
        <w:tc>
          <w:tcPr>
            <w:tcW w:w="450" w:type="pct"/>
          </w:tcPr>
          <w:p w14:paraId="2CB9446E" w14:textId="77777777" w:rsidR="00D71FA8" w:rsidRPr="00BD1890" w:rsidRDefault="00D71FA8" w:rsidP="00F25FC4">
            <w:pPr>
              <w:rPr>
                <w:rFonts w:cstheme="minorHAnsi"/>
                <w:b/>
                <w:bCs/>
                <w:color w:val="000000" w:themeColor="text1"/>
              </w:rPr>
            </w:pPr>
          </w:p>
        </w:tc>
        <w:tc>
          <w:tcPr>
            <w:tcW w:w="450" w:type="pct"/>
          </w:tcPr>
          <w:p w14:paraId="306DF5B6" w14:textId="1964DEA1" w:rsidR="00D71FA8" w:rsidRPr="00BD1890" w:rsidRDefault="00D71FA8" w:rsidP="00F25FC4">
            <w:pPr>
              <w:rPr>
                <w:rFonts w:cstheme="minorHAnsi"/>
                <w:b/>
                <w:bCs/>
                <w:color w:val="000000" w:themeColor="text1"/>
              </w:rPr>
            </w:pPr>
          </w:p>
        </w:tc>
      </w:tr>
      <w:tr w:rsidR="00BD1890" w:rsidRPr="00BD1890" w14:paraId="1E185BA7" w14:textId="77777777" w:rsidTr="00CB22B7">
        <w:tc>
          <w:tcPr>
            <w:tcW w:w="640" w:type="pct"/>
            <w:hideMark/>
          </w:tcPr>
          <w:p w14:paraId="6A2E0459" w14:textId="3CB40C64" w:rsidR="00F25FC4" w:rsidRPr="00BD1890" w:rsidRDefault="00F25FC4" w:rsidP="00F25FC4">
            <w:pPr>
              <w:rPr>
                <w:rFonts w:cstheme="minorHAnsi"/>
                <w:color w:val="000000" w:themeColor="text1"/>
              </w:rPr>
            </w:pPr>
            <w:bookmarkStart w:id="55" w:name="btblfn0010" w:colFirst="1" w:colLast="4"/>
          </w:p>
        </w:tc>
        <w:tc>
          <w:tcPr>
            <w:tcW w:w="464" w:type="pct"/>
            <w:hideMark/>
          </w:tcPr>
          <w:p w14:paraId="0269C9A4" w14:textId="70D044B8" w:rsidR="00F25FC4" w:rsidRPr="00BD1890" w:rsidRDefault="00F25FC4" w:rsidP="00F25FC4">
            <w:pPr>
              <w:rPr>
                <w:rFonts w:cstheme="minorHAnsi"/>
                <w:color w:val="000000" w:themeColor="text1"/>
              </w:rPr>
            </w:pPr>
            <w:r w:rsidRPr="00BD1890">
              <w:rPr>
                <w:rFonts w:cstheme="minorHAnsi"/>
                <w:color w:val="000000" w:themeColor="text1"/>
              </w:rPr>
              <w:t>Treat </w:t>
            </w:r>
            <w:r w:rsidRPr="00BD1890">
              <w:rPr>
                <w:rFonts w:cstheme="minorHAnsi"/>
                <w:color w:val="000000" w:themeColor="text1"/>
                <w:vertAlign w:val="superscript"/>
              </w:rPr>
              <w:t>b</w:t>
            </w:r>
          </w:p>
        </w:tc>
        <w:tc>
          <w:tcPr>
            <w:tcW w:w="380" w:type="pct"/>
            <w:hideMark/>
          </w:tcPr>
          <w:p w14:paraId="2F693CFF" w14:textId="77777777" w:rsidR="00F25FC4" w:rsidRPr="00BD1890" w:rsidRDefault="00F25FC4" w:rsidP="00F25FC4">
            <w:pPr>
              <w:rPr>
                <w:rFonts w:cstheme="minorHAnsi"/>
                <w:color w:val="000000" w:themeColor="text1"/>
              </w:rPr>
            </w:pPr>
            <w:r w:rsidRPr="00BD1890">
              <w:rPr>
                <w:rFonts w:cstheme="minorHAnsi"/>
                <w:color w:val="000000" w:themeColor="text1"/>
              </w:rPr>
              <w:t>Control</w:t>
            </w:r>
          </w:p>
        </w:tc>
        <w:tc>
          <w:tcPr>
            <w:tcW w:w="450" w:type="pct"/>
            <w:hideMark/>
          </w:tcPr>
          <w:p w14:paraId="7355C0C0" w14:textId="77777777" w:rsidR="00F25FC4" w:rsidRPr="00BD1890" w:rsidRDefault="00F25FC4" w:rsidP="00F25FC4">
            <w:pPr>
              <w:rPr>
                <w:rFonts w:cstheme="minorHAnsi"/>
                <w:color w:val="000000" w:themeColor="text1"/>
              </w:rPr>
            </w:pPr>
            <w:r w:rsidRPr="00BD1890">
              <w:rPr>
                <w:rFonts w:cstheme="minorHAnsi"/>
                <w:color w:val="000000" w:themeColor="text1"/>
              </w:rPr>
              <w:t>Diff</w:t>
            </w:r>
          </w:p>
        </w:tc>
        <w:tc>
          <w:tcPr>
            <w:tcW w:w="514" w:type="pct"/>
            <w:hideMark/>
          </w:tcPr>
          <w:p w14:paraId="3BD08CD9" w14:textId="40640EBC" w:rsidR="00F25FC4" w:rsidRPr="00BD1890" w:rsidRDefault="00F25FC4" w:rsidP="00F25FC4">
            <w:pPr>
              <w:rPr>
                <w:rFonts w:cstheme="minorHAnsi"/>
                <w:color w:val="000000" w:themeColor="text1"/>
              </w:rPr>
            </w:pPr>
            <w:r w:rsidRPr="00BD1890">
              <w:rPr>
                <w:rFonts w:cstheme="minorHAnsi"/>
                <w:color w:val="000000" w:themeColor="text1"/>
              </w:rPr>
              <w:t>Treat </w:t>
            </w:r>
            <w:r w:rsidRPr="00BD1890">
              <w:rPr>
                <w:rFonts w:cstheme="minorHAnsi"/>
                <w:color w:val="000000" w:themeColor="text1"/>
                <w:vertAlign w:val="superscript"/>
              </w:rPr>
              <w:t>b</w:t>
            </w:r>
          </w:p>
        </w:tc>
        <w:tc>
          <w:tcPr>
            <w:tcW w:w="390" w:type="pct"/>
            <w:hideMark/>
          </w:tcPr>
          <w:p w14:paraId="4AB8277D" w14:textId="77777777" w:rsidR="00F25FC4" w:rsidRPr="00BD1890" w:rsidRDefault="00F25FC4" w:rsidP="00F25FC4">
            <w:pPr>
              <w:rPr>
                <w:rFonts w:cstheme="minorHAnsi"/>
                <w:color w:val="000000" w:themeColor="text1"/>
              </w:rPr>
            </w:pPr>
            <w:r w:rsidRPr="00BD1890">
              <w:rPr>
                <w:rFonts w:cstheme="minorHAnsi"/>
                <w:color w:val="000000" w:themeColor="text1"/>
              </w:rPr>
              <w:t>Control</w:t>
            </w:r>
          </w:p>
        </w:tc>
        <w:tc>
          <w:tcPr>
            <w:tcW w:w="358" w:type="pct"/>
            <w:hideMark/>
          </w:tcPr>
          <w:p w14:paraId="15CFCB44" w14:textId="77777777" w:rsidR="00F25FC4" w:rsidRPr="00BD1890" w:rsidRDefault="00F25FC4" w:rsidP="00F25FC4">
            <w:pPr>
              <w:rPr>
                <w:rFonts w:cstheme="minorHAnsi"/>
                <w:color w:val="000000" w:themeColor="text1"/>
              </w:rPr>
            </w:pPr>
            <w:r w:rsidRPr="00BD1890">
              <w:rPr>
                <w:rFonts w:cstheme="minorHAnsi"/>
                <w:color w:val="000000" w:themeColor="text1"/>
              </w:rPr>
              <w:t>Diff</w:t>
            </w:r>
          </w:p>
        </w:tc>
        <w:tc>
          <w:tcPr>
            <w:tcW w:w="451" w:type="pct"/>
            <w:hideMark/>
          </w:tcPr>
          <w:p w14:paraId="5FB5B5E9" w14:textId="77777777" w:rsidR="00F25FC4" w:rsidRPr="00BD1890" w:rsidRDefault="00F25FC4" w:rsidP="00F25FC4">
            <w:pPr>
              <w:rPr>
                <w:rFonts w:cstheme="minorHAnsi"/>
                <w:color w:val="000000" w:themeColor="text1"/>
              </w:rPr>
            </w:pPr>
            <w:r w:rsidRPr="00BD1890">
              <w:rPr>
                <w:rFonts w:cstheme="minorHAnsi"/>
                <w:color w:val="000000" w:themeColor="text1"/>
              </w:rPr>
              <w:t>(1)</w:t>
            </w:r>
          </w:p>
        </w:tc>
        <w:tc>
          <w:tcPr>
            <w:tcW w:w="450" w:type="pct"/>
            <w:hideMark/>
          </w:tcPr>
          <w:p w14:paraId="59108D0D" w14:textId="77777777" w:rsidR="00F25FC4" w:rsidRPr="00BD1890" w:rsidRDefault="00F25FC4" w:rsidP="00F25FC4">
            <w:pPr>
              <w:rPr>
                <w:rFonts w:cstheme="minorHAnsi"/>
                <w:color w:val="000000" w:themeColor="text1"/>
              </w:rPr>
            </w:pPr>
            <w:r w:rsidRPr="00BD1890">
              <w:rPr>
                <w:rFonts w:cstheme="minorHAnsi"/>
                <w:color w:val="000000" w:themeColor="text1"/>
              </w:rPr>
              <w:t>(2)</w:t>
            </w:r>
          </w:p>
        </w:tc>
        <w:tc>
          <w:tcPr>
            <w:tcW w:w="450" w:type="pct"/>
            <w:hideMark/>
          </w:tcPr>
          <w:p w14:paraId="6B000AA8" w14:textId="77777777" w:rsidR="00F25FC4" w:rsidRPr="00BD1890" w:rsidRDefault="00F25FC4" w:rsidP="00F25FC4">
            <w:pPr>
              <w:rPr>
                <w:rFonts w:cstheme="minorHAnsi"/>
                <w:color w:val="000000" w:themeColor="text1"/>
              </w:rPr>
            </w:pPr>
            <w:r w:rsidRPr="00BD1890">
              <w:rPr>
                <w:rFonts w:cstheme="minorHAnsi"/>
                <w:color w:val="000000" w:themeColor="text1"/>
              </w:rPr>
              <w:t>(3)</w:t>
            </w:r>
          </w:p>
        </w:tc>
        <w:tc>
          <w:tcPr>
            <w:tcW w:w="450" w:type="pct"/>
            <w:hideMark/>
          </w:tcPr>
          <w:p w14:paraId="7BA5AE30" w14:textId="77777777" w:rsidR="00F25FC4" w:rsidRPr="00BD1890" w:rsidRDefault="00F25FC4" w:rsidP="00F25FC4">
            <w:pPr>
              <w:rPr>
                <w:rFonts w:cstheme="minorHAnsi"/>
                <w:color w:val="000000" w:themeColor="text1"/>
              </w:rPr>
            </w:pPr>
            <w:r w:rsidRPr="00BD1890">
              <w:rPr>
                <w:rFonts w:cstheme="minorHAnsi"/>
                <w:color w:val="000000" w:themeColor="text1"/>
              </w:rPr>
              <w:t>(4)</w:t>
            </w:r>
          </w:p>
        </w:tc>
      </w:tr>
      <w:bookmarkEnd w:id="55"/>
      <w:tr w:rsidR="00BD1890" w:rsidRPr="00BD1890" w14:paraId="1E1C0E47" w14:textId="77777777" w:rsidTr="00CB22B7">
        <w:tc>
          <w:tcPr>
            <w:tcW w:w="640" w:type="pct"/>
            <w:hideMark/>
          </w:tcPr>
          <w:p w14:paraId="2780E505"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Dissension</w:t>
            </w:r>
          </w:p>
        </w:tc>
        <w:tc>
          <w:tcPr>
            <w:tcW w:w="464" w:type="pct"/>
            <w:hideMark/>
          </w:tcPr>
          <w:p w14:paraId="16DEB202" w14:textId="77777777" w:rsidR="00F25FC4" w:rsidRPr="00BD1890" w:rsidRDefault="00F25FC4" w:rsidP="00F25FC4">
            <w:pPr>
              <w:rPr>
                <w:rFonts w:cstheme="minorHAnsi"/>
                <w:b/>
                <w:bCs/>
                <w:color w:val="000000" w:themeColor="text1"/>
              </w:rPr>
            </w:pPr>
          </w:p>
        </w:tc>
        <w:tc>
          <w:tcPr>
            <w:tcW w:w="380" w:type="pct"/>
            <w:hideMark/>
          </w:tcPr>
          <w:p w14:paraId="785FAB40" w14:textId="77777777" w:rsidR="00F25FC4" w:rsidRPr="00BD1890" w:rsidRDefault="00F25FC4" w:rsidP="00F25FC4">
            <w:pPr>
              <w:rPr>
                <w:rFonts w:cstheme="minorHAnsi"/>
                <w:color w:val="000000" w:themeColor="text1"/>
              </w:rPr>
            </w:pPr>
          </w:p>
        </w:tc>
        <w:tc>
          <w:tcPr>
            <w:tcW w:w="450" w:type="pct"/>
            <w:hideMark/>
          </w:tcPr>
          <w:p w14:paraId="09399CC1" w14:textId="77777777" w:rsidR="00F25FC4" w:rsidRPr="00BD1890" w:rsidRDefault="00F25FC4" w:rsidP="00F25FC4">
            <w:pPr>
              <w:rPr>
                <w:rFonts w:cstheme="minorHAnsi"/>
                <w:color w:val="000000" w:themeColor="text1"/>
              </w:rPr>
            </w:pPr>
          </w:p>
        </w:tc>
        <w:tc>
          <w:tcPr>
            <w:tcW w:w="514" w:type="pct"/>
            <w:hideMark/>
          </w:tcPr>
          <w:p w14:paraId="023F5E2D" w14:textId="77777777" w:rsidR="00F25FC4" w:rsidRPr="00BD1890" w:rsidRDefault="00F25FC4" w:rsidP="00F25FC4">
            <w:pPr>
              <w:rPr>
                <w:rFonts w:cstheme="minorHAnsi"/>
                <w:color w:val="000000" w:themeColor="text1"/>
              </w:rPr>
            </w:pPr>
          </w:p>
        </w:tc>
        <w:tc>
          <w:tcPr>
            <w:tcW w:w="390" w:type="pct"/>
            <w:hideMark/>
          </w:tcPr>
          <w:p w14:paraId="540C9174" w14:textId="77777777" w:rsidR="00F25FC4" w:rsidRPr="00BD1890" w:rsidRDefault="00F25FC4" w:rsidP="00F25FC4">
            <w:pPr>
              <w:rPr>
                <w:rFonts w:cstheme="minorHAnsi"/>
                <w:color w:val="000000" w:themeColor="text1"/>
              </w:rPr>
            </w:pPr>
          </w:p>
        </w:tc>
        <w:tc>
          <w:tcPr>
            <w:tcW w:w="358" w:type="pct"/>
            <w:hideMark/>
          </w:tcPr>
          <w:p w14:paraId="0134F653" w14:textId="77777777" w:rsidR="00F25FC4" w:rsidRPr="00BD1890" w:rsidRDefault="00F25FC4" w:rsidP="00F25FC4">
            <w:pPr>
              <w:rPr>
                <w:rFonts w:cstheme="minorHAnsi"/>
                <w:color w:val="000000" w:themeColor="text1"/>
              </w:rPr>
            </w:pPr>
          </w:p>
        </w:tc>
        <w:tc>
          <w:tcPr>
            <w:tcW w:w="451" w:type="pct"/>
            <w:hideMark/>
          </w:tcPr>
          <w:p w14:paraId="67DA76D6" w14:textId="77777777" w:rsidR="00F25FC4" w:rsidRPr="00BD1890" w:rsidRDefault="00F25FC4" w:rsidP="00F25FC4">
            <w:pPr>
              <w:rPr>
                <w:rFonts w:cstheme="minorHAnsi"/>
                <w:color w:val="000000" w:themeColor="text1"/>
              </w:rPr>
            </w:pPr>
            <w:r w:rsidRPr="00BD1890">
              <w:rPr>
                <w:rFonts w:cstheme="minorHAnsi"/>
                <w:b/>
                <w:bCs/>
                <w:color w:val="000000" w:themeColor="text1"/>
              </w:rPr>
              <w:t>0.187***</w:t>
            </w:r>
          </w:p>
        </w:tc>
        <w:tc>
          <w:tcPr>
            <w:tcW w:w="450" w:type="pct"/>
            <w:hideMark/>
          </w:tcPr>
          <w:p w14:paraId="430DE1C9" w14:textId="77777777" w:rsidR="00F25FC4" w:rsidRPr="00BD1890" w:rsidRDefault="00F25FC4" w:rsidP="00F25FC4">
            <w:pPr>
              <w:rPr>
                <w:rFonts w:cstheme="minorHAnsi"/>
                <w:color w:val="000000" w:themeColor="text1"/>
              </w:rPr>
            </w:pPr>
          </w:p>
        </w:tc>
        <w:tc>
          <w:tcPr>
            <w:tcW w:w="450" w:type="pct"/>
            <w:hideMark/>
          </w:tcPr>
          <w:p w14:paraId="069BAC7F" w14:textId="77777777" w:rsidR="00F25FC4" w:rsidRPr="00BD1890" w:rsidRDefault="00F25FC4" w:rsidP="00F25FC4">
            <w:pPr>
              <w:rPr>
                <w:rFonts w:cstheme="minorHAnsi"/>
                <w:color w:val="000000" w:themeColor="text1"/>
              </w:rPr>
            </w:pPr>
          </w:p>
        </w:tc>
        <w:tc>
          <w:tcPr>
            <w:tcW w:w="450" w:type="pct"/>
            <w:hideMark/>
          </w:tcPr>
          <w:p w14:paraId="1D353AC3" w14:textId="77777777" w:rsidR="00F25FC4" w:rsidRPr="00BD1890" w:rsidRDefault="00F25FC4" w:rsidP="00F25FC4">
            <w:pPr>
              <w:rPr>
                <w:rFonts w:cstheme="minorHAnsi"/>
                <w:color w:val="000000" w:themeColor="text1"/>
              </w:rPr>
            </w:pPr>
          </w:p>
        </w:tc>
      </w:tr>
      <w:tr w:rsidR="00BD1890" w:rsidRPr="00BD1890" w14:paraId="3A411FB3" w14:textId="77777777" w:rsidTr="00CB22B7">
        <w:tc>
          <w:tcPr>
            <w:tcW w:w="640" w:type="pct"/>
            <w:hideMark/>
          </w:tcPr>
          <w:p w14:paraId="355C7F8D" w14:textId="624C378F" w:rsidR="00F25FC4" w:rsidRPr="00BD1890" w:rsidRDefault="00F25FC4" w:rsidP="00F25FC4">
            <w:pPr>
              <w:rPr>
                <w:rFonts w:cstheme="minorHAnsi"/>
                <w:color w:val="000000" w:themeColor="text1"/>
              </w:rPr>
            </w:pPr>
          </w:p>
        </w:tc>
        <w:tc>
          <w:tcPr>
            <w:tcW w:w="464" w:type="pct"/>
            <w:hideMark/>
          </w:tcPr>
          <w:p w14:paraId="3896222F" w14:textId="77777777" w:rsidR="00F25FC4" w:rsidRPr="00BD1890" w:rsidRDefault="00F25FC4" w:rsidP="00F25FC4">
            <w:pPr>
              <w:rPr>
                <w:rFonts w:cstheme="minorHAnsi"/>
                <w:color w:val="000000" w:themeColor="text1"/>
              </w:rPr>
            </w:pPr>
          </w:p>
        </w:tc>
        <w:tc>
          <w:tcPr>
            <w:tcW w:w="380" w:type="pct"/>
            <w:hideMark/>
          </w:tcPr>
          <w:p w14:paraId="72AA365E" w14:textId="77777777" w:rsidR="00F25FC4" w:rsidRPr="00BD1890" w:rsidRDefault="00F25FC4" w:rsidP="00F25FC4">
            <w:pPr>
              <w:rPr>
                <w:rFonts w:cstheme="minorHAnsi"/>
                <w:color w:val="000000" w:themeColor="text1"/>
              </w:rPr>
            </w:pPr>
          </w:p>
        </w:tc>
        <w:tc>
          <w:tcPr>
            <w:tcW w:w="450" w:type="pct"/>
            <w:hideMark/>
          </w:tcPr>
          <w:p w14:paraId="06F4B76D" w14:textId="77777777" w:rsidR="00F25FC4" w:rsidRPr="00BD1890" w:rsidRDefault="00F25FC4" w:rsidP="00F25FC4">
            <w:pPr>
              <w:rPr>
                <w:rFonts w:cstheme="minorHAnsi"/>
                <w:color w:val="000000" w:themeColor="text1"/>
              </w:rPr>
            </w:pPr>
          </w:p>
        </w:tc>
        <w:tc>
          <w:tcPr>
            <w:tcW w:w="514" w:type="pct"/>
            <w:hideMark/>
          </w:tcPr>
          <w:p w14:paraId="752D8D10" w14:textId="77777777" w:rsidR="00F25FC4" w:rsidRPr="00BD1890" w:rsidRDefault="00F25FC4" w:rsidP="00F25FC4">
            <w:pPr>
              <w:rPr>
                <w:rFonts w:cstheme="minorHAnsi"/>
                <w:color w:val="000000" w:themeColor="text1"/>
              </w:rPr>
            </w:pPr>
          </w:p>
        </w:tc>
        <w:tc>
          <w:tcPr>
            <w:tcW w:w="390" w:type="pct"/>
            <w:hideMark/>
          </w:tcPr>
          <w:p w14:paraId="6F898F0D" w14:textId="77777777" w:rsidR="00F25FC4" w:rsidRPr="00BD1890" w:rsidRDefault="00F25FC4" w:rsidP="00F25FC4">
            <w:pPr>
              <w:rPr>
                <w:rFonts w:cstheme="minorHAnsi"/>
                <w:color w:val="000000" w:themeColor="text1"/>
              </w:rPr>
            </w:pPr>
          </w:p>
        </w:tc>
        <w:tc>
          <w:tcPr>
            <w:tcW w:w="358" w:type="pct"/>
            <w:hideMark/>
          </w:tcPr>
          <w:p w14:paraId="0B41E9D3" w14:textId="77777777" w:rsidR="00F25FC4" w:rsidRPr="00BD1890" w:rsidRDefault="00F25FC4" w:rsidP="00F25FC4">
            <w:pPr>
              <w:rPr>
                <w:rFonts w:cstheme="minorHAnsi"/>
                <w:color w:val="000000" w:themeColor="text1"/>
              </w:rPr>
            </w:pPr>
          </w:p>
        </w:tc>
        <w:tc>
          <w:tcPr>
            <w:tcW w:w="451" w:type="pct"/>
            <w:hideMark/>
          </w:tcPr>
          <w:p w14:paraId="7AB4001E" w14:textId="77777777" w:rsidR="00F25FC4" w:rsidRPr="00BD1890" w:rsidRDefault="00F25FC4" w:rsidP="00F25FC4">
            <w:pPr>
              <w:rPr>
                <w:rFonts w:cstheme="minorHAnsi"/>
                <w:color w:val="000000" w:themeColor="text1"/>
              </w:rPr>
            </w:pPr>
            <w:r w:rsidRPr="00BD1890">
              <w:rPr>
                <w:rFonts w:cstheme="minorHAnsi"/>
                <w:b/>
                <w:bCs/>
                <w:color w:val="000000" w:themeColor="text1"/>
              </w:rPr>
              <w:t>(0.065)</w:t>
            </w:r>
          </w:p>
        </w:tc>
        <w:tc>
          <w:tcPr>
            <w:tcW w:w="450" w:type="pct"/>
            <w:hideMark/>
          </w:tcPr>
          <w:p w14:paraId="66756F24" w14:textId="77777777" w:rsidR="00F25FC4" w:rsidRPr="00BD1890" w:rsidRDefault="00F25FC4" w:rsidP="00F25FC4">
            <w:pPr>
              <w:rPr>
                <w:rFonts w:cstheme="minorHAnsi"/>
                <w:color w:val="000000" w:themeColor="text1"/>
              </w:rPr>
            </w:pPr>
          </w:p>
        </w:tc>
        <w:tc>
          <w:tcPr>
            <w:tcW w:w="450" w:type="pct"/>
            <w:hideMark/>
          </w:tcPr>
          <w:p w14:paraId="423595D0" w14:textId="77777777" w:rsidR="00F25FC4" w:rsidRPr="00BD1890" w:rsidRDefault="00F25FC4" w:rsidP="00F25FC4">
            <w:pPr>
              <w:rPr>
                <w:rFonts w:cstheme="minorHAnsi"/>
                <w:color w:val="000000" w:themeColor="text1"/>
              </w:rPr>
            </w:pPr>
          </w:p>
        </w:tc>
        <w:tc>
          <w:tcPr>
            <w:tcW w:w="450" w:type="pct"/>
            <w:hideMark/>
          </w:tcPr>
          <w:p w14:paraId="1CC12F52" w14:textId="77777777" w:rsidR="00F25FC4" w:rsidRPr="00BD1890" w:rsidRDefault="00F25FC4" w:rsidP="00F25FC4">
            <w:pPr>
              <w:rPr>
                <w:rFonts w:cstheme="minorHAnsi"/>
                <w:color w:val="000000" w:themeColor="text1"/>
              </w:rPr>
            </w:pPr>
          </w:p>
        </w:tc>
      </w:tr>
      <w:tr w:rsidR="00BD1890" w:rsidRPr="00BD1890" w14:paraId="4EB27F3A" w14:textId="77777777" w:rsidTr="00CB22B7">
        <w:tc>
          <w:tcPr>
            <w:tcW w:w="640" w:type="pct"/>
            <w:hideMark/>
          </w:tcPr>
          <w:p w14:paraId="6F69F7BB"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Disagreement</w:t>
            </w:r>
          </w:p>
        </w:tc>
        <w:tc>
          <w:tcPr>
            <w:tcW w:w="464" w:type="pct"/>
            <w:hideMark/>
          </w:tcPr>
          <w:p w14:paraId="4F51BBBE" w14:textId="77777777" w:rsidR="00F25FC4" w:rsidRPr="00BD1890" w:rsidRDefault="00F25FC4" w:rsidP="00F25FC4">
            <w:pPr>
              <w:rPr>
                <w:rFonts w:cstheme="minorHAnsi"/>
                <w:b/>
                <w:bCs/>
                <w:color w:val="000000" w:themeColor="text1"/>
              </w:rPr>
            </w:pPr>
          </w:p>
        </w:tc>
        <w:tc>
          <w:tcPr>
            <w:tcW w:w="380" w:type="pct"/>
            <w:hideMark/>
          </w:tcPr>
          <w:p w14:paraId="0D9C36C7" w14:textId="77777777" w:rsidR="00F25FC4" w:rsidRPr="00BD1890" w:rsidRDefault="00F25FC4" w:rsidP="00F25FC4">
            <w:pPr>
              <w:rPr>
                <w:rFonts w:cstheme="minorHAnsi"/>
                <w:color w:val="000000" w:themeColor="text1"/>
              </w:rPr>
            </w:pPr>
          </w:p>
        </w:tc>
        <w:tc>
          <w:tcPr>
            <w:tcW w:w="450" w:type="pct"/>
            <w:hideMark/>
          </w:tcPr>
          <w:p w14:paraId="3CEE2019" w14:textId="77777777" w:rsidR="00F25FC4" w:rsidRPr="00BD1890" w:rsidRDefault="00F25FC4" w:rsidP="00F25FC4">
            <w:pPr>
              <w:rPr>
                <w:rFonts w:cstheme="minorHAnsi"/>
                <w:color w:val="000000" w:themeColor="text1"/>
              </w:rPr>
            </w:pPr>
          </w:p>
        </w:tc>
        <w:tc>
          <w:tcPr>
            <w:tcW w:w="514" w:type="pct"/>
            <w:hideMark/>
          </w:tcPr>
          <w:p w14:paraId="16523494" w14:textId="77777777" w:rsidR="00F25FC4" w:rsidRPr="00BD1890" w:rsidRDefault="00F25FC4" w:rsidP="00F25FC4">
            <w:pPr>
              <w:rPr>
                <w:rFonts w:cstheme="minorHAnsi"/>
                <w:color w:val="000000" w:themeColor="text1"/>
              </w:rPr>
            </w:pPr>
          </w:p>
        </w:tc>
        <w:tc>
          <w:tcPr>
            <w:tcW w:w="390" w:type="pct"/>
            <w:hideMark/>
          </w:tcPr>
          <w:p w14:paraId="6AB7CEE8" w14:textId="77777777" w:rsidR="00F25FC4" w:rsidRPr="00BD1890" w:rsidRDefault="00F25FC4" w:rsidP="00F25FC4">
            <w:pPr>
              <w:rPr>
                <w:rFonts w:cstheme="minorHAnsi"/>
                <w:color w:val="000000" w:themeColor="text1"/>
              </w:rPr>
            </w:pPr>
          </w:p>
        </w:tc>
        <w:tc>
          <w:tcPr>
            <w:tcW w:w="358" w:type="pct"/>
            <w:hideMark/>
          </w:tcPr>
          <w:p w14:paraId="28897C84" w14:textId="77777777" w:rsidR="00F25FC4" w:rsidRPr="00BD1890" w:rsidRDefault="00F25FC4" w:rsidP="00F25FC4">
            <w:pPr>
              <w:rPr>
                <w:rFonts w:cstheme="minorHAnsi"/>
                <w:color w:val="000000" w:themeColor="text1"/>
              </w:rPr>
            </w:pPr>
          </w:p>
        </w:tc>
        <w:tc>
          <w:tcPr>
            <w:tcW w:w="451" w:type="pct"/>
            <w:hideMark/>
          </w:tcPr>
          <w:p w14:paraId="3D7A8C73" w14:textId="77777777" w:rsidR="00F25FC4" w:rsidRPr="00BD1890" w:rsidRDefault="00F25FC4" w:rsidP="00F25FC4">
            <w:pPr>
              <w:rPr>
                <w:rFonts w:cstheme="minorHAnsi"/>
                <w:color w:val="000000" w:themeColor="text1"/>
              </w:rPr>
            </w:pPr>
          </w:p>
        </w:tc>
        <w:tc>
          <w:tcPr>
            <w:tcW w:w="450" w:type="pct"/>
            <w:hideMark/>
          </w:tcPr>
          <w:p w14:paraId="216AEFF8" w14:textId="77777777" w:rsidR="00F25FC4" w:rsidRPr="00BD1890" w:rsidRDefault="00F25FC4" w:rsidP="00F25FC4">
            <w:pPr>
              <w:rPr>
                <w:rFonts w:cstheme="minorHAnsi"/>
                <w:color w:val="000000" w:themeColor="text1"/>
              </w:rPr>
            </w:pPr>
            <w:r w:rsidRPr="00BD1890">
              <w:rPr>
                <w:rFonts w:cstheme="minorHAnsi"/>
                <w:b/>
                <w:bCs/>
                <w:color w:val="000000" w:themeColor="text1"/>
              </w:rPr>
              <w:t>0.159**</w:t>
            </w:r>
          </w:p>
        </w:tc>
        <w:tc>
          <w:tcPr>
            <w:tcW w:w="450" w:type="pct"/>
            <w:hideMark/>
          </w:tcPr>
          <w:p w14:paraId="1E84CEEB" w14:textId="77777777" w:rsidR="00F25FC4" w:rsidRPr="00BD1890" w:rsidRDefault="00F25FC4" w:rsidP="00F25FC4">
            <w:pPr>
              <w:rPr>
                <w:rFonts w:cstheme="minorHAnsi"/>
                <w:color w:val="000000" w:themeColor="text1"/>
              </w:rPr>
            </w:pPr>
          </w:p>
        </w:tc>
        <w:tc>
          <w:tcPr>
            <w:tcW w:w="450" w:type="pct"/>
            <w:hideMark/>
          </w:tcPr>
          <w:p w14:paraId="6802CE55" w14:textId="77777777" w:rsidR="00F25FC4" w:rsidRPr="00BD1890" w:rsidRDefault="00F25FC4" w:rsidP="00F25FC4">
            <w:pPr>
              <w:rPr>
                <w:rFonts w:cstheme="minorHAnsi"/>
                <w:color w:val="000000" w:themeColor="text1"/>
              </w:rPr>
            </w:pPr>
            <w:r w:rsidRPr="00BD1890">
              <w:rPr>
                <w:rFonts w:cstheme="minorHAnsi"/>
                <w:b/>
                <w:bCs/>
                <w:color w:val="000000" w:themeColor="text1"/>
              </w:rPr>
              <w:t>0.182**</w:t>
            </w:r>
          </w:p>
        </w:tc>
      </w:tr>
      <w:tr w:rsidR="00BD1890" w:rsidRPr="00BD1890" w14:paraId="2BB08C5A" w14:textId="77777777" w:rsidTr="00CB22B7">
        <w:tc>
          <w:tcPr>
            <w:tcW w:w="640" w:type="pct"/>
            <w:hideMark/>
          </w:tcPr>
          <w:p w14:paraId="30C7A093" w14:textId="20FC63FC" w:rsidR="00F25FC4" w:rsidRPr="00BD1890" w:rsidRDefault="00F25FC4" w:rsidP="00F25FC4">
            <w:pPr>
              <w:rPr>
                <w:rFonts w:cstheme="minorHAnsi"/>
                <w:color w:val="000000" w:themeColor="text1"/>
              </w:rPr>
            </w:pPr>
          </w:p>
        </w:tc>
        <w:tc>
          <w:tcPr>
            <w:tcW w:w="464" w:type="pct"/>
            <w:hideMark/>
          </w:tcPr>
          <w:p w14:paraId="7567EC55" w14:textId="77777777" w:rsidR="00F25FC4" w:rsidRPr="00BD1890" w:rsidRDefault="00F25FC4" w:rsidP="00F25FC4">
            <w:pPr>
              <w:rPr>
                <w:rFonts w:cstheme="minorHAnsi"/>
                <w:color w:val="000000" w:themeColor="text1"/>
              </w:rPr>
            </w:pPr>
          </w:p>
        </w:tc>
        <w:tc>
          <w:tcPr>
            <w:tcW w:w="380" w:type="pct"/>
            <w:hideMark/>
          </w:tcPr>
          <w:p w14:paraId="2EE27D47" w14:textId="77777777" w:rsidR="00F25FC4" w:rsidRPr="00BD1890" w:rsidRDefault="00F25FC4" w:rsidP="00F25FC4">
            <w:pPr>
              <w:rPr>
                <w:rFonts w:cstheme="minorHAnsi"/>
                <w:color w:val="000000" w:themeColor="text1"/>
              </w:rPr>
            </w:pPr>
          </w:p>
        </w:tc>
        <w:tc>
          <w:tcPr>
            <w:tcW w:w="450" w:type="pct"/>
            <w:hideMark/>
          </w:tcPr>
          <w:p w14:paraId="41ECE522" w14:textId="77777777" w:rsidR="00F25FC4" w:rsidRPr="00BD1890" w:rsidRDefault="00F25FC4" w:rsidP="00F25FC4">
            <w:pPr>
              <w:rPr>
                <w:rFonts w:cstheme="minorHAnsi"/>
                <w:color w:val="000000" w:themeColor="text1"/>
              </w:rPr>
            </w:pPr>
          </w:p>
        </w:tc>
        <w:tc>
          <w:tcPr>
            <w:tcW w:w="514" w:type="pct"/>
            <w:hideMark/>
          </w:tcPr>
          <w:p w14:paraId="381F291C" w14:textId="77777777" w:rsidR="00F25FC4" w:rsidRPr="00BD1890" w:rsidRDefault="00F25FC4" w:rsidP="00F25FC4">
            <w:pPr>
              <w:rPr>
                <w:rFonts w:cstheme="minorHAnsi"/>
                <w:color w:val="000000" w:themeColor="text1"/>
              </w:rPr>
            </w:pPr>
          </w:p>
        </w:tc>
        <w:tc>
          <w:tcPr>
            <w:tcW w:w="390" w:type="pct"/>
            <w:hideMark/>
          </w:tcPr>
          <w:p w14:paraId="1E78F642" w14:textId="77777777" w:rsidR="00F25FC4" w:rsidRPr="00BD1890" w:rsidRDefault="00F25FC4" w:rsidP="00F25FC4">
            <w:pPr>
              <w:rPr>
                <w:rFonts w:cstheme="minorHAnsi"/>
                <w:color w:val="000000" w:themeColor="text1"/>
              </w:rPr>
            </w:pPr>
          </w:p>
        </w:tc>
        <w:tc>
          <w:tcPr>
            <w:tcW w:w="358" w:type="pct"/>
            <w:hideMark/>
          </w:tcPr>
          <w:p w14:paraId="218C08B6" w14:textId="77777777" w:rsidR="00F25FC4" w:rsidRPr="00BD1890" w:rsidRDefault="00F25FC4" w:rsidP="00F25FC4">
            <w:pPr>
              <w:rPr>
                <w:rFonts w:cstheme="minorHAnsi"/>
                <w:color w:val="000000" w:themeColor="text1"/>
              </w:rPr>
            </w:pPr>
          </w:p>
        </w:tc>
        <w:tc>
          <w:tcPr>
            <w:tcW w:w="451" w:type="pct"/>
            <w:hideMark/>
          </w:tcPr>
          <w:p w14:paraId="1436F394" w14:textId="77777777" w:rsidR="00F25FC4" w:rsidRPr="00BD1890" w:rsidRDefault="00F25FC4" w:rsidP="00F25FC4">
            <w:pPr>
              <w:rPr>
                <w:rFonts w:cstheme="minorHAnsi"/>
                <w:color w:val="000000" w:themeColor="text1"/>
              </w:rPr>
            </w:pPr>
          </w:p>
        </w:tc>
        <w:tc>
          <w:tcPr>
            <w:tcW w:w="450" w:type="pct"/>
            <w:hideMark/>
          </w:tcPr>
          <w:p w14:paraId="1B2B36DB" w14:textId="77777777" w:rsidR="00F25FC4" w:rsidRPr="00BD1890" w:rsidRDefault="00F25FC4" w:rsidP="00F25FC4">
            <w:pPr>
              <w:rPr>
                <w:rFonts w:cstheme="minorHAnsi"/>
                <w:color w:val="000000" w:themeColor="text1"/>
              </w:rPr>
            </w:pPr>
            <w:r w:rsidRPr="00BD1890">
              <w:rPr>
                <w:rFonts w:cstheme="minorHAnsi"/>
                <w:b/>
                <w:bCs/>
                <w:color w:val="000000" w:themeColor="text1"/>
              </w:rPr>
              <w:t>(0.076)</w:t>
            </w:r>
          </w:p>
        </w:tc>
        <w:tc>
          <w:tcPr>
            <w:tcW w:w="450" w:type="pct"/>
            <w:hideMark/>
          </w:tcPr>
          <w:p w14:paraId="63E42AFA" w14:textId="77777777" w:rsidR="00F25FC4" w:rsidRPr="00BD1890" w:rsidRDefault="00F25FC4" w:rsidP="00F25FC4">
            <w:pPr>
              <w:rPr>
                <w:rFonts w:cstheme="minorHAnsi"/>
                <w:color w:val="000000" w:themeColor="text1"/>
              </w:rPr>
            </w:pPr>
          </w:p>
        </w:tc>
        <w:tc>
          <w:tcPr>
            <w:tcW w:w="450" w:type="pct"/>
            <w:hideMark/>
          </w:tcPr>
          <w:p w14:paraId="4351943C" w14:textId="77777777" w:rsidR="00F25FC4" w:rsidRPr="00BD1890" w:rsidRDefault="00F25FC4" w:rsidP="00F25FC4">
            <w:pPr>
              <w:rPr>
                <w:rFonts w:cstheme="minorHAnsi"/>
                <w:color w:val="000000" w:themeColor="text1"/>
              </w:rPr>
            </w:pPr>
            <w:r w:rsidRPr="00BD1890">
              <w:rPr>
                <w:rFonts w:cstheme="minorHAnsi"/>
                <w:b/>
                <w:bCs/>
                <w:color w:val="000000" w:themeColor="text1"/>
              </w:rPr>
              <w:t>(0.076)</w:t>
            </w:r>
          </w:p>
        </w:tc>
      </w:tr>
      <w:tr w:rsidR="00BD1890" w:rsidRPr="00BD1890" w14:paraId="43F6CAE7" w14:textId="77777777" w:rsidTr="00CB22B7">
        <w:tc>
          <w:tcPr>
            <w:tcW w:w="640" w:type="pct"/>
            <w:hideMark/>
          </w:tcPr>
          <w:p w14:paraId="2F052845"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Other Dissensions</w:t>
            </w:r>
          </w:p>
        </w:tc>
        <w:tc>
          <w:tcPr>
            <w:tcW w:w="464" w:type="pct"/>
            <w:hideMark/>
          </w:tcPr>
          <w:p w14:paraId="73E6B528" w14:textId="77777777" w:rsidR="00F25FC4" w:rsidRPr="00BD1890" w:rsidRDefault="00F25FC4" w:rsidP="00F25FC4">
            <w:pPr>
              <w:rPr>
                <w:rFonts w:cstheme="minorHAnsi"/>
                <w:b/>
                <w:bCs/>
                <w:color w:val="000000" w:themeColor="text1"/>
              </w:rPr>
            </w:pPr>
          </w:p>
        </w:tc>
        <w:tc>
          <w:tcPr>
            <w:tcW w:w="380" w:type="pct"/>
            <w:hideMark/>
          </w:tcPr>
          <w:p w14:paraId="74C0B46B" w14:textId="77777777" w:rsidR="00F25FC4" w:rsidRPr="00BD1890" w:rsidRDefault="00F25FC4" w:rsidP="00F25FC4">
            <w:pPr>
              <w:rPr>
                <w:rFonts w:cstheme="minorHAnsi"/>
                <w:color w:val="000000" w:themeColor="text1"/>
              </w:rPr>
            </w:pPr>
          </w:p>
        </w:tc>
        <w:tc>
          <w:tcPr>
            <w:tcW w:w="450" w:type="pct"/>
            <w:hideMark/>
          </w:tcPr>
          <w:p w14:paraId="1FD65480" w14:textId="77777777" w:rsidR="00F25FC4" w:rsidRPr="00BD1890" w:rsidRDefault="00F25FC4" w:rsidP="00F25FC4">
            <w:pPr>
              <w:rPr>
                <w:rFonts w:cstheme="minorHAnsi"/>
                <w:color w:val="000000" w:themeColor="text1"/>
              </w:rPr>
            </w:pPr>
          </w:p>
        </w:tc>
        <w:tc>
          <w:tcPr>
            <w:tcW w:w="514" w:type="pct"/>
            <w:hideMark/>
          </w:tcPr>
          <w:p w14:paraId="7C746E11" w14:textId="77777777" w:rsidR="00F25FC4" w:rsidRPr="00BD1890" w:rsidRDefault="00F25FC4" w:rsidP="00F25FC4">
            <w:pPr>
              <w:rPr>
                <w:rFonts w:cstheme="minorHAnsi"/>
                <w:color w:val="000000" w:themeColor="text1"/>
              </w:rPr>
            </w:pPr>
          </w:p>
        </w:tc>
        <w:tc>
          <w:tcPr>
            <w:tcW w:w="390" w:type="pct"/>
            <w:hideMark/>
          </w:tcPr>
          <w:p w14:paraId="19AF6B87" w14:textId="77777777" w:rsidR="00F25FC4" w:rsidRPr="00BD1890" w:rsidRDefault="00F25FC4" w:rsidP="00F25FC4">
            <w:pPr>
              <w:rPr>
                <w:rFonts w:cstheme="minorHAnsi"/>
                <w:color w:val="000000" w:themeColor="text1"/>
              </w:rPr>
            </w:pPr>
          </w:p>
        </w:tc>
        <w:tc>
          <w:tcPr>
            <w:tcW w:w="358" w:type="pct"/>
            <w:hideMark/>
          </w:tcPr>
          <w:p w14:paraId="79BCDC80" w14:textId="77777777" w:rsidR="00F25FC4" w:rsidRPr="00BD1890" w:rsidRDefault="00F25FC4" w:rsidP="00F25FC4">
            <w:pPr>
              <w:rPr>
                <w:rFonts w:cstheme="minorHAnsi"/>
                <w:color w:val="000000" w:themeColor="text1"/>
              </w:rPr>
            </w:pPr>
          </w:p>
        </w:tc>
        <w:tc>
          <w:tcPr>
            <w:tcW w:w="451" w:type="pct"/>
            <w:hideMark/>
          </w:tcPr>
          <w:p w14:paraId="5D641F1F" w14:textId="77777777" w:rsidR="00F25FC4" w:rsidRPr="00BD1890" w:rsidRDefault="00F25FC4" w:rsidP="00F25FC4">
            <w:pPr>
              <w:rPr>
                <w:rFonts w:cstheme="minorHAnsi"/>
                <w:color w:val="000000" w:themeColor="text1"/>
              </w:rPr>
            </w:pPr>
          </w:p>
        </w:tc>
        <w:tc>
          <w:tcPr>
            <w:tcW w:w="450" w:type="pct"/>
            <w:hideMark/>
          </w:tcPr>
          <w:p w14:paraId="650AD595" w14:textId="77777777" w:rsidR="00F25FC4" w:rsidRPr="00BD1890" w:rsidRDefault="00F25FC4" w:rsidP="00F25FC4">
            <w:pPr>
              <w:rPr>
                <w:rFonts w:cstheme="minorHAnsi"/>
                <w:color w:val="000000" w:themeColor="text1"/>
              </w:rPr>
            </w:pPr>
          </w:p>
        </w:tc>
        <w:tc>
          <w:tcPr>
            <w:tcW w:w="450" w:type="pct"/>
            <w:hideMark/>
          </w:tcPr>
          <w:p w14:paraId="6BB08F7D" w14:textId="77777777" w:rsidR="00F25FC4" w:rsidRPr="00BD1890" w:rsidRDefault="00F25FC4" w:rsidP="00F25FC4">
            <w:pPr>
              <w:rPr>
                <w:rFonts w:cstheme="minorHAnsi"/>
                <w:color w:val="000000" w:themeColor="text1"/>
              </w:rPr>
            </w:pPr>
            <w:r w:rsidRPr="00BD1890">
              <w:rPr>
                <w:rFonts w:cstheme="minorHAnsi"/>
                <w:b/>
                <w:bCs/>
                <w:color w:val="000000" w:themeColor="text1"/>
              </w:rPr>
              <w:t>0.095</w:t>
            </w:r>
          </w:p>
        </w:tc>
        <w:tc>
          <w:tcPr>
            <w:tcW w:w="450" w:type="pct"/>
            <w:hideMark/>
          </w:tcPr>
          <w:p w14:paraId="6F7DB0DC" w14:textId="77777777" w:rsidR="00F25FC4" w:rsidRPr="00BD1890" w:rsidRDefault="00F25FC4" w:rsidP="00F25FC4">
            <w:pPr>
              <w:rPr>
                <w:rFonts w:cstheme="minorHAnsi"/>
                <w:color w:val="000000" w:themeColor="text1"/>
              </w:rPr>
            </w:pPr>
            <w:r w:rsidRPr="00BD1890">
              <w:rPr>
                <w:rFonts w:cstheme="minorHAnsi"/>
                <w:b/>
                <w:bCs/>
                <w:color w:val="000000" w:themeColor="text1"/>
              </w:rPr>
              <w:t>0.132**</w:t>
            </w:r>
          </w:p>
        </w:tc>
      </w:tr>
      <w:tr w:rsidR="00BD1890" w:rsidRPr="00BD1890" w14:paraId="1C45E080" w14:textId="77777777" w:rsidTr="00CB22B7">
        <w:tc>
          <w:tcPr>
            <w:tcW w:w="640" w:type="pct"/>
            <w:hideMark/>
          </w:tcPr>
          <w:p w14:paraId="6DD2D7CE" w14:textId="0D9477C4" w:rsidR="00F25FC4" w:rsidRPr="00BD1890" w:rsidRDefault="00F25FC4" w:rsidP="00F25FC4">
            <w:pPr>
              <w:rPr>
                <w:rFonts w:cstheme="minorHAnsi"/>
                <w:color w:val="000000" w:themeColor="text1"/>
              </w:rPr>
            </w:pPr>
          </w:p>
        </w:tc>
        <w:tc>
          <w:tcPr>
            <w:tcW w:w="464" w:type="pct"/>
            <w:hideMark/>
          </w:tcPr>
          <w:p w14:paraId="4CADFC83" w14:textId="77777777" w:rsidR="00F25FC4" w:rsidRPr="00BD1890" w:rsidRDefault="00F25FC4" w:rsidP="00F25FC4">
            <w:pPr>
              <w:rPr>
                <w:rFonts w:cstheme="minorHAnsi"/>
                <w:color w:val="000000" w:themeColor="text1"/>
              </w:rPr>
            </w:pPr>
          </w:p>
        </w:tc>
        <w:tc>
          <w:tcPr>
            <w:tcW w:w="380" w:type="pct"/>
            <w:hideMark/>
          </w:tcPr>
          <w:p w14:paraId="49BCFF09" w14:textId="77777777" w:rsidR="00F25FC4" w:rsidRPr="00BD1890" w:rsidRDefault="00F25FC4" w:rsidP="00F25FC4">
            <w:pPr>
              <w:rPr>
                <w:rFonts w:cstheme="minorHAnsi"/>
                <w:color w:val="000000" w:themeColor="text1"/>
              </w:rPr>
            </w:pPr>
          </w:p>
        </w:tc>
        <w:tc>
          <w:tcPr>
            <w:tcW w:w="450" w:type="pct"/>
            <w:hideMark/>
          </w:tcPr>
          <w:p w14:paraId="7290E71D" w14:textId="77777777" w:rsidR="00F25FC4" w:rsidRPr="00BD1890" w:rsidRDefault="00F25FC4" w:rsidP="00F25FC4">
            <w:pPr>
              <w:rPr>
                <w:rFonts w:cstheme="minorHAnsi"/>
                <w:color w:val="000000" w:themeColor="text1"/>
              </w:rPr>
            </w:pPr>
          </w:p>
        </w:tc>
        <w:tc>
          <w:tcPr>
            <w:tcW w:w="514" w:type="pct"/>
            <w:hideMark/>
          </w:tcPr>
          <w:p w14:paraId="3BFF447D" w14:textId="77777777" w:rsidR="00F25FC4" w:rsidRPr="00BD1890" w:rsidRDefault="00F25FC4" w:rsidP="00F25FC4">
            <w:pPr>
              <w:rPr>
                <w:rFonts w:cstheme="minorHAnsi"/>
                <w:color w:val="000000" w:themeColor="text1"/>
              </w:rPr>
            </w:pPr>
          </w:p>
        </w:tc>
        <w:tc>
          <w:tcPr>
            <w:tcW w:w="390" w:type="pct"/>
            <w:hideMark/>
          </w:tcPr>
          <w:p w14:paraId="4AF33A1D" w14:textId="77777777" w:rsidR="00F25FC4" w:rsidRPr="00BD1890" w:rsidRDefault="00F25FC4" w:rsidP="00F25FC4">
            <w:pPr>
              <w:rPr>
                <w:rFonts w:cstheme="minorHAnsi"/>
                <w:color w:val="000000" w:themeColor="text1"/>
              </w:rPr>
            </w:pPr>
          </w:p>
        </w:tc>
        <w:tc>
          <w:tcPr>
            <w:tcW w:w="358" w:type="pct"/>
            <w:hideMark/>
          </w:tcPr>
          <w:p w14:paraId="7009480B" w14:textId="77777777" w:rsidR="00F25FC4" w:rsidRPr="00BD1890" w:rsidRDefault="00F25FC4" w:rsidP="00F25FC4">
            <w:pPr>
              <w:rPr>
                <w:rFonts w:cstheme="minorHAnsi"/>
                <w:color w:val="000000" w:themeColor="text1"/>
              </w:rPr>
            </w:pPr>
          </w:p>
        </w:tc>
        <w:tc>
          <w:tcPr>
            <w:tcW w:w="451" w:type="pct"/>
            <w:hideMark/>
          </w:tcPr>
          <w:p w14:paraId="2F1DC236" w14:textId="77777777" w:rsidR="00F25FC4" w:rsidRPr="00BD1890" w:rsidRDefault="00F25FC4" w:rsidP="00F25FC4">
            <w:pPr>
              <w:rPr>
                <w:rFonts w:cstheme="minorHAnsi"/>
                <w:color w:val="000000" w:themeColor="text1"/>
              </w:rPr>
            </w:pPr>
          </w:p>
        </w:tc>
        <w:tc>
          <w:tcPr>
            <w:tcW w:w="450" w:type="pct"/>
            <w:hideMark/>
          </w:tcPr>
          <w:p w14:paraId="23B060F8" w14:textId="77777777" w:rsidR="00F25FC4" w:rsidRPr="00BD1890" w:rsidRDefault="00F25FC4" w:rsidP="00F25FC4">
            <w:pPr>
              <w:rPr>
                <w:rFonts w:cstheme="minorHAnsi"/>
                <w:color w:val="000000" w:themeColor="text1"/>
              </w:rPr>
            </w:pPr>
          </w:p>
        </w:tc>
        <w:tc>
          <w:tcPr>
            <w:tcW w:w="450" w:type="pct"/>
            <w:hideMark/>
          </w:tcPr>
          <w:p w14:paraId="4084CB48" w14:textId="77777777" w:rsidR="00F25FC4" w:rsidRPr="00BD1890" w:rsidRDefault="00F25FC4" w:rsidP="00F25FC4">
            <w:pPr>
              <w:rPr>
                <w:rFonts w:cstheme="minorHAnsi"/>
                <w:color w:val="000000" w:themeColor="text1"/>
              </w:rPr>
            </w:pPr>
            <w:r w:rsidRPr="00BD1890">
              <w:rPr>
                <w:rFonts w:cstheme="minorHAnsi"/>
                <w:b/>
                <w:bCs/>
                <w:color w:val="000000" w:themeColor="text1"/>
              </w:rPr>
              <w:t>(0.065)</w:t>
            </w:r>
          </w:p>
        </w:tc>
        <w:tc>
          <w:tcPr>
            <w:tcW w:w="450" w:type="pct"/>
            <w:hideMark/>
          </w:tcPr>
          <w:p w14:paraId="4177640B" w14:textId="77777777" w:rsidR="00F25FC4" w:rsidRPr="00BD1890" w:rsidRDefault="00F25FC4" w:rsidP="00F25FC4">
            <w:pPr>
              <w:rPr>
                <w:rFonts w:cstheme="minorHAnsi"/>
                <w:color w:val="000000" w:themeColor="text1"/>
              </w:rPr>
            </w:pPr>
            <w:r w:rsidRPr="00BD1890">
              <w:rPr>
                <w:rFonts w:cstheme="minorHAnsi"/>
                <w:b/>
                <w:bCs/>
                <w:color w:val="000000" w:themeColor="text1"/>
              </w:rPr>
              <w:t>(0.065)</w:t>
            </w:r>
          </w:p>
        </w:tc>
      </w:tr>
      <w:tr w:rsidR="00BD1890" w:rsidRPr="00BD1890" w14:paraId="7C81D634" w14:textId="77777777" w:rsidTr="00CB22B7">
        <w:tc>
          <w:tcPr>
            <w:tcW w:w="640" w:type="pct"/>
            <w:hideMark/>
          </w:tcPr>
          <w:p w14:paraId="3FC2548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ln(Total Assets)</w:t>
            </w:r>
          </w:p>
        </w:tc>
        <w:tc>
          <w:tcPr>
            <w:tcW w:w="464" w:type="pct"/>
            <w:hideMark/>
          </w:tcPr>
          <w:p w14:paraId="1D32C56C" w14:textId="77777777" w:rsidR="00F25FC4" w:rsidRPr="00BD1890" w:rsidRDefault="00F25FC4" w:rsidP="00F25FC4">
            <w:pPr>
              <w:rPr>
                <w:rFonts w:cstheme="minorHAnsi"/>
                <w:color w:val="000000" w:themeColor="text1"/>
              </w:rPr>
            </w:pPr>
            <w:r w:rsidRPr="00BD1890">
              <w:rPr>
                <w:rFonts w:cstheme="minorHAnsi"/>
                <w:color w:val="000000" w:themeColor="text1"/>
              </w:rPr>
              <w:t>14.934</w:t>
            </w:r>
          </w:p>
        </w:tc>
        <w:tc>
          <w:tcPr>
            <w:tcW w:w="380" w:type="pct"/>
            <w:hideMark/>
          </w:tcPr>
          <w:p w14:paraId="3FCC810C" w14:textId="77777777" w:rsidR="00F25FC4" w:rsidRPr="00BD1890" w:rsidRDefault="00F25FC4" w:rsidP="00F25FC4">
            <w:pPr>
              <w:rPr>
                <w:rFonts w:cstheme="minorHAnsi"/>
                <w:color w:val="000000" w:themeColor="text1"/>
              </w:rPr>
            </w:pPr>
            <w:r w:rsidRPr="00BD1890">
              <w:rPr>
                <w:rFonts w:cstheme="minorHAnsi"/>
                <w:color w:val="000000" w:themeColor="text1"/>
              </w:rPr>
              <w:t>12.892</w:t>
            </w:r>
          </w:p>
        </w:tc>
        <w:tc>
          <w:tcPr>
            <w:tcW w:w="450" w:type="pct"/>
            <w:hideMark/>
          </w:tcPr>
          <w:p w14:paraId="237F87C5" w14:textId="77777777" w:rsidR="00F25FC4" w:rsidRPr="00BD1890" w:rsidRDefault="00F25FC4" w:rsidP="00F25FC4">
            <w:pPr>
              <w:rPr>
                <w:rFonts w:cstheme="minorHAnsi"/>
                <w:color w:val="000000" w:themeColor="text1"/>
              </w:rPr>
            </w:pPr>
            <w:r w:rsidRPr="00BD1890">
              <w:rPr>
                <w:rFonts w:cstheme="minorHAnsi"/>
                <w:color w:val="000000" w:themeColor="text1"/>
              </w:rPr>
              <w:t>2.041***</w:t>
            </w:r>
          </w:p>
        </w:tc>
        <w:tc>
          <w:tcPr>
            <w:tcW w:w="514" w:type="pct"/>
            <w:hideMark/>
          </w:tcPr>
          <w:p w14:paraId="6E88654F" w14:textId="77777777" w:rsidR="00F25FC4" w:rsidRPr="00BD1890" w:rsidRDefault="00F25FC4" w:rsidP="00F25FC4">
            <w:pPr>
              <w:rPr>
                <w:rFonts w:cstheme="minorHAnsi"/>
                <w:color w:val="000000" w:themeColor="text1"/>
              </w:rPr>
            </w:pPr>
            <w:r w:rsidRPr="00BD1890">
              <w:rPr>
                <w:rFonts w:cstheme="minorHAnsi"/>
                <w:color w:val="000000" w:themeColor="text1"/>
              </w:rPr>
              <w:t>14.934</w:t>
            </w:r>
          </w:p>
        </w:tc>
        <w:tc>
          <w:tcPr>
            <w:tcW w:w="390" w:type="pct"/>
            <w:hideMark/>
          </w:tcPr>
          <w:p w14:paraId="01A37240" w14:textId="77777777" w:rsidR="00F25FC4" w:rsidRPr="00BD1890" w:rsidRDefault="00F25FC4" w:rsidP="00F25FC4">
            <w:pPr>
              <w:rPr>
                <w:rFonts w:cstheme="minorHAnsi"/>
                <w:color w:val="000000" w:themeColor="text1"/>
              </w:rPr>
            </w:pPr>
            <w:r w:rsidRPr="00BD1890">
              <w:rPr>
                <w:rFonts w:cstheme="minorHAnsi"/>
                <w:color w:val="000000" w:themeColor="text1"/>
              </w:rPr>
              <w:t>15.020</w:t>
            </w:r>
          </w:p>
        </w:tc>
        <w:tc>
          <w:tcPr>
            <w:tcW w:w="358" w:type="pct"/>
            <w:hideMark/>
          </w:tcPr>
          <w:p w14:paraId="7662C01D" w14:textId="77777777" w:rsidR="00F25FC4" w:rsidRPr="00BD1890" w:rsidRDefault="00F25FC4" w:rsidP="00F25FC4">
            <w:pPr>
              <w:rPr>
                <w:rFonts w:cstheme="minorHAnsi"/>
                <w:color w:val="000000" w:themeColor="text1"/>
              </w:rPr>
            </w:pPr>
            <w:r w:rsidRPr="00BD1890">
              <w:rPr>
                <w:rFonts w:cstheme="minorHAnsi"/>
                <w:color w:val="000000" w:themeColor="text1"/>
              </w:rPr>
              <w:t>−0.087</w:t>
            </w:r>
          </w:p>
        </w:tc>
        <w:tc>
          <w:tcPr>
            <w:tcW w:w="451" w:type="pct"/>
            <w:hideMark/>
          </w:tcPr>
          <w:p w14:paraId="45710196" w14:textId="77777777" w:rsidR="00F25FC4" w:rsidRPr="00BD1890" w:rsidRDefault="00F25FC4" w:rsidP="00F25FC4">
            <w:pPr>
              <w:rPr>
                <w:rFonts w:cstheme="minorHAnsi"/>
                <w:color w:val="000000" w:themeColor="text1"/>
              </w:rPr>
            </w:pPr>
            <w:r w:rsidRPr="00BD1890">
              <w:rPr>
                <w:rFonts w:cstheme="minorHAnsi"/>
                <w:color w:val="000000" w:themeColor="text1"/>
              </w:rPr>
              <w:t>−0.074**</w:t>
            </w:r>
          </w:p>
        </w:tc>
        <w:tc>
          <w:tcPr>
            <w:tcW w:w="450" w:type="pct"/>
            <w:hideMark/>
          </w:tcPr>
          <w:p w14:paraId="1B56AFD6" w14:textId="77777777" w:rsidR="00F25FC4" w:rsidRPr="00BD1890" w:rsidRDefault="00F25FC4" w:rsidP="00F25FC4">
            <w:pPr>
              <w:rPr>
                <w:rFonts w:cstheme="minorHAnsi"/>
                <w:color w:val="000000" w:themeColor="text1"/>
              </w:rPr>
            </w:pPr>
            <w:r w:rsidRPr="00BD1890">
              <w:rPr>
                <w:rFonts w:cstheme="minorHAnsi"/>
                <w:color w:val="000000" w:themeColor="text1"/>
              </w:rPr>
              <w:t>−0.069**</w:t>
            </w:r>
          </w:p>
        </w:tc>
        <w:tc>
          <w:tcPr>
            <w:tcW w:w="450" w:type="pct"/>
            <w:hideMark/>
          </w:tcPr>
          <w:p w14:paraId="67A45E23" w14:textId="77777777" w:rsidR="00F25FC4" w:rsidRPr="00BD1890" w:rsidRDefault="00F25FC4" w:rsidP="00F25FC4">
            <w:pPr>
              <w:rPr>
                <w:rFonts w:cstheme="minorHAnsi"/>
                <w:color w:val="000000" w:themeColor="text1"/>
              </w:rPr>
            </w:pPr>
            <w:r w:rsidRPr="00BD1890">
              <w:rPr>
                <w:rFonts w:cstheme="minorHAnsi"/>
                <w:color w:val="000000" w:themeColor="text1"/>
              </w:rPr>
              <w:t>−0.076**</w:t>
            </w:r>
          </w:p>
        </w:tc>
        <w:tc>
          <w:tcPr>
            <w:tcW w:w="450" w:type="pct"/>
            <w:hideMark/>
          </w:tcPr>
          <w:p w14:paraId="27BC43CD" w14:textId="77777777" w:rsidR="00F25FC4" w:rsidRPr="00BD1890" w:rsidRDefault="00F25FC4" w:rsidP="00F25FC4">
            <w:pPr>
              <w:rPr>
                <w:rFonts w:cstheme="minorHAnsi"/>
                <w:color w:val="000000" w:themeColor="text1"/>
              </w:rPr>
            </w:pPr>
            <w:r w:rsidRPr="00BD1890">
              <w:rPr>
                <w:rFonts w:cstheme="minorHAnsi"/>
                <w:color w:val="000000" w:themeColor="text1"/>
              </w:rPr>
              <w:t>−0.069**</w:t>
            </w:r>
          </w:p>
        </w:tc>
      </w:tr>
      <w:tr w:rsidR="00BD1890" w:rsidRPr="00BD1890" w14:paraId="7511EA06" w14:textId="77777777" w:rsidTr="00CB22B7">
        <w:tc>
          <w:tcPr>
            <w:tcW w:w="640" w:type="pct"/>
            <w:hideMark/>
          </w:tcPr>
          <w:p w14:paraId="1C0374B7" w14:textId="13C35D0B" w:rsidR="00F25FC4" w:rsidRPr="00BD1890" w:rsidRDefault="00F25FC4" w:rsidP="00F25FC4">
            <w:pPr>
              <w:rPr>
                <w:rFonts w:cstheme="minorHAnsi"/>
                <w:color w:val="000000" w:themeColor="text1"/>
              </w:rPr>
            </w:pPr>
          </w:p>
        </w:tc>
        <w:tc>
          <w:tcPr>
            <w:tcW w:w="464" w:type="pct"/>
            <w:hideMark/>
          </w:tcPr>
          <w:p w14:paraId="4BA152A4" w14:textId="77777777" w:rsidR="00F25FC4" w:rsidRPr="00BD1890" w:rsidRDefault="00F25FC4" w:rsidP="00F25FC4">
            <w:pPr>
              <w:rPr>
                <w:rFonts w:cstheme="minorHAnsi"/>
                <w:color w:val="000000" w:themeColor="text1"/>
              </w:rPr>
            </w:pPr>
          </w:p>
        </w:tc>
        <w:tc>
          <w:tcPr>
            <w:tcW w:w="380" w:type="pct"/>
            <w:hideMark/>
          </w:tcPr>
          <w:p w14:paraId="06EC4655" w14:textId="77777777" w:rsidR="00F25FC4" w:rsidRPr="00BD1890" w:rsidRDefault="00F25FC4" w:rsidP="00F25FC4">
            <w:pPr>
              <w:rPr>
                <w:rFonts w:cstheme="minorHAnsi"/>
                <w:color w:val="000000" w:themeColor="text1"/>
              </w:rPr>
            </w:pPr>
          </w:p>
        </w:tc>
        <w:tc>
          <w:tcPr>
            <w:tcW w:w="450" w:type="pct"/>
            <w:hideMark/>
          </w:tcPr>
          <w:p w14:paraId="3152DBCF" w14:textId="77777777" w:rsidR="00F25FC4" w:rsidRPr="00BD1890" w:rsidRDefault="00F25FC4" w:rsidP="00F25FC4">
            <w:pPr>
              <w:rPr>
                <w:rFonts w:cstheme="minorHAnsi"/>
                <w:color w:val="000000" w:themeColor="text1"/>
              </w:rPr>
            </w:pPr>
          </w:p>
        </w:tc>
        <w:tc>
          <w:tcPr>
            <w:tcW w:w="514" w:type="pct"/>
            <w:hideMark/>
          </w:tcPr>
          <w:p w14:paraId="52C75F20" w14:textId="77777777" w:rsidR="00F25FC4" w:rsidRPr="00BD1890" w:rsidRDefault="00F25FC4" w:rsidP="00F25FC4">
            <w:pPr>
              <w:rPr>
                <w:rFonts w:cstheme="minorHAnsi"/>
                <w:color w:val="000000" w:themeColor="text1"/>
              </w:rPr>
            </w:pPr>
          </w:p>
        </w:tc>
        <w:tc>
          <w:tcPr>
            <w:tcW w:w="390" w:type="pct"/>
            <w:hideMark/>
          </w:tcPr>
          <w:p w14:paraId="4599410A" w14:textId="77777777" w:rsidR="00F25FC4" w:rsidRPr="00BD1890" w:rsidRDefault="00F25FC4" w:rsidP="00F25FC4">
            <w:pPr>
              <w:rPr>
                <w:rFonts w:cstheme="minorHAnsi"/>
                <w:color w:val="000000" w:themeColor="text1"/>
              </w:rPr>
            </w:pPr>
          </w:p>
        </w:tc>
        <w:tc>
          <w:tcPr>
            <w:tcW w:w="358" w:type="pct"/>
            <w:hideMark/>
          </w:tcPr>
          <w:p w14:paraId="2361047C" w14:textId="77777777" w:rsidR="00F25FC4" w:rsidRPr="00BD1890" w:rsidRDefault="00F25FC4" w:rsidP="00F25FC4">
            <w:pPr>
              <w:rPr>
                <w:rFonts w:cstheme="minorHAnsi"/>
                <w:color w:val="000000" w:themeColor="text1"/>
              </w:rPr>
            </w:pPr>
          </w:p>
        </w:tc>
        <w:tc>
          <w:tcPr>
            <w:tcW w:w="451" w:type="pct"/>
            <w:hideMark/>
          </w:tcPr>
          <w:p w14:paraId="5BF5D972" w14:textId="77777777" w:rsidR="00F25FC4" w:rsidRPr="00BD1890" w:rsidRDefault="00F25FC4" w:rsidP="00F25FC4">
            <w:pPr>
              <w:rPr>
                <w:rFonts w:cstheme="minorHAnsi"/>
                <w:color w:val="000000" w:themeColor="text1"/>
              </w:rPr>
            </w:pPr>
            <w:r w:rsidRPr="00BD1890">
              <w:rPr>
                <w:rFonts w:cstheme="minorHAnsi"/>
                <w:color w:val="000000" w:themeColor="text1"/>
              </w:rPr>
              <w:t>(0.032)</w:t>
            </w:r>
          </w:p>
        </w:tc>
        <w:tc>
          <w:tcPr>
            <w:tcW w:w="450" w:type="pct"/>
            <w:hideMark/>
          </w:tcPr>
          <w:p w14:paraId="01A3C070" w14:textId="77777777" w:rsidR="00F25FC4" w:rsidRPr="00BD1890" w:rsidRDefault="00F25FC4" w:rsidP="00F25FC4">
            <w:pPr>
              <w:rPr>
                <w:rFonts w:cstheme="minorHAnsi"/>
                <w:color w:val="000000" w:themeColor="text1"/>
              </w:rPr>
            </w:pPr>
            <w:r w:rsidRPr="00BD1890">
              <w:rPr>
                <w:rFonts w:cstheme="minorHAnsi"/>
                <w:color w:val="000000" w:themeColor="text1"/>
              </w:rPr>
              <w:t>(0.032)</w:t>
            </w:r>
          </w:p>
        </w:tc>
        <w:tc>
          <w:tcPr>
            <w:tcW w:w="450" w:type="pct"/>
            <w:hideMark/>
          </w:tcPr>
          <w:p w14:paraId="021A29E3" w14:textId="77777777" w:rsidR="00F25FC4" w:rsidRPr="00BD1890" w:rsidRDefault="00F25FC4" w:rsidP="00F25FC4">
            <w:pPr>
              <w:rPr>
                <w:rFonts w:cstheme="minorHAnsi"/>
                <w:color w:val="000000" w:themeColor="text1"/>
              </w:rPr>
            </w:pPr>
            <w:r w:rsidRPr="00BD1890">
              <w:rPr>
                <w:rFonts w:cstheme="minorHAnsi"/>
                <w:color w:val="000000" w:themeColor="text1"/>
              </w:rPr>
              <w:t>(0.033)</w:t>
            </w:r>
          </w:p>
        </w:tc>
        <w:tc>
          <w:tcPr>
            <w:tcW w:w="450" w:type="pct"/>
            <w:hideMark/>
          </w:tcPr>
          <w:p w14:paraId="40C5887D" w14:textId="77777777" w:rsidR="00F25FC4" w:rsidRPr="00BD1890" w:rsidRDefault="00F25FC4" w:rsidP="00F25FC4">
            <w:pPr>
              <w:rPr>
                <w:rFonts w:cstheme="minorHAnsi"/>
                <w:color w:val="000000" w:themeColor="text1"/>
              </w:rPr>
            </w:pPr>
            <w:r w:rsidRPr="00BD1890">
              <w:rPr>
                <w:rFonts w:cstheme="minorHAnsi"/>
                <w:color w:val="000000" w:themeColor="text1"/>
              </w:rPr>
              <w:t>(0.032)</w:t>
            </w:r>
          </w:p>
        </w:tc>
      </w:tr>
      <w:tr w:rsidR="00BD1890" w:rsidRPr="00BD1890" w14:paraId="0C571E2B" w14:textId="77777777" w:rsidTr="00CB22B7">
        <w:tc>
          <w:tcPr>
            <w:tcW w:w="640" w:type="pct"/>
            <w:hideMark/>
          </w:tcPr>
          <w:p w14:paraId="4B4BEC2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ROA</w:t>
            </w:r>
          </w:p>
        </w:tc>
        <w:tc>
          <w:tcPr>
            <w:tcW w:w="464" w:type="pct"/>
            <w:hideMark/>
          </w:tcPr>
          <w:p w14:paraId="3AAE82E2" w14:textId="77777777" w:rsidR="00F25FC4" w:rsidRPr="00BD1890" w:rsidRDefault="00F25FC4" w:rsidP="00F25FC4">
            <w:pPr>
              <w:rPr>
                <w:rFonts w:cstheme="minorHAnsi"/>
                <w:color w:val="000000" w:themeColor="text1"/>
              </w:rPr>
            </w:pPr>
            <w:r w:rsidRPr="00BD1890">
              <w:rPr>
                <w:rFonts w:cstheme="minorHAnsi"/>
                <w:color w:val="000000" w:themeColor="text1"/>
              </w:rPr>
              <w:t>0.038</w:t>
            </w:r>
          </w:p>
        </w:tc>
        <w:tc>
          <w:tcPr>
            <w:tcW w:w="380" w:type="pct"/>
            <w:hideMark/>
          </w:tcPr>
          <w:p w14:paraId="53DFEA39" w14:textId="77777777" w:rsidR="00F25FC4" w:rsidRPr="00BD1890" w:rsidRDefault="00F25FC4" w:rsidP="00F25FC4">
            <w:pPr>
              <w:rPr>
                <w:rFonts w:cstheme="minorHAnsi"/>
                <w:color w:val="000000" w:themeColor="text1"/>
              </w:rPr>
            </w:pPr>
            <w:r w:rsidRPr="00BD1890">
              <w:rPr>
                <w:rFonts w:cstheme="minorHAnsi"/>
                <w:color w:val="000000" w:themeColor="text1"/>
              </w:rPr>
              <w:t>0.034</w:t>
            </w:r>
          </w:p>
        </w:tc>
        <w:tc>
          <w:tcPr>
            <w:tcW w:w="450" w:type="pct"/>
            <w:hideMark/>
          </w:tcPr>
          <w:p w14:paraId="5029698B" w14:textId="77777777" w:rsidR="00F25FC4" w:rsidRPr="00BD1890" w:rsidRDefault="00F25FC4" w:rsidP="00F25FC4">
            <w:pPr>
              <w:rPr>
                <w:rFonts w:cstheme="minorHAnsi"/>
                <w:color w:val="000000" w:themeColor="text1"/>
              </w:rPr>
            </w:pPr>
            <w:r w:rsidRPr="00BD1890">
              <w:rPr>
                <w:rFonts w:cstheme="minorHAnsi"/>
                <w:color w:val="000000" w:themeColor="text1"/>
              </w:rPr>
              <w:t>0.003</w:t>
            </w:r>
          </w:p>
        </w:tc>
        <w:tc>
          <w:tcPr>
            <w:tcW w:w="514" w:type="pct"/>
            <w:hideMark/>
          </w:tcPr>
          <w:p w14:paraId="5FC2D55B" w14:textId="77777777" w:rsidR="00F25FC4" w:rsidRPr="00BD1890" w:rsidRDefault="00F25FC4" w:rsidP="00F25FC4">
            <w:pPr>
              <w:rPr>
                <w:rFonts w:cstheme="minorHAnsi"/>
                <w:color w:val="000000" w:themeColor="text1"/>
              </w:rPr>
            </w:pPr>
            <w:r w:rsidRPr="00BD1890">
              <w:rPr>
                <w:rFonts w:cstheme="minorHAnsi"/>
                <w:color w:val="000000" w:themeColor="text1"/>
              </w:rPr>
              <w:t>0.038</w:t>
            </w:r>
          </w:p>
        </w:tc>
        <w:tc>
          <w:tcPr>
            <w:tcW w:w="390" w:type="pct"/>
            <w:hideMark/>
          </w:tcPr>
          <w:p w14:paraId="507FF86C" w14:textId="77777777" w:rsidR="00F25FC4" w:rsidRPr="00BD1890" w:rsidRDefault="00F25FC4" w:rsidP="00F25FC4">
            <w:pPr>
              <w:rPr>
                <w:rFonts w:cstheme="minorHAnsi"/>
                <w:color w:val="000000" w:themeColor="text1"/>
              </w:rPr>
            </w:pPr>
            <w:r w:rsidRPr="00BD1890">
              <w:rPr>
                <w:rFonts w:cstheme="minorHAnsi"/>
                <w:color w:val="000000" w:themeColor="text1"/>
              </w:rPr>
              <w:t>0.041</w:t>
            </w:r>
          </w:p>
        </w:tc>
        <w:tc>
          <w:tcPr>
            <w:tcW w:w="358" w:type="pct"/>
            <w:hideMark/>
          </w:tcPr>
          <w:p w14:paraId="586A2472" w14:textId="77777777" w:rsidR="00F25FC4" w:rsidRPr="00BD1890" w:rsidRDefault="00F25FC4" w:rsidP="00F25FC4">
            <w:pPr>
              <w:rPr>
                <w:rFonts w:cstheme="minorHAnsi"/>
                <w:color w:val="000000" w:themeColor="text1"/>
              </w:rPr>
            </w:pPr>
            <w:r w:rsidRPr="00BD1890">
              <w:rPr>
                <w:rFonts w:cstheme="minorHAnsi"/>
                <w:color w:val="000000" w:themeColor="text1"/>
              </w:rPr>
              <w:t>−0.004</w:t>
            </w:r>
          </w:p>
        </w:tc>
        <w:tc>
          <w:tcPr>
            <w:tcW w:w="451" w:type="pct"/>
            <w:hideMark/>
          </w:tcPr>
          <w:p w14:paraId="7B0501C0" w14:textId="77777777" w:rsidR="00F25FC4" w:rsidRPr="00BD1890" w:rsidRDefault="00F25FC4" w:rsidP="00F25FC4">
            <w:pPr>
              <w:rPr>
                <w:rFonts w:cstheme="minorHAnsi"/>
                <w:color w:val="000000" w:themeColor="text1"/>
              </w:rPr>
            </w:pPr>
            <w:r w:rsidRPr="00BD1890">
              <w:rPr>
                <w:rFonts w:cstheme="minorHAnsi"/>
                <w:color w:val="000000" w:themeColor="text1"/>
              </w:rPr>
              <w:t>2.079***</w:t>
            </w:r>
          </w:p>
        </w:tc>
        <w:tc>
          <w:tcPr>
            <w:tcW w:w="450" w:type="pct"/>
            <w:hideMark/>
          </w:tcPr>
          <w:p w14:paraId="0A2128E0" w14:textId="77777777" w:rsidR="00F25FC4" w:rsidRPr="00BD1890" w:rsidRDefault="00F25FC4" w:rsidP="00F25FC4">
            <w:pPr>
              <w:rPr>
                <w:rFonts w:cstheme="minorHAnsi"/>
                <w:color w:val="000000" w:themeColor="text1"/>
              </w:rPr>
            </w:pPr>
            <w:r w:rsidRPr="00BD1890">
              <w:rPr>
                <w:rFonts w:cstheme="minorHAnsi"/>
                <w:color w:val="000000" w:themeColor="text1"/>
              </w:rPr>
              <w:t>2.005***</w:t>
            </w:r>
          </w:p>
        </w:tc>
        <w:tc>
          <w:tcPr>
            <w:tcW w:w="450" w:type="pct"/>
            <w:hideMark/>
          </w:tcPr>
          <w:p w14:paraId="3529D23F" w14:textId="77777777" w:rsidR="00F25FC4" w:rsidRPr="00BD1890" w:rsidRDefault="00F25FC4" w:rsidP="00F25FC4">
            <w:pPr>
              <w:rPr>
                <w:rFonts w:cstheme="minorHAnsi"/>
                <w:color w:val="000000" w:themeColor="text1"/>
              </w:rPr>
            </w:pPr>
            <w:r w:rsidRPr="00BD1890">
              <w:rPr>
                <w:rFonts w:cstheme="minorHAnsi"/>
                <w:color w:val="000000" w:themeColor="text1"/>
              </w:rPr>
              <w:t>2.132***</w:t>
            </w:r>
          </w:p>
        </w:tc>
        <w:tc>
          <w:tcPr>
            <w:tcW w:w="450" w:type="pct"/>
            <w:hideMark/>
          </w:tcPr>
          <w:p w14:paraId="20738F8F" w14:textId="77777777" w:rsidR="00F25FC4" w:rsidRPr="00BD1890" w:rsidRDefault="00F25FC4" w:rsidP="00F25FC4">
            <w:pPr>
              <w:rPr>
                <w:rFonts w:cstheme="minorHAnsi"/>
                <w:color w:val="000000" w:themeColor="text1"/>
              </w:rPr>
            </w:pPr>
            <w:r w:rsidRPr="00BD1890">
              <w:rPr>
                <w:rFonts w:cstheme="minorHAnsi"/>
                <w:color w:val="000000" w:themeColor="text1"/>
              </w:rPr>
              <w:t>2.055***</w:t>
            </w:r>
          </w:p>
        </w:tc>
      </w:tr>
      <w:tr w:rsidR="00BD1890" w:rsidRPr="00BD1890" w14:paraId="50EE1701" w14:textId="77777777" w:rsidTr="00CB22B7">
        <w:tc>
          <w:tcPr>
            <w:tcW w:w="640" w:type="pct"/>
            <w:hideMark/>
          </w:tcPr>
          <w:p w14:paraId="052D1A76" w14:textId="48D5235F" w:rsidR="00F25FC4" w:rsidRPr="00BD1890" w:rsidRDefault="00F25FC4" w:rsidP="00F25FC4">
            <w:pPr>
              <w:rPr>
                <w:rFonts w:cstheme="minorHAnsi"/>
                <w:color w:val="000000" w:themeColor="text1"/>
              </w:rPr>
            </w:pPr>
          </w:p>
        </w:tc>
        <w:tc>
          <w:tcPr>
            <w:tcW w:w="464" w:type="pct"/>
            <w:hideMark/>
          </w:tcPr>
          <w:p w14:paraId="2E5CD53E" w14:textId="77777777" w:rsidR="00F25FC4" w:rsidRPr="00BD1890" w:rsidRDefault="00F25FC4" w:rsidP="00F25FC4">
            <w:pPr>
              <w:rPr>
                <w:rFonts w:cstheme="minorHAnsi"/>
                <w:color w:val="000000" w:themeColor="text1"/>
              </w:rPr>
            </w:pPr>
          </w:p>
        </w:tc>
        <w:tc>
          <w:tcPr>
            <w:tcW w:w="380" w:type="pct"/>
            <w:hideMark/>
          </w:tcPr>
          <w:p w14:paraId="3A6D8417" w14:textId="77777777" w:rsidR="00F25FC4" w:rsidRPr="00BD1890" w:rsidRDefault="00F25FC4" w:rsidP="00F25FC4">
            <w:pPr>
              <w:rPr>
                <w:rFonts w:cstheme="minorHAnsi"/>
                <w:color w:val="000000" w:themeColor="text1"/>
              </w:rPr>
            </w:pPr>
          </w:p>
        </w:tc>
        <w:tc>
          <w:tcPr>
            <w:tcW w:w="450" w:type="pct"/>
            <w:hideMark/>
          </w:tcPr>
          <w:p w14:paraId="167134A9" w14:textId="77777777" w:rsidR="00F25FC4" w:rsidRPr="00BD1890" w:rsidRDefault="00F25FC4" w:rsidP="00F25FC4">
            <w:pPr>
              <w:rPr>
                <w:rFonts w:cstheme="minorHAnsi"/>
                <w:color w:val="000000" w:themeColor="text1"/>
              </w:rPr>
            </w:pPr>
          </w:p>
        </w:tc>
        <w:tc>
          <w:tcPr>
            <w:tcW w:w="514" w:type="pct"/>
            <w:hideMark/>
          </w:tcPr>
          <w:p w14:paraId="0FFDE3C1" w14:textId="77777777" w:rsidR="00F25FC4" w:rsidRPr="00BD1890" w:rsidRDefault="00F25FC4" w:rsidP="00F25FC4">
            <w:pPr>
              <w:rPr>
                <w:rFonts w:cstheme="minorHAnsi"/>
                <w:color w:val="000000" w:themeColor="text1"/>
              </w:rPr>
            </w:pPr>
          </w:p>
        </w:tc>
        <w:tc>
          <w:tcPr>
            <w:tcW w:w="390" w:type="pct"/>
            <w:hideMark/>
          </w:tcPr>
          <w:p w14:paraId="1A172AF9" w14:textId="77777777" w:rsidR="00F25FC4" w:rsidRPr="00BD1890" w:rsidRDefault="00F25FC4" w:rsidP="00F25FC4">
            <w:pPr>
              <w:rPr>
                <w:rFonts w:cstheme="minorHAnsi"/>
                <w:color w:val="000000" w:themeColor="text1"/>
              </w:rPr>
            </w:pPr>
          </w:p>
        </w:tc>
        <w:tc>
          <w:tcPr>
            <w:tcW w:w="358" w:type="pct"/>
            <w:hideMark/>
          </w:tcPr>
          <w:p w14:paraId="05D84D5B" w14:textId="77777777" w:rsidR="00F25FC4" w:rsidRPr="00BD1890" w:rsidRDefault="00F25FC4" w:rsidP="00F25FC4">
            <w:pPr>
              <w:rPr>
                <w:rFonts w:cstheme="minorHAnsi"/>
                <w:color w:val="000000" w:themeColor="text1"/>
              </w:rPr>
            </w:pPr>
          </w:p>
        </w:tc>
        <w:tc>
          <w:tcPr>
            <w:tcW w:w="451" w:type="pct"/>
            <w:hideMark/>
          </w:tcPr>
          <w:p w14:paraId="561C46B1" w14:textId="77777777" w:rsidR="00F25FC4" w:rsidRPr="00BD1890" w:rsidRDefault="00F25FC4" w:rsidP="00F25FC4">
            <w:pPr>
              <w:rPr>
                <w:rFonts w:cstheme="minorHAnsi"/>
                <w:color w:val="000000" w:themeColor="text1"/>
              </w:rPr>
            </w:pPr>
            <w:r w:rsidRPr="00BD1890">
              <w:rPr>
                <w:rFonts w:cstheme="minorHAnsi"/>
                <w:color w:val="000000" w:themeColor="text1"/>
              </w:rPr>
              <w:t>(0.734)</w:t>
            </w:r>
          </w:p>
        </w:tc>
        <w:tc>
          <w:tcPr>
            <w:tcW w:w="450" w:type="pct"/>
            <w:hideMark/>
          </w:tcPr>
          <w:p w14:paraId="15D0DBB4" w14:textId="77777777" w:rsidR="00F25FC4" w:rsidRPr="00BD1890" w:rsidRDefault="00F25FC4" w:rsidP="00F25FC4">
            <w:pPr>
              <w:rPr>
                <w:rFonts w:cstheme="minorHAnsi"/>
                <w:color w:val="000000" w:themeColor="text1"/>
              </w:rPr>
            </w:pPr>
            <w:r w:rsidRPr="00BD1890">
              <w:rPr>
                <w:rFonts w:cstheme="minorHAnsi"/>
                <w:color w:val="000000" w:themeColor="text1"/>
              </w:rPr>
              <w:t>(0.751)</w:t>
            </w:r>
          </w:p>
        </w:tc>
        <w:tc>
          <w:tcPr>
            <w:tcW w:w="450" w:type="pct"/>
            <w:hideMark/>
          </w:tcPr>
          <w:p w14:paraId="08895558" w14:textId="77777777" w:rsidR="00F25FC4" w:rsidRPr="00BD1890" w:rsidRDefault="00F25FC4" w:rsidP="00F25FC4">
            <w:pPr>
              <w:rPr>
                <w:rFonts w:cstheme="minorHAnsi"/>
                <w:color w:val="000000" w:themeColor="text1"/>
              </w:rPr>
            </w:pPr>
            <w:r w:rsidRPr="00BD1890">
              <w:rPr>
                <w:rFonts w:cstheme="minorHAnsi"/>
                <w:color w:val="000000" w:themeColor="text1"/>
              </w:rPr>
              <w:t>(0.761)</w:t>
            </w:r>
          </w:p>
        </w:tc>
        <w:tc>
          <w:tcPr>
            <w:tcW w:w="450" w:type="pct"/>
            <w:hideMark/>
          </w:tcPr>
          <w:p w14:paraId="179BD95A" w14:textId="77777777" w:rsidR="00F25FC4" w:rsidRPr="00BD1890" w:rsidRDefault="00F25FC4" w:rsidP="00F25FC4">
            <w:pPr>
              <w:rPr>
                <w:rFonts w:cstheme="minorHAnsi"/>
                <w:color w:val="000000" w:themeColor="text1"/>
              </w:rPr>
            </w:pPr>
            <w:r w:rsidRPr="00BD1890">
              <w:rPr>
                <w:rFonts w:cstheme="minorHAnsi"/>
                <w:color w:val="000000" w:themeColor="text1"/>
              </w:rPr>
              <w:t>(0.745)</w:t>
            </w:r>
          </w:p>
        </w:tc>
      </w:tr>
      <w:tr w:rsidR="00BD1890" w:rsidRPr="00BD1890" w14:paraId="20F4B9E0" w14:textId="77777777" w:rsidTr="00CB22B7">
        <w:tc>
          <w:tcPr>
            <w:tcW w:w="640" w:type="pct"/>
            <w:hideMark/>
          </w:tcPr>
          <w:p w14:paraId="58F55BE0"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Leverage</w:t>
            </w:r>
          </w:p>
        </w:tc>
        <w:tc>
          <w:tcPr>
            <w:tcW w:w="464" w:type="pct"/>
            <w:hideMark/>
          </w:tcPr>
          <w:p w14:paraId="57D28A66" w14:textId="77777777" w:rsidR="00F25FC4" w:rsidRPr="00BD1890" w:rsidRDefault="00F25FC4" w:rsidP="00F25FC4">
            <w:pPr>
              <w:rPr>
                <w:rFonts w:cstheme="minorHAnsi"/>
                <w:color w:val="000000" w:themeColor="text1"/>
              </w:rPr>
            </w:pPr>
            <w:r w:rsidRPr="00BD1890">
              <w:rPr>
                <w:rFonts w:cstheme="minorHAnsi"/>
                <w:color w:val="000000" w:themeColor="text1"/>
              </w:rPr>
              <w:t>0.305</w:t>
            </w:r>
          </w:p>
        </w:tc>
        <w:tc>
          <w:tcPr>
            <w:tcW w:w="380" w:type="pct"/>
            <w:hideMark/>
          </w:tcPr>
          <w:p w14:paraId="431445B8" w14:textId="77777777" w:rsidR="00F25FC4" w:rsidRPr="00BD1890" w:rsidRDefault="00F25FC4" w:rsidP="00F25FC4">
            <w:pPr>
              <w:rPr>
                <w:rFonts w:cstheme="minorHAnsi"/>
                <w:color w:val="000000" w:themeColor="text1"/>
              </w:rPr>
            </w:pPr>
            <w:r w:rsidRPr="00BD1890">
              <w:rPr>
                <w:rFonts w:cstheme="minorHAnsi"/>
                <w:color w:val="000000" w:themeColor="text1"/>
              </w:rPr>
              <w:t>0.256</w:t>
            </w:r>
          </w:p>
        </w:tc>
        <w:tc>
          <w:tcPr>
            <w:tcW w:w="450" w:type="pct"/>
            <w:hideMark/>
          </w:tcPr>
          <w:p w14:paraId="7BC37570" w14:textId="77777777" w:rsidR="00F25FC4" w:rsidRPr="00BD1890" w:rsidRDefault="00F25FC4" w:rsidP="00F25FC4">
            <w:pPr>
              <w:rPr>
                <w:rFonts w:cstheme="minorHAnsi"/>
                <w:color w:val="000000" w:themeColor="text1"/>
              </w:rPr>
            </w:pPr>
            <w:r w:rsidRPr="00BD1890">
              <w:rPr>
                <w:rFonts w:cstheme="minorHAnsi"/>
                <w:color w:val="000000" w:themeColor="text1"/>
              </w:rPr>
              <w:t>0.048**</w:t>
            </w:r>
          </w:p>
        </w:tc>
        <w:tc>
          <w:tcPr>
            <w:tcW w:w="514" w:type="pct"/>
            <w:hideMark/>
          </w:tcPr>
          <w:p w14:paraId="147D427A" w14:textId="77777777" w:rsidR="00F25FC4" w:rsidRPr="00BD1890" w:rsidRDefault="00F25FC4" w:rsidP="00F25FC4">
            <w:pPr>
              <w:rPr>
                <w:rFonts w:cstheme="minorHAnsi"/>
                <w:color w:val="000000" w:themeColor="text1"/>
              </w:rPr>
            </w:pPr>
            <w:r w:rsidRPr="00BD1890">
              <w:rPr>
                <w:rFonts w:cstheme="minorHAnsi"/>
                <w:color w:val="000000" w:themeColor="text1"/>
              </w:rPr>
              <w:t>0.305</w:t>
            </w:r>
          </w:p>
        </w:tc>
        <w:tc>
          <w:tcPr>
            <w:tcW w:w="390" w:type="pct"/>
            <w:hideMark/>
          </w:tcPr>
          <w:p w14:paraId="246BEE4E" w14:textId="77777777" w:rsidR="00F25FC4" w:rsidRPr="00BD1890" w:rsidRDefault="00F25FC4" w:rsidP="00F25FC4">
            <w:pPr>
              <w:rPr>
                <w:rFonts w:cstheme="minorHAnsi"/>
                <w:color w:val="000000" w:themeColor="text1"/>
              </w:rPr>
            </w:pPr>
            <w:r w:rsidRPr="00BD1890">
              <w:rPr>
                <w:rFonts w:cstheme="minorHAnsi"/>
                <w:color w:val="000000" w:themeColor="text1"/>
              </w:rPr>
              <w:t>0.288</w:t>
            </w:r>
          </w:p>
        </w:tc>
        <w:tc>
          <w:tcPr>
            <w:tcW w:w="358" w:type="pct"/>
            <w:hideMark/>
          </w:tcPr>
          <w:p w14:paraId="5BA1F1B6" w14:textId="77777777" w:rsidR="00F25FC4" w:rsidRPr="00BD1890" w:rsidRDefault="00F25FC4" w:rsidP="00F25FC4">
            <w:pPr>
              <w:rPr>
                <w:rFonts w:cstheme="minorHAnsi"/>
                <w:color w:val="000000" w:themeColor="text1"/>
              </w:rPr>
            </w:pPr>
            <w:r w:rsidRPr="00BD1890">
              <w:rPr>
                <w:rFonts w:cstheme="minorHAnsi"/>
                <w:color w:val="000000" w:themeColor="text1"/>
              </w:rPr>
              <w:t>0.017</w:t>
            </w:r>
          </w:p>
        </w:tc>
        <w:tc>
          <w:tcPr>
            <w:tcW w:w="451" w:type="pct"/>
            <w:hideMark/>
          </w:tcPr>
          <w:p w14:paraId="6EC2C8FA" w14:textId="77777777" w:rsidR="00F25FC4" w:rsidRPr="00BD1890" w:rsidRDefault="00F25FC4" w:rsidP="00F25FC4">
            <w:pPr>
              <w:rPr>
                <w:rFonts w:cstheme="minorHAnsi"/>
                <w:color w:val="000000" w:themeColor="text1"/>
              </w:rPr>
            </w:pPr>
            <w:r w:rsidRPr="00BD1890">
              <w:rPr>
                <w:rFonts w:cstheme="minorHAnsi"/>
                <w:color w:val="000000" w:themeColor="text1"/>
              </w:rPr>
              <w:t>−0.551**</w:t>
            </w:r>
          </w:p>
        </w:tc>
        <w:tc>
          <w:tcPr>
            <w:tcW w:w="450" w:type="pct"/>
            <w:hideMark/>
          </w:tcPr>
          <w:p w14:paraId="41A5144F" w14:textId="77777777" w:rsidR="00F25FC4" w:rsidRPr="00BD1890" w:rsidRDefault="00F25FC4" w:rsidP="00F25FC4">
            <w:pPr>
              <w:rPr>
                <w:rFonts w:cstheme="minorHAnsi"/>
                <w:color w:val="000000" w:themeColor="text1"/>
              </w:rPr>
            </w:pPr>
            <w:r w:rsidRPr="00BD1890">
              <w:rPr>
                <w:rFonts w:cstheme="minorHAnsi"/>
                <w:color w:val="000000" w:themeColor="text1"/>
              </w:rPr>
              <w:t>−0.558**</w:t>
            </w:r>
          </w:p>
        </w:tc>
        <w:tc>
          <w:tcPr>
            <w:tcW w:w="450" w:type="pct"/>
            <w:hideMark/>
          </w:tcPr>
          <w:p w14:paraId="7508ED58" w14:textId="77777777" w:rsidR="00F25FC4" w:rsidRPr="00BD1890" w:rsidRDefault="00F25FC4" w:rsidP="00F25FC4">
            <w:pPr>
              <w:rPr>
                <w:rFonts w:cstheme="minorHAnsi"/>
                <w:color w:val="000000" w:themeColor="text1"/>
              </w:rPr>
            </w:pPr>
            <w:r w:rsidRPr="00BD1890">
              <w:rPr>
                <w:rFonts w:cstheme="minorHAnsi"/>
                <w:color w:val="000000" w:themeColor="text1"/>
              </w:rPr>
              <w:t>−0.486*</w:t>
            </w:r>
          </w:p>
        </w:tc>
        <w:tc>
          <w:tcPr>
            <w:tcW w:w="450" w:type="pct"/>
            <w:hideMark/>
          </w:tcPr>
          <w:p w14:paraId="72863038" w14:textId="77777777" w:rsidR="00F25FC4" w:rsidRPr="00BD1890" w:rsidRDefault="00F25FC4" w:rsidP="00F25FC4">
            <w:pPr>
              <w:rPr>
                <w:rFonts w:cstheme="minorHAnsi"/>
                <w:color w:val="000000" w:themeColor="text1"/>
              </w:rPr>
            </w:pPr>
            <w:r w:rsidRPr="00BD1890">
              <w:rPr>
                <w:rFonts w:cstheme="minorHAnsi"/>
                <w:color w:val="000000" w:themeColor="text1"/>
              </w:rPr>
              <w:t>−0.551**</w:t>
            </w:r>
          </w:p>
        </w:tc>
      </w:tr>
      <w:tr w:rsidR="00BD1890" w:rsidRPr="00BD1890" w14:paraId="7E6637F5" w14:textId="77777777" w:rsidTr="00CB22B7">
        <w:tc>
          <w:tcPr>
            <w:tcW w:w="640" w:type="pct"/>
            <w:hideMark/>
          </w:tcPr>
          <w:p w14:paraId="678B7EA5" w14:textId="33BACC14" w:rsidR="00F25FC4" w:rsidRPr="00BD1890" w:rsidRDefault="00F25FC4" w:rsidP="00F25FC4">
            <w:pPr>
              <w:rPr>
                <w:rFonts w:cstheme="minorHAnsi"/>
                <w:color w:val="000000" w:themeColor="text1"/>
              </w:rPr>
            </w:pPr>
          </w:p>
        </w:tc>
        <w:tc>
          <w:tcPr>
            <w:tcW w:w="464" w:type="pct"/>
            <w:hideMark/>
          </w:tcPr>
          <w:p w14:paraId="6D866996" w14:textId="77777777" w:rsidR="00F25FC4" w:rsidRPr="00BD1890" w:rsidRDefault="00F25FC4" w:rsidP="00F25FC4">
            <w:pPr>
              <w:rPr>
                <w:rFonts w:cstheme="minorHAnsi"/>
                <w:color w:val="000000" w:themeColor="text1"/>
              </w:rPr>
            </w:pPr>
          </w:p>
        </w:tc>
        <w:tc>
          <w:tcPr>
            <w:tcW w:w="380" w:type="pct"/>
            <w:hideMark/>
          </w:tcPr>
          <w:p w14:paraId="588DA40A" w14:textId="77777777" w:rsidR="00F25FC4" w:rsidRPr="00BD1890" w:rsidRDefault="00F25FC4" w:rsidP="00F25FC4">
            <w:pPr>
              <w:rPr>
                <w:rFonts w:cstheme="minorHAnsi"/>
                <w:color w:val="000000" w:themeColor="text1"/>
              </w:rPr>
            </w:pPr>
          </w:p>
        </w:tc>
        <w:tc>
          <w:tcPr>
            <w:tcW w:w="450" w:type="pct"/>
            <w:hideMark/>
          </w:tcPr>
          <w:p w14:paraId="4CDAF9E9" w14:textId="77777777" w:rsidR="00F25FC4" w:rsidRPr="00BD1890" w:rsidRDefault="00F25FC4" w:rsidP="00F25FC4">
            <w:pPr>
              <w:rPr>
                <w:rFonts w:cstheme="minorHAnsi"/>
                <w:color w:val="000000" w:themeColor="text1"/>
              </w:rPr>
            </w:pPr>
          </w:p>
        </w:tc>
        <w:tc>
          <w:tcPr>
            <w:tcW w:w="514" w:type="pct"/>
            <w:hideMark/>
          </w:tcPr>
          <w:p w14:paraId="07B2372A" w14:textId="77777777" w:rsidR="00F25FC4" w:rsidRPr="00BD1890" w:rsidRDefault="00F25FC4" w:rsidP="00F25FC4">
            <w:pPr>
              <w:rPr>
                <w:rFonts w:cstheme="minorHAnsi"/>
                <w:color w:val="000000" w:themeColor="text1"/>
              </w:rPr>
            </w:pPr>
          </w:p>
        </w:tc>
        <w:tc>
          <w:tcPr>
            <w:tcW w:w="390" w:type="pct"/>
            <w:hideMark/>
          </w:tcPr>
          <w:p w14:paraId="5AFAFFBA" w14:textId="77777777" w:rsidR="00F25FC4" w:rsidRPr="00BD1890" w:rsidRDefault="00F25FC4" w:rsidP="00F25FC4">
            <w:pPr>
              <w:rPr>
                <w:rFonts w:cstheme="minorHAnsi"/>
                <w:color w:val="000000" w:themeColor="text1"/>
              </w:rPr>
            </w:pPr>
          </w:p>
        </w:tc>
        <w:tc>
          <w:tcPr>
            <w:tcW w:w="358" w:type="pct"/>
            <w:hideMark/>
          </w:tcPr>
          <w:p w14:paraId="6A31689F" w14:textId="77777777" w:rsidR="00F25FC4" w:rsidRPr="00BD1890" w:rsidRDefault="00F25FC4" w:rsidP="00F25FC4">
            <w:pPr>
              <w:rPr>
                <w:rFonts w:cstheme="minorHAnsi"/>
                <w:color w:val="000000" w:themeColor="text1"/>
              </w:rPr>
            </w:pPr>
          </w:p>
        </w:tc>
        <w:tc>
          <w:tcPr>
            <w:tcW w:w="451" w:type="pct"/>
            <w:hideMark/>
          </w:tcPr>
          <w:p w14:paraId="048784BD" w14:textId="77777777" w:rsidR="00F25FC4" w:rsidRPr="00BD1890" w:rsidRDefault="00F25FC4" w:rsidP="00F25FC4">
            <w:pPr>
              <w:rPr>
                <w:rFonts w:cstheme="minorHAnsi"/>
                <w:color w:val="000000" w:themeColor="text1"/>
              </w:rPr>
            </w:pPr>
            <w:r w:rsidRPr="00BD1890">
              <w:rPr>
                <w:rFonts w:cstheme="minorHAnsi"/>
                <w:color w:val="000000" w:themeColor="text1"/>
              </w:rPr>
              <w:t>(0.259)</w:t>
            </w:r>
          </w:p>
        </w:tc>
        <w:tc>
          <w:tcPr>
            <w:tcW w:w="450" w:type="pct"/>
            <w:hideMark/>
          </w:tcPr>
          <w:p w14:paraId="5DFC0C7E" w14:textId="77777777" w:rsidR="00F25FC4" w:rsidRPr="00BD1890" w:rsidRDefault="00F25FC4" w:rsidP="00F25FC4">
            <w:pPr>
              <w:rPr>
                <w:rFonts w:cstheme="minorHAnsi"/>
                <w:color w:val="000000" w:themeColor="text1"/>
              </w:rPr>
            </w:pPr>
            <w:r w:rsidRPr="00BD1890">
              <w:rPr>
                <w:rFonts w:cstheme="minorHAnsi"/>
                <w:color w:val="000000" w:themeColor="text1"/>
              </w:rPr>
              <w:t>(0.265)</w:t>
            </w:r>
          </w:p>
        </w:tc>
        <w:tc>
          <w:tcPr>
            <w:tcW w:w="450" w:type="pct"/>
            <w:hideMark/>
          </w:tcPr>
          <w:p w14:paraId="297822B4" w14:textId="77777777" w:rsidR="00F25FC4" w:rsidRPr="00BD1890" w:rsidRDefault="00F25FC4" w:rsidP="00F25FC4">
            <w:pPr>
              <w:rPr>
                <w:rFonts w:cstheme="minorHAnsi"/>
                <w:color w:val="000000" w:themeColor="text1"/>
              </w:rPr>
            </w:pPr>
            <w:r w:rsidRPr="00BD1890">
              <w:rPr>
                <w:rFonts w:cstheme="minorHAnsi"/>
                <w:color w:val="000000" w:themeColor="text1"/>
              </w:rPr>
              <w:t>(0.273)</w:t>
            </w:r>
          </w:p>
        </w:tc>
        <w:tc>
          <w:tcPr>
            <w:tcW w:w="450" w:type="pct"/>
            <w:hideMark/>
          </w:tcPr>
          <w:p w14:paraId="00D82092" w14:textId="77777777" w:rsidR="00F25FC4" w:rsidRPr="00BD1890" w:rsidRDefault="00F25FC4" w:rsidP="00F25FC4">
            <w:pPr>
              <w:rPr>
                <w:rFonts w:cstheme="minorHAnsi"/>
                <w:color w:val="000000" w:themeColor="text1"/>
              </w:rPr>
            </w:pPr>
            <w:r w:rsidRPr="00BD1890">
              <w:rPr>
                <w:rFonts w:cstheme="minorHAnsi"/>
                <w:color w:val="000000" w:themeColor="text1"/>
              </w:rPr>
              <w:t>(0.263)</w:t>
            </w:r>
          </w:p>
        </w:tc>
      </w:tr>
      <w:tr w:rsidR="00BD1890" w:rsidRPr="00BD1890" w14:paraId="5BA82F1E" w14:textId="77777777" w:rsidTr="00CB22B7">
        <w:tc>
          <w:tcPr>
            <w:tcW w:w="640" w:type="pct"/>
            <w:hideMark/>
          </w:tcPr>
          <w:p w14:paraId="327DB7AE"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R&amp;D</w:t>
            </w:r>
          </w:p>
        </w:tc>
        <w:tc>
          <w:tcPr>
            <w:tcW w:w="464" w:type="pct"/>
            <w:hideMark/>
          </w:tcPr>
          <w:p w14:paraId="1BFC4F07"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380" w:type="pct"/>
            <w:hideMark/>
          </w:tcPr>
          <w:p w14:paraId="39707797" w14:textId="77777777" w:rsidR="00F25FC4" w:rsidRPr="00BD1890" w:rsidRDefault="00F25FC4" w:rsidP="00F25FC4">
            <w:pPr>
              <w:rPr>
                <w:rFonts w:cstheme="minorHAnsi"/>
                <w:color w:val="000000" w:themeColor="text1"/>
              </w:rPr>
            </w:pPr>
            <w:r w:rsidRPr="00BD1890">
              <w:rPr>
                <w:rFonts w:cstheme="minorHAnsi"/>
                <w:color w:val="000000" w:themeColor="text1"/>
              </w:rPr>
              <w:t>0.013</w:t>
            </w:r>
          </w:p>
        </w:tc>
        <w:tc>
          <w:tcPr>
            <w:tcW w:w="450" w:type="pct"/>
            <w:hideMark/>
          </w:tcPr>
          <w:p w14:paraId="2AA8B09A" w14:textId="77777777" w:rsidR="00F25FC4" w:rsidRPr="00BD1890" w:rsidRDefault="00F25FC4" w:rsidP="00F25FC4">
            <w:pPr>
              <w:rPr>
                <w:rFonts w:cstheme="minorHAnsi"/>
                <w:color w:val="000000" w:themeColor="text1"/>
              </w:rPr>
            </w:pPr>
            <w:r w:rsidRPr="00BD1890">
              <w:rPr>
                <w:rFonts w:cstheme="minorHAnsi"/>
                <w:color w:val="000000" w:themeColor="text1"/>
              </w:rPr>
              <w:t>0.003</w:t>
            </w:r>
          </w:p>
        </w:tc>
        <w:tc>
          <w:tcPr>
            <w:tcW w:w="514" w:type="pct"/>
            <w:hideMark/>
          </w:tcPr>
          <w:p w14:paraId="248BC822"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390" w:type="pct"/>
            <w:hideMark/>
          </w:tcPr>
          <w:p w14:paraId="21897F12" w14:textId="77777777" w:rsidR="00F25FC4" w:rsidRPr="00BD1890" w:rsidRDefault="00F25FC4" w:rsidP="00F25FC4">
            <w:pPr>
              <w:rPr>
                <w:rFonts w:cstheme="minorHAnsi"/>
                <w:color w:val="000000" w:themeColor="text1"/>
              </w:rPr>
            </w:pPr>
            <w:r w:rsidRPr="00BD1890">
              <w:rPr>
                <w:rFonts w:cstheme="minorHAnsi"/>
                <w:color w:val="000000" w:themeColor="text1"/>
              </w:rPr>
              <w:t>0.014</w:t>
            </w:r>
          </w:p>
        </w:tc>
        <w:tc>
          <w:tcPr>
            <w:tcW w:w="358" w:type="pct"/>
            <w:hideMark/>
          </w:tcPr>
          <w:p w14:paraId="32DC8A4A" w14:textId="77777777" w:rsidR="00F25FC4" w:rsidRPr="00BD1890" w:rsidRDefault="00F25FC4" w:rsidP="00F25FC4">
            <w:pPr>
              <w:rPr>
                <w:rFonts w:cstheme="minorHAnsi"/>
                <w:color w:val="000000" w:themeColor="text1"/>
              </w:rPr>
            </w:pPr>
            <w:r w:rsidRPr="00BD1890">
              <w:rPr>
                <w:rFonts w:cstheme="minorHAnsi"/>
                <w:color w:val="000000" w:themeColor="text1"/>
              </w:rPr>
              <w:t>0.001</w:t>
            </w:r>
          </w:p>
        </w:tc>
        <w:tc>
          <w:tcPr>
            <w:tcW w:w="451" w:type="pct"/>
            <w:hideMark/>
          </w:tcPr>
          <w:p w14:paraId="51B20DED" w14:textId="77777777" w:rsidR="00F25FC4" w:rsidRPr="00BD1890" w:rsidRDefault="00F25FC4" w:rsidP="00F25FC4">
            <w:pPr>
              <w:rPr>
                <w:rFonts w:cstheme="minorHAnsi"/>
                <w:color w:val="000000" w:themeColor="text1"/>
              </w:rPr>
            </w:pPr>
            <w:r w:rsidRPr="00BD1890">
              <w:rPr>
                <w:rFonts w:cstheme="minorHAnsi"/>
                <w:color w:val="000000" w:themeColor="text1"/>
              </w:rPr>
              <w:t>−0.585</w:t>
            </w:r>
          </w:p>
        </w:tc>
        <w:tc>
          <w:tcPr>
            <w:tcW w:w="450" w:type="pct"/>
            <w:hideMark/>
          </w:tcPr>
          <w:p w14:paraId="36CD1D28" w14:textId="77777777" w:rsidR="00F25FC4" w:rsidRPr="00BD1890" w:rsidRDefault="00F25FC4" w:rsidP="00F25FC4">
            <w:pPr>
              <w:rPr>
                <w:rFonts w:cstheme="minorHAnsi"/>
                <w:color w:val="000000" w:themeColor="text1"/>
              </w:rPr>
            </w:pPr>
            <w:r w:rsidRPr="00BD1890">
              <w:rPr>
                <w:rFonts w:cstheme="minorHAnsi"/>
                <w:color w:val="000000" w:themeColor="text1"/>
              </w:rPr>
              <w:t>−0.289</w:t>
            </w:r>
          </w:p>
        </w:tc>
        <w:tc>
          <w:tcPr>
            <w:tcW w:w="450" w:type="pct"/>
            <w:hideMark/>
          </w:tcPr>
          <w:p w14:paraId="75E45C1F" w14:textId="77777777" w:rsidR="00F25FC4" w:rsidRPr="00BD1890" w:rsidRDefault="00F25FC4" w:rsidP="00F25FC4">
            <w:pPr>
              <w:rPr>
                <w:rFonts w:cstheme="minorHAnsi"/>
                <w:color w:val="000000" w:themeColor="text1"/>
              </w:rPr>
            </w:pPr>
            <w:r w:rsidRPr="00BD1890">
              <w:rPr>
                <w:rFonts w:cstheme="minorHAnsi"/>
                <w:color w:val="000000" w:themeColor="text1"/>
              </w:rPr>
              <w:t>−0.365</w:t>
            </w:r>
          </w:p>
        </w:tc>
        <w:tc>
          <w:tcPr>
            <w:tcW w:w="450" w:type="pct"/>
            <w:hideMark/>
          </w:tcPr>
          <w:p w14:paraId="54AF143C" w14:textId="77777777" w:rsidR="00F25FC4" w:rsidRPr="00BD1890" w:rsidRDefault="00F25FC4" w:rsidP="00F25FC4">
            <w:pPr>
              <w:rPr>
                <w:rFonts w:cstheme="minorHAnsi"/>
                <w:color w:val="000000" w:themeColor="text1"/>
              </w:rPr>
            </w:pPr>
            <w:r w:rsidRPr="00BD1890">
              <w:rPr>
                <w:rFonts w:cstheme="minorHAnsi"/>
                <w:color w:val="000000" w:themeColor="text1"/>
              </w:rPr>
              <w:t>−0.495</w:t>
            </w:r>
          </w:p>
        </w:tc>
      </w:tr>
      <w:tr w:rsidR="00BD1890" w:rsidRPr="00BD1890" w14:paraId="4B32621A" w14:textId="77777777" w:rsidTr="00CB22B7">
        <w:tc>
          <w:tcPr>
            <w:tcW w:w="640" w:type="pct"/>
            <w:hideMark/>
          </w:tcPr>
          <w:p w14:paraId="5E246C43" w14:textId="2033E991" w:rsidR="00F25FC4" w:rsidRPr="00BD1890" w:rsidRDefault="00F25FC4" w:rsidP="00F25FC4">
            <w:pPr>
              <w:rPr>
                <w:rFonts w:cstheme="minorHAnsi"/>
                <w:color w:val="000000" w:themeColor="text1"/>
              </w:rPr>
            </w:pPr>
          </w:p>
        </w:tc>
        <w:tc>
          <w:tcPr>
            <w:tcW w:w="464" w:type="pct"/>
            <w:hideMark/>
          </w:tcPr>
          <w:p w14:paraId="365A226D" w14:textId="77777777" w:rsidR="00F25FC4" w:rsidRPr="00BD1890" w:rsidRDefault="00F25FC4" w:rsidP="00F25FC4">
            <w:pPr>
              <w:rPr>
                <w:rFonts w:cstheme="minorHAnsi"/>
                <w:color w:val="000000" w:themeColor="text1"/>
              </w:rPr>
            </w:pPr>
          </w:p>
        </w:tc>
        <w:tc>
          <w:tcPr>
            <w:tcW w:w="380" w:type="pct"/>
            <w:hideMark/>
          </w:tcPr>
          <w:p w14:paraId="3AE79281" w14:textId="77777777" w:rsidR="00F25FC4" w:rsidRPr="00BD1890" w:rsidRDefault="00F25FC4" w:rsidP="00F25FC4">
            <w:pPr>
              <w:rPr>
                <w:rFonts w:cstheme="minorHAnsi"/>
                <w:color w:val="000000" w:themeColor="text1"/>
              </w:rPr>
            </w:pPr>
          </w:p>
        </w:tc>
        <w:tc>
          <w:tcPr>
            <w:tcW w:w="450" w:type="pct"/>
            <w:hideMark/>
          </w:tcPr>
          <w:p w14:paraId="60EC2FB6" w14:textId="77777777" w:rsidR="00F25FC4" w:rsidRPr="00BD1890" w:rsidRDefault="00F25FC4" w:rsidP="00F25FC4">
            <w:pPr>
              <w:rPr>
                <w:rFonts w:cstheme="minorHAnsi"/>
                <w:color w:val="000000" w:themeColor="text1"/>
              </w:rPr>
            </w:pPr>
          </w:p>
        </w:tc>
        <w:tc>
          <w:tcPr>
            <w:tcW w:w="514" w:type="pct"/>
            <w:hideMark/>
          </w:tcPr>
          <w:p w14:paraId="5FEF3294" w14:textId="77777777" w:rsidR="00F25FC4" w:rsidRPr="00BD1890" w:rsidRDefault="00F25FC4" w:rsidP="00F25FC4">
            <w:pPr>
              <w:rPr>
                <w:rFonts w:cstheme="minorHAnsi"/>
                <w:color w:val="000000" w:themeColor="text1"/>
              </w:rPr>
            </w:pPr>
          </w:p>
        </w:tc>
        <w:tc>
          <w:tcPr>
            <w:tcW w:w="390" w:type="pct"/>
            <w:hideMark/>
          </w:tcPr>
          <w:p w14:paraId="76745352" w14:textId="77777777" w:rsidR="00F25FC4" w:rsidRPr="00BD1890" w:rsidRDefault="00F25FC4" w:rsidP="00F25FC4">
            <w:pPr>
              <w:rPr>
                <w:rFonts w:cstheme="minorHAnsi"/>
                <w:color w:val="000000" w:themeColor="text1"/>
              </w:rPr>
            </w:pPr>
          </w:p>
        </w:tc>
        <w:tc>
          <w:tcPr>
            <w:tcW w:w="358" w:type="pct"/>
            <w:hideMark/>
          </w:tcPr>
          <w:p w14:paraId="67AD5EC8" w14:textId="77777777" w:rsidR="00F25FC4" w:rsidRPr="00BD1890" w:rsidRDefault="00F25FC4" w:rsidP="00F25FC4">
            <w:pPr>
              <w:rPr>
                <w:rFonts w:cstheme="minorHAnsi"/>
                <w:color w:val="000000" w:themeColor="text1"/>
              </w:rPr>
            </w:pPr>
          </w:p>
        </w:tc>
        <w:tc>
          <w:tcPr>
            <w:tcW w:w="451" w:type="pct"/>
            <w:hideMark/>
          </w:tcPr>
          <w:p w14:paraId="011A1160" w14:textId="77777777" w:rsidR="00F25FC4" w:rsidRPr="00BD1890" w:rsidRDefault="00F25FC4" w:rsidP="00F25FC4">
            <w:pPr>
              <w:rPr>
                <w:rFonts w:cstheme="minorHAnsi"/>
                <w:color w:val="000000" w:themeColor="text1"/>
              </w:rPr>
            </w:pPr>
            <w:r w:rsidRPr="00BD1890">
              <w:rPr>
                <w:rFonts w:cstheme="minorHAnsi"/>
                <w:color w:val="000000" w:themeColor="text1"/>
              </w:rPr>
              <w:t>(1.737)</w:t>
            </w:r>
          </w:p>
        </w:tc>
        <w:tc>
          <w:tcPr>
            <w:tcW w:w="450" w:type="pct"/>
            <w:hideMark/>
          </w:tcPr>
          <w:p w14:paraId="601946DF" w14:textId="77777777" w:rsidR="00F25FC4" w:rsidRPr="00BD1890" w:rsidRDefault="00F25FC4" w:rsidP="00F25FC4">
            <w:pPr>
              <w:rPr>
                <w:rFonts w:cstheme="minorHAnsi"/>
                <w:color w:val="000000" w:themeColor="text1"/>
              </w:rPr>
            </w:pPr>
            <w:r w:rsidRPr="00BD1890">
              <w:rPr>
                <w:rFonts w:cstheme="minorHAnsi"/>
                <w:color w:val="000000" w:themeColor="text1"/>
              </w:rPr>
              <w:t>(1.764)</w:t>
            </w:r>
          </w:p>
        </w:tc>
        <w:tc>
          <w:tcPr>
            <w:tcW w:w="450" w:type="pct"/>
            <w:hideMark/>
          </w:tcPr>
          <w:p w14:paraId="44C0BF4A" w14:textId="77777777" w:rsidR="00F25FC4" w:rsidRPr="00BD1890" w:rsidRDefault="00F25FC4" w:rsidP="00F25FC4">
            <w:pPr>
              <w:rPr>
                <w:rFonts w:cstheme="minorHAnsi"/>
                <w:color w:val="000000" w:themeColor="text1"/>
              </w:rPr>
            </w:pPr>
            <w:r w:rsidRPr="00BD1890">
              <w:rPr>
                <w:rFonts w:cstheme="minorHAnsi"/>
                <w:color w:val="000000" w:themeColor="text1"/>
              </w:rPr>
              <w:t>(1.757)</w:t>
            </w:r>
          </w:p>
        </w:tc>
        <w:tc>
          <w:tcPr>
            <w:tcW w:w="450" w:type="pct"/>
            <w:hideMark/>
          </w:tcPr>
          <w:p w14:paraId="31775CDD" w14:textId="77777777" w:rsidR="00F25FC4" w:rsidRPr="00BD1890" w:rsidRDefault="00F25FC4" w:rsidP="00F25FC4">
            <w:pPr>
              <w:rPr>
                <w:rFonts w:cstheme="minorHAnsi"/>
                <w:color w:val="000000" w:themeColor="text1"/>
              </w:rPr>
            </w:pPr>
            <w:r w:rsidRPr="00BD1890">
              <w:rPr>
                <w:rFonts w:cstheme="minorHAnsi"/>
                <w:color w:val="000000" w:themeColor="text1"/>
              </w:rPr>
              <w:t>(1.740)</w:t>
            </w:r>
          </w:p>
        </w:tc>
      </w:tr>
      <w:tr w:rsidR="00BD1890" w:rsidRPr="00BD1890" w14:paraId="0BDA5E3D" w14:textId="77777777" w:rsidTr="00CB22B7">
        <w:tc>
          <w:tcPr>
            <w:tcW w:w="640" w:type="pct"/>
            <w:hideMark/>
          </w:tcPr>
          <w:p w14:paraId="66EA54C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Dividend</w:t>
            </w:r>
          </w:p>
        </w:tc>
        <w:tc>
          <w:tcPr>
            <w:tcW w:w="464" w:type="pct"/>
            <w:hideMark/>
          </w:tcPr>
          <w:p w14:paraId="46C39EF3" w14:textId="77777777" w:rsidR="00F25FC4" w:rsidRPr="00BD1890" w:rsidRDefault="00F25FC4" w:rsidP="00F25FC4">
            <w:pPr>
              <w:rPr>
                <w:rFonts w:cstheme="minorHAnsi"/>
                <w:color w:val="000000" w:themeColor="text1"/>
              </w:rPr>
            </w:pPr>
            <w:r w:rsidRPr="00BD1890">
              <w:rPr>
                <w:rFonts w:cstheme="minorHAnsi"/>
                <w:color w:val="000000" w:themeColor="text1"/>
              </w:rPr>
              <w:t>0.778</w:t>
            </w:r>
          </w:p>
        </w:tc>
        <w:tc>
          <w:tcPr>
            <w:tcW w:w="380" w:type="pct"/>
            <w:hideMark/>
          </w:tcPr>
          <w:p w14:paraId="59B5BAC0" w14:textId="77777777" w:rsidR="00F25FC4" w:rsidRPr="00BD1890" w:rsidRDefault="00F25FC4" w:rsidP="00F25FC4">
            <w:pPr>
              <w:rPr>
                <w:rFonts w:cstheme="minorHAnsi"/>
                <w:color w:val="000000" w:themeColor="text1"/>
              </w:rPr>
            </w:pPr>
            <w:r w:rsidRPr="00BD1890">
              <w:rPr>
                <w:rFonts w:cstheme="minorHAnsi"/>
                <w:color w:val="000000" w:themeColor="text1"/>
              </w:rPr>
              <w:t>0.639</w:t>
            </w:r>
          </w:p>
        </w:tc>
        <w:tc>
          <w:tcPr>
            <w:tcW w:w="450" w:type="pct"/>
            <w:hideMark/>
          </w:tcPr>
          <w:p w14:paraId="2BCA35DD" w14:textId="77777777" w:rsidR="00F25FC4" w:rsidRPr="00BD1890" w:rsidRDefault="00F25FC4" w:rsidP="00F25FC4">
            <w:pPr>
              <w:rPr>
                <w:rFonts w:cstheme="minorHAnsi"/>
                <w:color w:val="000000" w:themeColor="text1"/>
              </w:rPr>
            </w:pPr>
            <w:r w:rsidRPr="00BD1890">
              <w:rPr>
                <w:rFonts w:cstheme="minorHAnsi"/>
                <w:color w:val="000000" w:themeColor="text1"/>
              </w:rPr>
              <w:t>0.138***</w:t>
            </w:r>
          </w:p>
        </w:tc>
        <w:tc>
          <w:tcPr>
            <w:tcW w:w="514" w:type="pct"/>
            <w:hideMark/>
          </w:tcPr>
          <w:p w14:paraId="07811829" w14:textId="77777777" w:rsidR="00F25FC4" w:rsidRPr="00BD1890" w:rsidRDefault="00F25FC4" w:rsidP="00F25FC4">
            <w:pPr>
              <w:rPr>
                <w:rFonts w:cstheme="minorHAnsi"/>
                <w:color w:val="000000" w:themeColor="text1"/>
              </w:rPr>
            </w:pPr>
            <w:r w:rsidRPr="00BD1890">
              <w:rPr>
                <w:rFonts w:cstheme="minorHAnsi"/>
                <w:color w:val="000000" w:themeColor="text1"/>
              </w:rPr>
              <w:t>0.778</w:t>
            </w:r>
          </w:p>
        </w:tc>
        <w:tc>
          <w:tcPr>
            <w:tcW w:w="390" w:type="pct"/>
            <w:hideMark/>
          </w:tcPr>
          <w:p w14:paraId="7E888B32" w14:textId="77777777" w:rsidR="00F25FC4" w:rsidRPr="00BD1890" w:rsidRDefault="00F25FC4" w:rsidP="00F25FC4">
            <w:pPr>
              <w:rPr>
                <w:rFonts w:cstheme="minorHAnsi"/>
                <w:color w:val="000000" w:themeColor="text1"/>
              </w:rPr>
            </w:pPr>
            <w:r w:rsidRPr="00BD1890">
              <w:rPr>
                <w:rFonts w:cstheme="minorHAnsi"/>
                <w:color w:val="000000" w:themeColor="text1"/>
              </w:rPr>
              <w:t>0.753</w:t>
            </w:r>
          </w:p>
        </w:tc>
        <w:tc>
          <w:tcPr>
            <w:tcW w:w="358" w:type="pct"/>
            <w:hideMark/>
          </w:tcPr>
          <w:p w14:paraId="5751071B" w14:textId="77777777" w:rsidR="00F25FC4" w:rsidRPr="00BD1890" w:rsidRDefault="00F25FC4" w:rsidP="00F25FC4">
            <w:pPr>
              <w:rPr>
                <w:rFonts w:cstheme="minorHAnsi"/>
                <w:color w:val="000000" w:themeColor="text1"/>
              </w:rPr>
            </w:pPr>
            <w:r w:rsidRPr="00BD1890">
              <w:rPr>
                <w:rFonts w:cstheme="minorHAnsi"/>
                <w:color w:val="000000" w:themeColor="text1"/>
              </w:rPr>
              <w:t>0.025</w:t>
            </w:r>
          </w:p>
        </w:tc>
        <w:tc>
          <w:tcPr>
            <w:tcW w:w="451" w:type="pct"/>
            <w:hideMark/>
          </w:tcPr>
          <w:p w14:paraId="5A8A8015" w14:textId="77777777" w:rsidR="00F25FC4" w:rsidRPr="00BD1890" w:rsidRDefault="00F25FC4" w:rsidP="00F25FC4">
            <w:pPr>
              <w:rPr>
                <w:rFonts w:cstheme="minorHAnsi"/>
                <w:color w:val="000000" w:themeColor="text1"/>
              </w:rPr>
            </w:pPr>
            <w:r w:rsidRPr="00BD1890">
              <w:rPr>
                <w:rFonts w:cstheme="minorHAnsi"/>
                <w:color w:val="000000" w:themeColor="text1"/>
              </w:rPr>
              <w:t>−0.159</w:t>
            </w:r>
          </w:p>
        </w:tc>
        <w:tc>
          <w:tcPr>
            <w:tcW w:w="450" w:type="pct"/>
            <w:hideMark/>
          </w:tcPr>
          <w:p w14:paraId="0E608757" w14:textId="77777777" w:rsidR="00F25FC4" w:rsidRPr="00BD1890" w:rsidRDefault="00F25FC4" w:rsidP="00F25FC4">
            <w:pPr>
              <w:rPr>
                <w:rFonts w:cstheme="minorHAnsi"/>
                <w:color w:val="000000" w:themeColor="text1"/>
              </w:rPr>
            </w:pPr>
            <w:r w:rsidRPr="00BD1890">
              <w:rPr>
                <w:rFonts w:cstheme="minorHAnsi"/>
                <w:color w:val="000000" w:themeColor="text1"/>
              </w:rPr>
              <w:t>−0.161</w:t>
            </w:r>
          </w:p>
        </w:tc>
        <w:tc>
          <w:tcPr>
            <w:tcW w:w="450" w:type="pct"/>
            <w:hideMark/>
          </w:tcPr>
          <w:p w14:paraId="2834C2B0" w14:textId="77777777" w:rsidR="00F25FC4" w:rsidRPr="00BD1890" w:rsidRDefault="00F25FC4" w:rsidP="00F25FC4">
            <w:pPr>
              <w:rPr>
                <w:rFonts w:cstheme="minorHAnsi"/>
                <w:color w:val="000000" w:themeColor="text1"/>
              </w:rPr>
            </w:pPr>
            <w:r w:rsidRPr="00BD1890">
              <w:rPr>
                <w:rFonts w:cstheme="minorHAnsi"/>
                <w:color w:val="000000" w:themeColor="text1"/>
              </w:rPr>
              <w:t>−0.149</w:t>
            </w:r>
          </w:p>
        </w:tc>
        <w:tc>
          <w:tcPr>
            <w:tcW w:w="450" w:type="pct"/>
            <w:hideMark/>
          </w:tcPr>
          <w:p w14:paraId="0B1DA89E" w14:textId="77777777" w:rsidR="00F25FC4" w:rsidRPr="00BD1890" w:rsidRDefault="00F25FC4" w:rsidP="00F25FC4">
            <w:pPr>
              <w:rPr>
                <w:rFonts w:cstheme="minorHAnsi"/>
                <w:color w:val="000000" w:themeColor="text1"/>
              </w:rPr>
            </w:pPr>
            <w:r w:rsidRPr="00BD1890">
              <w:rPr>
                <w:rFonts w:cstheme="minorHAnsi"/>
                <w:color w:val="000000" w:themeColor="text1"/>
              </w:rPr>
              <w:t>−0.160</w:t>
            </w:r>
          </w:p>
        </w:tc>
      </w:tr>
      <w:tr w:rsidR="00BD1890" w:rsidRPr="00BD1890" w14:paraId="5602D7E3" w14:textId="77777777" w:rsidTr="00CB22B7">
        <w:tc>
          <w:tcPr>
            <w:tcW w:w="640" w:type="pct"/>
            <w:hideMark/>
          </w:tcPr>
          <w:p w14:paraId="535DFD69" w14:textId="02943267" w:rsidR="00F25FC4" w:rsidRPr="00BD1890" w:rsidRDefault="00F25FC4" w:rsidP="00F25FC4">
            <w:pPr>
              <w:rPr>
                <w:rFonts w:cstheme="minorHAnsi"/>
                <w:color w:val="000000" w:themeColor="text1"/>
              </w:rPr>
            </w:pPr>
          </w:p>
        </w:tc>
        <w:tc>
          <w:tcPr>
            <w:tcW w:w="464" w:type="pct"/>
            <w:hideMark/>
          </w:tcPr>
          <w:p w14:paraId="57CF8846" w14:textId="77777777" w:rsidR="00F25FC4" w:rsidRPr="00BD1890" w:rsidRDefault="00F25FC4" w:rsidP="00F25FC4">
            <w:pPr>
              <w:rPr>
                <w:rFonts w:cstheme="minorHAnsi"/>
                <w:color w:val="000000" w:themeColor="text1"/>
              </w:rPr>
            </w:pPr>
          </w:p>
        </w:tc>
        <w:tc>
          <w:tcPr>
            <w:tcW w:w="380" w:type="pct"/>
            <w:hideMark/>
          </w:tcPr>
          <w:p w14:paraId="4FABCB2F" w14:textId="77777777" w:rsidR="00F25FC4" w:rsidRPr="00BD1890" w:rsidRDefault="00F25FC4" w:rsidP="00F25FC4">
            <w:pPr>
              <w:rPr>
                <w:rFonts w:cstheme="minorHAnsi"/>
                <w:color w:val="000000" w:themeColor="text1"/>
              </w:rPr>
            </w:pPr>
          </w:p>
        </w:tc>
        <w:tc>
          <w:tcPr>
            <w:tcW w:w="450" w:type="pct"/>
            <w:hideMark/>
          </w:tcPr>
          <w:p w14:paraId="0C9E972E" w14:textId="77777777" w:rsidR="00F25FC4" w:rsidRPr="00BD1890" w:rsidRDefault="00F25FC4" w:rsidP="00F25FC4">
            <w:pPr>
              <w:rPr>
                <w:rFonts w:cstheme="minorHAnsi"/>
                <w:color w:val="000000" w:themeColor="text1"/>
              </w:rPr>
            </w:pPr>
          </w:p>
        </w:tc>
        <w:tc>
          <w:tcPr>
            <w:tcW w:w="514" w:type="pct"/>
            <w:hideMark/>
          </w:tcPr>
          <w:p w14:paraId="3B1A6FAA" w14:textId="77777777" w:rsidR="00F25FC4" w:rsidRPr="00BD1890" w:rsidRDefault="00F25FC4" w:rsidP="00F25FC4">
            <w:pPr>
              <w:rPr>
                <w:rFonts w:cstheme="minorHAnsi"/>
                <w:color w:val="000000" w:themeColor="text1"/>
              </w:rPr>
            </w:pPr>
          </w:p>
        </w:tc>
        <w:tc>
          <w:tcPr>
            <w:tcW w:w="390" w:type="pct"/>
            <w:hideMark/>
          </w:tcPr>
          <w:p w14:paraId="003AB031" w14:textId="77777777" w:rsidR="00F25FC4" w:rsidRPr="00BD1890" w:rsidRDefault="00F25FC4" w:rsidP="00F25FC4">
            <w:pPr>
              <w:rPr>
                <w:rFonts w:cstheme="minorHAnsi"/>
                <w:color w:val="000000" w:themeColor="text1"/>
              </w:rPr>
            </w:pPr>
          </w:p>
        </w:tc>
        <w:tc>
          <w:tcPr>
            <w:tcW w:w="358" w:type="pct"/>
            <w:hideMark/>
          </w:tcPr>
          <w:p w14:paraId="6685FCB3" w14:textId="77777777" w:rsidR="00F25FC4" w:rsidRPr="00BD1890" w:rsidRDefault="00F25FC4" w:rsidP="00F25FC4">
            <w:pPr>
              <w:rPr>
                <w:rFonts w:cstheme="minorHAnsi"/>
                <w:color w:val="000000" w:themeColor="text1"/>
              </w:rPr>
            </w:pPr>
          </w:p>
        </w:tc>
        <w:tc>
          <w:tcPr>
            <w:tcW w:w="451" w:type="pct"/>
            <w:hideMark/>
          </w:tcPr>
          <w:p w14:paraId="3D3C4202" w14:textId="77777777" w:rsidR="00F25FC4" w:rsidRPr="00BD1890" w:rsidRDefault="00F25FC4" w:rsidP="00F25FC4">
            <w:pPr>
              <w:rPr>
                <w:rFonts w:cstheme="minorHAnsi"/>
                <w:color w:val="000000" w:themeColor="text1"/>
              </w:rPr>
            </w:pPr>
            <w:r w:rsidRPr="00BD1890">
              <w:rPr>
                <w:rFonts w:cstheme="minorHAnsi"/>
                <w:color w:val="000000" w:themeColor="text1"/>
              </w:rPr>
              <w:t>(0.101)</w:t>
            </w:r>
          </w:p>
        </w:tc>
        <w:tc>
          <w:tcPr>
            <w:tcW w:w="450" w:type="pct"/>
            <w:hideMark/>
          </w:tcPr>
          <w:p w14:paraId="4BBD2CEE" w14:textId="77777777" w:rsidR="00F25FC4" w:rsidRPr="00BD1890" w:rsidRDefault="00F25FC4" w:rsidP="00F25FC4">
            <w:pPr>
              <w:rPr>
                <w:rFonts w:cstheme="minorHAnsi"/>
                <w:color w:val="000000" w:themeColor="text1"/>
              </w:rPr>
            </w:pPr>
            <w:r w:rsidRPr="00BD1890">
              <w:rPr>
                <w:rFonts w:cstheme="minorHAnsi"/>
                <w:color w:val="000000" w:themeColor="text1"/>
              </w:rPr>
              <w:t>(0.103)</w:t>
            </w:r>
          </w:p>
        </w:tc>
        <w:tc>
          <w:tcPr>
            <w:tcW w:w="450" w:type="pct"/>
            <w:hideMark/>
          </w:tcPr>
          <w:p w14:paraId="33717703" w14:textId="77777777" w:rsidR="00F25FC4" w:rsidRPr="00BD1890" w:rsidRDefault="00F25FC4" w:rsidP="00F25FC4">
            <w:pPr>
              <w:rPr>
                <w:rFonts w:cstheme="minorHAnsi"/>
                <w:color w:val="000000" w:themeColor="text1"/>
              </w:rPr>
            </w:pPr>
            <w:r w:rsidRPr="00BD1890">
              <w:rPr>
                <w:rFonts w:cstheme="minorHAnsi"/>
                <w:color w:val="000000" w:themeColor="text1"/>
              </w:rPr>
              <w:t>(0.105)</w:t>
            </w:r>
          </w:p>
        </w:tc>
        <w:tc>
          <w:tcPr>
            <w:tcW w:w="450" w:type="pct"/>
            <w:hideMark/>
          </w:tcPr>
          <w:p w14:paraId="22EF6BAF" w14:textId="77777777" w:rsidR="00F25FC4" w:rsidRPr="00BD1890" w:rsidRDefault="00F25FC4" w:rsidP="00F25FC4">
            <w:pPr>
              <w:rPr>
                <w:rFonts w:cstheme="minorHAnsi"/>
                <w:color w:val="000000" w:themeColor="text1"/>
              </w:rPr>
            </w:pPr>
            <w:r w:rsidRPr="00BD1890">
              <w:rPr>
                <w:rFonts w:cstheme="minorHAnsi"/>
                <w:color w:val="000000" w:themeColor="text1"/>
              </w:rPr>
              <w:t>(0.101)</w:t>
            </w:r>
          </w:p>
        </w:tc>
      </w:tr>
      <w:tr w:rsidR="00BD1890" w:rsidRPr="00BD1890" w14:paraId="522FBD00" w14:textId="77777777" w:rsidTr="00CB22B7">
        <w:tc>
          <w:tcPr>
            <w:tcW w:w="640" w:type="pct"/>
            <w:hideMark/>
          </w:tcPr>
          <w:p w14:paraId="46210BF6"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Institutional Own</w:t>
            </w:r>
          </w:p>
        </w:tc>
        <w:tc>
          <w:tcPr>
            <w:tcW w:w="464" w:type="pct"/>
            <w:hideMark/>
          </w:tcPr>
          <w:p w14:paraId="7CD4B6CD" w14:textId="77777777" w:rsidR="00F25FC4" w:rsidRPr="00BD1890" w:rsidRDefault="00F25FC4" w:rsidP="00F25FC4">
            <w:pPr>
              <w:rPr>
                <w:rFonts w:cstheme="minorHAnsi"/>
                <w:color w:val="000000" w:themeColor="text1"/>
              </w:rPr>
            </w:pPr>
            <w:r w:rsidRPr="00BD1890">
              <w:rPr>
                <w:rFonts w:cstheme="minorHAnsi"/>
                <w:color w:val="000000" w:themeColor="text1"/>
              </w:rPr>
              <w:t>0.081</w:t>
            </w:r>
          </w:p>
        </w:tc>
        <w:tc>
          <w:tcPr>
            <w:tcW w:w="380" w:type="pct"/>
            <w:hideMark/>
          </w:tcPr>
          <w:p w14:paraId="0775DFE5" w14:textId="77777777" w:rsidR="00F25FC4" w:rsidRPr="00BD1890" w:rsidRDefault="00F25FC4" w:rsidP="00F25FC4">
            <w:pPr>
              <w:rPr>
                <w:rFonts w:cstheme="minorHAnsi"/>
                <w:color w:val="000000" w:themeColor="text1"/>
              </w:rPr>
            </w:pPr>
            <w:r w:rsidRPr="00BD1890">
              <w:rPr>
                <w:rFonts w:cstheme="minorHAnsi"/>
                <w:color w:val="000000" w:themeColor="text1"/>
              </w:rPr>
              <w:t>0.047</w:t>
            </w:r>
          </w:p>
        </w:tc>
        <w:tc>
          <w:tcPr>
            <w:tcW w:w="450" w:type="pct"/>
            <w:hideMark/>
          </w:tcPr>
          <w:p w14:paraId="501B0CC3" w14:textId="77777777" w:rsidR="00F25FC4" w:rsidRPr="00BD1890" w:rsidRDefault="00F25FC4" w:rsidP="00F25FC4">
            <w:pPr>
              <w:rPr>
                <w:rFonts w:cstheme="minorHAnsi"/>
                <w:color w:val="000000" w:themeColor="text1"/>
              </w:rPr>
            </w:pPr>
            <w:r w:rsidRPr="00BD1890">
              <w:rPr>
                <w:rFonts w:cstheme="minorHAnsi"/>
                <w:color w:val="000000" w:themeColor="text1"/>
              </w:rPr>
              <w:t>0.034***</w:t>
            </w:r>
          </w:p>
        </w:tc>
        <w:tc>
          <w:tcPr>
            <w:tcW w:w="514" w:type="pct"/>
            <w:hideMark/>
          </w:tcPr>
          <w:p w14:paraId="38C57400" w14:textId="77777777" w:rsidR="00F25FC4" w:rsidRPr="00BD1890" w:rsidRDefault="00F25FC4" w:rsidP="00F25FC4">
            <w:pPr>
              <w:rPr>
                <w:rFonts w:cstheme="minorHAnsi"/>
                <w:color w:val="000000" w:themeColor="text1"/>
              </w:rPr>
            </w:pPr>
            <w:r w:rsidRPr="00BD1890">
              <w:rPr>
                <w:rFonts w:cstheme="minorHAnsi"/>
                <w:color w:val="000000" w:themeColor="text1"/>
              </w:rPr>
              <w:t>0.081</w:t>
            </w:r>
          </w:p>
        </w:tc>
        <w:tc>
          <w:tcPr>
            <w:tcW w:w="390" w:type="pct"/>
            <w:hideMark/>
          </w:tcPr>
          <w:p w14:paraId="09FFF1B4" w14:textId="77777777" w:rsidR="00F25FC4" w:rsidRPr="00BD1890" w:rsidRDefault="00F25FC4" w:rsidP="00F25FC4">
            <w:pPr>
              <w:rPr>
                <w:rFonts w:cstheme="minorHAnsi"/>
                <w:color w:val="000000" w:themeColor="text1"/>
              </w:rPr>
            </w:pPr>
            <w:r w:rsidRPr="00BD1890">
              <w:rPr>
                <w:rFonts w:cstheme="minorHAnsi"/>
                <w:color w:val="000000" w:themeColor="text1"/>
              </w:rPr>
              <w:t>0.090</w:t>
            </w:r>
          </w:p>
        </w:tc>
        <w:tc>
          <w:tcPr>
            <w:tcW w:w="358" w:type="pct"/>
            <w:hideMark/>
          </w:tcPr>
          <w:p w14:paraId="3AE847BB" w14:textId="77777777" w:rsidR="00F25FC4" w:rsidRPr="00BD1890" w:rsidRDefault="00F25FC4" w:rsidP="00F25FC4">
            <w:pPr>
              <w:rPr>
                <w:rFonts w:cstheme="minorHAnsi"/>
                <w:color w:val="000000" w:themeColor="text1"/>
              </w:rPr>
            </w:pPr>
            <w:r w:rsidRPr="00BD1890">
              <w:rPr>
                <w:rFonts w:cstheme="minorHAnsi"/>
                <w:color w:val="000000" w:themeColor="text1"/>
              </w:rPr>
              <w:t>−0.009</w:t>
            </w:r>
          </w:p>
        </w:tc>
        <w:tc>
          <w:tcPr>
            <w:tcW w:w="451" w:type="pct"/>
            <w:hideMark/>
          </w:tcPr>
          <w:p w14:paraId="7C149364" w14:textId="77777777" w:rsidR="00F25FC4" w:rsidRPr="00BD1890" w:rsidRDefault="00F25FC4" w:rsidP="00F25FC4">
            <w:pPr>
              <w:rPr>
                <w:rFonts w:cstheme="minorHAnsi"/>
                <w:color w:val="000000" w:themeColor="text1"/>
              </w:rPr>
            </w:pPr>
            <w:r w:rsidRPr="00BD1890">
              <w:rPr>
                <w:rFonts w:cstheme="minorHAnsi"/>
                <w:color w:val="000000" w:themeColor="text1"/>
              </w:rPr>
              <w:t>−0.353</w:t>
            </w:r>
          </w:p>
        </w:tc>
        <w:tc>
          <w:tcPr>
            <w:tcW w:w="450" w:type="pct"/>
            <w:hideMark/>
          </w:tcPr>
          <w:p w14:paraId="3C6767F4" w14:textId="77777777" w:rsidR="00F25FC4" w:rsidRPr="00BD1890" w:rsidRDefault="00F25FC4" w:rsidP="00F25FC4">
            <w:pPr>
              <w:rPr>
                <w:rFonts w:cstheme="minorHAnsi"/>
                <w:color w:val="000000" w:themeColor="text1"/>
              </w:rPr>
            </w:pPr>
            <w:r w:rsidRPr="00BD1890">
              <w:rPr>
                <w:rFonts w:cstheme="minorHAnsi"/>
                <w:color w:val="000000" w:themeColor="text1"/>
              </w:rPr>
              <w:t>−0.466</w:t>
            </w:r>
          </w:p>
        </w:tc>
        <w:tc>
          <w:tcPr>
            <w:tcW w:w="450" w:type="pct"/>
            <w:hideMark/>
          </w:tcPr>
          <w:p w14:paraId="660BC299" w14:textId="77777777" w:rsidR="00F25FC4" w:rsidRPr="00BD1890" w:rsidRDefault="00F25FC4" w:rsidP="00F25FC4">
            <w:pPr>
              <w:rPr>
                <w:rFonts w:cstheme="minorHAnsi"/>
                <w:color w:val="000000" w:themeColor="text1"/>
              </w:rPr>
            </w:pPr>
            <w:r w:rsidRPr="00BD1890">
              <w:rPr>
                <w:rFonts w:cstheme="minorHAnsi"/>
                <w:color w:val="000000" w:themeColor="text1"/>
              </w:rPr>
              <w:t>−0.495</w:t>
            </w:r>
          </w:p>
        </w:tc>
        <w:tc>
          <w:tcPr>
            <w:tcW w:w="450" w:type="pct"/>
            <w:hideMark/>
          </w:tcPr>
          <w:p w14:paraId="6C3541F1" w14:textId="77777777" w:rsidR="00F25FC4" w:rsidRPr="00BD1890" w:rsidRDefault="00F25FC4" w:rsidP="00F25FC4">
            <w:pPr>
              <w:rPr>
                <w:rFonts w:cstheme="minorHAnsi"/>
                <w:color w:val="000000" w:themeColor="text1"/>
              </w:rPr>
            </w:pPr>
            <w:r w:rsidRPr="00BD1890">
              <w:rPr>
                <w:rFonts w:cstheme="minorHAnsi"/>
                <w:color w:val="000000" w:themeColor="text1"/>
              </w:rPr>
              <w:t>−0.441</w:t>
            </w:r>
          </w:p>
        </w:tc>
      </w:tr>
      <w:tr w:rsidR="00BD1890" w:rsidRPr="00BD1890" w14:paraId="0141883D" w14:textId="77777777" w:rsidTr="00CB22B7">
        <w:tc>
          <w:tcPr>
            <w:tcW w:w="640" w:type="pct"/>
            <w:hideMark/>
          </w:tcPr>
          <w:p w14:paraId="0C728BFC" w14:textId="0A5E3AEA" w:rsidR="00F25FC4" w:rsidRPr="00BD1890" w:rsidRDefault="00F25FC4" w:rsidP="00F25FC4">
            <w:pPr>
              <w:rPr>
                <w:rFonts w:cstheme="minorHAnsi"/>
                <w:color w:val="000000" w:themeColor="text1"/>
              </w:rPr>
            </w:pPr>
          </w:p>
        </w:tc>
        <w:tc>
          <w:tcPr>
            <w:tcW w:w="464" w:type="pct"/>
            <w:hideMark/>
          </w:tcPr>
          <w:p w14:paraId="2170F400" w14:textId="77777777" w:rsidR="00F25FC4" w:rsidRPr="00BD1890" w:rsidRDefault="00F25FC4" w:rsidP="00F25FC4">
            <w:pPr>
              <w:rPr>
                <w:rFonts w:cstheme="minorHAnsi"/>
                <w:color w:val="000000" w:themeColor="text1"/>
              </w:rPr>
            </w:pPr>
          </w:p>
        </w:tc>
        <w:tc>
          <w:tcPr>
            <w:tcW w:w="380" w:type="pct"/>
            <w:hideMark/>
          </w:tcPr>
          <w:p w14:paraId="054D7959" w14:textId="77777777" w:rsidR="00F25FC4" w:rsidRPr="00BD1890" w:rsidRDefault="00F25FC4" w:rsidP="00F25FC4">
            <w:pPr>
              <w:rPr>
                <w:rFonts w:cstheme="minorHAnsi"/>
                <w:color w:val="000000" w:themeColor="text1"/>
              </w:rPr>
            </w:pPr>
          </w:p>
        </w:tc>
        <w:tc>
          <w:tcPr>
            <w:tcW w:w="450" w:type="pct"/>
            <w:hideMark/>
          </w:tcPr>
          <w:p w14:paraId="0834FA8A" w14:textId="77777777" w:rsidR="00F25FC4" w:rsidRPr="00BD1890" w:rsidRDefault="00F25FC4" w:rsidP="00F25FC4">
            <w:pPr>
              <w:rPr>
                <w:rFonts w:cstheme="minorHAnsi"/>
                <w:color w:val="000000" w:themeColor="text1"/>
              </w:rPr>
            </w:pPr>
          </w:p>
        </w:tc>
        <w:tc>
          <w:tcPr>
            <w:tcW w:w="514" w:type="pct"/>
            <w:hideMark/>
          </w:tcPr>
          <w:p w14:paraId="737C443D" w14:textId="77777777" w:rsidR="00F25FC4" w:rsidRPr="00BD1890" w:rsidRDefault="00F25FC4" w:rsidP="00F25FC4">
            <w:pPr>
              <w:rPr>
                <w:rFonts w:cstheme="minorHAnsi"/>
                <w:color w:val="000000" w:themeColor="text1"/>
              </w:rPr>
            </w:pPr>
          </w:p>
        </w:tc>
        <w:tc>
          <w:tcPr>
            <w:tcW w:w="390" w:type="pct"/>
            <w:hideMark/>
          </w:tcPr>
          <w:p w14:paraId="0152DCA3" w14:textId="77777777" w:rsidR="00F25FC4" w:rsidRPr="00BD1890" w:rsidRDefault="00F25FC4" w:rsidP="00F25FC4">
            <w:pPr>
              <w:rPr>
                <w:rFonts w:cstheme="minorHAnsi"/>
                <w:color w:val="000000" w:themeColor="text1"/>
              </w:rPr>
            </w:pPr>
          </w:p>
        </w:tc>
        <w:tc>
          <w:tcPr>
            <w:tcW w:w="358" w:type="pct"/>
            <w:hideMark/>
          </w:tcPr>
          <w:p w14:paraId="62E71215" w14:textId="77777777" w:rsidR="00F25FC4" w:rsidRPr="00BD1890" w:rsidRDefault="00F25FC4" w:rsidP="00F25FC4">
            <w:pPr>
              <w:rPr>
                <w:rFonts w:cstheme="minorHAnsi"/>
                <w:color w:val="000000" w:themeColor="text1"/>
              </w:rPr>
            </w:pPr>
          </w:p>
        </w:tc>
        <w:tc>
          <w:tcPr>
            <w:tcW w:w="451" w:type="pct"/>
            <w:hideMark/>
          </w:tcPr>
          <w:p w14:paraId="55ADAAA9" w14:textId="77777777" w:rsidR="00F25FC4" w:rsidRPr="00BD1890" w:rsidRDefault="00F25FC4" w:rsidP="00F25FC4">
            <w:pPr>
              <w:rPr>
                <w:rFonts w:cstheme="minorHAnsi"/>
                <w:color w:val="000000" w:themeColor="text1"/>
              </w:rPr>
            </w:pPr>
            <w:r w:rsidRPr="00BD1890">
              <w:rPr>
                <w:rFonts w:cstheme="minorHAnsi"/>
                <w:color w:val="000000" w:themeColor="text1"/>
              </w:rPr>
              <w:t>(1.196)</w:t>
            </w:r>
          </w:p>
        </w:tc>
        <w:tc>
          <w:tcPr>
            <w:tcW w:w="450" w:type="pct"/>
            <w:hideMark/>
          </w:tcPr>
          <w:p w14:paraId="02790471" w14:textId="77777777" w:rsidR="00F25FC4" w:rsidRPr="00BD1890" w:rsidRDefault="00F25FC4" w:rsidP="00F25FC4">
            <w:pPr>
              <w:rPr>
                <w:rFonts w:cstheme="minorHAnsi"/>
                <w:color w:val="000000" w:themeColor="text1"/>
              </w:rPr>
            </w:pPr>
            <w:r w:rsidRPr="00BD1890">
              <w:rPr>
                <w:rFonts w:cstheme="minorHAnsi"/>
                <w:color w:val="000000" w:themeColor="text1"/>
              </w:rPr>
              <w:t>(1.200)</w:t>
            </w:r>
          </w:p>
        </w:tc>
        <w:tc>
          <w:tcPr>
            <w:tcW w:w="450" w:type="pct"/>
            <w:hideMark/>
          </w:tcPr>
          <w:p w14:paraId="77AC1DDE" w14:textId="77777777" w:rsidR="00F25FC4" w:rsidRPr="00BD1890" w:rsidRDefault="00F25FC4" w:rsidP="00F25FC4">
            <w:pPr>
              <w:rPr>
                <w:rFonts w:cstheme="minorHAnsi"/>
                <w:color w:val="000000" w:themeColor="text1"/>
              </w:rPr>
            </w:pPr>
            <w:r w:rsidRPr="00BD1890">
              <w:rPr>
                <w:rFonts w:cstheme="minorHAnsi"/>
                <w:color w:val="000000" w:themeColor="text1"/>
              </w:rPr>
              <w:t>(1.227)</w:t>
            </w:r>
          </w:p>
        </w:tc>
        <w:tc>
          <w:tcPr>
            <w:tcW w:w="450" w:type="pct"/>
            <w:hideMark/>
          </w:tcPr>
          <w:p w14:paraId="2102BE0C" w14:textId="77777777" w:rsidR="00F25FC4" w:rsidRPr="00BD1890" w:rsidRDefault="00F25FC4" w:rsidP="00F25FC4">
            <w:pPr>
              <w:rPr>
                <w:rFonts w:cstheme="minorHAnsi"/>
                <w:color w:val="000000" w:themeColor="text1"/>
              </w:rPr>
            </w:pPr>
            <w:r w:rsidRPr="00BD1890">
              <w:rPr>
                <w:rFonts w:cstheme="minorHAnsi"/>
                <w:color w:val="000000" w:themeColor="text1"/>
              </w:rPr>
              <w:t>(1.200)</w:t>
            </w:r>
          </w:p>
        </w:tc>
      </w:tr>
      <w:tr w:rsidR="00BD1890" w:rsidRPr="00BD1890" w14:paraId="3A0D9CFA" w14:textId="77777777" w:rsidTr="00CB22B7">
        <w:tc>
          <w:tcPr>
            <w:tcW w:w="640" w:type="pct"/>
            <w:hideMark/>
          </w:tcPr>
          <w:p w14:paraId="4A143046"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Top5 Institutional Own</w:t>
            </w:r>
          </w:p>
        </w:tc>
        <w:tc>
          <w:tcPr>
            <w:tcW w:w="464" w:type="pct"/>
            <w:hideMark/>
          </w:tcPr>
          <w:p w14:paraId="038CDC67" w14:textId="77777777" w:rsidR="00F25FC4" w:rsidRPr="00BD1890" w:rsidRDefault="00F25FC4" w:rsidP="00F25FC4">
            <w:pPr>
              <w:rPr>
                <w:rFonts w:cstheme="minorHAnsi"/>
                <w:color w:val="000000" w:themeColor="text1"/>
              </w:rPr>
            </w:pPr>
            <w:r w:rsidRPr="00BD1890">
              <w:rPr>
                <w:rFonts w:cstheme="minorHAnsi"/>
                <w:color w:val="000000" w:themeColor="text1"/>
              </w:rPr>
              <w:t>0.044</w:t>
            </w:r>
          </w:p>
        </w:tc>
        <w:tc>
          <w:tcPr>
            <w:tcW w:w="380" w:type="pct"/>
            <w:hideMark/>
          </w:tcPr>
          <w:p w14:paraId="4DF01ABB" w14:textId="77777777" w:rsidR="00F25FC4" w:rsidRPr="00BD1890" w:rsidRDefault="00F25FC4" w:rsidP="00F25FC4">
            <w:pPr>
              <w:rPr>
                <w:rFonts w:cstheme="minorHAnsi"/>
                <w:color w:val="000000" w:themeColor="text1"/>
              </w:rPr>
            </w:pPr>
            <w:r w:rsidRPr="00BD1890">
              <w:rPr>
                <w:rFonts w:cstheme="minorHAnsi"/>
                <w:color w:val="000000" w:themeColor="text1"/>
              </w:rPr>
              <w:t>0.034</w:t>
            </w:r>
          </w:p>
        </w:tc>
        <w:tc>
          <w:tcPr>
            <w:tcW w:w="450" w:type="pct"/>
            <w:hideMark/>
          </w:tcPr>
          <w:p w14:paraId="0F3E646F" w14:textId="77777777" w:rsidR="00F25FC4" w:rsidRPr="00BD1890" w:rsidRDefault="00F25FC4" w:rsidP="00F25FC4">
            <w:pPr>
              <w:rPr>
                <w:rFonts w:cstheme="minorHAnsi"/>
                <w:color w:val="000000" w:themeColor="text1"/>
              </w:rPr>
            </w:pPr>
            <w:r w:rsidRPr="00BD1890">
              <w:rPr>
                <w:rFonts w:cstheme="minorHAnsi"/>
                <w:color w:val="000000" w:themeColor="text1"/>
              </w:rPr>
              <w:t>0.010**</w:t>
            </w:r>
          </w:p>
        </w:tc>
        <w:tc>
          <w:tcPr>
            <w:tcW w:w="514" w:type="pct"/>
            <w:hideMark/>
          </w:tcPr>
          <w:p w14:paraId="679FAA66" w14:textId="77777777" w:rsidR="00F25FC4" w:rsidRPr="00BD1890" w:rsidRDefault="00F25FC4" w:rsidP="00F25FC4">
            <w:pPr>
              <w:rPr>
                <w:rFonts w:cstheme="minorHAnsi"/>
                <w:color w:val="000000" w:themeColor="text1"/>
              </w:rPr>
            </w:pPr>
            <w:r w:rsidRPr="00BD1890">
              <w:rPr>
                <w:rFonts w:cstheme="minorHAnsi"/>
                <w:color w:val="000000" w:themeColor="text1"/>
              </w:rPr>
              <w:t>0.044</w:t>
            </w:r>
          </w:p>
        </w:tc>
        <w:tc>
          <w:tcPr>
            <w:tcW w:w="390" w:type="pct"/>
            <w:hideMark/>
          </w:tcPr>
          <w:p w14:paraId="7358EE1B" w14:textId="77777777" w:rsidR="00F25FC4" w:rsidRPr="00BD1890" w:rsidRDefault="00F25FC4" w:rsidP="00F25FC4">
            <w:pPr>
              <w:rPr>
                <w:rFonts w:cstheme="minorHAnsi"/>
                <w:color w:val="000000" w:themeColor="text1"/>
              </w:rPr>
            </w:pPr>
            <w:r w:rsidRPr="00BD1890">
              <w:rPr>
                <w:rFonts w:cstheme="minorHAnsi"/>
                <w:color w:val="000000" w:themeColor="text1"/>
              </w:rPr>
              <w:t>0.050</w:t>
            </w:r>
          </w:p>
        </w:tc>
        <w:tc>
          <w:tcPr>
            <w:tcW w:w="358" w:type="pct"/>
            <w:hideMark/>
          </w:tcPr>
          <w:p w14:paraId="35B386F5" w14:textId="77777777" w:rsidR="00F25FC4" w:rsidRPr="00BD1890" w:rsidRDefault="00F25FC4" w:rsidP="00F25FC4">
            <w:pPr>
              <w:rPr>
                <w:rFonts w:cstheme="minorHAnsi"/>
                <w:color w:val="000000" w:themeColor="text1"/>
              </w:rPr>
            </w:pPr>
            <w:r w:rsidRPr="00BD1890">
              <w:rPr>
                <w:rFonts w:cstheme="minorHAnsi"/>
                <w:color w:val="000000" w:themeColor="text1"/>
              </w:rPr>
              <w:t>−0.006</w:t>
            </w:r>
          </w:p>
        </w:tc>
        <w:tc>
          <w:tcPr>
            <w:tcW w:w="451" w:type="pct"/>
            <w:hideMark/>
          </w:tcPr>
          <w:p w14:paraId="434D364D" w14:textId="77777777" w:rsidR="00F25FC4" w:rsidRPr="00BD1890" w:rsidRDefault="00F25FC4" w:rsidP="00F25FC4">
            <w:pPr>
              <w:rPr>
                <w:rFonts w:cstheme="minorHAnsi"/>
                <w:color w:val="000000" w:themeColor="text1"/>
              </w:rPr>
            </w:pPr>
            <w:r w:rsidRPr="00BD1890">
              <w:rPr>
                <w:rFonts w:cstheme="minorHAnsi"/>
                <w:color w:val="000000" w:themeColor="text1"/>
              </w:rPr>
              <w:t>−1.347</w:t>
            </w:r>
          </w:p>
        </w:tc>
        <w:tc>
          <w:tcPr>
            <w:tcW w:w="450" w:type="pct"/>
            <w:hideMark/>
          </w:tcPr>
          <w:p w14:paraId="042904E3" w14:textId="77777777" w:rsidR="00F25FC4" w:rsidRPr="00BD1890" w:rsidRDefault="00F25FC4" w:rsidP="00F25FC4">
            <w:pPr>
              <w:rPr>
                <w:rFonts w:cstheme="minorHAnsi"/>
                <w:color w:val="000000" w:themeColor="text1"/>
              </w:rPr>
            </w:pPr>
            <w:r w:rsidRPr="00BD1890">
              <w:rPr>
                <w:rFonts w:cstheme="minorHAnsi"/>
                <w:color w:val="000000" w:themeColor="text1"/>
              </w:rPr>
              <w:t>−1.049</w:t>
            </w:r>
          </w:p>
        </w:tc>
        <w:tc>
          <w:tcPr>
            <w:tcW w:w="450" w:type="pct"/>
            <w:hideMark/>
          </w:tcPr>
          <w:p w14:paraId="34AD34EF" w14:textId="77777777" w:rsidR="00F25FC4" w:rsidRPr="00BD1890" w:rsidRDefault="00F25FC4" w:rsidP="00F25FC4">
            <w:pPr>
              <w:rPr>
                <w:rFonts w:cstheme="minorHAnsi"/>
                <w:color w:val="000000" w:themeColor="text1"/>
              </w:rPr>
            </w:pPr>
            <w:r w:rsidRPr="00BD1890">
              <w:rPr>
                <w:rFonts w:cstheme="minorHAnsi"/>
                <w:color w:val="000000" w:themeColor="text1"/>
              </w:rPr>
              <w:t>−1.628</w:t>
            </w:r>
          </w:p>
        </w:tc>
        <w:tc>
          <w:tcPr>
            <w:tcW w:w="450" w:type="pct"/>
            <w:hideMark/>
          </w:tcPr>
          <w:p w14:paraId="73D47EB3" w14:textId="77777777" w:rsidR="00F25FC4" w:rsidRPr="00BD1890" w:rsidRDefault="00F25FC4" w:rsidP="00F25FC4">
            <w:pPr>
              <w:rPr>
                <w:rFonts w:cstheme="minorHAnsi"/>
                <w:color w:val="000000" w:themeColor="text1"/>
              </w:rPr>
            </w:pPr>
            <w:r w:rsidRPr="00BD1890">
              <w:rPr>
                <w:rFonts w:cstheme="minorHAnsi"/>
                <w:color w:val="000000" w:themeColor="text1"/>
              </w:rPr>
              <w:t>−1.181</w:t>
            </w:r>
          </w:p>
        </w:tc>
      </w:tr>
      <w:tr w:rsidR="00BD1890" w:rsidRPr="00BD1890" w14:paraId="0C2BC1A3" w14:textId="77777777" w:rsidTr="00CB22B7">
        <w:tc>
          <w:tcPr>
            <w:tcW w:w="640" w:type="pct"/>
            <w:hideMark/>
          </w:tcPr>
          <w:p w14:paraId="374BF7B7" w14:textId="5C06DDE7" w:rsidR="00F25FC4" w:rsidRPr="00BD1890" w:rsidRDefault="00F25FC4" w:rsidP="00F25FC4">
            <w:pPr>
              <w:rPr>
                <w:rFonts w:cstheme="minorHAnsi"/>
                <w:color w:val="000000" w:themeColor="text1"/>
              </w:rPr>
            </w:pPr>
          </w:p>
        </w:tc>
        <w:tc>
          <w:tcPr>
            <w:tcW w:w="464" w:type="pct"/>
            <w:hideMark/>
          </w:tcPr>
          <w:p w14:paraId="786AF999" w14:textId="77777777" w:rsidR="00F25FC4" w:rsidRPr="00BD1890" w:rsidRDefault="00F25FC4" w:rsidP="00F25FC4">
            <w:pPr>
              <w:rPr>
                <w:rFonts w:cstheme="minorHAnsi"/>
                <w:color w:val="000000" w:themeColor="text1"/>
              </w:rPr>
            </w:pPr>
          </w:p>
        </w:tc>
        <w:tc>
          <w:tcPr>
            <w:tcW w:w="380" w:type="pct"/>
            <w:hideMark/>
          </w:tcPr>
          <w:p w14:paraId="3AF665C8" w14:textId="77777777" w:rsidR="00F25FC4" w:rsidRPr="00BD1890" w:rsidRDefault="00F25FC4" w:rsidP="00F25FC4">
            <w:pPr>
              <w:rPr>
                <w:rFonts w:cstheme="minorHAnsi"/>
                <w:color w:val="000000" w:themeColor="text1"/>
              </w:rPr>
            </w:pPr>
          </w:p>
        </w:tc>
        <w:tc>
          <w:tcPr>
            <w:tcW w:w="450" w:type="pct"/>
            <w:hideMark/>
          </w:tcPr>
          <w:p w14:paraId="19AB8599" w14:textId="77777777" w:rsidR="00F25FC4" w:rsidRPr="00BD1890" w:rsidRDefault="00F25FC4" w:rsidP="00F25FC4">
            <w:pPr>
              <w:rPr>
                <w:rFonts w:cstheme="minorHAnsi"/>
                <w:color w:val="000000" w:themeColor="text1"/>
              </w:rPr>
            </w:pPr>
          </w:p>
        </w:tc>
        <w:tc>
          <w:tcPr>
            <w:tcW w:w="514" w:type="pct"/>
            <w:hideMark/>
          </w:tcPr>
          <w:p w14:paraId="6430ED30" w14:textId="77777777" w:rsidR="00F25FC4" w:rsidRPr="00BD1890" w:rsidRDefault="00F25FC4" w:rsidP="00F25FC4">
            <w:pPr>
              <w:rPr>
                <w:rFonts w:cstheme="minorHAnsi"/>
                <w:color w:val="000000" w:themeColor="text1"/>
              </w:rPr>
            </w:pPr>
          </w:p>
        </w:tc>
        <w:tc>
          <w:tcPr>
            <w:tcW w:w="390" w:type="pct"/>
            <w:hideMark/>
          </w:tcPr>
          <w:p w14:paraId="44082387" w14:textId="77777777" w:rsidR="00F25FC4" w:rsidRPr="00BD1890" w:rsidRDefault="00F25FC4" w:rsidP="00F25FC4">
            <w:pPr>
              <w:rPr>
                <w:rFonts w:cstheme="minorHAnsi"/>
                <w:color w:val="000000" w:themeColor="text1"/>
              </w:rPr>
            </w:pPr>
          </w:p>
        </w:tc>
        <w:tc>
          <w:tcPr>
            <w:tcW w:w="358" w:type="pct"/>
            <w:hideMark/>
          </w:tcPr>
          <w:p w14:paraId="0747CAC3" w14:textId="77777777" w:rsidR="00F25FC4" w:rsidRPr="00BD1890" w:rsidRDefault="00F25FC4" w:rsidP="00F25FC4">
            <w:pPr>
              <w:rPr>
                <w:rFonts w:cstheme="minorHAnsi"/>
                <w:color w:val="000000" w:themeColor="text1"/>
              </w:rPr>
            </w:pPr>
          </w:p>
        </w:tc>
        <w:tc>
          <w:tcPr>
            <w:tcW w:w="451" w:type="pct"/>
            <w:hideMark/>
          </w:tcPr>
          <w:p w14:paraId="683A50B6" w14:textId="77777777" w:rsidR="00F25FC4" w:rsidRPr="00BD1890" w:rsidRDefault="00F25FC4" w:rsidP="00F25FC4">
            <w:pPr>
              <w:rPr>
                <w:rFonts w:cstheme="minorHAnsi"/>
                <w:color w:val="000000" w:themeColor="text1"/>
              </w:rPr>
            </w:pPr>
            <w:r w:rsidRPr="00BD1890">
              <w:rPr>
                <w:rFonts w:cstheme="minorHAnsi"/>
                <w:color w:val="000000" w:themeColor="text1"/>
              </w:rPr>
              <w:t>(2.249)</w:t>
            </w:r>
          </w:p>
        </w:tc>
        <w:tc>
          <w:tcPr>
            <w:tcW w:w="450" w:type="pct"/>
            <w:hideMark/>
          </w:tcPr>
          <w:p w14:paraId="203746F6" w14:textId="77777777" w:rsidR="00F25FC4" w:rsidRPr="00BD1890" w:rsidRDefault="00F25FC4" w:rsidP="00F25FC4">
            <w:pPr>
              <w:rPr>
                <w:rFonts w:cstheme="minorHAnsi"/>
                <w:color w:val="000000" w:themeColor="text1"/>
              </w:rPr>
            </w:pPr>
            <w:r w:rsidRPr="00BD1890">
              <w:rPr>
                <w:rFonts w:cstheme="minorHAnsi"/>
                <w:color w:val="000000" w:themeColor="text1"/>
              </w:rPr>
              <w:t>(2.259)</w:t>
            </w:r>
          </w:p>
        </w:tc>
        <w:tc>
          <w:tcPr>
            <w:tcW w:w="450" w:type="pct"/>
            <w:hideMark/>
          </w:tcPr>
          <w:p w14:paraId="03AA13FA" w14:textId="77777777" w:rsidR="00F25FC4" w:rsidRPr="00BD1890" w:rsidRDefault="00F25FC4" w:rsidP="00F25FC4">
            <w:pPr>
              <w:rPr>
                <w:rFonts w:cstheme="minorHAnsi"/>
                <w:color w:val="000000" w:themeColor="text1"/>
              </w:rPr>
            </w:pPr>
            <w:r w:rsidRPr="00BD1890">
              <w:rPr>
                <w:rFonts w:cstheme="minorHAnsi"/>
                <w:color w:val="000000" w:themeColor="text1"/>
              </w:rPr>
              <w:t>(2.337)</w:t>
            </w:r>
          </w:p>
        </w:tc>
        <w:tc>
          <w:tcPr>
            <w:tcW w:w="450" w:type="pct"/>
            <w:hideMark/>
          </w:tcPr>
          <w:p w14:paraId="2ECD11AC" w14:textId="77777777" w:rsidR="00F25FC4" w:rsidRPr="00BD1890" w:rsidRDefault="00F25FC4" w:rsidP="00F25FC4">
            <w:pPr>
              <w:rPr>
                <w:rFonts w:cstheme="minorHAnsi"/>
                <w:color w:val="000000" w:themeColor="text1"/>
              </w:rPr>
            </w:pPr>
            <w:r w:rsidRPr="00BD1890">
              <w:rPr>
                <w:rFonts w:cstheme="minorHAnsi"/>
                <w:color w:val="000000" w:themeColor="text1"/>
              </w:rPr>
              <w:t>(2.261)</w:t>
            </w:r>
          </w:p>
        </w:tc>
      </w:tr>
      <w:tr w:rsidR="00BD1890" w:rsidRPr="00BD1890" w14:paraId="19ACF139" w14:textId="77777777" w:rsidTr="00CB22B7">
        <w:tc>
          <w:tcPr>
            <w:tcW w:w="640" w:type="pct"/>
            <w:hideMark/>
          </w:tcPr>
          <w:p w14:paraId="05B04F0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Board Size</w:t>
            </w:r>
          </w:p>
        </w:tc>
        <w:tc>
          <w:tcPr>
            <w:tcW w:w="464" w:type="pct"/>
            <w:hideMark/>
          </w:tcPr>
          <w:p w14:paraId="57D38319" w14:textId="77777777" w:rsidR="00F25FC4" w:rsidRPr="00BD1890" w:rsidRDefault="00F25FC4" w:rsidP="00F25FC4">
            <w:pPr>
              <w:rPr>
                <w:rFonts w:cstheme="minorHAnsi"/>
                <w:color w:val="000000" w:themeColor="text1"/>
              </w:rPr>
            </w:pPr>
            <w:r w:rsidRPr="00BD1890">
              <w:rPr>
                <w:rFonts w:cstheme="minorHAnsi"/>
                <w:color w:val="000000" w:themeColor="text1"/>
              </w:rPr>
              <w:t>2.004</w:t>
            </w:r>
          </w:p>
        </w:tc>
        <w:tc>
          <w:tcPr>
            <w:tcW w:w="380" w:type="pct"/>
            <w:hideMark/>
          </w:tcPr>
          <w:p w14:paraId="68593696" w14:textId="77777777" w:rsidR="00F25FC4" w:rsidRPr="00BD1890" w:rsidRDefault="00F25FC4" w:rsidP="00F25FC4">
            <w:pPr>
              <w:rPr>
                <w:rFonts w:cstheme="minorHAnsi"/>
                <w:color w:val="000000" w:themeColor="text1"/>
              </w:rPr>
            </w:pPr>
            <w:r w:rsidRPr="00BD1890">
              <w:rPr>
                <w:rFonts w:cstheme="minorHAnsi"/>
                <w:color w:val="000000" w:themeColor="text1"/>
              </w:rPr>
              <w:t>1.681</w:t>
            </w:r>
          </w:p>
        </w:tc>
        <w:tc>
          <w:tcPr>
            <w:tcW w:w="450" w:type="pct"/>
            <w:hideMark/>
          </w:tcPr>
          <w:p w14:paraId="419016E5" w14:textId="77777777" w:rsidR="00F25FC4" w:rsidRPr="00BD1890" w:rsidRDefault="00F25FC4" w:rsidP="00F25FC4">
            <w:pPr>
              <w:rPr>
                <w:rFonts w:cstheme="minorHAnsi"/>
                <w:color w:val="000000" w:themeColor="text1"/>
              </w:rPr>
            </w:pPr>
            <w:r w:rsidRPr="00BD1890">
              <w:rPr>
                <w:rFonts w:cstheme="minorHAnsi"/>
                <w:color w:val="000000" w:themeColor="text1"/>
              </w:rPr>
              <w:t>0.323***</w:t>
            </w:r>
          </w:p>
        </w:tc>
        <w:tc>
          <w:tcPr>
            <w:tcW w:w="514" w:type="pct"/>
            <w:hideMark/>
          </w:tcPr>
          <w:p w14:paraId="4FCB3970" w14:textId="77777777" w:rsidR="00F25FC4" w:rsidRPr="00BD1890" w:rsidRDefault="00F25FC4" w:rsidP="00F25FC4">
            <w:pPr>
              <w:rPr>
                <w:rFonts w:cstheme="minorHAnsi"/>
                <w:color w:val="000000" w:themeColor="text1"/>
              </w:rPr>
            </w:pPr>
            <w:r w:rsidRPr="00BD1890">
              <w:rPr>
                <w:rFonts w:cstheme="minorHAnsi"/>
                <w:color w:val="000000" w:themeColor="text1"/>
              </w:rPr>
              <w:t>2.004</w:t>
            </w:r>
          </w:p>
        </w:tc>
        <w:tc>
          <w:tcPr>
            <w:tcW w:w="390" w:type="pct"/>
            <w:hideMark/>
          </w:tcPr>
          <w:p w14:paraId="42676D42" w14:textId="77777777" w:rsidR="00F25FC4" w:rsidRPr="00BD1890" w:rsidRDefault="00F25FC4" w:rsidP="00F25FC4">
            <w:pPr>
              <w:rPr>
                <w:rFonts w:cstheme="minorHAnsi"/>
                <w:color w:val="000000" w:themeColor="text1"/>
              </w:rPr>
            </w:pPr>
            <w:r w:rsidRPr="00BD1890">
              <w:rPr>
                <w:rFonts w:cstheme="minorHAnsi"/>
                <w:color w:val="000000" w:themeColor="text1"/>
              </w:rPr>
              <w:t>1.942</w:t>
            </w:r>
          </w:p>
        </w:tc>
        <w:tc>
          <w:tcPr>
            <w:tcW w:w="358" w:type="pct"/>
            <w:hideMark/>
          </w:tcPr>
          <w:p w14:paraId="14D74237" w14:textId="77777777" w:rsidR="00F25FC4" w:rsidRPr="00BD1890" w:rsidRDefault="00F25FC4" w:rsidP="00F25FC4">
            <w:pPr>
              <w:rPr>
                <w:rFonts w:cstheme="minorHAnsi"/>
                <w:color w:val="000000" w:themeColor="text1"/>
              </w:rPr>
            </w:pPr>
            <w:r w:rsidRPr="00BD1890">
              <w:rPr>
                <w:rFonts w:cstheme="minorHAnsi"/>
                <w:color w:val="000000" w:themeColor="text1"/>
              </w:rPr>
              <w:t>0.061</w:t>
            </w:r>
          </w:p>
        </w:tc>
        <w:tc>
          <w:tcPr>
            <w:tcW w:w="451" w:type="pct"/>
            <w:hideMark/>
          </w:tcPr>
          <w:p w14:paraId="2113E52A" w14:textId="77777777" w:rsidR="00F25FC4" w:rsidRPr="00BD1890" w:rsidRDefault="00F25FC4" w:rsidP="00F25FC4">
            <w:pPr>
              <w:rPr>
                <w:rFonts w:cstheme="minorHAnsi"/>
                <w:color w:val="000000" w:themeColor="text1"/>
              </w:rPr>
            </w:pPr>
            <w:r w:rsidRPr="00BD1890">
              <w:rPr>
                <w:rFonts w:cstheme="minorHAnsi"/>
                <w:color w:val="000000" w:themeColor="text1"/>
              </w:rPr>
              <w:t>−0.071</w:t>
            </w:r>
          </w:p>
        </w:tc>
        <w:tc>
          <w:tcPr>
            <w:tcW w:w="450" w:type="pct"/>
            <w:hideMark/>
          </w:tcPr>
          <w:p w14:paraId="134B440B"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450" w:type="pct"/>
            <w:hideMark/>
          </w:tcPr>
          <w:p w14:paraId="497E0DEC" w14:textId="77777777" w:rsidR="00F25FC4" w:rsidRPr="00BD1890" w:rsidRDefault="00F25FC4" w:rsidP="00F25FC4">
            <w:pPr>
              <w:rPr>
                <w:rFonts w:cstheme="minorHAnsi"/>
                <w:color w:val="000000" w:themeColor="text1"/>
              </w:rPr>
            </w:pPr>
            <w:r w:rsidRPr="00BD1890">
              <w:rPr>
                <w:rFonts w:cstheme="minorHAnsi"/>
                <w:color w:val="000000" w:themeColor="text1"/>
              </w:rPr>
              <w:t>−0.082</w:t>
            </w:r>
          </w:p>
        </w:tc>
        <w:tc>
          <w:tcPr>
            <w:tcW w:w="450" w:type="pct"/>
            <w:hideMark/>
          </w:tcPr>
          <w:p w14:paraId="03E8EBDB" w14:textId="77777777" w:rsidR="00F25FC4" w:rsidRPr="00BD1890" w:rsidRDefault="00F25FC4" w:rsidP="00F25FC4">
            <w:pPr>
              <w:rPr>
                <w:rFonts w:cstheme="minorHAnsi"/>
                <w:color w:val="000000" w:themeColor="text1"/>
              </w:rPr>
            </w:pPr>
            <w:r w:rsidRPr="00BD1890">
              <w:rPr>
                <w:rFonts w:cstheme="minorHAnsi"/>
                <w:color w:val="000000" w:themeColor="text1"/>
              </w:rPr>
              <w:t>−0.071</w:t>
            </w:r>
          </w:p>
        </w:tc>
      </w:tr>
      <w:tr w:rsidR="00BD1890" w:rsidRPr="00BD1890" w14:paraId="4AC06BED" w14:textId="77777777" w:rsidTr="00CB22B7">
        <w:tc>
          <w:tcPr>
            <w:tcW w:w="640" w:type="pct"/>
            <w:hideMark/>
          </w:tcPr>
          <w:p w14:paraId="1AAEE82F" w14:textId="0E7BCEEA" w:rsidR="00F25FC4" w:rsidRPr="00BD1890" w:rsidRDefault="00F25FC4" w:rsidP="00F25FC4">
            <w:pPr>
              <w:rPr>
                <w:rFonts w:cstheme="minorHAnsi"/>
                <w:color w:val="000000" w:themeColor="text1"/>
              </w:rPr>
            </w:pPr>
          </w:p>
        </w:tc>
        <w:tc>
          <w:tcPr>
            <w:tcW w:w="464" w:type="pct"/>
            <w:hideMark/>
          </w:tcPr>
          <w:p w14:paraId="430E09B2" w14:textId="77777777" w:rsidR="00F25FC4" w:rsidRPr="00BD1890" w:rsidRDefault="00F25FC4" w:rsidP="00F25FC4">
            <w:pPr>
              <w:rPr>
                <w:rFonts w:cstheme="minorHAnsi"/>
                <w:color w:val="000000" w:themeColor="text1"/>
              </w:rPr>
            </w:pPr>
          </w:p>
        </w:tc>
        <w:tc>
          <w:tcPr>
            <w:tcW w:w="380" w:type="pct"/>
            <w:hideMark/>
          </w:tcPr>
          <w:p w14:paraId="0C96DB77" w14:textId="77777777" w:rsidR="00F25FC4" w:rsidRPr="00BD1890" w:rsidRDefault="00F25FC4" w:rsidP="00F25FC4">
            <w:pPr>
              <w:rPr>
                <w:rFonts w:cstheme="minorHAnsi"/>
                <w:color w:val="000000" w:themeColor="text1"/>
              </w:rPr>
            </w:pPr>
          </w:p>
        </w:tc>
        <w:tc>
          <w:tcPr>
            <w:tcW w:w="450" w:type="pct"/>
            <w:hideMark/>
          </w:tcPr>
          <w:p w14:paraId="126E29FE" w14:textId="77777777" w:rsidR="00F25FC4" w:rsidRPr="00BD1890" w:rsidRDefault="00F25FC4" w:rsidP="00F25FC4">
            <w:pPr>
              <w:rPr>
                <w:rFonts w:cstheme="minorHAnsi"/>
                <w:color w:val="000000" w:themeColor="text1"/>
              </w:rPr>
            </w:pPr>
          </w:p>
        </w:tc>
        <w:tc>
          <w:tcPr>
            <w:tcW w:w="514" w:type="pct"/>
            <w:hideMark/>
          </w:tcPr>
          <w:p w14:paraId="274DACDF" w14:textId="77777777" w:rsidR="00F25FC4" w:rsidRPr="00BD1890" w:rsidRDefault="00F25FC4" w:rsidP="00F25FC4">
            <w:pPr>
              <w:rPr>
                <w:rFonts w:cstheme="minorHAnsi"/>
                <w:color w:val="000000" w:themeColor="text1"/>
              </w:rPr>
            </w:pPr>
          </w:p>
        </w:tc>
        <w:tc>
          <w:tcPr>
            <w:tcW w:w="390" w:type="pct"/>
            <w:hideMark/>
          </w:tcPr>
          <w:p w14:paraId="69EDB84F" w14:textId="77777777" w:rsidR="00F25FC4" w:rsidRPr="00BD1890" w:rsidRDefault="00F25FC4" w:rsidP="00F25FC4">
            <w:pPr>
              <w:rPr>
                <w:rFonts w:cstheme="minorHAnsi"/>
                <w:color w:val="000000" w:themeColor="text1"/>
              </w:rPr>
            </w:pPr>
          </w:p>
        </w:tc>
        <w:tc>
          <w:tcPr>
            <w:tcW w:w="358" w:type="pct"/>
            <w:hideMark/>
          </w:tcPr>
          <w:p w14:paraId="5FC48B9C" w14:textId="77777777" w:rsidR="00F25FC4" w:rsidRPr="00BD1890" w:rsidRDefault="00F25FC4" w:rsidP="00F25FC4">
            <w:pPr>
              <w:rPr>
                <w:rFonts w:cstheme="minorHAnsi"/>
                <w:color w:val="000000" w:themeColor="text1"/>
              </w:rPr>
            </w:pPr>
          </w:p>
        </w:tc>
        <w:tc>
          <w:tcPr>
            <w:tcW w:w="451" w:type="pct"/>
            <w:hideMark/>
          </w:tcPr>
          <w:p w14:paraId="122CC281" w14:textId="77777777" w:rsidR="00F25FC4" w:rsidRPr="00BD1890" w:rsidRDefault="00F25FC4" w:rsidP="00F25FC4">
            <w:pPr>
              <w:rPr>
                <w:rFonts w:cstheme="minorHAnsi"/>
                <w:color w:val="000000" w:themeColor="text1"/>
              </w:rPr>
            </w:pPr>
            <w:r w:rsidRPr="00BD1890">
              <w:rPr>
                <w:rFonts w:cstheme="minorHAnsi"/>
                <w:color w:val="000000" w:themeColor="text1"/>
              </w:rPr>
              <w:t>(0.160)</w:t>
            </w:r>
          </w:p>
        </w:tc>
        <w:tc>
          <w:tcPr>
            <w:tcW w:w="450" w:type="pct"/>
            <w:hideMark/>
          </w:tcPr>
          <w:p w14:paraId="5A2E98BE" w14:textId="77777777" w:rsidR="00F25FC4" w:rsidRPr="00BD1890" w:rsidRDefault="00F25FC4" w:rsidP="00F25FC4">
            <w:pPr>
              <w:rPr>
                <w:rFonts w:cstheme="minorHAnsi"/>
                <w:color w:val="000000" w:themeColor="text1"/>
              </w:rPr>
            </w:pPr>
            <w:r w:rsidRPr="00BD1890">
              <w:rPr>
                <w:rFonts w:cstheme="minorHAnsi"/>
                <w:color w:val="000000" w:themeColor="text1"/>
              </w:rPr>
              <w:t>(0.158)</w:t>
            </w:r>
          </w:p>
        </w:tc>
        <w:tc>
          <w:tcPr>
            <w:tcW w:w="450" w:type="pct"/>
            <w:hideMark/>
          </w:tcPr>
          <w:p w14:paraId="48A68E9C" w14:textId="77777777" w:rsidR="00F25FC4" w:rsidRPr="00BD1890" w:rsidRDefault="00F25FC4" w:rsidP="00F25FC4">
            <w:pPr>
              <w:rPr>
                <w:rFonts w:cstheme="minorHAnsi"/>
                <w:color w:val="000000" w:themeColor="text1"/>
              </w:rPr>
            </w:pPr>
            <w:r w:rsidRPr="00BD1890">
              <w:rPr>
                <w:rFonts w:cstheme="minorHAnsi"/>
                <w:color w:val="000000" w:themeColor="text1"/>
              </w:rPr>
              <w:t>(0.167)</w:t>
            </w:r>
          </w:p>
        </w:tc>
        <w:tc>
          <w:tcPr>
            <w:tcW w:w="450" w:type="pct"/>
            <w:hideMark/>
          </w:tcPr>
          <w:p w14:paraId="38B9CB7E" w14:textId="77777777" w:rsidR="00F25FC4" w:rsidRPr="00BD1890" w:rsidRDefault="00F25FC4" w:rsidP="00F25FC4">
            <w:pPr>
              <w:rPr>
                <w:rFonts w:cstheme="minorHAnsi"/>
                <w:color w:val="000000" w:themeColor="text1"/>
              </w:rPr>
            </w:pPr>
            <w:r w:rsidRPr="00BD1890">
              <w:rPr>
                <w:rFonts w:cstheme="minorHAnsi"/>
                <w:color w:val="000000" w:themeColor="text1"/>
              </w:rPr>
              <w:t>(0.160)</w:t>
            </w:r>
          </w:p>
        </w:tc>
      </w:tr>
      <w:tr w:rsidR="00BD1890" w:rsidRPr="00BD1890" w14:paraId="5E505F2D" w14:textId="77777777" w:rsidTr="00CB22B7">
        <w:tc>
          <w:tcPr>
            <w:tcW w:w="640" w:type="pct"/>
            <w:hideMark/>
          </w:tcPr>
          <w:p w14:paraId="52F9440E"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Independent Director Ratio</w:t>
            </w:r>
          </w:p>
        </w:tc>
        <w:tc>
          <w:tcPr>
            <w:tcW w:w="464" w:type="pct"/>
            <w:hideMark/>
          </w:tcPr>
          <w:p w14:paraId="3FB4A893" w14:textId="77777777" w:rsidR="00F25FC4" w:rsidRPr="00BD1890" w:rsidRDefault="00F25FC4" w:rsidP="00F25FC4">
            <w:pPr>
              <w:rPr>
                <w:rFonts w:cstheme="minorHAnsi"/>
                <w:color w:val="000000" w:themeColor="text1"/>
              </w:rPr>
            </w:pPr>
            <w:r w:rsidRPr="00BD1890">
              <w:rPr>
                <w:rFonts w:cstheme="minorHAnsi"/>
                <w:color w:val="000000" w:themeColor="text1"/>
              </w:rPr>
              <w:t>0.515</w:t>
            </w:r>
          </w:p>
        </w:tc>
        <w:tc>
          <w:tcPr>
            <w:tcW w:w="380" w:type="pct"/>
            <w:hideMark/>
          </w:tcPr>
          <w:p w14:paraId="10B3E0ED" w14:textId="77777777" w:rsidR="00F25FC4" w:rsidRPr="00BD1890" w:rsidRDefault="00F25FC4" w:rsidP="00F25FC4">
            <w:pPr>
              <w:rPr>
                <w:rFonts w:cstheme="minorHAnsi"/>
                <w:color w:val="000000" w:themeColor="text1"/>
              </w:rPr>
            </w:pPr>
            <w:r w:rsidRPr="00BD1890">
              <w:rPr>
                <w:rFonts w:cstheme="minorHAnsi"/>
                <w:color w:val="000000" w:themeColor="text1"/>
              </w:rPr>
              <w:t>0.370</w:t>
            </w:r>
          </w:p>
        </w:tc>
        <w:tc>
          <w:tcPr>
            <w:tcW w:w="450" w:type="pct"/>
            <w:hideMark/>
          </w:tcPr>
          <w:p w14:paraId="5FC8AF8D" w14:textId="77777777" w:rsidR="00F25FC4" w:rsidRPr="00BD1890" w:rsidRDefault="00F25FC4" w:rsidP="00F25FC4">
            <w:pPr>
              <w:rPr>
                <w:rFonts w:cstheme="minorHAnsi"/>
                <w:color w:val="000000" w:themeColor="text1"/>
              </w:rPr>
            </w:pPr>
            <w:r w:rsidRPr="00BD1890">
              <w:rPr>
                <w:rFonts w:cstheme="minorHAnsi"/>
                <w:color w:val="000000" w:themeColor="text1"/>
              </w:rPr>
              <w:t>0.145***</w:t>
            </w:r>
          </w:p>
        </w:tc>
        <w:tc>
          <w:tcPr>
            <w:tcW w:w="514" w:type="pct"/>
            <w:hideMark/>
          </w:tcPr>
          <w:p w14:paraId="31038AB1" w14:textId="77777777" w:rsidR="00F25FC4" w:rsidRPr="00BD1890" w:rsidRDefault="00F25FC4" w:rsidP="00F25FC4">
            <w:pPr>
              <w:rPr>
                <w:rFonts w:cstheme="minorHAnsi"/>
                <w:color w:val="000000" w:themeColor="text1"/>
              </w:rPr>
            </w:pPr>
            <w:r w:rsidRPr="00BD1890">
              <w:rPr>
                <w:rFonts w:cstheme="minorHAnsi"/>
                <w:color w:val="000000" w:themeColor="text1"/>
              </w:rPr>
              <w:t>0.515</w:t>
            </w:r>
          </w:p>
        </w:tc>
        <w:tc>
          <w:tcPr>
            <w:tcW w:w="390" w:type="pct"/>
            <w:hideMark/>
          </w:tcPr>
          <w:p w14:paraId="6FEC734D" w14:textId="77777777" w:rsidR="00F25FC4" w:rsidRPr="00BD1890" w:rsidRDefault="00F25FC4" w:rsidP="00F25FC4">
            <w:pPr>
              <w:rPr>
                <w:rFonts w:cstheme="minorHAnsi"/>
                <w:color w:val="000000" w:themeColor="text1"/>
              </w:rPr>
            </w:pPr>
            <w:r w:rsidRPr="00BD1890">
              <w:rPr>
                <w:rFonts w:cstheme="minorHAnsi"/>
                <w:color w:val="000000" w:themeColor="text1"/>
              </w:rPr>
              <w:t>0.481</w:t>
            </w:r>
          </w:p>
        </w:tc>
        <w:tc>
          <w:tcPr>
            <w:tcW w:w="358" w:type="pct"/>
            <w:hideMark/>
          </w:tcPr>
          <w:p w14:paraId="5D104A5B" w14:textId="77777777" w:rsidR="00F25FC4" w:rsidRPr="00BD1890" w:rsidRDefault="00F25FC4" w:rsidP="00F25FC4">
            <w:pPr>
              <w:rPr>
                <w:rFonts w:cstheme="minorHAnsi"/>
                <w:color w:val="000000" w:themeColor="text1"/>
              </w:rPr>
            </w:pPr>
            <w:r w:rsidRPr="00BD1890">
              <w:rPr>
                <w:rFonts w:cstheme="minorHAnsi"/>
                <w:color w:val="000000" w:themeColor="text1"/>
              </w:rPr>
              <w:t>0.035</w:t>
            </w:r>
          </w:p>
        </w:tc>
        <w:tc>
          <w:tcPr>
            <w:tcW w:w="451" w:type="pct"/>
            <w:hideMark/>
          </w:tcPr>
          <w:p w14:paraId="550168CA" w14:textId="77777777" w:rsidR="00F25FC4" w:rsidRPr="00BD1890" w:rsidRDefault="00F25FC4" w:rsidP="00F25FC4">
            <w:pPr>
              <w:rPr>
                <w:rFonts w:cstheme="minorHAnsi"/>
                <w:color w:val="000000" w:themeColor="text1"/>
              </w:rPr>
            </w:pPr>
            <w:r w:rsidRPr="00BD1890">
              <w:rPr>
                <w:rFonts w:cstheme="minorHAnsi"/>
                <w:color w:val="000000" w:themeColor="text1"/>
              </w:rPr>
              <w:t>1.086**</w:t>
            </w:r>
          </w:p>
        </w:tc>
        <w:tc>
          <w:tcPr>
            <w:tcW w:w="450" w:type="pct"/>
            <w:hideMark/>
          </w:tcPr>
          <w:p w14:paraId="321DDE28" w14:textId="77777777" w:rsidR="00F25FC4" w:rsidRPr="00BD1890" w:rsidRDefault="00F25FC4" w:rsidP="00F25FC4">
            <w:pPr>
              <w:rPr>
                <w:rFonts w:cstheme="minorHAnsi"/>
                <w:color w:val="000000" w:themeColor="text1"/>
              </w:rPr>
            </w:pPr>
            <w:r w:rsidRPr="00BD1890">
              <w:rPr>
                <w:rFonts w:cstheme="minorHAnsi"/>
                <w:color w:val="000000" w:themeColor="text1"/>
              </w:rPr>
              <w:t>1.068**</w:t>
            </w:r>
          </w:p>
        </w:tc>
        <w:tc>
          <w:tcPr>
            <w:tcW w:w="450" w:type="pct"/>
            <w:hideMark/>
          </w:tcPr>
          <w:p w14:paraId="3EE07707" w14:textId="77777777" w:rsidR="00F25FC4" w:rsidRPr="00BD1890" w:rsidRDefault="00F25FC4" w:rsidP="00F25FC4">
            <w:pPr>
              <w:rPr>
                <w:rFonts w:cstheme="minorHAnsi"/>
                <w:color w:val="000000" w:themeColor="text1"/>
              </w:rPr>
            </w:pPr>
            <w:r w:rsidRPr="00BD1890">
              <w:rPr>
                <w:rFonts w:cstheme="minorHAnsi"/>
                <w:color w:val="000000" w:themeColor="text1"/>
              </w:rPr>
              <w:t>1.102**</w:t>
            </w:r>
          </w:p>
        </w:tc>
        <w:tc>
          <w:tcPr>
            <w:tcW w:w="450" w:type="pct"/>
            <w:hideMark/>
          </w:tcPr>
          <w:p w14:paraId="444320DC" w14:textId="77777777" w:rsidR="00F25FC4" w:rsidRPr="00BD1890" w:rsidRDefault="00F25FC4" w:rsidP="00F25FC4">
            <w:pPr>
              <w:rPr>
                <w:rFonts w:cstheme="minorHAnsi"/>
                <w:color w:val="000000" w:themeColor="text1"/>
              </w:rPr>
            </w:pPr>
            <w:r w:rsidRPr="00BD1890">
              <w:rPr>
                <w:rFonts w:cstheme="minorHAnsi"/>
                <w:color w:val="000000" w:themeColor="text1"/>
              </w:rPr>
              <w:t>1.060**</w:t>
            </w:r>
          </w:p>
        </w:tc>
      </w:tr>
      <w:tr w:rsidR="00BD1890" w:rsidRPr="00BD1890" w14:paraId="64E25EC1" w14:textId="77777777" w:rsidTr="00CB22B7">
        <w:tc>
          <w:tcPr>
            <w:tcW w:w="640" w:type="pct"/>
            <w:hideMark/>
          </w:tcPr>
          <w:p w14:paraId="4C603796" w14:textId="3EBD8FB2" w:rsidR="00F25FC4" w:rsidRPr="00BD1890" w:rsidRDefault="00F25FC4" w:rsidP="00F25FC4">
            <w:pPr>
              <w:rPr>
                <w:rFonts w:cstheme="minorHAnsi"/>
                <w:color w:val="000000" w:themeColor="text1"/>
              </w:rPr>
            </w:pPr>
          </w:p>
        </w:tc>
        <w:tc>
          <w:tcPr>
            <w:tcW w:w="464" w:type="pct"/>
            <w:hideMark/>
          </w:tcPr>
          <w:p w14:paraId="22414119" w14:textId="77777777" w:rsidR="00F25FC4" w:rsidRPr="00BD1890" w:rsidRDefault="00F25FC4" w:rsidP="00F25FC4">
            <w:pPr>
              <w:rPr>
                <w:rFonts w:cstheme="minorHAnsi"/>
                <w:color w:val="000000" w:themeColor="text1"/>
              </w:rPr>
            </w:pPr>
          </w:p>
        </w:tc>
        <w:tc>
          <w:tcPr>
            <w:tcW w:w="380" w:type="pct"/>
            <w:hideMark/>
          </w:tcPr>
          <w:p w14:paraId="3C6B1A20" w14:textId="77777777" w:rsidR="00F25FC4" w:rsidRPr="00BD1890" w:rsidRDefault="00F25FC4" w:rsidP="00F25FC4">
            <w:pPr>
              <w:rPr>
                <w:rFonts w:cstheme="minorHAnsi"/>
                <w:color w:val="000000" w:themeColor="text1"/>
              </w:rPr>
            </w:pPr>
          </w:p>
        </w:tc>
        <w:tc>
          <w:tcPr>
            <w:tcW w:w="450" w:type="pct"/>
            <w:hideMark/>
          </w:tcPr>
          <w:p w14:paraId="73D60062" w14:textId="77777777" w:rsidR="00F25FC4" w:rsidRPr="00BD1890" w:rsidRDefault="00F25FC4" w:rsidP="00F25FC4">
            <w:pPr>
              <w:rPr>
                <w:rFonts w:cstheme="minorHAnsi"/>
                <w:color w:val="000000" w:themeColor="text1"/>
              </w:rPr>
            </w:pPr>
          </w:p>
        </w:tc>
        <w:tc>
          <w:tcPr>
            <w:tcW w:w="514" w:type="pct"/>
            <w:hideMark/>
          </w:tcPr>
          <w:p w14:paraId="73D9A9BB" w14:textId="77777777" w:rsidR="00F25FC4" w:rsidRPr="00BD1890" w:rsidRDefault="00F25FC4" w:rsidP="00F25FC4">
            <w:pPr>
              <w:rPr>
                <w:rFonts w:cstheme="minorHAnsi"/>
                <w:color w:val="000000" w:themeColor="text1"/>
              </w:rPr>
            </w:pPr>
          </w:p>
        </w:tc>
        <w:tc>
          <w:tcPr>
            <w:tcW w:w="390" w:type="pct"/>
            <w:hideMark/>
          </w:tcPr>
          <w:p w14:paraId="00516E23" w14:textId="77777777" w:rsidR="00F25FC4" w:rsidRPr="00BD1890" w:rsidRDefault="00F25FC4" w:rsidP="00F25FC4">
            <w:pPr>
              <w:rPr>
                <w:rFonts w:cstheme="minorHAnsi"/>
                <w:color w:val="000000" w:themeColor="text1"/>
              </w:rPr>
            </w:pPr>
          </w:p>
        </w:tc>
        <w:tc>
          <w:tcPr>
            <w:tcW w:w="358" w:type="pct"/>
            <w:hideMark/>
          </w:tcPr>
          <w:p w14:paraId="4EFAEA4A" w14:textId="77777777" w:rsidR="00F25FC4" w:rsidRPr="00BD1890" w:rsidRDefault="00F25FC4" w:rsidP="00F25FC4">
            <w:pPr>
              <w:rPr>
                <w:rFonts w:cstheme="minorHAnsi"/>
                <w:color w:val="000000" w:themeColor="text1"/>
              </w:rPr>
            </w:pPr>
          </w:p>
        </w:tc>
        <w:tc>
          <w:tcPr>
            <w:tcW w:w="451" w:type="pct"/>
            <w:hideMark/>
          </w:tcPr>
          <w:p w14:paraId="0AFAEDDB" w14:textId="77777777" w:rsidR="00F25FC4" w:rsidRPr="00BD1890" w:rsidRDefault="00F25FC4" w:rsidP="00F25FC4">
            <w:pPr>
              <w:rPr>
                <w:rFonts w:cstheme="minorHAnsi"/>
                <w:color w:val="000000" w:themeColor="text1"/>
              </w:rPr>
            </w:pPr>
            <w:r w:rsidRPr="00BD1890">
              <w:rPr>
                <w:rFonts w:cstheme="minorHAnsi"/>
                <w:color w:val="000000" w:themeColor="text1"/>
              </w:rPr>
              <w:t>(0.516)</w:t>
            </w:r>
          </w:p>
        </w:tc>
        <w:tc>
          <w:tcPr>
            <w:tcW w:w="450" w:type="pct"/>
            <w:hideMark/>
          </w:tcPr>
          <w:p w14:paraId="5783ABAC" w14:textId="77777777" w:rsidR="00F25FC4" w:rsidRPr="00BD1890" w:rsidRDefault="00F25FC4" w:rsidP="00F25FC4">
            <w:pPr>
              <w:rPr>
                <w:rFonts w:cstheme="minorHAnsi"/>
                <w:color w:val="000000" w:themeColor="text1"/>
              </w:rPr>
            </w:pPr>
            <w:r w:rsidRPr="00BD1890">
              <w:rPr>
                <w:rFonts w:cstheme="minorHAnsi"/>
                <w:color w:val="000000" w:themeColor="text1"/>
              </w:rPr>
              <w:t>(0.527)</w:t>
            </w:r>
          </w:p>
        </w:tc>
        <w:tc>
          <w:tcPr>
            <w:tcW w:w="450" w:type="pct"/>
            <w:hideMark/>
          </w:tcPr>
          <w:p w14:paraId="715DB967" w14:textId="77777777" w:rsidR="00F25FC4" w:rsidRPr="00BD1890" w:rsidRDefault="00F25FC4" w:rsidP="00F25FC4">
            <w:pPr>
              <w:rPr>
                <w:rFonts w:cstheme="minorHAnsi"/>
                <w:color w:val="000000" w:themeColor="text1"/>
              </w:rPr>
            </w:pPr>
            <w:r w:rsidRPr="00BD1890">
              <w:rPr>
                <w:rFonts w:cstheme="minorHAnsi"/>
                <w:color w:val="000000" w:themeColor="text1"/>
              </w:rPr>
              <w:t>(0.528)</w:t>
            </w:r>
          </w:p>
        </w:tc>
        <w:tc>
          <w:tcPr>
            <w:tcW w:w="450" w:type="pct"/>
            <w:hideMark/>
          </w:tcPr>
          <w:p w14:paraId="339E8F0B" w14:textId="77777777" w:rsidR="00F25FC4" w:rsidRPr="00BD1890" w:rsidRDefault="00F25FC4" w:rsidP="00F25FC4">
            <w:pPr>
              <w:rPr>
                <w:rFonts w:cstheme="minorHAnsi"/>
                <w:color w:val="000000" w:themeColor="text1"/>
              </w:rPr>
            </w:pPr>
            <w:r w:rsidRPr="00BD1890">
              <w:rPr>
                <w:rFonts w:cstheme="minorHAnsi"/>
                <w:color w:val="000000" w:themeColor="text1"/>
              </w:rPr>
              <w:t>(0.522)</w:t>
            </w:r>
          </w:p>
        </w:tc>
      </w:tr>
      <w:tr w:rsidR="00BD1890" w:rsidRPr="00BD1890" w14:paraId="42A46F25" w14:textId="77777777" w:rsidTr="00CB22B7">
        <w:tc>
          <w:tcPr>
            <w:tcW w:w="640" w:type="pct"/>
            <w:hideMark/>
          </w:tcPr>
          <w:p w14:paraId="5B59F012"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meetings</w:t>
            </w:r>
          </w:p>
        </w:tc>
        <w:tc>
          <w:tcPr>
            <w:tcW w:w="464" w:type="pct"/>
            <w:hideMark/>
          </w:tcPr>
          <w:p w14:paraId="245BDA34" w14:textId="77777777" w:rsidR="00F25FC4" w:rsidRPr="00BD1890" w:rsidRDefault="00F25FC4" w:rsidP="00F25FC4">
            <w:pPr>
              <w:rPr>
                <w:rFonts w:cstheme="minorHAnsi"/>
                <w:color w:val="000000" w:themeColor="text1"/>
              </w:rPr>
            </w:pPr>
            <w:r w:rsidRPr="00BD1890">
              <w:rPr>
                <w:rFonts w:cstheme="minorHAnsi"/>
                <w:color w:val="000000" w:themeColor="text1"/>
              </w:rPr>
              <w:t>2.454</w:t>
            </w:r>
          </w:p>
        </w:tc>
        <w:tc>
          <w:tcPr>
            <w:tcW w:w="380" w:type="pct"/>
            <w:hideMark/>
          </w:tcPr>
          <w:p w14:paraId="72CEB370" w14:textId="77777777" w:rsidR="00F25FC4" w:rsidRPr="00BD1890" w:rsidRDefault="00F25FC4" w:rsidP="00F25FC4">
            <w:pPr>
              <w:rPr>
                <w:rFonts w:cstheme="minorHAnsi"/>
                <w:color w:val="000000" w:themeColor="text1"/>
              </w:rPr>
            </w:pPr>
            <w:r w:rsidRPr="00BD1890">
              <w:rPr>
                <w:rFonts w:cstheme="minorHAnsi"/>
                <w:color w:val="000000" w:themeColor="text1"/>
              </w:rPr>
              <w:t>2.515</w:t>
            </w:r>
          </w:p>
        </w:tc>
        <w:tc>
          <w:tcPr>
            <w:tcW w:w="450" w:type="pct"/>
            <w:hideMark/>
          </w:tcPr>
          <w:p w14:paraId="7EC6B284" w14:textId="77777777" w:rsidR="00F25FC4" w:rsidRPr="00BD1890" w:rsidRDefault="00F25FC4" w:rsidP="00F25FC4">
            <w:pPr>
              <w:rPr>
                <w:rFonts w:cstheme="minorHAnsi"/>
                <w:color w:val="000000" w:themeColor="text1"/>
              </w:rPr>
            </w:pPr>
            <w:r w:rsidRPr="00BD1890">
              <w:rPr>
                <w:rFonts w:cstheme="minorHAnsi"/>
                <w:color w:val="000000" w:themeColor="text1"/>
              </w:rPr>
              <w:t>−0.061</w:t>
            </w:r>
          </w:p>
        </w:tc>
        <w:tc>
          <w:tcPr>
            <w:tcW w:w="514" w:type="pct"/>
            <w:hideMark/>
          </w:tcPr>
          <w:p w14:paraId="27BB6246" w14:textId="77777777" w:rsidR="00F25FC4" w:rsidRPr="00BD1890" w:rsidRDefault="00F25FC4" w:rsidP="00F25FC4">
            <w:pPr>
              <w:rPr>
                <w:rFonts w:cstheme="minorHAnsi"/>
                <w:color w:val="000000" w:themeColor="text1"/>
              </w:rPr>
            </w:pPr>
            <w:r w:rsidRPr="00BD1890">
              <w:rPr>
                <w:rFonts w:cstheme="minorHAnsi"/>
                <w:color w:val="000000" w:themeColor="text1"/>
              </w:rPr>
              <w:t>2.454</w:t>
            </w:r>
          </w:p>
        </w:tc>
        <w:tc>
          <w:tcPr>
            <w:tcW w:w="390" w:type="pct"/>
            <w:hideMark/>
          </w:tcPr>
          <w:p w14:paraId="5AB5D5B2" w14:textId="77777777" w:rsidR="00F25FC4" w:rsidRPr="00BD1890" w:rsidRDefault="00F25FC4" w:rsidP="00F25FC4">
            <w:pPr>
              <w:rPr>
                <w:rFonts w:cstheme="minorHAnsi"/>
                <w:color w:val="000000" w:themeColor="text1"/>
              </w:rPr>
            </w:pPr>
            <w:r w:rsidRPr="00BD1890">
              <w:rPr>
                <w:rFonts w:cstheme="minorHAnsi"/>
                <w:color w:val="000000" w:themeColor="text1"/>
              </w:rPr>
              <w:t>2.495</w:t>
            </w:r>
          </w:p>
        </w:tc>
        <w:tc>
          <w:tcPr>
            <w:tcW w:w="358" w:type="pct"/>
            <w:hideMark/>
          </w:tcPr>
          <w:p w14:paraId="0CD3E555" w14:textId="77777777" w:rsidR="00F25FC4" w:rsidRPr="00BD1890" w:rsidRDefault="00F25FC4" w:rsidP="00F25FC4">
            <w:pPr>
              <w:rPr>
                <w:rFonts w:cstheme="minorHAnsi"/>
                <w:color w:val="000000" w:themeColor="text1"/>
              </w:rPr>
            </w:pPr>
            <w:r w:rsidRPr="00BD1890">
              <w:rPr>
                <w:rFonts w:cstheme="minorHAnsi"/>
                <w:color w:val="000000" w:themeColor="text1"/>
              </w:rPr>
              <w:t>0.041</w:t>
            </w:r>
          </w:p>
        </w:tc>
        <w:tc>
          <w:tcPr>
            <w:tcW w:w="451" w:type="pct"/>
            <w:hideMark/>
          </w:tcPr>
          <w:p w14:paraId="3811B549" w14:textId="77777777" w:rsidR="00F25FC4" w:rsidRPr="00BD1890" w:rsidRDefault="00F25FC4" w:rsidP="00F25FC4">
            <w:pPr>
              <w:rPr>
                <w:rFonts w:cstheme="minorHAnsi"/>
                <w:color w:val="000000" w:themeColor="text1"/>
              </w:rPr>
            </w:pPr>
            <w:r w:rsidRPr="00BD1890">
              <w:rPr>
                <w:rFonts w:cstheme="minorHAnsi"/>
                <w:color w:val="000000" w:themeColor="text1"/>
              </w:rPr>
              <w:t>0.097</w:t>
            </w:r>
          </w:p>
        </w:tc>
        <w:tc>
          <w:tcPr>
            <w:tcW w:w="450" w:type="pct"/>
            <w:hideMark/>
          </w:tcPr>
          <w:p w14:paraId="1A648F55" w14:textId="77777777" w:rsidR="00F25FC4" w:rsidRPr="00BD1890" w:rsidRDefault="00F25FC4" w:rsidP="00F25FC4">
            <w:pPr>
              <w:rPr>
                <w:rFonts w:cstheme="minorHAnsi"/>
                <w:color w:val="000000" w:themeColor="text1"/>
              </w:rPr>
            </w:pPr>
            <w:r w:rsidRPr="00BD1890">
              <w:rPr>
                <w:rFonts w:cstheme="minorHAnsi"/>
                <w:color w:val="000000" w:themeColor="text1"/>
              </w:rPr>
              <w:t>0.071</w:t>
            </w:r>
          </w:p>
        </w:tc>
        <w:tc>
          <w:tcPr>
            <w:tcW w:w="450" w:type="pct"/>
            <w:hideMark/>
          </w:tcPr>
          <w:p w14:paraId="1EDB733E" w14:textId="77777777" w:rsidR="00F25FC4" w:rsidRPr="00BD1890" w:rsidRDefault="00F25FC4" w:rsidP="00F25FC4">
            <w:pPr>
              <w:rPr>
                <w:rFonts w:cstheme="minorHAnsi"/>
                <w:color w:val="000000" w:themeColor="text1"/>
              </w:rPr>
            </w:pPr>
            <w:r w:rsidRPr="00BD1890">
              <w:rPr>
                <w:rFonts w:cstheme="minorHAnsi"/>
                <w:color w:val="000000" w:themeColor="text1"/>
              </w:rPr>
              <w:t>0.093</w:t>
            </w:r>
          </w:p>
        </w:tc>
        <w:tc>
          <w:tcPr>
            <w:tcW w:w="450" w:type="pct"/>
            <w:hideMark/>
          </w:tcPr>
          <w:p w14:paraId="63E0D050" w14:textId="77777777" w:rsidR="00F25FC4" w:rsidRPr="00BD1890" w:rsidRDefault="00F25FC4" w:rsidP="00F25FC4">
            <w:pPr>
              <w:rPr>
                <w:rFonts w:cstheme="minorHAnsi"/>
                <w:color w:val="000000" w:themeColor="text1"/>
              </w:rPr>
            </w:pPr>
            <w:r w:rsidRPr="00BD1890">
              <w:rPr>
                <w:rFonts w:cstheme="minorHAnsi"/>
                <w:color w:val="000000" w:themeColor="text1"/>
              </w:rPr>
              <w:t>0.084</w:t>
            </w:r>
          </w:p>
        </w:tc>
      </w:tr>
      <w:tr w:rsidR="00BD1890" w:rsidRPr="00BD1890" w14:paraId="109E03E9" w14:textId="77777777" w:rsidTr="00CB22B7">
        <w:tc>
          <w:tcPr>
            <w:tcW w:w="640" w:type="pct"/>
            <w:hideMark/>
          </w:tcPr>
          <w:p w14:paraId="3948AF5D" w14:textId="093E6B58" w:rsidR="00F25FC4" w:rsidRPr="00BD1890" w:rsidRDefault="00F25FC4" w:rsidP="00F25FC4">
            <w:pPr>
              <w:rPr>
                <w:rFonts w:cstheme="minorHAnsi"/>
                <w:color w:val="000000" w:themeColor="text1"/>
              </w:rPr>
            </w:pPr>
          </w:p>
        </w:tc>
        <w:tc>
          <w:tcPr>
            <w:tcW w:w="464" w:type="pct"/>
            <w:hideMark/>
          </w:tcPr>
          <w:p w14:paraId="347C6338" w14:textId="77777777" w:rsidR="00F25FC4" w:rsidRPr="00BD1890" w:rsidRDefault="00F25FC4" w:rsidP="00F25FC4">
            <w:pPr>
              <w:rPr>
                <w:rFonts w:cstheme="minorHAnsi"/>
                <w:color w:val="000000" w:themeColor="text1"/>
              </w:rPr>
            </w:pPr>
          </w:p>
        </w:tc>
        <w:tc>
          <w:tcPr>
            <w:tcW w:w="380" w:type="pct"/>
            <w:hideMark/>
          </w:tcPr>
          <w:p w14:paraId="22F72C6B" w14:textId="77777777" w:rsidR="00F25FC4" w:rsidRPr="00BD1890" w:rsidRDefault="00F25FC4" w:rsidP="00F25FC4">
            <w:pPr>
              <w:rPr>
                <w:rFonts w:cstheme="minorHAnsi"/>
                <w:color w:val="000000" w:themeColor="text1"/>
              </w:rPr>
            </w:pPr>
          </w:p>
        </w:tc>
        <w:tc>
          <w:tcPr>
            <w:tcW w:w="450" w:type="pct"/>
            <w:hideMark/>
          </w:tcPr>
          <w:p w14:paraId="7F6FCCE0" w14:textId="77777777" w:rsidR="00F25FC4" w:rsidRPr="00BD1890" w:rsidRDefault="00F25FC4" w:rsidP="00F25FC4">
            <w:pPr>
              <w:rPr>
                <w:rFonts w:cstheme="minorHAnsi"/>
                <w:color w:val="000000" w:themeColor="text1"/>
              </w:rPr>
            </w:pPr>
          </w:p>
        </w:tc>
        <w:tc>
          <w:tcPr>
            <w:tcW w:w="514" w:type="pct"/>
            <w:hideMark/>
          </w:tcPr>
          <w:p w14:paraId="7F139C91" w14:textId="77777777" w:rsidR="00F25FC4" w:rsidRPr="00BD1890" w:rsidRDefault="00F25FC4" w:rsidP="00F25FC4">
            <w:pPr>
              <w:rPr>
                <w:rFonts w:cstheme="minorHAnsi"/>
                <w:color w:val="000000" w:themeColor="text1"/>
              </w:rPr>
            </w:pPr>
          </w:p>
        </w:tc>
        <w:tc>
          <w:tcPr>
            <w:tcW w:w="390" w:type="pct"/>
            <w:hideMark/>
          </w:tcPr>
          <w:p w14:paraId="2E6A55CC" w14:textId="77777777" w:rsidR="00F25FC4" w:rsidRPr="00BD1890" w:rsidRDefault="00F25FC4" w:rsidP="00F25FC4">
            <w:pPr>
              <w:rPr>
                <w:rFonts w:cstheme="minorHAnsi"/>
                <w:color w:val="000000" w:themeColor="text1"/>
              </w:rPr>
            </w:pPr>
          </w:p>
        </w:tc>
        <w:tc>
          <w:tcPr>
            <w:tcW w:w="358" w:type="pct"/>
            <w:hideMark/>
          </w:tcPr>
          <w:p w14:paraId="406A34F9" w14:textId="77777777" w:rsidR="00F25FC4" w:rsidRPr="00BD1890" w:rsidRDefault="00F25FC4" w:rsidP="00F25FC4">
            <w:pPr>
              <w:rPr>
                <w:rFonts w:cstheme="minorHAnsi"/>
                <w:color w:val="000000" w:themeColor="text1"/>
              </w:rPr>
            </w:pPr>
          </w:p>
        </w:tc>
        <w:tc>
          <w:tcPr>
            <w:tcW w:w="451" w:type="pct"/>
            <w:hideMark/>
          </w:tcPr>
          <w:p w14:paraId="457F0155" w14:textId="77777777" w:rsidR="00F25FC4" w:rsidRPr="00BD1890" w:rsidRDefault="00F25FC4" w:rsidP="00F25FC4">
            <w:pPr>
              <w:rPr>
                <w:rFonts w:cstheme="minorHAnsi"/>
                <w:color w:val="000000" w:themeColor="text1"/>
              </w:rPr>
            </w:pPr>
            <w:r w:rsidRPr="00BD1890">
              <w:rPr>
                <w:rFonts w:cstheme="minorHAnsi"/>
                <w:color w:val="000000" w:themeColor="text1"/>
              </w:rPr>
              <w:t>(0.083)</w:t>
            </w:r>
          </w:p>
        </w:tc>
        <w:tc>
          <w:tcPr>
            <w:tcW w:w="450" w:type="pct"/>
            <w:hideMark/>
          </w:tcPr>
          <w:p w14:paraId="346301A8" w14:textId="77777777" w:rsidR="00F25FC4" w:rsidRPr="00BD1890" w:rsidRDefault="00F25FC4" w:rsidP="00F25FC4">
            <w:pPr>
              <w:rPr>
                <w:rFonts w:cstheme="minorHAnsi"/>
                <w:color w:val="000000" w:themeColor="text1"/>
              </w:rPr>
            </w:pPr>
            <w:r w:rsidRPr="00BD1890">
              <w:rPr>
                <w:rFonts w:cstheme="minorHAnsi"/>
                <w:color w:val="000000" w:themeColor="text1"/>
              </w:rPr>
              <w:t>(0.082)</w:t>
            </w:r>
          </w:p>
        </w:tc>
        <w:tc>
          <w:tcPr>
            <w:tcW w:w="450" w:type="pct"/>
            <w:hideMark/>
          </w:tcPr>
          <w:p w14:paraId="55435376" w14:textId="77777777" w:rsidR="00F25FC4" w:rsidRPr="00BD1890" w:rsidRDefault="00F25FC4" w:rsidP="00F25FC4">
            <w:pPr>
              <w:rPr>
                <w:rFonts w:cstheme="minorHAnsi"/>
                <w:color w:val="000000" w:themeColor="text1"/>
              </w:rPr>
            </w:pPr>
            <w:r w:rsidRPr="00BD1890">
              <w:rPr>
                <w:rFonts w:cstheme="minorHAnsi"/>
                <w:color w:val="000000" w:themeColor="text1"/>
              </w:rPr>
              <w:t>(0.086)</w:t>
            </w:r>
          </w:p>
        </w:tc>
        <w:tc>
          <w:tcPr>
            <w:tcW w:w="450" w:type="pct"/>
            <w:hideMark/>
          </w:tcPr>
          <w:p w14:paraId="12E5B002" w14:textId="77777777" w:rsidR="00F25FC4" w:rsidRPr="00BD1890" w:rsidRDefault="00F25FC4" w:rsidP="00F25FC4">
            <w:pPr>
              <w:rPr>
                <w:rFonts w:cstheme="minorHAnsi"/>
                <w:color w:val="000000" w:themeColor="text1"/>
              </w:rPr>
            </w:pPr>
            <w:r w:rsidRPr="00BD1890">
              <w:rPr>
                <w:rFonts w:cstheme="minorHAnsi"/>
                <w:color w:val="000000" w:themeColor="text1"/>
              </w:rPr>
              <w:t>(0.083)</w:t>
            </w:r>
          </w:p>
        </w:tc>
      </w:tr>
      <w:tr w:rsidR="00BD1890" w:rsidRPr="00BD1890" w14:paraId="79E0C387" w14:textId="77777777" w:rsidTr="00CB22B7">
        <w:tc>
          <w:tcPr>
            <w:tcW w:w="640" w:type="pct"/>
            <w:hideMark/>
          </w:tcPr>
          <w:p w14:paraId="1908CA8D"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All attendance</w:t>
            </w:r>
          </w:p>
        </w:tc>
        <w:tc>
          <w:tcPr>
            <w:tcW w:w="464" w:type="pct"/>
            <w:hideMark/>
          </w:tcPr>
          <w:p w14:paraId="014F52F3" w14:textId="77777777" w:rsidR="00F25FC4" w:rsidRPr="00BD1890" w:rsidRDefault="00F25FC4" w:rsidP="00F25FC4">
            <w:pPr>
              <w:rPr>
                <w:rFonts w:cstheme="minorHAnsi"/>
                <w:color w:val="000000" w:themeColor="text1"/>
              </w:rPr>
            </w:pPr>
            <w:r w:rsidRPr="00BD1890">
              <w:rPr>
                <w:rFonts w:cstheme="minorHAnsi"/>
                <w:color w:val="000000" w:themeColor="text1"/>
              </w:rPr>
              <w:t>0.284</w:t>
            </w:r>
          </w:p>
        </w:tc>
        <w:tc>
          <w:tcPr>
            <w:tcW w:w="380" w:type="pct"/>
            <w:hideMark/>
          </w:tcPr>
          <w:p w14:paraId="5B2DF1F1" w14:textId="77777777" w:rsidR="00F25FC4" w:rsidRPr="00BD1890" w:rsidRDefault="00F25FC4" w:rsidP="00F25FC4">
            <w:pPr>
              <w:rPr>
                <w:rFonts w:cstheme="minorHAnsi"/>
                <w:color w:val="000000" w:themeColor="text1"/>
              </w:rPr>
            </w:pPr>
            <w:r w:rsidRPr="00BD1890">
              <w:rPr>
                <w:rFonts w:cstheme="minorHAnsi"/>
                <w:color w:val="000000" w:themeColor="text1"/>
              </w:rPr>
              <w:t>0.334</w:t>
            </w:r>
          </w:p>
        </w:tc>
        <w:tc>
          <w:tcPr>
            <w:tcW w:w="450" w:type="pct"/>
            <w:hideMark/>
          </w:tcPr>
          <w:p w14:paraId="0CA79734" w14:textId="77777777" w:rsidR="00F25FC4" w:rsidRPr="00BD1890" w:rsidRDefault="00F25FC4" w:rsidP="00F25FC4">
            <w:pPr>
              <w:rPr>
                <w:rFonts w:cstheme="minorHAnsi"/>
                <w:color w:val="000000" w:themeColor="text1"/>
              </w:rPr>
            </w:pPr>
            <w:r w:rsidRPr="00BD1890">
              <w:rPr>
                <w:rFonts w:cstheme="minorHAnsi"/>
                <w:color w:val="000000" w:themeColor="text1"/>
              </w:rPr>
              <w:t>−0.050</w:t>
            </w:r>
          </w:p>
        </w:tc>
        <w:tc>
          <w:tcPr>
            <w:tcW w:w="514" w:type="pct"/>
            <w:hideMark/>
          </w:tcPr>
          <w:p w14:paraId="14604D02" w14:textId="77777777" w:rsidR="00F25FC4" w:rsidRPr="00BD1890" w:rsidRDefault="00F25FC4" w:rsidP="00F25FC4">
            <w:pPr>
              <w:rPr>
                <w:rFonts w:cstheme="minorHAnsi"/>
                <w:color w:val="000000" w:themeColor="text1"/>
              </w:rPr>
            </w:pPr>
            <w:r w:rsidRPr="00BD1890">
              <w:rPr>
                <w:rFonts w:cstheme="minorHAnsi"/>
                <w:color w:val="000000" w:themeColor="text1"/>
              </w:rPr>
              <w:t>0.284</w:t>
            </w:r>
          </w:p>
        </w:tc>
        <w:tc>
          <w:tcPr>
            <w:tcW w:w="390" w:type="pct"/>
            <w:hideMark/>
          </w:tcPr>
          <w:p w14:paraId="4D76F229" w14:textId="77777777" w:rsidR="00F25FC4" w:rsidRPr="00BD1890" w:rsidRDefault="00F25FC4" w:rsidP="00F25FC4">
            <w:pPr>
              <w:rPr>
                <w:rFonts w:cstheme="minorHAnsi"/>
                <w:color w:val="000000" w:themeColor="text1"/>
              </w:rPr>
            </w:pPr>
            <w:r w:rsidRPr="00BD1890">
              <w:rPr>
                <w:rFonts w:cstheme="minorHAnsi"/>
                <w:color w:val="000000" w:themeColor="text1"/>
              </w:rPr>
              <w:t>0.259</w:t>
            </w:r>
          </w:p>
        </w:tc>
        <w:tc>
          <w:tcPr>
            <w:tcW w:w="358" w:type="pct"/>
            <w:hideMark/>
          </w:tcPr>
          <w:p w14:paraId="6734DDB8" w14:textId="77777777" w:rsidR="00F25FC4" w:rsidRPr="00BD1890" w:rsidRDefault="00F25FC4" w:rsidP="00F25FC4">
            <w:pPr>
              <w:rPr>
                <w:rFonts w:cstheme="minorHAnsi"/>
                <w:color w:val="000000" w:themeColor="text1"/>
              </w:rPr>
            </w:pPr>
            <w:r w:rsidRPr="00BD1890">
              <w:rPr>
                <w:rFonts w:cstheme="minorHAnsi"/>
                <w:color w:val="000000" w:themeColor="text1"/>
              </w:rPr>
              <w:t>0.025</w:t>
            </w:r>
          </w:p>
        </w:tc>
        <w:tc>
          <w:tcPr>
            <w:tcW w:w="451" w:type="pct"/>
            <w:hideMark/>
          </w:tcPr>
          <w:p w14:paraId="722AB8FA" w14:textId="77777777" w:rsidR="00F25FC4" w:rsidRPr="00BD1890" w:rsidRDefault="00F25FC4" w:rsidP="00F25FC4">
            <w:pPr>
              <w:rPr>
                <w:rFonts w:cstheme="minorHAnsi"/>
                <w:color w:val="000000" w:themeColor="text1"/>
              </w:rPr>
            </w:pPr>
            <w:r w:rsidRPr="00BD1890">
              <w:rPr>
                <w:rFonts w:cstheme="minorHAnsi"/>
                <w:color w:val="000000" w:themeColor="text1"/>
              </w:rPr>
              <w:t>0.027</w:t>
            </w:r>
          </w:p>
        </w:tc>
        <w:tc>
          <w:tcPr>
            <w:tcW w:w="450" w:type="pct"/>
            <w:hideMark/>
          </w:tcPr>
          <w:p w14:paraId="6C07468E"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450" w:type="pct"/>
            <w:hideMark/>
          </w:tcPr>
          <w:p w14:paraId="6E2A999D" w14:textId="77777777" w:rsidR="00F25FC4" w:rsidRPr="00BD1890" w:rsidRDefault="00F25FC4" w:rsidP="00F25FC4">
            <w:pPr>
              <w:rPr>
                <w:rFonts w:cstheme="minorHAnsi"/>
                <w:color w:val="000000" w:themeColor="text1"/>
              </w:rPr>
            </w:pPr>
            <w:r w:rsidRPr="00BD1890">
              <w:rPr>
                <w:rFonts w:cstheme="minorHAnsi"/>
                <w:color w:val="000000" w:themeColor="text1"/>
              </w:rPr>
              <w:t>−0.003</w:t>
            </w:r>
          </w:p>
        </w:tc>
        <w:tc>
          <w:tcPr>
            <w:tcW w:w="450" w:type="pct"/>
            <w:hideMark/>
          </w:tcPr>
          <w:p w14:paraId="735408C1"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r>
      <w:tr w:rsidR="00BD1890" w:rsidRPr="00BD1890" w14:paraId="0FE5612B" w14:textId="77777777" w:rsidTr="00CB22B7">
        <w:tc>
          <w:tcPr>
            <w:tcW w:w="640" w:type="pct"/>
            <w:hideMark/>
          </w:tcPr>
          <w:p w14:paraId="3EBA1624" w14:textId="3AA8D3FA" w:rsidR="00F25FC4" w:rsidRPr="00BD1890" w:rsidRDefault="00F25FC4" w:rsidP="00F25FC4">
            <w:pPr>
              <w:rPr>
                <w:rFonts w:cstheme="minorHAnsi"/>
                <w:color w:val="000000" w:themeColor="text1"/>
              </w:rPr>
            </w:pPr>
          </w:p>
        </w:tc>
        <w:tc>
          <w:tcPr>
            <w:tcW w:w="464" w:type="pct"/>
            <w:hideMark/>
          </w:tcPr>
          <w:p w14:paraId="03F045EA" w14:textId="77777777" w:rsidR="00F25FC4" w:rsidRPr="00BD1890" w:rsidRDefault="00F25FC4" w:rsidP="00F25FC4">
            <w:pPr>
              <w:rPr>
                <w:rFonts w:cstheme="minorHAnsi"/>
                <w:color w:val="000000" w:themeColor="text1"/>
              </w:rPr>
            </w:pPr>
          </w:p>
        </w:tc>
        <w:tc>
          <w:tcPr>
            <w:tcW w:w="380" w:type="pct"/>
            <w:hideMark/>
          </w:tcPr>
          <w:p w14:paraId="33B6C586" w14:textId="77777777" w:rsidR="00F25FC4" w:rsidRPr="00BD1890" w:rsidRDefault="00F25FC4" w:rsidP="00F25FC4">
            <w:pPr>
              <w:rPr>
                <w:rFonts w:cstheme="minorHAnsi"/>
                <w:color w:val="000000" w:themeColor="text1"/>
              </w:rPr>
            </w:pPr>
          </w:p>
        </w:tc>
        <w:tc>
          <w:tcPr>
            <w:tcW w:w="450" w:type="pct"/>
            <w:hideMark/>
          </w:tcPr>
          <w:p w14:paraId="05C48345" w14:textId="77777777" w:rsidR="00F25FC4" w:rsidRPr="00BD1890" w:rsidRDefault="00F25FC4" w:rsidP="00F25FC4">
            <w:pPr>
              <w:rPr>
                <w:rFonts w:cstheme="minorHAnsi"/>
                <w:color w:val="000000" w:themeColor="text1"/>
              </w:rPr>
            </w:pPr>
          </w:p>
        </w:tc>
        <w:tc>
          <w:tcPr>
            <w:tcW w:w="514" w:type="pct"/>
            <w:hideMark/>
          </w:tcPr>
          <w:p w14:paraId="5EEC9C85" w14:textId="77777777" w:rsidR="00F25FC4" w:rsidRPr="00BD1890" w:rsidRDefault="00F25FC4" w:rsidP="00F25FC4">
            <w:pPr>
              <w:rPr>
                <w:rFonts w:cstheme="minorHAnsi"/>
                <w:color w:val="000000" w:themeColor="text1"/>
              </w:rPr>
            </w:pPr>
          </w:p>
        </w:tc>
        <w:tc>
          <w:tcPr>
            <w:tcW w:w="390" w:type="pct"/>
            <w:hideMark/>
          </w:tcPr>
          <w:p w14:paraId="363D8BD5" w14:textId="77777777" w:rsidR="00F25FC4" w:rsidRPr="00BD1890" w:rsidRDefault="00F25FC4" w:rsidP="00F25FC4">
            <w:pPr>
              <w:rPr>
                <w:rFonts w:cstheme="minorHAnsi"/>
                <w:color w:val="000000" w:themeColor="text1"/>
              </w:rPr>
            </w:pPr>
          </w:p>
        </w:tc>
        <w:tc>
          <w:tcPr>
            <w:tcW w:w="358" w:type="pct"/>
            <w:hideMark/>
          </w:tcPr>
          <w:p w14:paraId="722A4B55" w14:textId="77777777" w:rsidR="00F25FC4" w:rsidRPr="00BD1890" w:rsidRDefault="00F25FC4" w:rsidP="00F25FC4">
            <w:pPr>
              <w:rPr>
                <w:rFonts w:cstheme="minorHAnsi"/>
                <w:color w:val="000000" w:themeColor="text1"/>
              </w:rPr>
            </w:pPr>
          </w:p>
        </w:tc>
        <w:tc>
          <w:tcPr>
            <w:tcW w:w="451" w:type="pct"/>
            <w:hideMark/>
          </w:tcPr>
          <w:p w14:paraId="5B98FDBA" w14:textId="77777777" w:rsidR="00F25FC4" w:rsidRPr="00BD1890" w:rsidRDefault="00F25FC4" w:rsidP="00F25FC4">
            <w:pPr>
              <w:rPr>
                <w:rFonts w:cstheme="minorHAnsi"/>
                <w:color w:val="000000" w:themeColor="text1"/>
              </w:rPr>
            </w:pPr>
            <w:r w:rsidRPr="00BD1890">
              <w:rPr>
                <w:rFonts w:cstheme="minorHAnsi"/>
                <w:color w:val="000000" w:themeColor="text1"/>
              </w:rPr>
              <w:t>(0.083)</w:t>
            </w:r>
          </w:p>
        </w:tc>
        <w:tc>
          <w:tcPr>
            <w:tcW w:w="450" w:type="pct"/>
            <w:hideMark/>
          </w:tcPr>
          <w:p w14:paraId="174AC089" w14:textId="77777777" w:rsidR="00F25FC4" w:rsidRPr="00BD1890" w:rsidRDefault="00F25FC4" w:rsidP="00F25FC4">
            <w:pPr>
              <w:rPr>
                <w:rFonts w:cstheme="minorHAnsi"/>
                <w:color w:val="000000" w:themeColor="text1"/>
              </w:rPr>
            </w:pPr>
            <w:r w:rsidRPr="00BD1890">
              <w:rPr>
                <w:rFonts w:cstheme="minorHAnsi"/>
                <w:color w:val="000000" w:themeColor="text1"/>
              </w:rPr>
              <w:t>(0.081)</w:t>
            </w:r>
          </w:p>
        </w:tc>
        <w:tc>
          <w:tcPr>
            <w:tcW w:w="450" w:type="pct"/>
            <w:hideMark/>
          </w:tcPr>
          <w:p w14:paraId="29C8F3D4" w14:textId="77777777" w:rsidR="00F25FC4" w:rsidRPr="00BD1890" w:rsidRDefault="00F25FC4" w:rsidP="00F25FC4">
            <w:pPr>
              <w:rPr>
                <w:rFonts w:cstheme="minorHAnsi"/>
                <w:color w:val="000000" w:themeColor="text1"/>
              </w:rPr>
            </w:pPr>
            <w:r w:rsidRPr="00BD1890">
              <w:rPr>
                <w:rFonts w:cstheme="minorHAnsi"/>
                <w:color w:val="000000" w:themeColor="text1"/>
              </w:rPr>
              <w:t>(0.082)</w:t>
            </w:r>
          </w:p>
        </w:tc>
        <w:tc>
          <w:tcPr>
            <w:tcW w:w="450" w:type="pct"/>
            <w:hideMark/>
          </w:tcPr>
          <w:p w14:paraId="1D3EDE5D" w14:textId="77777777" w:rsidR="00F25FC4" w:rsidRPr="00BD1890" w:rsidRDefault="00F25FC4" w:rsidP="00F25FC4">
            <w:pPr>
              <w:rPr>
                <w:rFonts w:cstheme="minorHAnsi"/>
                <w:color w:val="000000" w:themeColor="text1"/>
              </w:rPr>
            </w:pPr>
            <w:r w:rsidRPr="00BD1890">
              <w:rPr>
                <w:rFonts w:cstheme="minorHAnsi"/>
                <w:color w:val="000000" w:themeColor="text1"/>
              </w:rPr>
              <w:t>(0.082)</w:t>
            </w:r>
          </w:p>
        </w:tc>
      </w:tr>
      <w:tr w:rsidR="00BD1890" w:rsidRPr="00BD1890" w14:paraId="430ADEA0" w14:textId="77777777" w:rsidTr="00CB22B7">
        <w:tc>
          <w:tcPr>
            <w:tcW w:w="640" w:type="pct"/>
            <w:hideMark/>
          </w:tcPr>
          <w:p w14:paraId="6DCD57C1"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Constant</w:t>
            </w:r>
          </w:p>
        </w:tc>
        <w:tc>
          <w:tcPr>
            <w:tcW w:w="464" w:type="pct"/>
            <w:hideMark/>
          </w:tcPr>
          <w:p w14:paraId="79AC7C99" w14:textId="77777777" w:rsidR="00F25FC4" w:rsidRPr="00BD1890" w:rsidRDefault="00F25FC4" w:rsidP="00F25FC4">
            <w:pPr>
              <w:rPr>
                <w:rFonts w:cstheme="minorHAnsi"/>
                <w:b/>
                <w:bCs/>
                <w:color w:val="000000" w:themeColor="text1"/>
              </w:rPr>
            </w:pPr>
          </w:p>
        </w:tc>
        <w:tc>
          <w:tcPr>
            <w:tcW w:w="380" w:type="pct"/>
            <w:hideMark/>
          </w:tcPr>
          <w:p w14:paraId="6934F297" w14:textId="77777777" w:rsidR="00F25FC4" w:rsidRPr="00BD1890" w:rsidRDefault="00F25FC4" w:rsidP="00F25FC4">
            <w:pPr>
              <w:rPr>
                <w:rFonts w:cstheme="minorHAnsi"/>
                <w:color w:val="000000" w:themeColor="text1"/>
              </w:rPr>
            </w:pPr>
          </w:p>
        </w:tc>
        <w:tc>
          <w:tcPr>
            <w:tcW w:w="450" w:type="pct"/>
            <w:hideMark/>
          </w:tcPr>
          <w:p w14:paraId="2F4B722F" w14:textId="77777777" w:rsidR="00F25FC4" w:rsidRPr="00BD1890" w:rsidRDefault="00F25FC4" w:rsidP="00F25FC4">
            <w:pPr>
              <w:rPr>
                <w:rFonts w:cstheme="minorHAnsi"/>
                <w:color w:val="000000" w:themeColor="text1"/>
              </w:rPr>
            </w:pPr>
          </w:p>
        </w:tc>
        <w:tc>
          <w:tcPr>
            <w:tcW w:w="514" w:type="pct"/>
            <w:hideMark/>
          </w:tcPr>
          <w:p w14:paraId="7C683B0E" w14:textId="77777777" w:rsidR="00F25FC4" w:rsidRPr="00BD1890" w:rsidRDefault="00F25FC4" w:rsidP="00F25FC4">
            <w:pPr>
              <w:rPr>
                <w:rFonts w:cstheme="minorHAnsi"/>
                <w:color w:val="000000" w:themeColor="text1"/>
              </w:rPr>
            </w:pPr>
          </w:p>
        </w:tc>
        <w:tc>
          <w:tcPr>
            <w:tcW w:w="390" w:type="pct"/>
            <w:hideMark/>
          </w:tcPr>
          <w:p w14:paraId="45AE7AF3" w14:textId="77777777" w:rsidR="00F25FC4" w:rsidRPr="00BD1890" w:rsidRDefault="00F25FC4" w:rsidP="00F25FC4">
            <w:pPr>
              <w:rPr>
                <w:rFonts w:cstheme="minorHAnsi"/>
                <w:color w:val="000000" w:themeColor="text1"/>
              </w:rPr>
            </w:pPr>
          </w:p>
        </w:tc>
        <w:tc>
          <w:tcPr>
            <w:tcW w:w="358" w:type="pct"/>
            <w:hideMark/>
          </w:tcPr>
          <w:p w14:paraId="51AFA7A6" w14:textId="77777777" w:rsidR="00F25FC4" w:rsidRPr="00BD1890" w:rsidRDefault="00F25FC4" w:rsidP="00F25FC4">
            <w:pPr>
              <w:rPr>
                <w:rFonts w:cstheme="minorHAnsi"/>
                <w:color w:val="000000" w:themeColor="text1"/>
              </w:rPr>
            </w:pPr>
          </w:p>
        </w:tc>
        <w:tc>
          <w:tcPr>
            <w:tcW w:w="451" w:type="pct"/>
            <w:hideMark/>
          </w:tcPr>
          <w:p w14:paraId="5ABF704F" w14:textId="77777777" w:rsidR="00F25FC4" w:rsidRPr="00BD1890" w:rsidRDefault="00F25FC4" w:rsidP="00F25FC4">
            <w:pPr>
              <w:rPr>
                <w:rFonts w:cstheme="minorHAnsi"/>
                <w:color w:val="000000" w:themeColor="text1"/>
              </w:rPr>
            </w:pPr>
            <w:r w:rsidRPr="00BD1890">
              <w:rPr>
                <w:rFonts w:cstheme="minorHAnsi"/>
                <w:color w:val="000000" w:themeColor="text1"/>
              </w:rPr>
              <w:t>1.364***</w:t>
            </w:r>
          </w:p>
        </w:tc>
        <w:tc>
          <w:tcPr>
            <w:tcW w:w="450" w:type="pct"/>
            <w:hideMark/>
          </w:tcPr>
          <w:p w14:paraId="7D445AD7" w14:textId="77777777" w:rsidR="00F25FC4" w:rsidRPr="00BD1890" w:rsidRDefault="00F25FC4" w:rsidP="00F25FC4">
            <w:pPr>
              <w:rPr>
                <w:rFonts w:cstheme="minorHAnsi"/>
                <w:color w:val="000000" w:themeColor="text1"/>
              </w:rPr>
            </w:pPr>
            <w:r w:rsidRPr="00BD1890">
              <w:rPr>
                <w:rFonts w:cstheme="minorHAnsi"/>
                <w:color w:val="000000" w:themeColor="text1"/>
              </w:rPr>
              <w:t>1.341***</w:t>
            </w:r>
          </w:p>
        </w:tc>
        <w:tc>
          <w:tcPr>
            <w:tcW w:w="450" w:type="pct"/>
            <w:hideMark/>
          </w:tcPr>
          <w:p w14:paraId="425DE9A2" w14:textId="77777777" w:rsidR="00F25FC4" w:rsidRPr="00BD1890" w:rsidRDefault="00F25FC4" w:rsidP="00F25FC4">
            <w:pPr>
              <w:rPr>
                <w:rFonts w:cstheme="minorHAnsi"/>
                <w:color w:val="000000" w:themeColor="text1"/>
              </w:rPr>
            </w:pPr>
            <w:r w:rsidRPr="00BD1890">
              <w:rPr>
                <w:rFonts w:cstheme="minorHAnsi"/>
                <w:color w:val="000000" w:themeColor="text1"/>
              </w:rPr>
              <w:t>1.463***</w:t>
            </w:r>
          </w:p>
        </w:tc>
        <w:tc>
          <w:tcPr>
            <w:tcW w:w="450" w:type="pct"/>
            <w:hideMark/>
          </w:tcPr>
          <w:p w14:paraId="27D8CBB0" w14:textId="77777777" w:rsidR="00F25FC4" w:rsidRPr="00BD1890" w:rsidRDefault="00F25FC4" w:rsidP="00F25FC4">
            <w:pPr>
              <w:rPr>
                <w:rFonts w:cstheme="minorHAnsi"/>
                <w:color w:val="000000" w:themeColor="text1"/>
              </w:rPr>
            </w:pPr>
            <w:r w:rsidRPr="00BD1890">
              <w:rPr>
                <w:rFonts w:cstheme="minorHAnsi"/>
                <w:color w:val="000000" w:themeColor="text1"/>
              </w:rPr>
              <w:t>1.341***</w:t>
            </w:r>
          </w:p>
        </w:tc>
      </w:tr>
      <w:tr w:rsidR="00BD1890" w:rsidRPr="00BD1890" w14:paraId="61240323" w14:textId="77777777" w:rsidTr="00CB22B7">
        <w:tc>
          <w:tcPr>
            <w:tcW w:w="640" w:type="pct"/>
            <w:hideMark/>
          </w:tcPr>
          <w:p w14:paraId="130B891A" w14:textId="79D902D2" w:rsidR="00F25FC4" w:rsidRPr="00BD1890" w:rsidRDefault="00F25FC4" w:rsidP="00F25FC4">
            <w:pPr>
              <w:rPr>
                <w:rFonts w:cstheme="minorHAnsi"/>
                <w:color w:val="000000" w:themeColor="text1"/>
              </w:rPr>
            </w:pPr>
          </w:p>
        </w:tc>
        <w:tc>
          <w:tcPr>
            <w:tcW w:w="464" w:type="pct"/>
            <w:hideMark/>
          </w:tcPr>
          <w:p w14:paraId="3C977047" w14:textId="77777777" w:rsidR="00F25FC4" w:rsidRPr="00BD1890" w:rsidRDefault="00F25FC4" w:rsidP="00F25FC4">
            <w:pPr>
              <w:rPr>
                <w:rFonts w:cstheme="minorHAnsi"/>
                <w:color w:val="000000" w:themeColor="text1"/>
              </w:rPr>
            </w:pPr>
          </w:p>
        </w:tc>
        <w:tc>
          <w:tcPr>
            <w:tcW w:w="380" w:type="pct"/>
            <w:hideMark/>
          </w:tcPr>
          <w:p w14:paraId="18BB38B9" w14:textId="77777777" w:rsidR="00F25FC4" w:rsidRPr="00BD1890" w:rsidRDefault="00F25FC4" w:rsidP="00F25FC4">
            <w:pPr>
              <w:rPr>
                <w:rFonts w:cstheme="minorHAnsi"/>
                <w:color w:val="000000" w:themeColor="text1"/>
              </w:rPr>
            </w:pPr>
          </w:p>
        </w:tc>
        <w:tc>
          <w:tcPr>
            <w:tcW w:w="450" w:type="pct"/>
            <w:hideMark/>
          </w:tcPr>
          <w:p w14:paraId="617BDE62" w14:textId="77777777" w:rsidR="00F25FC4" w:rsidRPr="00BD1890" w:rsidRDefault="00F25FC4" w:rsidP="00F25FC4">
            <w:pPr>
              <w:rPr>
                <w:rFonts w:cstheme="minorHAnsi"/>
                <w:color w:val="000000" w:themeColor="text1"/>
              </w:rPr>
            </w:pPr>
          </w:p>
        </w:tc>
        <w:tc>
          <w:tcPr>
            <w:tcW w:w="514" w:type="pct"/>
            <w:hideMark/>
          </w:tcPr>
          <w:p w14:paraId="680F32E3" w14:textId="77777777" w:rsidR="00F25FC4" w:rsidRPr="00BD1890" w:rsidRDefault="00F25FC4" w:rsidP="00F25FC4">
            <w:pPr>
              <w:rPr>
                <w:rFonts w:cstheme="minorHAnsi"/>
                <w:color w:val="000000" w:themeColor="text1"/>
              </w:rPr>
            </w:pPr>
          </w:p>
        </w:tc>
        <w:tc>
          <w:tcPr>
            <w:tcW w:w="390" w:type="pct"/>
            <w:hideMark/>
          </w:tcPr>
          <w:p w14:paraId="2A200DC6" w14:textId="77777777" w:rsidR="00F25FC4" w:rsidRPr="00BD1890" w:rsidRDefault="00F25FC4" w:rsidP="00F25FC4">
            <w:pPr>
              <w:rPr>
                <w:rFonts w:cstheme="minorHAnsi"/>
                <w:color w:val="000000" w:themeColor="text1"/>
              </w:rPr>
            </w:pPr>
          </w:p>
        </w:tc>
        <w:tc>
          <w:tcPr>
            <w:tcW w:w="358" w:type="pct"/>
            <w:hideMark/>
          </w:tcPr>
          <w:p w14:paraId="2ABD4092" w14:textId="77777777" w:rsidR="00F25FC4" w:rsidRPr="00BD1890" w:rsidRDefault="00F25FC4" w:rsidP="00F25FC4">
            <w:pPr>
              <w:rPr>
                <w:rFonts w:cstheme="minorHAnsi"/>
                <w:color w:val="000000" w:themeColor="text1"/>
              </w:rPr>
            </w:pPr>
          </w:p>
        </w:tc>
        <w:tc>
          <w:tcPr>
            <w:tcW w:w="451" w:type="pct"/>
            <w:hideMark/>
          </w:tcPr>
          <w:p w14:paraId="3962DA23" w14:textId="77777777" w:rsidR="00F25FC4" w:rsidRPr="00BD1890" w:rsidRDefault="00F25FC4" w:rsidP="00F25FC4">
            <w:pPr>
              <w:rPr>
                <w:rFonts w:cstheme="minorHAnsi"/>
                <w:color w:val="000000" w:themeColor="text1"/>
              </w:rPr>
            </w:pPr>
            <w:r w:rsidRPr="00BD1890">
              <w:rPr>
                <w:rFonts w:cstheme="minorHAnsi"/>
                <w:color w:val="000000" w:themeColor="text1"/>
              </w:rPr>
              <w:t>(0.419)</w:t>
            </w:r>
          </w:p>
        </w:tc>
        <w:tc>
          <w:tcPr>
            <w:tcW w:w="450" w:type="pct"/>
            <w:hideMark/>
          </w:tcPr>
          <w:p w14:paraId="205733EE" w14:textId="77777777" w:rsidR="00F25FC4" w:rsidRPr="00BD1890" w:rsidRDefault="00F25FC4" w:rsidP="00F25FC4">
            <w:pPr>
              <w:rPr>
                <w:rFonts w:cstheme="minorHAnsi"/>
                <w:color w:val="000000" w:themeColor="text1"/>
              </w:rPr>
            </w:pPr>
            <w:r w:rsidRPr="00BD1890">
              <w:rPr>
                <w:rFonts w:cstheme="minorHAnsi"/>
                <w:color w:val="000000" w:themeColor="text1"/>
              </w:rPr>
              <w:t>(0.433)</w:t>
            </w:r>
          </w:p>
        </w:tc>
        <w:tc>
          <w:tcPr>
            <w:tcW w:w="450" w:type="pct"/>
            <w:hideMark/>
          </w:tcPr>
          <w:p w14:paraId="4C6FE250" w14:textId="77777777" w:rsidR="00F25FC4" w:rsidRPr="00BD1890" w:rsidRDefault="00F25FC4" w:rsidP="00F25FC4">
            <w:pPr>
              <w:rPr>
                <w:rFonts w:cstheme="minorHAnsi"/>
                <w:color w:val="000000" w:themeColor="text1"/>
              </w:rPr>
            </w:pPr>
            <w:r w:rsidRPr="00BD1890">
              <w:rPr>
                <w:rFonts w:cstheme="minorHAnsi"/>
                <w:color w:val="000000" w:themeColor="text1"/>
              </w:rPr>
              <w:t>(0.453)</w:t>
            </w:r>
          </w:p>
        </w:tc>
        <w:tc>
          <w:tcPr>
            <w:tcW w:w="450" w:type="pct"/>
            <w:hideMark/>
          </w:tcPr>
          <w:p w14:paraId="7B4A0162" w14:textId="77777777" w:rsidR="00F25FC4" w:rsidRPr="00BD1890" w:rsidRDefault="00F25FC4" w:rsidP="00F25FC4">
            <w:pPr>
              <w:rPr>
                <w:rFonts w:cstheme="minorHAnsi"/>
                <w:color w:val="000000" w:themeColor="text1"/>
              </w:rPr>
            </w:pPr>
            <w:r w:rsidRPr="00BD1890">
              <w:rPr>
                <w:rFonts w:cstheme="minorHAnsi"/>
                <w:color w:val="000000" w:themeColor="text1"/>
              </w:rPr>
              <w:t>(0.425)</w:t>
            </w:r>
          </w:p>
        </w:tc>
      </w:tr>
      <w:tr w:rsidR="00BD1890" w:rsidRPr="00BD1890" w14:paraId="148ADF9D" w14:textId="77777777" w:rsidTr="00CB22B7">
        <w:tc>
          <w:tcPr>
            <w:tcW w:w="640" w:type="pct"/>
            <w:hideMark/>
          </w:tcPr>
          <w:p w14:paraId="3D993D57"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Year/Industry FE</w:t>
            </w:r>
          </w:p>
        </w:tc>
        <w:tc>
          <w:tcPr>
            <w:tcW w:w="464" w:type="pct"/>
            <w:hideMark/>
          </w:tcPr>
          <w:p w14:paraId="3AD31476" w14:textId="77777777" w:rsidR="00F25FC4" w:rsidRPr="00BD1890" w:rsidRDefault="00F25FC4" w:rsidP="00F25FC4">
            <w:pPr>
              <w:rPr>
                <w:rFonts w:cstheme="minorHAnsi"/>
                <w:b/>
                <w:bCs/>
                <w:color w:val="000000" w:themeColor="text1"/>
              </w:rPr>
            </w:pPr>
          </w:p>
        </w:tc>
        <w:tc>
          <w:tcPr>
            <w:tcW w:w="380" w:type="pct"/>
            <w:hideMark/>
          </w:tcPr>
          <w:p w14:paraId="4EC4D53F" w14:textId="77777777" w:rsidR="00F25FC4" w:rsidRPr="00BD1890" w:rsidRDefault="00F25FC4" w:rsidP="00F25FC4">
            <w:pPr>
              <w:rPr>
                <w:rFonts w:cstheme="minorHAnsi"/>
                <w:color w:val="000000" w:themeColor="text1"/>
              </w:rPr>
            </w:pPr>
          </w:p>
        </w:tc>
        <w:tc>
          <w:tcPr>
            <w:tcW w:w="450" w:type="pct"/>
            <w:hideMark/>
          </w:tcPr>
          <w:p w14:paraId="7035BEAE" w14:textId="77777777" w:rsidR="00F25FC4" w:rsidRPr="00BD1890" w:rsidRDefault="00F25FC4" w:rsidP="00F25FC4">
            <w:pPr>
              <w:rPr>
                <w:rFonts w:cstheme="minorHAnsi"/>
                <w:color w:val="000000" w:themeColor="text1"/>
              </w:rPr>
            </w:pPr>
          </w:p>
        </w:tc>
        <w:tc>
          <w:tcPr>
            <w:tcW w:w="514" w:type="pct"/>
            <w:hideMark/>
          </w:tcPr>
          <w:p w14:paraId="58E10F86" w14:textId="77777777" w:rsidR="00F25FC4" w:rsidRPr="00BD1890" w:rsidRDefault="00F25FC4" w:rsidP="00F25FC4">
            <w:pPr>
              <w:rPr>
                <w:rFonts w:cstheme="minorHAnsi"/>
                <w:color w:val="000000" w:themeColor="text1"/>
              </w:rPr>
            </w:pPr>
          </w:p>
        </w:tc>
        <w:tc>
          <w:tcPr>
            <w:tcW w:w="390" w:type="pct"/>
            <w:hideMark/>
          </w:tcPr>
          <w:p w14:paraId="4D1D5A53" w14:textId="77777777" w:rsidR="00F25FC4" w:rsidRPr="00BD1890" w:rsidRDefault="00F25FC4" w:rsidP="00F25FC4">
            <w:pPr>
              <w:rPr>
                <w:rFonts w:cstheme="minorHAnsi"/>
                <w:color w:val="000000" w:themeColor="text1"/>
              </w:rPr>
            </w:pPr>
          </w:p>
        </w:tc>
        <w:tc>
          <w:tcPr>
            <w:tcW w:w="358" w:type="pct"/>
            <w:hideMark/>
          </w:tcPr>
          <w:p w14:paraId="7A1F0966" w14:textId="77777777" w:rsidR="00F25FC4" w:rsidRPr="00BD1890" w:rsidRDefault="00F25FC4" w:rsidP="00F25FC4">
            <w:pPr>
              <w:rPr>
                <w:rFonts w:cstheme="minorHAnsi"/>
                <w:color w:val="000000" w:themeColor="text1"/>
              </w:rPr>
            </w:pPr>
          </w:p>
        </w:tc>
        <w:tc>
          <w:tcPr>
            <w:tcW w:w="451" w:type="pct"/>
            <w:hideMark/>
          </w:tcPr>
          <w:p w14:paraId="13B899CD"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450" w:type="pct"/>
            <w:hideMark/>
          </w:tcPr>
          <w:p w14:paraId="2BF0F7CF"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450" w:type="pct"/>
            <w:hideMark/>
          </w:tcPr>
          <w:p w14:paraId="565F8BBA"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450" w:type="pct"/>
            <w:hideMark/>
          </w:tcPr>
          <w:p w14:paraId="2A803C02"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r>
      <w:tr w:rsidR="00BD1890" w:rsidRPr="00BD1890" w14:paraId="0BCC35F6" w14:textId="77777777" w:rsidTr="00CB22B7">
        <w:tc>
          <w:tcPr>
            <w:tcW w:w="640" w:type="pct"/>
            <w:hideMark/>
          </w:tcPr>
          <w:p w14:paraId="2EB13712"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Observations</w:t>
            </w:r>
          </w:p>
        </w:tc>
        <w:tc>
          <w:tcPr>
            <w:tcW w:w="464" w:type="pct"/>
            <w:hideMark/>
          </w:tcPr>
          <w:p w14:paraId="5F9A6762" w14:textId="77777777" w:rsidR="00F25FC4" w:rsidRPr="00BD1890" w:rsidRDefault="00F25FC4" w:rsidP="00F25FC4">
            <w:pPr>
              <w:rPr>
                <w:rFonts w:cstheme="minorHAnsi"/>
                <w:color w:val="000000" w:themeColor="text1"/>
              </w:rPr>
            </w:pPr>
            <w:r w:rsidRPr="00BD1890">
              <w:rPr>
                <w:rFonts w:cstheme="minorHAnsi"/>
                <w:color w:val="000000" w:themeColor="text1"/>
              </w:rPr>
              <w:t>81</w:t>
            </w:r>
          </w:p>
        </w:tc>
        <w:tc>
          <w:tcPr>
            <w:tcW w:w="380" w:type="pct"/>
            <w:hideMark/>
          </w:tcPr>
          <w:p w14:paraId="417CFD22" w14:textId="77777777" w:rsidR="00F25FC4" w:rsidRPr="00BD1890" w:rsidRDefault="00F25FC4" w:rsidP="00F25FC4">
            <w:pPr>
              <w:rPr>
                <w:rFonts w:cstheme="minorHAnsi"/>
                <w:color w:val="000000" w:themeColor="text1"/>
              </w:rPr>
            </w:pPr>
            <w:r w:rsidRPr="00BD1890">
              <w:rPr>
                <w:rFonts w:cstheme="minorHAnsi"/>
                <w:color w:val="000000" w:themeColor="text1"/>
              </w:rPr>
              <w:t>2,591</w:t>
            </w:r>
          </w:p>
        </w:tc>
        <w:tc>
          <w:tcPr>
            <w:tcW w:w="450" w:type="pct"/>
            <w:hideMark/>
          </w:tcPr>
          <w:p w14:paraId="7307D5B8" w14:textId="77777777" w:rsidR="00F25FC4" w:rsidRPr="00BD1890" w:rsidRDefault="00F25FC4" w:rsidP="00F25FC4">
            <w:pPr>
              <w:rPr>
                <w:rFonts w:cstheme="minorHAnsi"/>
                <w:color w:val="000000" w:themeColor="text1"/>
              </w:rPr>
            </w:pPr>
          </w:p>
        </w:tc>
        <w:tc>
          <w:tcPr>
            <w:tcW w:w="514" w:type="pct"/>
            <w:hideMark/>
          </w:tcPr>
          <w:p w14:paraId="0E9EE1EB" w14:textId="77777777" w:rsidR="00F25FC4" w:rsidRPr="00BD1890" w:rsidRDefault="00F25FC4" w:rsidP="00F25FC4">
            <w:pPr>
              <w:rPr>
                <w:rFonts w:cstheme="minorHAnsi"/>
                <w:color w:val="000000" w:themeColor="text1"/>
              </w:rPr>
            </w:pPr>
            <w:r w:rsidRPr="00BD1890">
              <w:rPr>
                <w:rFonts w:cstheme="minorHAnsi"/>
                <w:color w:val="000000" w:themeColor="text1"/>
              </w:rPr>
              <w:t>81</w:t>
            </w:r>
          </w:p>
        </w:tc>
        <w:tc>
          <w:tcPr>
            <w:tcW w:w="390" w:type="pct"/>
            <w:hideMark/>
          </w:tcPr>
          <w:p w14:paraId="004DA168" w14:textId="77777777" w:rsidR="00F25FC4" w:rsidRPr="00BD1890" w:rsidRDefault="00F25FC4" w:rsidP="00F25FC4">
            <w:pPr>
              <w:rPr>
                <w:rFonts w:cstheme="minorHAnsi"/>
                <w:color w:val="000000" w:themeColor="text1"/>
              </w:rPr>
            </w:pPr>
            <w:r w:rsidRPr="00BD1890">
              <w:rPr>
                <w:rFonts w:cstheme="minorHAnsi"/>
                <w:color w:val="000000" w:themeColor="text1"/>
              </w:rPr>
              <w:t>81</w:t>
            </w:r>
          </w:p>
        </w:tc>
        <w:tc>
          <w:tcPr>
            <w:tcW w:w="358" w:type="pct"/>
            <w:hideMark/>
          </w:tcPr>
          <w:p w14:paraId="3D35CCA0" w14:textId="77777777" w:rsidR="00F25FC4" w:rsidRPr="00BD1890" w:rsidRDefault="00F25FC4" w:rsidP="00F25FC4">
            <w:pPr>
              <w:rPr>
                <w:rFonts w:cstheme="minorHAnsi"/>
                <w:color w:val="000000" w:themeColor="text1"/>
              </w:rPr>
            </w:pPr>
          </w:p>
        </w:tc>
        <w:tc>
          <w:tcPr>
            <w:tcW w:w="451" w:type="pct"/>
            <w:hideMark/>
          </w:tcPr>
          <w:p w14:paraId="53F7F8A8" w14:textId="77777777" w:rsidR="00F25FC4" w:rsidRPr="00BD1890" w:rsidRDefault="00F25FC4" w:rsidP="00F25FC4">
            <w:pPr>
              <w:rPr>
                <w:rFonts w:cstheme="minorHAnsi"/>
                <w:color w:val="000000" w:themeColor="text1"/>
              </w:rPr>
            </w:pPr>
            <w:r w:rsidRPr="00BD1890">
              <w:rPr>
                <w:rFonts w:cstheme="minorHAnsi"/>
                <w:color w:val="000000" w:themeColor="text1"/>
              </w:rPr>
              <w:t>162</w:t>
            </w:r>
          </w:p>
        </w:tc>
        <w:tc>
          <w:tcPr>
            <w:tcW w:w="450" w:type="pct"/>
            <w:hideMark/>
          </w:tcPr>
          <w:p w14:paraId="6B0B27C9" w14:textId="77777777" w:rsidR="00F25FC4" w:rsidRPr="00BD1890" w:rsidRDefault="00F25FC4" w:rsidP="00F25FC4">
            <w:pPr>
              <w:rPr>
                <w:rFonts w:cstheme="minorHAnsi"/>
                <w:color w:val="000000" w:themeColor="text1"/>
              </w:rPr>
            </w:pPr>
            <w:r w:rsidRPr="00BD1890">
              <w:rPr>
                <w:rFonts w:cstheme="minorHAnsi"/>
                <w:color w:val="000000" w:themeColor="text1"/>
              </w:rPr>
              <w:t>162</w:t>
            </w:r>
          </w:p>
        </w:tc>
        <w:tc>
          <w:tcPr>
            <w:tcW w:w="450" w:type="pct"/>
            <w:hideMark/>
          </w:tcPr>
          <w:p w14:paraId="2602334C" w14:textId="77777777" w:rsidR="00F25FC4" w:rsidRPr="00BD1890" w:rsidRDefault="00F25FC4" w:rsidP="00F25FC4">
            <w:pPr>
              <w:rPr>
                <w:rFonts w:cstheme="minorHAnsi"/>
                <w:color w:val="000000" w:themeColor="text1"/>
              </w:rPr>
            </w:pPr>
            <w:r w:rsidRPr="00BD1890">
              <w:rPr>
                <w:rFonts w:cstheme="minorHAnsi"/>
                <w:color w:val="000000" w:themeColor="text1"/>
              </w:rPr>
              <w:t>162</w:t>
            </w:r>
          </w:p>
        </w:tc>
        <w:tc>
          <w:tcPr>
            <w:tcW w:w="450" w:type="pct"/>
            <w:hideMark/>
          </w:tcPr>
          <w:p w14:paraId="3D76A607" w14:textId="77777777" w:rsidR="00F25FC4" w:rsidRPr="00BD1890" w:rsidRDefault="00F25FC4" w:rsidP="00F25FC4">
            <w:pPr>
              <w:rPr>
                <w:rFonts w:cstheme="minorHAnsi"/>
                <w:color w:val="000000" w:themeColor="text1"/>
              </w:rPr>
            </w:pPr>
            <w:r w:rsidRPr="00BD1890">
              <w:rPr>
                <w:rFonts w:cstheme="minorHAnsi"/>
                <w:color w:val="000000" w:themeColor="text1"/>
              </w:rPr>
              <w:t>162</w:t>
            </w:r>
          </w:p>
        </w:tc>
      </w:tr>
      <w:tr w:rsidR="00BD1890" w:rsidRPr="00BD1890" w14:paraId="40AAA297" w14:textId="77777777" w:rsidTr="00CB22B7">
        <w:tc>
          <w:tcPr>
            <w:tcW w:w="640" w:type="pct"/>
            <w:hideMark/>
          </w:tcPr>
          <w:p w14:paraId="343EC28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Adj. R-Squared</w:t>
            </w:r>
          </w:p>
        </w:tc>
        <w:tc>
          <w:tcPr>
            <w:tcW w:w="464" w:type="pct"/>
            <w:hideMark/>
          </w:tcPr>
          <w:p w14:paraId="66BAB785" w14:textId="77777777" w:rsidR="00F25FC4" w:rsidRPr="00BD1890" w:rsidRDefault="00F25FC4" w:rsidP="00F25FC4">
            <w:pPr>
              <w:rPr>
                <w:rFonts w:cstheme="minorHAnsi"/>
                <w:b/>
                <w:bCs/>
                <w:color w:val="000000" w:themeColor="text1"/>
              </w:rPr>
            </w:pPr>
          </w:p>
        </w:tc>
        <w:tc>
          <w:tcPr>
            <w:tcW w:w="380" w:type="pct"/>
            <w:hideMark/>
          </w:tcPr>
          <w:p w14:paraId="241F65C6" w14:textId="77777777" w:rsidR="00F25FC4" w:rsidRPr="00BD1890" w:rsidRDefault="00F25FC4" w:rsidP="00F25FC4">
            <w:pPr>
              <w:rPr>
                <w:rFonts w:cstheme="minorHAnsi"/>
                <w:color w:val="000000" w:themeColor="text1"/>
              </w:rPr>
            </w:pPr>
          </w:p>
        </w:tc>
        <w:tc>
          <w:tcPr>
            <w:tcW w:w="450" w:type="pct"/>
            <w:hideMark/>
          </w:tcPr>
          <w:p w14:paraId="63902B74" w14:textId="77777777" w:rsidR="00F25FC4" w:rsidRPr="00BD1890" w:rsidRDefault="00F25FC4" w:rsidP="00F25FC4">
            <w:pPr>
              <w:rPr>
                <w:rFonts w:cstheme="minorHAnsi"/>
                <w:color w:val="000000" w:themeColor="text1"/>
              </w:rPr>
            </w:pPr>
          </w:p>
        </w:tc>
        <w:tc>
          <w:tcPr>
            <w:tcW w:w="514" w:type="pct"/>
            <w:hideMark/>
          </w:tcPr>
          <w:p w14:paraId="2CDFE8C5" w14:textId="77777777" w:rsidR="00F25FC4" w:rsidRPr="00BD1890" w:rsidRDefault="00F25FC4" w:rsidP="00F25FC4">
            <w:pPr>
              <w:rPr>
                <w:rFonts w:cstheme="minorHAnsi"/>
                <w:color w:val="000000" w:themeColor="text1"/>
              </w:rPr>
            </w:pPr>
          </w:p>
        </w:tc>
        <w:tc>
          <w:tcPr>
            <w:tcW w:w="390" w:type="pct"/>
            <w:hideMark/>
          </w:tcPr>
          <w:p w14:paraId="24F18910" w14:textId="77777777" w:rsidR="00F25FC4" w:rsidRPr="00BD1890" w:rsidRDefault="00F25FC4" w:rsidP="00F25FC4">
            <w:pPr>
              <w:rPr>
                <w:rFonts w:cstheme="minorHAnsi"/>
                <w:color w:val="000000" w:themeColor="text1"/>
              </w:rPr>
            </w:pPr>
          </w:p>
        </w:tc>
        <w:tc>
          <w:tcPr>
            <w:tcW w:w="358" w:type="pct"/>
            <w:hideMark/>
          </w:tcPr>
          <w:p w14:paraId="6123E6D4" w14:textId="77777777" w:rsidR="00F25FC4" w:rsidRPr="00BD1890" w:rsidRDefault="00F25FC4" w:rsidP="00F25FC4">
            <w:pPr>
              <w:rPr>
                <w:rFonts w:cstheme="minorHAnsi"/>
                <w:color w:val="000000" w:themeColor="text1"/>
              </w:rPr>
            </w:pPr>
          </w:p>
        </w:tc>
        <w:tc>
          <w:tcPr>
            <w:tcW w:w="451" w:type="pct"/>
            <w:hideMark/>
          </w:tcPr>
          <w:p w14:paraId="395B3FD0" w14:textId="77777777" w:rsidR="00F25FC4" w:rsidRPr="00BD1890" w:rsidRDefault="00F25FC4" w:rsidP="00F25FC4">
            <w:pPr>
              <w:rPr>
                <w:rFonts w:cstheme="minorHAnsi"/>
                <w:color w:val="000000" w:themeColor="text1"/>
              </w:rPr>
            </w:pPr>
            <w:r w:rsidRPr="00BD1890">
              <w:rPr>
                <w:rFonts w:cstheme="minorHAnsi"/>
                <w:color w:val="000000" w:themeColor="text1"/>
              </w:rPr>
              <w:t>0.407</w:t>
            </w:r>
          </w:p>
        </w:tc>
        <w:tc>
          <w:tcPr>
            <w:tcW w:w="450" w:type="pct"/>
            <w:hideMark/>
          </w:tcPr>
          <w:p w14:paraId="7CABDE82" w14:textId="77777777" w:rsidR="00F25FC4" w:rsidRPr="00BD1890" w:rsidRDefault="00F25FC4" w:rsidP="00F25FC4">
            <w:pPr>
              <w:rPr>
                <w:rFonts w:cstheme="minorHAnsi"/>
                <w:color w:val="000000" w:themeColor="text1"/>
              </w:rPr>
            </w:pPr>
            <w:r w:rsidRPr="00BD1890">
              <w:rPr>
                <w:rFonts w:cstheme="minorHAnsi"/>
                <w:color w:val="000000" w:themeColor="text1"/>
              </w:rPr>
              <w:t>0.391</w:t>
            </w:r>
          </w:p>
        </w:tc>
        <w:tc>
          <w:tcPr>
            <w:tcW w:w="450" w:type="pct"/>
            <w:hideMark/>
          </w:tcPr>
          <w:p w14:paraId="68841A29" w14:textId="77777777" w:rsidR="00F25FC4" w:rsidRPr="00BD1890" w:rsidRDefault="00F25FC4" w:rsidP="00F25FC4">
            <w:pPr>
              <w:rPr>
                <w:rFonts w:cstheme="minorHAnsi"/>
                <w:color w:val="000000" w:themeColor="text1"/>
              </w:rPr>
            </w:pPr>
            <w:r w:rsidRPr="00BD1890">
              <w:rPr>
                <w:rFonts w:cstheme="minorHAnsi"/>
                <w:color w:val="000000" w:themeColor="text1"/>
              </w:rPr>
              <w:t>0.374</w:t>
            </w:r>
          </w:p>
        </w:tc>
        <w:tc>
          <w:tcPr>
            <w:tcW w:w="450" w:type="pct"/>
            <w:hideMark/>
          </w:tcPr>
          <w:p w14:paraId="2EEC7754" w14:textId="77777777" w:rsidR="00F25FC4" w:rsidRPr="00BD1890" w:rsidRDefault="00F25FC4" w:rsidP="00F25FC4">
            <w:pPr>
              <w:rPr>
                <w:rFonts w:cstheme="minorHAnsi"/>
                <w:color w:val="000000" w:themeColor="text1"/>
              </w:rPr>
            </w:pPr>
            <w:r w:rsidRPr="00BD1890">
              <w:rPr>
                <w:rFonts w:cstheme="minorHAnsi"/>
                <w:color w:val="000000" w:themeColor="text1"/>
              </w:rPr>
              <w:t>0.400</w:t>
            </w:r>
          </w:p>
        </w:tc>
      </w:tr>
    </w:tbl>
    <w:p w14:paraId="6D2C42DC" w14:textId="1153F718" w:rsidR="00F25FC4" w:rsidRPr="00BD1890" w:rsidRDefault="00F25FC4" w:rsidP="000B3C53">
      <w:pPr>
        <w:pStyle w:val="NoSpacing"/>
        <w:rPr>
          <w:color w:val="000000" w:themeColor="text1"/>
        </w:rPr>
      </w:pPr>
      <w:r w:rsidRPr="00BD1890">
        <w:rPr>
          <w:color w:val="000000" w:themeColor="text1"/>
        </w:rPr>
        <w:t>This table reports propensity score matching analyses of the effect of </w:t>
      </w:r>
      <w:r w:rsidRPr="00BD1890">
        <w:rPr>
          <w:i/>
          <w:iCs/>
          <w:color w:val="000000" w:themeColor="text1"/>
        </w:rPr>
        <w:t>Dissension</w:t>
      </w:r>
      <w:r w:rsidRPr="00BD1890">
        <w:rPr>
          <w:color w:val="000000" w:themeColor="text1"/>
        </w:rPr>
        <w:t>, </w:t>
      </w:r>
      <w:r w:rsidRPr="00BD1890">
        <w:rPr>
          <w:i/>
          <w:iCs/>
          <w:color w:val="000000" w:themeColor="text1"/>
        </w:rPr>
        <w:t>Disagreement</w:t>
      </w:r>
      <w:r w:rsidRPr="00BD1890">
        <w:rPr>
          <w:color w:val="000000" w:themeColor="text1"/>
        </w:rPr>
        <w:t> or </w:t>
      </w:r>
      <w:r w:rsidRPr="00BD1890">
        <w:rPr>
          <w:i/>
          <w:iCs/>
          <w:color w:val="000000" w:themeColor="text1"/>
        </w:rPr>
        <w:t>Other Dissensions</w:t>
      </w:r>
      <w:r w:rsidRPr="00BD1890">
        <w:rPr>
          <w:color w:val="000000" w:themeColor="text1"/>
        </w:rPr>
        <w:t> on </w:t>
      </w:r>
      <w:r w:rsidRPr="00BD1890">
        <w:rPr>
          <w:i/>
          <w:iCs/>
          <w:color w:val="000000" w:themeColor="text1"/>
        </w:rPr>
        <w:t>Firm Value</w:t>
      </w:r>
      <w:r w:rsidRPr="00BD1890">
        <w:rPr>
          <w:color w:val="000000" w:themeColor="text1"/>
        </w:rPr>
        <w:t>. The dependent variable in each model is </w:t>
      </w:r>
      <w:r w:rsidRPr="00BD1890">
        <w:rPr>
          <w:i/>
          <w:iCs/>
          <w:color w:val="000000" w:themeColor="text1"/>
        </w:rPr>
        <w:t>ln(Tobin’s Q)</w:t>
      </w:r>
      <w:r w:rsidRPr="00BD1890">
        <w:rPr>
          <w:color w:val="000000" w:themeColor="text1"/>
        </w:rPr>
        <w:t>. Detailed definitions of all variables are in </w:t>
      </w:r>
      <w:r w:rsidRPr="00BD1890">
        <w:rPr>
          <w:rFonts w:cstheme="minorHAnsi"/>
          <w:color w:val="000000" w:themeColor="text1"/>
        </w:rPr>
        <w:t>Table C1</w:t>
      </w:r>
      <w:r w:rsidRPr="00BD1890">
        <w:rPr>
          <w:color w:val="000000" w:themeColor="text1"/>
        </w:rPr>
        <w:t> in Appendix C. Numbers in parentheses are heteroskedasticity robust (i.e., White-Huber) standard errors. The symbols ***, **, and * denote statistical significance at the 1 %, 5 %, and 10 % levels, respectively.</w:t>
      </w:r>
    </w:p>
    <w:p w14:paraId="6D8204A7" w14:textId="3074114E" w:rsidR="00F25FC4" w:rsidRPr="00BD1890" w:rsidRDefault="000B3C53" w:rsidP="000B3C53">
      <w:pPr>
        <w:pStyle w:val="NoSpacing"/>
        <w:rPr>
          <w:color w:val="000000" w:themeColor="text1"/>
        </w:rPr>
      </w:pPr>
      <w:r w:rsidRPr="00BD1890">
        <w:rPr>
          <w:color w:val="000000" w:themeColor="text1"/>
        </w:rPr>
        <w:t xml:space="preserve">a </w:t>
      </w:r>
      <w:r w:rsidR="00F25FC4" w:rsidRPr="00BD1890">
        <w:rPr>
          <w:color w:val="000000" w:themeColor="text1"/>
        </w:rPr>
        <w:t>Sample Matched based on firm characteristics: </w:t>
      </w:r>
      <w:r w:rsidR="00F25FC4" w:rsidRPr="00BD1890">
        <w:rPr>
          <w:i/>
          <w:iCs/>
          <w:color w:val="000000" w:themeColor="text1"/>
        </w:rPr>
        <w:t>Size</w:t>
      </w:r>
      <w:r w:rsidR="00F25FC4" w:rsidRPr="00BD1890">
        <w:rPr>
          <w:color w:val="000000" w:themeColor="text1"/>
        </w:rPr>
        <w:t>, </w:t>
      </w:r>
      <w:r w:rsidR="00F25FC4" w:rsidRPr="00BD1890">
        <w:rPr>
          <w:i/>
          <w:iCs/>
          <w:color w:val="000000" w:themeColor="text1"/>
        </w:rPr>
        <w:t>ROA</w:t>
      </w:r>
      <w:r w:rsidR="00F25FC4" w:rsidRPr="00BD1890">
        <w:rPr>
          <w:color w:val="000000" w:themeColor="text1"/>
        </w:rPr>
        <w:t>, and </w:t>
      </w:r>
      <w:r w:rsidR="00F25FC4" w:rsidRPr="00BD1890">
        <w:rPr>
          <w:i/>
          <w:iCs/>
          <w:color w:val="000000" w:themeColor="text1"/>
        </w:rPr>
        <w:t>Leverage</w:t>
      </w:r>
      <w:r w:rsidR="00F25FC4" w:rsidRPr="00BD1890">
        <w:rPr>
          <w:color w:val="000000" w:themeColor="text1"/>
        </w:rPr>
        <w:t>.</w:t>
      </w:r>
    </w:p>
    <w:p w14:paraId="0D50D85A" w14:textId="7E39F848" w:rsidR="00F25FC4" w:rsidRPr="00BD1890" w:rsidRDefault="000B3C53" w:rsidP="000B3C53">
      <w:pPr>
        <w:pStyle w:val="NoSpacing"/>
        <w:rPr>
          <w:color w:val="000000" w:themeColor="text1"/>
        </w:rPr>
      </w:pPr>
      <w:r w:rsidRPr="00BD1890">
        <w:rPr>
          <w:color w:val="000000" w:themeColor="text1"/>
        </w:rPr>
        <w:t xml:space="preserve">b </w:t>
      </w:r>
      <w:r w:rsidR="00F25FC4" w:rsidRPr="00BD1890">
        <w:rPr>
          <w:color w:val="000000" w:themeColor="text1"/>
        </w:rPr>
        <w:t>Treatment: </w:t>
      </w:r>
      <w:r w:rsidR="00F25FC4" w:rsidRPr="00BD1890">
        <w:rPr>
          <w:i/>
          <w:iCs/>
          <w:color w:val="000000" w:themeColor="text1"/>
        </w:rPr>
        <w:t>Dissension</w:t>
      </w:r>
      <w:r w:rsidR="00F25FC4" w:rsidRPr="00BD1890">
        <w:rPr>
          <w:color w:val="000000" w:themeColor="text1"/>
        </w:rPr>
        <w:t>.</w:t>
      </w:r>
    </w:p>
    <w:p w14:paraId="00501B95" w14:textId="77777777" w:rsidR="000B3C53" w:rsidRPr="00BD1890" w:rsidRDefault="000B3C53" w:rsidP="00F25FC4">
      <w:pPr>
        <w:rPr>
          <w:rFonts w:cstheme="minorHAnsi"/>
          <w:color w:val="000000" w:themeColor="text1"/>
          <w:sz w:val="24"/>
          <w:szCs w:val="24"/>
        </w:rPr>
      </w:pPr>
    </w:p>
    <w:p w14:paraId="7188A1CD" w14:textId="609BFD14"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We employ instrumental variables and 2-stage least squared (IV-2SLS) regression analysis to find the effect of dissensions on firm value. We instrument the percent of dissension of a specific firm measured by the mean value of percent of dissension of other firms in the same industry in the same fiscal year, and the dummy variable of asset value of 2 trillion KRW (about USD 2 billion) taking the value of one if the firm has a value of 2 trillion KRW total assets or higher in a given fiscal year, and zero otherwise. Although independent directors use dissension as a monitoring tool in the board meeting, and they consider their reputation and future career when they use dissension (Jiang et al., 2016), directors’ dissensions are likely correlated with industry peers due to similar board composition. Also, larger public firms are subject to the new regulation on public release of directors’ voting activities and government monitoring. Thus, directors in larger firms likely use their monitoring tool to protect their reputation and career. However, these IVs are unlikely to have direct influence on firm value. The validity of the two instruments is tested after IV-2SLS estimation. To test whether our additional instruments have explanatory power, we compute the F-statistics and find our instruments are not weak instruments. We employ the Durbain and Wu-Hausman tests to examine whether the instruments are exogenous and find two variables are exogenous. In addition, we test for overidentifying restrictions using Wooldridge’s score, and the test result suggests that our structural model is specified correctly. </w:t>
      </w:r>
      <w:bookmarkStart w:id="56" w:name="btbl0040"/>
      <w:r w:rsidRPr="00BD1890">
        <w:rPr>
          <w:rFonts w:cstheme="minorHAnsi"/>
          <w:color w:val="000000" w:themeColor="text1"/>
          <w:sz w:val="24"/>
          <w:szCs w:val="24"/>
        </w:rPr>
        <w:t>Table 8 reports the first and second stage regression results of the IV-2SLS analyses. Although we previously find mixed results on the effect of </w:t>
      </w:r>
      <w:r w:rsidRPr="00BD1890">
        <w:rPr>
          <w:rFonts w:cstheme="minorHAnsi"/>
          <w:i/>
          <w:iCs/>
          <w:color w:val="000000" w:themeColor="text1"/>
          <w:sz w:val="24"/>
          <w:szCs w:val="24"/>
        </w:rPr>
        <w:t>Other Dissensions</w:t>
      </w:r>
      <w:r w:rsidRPr="00BD1890">
        <w:rPr>
          <w:rFonts w:cstheme="minorHAnsi"/>
          <w:color w:val="000000" w:themeColor="text1"/>
          <w:sz w:val="24"/>
          <w:szCs w:val="24"/>
        </w:rPr>
        <w:t>, the three models in Table 8</w:t>
      </w:r>
      <w:bookmarkEnd w:id="56"/>
      <w:r w:rsidRPr="00BD1890">
        <w:rPr>
          <w:rFonts w:cstheme="minorHAnsi"/>
          <w:color w:val="000000" w:themeColor="text1"/>
          <w:sz w:val="24"/>
          <w:szCs w:val="24"/>
        </w:rPr>
        <w:t> show that independent directors’ dissension (</w:t>
      </w:r>
      <w:r w:rsidRPr="00BD1890">
        <w:rPr>
          <w:rFonts w:cstheme="minorHAnsi"/>
          <w:i/>
          <w:iCs/>
          <w:color w:val="000000" w:themeColor="text1"/>
          <w:sz w:val="24"/>
          <w:szCs w:val="24"/>
        </w:rPr>
        <w:t>Dissension)</w:t>
      </w:r>
      <w:r w:rsidRPr="00BD1890">
        <w:rPr>
          <w:rFonts w:cstheme="minorHAnsi"/>
          <w:color w:val="000000" w:themeColor="text1"/>
          <w:sz w:val="24"/>
          <w:szCs w:val="24"/>
        </w:rPr>
        <w:t> and both levels of dissension (</w:t>
      </w:r>
      <w:r w:rsidRPr="00BD1890">
        <w:rPr>
          <w:rFonts w:cstheme="minorHAnsi"/>
          <w:i/>
          <w:iCs/>
          <w:color w:val="000000" w:themeColor="text1"/>
          <w:sz w:val="24"/>
          <w:szCs w:val="24"/>
        </w:rPr>
        <w:t>Disagreement</w:t>
      </w:r>
      <w:r w:rsidRPr="00BD1890">
        <w:rPr>
          <w:rFonts w:cstheme="minorHAnsi"/>
          <w:color w:val="000000" w:themeColor="text1"/>
          <w:sz w:val="24"/>
          <w:szCs w:val="24"/>
        </w:rPr>
        <w:t> and </w:t>
      </w:r>
      <w:r w:rsidRPr="00BD1890">
        <w:rPr>
          <w:rFonts w:cstheme="minorHAnsi"/>
          <w:i/>
          <w:iCs/>
          <w:color w:val="000000" w:themeColor="text1"/>
          <w:sz w:val="24"/>
          <w:szCs w:val="24"/>
        </w:rPr>
        <w:t>Other Dissensions)</w:t>
      </w:r>
      <w:r w:rsidRPr="00BD1890">
        <w:rPr>
          <w:rFonts w:cstheme="minorHAnsi"/>
          <w:color w:val="000000" w:themeColor="text1"/>
          <w:sz w:val="24"/>
          <w:szCs w:val="24"/>
        </w:rPr>
        <w:t>, have a positive and significant marginal effect on firm value. These findings support both our first and second hypotheses.</w:t>
      </w:r>
    </w:p>
    <w:p w14:paraId="21B41CA7" w14:textId="77777777" w:rsidR="00F25FC4" w:rsidRPr="00BD1890" w:rsidRDefault="00F25FC4" w:rsidP="000B3C53">
      <w:pPr>
        <w:spacing w:after="0"/>
        <w:rPr>
          <w:rFonts w:cstheme="minorHAnsi"/>
          <w:color w:val="000000" w:themeColor="text1"/>
          <w:sz w:val="24"/>
          <w:szCs w:val="24"/>
        </w:rPr>
      </w:pPr>
      <w:r w:rsidRPr="00BD1890">
        <w:rPr>
          <w:rFonts w:cstheme="minorHAnsi"/>
          <w:color w:val="000000" w:themeColor="text1"/>
          <w:sz w:val="24"/>
          <w:szCs w:val="24"/>
        </w:rPr>
        <w:t>Table 8. IV-2SLS estimation.</w:t>
      </w:r>
    </w:p>
    <w:tbl>
      <w:tblPr>
        <w:tblStyle w:val="TableGrid"/>
        <w:tblW w:w="5000" w:type="pct"/>
        <w:tblLook w:val="04A0" w:firstRow="1" w:lastRow="0" w:firstColumn="1" w:lastColumn="0" w:noHBand="0" w:noVBand="1"/>
      </w:tblPr>
      <w:tblGrid>
        <w:gridCol w:w="1974"/>
        <w:gridCol w:w="1390"/>
        <w:gridCol w:w="1390"/>
        <w:gridCol w:w="1767"/>
        <w:gridCol w:w="1390"/>
        <w:gridCol w:w="1491"/>
        <w:gridCol w:w="1388"/>
      </w:tblGrid>
      <w:tr w:rsidR="00BD1890" w:rsidRPr="00BD1890" w14:paraId="4BAB5AAC" w14:textId="77777777" w:rsidTr="00CB22B7">
        <w:tc>
          <w:tcPr>
            <w:tcW w:w="915" w:type="pct"/>
            <w:hideMark/>
          </w:tcPr>
          <w:p w14:paraId="15BBEACB" w14:textId="154E2CCD" w:rsidR="00F25FC4" w:rsidRPr="00BD1890" w:rsidRDefault="00F25FC4" w:rsidP="00F25FC4">
            <w:pPr>
              <w:rPr>
                <w:rFonts w:cstheme="minorHAnsi"/>
                <w:color w:val="000000" w:themeColor="text1"/>
              </w:rPr>
            </w:pPr>
          </w:p>
        </w:tc>
        <w:tc>
          <w:tcPr>
            <w:tcW w:w="644" w:type="pct"/>
            <w:hideMark/>
          </w:tcPr>
          <w:p w14:paraId="652B2318"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1</w:t>
            </w:r>
            <w:r w:rsidRPr="00BD1890">
              <w:rPr>
                <w:rFonts w:cstheme="minorHAnsi"/>
                <w:b/>
                <w:bCs/>
                <w:color w:val="000000" w:themeColor="text1"/>
                <w:vertAlign w:val="superscript"/>
              </w:rPr>
              <w:t>st</w:t>
            </w:r>
            <w:r w:rsidRPr="00BD1890">
              <w:rPr>
                <w:rFonts w:cstheme="minorHAnsi"/>
                <w:b/>
                <w:bCs/>
                <w:color w:val="000000" w:themeColor="text1"/>
              </w:rPr>
              <w:t> stage</w:t>
            </w:r>
          </w:p>
        </w:tc>
        <w:tc>
          <w:tcPr>
            <w:tcW w:w="644" w:type="pct"/>
            <w:hideMark/>
          </w:tcPr>
          <w:p w14:paraId="42EE3625"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2</w:t>
            </w:r>
            <w:r w:rsidRPr="00BD1890">
              <w:rPr>
                <w:rFonts w:cstheme="minorHAnsi"/>
                <w:b/>
                <w:bCs/>
                <w:color w:val="000000" w:themeColor="text1"/>
                <w:vertAlign w:val="superscript"/>
              </w:rPr>
              <w:t>nd</w:t>
            </w:r>
            <w:r w:rsidRPr="00BD1890">
              <w:rPr>
                <w:rFonts w:cstheme="minorHAnsi"/>
                <w:b/>
                <w:bCs/>
                <w:color w:val="000000" w:themeColor="text1"/>
              </w:rPr>
              <w:t> stage</w:t>
            </w:r>
          </w:p>
        </w:tc>
        <w:tc>
          <w:tcPr>
            <w:tcW w:w="819" w:type="pct"/>
            <w:hideMark/>
          </w:tcPr>
          <w:p w14:paraId="47A00EE5"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1</w:t>
            </w:r>
            <w:r w:rsidRPr="00BD1890">
              <w:rPr>
                <w:rFonts w:cstheme="minorHAnsi"/>
                <w:b/>
                <w:bCs/>
                <w:color w:val="000000" w:themeColor="text1"/>
                <w:vertAlign w:val="superscript"/>
              </w:rPr>
              <w:t>st</w:t>
            </w:r>
            <w:r w:rsidRPr="00BD1890">
              <w:rPr>
                <w:rFonts w:cstheme="minorHAnsi"/>
                <w:b/>
                <w:bCs/>
                <w:color w:val="000000" w:themeColor="text1"/>
              </w:rPr>
              <w:t> stage</w:t>
            </w:r>
          </w:p>
        </w:tc>
        <w:tc>
          <w:tcPr>
            <w:tcW w:w="644" w:type="pct"/>
            <w:hideMark/>
          </w:tcPr>
          <w:p w14:paraId="62683EC8"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2</w:t>
            </w:r>
            <w:r w:rsidRPr="00BD1890">
              <w:rPr>
                <w:rFonts w:cstheme="minorHAnsi"/>
                <w:b/>
                <w:bCs/>
                <w:color w:val="000000" w:themeColor="text1"/>
                <w:vertAlign w:val="superscript"/>
              </w:rPr>
              <w:t>nd</w:t>
            </w:r>
            <w:r w:rsidRPr="00BD1890">
              <w:rPr>
                <w:rFonts w:cstheme="minorHAnsi"/>
                <w:b/>
                <w:bCs/>
                <w:color w:val="000000" w:themeColor="text1"/>
              </w:rPr>
              <w:t> stage</w:t>
            </w:r>
          </w:p>
        </w:tc>
        <w:tc>
          <w:tcPr>
            <w:tcW w:w="691" w:type="pct"/>
            <w:hideMark/>
          </w:tcPr>
          <w:p w14:paraId="543D6575"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1</w:t>
            </w:r>
            <w:r w:rsidRPr="00BD1890">
              <w:rPr>
                <w:rFonts w:cstheme="minorHAnsi"/>
                <w:b/>
                <w:bCs/>
                <w:color w:val="000000" w:themeColor="text1"/>
                <w:vertAlign w:val="superscript"/>
              </w:rPr>
              <w:t>st</w:t>
            </w:r>
            <w:r w:rsidRPr="00BD1890">
              <w:rPr>
                <w:rFonts w:cstheme="minorHAnsi"/>
                <w:b/>
                <w:bCs/>
                <w:color w:val="000000" w:themeColor="text1"/>
              </w:rPr>
              <w:t> stage</w:t>
            </w:r>
          </w:p>
        </w:tc>
        <w:tc>
          <w:tcPr>
            <w:tcW w:w="643" w:type="pct"/>
            <w:hideMark/>
          </w:tcPr>
          <w:p w14:paraId="526A1B6F"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2</w:t>
            </w:r>
            <w:r w:rsidRPr="00BD1890">
              <w:rPr>
                <w:rFonts w:cstheme="minorHAnsi"/>
                <w:b/>
                <w:bCs/>
                <w:color w:val="000000" w:themeColor="text1"/>
                <w:vertAlign w:val="superscript"/>
              </w:rPr>
              <w:t>nd</w:t>
            </w:r>
            <w:r w:rsidRPr="00BD1890">
              <w:rPr>
                <w:rFonts w:cstheme="minorHAnsi"/>
                <w:b/>
                <w:bCs/>
                <w:color w:val="000000" w:themeColor="text1"/>
              </w:rPr>
              <w:t> stage</w:t>
            </w:r>
          </w:p>
        </w:tc>
      </w:tr>
      <w:tr w:rsidR="00BD1890" w:rsidRPr="00BD1890" w14:paraId="76E85573" w14:textId="77777777" w:rsidTr="00CB22B7">
        <w:tc>
          <w:tcPr>
            <w:tcW w:w="915" w:type="pct"/>
            <w:hideMark/>
          </w:tcPr>
          <w:p w14:paraId="07C2612A" w14:textId="77777777" w:rsidR="00F25FC4" w:rsidRPr="00BD1890" w:rsidRDefault="00F25FC4" w:rsidP="00F25FC4">
            <w:pPr>
              <w:rPr>
                <w:rFonts w:cstheme="minorHAnsi"/>
                <w:b/>
                <w:bCs/>
                <w:color w:val="000000" w:themeColor="text1"/>
              </w:rPr>
            </w:pPr>
            <w:r w:rsidRPr="00BD1890">
              <w:rPr>
                <w:rFonts w:cstheme="minorHAnsi"/>
                <w:b/>
                <w:bCs/>
                <w:color w:val="000000" w:themeColor="text1"/>
              </w:rPr>
              <w:t>Dependent variable:</w:t>
            </w:r>
          </w:p>
        </w:tc>
        <w:tc>
          <w:tcPr>
            <w:tcW w:w="644" w:type="pct"/>
            <w:hideMark/>
          </w:tcPr>
          <w:p w14:paraId="47163238" w14:textId="77777777" w:rsidR="00F25FC4" w:rsidRPr="00BD1890" w:rsidRDefault="00F25FC4" w:rsidP="00F25FC4">
            <w:pPr>
              <w:rPr>
                <w:rFonts w:cstheme="minorHAnsi"/>
                <w:b/>
                <w:bCs/>
                <w:color w:val="000000" w:themeColor="text1"/>
              </w:rPr>
            </w:pPr>
          </w:p>
        </w:tc>
        <w:tc>
          <w:tcPr>
            <w:tcW w:w="644" w:type="pct"/>
            <w:hideMark/>
          </w:tcPr>
          <w:p w14:paraId="39915D65" w14:textId="77777777" w:rsidR="00F25FC4" w:rsidRPr="00BD1890" w:rsidRDefault="00F25FC4" w:rsidP="00F25FC4">
            <w:pPr>
              <w:rPr>
                <w:rFonts w:cstheme="minorHAnsi"/>
                <w:color w:val="000000" w:themeColor="text1"/>
              </w:rPr>
            </w:pPr>
            <w:r w:rsidRPr="00BD1890">
              <w:rPr>
                <w:rFonts w:cstheme="minorHAnsi"/>
                <w:i/>
                <w:iCs/>
                <w:color w:val="000000" w:themeColor="text1"/>
              </w:rPr>
              <w:t>ln(Tobin Q)</w:t>
            </w:r>
          </w:p>
        </w:tc>
        <w:tc>
          <w:tcPr>
            <w:tcW w:w="819" w:type="pct"/>
            <w:hideMark/>
          </w:tcPr>
          <w:p w14:paraId="18B8B75F" w14:textId="77777777" w:rsidR="00F25FC4" w:rsidRPr="00BD1890" w:rsidRDefault="00F25FC4" w:rsidP="00F25FC4">
            <w:pPr>
              <w:rPr>
                <w:rFonts w:cstheme="minorHAnsi"/>
                <w:color w:val="000000" w:themeColor="text1"/>
              </w:rPr>
            </w:pPr>
          </w:p>
        </w:tc>
        <w:tc>
          <w:tcPr>
            <w:tcW w:w="644" w:type="pct"/>
            <w:hideMark/>
          </w:tcPr>
          <w:p w14:paraId="015F7C86" w14:textId="77777777" w:rsidR="00F25FC4" w:rsidRPr="00BD1890" w:rsidRDefault="00F25FC4" w:rsidP="00F25FC4">
            <w:pPr>
              <w:rPr>
                <w:rFonts w:cstheme="minorHAnsi"/>
                <w:color w:val="000000" w:themeColor="text1"/>
              </w:rPr>
            </w:pPr>
            <w:r w:rsidRPr="00BD1890">
              <w:rPr>
                <w:rFonts w:cstheme="minorHAnsi"/>
                <w:i/>
                <w:iCs/>
                <w:color w:val="000000" w:themeColor="text1"/>
              </w:rPr>
              <w:t>ln(Tobin Q)</w:t>
            </w:r>
          </w:p>
        </w:tc>
        <w:tc>
          <w:tcPr>
            <w:tcW w:w="691" w:type="pct"/>
            <w:hideMark/>
          </w:tcPr>
          <w:p w14:paraId="4738DF52" w14:textId="77777777" w:rsidR="00F25FC4" w:rsidRPr="00BD1890" w:rsidRDefault="00F25FC4" w:rsidP="00F25FC4">
            <w:pPr>
              <w:rPr>
                <w:rFonts w:cstheme="minorHAnsi"/>
                <w:color w:val="000000" w:themeColor="text1"/>
              </w:rPr>
            </w:pPr>
          </w:p>
        </w:tc>
        <w:tc>
          <w:tcPr>
            <w:tcW w:w="643" w:type="pct"/>
            <w:hideMark/>
          </w:tcPr>
          <w:p w14:paraId="6BDC20EF" w14:textId="77777777" w:rsidR="00F25FC4" w:rsidRPr="00BD1890" w:rsidRDefault="00F25FC4" w:rsidP="00F25FC4">
            <w:pPr>
              <w:rPr>
                <w:rFonts w:cstheme="minorHAnsi"/>
                <w:color w:val="000000" w:themeColor="text1"/>
              </w:rPr>
            </w:pPr>
            <w:r w:rsidRPr="00BD1890">
              <w:rPr>
                <w:rFonts w:cstheme="minorHAnsi"/>
                <w:i/>
                <w:iCs/>
                <w:color w:val="000000" w:themeColor="text1"/>
              </w:rPr>
              <w:t>ln(Tobin Q)</w:t>
            </w:r>
          </w:p>
        </w:tc>
      </w:tr>
      <w:tr w:rsidR="00BD1890" w:rsidRPr="00BD1890" w14:paraId="2C339366" w14:textId="77777777" w:rsidTr="00CB22B7">
        <w:tc>
          <w:tcPr>
            <w:tcW w:w="915" w:type="pct"/>
            <w:hideMark/>
          </w:tcPr>
          <w:p w14:paraId="4A231AE2" w14:textId="73196759" w:rsidR="00F25FC4" w:rsidRPr="00BD1890" w:rsidRDefault="00F25FC4" w:rsidP="00F25FC4">
            <w:pPr>
              <w:rPr>
                <w:rFonts w:cstheme="minorHAnsi"/>
                <w:color w:val="000000" w:themeColor="text1"/>
              </w:rPr>
            </w:pPr>
          </w:p>
        </w:tc>
        <w:tc>
          <w:tcPr>
            <w:tcW w:w="644" w:type="pct"/>
            <w:hideMark/>
          </w:tcPr>
          <w:p w14:paraId="3FCB1E8D" w14:textId="77777777" w:rsidR="00F25FC4" w:rsidRPr="00BD1890" w:rsidRDefault="00F25FC4" w:rsidP="00F25FC4">
            <w:pPr>
              <w:rPr>
                <w:rFonts w:cstheme="minorHAnsi"/>
                <w:color w:val="000000" w:themeColor="text1"/>
              </w:rPr>
            </w:pPr>
            <w:r w:rsidRPr="00BD1890">
              <w:rPr>
                <w:rFonts w:cstheme="minorHAnsi"/>
                <w:i/>
                <w:iCs/>
                <w:color w:val="000000" w:themeColor="text1"/>
              </w:rPr>
              <w:t>Dissension</w:t>
            </w:r>
          </w:p>
        </w:tc>
        <w:tc>
          <w:tcPr>
            <w:tcW w:w="644" w:type="pct"/>
            <w:hideMark/>
          </w:tcPr>
          <w:p w14:paraId="6E5FE7E1" w14:textId="77777777" w:rsidR="00F25FC4" w:rsidRPr="00BD1890" w:rsidRDefault="00F25FC4" w:rsidP="00F25FC4">
            <w:pPr>
              <w:rPr>
                <w:rFonts w:cstheme="minorHAnsi"/>
                <w:color w:val="000000" w:themeColor="text1"/>
              </w:rPr>
            </w:pPr>
          </w:p>
        </w:tc>
        <w:tc>
          <w:tcPr>
            <w:tcW w:w="819" w:type="pct"/>
            <w:hideMark/>
          </w:tcPr>
          <w:p w14:paraId="704F88B7" w14:textId="77777777" w:rsidR="00F25FC4" w:rsidRPr="00BD1890" w:rsidRDefault="00F25FC4" w:rsidP="00F25FC4">
            <w:pPr>
              <w:rPr>
                <w:rFonts w:cstheme="minorHAnsi"/>
                <w:color w:val="000000" w:themeColor="text1"/>
              </w:rPr>
            </w:pPr>
            <w:r w:rsidRPr="00BD1890">
              <w:rPr>
                <w:rFonts w:cstheme="minorHAnsi"/>
                <w:i/>
                <w:iCs/>
                <w:color w:val="000000" w:themeColor="text1"/>
              </w:rPr>
              <w:t>Disagreement</w:t>
            </w:r>
          </w:p>
        </w:tc>
        <w:tc>
          <w:tcPr>
            <w:tcW w:w="644" w:type="pct"/>
            <w:hideMark/>
          </w:tcPr>
          <w:p w14:paraId="363CB690" w14:textId="77777777" w:rsidR="00F25FC4" w:rsidRPr="00BD1890" w:rsidRDefault="00F25FC4" w:rsidP="00F25FC4">
            <w:pPr>
              <w:rPr>
                <w:rFonts w:cstheme="minorHAnsi"/>
                <w:color w:val="000000" w:themeColor="text1"/>
              </w:rPr>
            </w:pPr>
          </w:p>
        </w:tc>
        <w:tc>
          <w:tcPr>
            <w:tcW w:w="691" w:type="pct"/>
            <w:hideMark/>
          </w:tcPr>
          <w:p w14:paraId="5234834F" w14:textId="77777777" w:rsidR="00F25FC4" w:rsidRPr="00BD1890" w:rsidRDefault="00F25FC4" w:rsidP="00F25FC4">
            <w:pPr>
              <w:rPr>
                <w:rFonts w:cstheme="minorHAnsi"/>
                <w:color w:val="000000" w:themeColor="text1"/>
              </w:rPr>
            </w:pPr>
            <w:r w:rsidRPr="00BD1890">
              <w:rPr>
                <w:rFonts w:cstheme="minorHAnsi"/>
                <w:i/>
                <w:iCs/>
                <w:color w:val="000000" w:themeColor="text1"/>
              </w:rPr>
              <w:t>Other Dissensions</w:t>
            </w:r>
          </w:p>
        </w:tc>
        <w:tc>
          <w:tcPr>
            <w:tcW w:w="643" w:type="pct"/>
            <w:hideMark/>
          </w:tcPr>
          <w:p w14:paraId="439E551A" w14:textId="77777777" w:rsidR="00F25FC4" w:rsidRPr="00BD1890" w:rsidRDefault="00F25FC4" w:rsidP="00F25FC4">
            <w:pPr>
              <w:rPr>
                <w:rFonts w:cstheme="minorHAnsi"/>
                <w:color w:val="000000" w:themeColor="text1"/>
              </w:rPr>
            </w:pPr>
          </w:p>
        </w:tc>
      </w:tr>
      <w:tr w:rsidR="00BD1890" w:rsidRPr="00BD1890" w14:paraId="7BB6C51B" w14:textId="77777777" w:rsidTr="00CB22B7">
        <w:tc>
          <w:tcPr>
            <w:tcW w:w="915" w:type="pct"/>
            <w:hideMark/>
          </w:tcPr>
          <w:p w14:paraId="51AA786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Dissension</w:t>
            </w:r>
          </w:p>
        </w:tc>
        <w:tc>
          <w:tcPr>
            <w:tcW w:w="644" w:type="pct"/>
            <w:hideMark/>
          </w:tcPr>
          <w:p w14:paraId="13DB2600" w14:textId="77777777" w:rsidR="00F25FC4" w:rsidRPr="00BD1890" w:rsidRDefault="00F25FC4" w:rsidP="00F25FC4">
            <w:pPr>
              <w:rPr>
                <w:rFonts w:cstheme="minorHAnsi"/>
                <w:b/>
                <w:bCs/>
                <w:color w:val="000000" w:themeColor="text1"/>
              </w:rPr>
            </w:pPr>
          </w:p>
        </w:tc>
        <w:tc>
          <w:tcPr>
            <w:tcW w:w="644" w:type="pct"/>
            <w:hideMark/>
          </w:tcPr>
          <w:p w14:paraId="594D8226" w14:textId="77777777" w:rsidR="00F25FC4" w:rsidRPr="00BD1890" w:rsidRDefault="00F25FC4" w:rsidP="00F25FC4">
            <w:pPr>
              <w:rPr>
                <w:rFonts w:cstheme="minorHAnsi"/>
                <w:color w:val="000000" w:themeColor="text1"/>
              </w:rPr>
            </w:pPr>
            <w:r w:rsidRPr="00BD1890">
              <w:rPr>
                <w:rFonts w:cstheme="minorHAnsi"/>
                <w:b/>
                <w:bCs/>
                <w:color w:val="000000" w:themeColor="text1"/>
              </w:rPr>
              <w:t>0.159*</w:t>
            </w:r>
          </w:p>
        </w:tc>
        <w:tc>
          <w:tcPr>
            <w:tcW w:w="819" w:type="pct"/>
            <w:hideMark/>
          </w:tcPr>
          <w:p w14:paraId="0D86D5D5" w14:textId="77777777" w:rsidR="00F25FC4" w:rsidRPr="00BD1890" w:rsidRDefault="00F25FC4" w:rsidP="00F25FC4">
            <w:pPr>
              <w:rPr>
                <w:rFonts w:cstheme="minorHAnsi"/>
                <w:color w:val="000000" w:themeColor="text1"/>
              </w:rPr>
            </w:pPr>
          </w:p>
        </w:tc>
        <w:tc>
          <w:tcPr>
            <w:tcW w:w="644" w:type="pct"/>
            <w:hideMark/>
          </w:tcPr>
          <w:p w14:paraId="08C600AF" w14:textId="77777777" w:rsidR="00F25FC4" w:rsidRPr="00BD1890" w:rsidRDefault="00F25FC4" w:rsidP="00F25FC4">
            <w:pPr>
              <w:rPr>
                <w:rFonts w:cstheme="minorHAnsi"/>
                <w:color w:val="000000" w:themeColor="text1"/>
              </w:rPr>
            </w:pPr>
          </w:p>
        </w:tc>
        <w:tc>
          <w:tcPr>
            <w:tcW w:w="691" w:type="pct"/>
            <w:hideMark/>
          </w:tcPr>
          <w:p w14:paraId="2F14E4CF" w14:textId="77777777" w:rsidR="00F25FC4" w:rsidRPr="00BD1890" w:rsidRDefault="00F25FC4" w:rsidP="00F25FC4">
            <w:pPr>
              <w:rPr>
                <w:rFonts w:cstheme="minorHAnsi"/>
                <w:color w:val="000000" w:themeColor="text1"/>
              </w:rPr>
            </w:pPr>
          </w:p>
        </w:tc>
        <w:tc>
          <w:tcPr>
            <w:tcW w:w="643" w:type="pct"/>
            <w:hideMark/>
          </w:tcPr>
          <w:p w14:paraId="4F9AAB9F" w14:textId="77777777" w:rsidR="00F25FC4" w:rsidRPr="00BD1890" w:rsidRDefault="00F25FC4" w:rsidP="00F25FC4">
            <w:pPr>
              <w:rPr>
                <w:rFonts w:cstheme="minorHAnsi"/>
                <w:color w:val="000000" w:themeColor="text1"/>
              </w:rPr>
            </w:pPr>
          </w:p>
        </w:tc>
      </w:tr>
      <w:tr w:rsidR="00BD1890" w:rsidRPr="00BD1890" w14:paraId="26914C0E" w14:textId="77777777" w:rsidTr="00CB22B7">
        <w:tc>
          <w:tcPr>
            <w:tcW w:w="915" w:type="pct"/>
            <w:hideMark/>
          </w:tcPr>
          <w:p w14:paraId="2DB48E8D" w14:textId="309EA7FC" w:rsidR="00F25FC4" w:rsidRPr="00BD1890" w:rsidRDefault="00F25FC4" w:rsidP="00F25FC4">
            <w:pPr>
              <w:rPr>
                <w:rFonts w:cstheme="minorHAnsi"/>
                <w:color w:val="000000" w:themeColor="text1"/>
              </w:rPr>
            </w:pPr>
          </w:p>
        </w:tc>
        <w:tc>
          <w:tcPr>
            <w:tcW w:w="644" w:type="pct"/>
            <w:hideMark/>
          </w:tcPr>
          <w:p w14:paraId="02CD86E0" w14:textId="77777777" w:rsidR="00F25FC4" w:rsidRPr="00BD1890" w:rsidRDefault="00F25FC4" w:rsidP="00F25FC4">
            <w:pPr>
              <w:rPr>
                <w:rFonts w:cstheme="minorHAnsi"/>
                <w:color w:val="000000" w:themeColor="text1"/>
              </w:rPr>
            </w:pPr>
          </w:p>
        </w:tc>
        <w:tc>
          <w:tcPr>
            <w:tcW w:w="644" w:type="pct"/>
            <w:hideMark/>
          </w:tcPr>
          <w:p w14:paraId="21BBF613" w14:textId="77777777" w:rsidR="00F25FC4" w:rsidRPr="00BD1890" w:rsidRDefault="00F25FC4" w:rsidP="00F25FC4">
            <w:pPr>
              <w:rPr>
                <w:rFonts w:cstheme="minorHAnsi"/>
                <w:color w:val="000000" w:themeColor="text1"/>
              </w:rPr>
            </w:pPr>
            <w:r w:rsidRPr="00BD1890">
              <w:rPr>
                <w:rFonts w:cstheme="minorHAnsi"/>
                <w:b/>
                <w:bCs/>
                <w:color w:val="000000" w:themeColor="text1"/>
              </w:rPr>
              <w:t>(0.086)</w:t>
            </w:r>
          </w:p>
        </w:tc>
        <w:tc>
          <w:tcPr>
            <w:tcW w:w="819" w:type="pct"/>
            <w:hideMark/>
          </w:tcPr>
          <w:p w14:paraId="42DC014F" w14:textId="77777777" w:rsidR="00F25FC4" w:rsidRPr="00BD1890" w:rsidRDefault="00F25FC4" w:rsidP="00F25FC4">
            <w:pPr>
              <w:rPr>
                <w:rFonts w:cstheme="minorHAnsi"/>
                <w:color w:val="000000" w:themeColor="text1"/>
              </w:rPr>
            </w:pPr>
          </w:p>
        </w:tc>
        <w:tc>
          <w:tcPr>
            <w:tcW w:w="644" w:type="pct"/>
            <w:hideMark/>
          </w:tcPr>
          <w:p w14:paraId="0D2B0C58" w14:textId="77777777" w:rsidR="00F25FC4" w:rsidRPr="00BD1890" w:rsidRDefault="00F25FC4" w:rsidP="00F25FC4">
            <w:pPr>
              <w:rPr>
                <w:rFonts w:cstheme="minorHAnsi"/>
                <w:color w:val="000000" w:themeColor="text1"/>
              </w:rPr>
            </w:pPr>
          </w:p>
        </w:tc>
        <w:tc>
          <w:tcPr>
            <w:tcW w:w="691" w:type="pct"/>
            <w:hideMark/>
          </w:tcPr>
          <w:p w14:paraId="47853AE0" w14:textId="77777777" w:rsidR="00F25FC4" w:rsidRPr="00BD1890" w:rsidRDefault="00F25FC4" w:rsidP="00F25FC4">
            <w:pPr>
              <w:rPr>
                <w:rFonts w:cstheme="minorHAnsi"/>
                <w:color w:val="000000" w:themeColor="text1"/>
              </w:rPr>
            </w:pPr>
          </w:p>
        </w:tc>
        <w:tc>
          <w:tcPr>
            <w:tcW w:w="643" w:type="pct"/>
            <w:hideMark/>
          </w:tcPr>
          <w:p w14:paraId="5D3071F9" w14:textId="77777777" w:rsidR="00F25FC4" w:rsidRPr="00BD1890" w:rsidRDefault="00F25FC4" w:rsidP="00F25FC4">
            <w:pPr>
              <w:rPr>
                <w:rFonts w:cstheme="minorHAnsi"/>
                <w:color w:val="000000" w:themeColor="text1"/>
              </w:rPr>
            </w:pPr>
          </w:p>
        </w:tc>
      </w:tr>
      <w:tr w:rsidR="00BD1890" w:rsidRPr="00BD1890" w14:paraId="7FFD10F5" w14:textId="77777777" w:rsidTr="00CB22B7">
        <w:tc>
          <w:tcPr>
            <w:tcW w:w="915" w:type="pct"/>
            <w:hideMark/>
          </w:tcPr>
          <w:p w14:paraId="2F1F6C76"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Disagreement</w:t>
            </w:r>
          </w:p>
        </w:tc>
        <w:tc>
          <w:tcPr>
            <w:tcW w:w="644" w:type="pct"/>
            <w:hideMark/>
          </w:tcPr>
          <w:p w14:paraId="6390A742" w14:textId="77777777" w:rsidR="00F25FC4" w:rsidRPr="00BD1890" w:rsidRDefault="00F25FC4" w:rsidP="00F25FC4">
            <w:pPr>
              <w:rPr>
                <w:rFonts w:cstheme="minorHAnsi"/>
                <w:b/>
                <w:bCs/>
                <w:color w:val="000000" w:themeColor="text1"/>
              </w:rPr>
            </w:pPr>
          </w:p>
        </w:tc>
        <w:tc>
          <w:tcPr>
            <w:tcW w:w="644" w:type="pct"/>
            <w:hideMark/>
          </w:tcPr>
          <w:p w14:paraId="3F6D7840" w14:textId="77777777" w:rsidR="00F25FC4" w:rsidRPr="00BD1890" w:rsidRDefault="00F25FC4" w:rsidP="00F25FC4">
            <w:pPr>
              <w:rPr>
                <w:rFonts w:cstheme="minorHAnsi"/>
                <w:color w:val="000000" w:themeColor="text1"/>
              </w:rPr>
            </w:pPr>
          </w:p>
        </w:tc>
        <w:tc>
          <w:tcPr>
            <w:tcW w:w="819" w:type="pct"/>
            <w:hideMark/>
          </w:tcPr>
          <w:p w14:paraId="65AB10F4" w14:textId="77777777" w:rsidR="00F25FC4" w:rsidRPr="00BD1890" w:rsidRDefault="00F25FC4" w:rsidP="00F25FC4">
            <w:pPr>
              <w:rPr>
                <w:rFonts w:cstheme="minorHAnsi"/>
                <w:color w:val="000000" w:themeColor="text1"/>
              </w:rPr>
            </w:pPr>
          </w:p>
        </w:tc>
        <w:tc>
          <w:tcPr>
            <w:tcW w:w="644" w:type="pct"/>
            <w:hideMark/>
          </w:tcPr>
          <w:p w14:paraId="6EB65B72" w14:textId="77777777" w:rsidR="00F25FC4" w:rsidRPr="00BD1890" w:rsidRDefault="00F25FC4" w:rsidP="00F25FC4">
            <w:pPr>
              <w:rPr>
                <w:rFonts w:cstheme="minorHAnsi"/>
                <w:color w:val="000000" w:themeColor="text1"/>
              </w:rPr>
            </w:pPr>
            <w:r w:rsidRPr="00BD1890">
              <w:rPr>
                <w:rFonts w:cstheme="minorHAnsi"/>
                <w:b/>
                <w:bCs/>
                <w:color w:val="000000" w:themeColor="text1"/>
              </w:rPr>
              <w:t>0.475*</w:t>
            </w:r>
          </w:p>
        </w:tc>
        <w:tc>
          <w:tcPr>
            <w:tcW w:w="691" w:type="pct"/>
            <w:hideMark/>
          </w:tcPr>
          <w:p w14:paraId="64DF1973" w14:textId="77777777" w:rsidR="00F25FC4" w:rsidRPr="00BD1890" w:rsidRDefault="00F25FC4" w:rsidP="00F25FC4">
            <w:pPr>
              <w:rPr>
                <w:rFonts w:cstheme="minorHAnsi"/>
                <w:color w:val="000000" w:themeColor="text1"/>
              </w:rPr>
            </w:pPr>
          </w:p>
        </w:tc>
        <w:tc>
          <w:tcPr>
            <w:tcW w:w="643" w:type="pct"/>
            <w:hideMark/>
          </w:tcPr>
          <w:p w14:paraId="5DE0467D" w14:textId="77777777" w:rsidR="00F25FC4" w:rsidRPr="00BD1890" w:rsidRDefault="00F25FC4" w:rsidP="00F25FC4">
            <w:pPr>
              <w:rPr>
                <w:rFonts w:cstheme="minorHAnsi"/>
                <w:color w:val="000000" w:themeColor="text1"/>
              </w:rPr>
            </w:pPr>
          </w:p>
        </w:tc>
      </w:tr>
      <w:tr w:rsidR="00BD1890" w:rsidRPr="00BD1890" w14:paraId="2DA4D4D5" w14:textId="77777777" w:rsidTr="00CB22B7">
        <w:tc>
          <w:tcPr>
            <w:tcW w:w="915" w:type="pct"/>
            <w:hideMark/>
          </w:tcPr>
          <w:p w14:paraId="2A808842" w14:textId="519F42B1" w:rsidR="00F25FC4" w:rsidRPr="00BD1890" w:rsidRDefault="00F25FC4" w:rsidP="00F25FC4">
            <w:pPr>
              <w:rPr>
                <w:rFonts w:cstheme="minorHAnsi"/>
                <w:color w:val="000000" w:themeColor="text1"/>
              </w:rPr>
            </w:pPr>
          </w:p>
        </w:tc>
        <w:tc>
          <w:tcPr>
            <w:tcW w:w="644" w:type="pct"/>
            <w:hideMark/>
          </w:tcPr>
          <w:p w14:paraId="1FF80C31" w14:textId="77777777" w:rsidR="00F25FC4" w:rsidRPr="00BD1890" w:rsidRDefault="00F25FC4" w:rsidP="00F25FC4">
            <w:pPr>
              <w:rPr>
                <w:rFonts w:cstheme="minorHAnsi"/>
                <w:color w:val="000000" w:themeColor="text1"/>
              </w:rPr>
            </w:pPr>
          </w:p>
        </w:tc>
        <w:tc>
          <w:tcPr>
            <w:tcW w:w="644" w:type="pct"/>
            <w:hideMark/>
          </w:tcPr>
          <w:p w14:paraId="09F880D5" w14:textId="77777777" w:rsidR="00F25FC4" w:rsidRPr="00BD1890" w:rsidRDefault="00F25FC4" w:rsidP="00F25FC4">
            <w:pPr>
              <w:rPr>
                <w:rFonts w:cstheme="minorHAnsi"/>
                <w:color w:val="000000" w:themeColor="text1"/>
              </w:rPr>
            </w:pPr>
          </w:p>
        </w:tc>
        <w:tc>
          <w:tcPr>
            <w:tcW w:w="819" w:type="pct"/>
            <w:hideMark/>
          </w:tcPr>
          <w:p w14:paraId="1D73145E" w14:textId="77777777" w:rsidR="00F25FC4" w:rsidRPr="00BD1890" w:rsidRDefault="00F25FC4" w:rsidP="00F25FC4">
            <w:pPr>
              <w:rPr>
                <w:rFonts w:cstheme="minorHAnsi"/>
                <w:color w:val="000000" w:themeColor="text1"/>
              </w:rPr>
            </w:pPr>
          </w:p>
        </w:tc>
        <w:tc>
          <w:tcPr>
            <w:tcW w:w="644" w:type="pct"/>
            <w:hideMark/>
          </w:tcPr>
          <w:p w14:paraId="62E11B56" w14:textId="77777777" w:rsidR="00F25FC4" w:rsidRPr="00BD1890" w:rsidRDefault="00F25FC4" w:rsidP="00F25FC4">
            <w:pPr>
              <w:rPr>
                <w:rFonts w:cstheme="minorHAnsi"/>
                <w:color w:val="000000" w:themeColor="text1"/>
              </w:rPr>
            </w:pPr>
            <w:r w:rsidRPr="00BD1890">
              <w:rPr>
                <w:rFonts w:cstheme="minorHAnsi"/>
                <w:b/>
                <w:bCs/>
                <w:color w:val="000000" w:themeColor="text1"/>
              </w:rPr>
              <w:t>(0.259)</w:t>
            </w:r>
          </w:p>
        </w:tc>
        <w:tc>
          <w:tcPr>
            <w:tcW w:w="691" w:type="pct"/>
            <w:hideMark/>
          </w:tcPr>
          <w:p w14:paraId="70E28D21" w14:textId="77777777" w:rsidR="00F25FC4" w:rsidRPr="00BD1890" w:rsidRDefault="00F25FC4" w:rsidP="00F25FC4">
            <w:pPr>
              <w:rPr>
                <w:rFonts w:cstheme="minorHAnsi"/>
                <w:color w:val="000000" w:themeColor="text1"/>
              </w:rPr>
            </w:pPr>
          </w:p>
        </w:tc>
        <w:tc>
          <w:tcPr>
            <w:tcW w:w="643" w:type="pct"/>
            <w:hideMark/>
          </w:tcPr>
          <w:p w14:paraId="3E4D117E" w14:textId="77777777" w:rsidR="00F25FC4" w:rsidRPr="00BD1890" w:rsidRDefault="00F25FC4" w:rsidP="00F25FC4">
            <w:pPr>
              <w:rPr>
                <w:rFonts w:cstheme="minorHAnsi"/>
                <w:color w:val="000000" w:themeColor="text1"/>
              </w:rPr>
            </w:pPr>
          </w:p>
        </w:tc>
      </w:tr>
      <w:tr w:rsidR="00BD1890" w:rsidRPr="00BD1890" w14:paraId="0C3FA8DD" w14:textId="77777777" w:rsidTr="00CB22B7">
        <w:tc>
          <w:tcPr>
            <w:tcW w:w="915" w:type="pct"/>
            <w:hideMark/>
          </w:tcPr>
          <w:p w14:paraId="2785C2DA"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Other Dissensions</w:t>
            </w:r>
          </w:p>
        </w:tc>
        <w:tc>
          <w:tcPr>
            <w:tcW w:w="644" w:type="pct"/>
            <w:hideMark/>
          </w:tcPr>
          <w:p w14:paraId="5190E602" w14:textId="77777777" w:rsidR="00F25FC4" w:rsidRPr="00BD1890" w:rsidRDefault="00F25FC4" w:rsidP="00F25FC4">
            <w:pPr>
              <w:rPr>
                <w:rFonts w:cstheme="minorHAnsi"/>
                <w:b/>
                <w:bCs/>
                <w:color w:val="000000" w:themeColor="text1"/>
              </w:rPr>
            </w:pPr>
          </w:p>
        </w:tc>
        <w:tc>
          <w:tcPr>
            <w:tcW w:w="644" w:type="pct"/>
            <w:hideMark/>
          </w:tcPr>
          <w:p w14:paraId="3ED4B923" w14:textId="77777777" w:rsidR="00F25FC4" w:rsidRPr="00BD1890" w:rsidRDefault="00F25FC4" w:rsidP="00F25FC4">
            <w:pPr>
              <w:rPr>
                <w:rFonts w:cstheme="minorHAnsi"/>
                <w:color w:val="000000" w:themeColor="text1"/>
              </w:rPr>
            </w:pPr>
          </w:p>
        </w:tc>
        <w:tc>
          <w:tcPr>
            <w:tcW w:w="819" w:type="pct"/>
            <w:hideMark/>
          </w:tcPr>
          <w:p w14:paraId="01CF4876" w14:textId="77777777" w:rsidR="00F25FC4" w:rsidRPr="00BD1890" w:rsidRDefault="00F25FC4" w:rsidP="00F25FC4">
            <w:pPr>
              <w:rPr>
                <w:rFonts w:cstheme="minorHAnsi"/>
                <w:color w:val="000000" w:themeColor="text1"/>
              </w:rPr>
            </w:pPr>
          </w:p>
        </w:tc>
        <w:tc>
          <w:tcPr>
            <w:tcW w:w="644" w:type="pct"/>
            <w:hideMark/>
          </w:tcPr>
          <w:p w14:paraId="081B9B0E" w14:textId="77777777" w:rsidR="00F25FC4" w:rsidRPr="00BD1890" w:rsidRDefault="00F25FC4" w:rsidP="00F25FC4">
            <w:pPr>
              <w:rPr>
                <w:rFonts w:cstheme="minorHAnsi"/>
                <w:color w:val="000000" w:themeColor="text1"/>
              </w:rPr>
            </w:pPr>
          </w:p>
        </w:tc>
        <w:tc>
          <w:tcPr>
            <w:tcW w:w="691" w:type="pct"/>
            <w:hideMark/>
          </w:tcPr>
          <w:p w14:paraId="261826CE" w14:textId="77777777" w:rsidR="00F25FC4" w:rsidRPr="00BD1890" w:rsidRDefault="00F25FC4" w:rsidP="00F25FC4">
            <w:pPr>
              <w:rPr>
                <w:rFonts w:cstheme="minorHAnsi"/>
                <w:color w:val="000000" w:themeColor="text1"/>
              </w:rPr>
            </w:pPr>
          </w:p>
        </w:tc>
        <w:tc>
          <w:tcPr>
            <w:tcW w:w="643" w:type="pct"/>
            <w:hideMark/>
          </w:tcPr>
          <w:p w14:paraId="07957895" w14:textId="77777777" w:rsidR="00F25FC4" w:rsidRPr="00BD1890" w:rsidRDefault="00F25FC4" w:rsidP="00F25FC4">
            <w:pPr>
              <w:rPr>
                <w:rFonts w:cstheme="minorHAnsi"/>
                <w:color w:val="000000" w:themeColor="text1"/>
              </w:rPr>
            </w:pPr>
            <w:r w:rsidRPr="00BD1890">
              <w:rPr>
                <w:rFonts w:cstheme="minorHAnsi"/>
                <w:b/>
                <w:bCs/>
                <w:color w:val="000000" w:themeColor="text1"/>
              </w:rPr>
              <w:t>0.210*</w:t>
            </w:r>
          </w:p>
        </w:tc>
      </w:tr>
      <w:tr w:rsidR="00BD1890" w:rsidRPr="00BD1890" w14:paraId="4CDDEC27" w14:textId="77777777" w:rsidTr="00CB22B7">
        <w:tc>
          <w:tcPr>
            <w:tcW w:w="915" w:type="pct"/>
            <w:hideMark/>
          </w:tcPr>
          <w:p w14:paraId="013DCF03" w14:textId="65CE5977" w:rsidR="00F25FC4" w:rsidRPr="00BD1890" w:rsidRDefault="00F25FC4" w:rsidP="00F25FC4">
            <w:pPr>
              <w:rPr>
                <w:rFonts w:cstheme="minorHAnsi"/>
                <w:color w:val="000000" w:themeColor="text1"/>
              </w:rPr>
            </w:pPr>
          </w:p>
        </w:tc>
        <w:tc>
          <w:tcPr>
            <w:tcW w:w="644" w:type="pct"/>
            <w:hideMark/>
          </w:tcPr>
          <w:p w14:paraId="3B3B6212" w14:textId="77777777" w:rsidR="00F25FC4" w:rsidRPr="00BD1890" w:rsidRDefault="00F25FC4" w:rsidP="00F25FC4">
            <w:pPr>
              <w:rPr>
                <w:rFonts w:cstheme="minorHAnsi"/>
                <w:color w:val="000000" w:themeColor="text1"/>
              </w:rPr>
            </w:pPr>
          </w:p>
        </w:tc>
        <w:tc>
          <w:tcPr>
            <w:tcW w:w="644" w:type="pct"/>
            <w:hideMark/>
          </w:tcPr>
          <w:p w14:paraId="702E22AB" w14:textId="77777777" w:rsidR="00F25FC4" w:rsidRPr="00BD1890" w:rsidRDefault="00F25FC4" w:rsidP="00F25FC4">
            <w:pPr>
              <w:rPr>
                <w:rFonts w:cstheme="minorHAnsi"/>
                <w:color w:val="000000" w:themeColor="text1"/>
              </w:rPr>
            </w:pPr>
          </w:p>
        </w:tc>
        <w:tc>
          <w:tcPr>
            <w:tcW w:w="819" w:type="pct"/>
            <w:hideMark/>
          </w:tcPr>
          <w:p w14:paraId="34F4EAD0" w14:textId="77777777" w:rsidR="00F25FC4" w:rsidRPr="00BD1890" w:rsidRDefault="00F25FC4" w:rsidP="00F25FC4">
            <w:pPr>
              <w:rPr>
                <w:rFonts w:cstheme="minorHAnsi"/>
                <w:color w:val="000000" w:themeColor="text1"/>
              </w:rPr>
            </w:pPr>
          </w:p>
        </w:tc>
        <w:tc>
          <w:tcPr>
            <w:tcW w:w="644" w:type="pct"/>
            <w:hideMark/>
          </w:tcPr>
          <w:p w14:paraId="32E10E99" w14:textId="77777777" w:rsidR="00F25FC4" w:rsidRPr="00BD1890" w:rsidRDefault="00F25FC4" w:rsidP="00F25FC4">
            <w:pPr>
              <w:rPr>
                <w:rFonts w:cstheme="minorHAnsi"/>
                <w:color w:val="000000" w:themeColor="text1"/>
              </w:rPr>
            </w:pPr>
          </w:p>
        </w:tc>
        <w:tc>
          <w:tcPr>
            <w:tcW w:w="691" w:type="pct"/>
            <w:hideMark/>
          </w:tcPr>
          <w:p w14:paraId="7EF9BFAC" w14:textId="77777777" w:rsidR="00F25FC4" w:rsidRPr="00BD1890" w:rsidRDefault="00F25FC4" w:rsidP="00F25FC4">
            <w:pPr>
              <w:rPr>
                <w:rFonts w:cstheme="minorHAnsi"/>
                <w:color w:val="000000" w:themeColor="text1"/>
              </w:rPr>
            </w:pPr>
          </w:p>
        </w:tc>
        <w:tc>
          <w:tcPr>
            <w:tcW w:w="643" w:type="pct"/>
            <w:hideMark/>
          </w:tcPr>
          <w:p w14:paraId="4E3B1D40" w14:textId="77777777" w:rsidR="00F25FC4" w:rsidRPr="00BD1890" w:rsidRDefault="00F25FC4" w:rsidP="00F25FC4">
            <w:pPr>
              <w:rPr>
                <w:rFonts w:cstheme="minorHAnsi"/>
                <w:color w:val="000000" w:themeColor="text1"/>
              </w:rPr>
            </w:pPr>
            <w:r w:rsidRPr="00BD1890">
              <w:rPr>
                <w:rFonts w:cstheme="minorHAnsi"/>
                <w:b/>
                <w:bCs/>
                <w:color w:val="000000" w:themeColor="text1"/>
              </w:rPr>
              <w:t>(0.115)</w:t>
            </w:r>
          </w:p>
        </w:tc>
      </w:tr>
      <w:tr w:rsidR="00BD1890" w:rsidRPr="00BD1890" w14:paraId="672F98C4" w14:textId="77777777" w:rsidTr="00CB22B7">
        <w:tc>
          <w:tcPr>
            <w:tcW w:w="915" w:type="pct"/>
            <w:hideMark/>
          </w:tcPr>
          <w:p w14:paraId="78B96E14"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Mean (Dissension)</w:t>
            </w:r>
          </w:p>
        </w:tc>
        <w:tc>
          <w:tcPr>
            <w:tcW w:w="644" w:type="pct"/>
            <w:hideMark/>
          </w:tcPr>
          <w:p w14:paraId="7CC0F444" w14:textId="77777777" w:rsidR="00F25FC4" w:rsidRPr="00BD1890" w:rsidRDefault="00F25FC4" w:rsidP="00F25FC4">
            <w:pPr>
              <w:rPr>
                <w:rFonts w:cstheme="minorHAnsi"/>
                <w:color w:val="000000" w:themeColor="text1"/>
              </w:rPr>
            </w:pPr>
            <w:r w:rsidRPr="00BD1890">
              <w:rPr>
                <w:rFonts w:cstheme="minorHAnsi"/>
                <w:b/>
                <w:bCs/>
                <w:color w:val="000000" w:themeColor="text1"/>
              </w:rPr>
              <w:t>0.963***</w:t>
            </w:r>
          </w:p>
        </w:tc>
        <w:tc>
          <w:tcPr>
            <w:tcW w:w="644" w:type="pct"/>
            <w:hideMark/>
          </w:tcPr>
          <w:p w14:paraId="1167D06A" w14:textId="77777777" w:rsidR="00F25FC4" w:rsidRPr="00BD1890" w:rsidRDefault="00F25FC4" w:rsidP="00F25FC4">
            <w:pPr>
              <w:rPr>
                <w:rFonts w:cstheme="minorHAnsi"/>
                <w:color w:val="000000" w:themeColor="text1"/>
              </w:rPr>
            </w:pPr>
          </w:p>
        </w:tc>
        <w:tc>
          <w:tcPr>
            <w:tcW w:w="819" w:type="pct"/>
            <w:hideMark/>
          </w:tcPr>
          <w:p w14:paraId="56B321C9" w14:textId="77777777" w:rsidR="00F25FC4" w:rsidRPr="00BD1890" w:rsidRDefault="00F25FC4" w:rsidP="00F25FC4">
            <w:pPr>
              <w:rPr>
                <w:rFonts w:cstheme="minorHAnsi"/>
                <w:color w:val="000000" w:themeColor="text1"/>
              </w:rPr>
            </w:pPr>
            <w:r w:rsidRPr="00BD1890">
              <w:rPr>
                <w:rFonts w:cstheme="minorHAnsi"/>
                <w:b/>
                <w:bCs/>
                <w:color w:val="000000" w:themeColor="text1"/>
              </w:rPr>
              <w:t>0.327***</w:t>
            </w:r>
          </w:p>
        </w:tc>
        <w:tc>
          <w:tcPr>
            <w:tcW w:w="644" w:type="pct"/>
            <w:hideMark/>
          </w:tcPr>
          <w:p w14:paraId="31240D76" w14:textId="77777777" w:rsidR="00F25FC4" w:rsidRPr="00BD1890" w:rsidRDefault="00F25FC4" w:rsidP="00F25FC4">
            <w:pPr>
              <w:rPr>
                <w:rFonts w:cstheme="minorHAnsi"/>
                <w:color w:val="000000" w:themeColor="text1"/>
              </w:rPr>
            </w:pPr>
          </w:p>
        </w:tc>
        <w:tc>
          <w:tcPr>
            <w:tcW w:w="691" w:type="pct"/>
            <w:hideMark/>
          </w:tcPr>
          <w:p w14:paraId="4F2541DB" w14:textId="77777777" w:rsidR="00F25FC4" w:rsidRPr="00BD1890" w:rsidRDefault="00F25FC4" w:rsidP="00F25FC4">
            <w:pPr>
              <w:rPr>
                <w:rFonts w:cstheme="minorHAnsi"/>
                <w:color w:val="000000" w:themeColor="text1"/>
              </w:rPr>
            </w:pPr>
            <w:r w:rsidRPr="00BD1890">
              <w:rPr>
                <w:rFonts w:cstheme="minorHAnsi"/>
                <w:b/>
                <w:bCs/>
                <w:color w:val="000000" w:themeColor="text1"/>
              </w:rPr>
              <w:t>0.727***</w:t>
            </w:r>
          </w:p>
        </w:tc>
        <w:tc>
          <w:tcPr>
            <w:tcW w:w="643" w:type="pct"/>
            <w:hideMark/>
          </w:tcPr>
          <w:p w14:paraId="635C4E2A" w14:textId="77777777" w:rsidR="00F25FC4" w:rsidRPr="00BD1890" w:rsidRDefault="00F25FC4" w:rsidP="00F25FC4">
            <w:pPr>
              <w:rPr>
                <w:rFonts w:cstheme="minorHAnsi"/>
                <w:color w:val="000000" w:themeColor="text1"/>
              </w:rPr>
            </w:pPr>
          </w:p>
        </w:tc>
      </w:tr>
      <w:tr w:rsidR="00BD1890" w:rsidRPr="00BD1890" w14:paraId="66E08B4C" w14:textId="77777777" w:rsidTr="00CB22B7">
        <w:tc>
          <w:tcPr>
            <w:tcW w:w="915" w:type="pct"/>
            <w:hideMark/>
          </w:tcPr>
          <w:p w14:paraId="28048C8B" w14:textId="384B09EA" w:rsidR="00F25FC4" w:rsidRPr="00BD1890" w:rsidRDefault="00F25FC4" w:rsidP="00F25FC4">
            <w:pPr>
              <w:rPr>
                <w:rFonts w:cstheme="minorHAnsi"/>
                <w:color w:val="000000" w:themeColor="text1"/>
              </w:rPr>
            </w:pPr>
          </w:p>
        </w:tc>
        <w:tc>
          <w:tcPr>
            <w:tcW w:w="644" w:type="pct"/>
            <w:hideMark/>
          </w:tcPr>
          <w:p w14:paraId="51907534" w14:textId="77777777" w:rsidR="00F25FC4" w:rsidRPr="00BD1890" w:rsidRDefault="00F25FC4" w:rsidP="00F25FC4">
            <w:pPr>
              <w:rPr>
                <w:rFonts w:cstheme="minorHAnsi"/>
                <w:color w:val="000000" w:themeColor="text1"/>
              </w:rPr>
            </w:pPr>
            <w:r w:rsidRPr="00BD1890">
              <w:rPr>
                <w:rFonts w:cstheme="minorHAnsi"/>
                <w:b/>
                <w:bCs/>
                <w:color w:val="000000" w:themeColor="text1"/>
              </w:rPr>
              <w:t>(0.060)</w:t>
            </w:r>
          </w:p>
        </w:tc>
        <w:tc>
          <w:tcPr>
            <w:tcW w:w="644" w:type="pct"/>
            <w:hideMark/>
          </w:tcPr>
          <w:p w14:paraId="2DED3B63" w14:textId="77777777" w:rsidR="00F25FC4" w:rsidRPr="00BD1890" w:rsidRDefault="00F25FC4" w:rsidP="00F25FC4">
            <w:pPr>
              <w:rPr>
                <w:rFonts w:cstheme="minorHAnsi"/>
                <w:color w:val="000000" w:themeColor="text1"/>
              </w:rPr>
            </w:pPr>
          </w:p>
        </w:tc>
        <w:tc>
          <w:tcPr>
            <w:tcW w:w="819" w:type="pct"/>
            <w:hideMark/>
          </w:tcPr>
          <w:p w14:paraId="010C033C" w14:textId="77777777" w:rsidR="00F25FC4" w:rsidRPr="00BD1890" w:rsidRDefault="00F25FC4" w:rsidP="00F25FC4">
            <w:pPr>
              <w:rPr>
                <w:rFonts w:cstheme="minorHAnsi"/>
                <w:color w:val="000000" w:themeColor="text1"/>
              </w:rPr>
            </w:pPr>
            <w:r w:rsidRPr="00BD1890">
              <w:rPr>
                <w:rFonts w:cstheme="minorHAnsi"/>
                <w:b/>
                <w:bCs/>
                <w:color w:val="000000" w:themeColor="text1"/>
              </w:rPr>
              <w:t>(0.079)</w:t>
            </w:r>
          </w:p>
        </w:tc>
        <w:tc>
          <w:tcPr>
            <w:tcW w:w="644" w:type="pct"/>
            <w:hideMark/>
          </w:tcPr>
          <w:p w14:paraId="44E4C61A" w14:textId="77777777" w:rsidR="00F25FC4" w:rsidRPr="00BD1890" w:rsidRDefault="00F25FC4" w:rsidP="00F25FC4">
            <w:pPr>
              <w:rPr>
                <w:rFonts w:cstheme="minorHAnsi"/>
                <w:color w:val="000000" w:themeColor="text1"/>
              </w:rPr>
            </w:pPr>
          </w:p>
        </w:tc>
        <w:tc>
          <w:tcPr>
            <w:tcW w:w="691" w:type="pct"/>
            <w:hideMark/>
          </w:tcPr>
          <w:p w14:paraId="17909ADB" w14:textId="77777777" w:rsidR="00F25FC4" w:rsidRPr="00BD1890" w:rsidRDefault="00F25FC4" w:rsidP="00F25FC4">
            <w:pPr>
              <w:rPr>
                <w:rFonts w:cstheme="minorHAnsi"/>
                <w:color w:val="000000" w:themeColor="text1"/>
              </w:rPr>
            </w:pPr>
            <w:r w:rsidRPr="00BD1890">
              <w:rPr>
                <w:rFonts w:cstheme="minorHAnsi"/>
                <w:b/>
                <w:bCs/>
                <w:color w:val="000000" w:themeColor="text1"/>
              </w:rPr>
              <w:t>(0.066)</w:t>
            </w:r>
          </w:p>
        </w:tc>
        <w:tc>
          <w:tcPr>
            <w:tcW w:w="643" w:type="pct"/>
            <w:hideMark/>
          </w:tcPr>
          <w:p w14:paraId="21918679" w14:textId="77777777" w:rsidR="00F25FC4" w:rsidRPr="00BD1890" w:rsidRDefault="00F25FC4" w:rsidP="00F25FC4">
            <w:pPr>
              <w:rPr>
                <w:rFonts w:cstheme="minorHAnsi"/>
                <w:color w:val="000000" w:themeColor="text1"/>
              </w:rPr>
            </w:pPr>
          </w:p>
        </w:tc>
      </w:tr>
      <w:tr w:rsidR="00BD1890" w:rsidRPr="00BD1890" w14:paraId="30D45602" w14:textId="77777777" w:rsidTr="00CB22B7">
        <w:tc>
          <w:tcPr>
            <w:tcW w:w="915" w:type="pct"/>
            <w:hideMark/>
          </w:tcPr>
          <w:p w14:paraId="4F4CDD6B"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Dummy (Large firms)</w:t>
            </w:r>
          </w:p>
        </w:tc>
        <w:tc>
          <w:tcPr>
            <w:tcW w:w="644" w:type="pct"/>
            <w:hideMark/>
          </w:tcPr>
          <w:p w14:paraId="52D7208C" w14:textId="77777777" w:rsidR="00F25FC4" w:rsidRPr="00BD1890" w:rsidRDefault="00F25FC4" w:rsidP="00F25FC4">
            <w:pPr>
              <w:rPr>
                <w:rFonts w:cstheme="minorHAnsi"/>
                <w:color w:val="000000" w:themeColor="text1"/>
              </w:rPr>
            </w:pPr>
            <w:r w:rsidRPr="00BD1890">
              <w:rPr>
                <w:rFonts w:cstheme="minorHAnsi"/>
                <w:b/>
                <w:bCs/>
                <w:color w:val="000000" w:themeColor="text1"/>
              </w:rPr>
              <w:t>−0.019</w:t>
            </w:r>
          </w:p>
        </w:tc>
        <w:tc>
          <w:tcPr>
            <w:tcW w:w="644" w:type="pct"/>
            <w:hideMark/>
          </w:tcPr>
          <w:p w14:paraId="22086A10" w14:textId="77777777" w:rsidR="00F25FC4" w:rsidRPr="00BD1890" w:rsidRDefault="00F25FC4" w:rsidP="00F25FC4">
            <w:pPr>
              <w:rPr>
                <w:rFonts w:cstheme="minorHAnsi"/>
                <w:color w:val="000000" w:themeColor="text1"/>
              </w:rPr>
            </w:pPr>
          </w:p>
        </w:tc>
        <w:tc>
          <w:tcPr>
            <w:tcW w:w="819" w:type="pct"/>
            <w:hideMark/>
          </w:tcPr>
          <w:p w14:paraId="37D99B10" w14:textId="77777777" w:rsidR="00F25FC4" w:rsidRPr="00BD1890" w:rsidRDefault="00F25FC4" w:rsidP="00F25FC4">
            <w:pPr>
              <w:rPr>
                <w:rFonts w:cstheme="minorHAnsi"/>
                <w:color w:val="000000" w:themeColor="text1"/>
              </w:rPr>
            </w:pPr>
            <w:r w:rsidRPr="00BD1890">
              <w:rPr>
                <w:rFonts w:cstheme="minorHAnsi"/>
                <w:b/>
                <w:bCs/>
                <w:color w:val="000000" w:themeColor="text1"/>
              </w:rPr>
              <w:t>0.007</w:t>
            </w:r>
          </w:p>
        </w:tc>
        <w:tc>
          <w:tcPr>
            <w:tcW w:w="644" w:type="pct"/>
            <w:hideMark/>
          </w:tcPr>
          <w:p w14:paraId="321E97F2" w14:textId="77777777" w:rsidR="00F25FC4" w:rsidRPr="00BD1890" w:rsidRDefault="00F25FC4" w:rsidP="00F25FC4">
            <w:pPr>
              <w:rPr>
                <w:rFonts w:cstheme="minorHAnsi"/>
                <w:color w:val="000000" w:themeColor="text1"/>
              </w:rPr>
            </w:pPr>
          </w:p>
        </w:tc>
        <w:tc>
          <w:tcPr>
            <w:tcW w:w="691" w:type="pct"/>
            <w:hideMark/>
          </w:tcPr>
          <w:p w14:paraId="5AB7DE4D" w14:textId="77777777" w:rsidR="00F25FC4" w:rsidRPr="00BD1890" w:rsidRDefault="00F25FC4" w:rsidP="00F25FC4">
            <w:pPr>
              <w:rPr>
                <w:rFonts w:cstheme="minorHAnsi"/>
                <w:color w:val="000000" w:themeColor="text1"/>
              </w:rPr>
            </w:pPr>
            <w:r w:rsidRPr="00BD1890">
              <w:rPr>
                <w:rFonts w:cstheme="minorHAnsi"/>
                <w:b/>
                <w:bCs/>
                <w:color w:val="000000" w:themeColor="text1"/>
              </w:rPr>
              <w:t>−0.020</w:t>
            </w:r>
          </w:p>
        </w:tc>
        <w:tc>
          <w:tcPr>
            <w:tcW w:w="643" w:type="pct"/>
            <w:hideMark/>
          </w:tcPr>
          <w:p w14:paraId="5AD82370" w14:textId="77777777" w:rsidR="00F25FC4" w:rsidRPr="00BD1890" w:rsidRDefault="00F25FC4" w:rsidP="00F25FC4">
            <w:pPr>
              <w:rPr>
                <w:rFonts w:cstheme="minorHAnsi"/>
                <w:color w:val="000000" w:themeColor="text1"/>
              </w:rPr>
            </w:pPr>
          </w:p>
        </w:tc>
      </w:tr>
      <w:tr w:rsidR="00BD1890" w:rsidRPr="00BD1890" w14:paraId="4F01C9E7" w14:textId="77777777" w:rsidTr="00CB22B7">
        <w:tc>
          <w:tcPr>
            <w:tcW w:w="915" w:type="pct"/>
            <w:hideMark/>
          </w:tcPr>
          <w:p w14:paraId="5CF447CB" w14:textId="31C82E20" w:rsidR="00F25FC4" w:rsidRPr="00BD1890" w:rsidRDefault="00F25FC4" w:rsidP="00F25FC4">
            <w:pPr>
              <w:rPr>
                <w:rFonts w:cstheme="minorHAnsi"/>
                <w:color w:val="000000" w:themeColor="text1"/>
              </w:rPr>
            </w:pPr>
          </w:p>
        </w:tc>
        <w:tc>
          <w:tcPr>
            <w:tcW w:w="644" w:type="pct"/>
            <w:hideMark/>
          </w:tcPr>
          <w:p w14:paraId="22731203" w14:textId="77777777" w:rsidR="00F25FC4" w:rsidRPr="00BD1890" w:rsidRDefault="00F25FC4" w:rsidP="00F25FC4">
            <w:pPr>
              <w:rPr>
                <w:rFonts w:cstheme="minorHAnsi"/>
                <w:color w:val="000000" w:themeColor="text1"/>
              </w:rPr>
            </w:pPr>
            <w:r w:rsidRPr="00BD1890">
              <w:rPr>
                <w:rFonts w:cstheme="minorHAnsi"/>
                <w:b/>
                <w:bCs/>
                <w:color w:val="000000" w:themeColor="text1"/>
              </w:rPr>
              <w:t>(0.016)</w:t>
            </w:r>
          </w:p>
        </w:tc>
        <w:tc>
          <w:tcPr>
            <w:tcW w:w="644" w:type="pct"/>
            <w:hideMark/>
          </w:tcPr>
          <w:p w14:paraId="3386B9B5" w14:textId="77777777" w:rsidR="00F25FC4" w:rsidRPr="00BD1890" w:rsidRDefault="00F25FC4" w:rsidP="00F25FC4">
            <w:pPr>
              <w:rPr>
                <w:rFonts w:cstheme="minorHAnsi"/>
                <w:color w:val="000000" w:themeColor="text1"/>
              </w:rPr>
            </w:pPr>
          </w:p>
        </w:tc>
        <w:tc>
          <w:tcPr>
            <w:tcW w:w="819" w:type="pct"/>
            <w:hideMark/>
          </w:tcPr>
          <w:p w14:paraId="528F2C92" w14:textId="77777777" w:rsidR="00F25FC4" w:rsidRPr="00BD1890" w:rsidRDefault="00F25FC4" w:rsidP="00F25FC4">
            <w:pPr>
              <w:rPr>
                <w:rFonts w:cstheme="minorHAnsi"/>
                <w:color w:val="000000" w:themeColor="text1"/>
              </w:rPr>
            </w:pPr>
            <w:r w:rsidRPr="00BD1890">
              <w:rPr>
                <w:rFonts w:cstheme="minorHAnsi"/>
                <w:b/>
                <w:bCs/>
                <w:color w:val="000000" w:themeColor="text1"/>
              </w:rPr>
              <w:t>(0.013)</w:t>
            </w:r>
          </w:p>
        </w:tc>
        <w:tc>
          <w:tcPr>
            <w:tcW w:w="644" w:type="pct"/>
            <w:hideMark/>
          </w:tcPr>
          <w:p w14:paraId="59ADB262" w14:textId="77777777" w:rsidR="00F25FC4" w:rsidRPr="00BD1890" w:rsidRDefault="00F25FC4" w:rsidP="00F25FC4">
            <w:pPr>
              <w:rPr>
                <w:rFonts w:cstheme="minorHAnsi"/>
                <w:color w:val="000000" w:themeColor="text1"/>
              </w:rPr>
            </w:pPr>
          </w:p>
        </w:tc>
        <w:tc>
          <w:tcPr>
            <w:tcW w:w="691" w:type="pct"/>
            <w:hideMark/>
          </w:tcPr>
          <w:p w14:paraId="77A12F2B" w14:textId="77777777" w:rsidR="00F25FC4" w:rsidRPr="00BD1890" w:rsidRDefault="00F25FC4" w:rsidP="00F25FC4">
            <w:pPr>
              <w:rPr>
                <w:rFonts w:cstheme="minorHAnsi"/>
                <w:color w:val="000000" w:themeColor="text1"/>
              </w:rPr>
            </w:pPr>
            <w:r w:rsidRPr="00BD1890">
              <w:rPr>
                <w:rFonts w:cstheme="minorHAnsi"/>
                <w:b/>
                <w:bCs/>
                <w:color w:val="000000" w:themeColor="text1"/>
              </w:rPr>
              <w:t>(0.012)</w:t>
            </w:r>
          </w:p>
        </w:tc>
        <w:tc>
          <w:tcPr>
            <w:tcW w:w="643" w:type="pct"/>
            <w:hideMark/>
          </w:tcPr>
          <w:p w14:paraId="7D9B6F17" w14:textId="77777777" w:rsidR="00F25FC4" w:rsidRPr="00BD1890" w:rsidRDefault="00F25FC4" w:rsidP="00F25FC4">
            <w:pPr>
              <w:rPr>
                <w:rFonts w:cstheme="minorHAnsi"/>
                <w:color w:val="000000" w:themeColor="text1"/>
              </w:rPr>
            </w:pPr>
          </w:p>
        </w:tc>
      </w:tr>
      <w:tr w:rsidR="00BD1890" w:rsidRPr="00BD1890" w14:paraId="734408F5" w14:textId="77777777" w:rsidTr="00CB22B7">
        <w:tc>
          <w:tcPr>
            <w:tcW w:w="915" w:type="pct"/>
            <w:hideMark/>
          </w:tcPr>
          <w:p w14:paraId="12AB8933"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ln(Total Assets)</w:t>
            </w:r>
          </w:p>
        </w:tc>
        <w:tc>
          <w:tcPr>
            <w:tcW w:w="644" w:type="pct"/>
            <w:hideMark/>
          </w:tcPr>
          <w:p w14:paraId="59BB1AAE" w14:textId="77777777" w:rsidR="00F25FC4" w:rsidRPr="00BD1890" w:rsidRDefault="00F25FC4" w:rsidP="00F25FC4">
            <w:pPr>
              <w:rPr>
                <w:rFonts w:cstheme="minorHAnsi"/>
                <w:color w:val="000000" w:themeColor="text1"/>
              </w:rPr>
            </w:pPr>
            <w:r w:rsidRPr="00BD1890">
              <w:rPr>
                <w:rFonts w:cstheme="minorHAnsi"/>
                <w:color w:val="000000" w:themeColor="text1"/>
              </w:rPr>
              <w:t>0.011***</w:t>
            </w:r>
          </w:p>
        </w:tc>
        <w:tc>
          <w:tcPr>
            <w:tcW w:w="644" w:type="pct"/>
            <w:hideMark/>
          </w:tcPr>
          <w:p w14:paraId="79FB650A" w14:textId="77777777" w:rsidR="00F25FC4" w:rsidRPr="00BD1890" w:rsidRDefault="00F25FC4" w:rsidP="00F25FC4">
            <w:pPr>
              <w:rPr>
                <w:rFonts w:cstheme="minorHAnsi"/>
                <w:color w:val="000000" w:themeColor="text1"/>
              </w:rPr>
            </w:pPr>
            <w:r w:rsidRPr="00BD1890">
              <w:rPr>
                <w:rFonts w:cstheme="minorHAnsi"/>
                <w:color w:val="000000" w:themeColor="text1"/>
              </w:rPr>
              <w:t>−0.078***</w:t>
            </w:r>
          </w:p>
        </w:tc>
        <w:tc>
          <w:tcPr>
            <w:tcW w:w="819" w:type="pct"/>
            <w:hideMark/>
          </w:tcPr>
          <w:p w14:paraId="3C603D0D" w14:textId="77777777" w:rsidR="00F25FC4" w:rsidRPr="00BD1890" w:rsidRDefault="00F25FC4" w:rsidP="00F25FC4">
            <w:pPr>
              <w:rPr>
                <w:rFonts w:cstheme="minorHAnsi"/>
                <w:color w:val="000000" w:themeColor="text1"/>
              </w:rPr>
            </w:pPr>
            <w:r w:rsidRPr="00BD1890">
              <w:rPr>
                <w:rFonts w:cstheme="minorHAnsi"/>
                <w:color w:val="000000" w:themeColor="text1"/>
              </w:rPr>
              <w:t>0.003</w:t>
            </w:r>
          </w:p>
        </w:tc>
        <w:tc>
          <w:tcPr>
            <w:tcW w:w="644" w:type="pct"/>
            <w:hideMark/>
          </w:tcPr>
          <w:p w14:paraId="5312DE7C" w14:textId="77777777" w:rsidR="00F25FC4" w:rsidRPr="00BD1890" w:rsidRDefault="00F25FC4" w:rsidP="00F25FC4">
            <w:pPr>
              <w:rPr>
                <w:rFonts w:cstheme="minorHAnsi"/>
                <w:color w:val="000000" w:themeColor="text1"/>
              </w:rPr>
            </w:pPr>
            <w:r w:rsidRPr="00BD1890">
              <w:rPr>
                <w:rFonts w:cstheme="minorHAnsi"/>
                <w:color w:val="000000" w:themeColor="text1"/>
              </w:rPr>
              <w:t>−0.079***</w:t>
            </w:r>
          </w:p>
        </w:tc>
        <w:tc>
          <w:tcPr>
            <w:tcW w:w="691" w:type="pct"/>
            <w:hideMark/>
          </w:tcPr>
          <w:p w14:paraId="15EE0ED2" w14:textId="77777777" w:rsidR="00F25FC4" w:rsidRPr="00BD1890" w:rsidRDefault="00F25FC4" w:rsidP="00F25FC4">
            <w:pPr>
              <w:rPr>
                <w:rFonts w:cstheme="minorHAnsi"/>
                <w:color w:val="000000" w:themeColor="text1"/>
              </w:rPr>
            </w:pPr>
            <w:r w:rsidRPr="00BD1890">
              <w:rPr>
                <w:rFonts w:cstheme="minorHAnsi"/>
                <w:color w:val="000000" w:themeColor="text1"/>
              </w:rPr>
              <w:t>0.007**</w:t>
            </w:r>
          </w:p>
        </w:tc>
        <w:tc>
          <w:tcPr>
            <w:tcW w:w="643" w:type="pct"/>
            <w:hideMark/>
          </w:tcPr>
          <w:p w14:paraId="68BB449C" w14:textId="77777777" w:rsidR="00F25FC4" w:rsidRPr="00BD1890" w:rsidRDefault="00F25FC4" w:rsidP="00F25FC4">
            <w:pPr>
              <w:rPr>
                <w:rFonts w:cstheme="minorHAnsi"/>
                <w:color w:val="000000" w:themeColor="text1"/>
              </w:rPr>
            </w:pPr>
            <w:r w:rsidRPr="00BD1890">
              <w:rPr>
                <w:rFonts w:cstheme="minorHAnsi"/>
                <w:color w:val="000000" w:themeColor="text1"/>
              </w:rPr>
              <w:t>−0.078***</w:t>
            </w:r>
          </w:p>
        </w:tc>
      </w:tr>
      <w:tr w:rsidR="00BD1890" w:rsidRPr="00BD1890" w14:paraId="0A4DA5B2" w14:textId="77777777" w:rsidTr="00CB22B7">
        <w:tc>
          <w:tcPr>
            <w:tcW w:w="915" w:type="pct"/>
            <w:hideMark/>
          </w:tcPr>
          <w:p w14:paraId="14189B9D" w14:textId="679E4C7A" w:rsidR="00F25FC4" w:rsidRPr="00BD1890" w:rsidRDefault="00F25FC4" w:rsidP="00F25FC4">
            <w:pPr>
              <w:rPr>
                <w:rFonts w:cstheme="minorHAnsi"/>
                <w:color w:val="000000" w:themeColor="text1"/>
              </w:rPr>
            </w:pPr>
          </w:p>
        </w:tc>
        <w:tc>
          <w:tcPr>
            <w:tcW w:w="644" w:type="pct"/>
            <w:hideMark/>
          </w:tcPr>
          <w:p w14:paraId="0F168C36" w14:textId="77777777" w:rsidR="00F25FC4" w:rsidRPr="00BD1890" w:rsidRDefault="00F25FC4" w:rsidP="00F25FC4">
            <w:pPr>
              <w:rPr>
                <w:rFonts w:cstheme="minorHAnsi"/>
                <w:color w:val="000000" w:themeColor="text1"/>
              </w:rPr>
            </w:pPr>
            <w:r w:rsidRPr="00BD1890">
              <w:rPr>
                <w:rFonts w:cstheme="minorHAnsi"/>
                <w:color w:val="000000" w:themeColor="text1"/>
              </w:rPr>
              <w:t>(0.004)</w:t>
            </w:r>
          </w:p>
        </w:tc>
        <w:tc>
          <w:tcPr>
            <w:tcW w:w="644" w:type="pct"/>
            <w:hideMark/>
          </w:tcPr>
          <w:p w14:paraId="6F0DB39A" w14:textId="77777777" w:rsidR="00F25FC4" w:rsidRPr="00BD1890" w:rsidRDefault="00F25FC4" w:rsidP="00F25FC4">
            <w:pPr>
              <w:rPr>
                <w:rFonts w:cstheme="minorHAnsi"/>
                <w:color w:val="000000" w:themeColor="text1"/>
              </w:rPr>
            </w:pPr>
            <w:r w:rsidRPr="00BD1890">
              <w:rPr>
                <w:rFonts w:cstheme="minorHAnsi"/>
                <w:color w:val="000000" w:themeColor="text1"/>
              </w:rPr>
              <w:t>(0.008)</w:t>
            </w:r>
          </w:p>
        </w:tc>
        <w:tc>
          <w:tcPr>
            <w:tcW w:w="819" w:type="pct"/>
            <w:hideMark/>
          </w:tcPr>
          <w:p w14:paraId="7BB01FCA" w14:textId="77777777" w:rsidR="00F25FC4" w:rsidRPr="00BD1890" w:rsidRDefault="00F25FC4" w:rsidP="00F25FC4">
            <w:pPr>
              <w:rPr>
                <w:rFonts w:cstheme="minorHAnsi"/>
                <w:color w:val="000000" w:themeColor="text1"/>
              </w:rPr>
            </w:pPr>
            <w:r w:rsidRPr="00BD1890">
              <w:rPr>
                <w:rFonts w:cstheme="minorHAnsi"/>
                <w:color w:val="000000" w:themeColor="text1"/>
              </w:rPr>
              <w:t>(0.003)</w:t>
            </w:r>
          </w:p>
        </w:tc>
        <w:tc>
          <w:tcPr>
            <w:tcW w:w="644" w:type="pct"/>
            <w:hideMark/>
          </w:tcPr>
          <w:p w14:paraId="2EC08A89" w14:textId="77777777" w:rsidR="00F25FC4" w:rsidRPr="00BD1890" w:rsidRDefault="00F25FC4" w:rsidP="00F25FC4">
            <w:pPr>
              <w:rPr>
                <w:rFonts w:cstheme="minorHAnsi"/>
                <w:color w:val="000000" w:themeColor="text1"/>
              </w:rPr>
            </w:pPr>
            <w:r w:rsidRPr="00BD1890">
              <w:rPr>
                <w:rFonts w:cstheme="minorHAnsi"/>
                <w:color w:val="000000" w:themeColor="text1"/>
              </w:rPr>
              <w:t>(0.008)</w:t>
            </w:r>
          </w:p>
        </w:tc>
        <w:tc>
          <w:tcPr>
            <w:tcW w:w="691" w:type="pct"/>
            <w:hideMark/>
          </w:tcPr>
          <w:p w14:paraId="2B8F70E1" w14:textId="77777777" w:rsidR="00F25FC4" w:rsidRPr="00BD1890" w:rsidRDefault="00F25FC4" w:rsidP="00F25FC4">
            <w:pPr>
              <w:rPr>
                <w:rFonts w:cstheme="minorHAnsi"/>
                <w:color w:val="000000" w:themeColor="text1"/>
              </w:rPr>
            </w:pPr>
            <w:r w:rsidRPr="00BD1890">
              <w:rPr>
                <w:rFonts w:cstheme="minorHAnsi"/>
                <w:color w:val="000000" w:themeColor="text1"/>
              </w:rPr>
              <w:t>(0.003)</w:t>
            </w:r>
          </w:p>
        </w:tc>
        <w:tc>
          <w:tcPr>
            <w:tcW w:w="643" w:type="pct"/>
            <w:hideMark/>
          </w:tcPr>
          <w:p w14:paraId="38EA29AD" w14:textId="77777777" w:rsidR="00F25FC4" w:rsidRPr="00BD1890" w:rsidRDefault="00F25FC4" w:rsidP="00F25FC4">
            <w:pPr>
              <w:rPr>
                <w:rFonts w:cstheme="minorHAnsi"/>
                <w:color w:val="000000" w:themeColor="text1"/>
              </w:rPr>
            </w:pPr>
            <w:r w:rsidRPr="00BD1890">
              <w:rPr>
                <w:rFonts w:cstheme="minorHAnsi"/>
                <w:color w:val="000000" w:themeColor="text1"/>
              </w:rPr>
              <w:t>(0.008)</w:t>
            </w:r>
          </w:p>
        </w:tc>
      </w:tr>
      <w:tr w:rsidR="00BD1890" w:rsidRPr="00BD1890" w14:paraId="5834BE7D" w14:textId="77777777" w:rsidTr="00CB22B7">
        <w:tc>
          <w:tcPr>
            <w:tcW w:w="915" w:type="pct"/>
            <w:hideMark/>
          </w:tcPr>
          <w:p w14:paraId="5FDA5AF4"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ROA</w:t>
            </w:r>
          </w:p>
        </w:tc>
        <w:tc>
          <w:tcPr>
            <w:tcW w:w="644" w:type="pct"/>
            <w:hideMark/>
          </w:tcPr>
          <w:p w14:paraId="56E032CF" w14:textId="77777777" w:rsidR="00F25FC4" w:rsidRPr="00BD1890" w:rsidRDefault="00F25FC4" w:rsidP="00F25FC4">
            <w:pPr>
              <w:rPr>
                <w:rFonts w:cstheme="minorHAnsi"/>
                <w:color w:val="000000" w:themeColor="text1"/>
              </w:rPr>
            </w:pPr>
            <w:r w:rsidRPr="00BD1890">
              <w:rPr>
                <w:rFonts w:cstheme="minorHAnsi"/>
                <w:color w:val="000000" w:themeColor="text1"/>
              </w:rPr>
              <w:t>−0.023</w:t>
            </w:r>
          </w:p>
        </w:tc>
        <w:tc>
          <w:tcPr>
            <w:tcW w:w="644" w:type="pct"/>
            <w:hideMark/>
          </w:tcPr>
          <w:p w14:paraId="720A05D0" w14:textId="77777777" w:rsidR="00F25FC4" w:rsidRPr="00BD1890" w:rsidRDefault="00F25FC4" w:rsidP="00F25FC4">
            <w:pPr>
              <w:rPr>
                <w:rFonts w:cstheme="minorHAnsi"/>
                <w:color w:val="000000" w:themeColor="text1"/>
              </w:rPr>
            </w:pPr>
            <w:r w:rsidRPr="00BD1890">
              <w:rPr>
                <w:rFonts w:cstheme="minorHAnsi"/>
                <w:color w:val="000000" w:themeColor="text1"/>
              </w:rPr>
              <w:t>0.532***</w:t>
            </w:r>
          </w:p>
        </w:tc>
        <w:tc>
          <w:tcPr>
            <w:tcW w:w="819" w:type="pct"/>
            <w:hideMark/>
          </w:tcPr>
          <w:p w14:paraId="058DFBDF" w14:textId="77777777" w:rsidR="00F25FC4" w:rsidRPr="00BD1890" w:rsidRDefault="00F25FC4" w:rsidP="00F25FC4">
            <w:pPr>
              <w:rPr>
                <w:rFonts w:cstheme="minorHAnsi"/>
                <w:color w:val="000000" w:themeColor="text1"/>
              </w:rPr>
            </w:pPr>
            <w:r w:rsidRPr="00BD1890">
              <w:rPr>
                <w:rFonts w:cstheme="minorHAnsi"/>
                <w:color w:val="000000" w:themeColor="text1"/>
              </w:rPr>
              <w:t>0.003</w:t>
            </w:r>
          </w:p>
        </w:tc>
        <w:tc>
          <w:tcPr>
            <w:tcW w:w="644" w:type="pct"/>
            <w:hideMark/>
          </w:tcPr>
          <w:p w14:paraId="33043E81" w14:textId="77777777" w:rsidR="00F25FC4" w:rsidRPr="00BD1890" w:rsidRDefault="00F25FC4" w:rsidP="00F25FC4">
            <w:pPr>
              <w:rPr>
                <w:rFonts w:cstheme="minorHAnsi"/>
                <w:color w:val="000000" w:themeColor="text1"/>
              </w:rPr>
            </w:pPr>
            <w:r w:rsidRPr="00BD1890">
              <w:rPr>
                <w:rFonts w:cstheme="minorHAnsi"/>
                <w:color w:val="000000" w:themeColor="text1"/>
              </w:rPr>
              <w:t>0.529***</w:t>
            </w:r>
          </w:p>
        </w:tc>
        <w:tc>
          <w:tcPr>
            <w:tcW w:w="691" w:type="pct"/>
            <w:hideMark/>
          </w:tcPr>
          <w:p w14:paraId="44DE9FF2" w14:textId="77777777" w:rsidR="00F25FC4" w:rsidRPr="00BD1890" w:rsidRDefault="00F25FC4" w:rsidP="00F25FC4">
            <w:pPr>
              <w:rPr>
                <w:rFonts w:cstheme="minorHAnsi"/>
                <w:color w:val="000000" w:themeColor="text1"/>
              </w:rPr>
            </w:pPr>
            <w:r w:rsidRPr="00BD1890">
              <w:rPr>
                <w:rFonts w:cstheme="minorHAnsi"/>
                <w:color w:val="000000" w:themeColor="text1"/>
              </w:rPr>
              <w:t>−0.013</w:t>
            </w:r>
          </w:p>
        </w:tc>
        <w:tc>
          <w:tcPr>
            <w:tcW w:w="643" w:type="pct"/>
            <w:hideMark/>
          </w:tcPr>
          <w:p w14:paraId="2BAAF2E3" w14:textId="77777777" w:rsidR="00F25FC4" w:rsidRPr="00BD1890" w:rsidRDefault="00F25FC4" w:rsidP="00F25FC4">
            <w:pPr>
              <w:rPr>
                <w:rFonts w:cstheme="minorHAnsi"/>
                <w:color w:val="000000" w:themeColor="text1"/>
              </w:rPr>
            </w:pPr>
            <w:r w:rsidRPr="00BD1890">
              <w:rPr>
                <w:rFonts w:cstheme="minorHAnsi"/>
                <w:color w:val="000000" w:themeColor="text1"/>
              </w:rPr>
              <w:t>0.531***</w:t>
            </w:r>
          </w:p>
        </w:tc>
      </w:tr>
      <w:tr w:rsidR="00BD1890" w:rsidRPr="00BD1890" w14:paraId="0CE5E5AC" w14:textId="77777777" w:rsidTr="00CB22B7">
        <w:tc>
          <w:tcPr>
            <w:tcW w:w="915" w:type="pct"/>
            <w:hideMark/>
          </w:tcPr>
          <w:p w14:paraId="7A7C9AF2" w14:textId="3EE8CFC5" w:rsidR="00F25FC4" w:rsidRPr="00BD1890" w:rsidRDefault="00F25FC4" w:rsidP="00F25FC4">
            <w:pPr>
              <w:rPr>
                <w:rFonts w:cstheme="minorHAnsi"/>
                <w:color w:val="000000" w:themeColor="text1"/>
              </w:rPr>
            </w:pPr>
          </w:p>
        </w:tc>
        <w:tc>
          <w:tcPr>
            <w:tcW w:w="644" w:type="pct"/>
            <w:hideMark/>
          </w:tcPr>
          <w:p w14:paraId="19513871" w14:textId="77777777" w:rsidR="00F25FC4" w:rsidRPr="00BD1890" w:rsidRDefault="00F25FC4" w:rsidP="00F25FC4">
            <w:pPr>
              <w:rPr>
                <w:rFonts w:cstheme="minorHAnsi"/>
                <w:color w:val="000000" w:themeColor="text1"/>
              </w:rPr>
            </w:pPr>
            <w:r w:rsidRPr="00BD1890">
              <w:rPr>
                <w:rFonts w:cstheme="minorHAnsi"/>
                <w:color w:val="000000" w:themeColor="text1"/>
              </w:rPr>
              <w:t>(0.047)</w:t>
            </w:r>
          </w:p>
        </w:tc>
        <w:tc>
          <w:tcPr>
            <w:tcW w:w="644" w:type="pct"/>
            <w:hideMark/>
          </w:tcPr>
          <w:p w14:paraId="5BEF0AB6" w14:textId="77777777" w:rsidR="00F25FC4" w:rsidRPr="00BD1890" w:rsidRDefault="00F25FC4" w:rsidP="00F25FC4">
            <w:pPr>
              <w:rPr>
                <w:rFonts w:cstheme="minorHAnsi"/>
                <w:color w:val="000000" w:themeColor="text1"/>
              </w:rPr>
            </w:pPr>
            <w:r w:rsidRPr="00BD1890">
              <w:rPr>
                <w:rFonts w:cstheme="minorHAnsi"/>
                <w:color w:val="000000" w:themeColor="text1"/>
              </w:rPr>
              <w:t>(0.172)</w:t>
            </w:r>
          </w:p>
        </w:tc>
        <w:tc>
          <w:tcPr>
            <w:tcW w:w="819" w:type="pct"/>
            <w:hideMark/>
          </w:tcPr>
          <w:p w14:paraId="7C7AC2C7" w14:textId="77777777" w:rsidR="00F25FC4" w:rsidRPr="00BD1890" w:rsidRDefault="00F25FC4" w:rsidP="00F25FC4">
            <w:pPr>
              <w:rPr>
                <w:rFonts w:cstheme="minorHAnsi"/>
                <w:color w:val="000000" w:themeColor="text1"/>
              </w:rPr>
            </w:pPr>
            <w:r w:rsidRPr="00BD1890">
              <w:rPr>
                <w:rFonts w:cstheme="minorHAnsi"/>
                <w:color w:val="000000" w:themeColor="text1"/>
              </w:rPr>
              <w:t>(0.042)</w:t>
            </w:r>
          </w:p>
        </w:tc>
        <w:tc>
          <w:tcPr>
            <w:tcW w:w="644" w:type="pct"/>
            <w:hideMark/>
          </w:tcPr>
          <w:p w14:paraId="0C8F4442" w14:textId="77777777" w:rsidR="00F25FC4" w:rsidRPr="00BD1890" w:rsidRDefault="00F25FC4" w:rsidP="00F25FC4">
            <w:pPr>
              <w:rPr>
                <w:rFonts w:cstheme="minorHAnsi"/>
                <w:color w:val="000000" w:themeColor="text1"/>
              </w:rPr>
            </w:pPr>
            <w:r w:rsidRPr="00BD1890">
              <w:rPr>
                <w:rFonts w:cstheme="minorHAnsi"/>
                <w:color w:val="000000" w:themeColor="text1"/>
              </w:rPr>
              <w:t>(0.172)</w:t>
            </w:r>
          </w:p>
        </w:tc>
        <w:tc>
          <w:tcPr>
            <w:tcW w:w="691" w:type="pct"/>
            <w:hideMark/>
          </w:tcPr>
          <w:p w14:paraId="6F3A441B"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643" w:type="pct"/>
            <w:hideMark/>
          </w:tcPr>
          <w:p w14:paraId="2953BF7D" w14:textId="77777777" w:rsidR="00F25FC4" w:rsidRPr="00BD1890" w:rsidRDefault="00F25FC4" w:rsidP="00F25FC4">
            <w:pPr>
              <w:rPr>
                <w:rFonts w:cstheme="minorHAnsi"/>
                <w:color w:val="000000" w:themeColor="text1"/>
              </w:rPr>
            </w:pPr>
            <w:r w:rsidRPr="00BD1890">
              <w:rPr>
                <w:rFonts w:cstheme="minorHAnsi"/>
                <w:color w:val="000000" w:themeColor="text1"/>
              </w:rPr>
              <w:t>(0.172)</w:t>
            </w:r>
          </w:p>
        </w:tc>
      </w:tr>
      <w:tr w:rsidR="00BD1890" w:rsidRPr="00BD1890" w14:paraId="64F01A98" w14:textId="77777777" w:rsidTr="00CB22B7">
        <w:tc>
          <w:tcPr>
            <w:tcW w:w="915" w:type="pct"/>
            <w:hideMark/>
          </w:tcPr>
          <w:p w14:paraId="6AA8A0FE"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Leverage</w:t>
            </w:r>
          </w:p>
        </w:tc>
        <w:tc>
          <w:tcPr>
            <w:tcW w:w="644" w:type="pct"/>
            <w:hideMark/>
          </w:tcPr>
          <w:p w14:paraId="6235223D" w14:textId="77777777" w:rsidR="00F25FC4" w:rsidRPr="00BD1890" w:rsidRDefault="00F25FC4" w:rsidP="00F25FC4">
            <w:pPr>
              <w:rPr>
                <w:rFonts w:cstheme="minorHAnsi"/>
                <w:color w:val="000000" w:themeColor="text1"/>
              </w:rPr>
            </w:pPr>
            <w:r w:rsidRPr="00BD1890">
              <w:rPr>
                <w:rFonts w:cstheme="minorHAnsi"/>
                <w:color w:val="000000" w:themeColor="text1"/>
              </w:rPr>
              <w:t>0.027</w:t>
            </w:r>
          </w:p>
        </w:tc>
        <w:tc>
          <w:tcPr>
            <w:tcW w:w="644" w:type="pct"/>
            <w:hideMark/>
          </w:tcPr>
          <w:p w14:paraId="2B6F6291" w14:textId="77777777" w:rsidR="00F25FC4" w:rsidRPr="00BD1890" w:rsidRDefault="00F25FC4" w:rsidP="00F25FC4">
            <w:pPr>
              <w:rPr>
                <w:rFonts w:cstheme="minorHAnsi"/>
                <w:color w:val="000000" w:themeColor="text1"/>
              </w:rPr>
            </w:pPr>
            <w:r w:rsidRPr="00BD1890">
              <w:rPr>
                <w:rFonts w:cstheme="minorHAnsi"/>
                <w:color w:val="000000" w:themeColor="text1"/>
              </w:rPr>
              <w:t>0.204***</w:t>
            </w:r>
          </w:p>
        </w:tc>
        <w:tc>
          <w:tcPr>
            <w:tcW w:w="819" w:type="pct"/>
            <w:hideMark/>
          </w:tcPr>
          <w:p w14:paraId="6B25176F" w14:textId="77777777" w:rsidR="00F25FC4" w:rsidRPr="00BD1890" w:rsidRDefault="00F25FC4" w:rsidP="00F25FC4">
            <w:pPr>
              <w:rPr>
                <w:rFonts w:cstheme="minorHAnsi"/>
                <w:color w:val="000000" w:themeColor="text1"/>
              </w:rPr>
            </w:pPr>
            <w:r w:rsidRPr="00BD1890">
              <w:rPr>
                <w:rFonts w:cstheme="minorHAnsi"/>
                <w:color w:val="000000" w:themeColor="text1"/>
              </w:rPr>
              <w:t>0.015</w:t>
            </w:r>
          </w:p>
        </w:tc>
        <w:tc>
          <w:tcPr>
            <w:tcW w:w="644" w:type="pct"/>
            <w:hideMark/>
          </w:tcPr>
          <w:p w14:paraId="0900F776" w14:textId="77777777" w:rsidR="00F25FC4" w:rsidRPr="00BD1890" w:rsidRDefault="00F25FC4" w:rsidP="00F25FC4">
            <w:pPr>
              <w:rPr>
                <w:rFonts w:cstheme="minorHAnsi"/>
                <w:color w:val="000000" w:themeColor="text1"/>
              </w:rPr>
            </w:pPr>
            <w:r w:rsidRPr="00BD1890">
              <w:rPr>
                <w:rFonts w:cstheme="minorHAnsi"/>
                <w:color w:val="000000" w:themeColor="text1"/>
              </w:rPr>
              <w:t>0.200***</w:t>
            </w:r>
          </w:p>
        </w:tc>
        <w:tc>
          <w:tcPr>
            <w:tcW w:w="691" w:type="pct"/>
            <w:hideMark/>
          </w:tcPr>
          <w:p w14:paraId="05222058" w14:textId="77777777" w:rsidR="00F25FC4" w:rsidRPr="00BD1890" w:rsidRDefault="00F25FC4" w:rsidP="00F25FC4">
            <w:pPr>
              <w:rPr>
                <w:rFonts w:cstheme="minorHAnsi"/>
                <w:color w:val="000000" w:themeColor="text1"/>
              </w:rPr>
            </w:pPr>
            <w:r w:rsidRPr="00BD1890">
              <w:rPr>
                <w:rFonts w:cstheme="minorHAnsi"/>
                <w:color w:val="000000" w:themeColor="text1"/>
              </w:rPr>
              <w:t>0.015</w:t>
            </w:r>
          </w:p>
        </w:tc>
        <w:tc>
          <w:tcPr>
            <w:tcW w:w="643" w:type="pct"/>
            <w:hideMark/>
          </w:tcPr>
          <w:p w14:paraId="093F8579" w14:textId="77777777" w:rsidR="00F25FC4" w:rsidRPr="00BD1890" w:rsidRDefault="00F25FC4" w:rsidP="00F25FC4">
            <w:pPr>
              <w:rPr>
                <w:rFonts w:cstheme="minorHAnsi"/>
                <w:color w:val="000000" w:themeColor="text1"/>
              </w:rPr>
            </w:pPr>
            <w:r w:rsidRPr="00BD1890">
              <w:rPr>
                <w:rFonts w:cstheme="minorHAnsi"/>
                <w:color w:val="000000" w:themeColor="text1"/>
              </w:rPr>
              <w:t>0.205***</w:t>
            </w:r>
          </w:p>
        </w:tc>
      </w:tr>
      <w:tr w:rsidR="00BD1890" w:rsidRPr="00BD1890" w14:paraId="4DC1C42D" w14:textId="77777777" w:rsidTr="00CB22B7">
        <w:tc>
          <w:tcPr>
            <w:tcW w:w="915" w:type="pct"/>
            <w:hideMark/>
          </w:tcPr>
          <w:p w14:paraId="6A39166D" w14:textId="04777E2E" w:rsidR="00F25FC4" w:rsidRPr="00BD1890" w:rsidRDefault="00F25FC4" w:rsidP="00F25FC4">
            <w:pPr>
              <w:rPr>
                <w:rFonts w:cstheme="minorHAnsi"/>
                <w:color w:val="000000" w:themeColor="text1"/>
              </w:rPr>
            </w:pPr>
          </w:p>
        </w:tc>
        <w:tc>
          <w:tcPr>
            <w:tcW w:w="644" w:type="pct"/>
            <w:hideMark/>
          </w:tcPr>
          <w:p w14:paraId="2B1E524E" w14:textId="77777777" w:rsidR="00F25FC4" w:rsidRPr="00BD1890" w:rsidRDefault="00F25FC4" w:rsidP="00F25FC4">
            <w:pPr>
              <w:rPr>
                <w:rFonts w:cstheme="minorHAnsi"/>
                <w:color w:val="000000" w:themeColor="text1"/>
              </w:rPr>
            </w:pPr>
            <w:r w:rsidRPr="00BD1890">
              <w:rPr>
                <w:rFonts w:cstheme="minorHAnsi"/>
                <w:color w:val="000000" w:themeColor="text1"/>
              </w:rPr>
              <w:t>(0.017)</w:t>
            </w:r>
          </w:p>
        </w:tc>
        <w:tc>
          <w:tcPr>
            <w:tcW w:w="644" w:type="pct"/>
            <w:hideMark/>
          </w:tcPr>
          <w:p w14:paraId="454833BB" w14:textId="77777777" w:rsidR="00F25FC4" w:rsidRPr="00BD1890" w:rsidRDefault="00F25FC4" w:rsidP="00F25FC4">
            <w:pPr>
              <w:rPr>
                <w:rFonts w:cstheme="minorHAnsi"/>
                <w:color w:val="000000" w:themeColor="text1"/>
              </w:rPr>
            </w:pPr>
            <w:r w:rsidRPr="00BD1890">
              <w:rPr>
                <w:rFonts w:cstheme="minorHAnsi"/>
                <w:color w:val="000000" w:themeColor="text1"/>
              </w:rPr>
              <w:t>(0.056)</w:t>
            </w:r>
          </w:p>
        </w:tc>
        <w:tc>
          <w:tcPr>
            <w:tcW w:w="819" w:type="pct"/>
            <w:hideMark/>
          </w:tcPr>
          <w:p w14:paraId="7DF56C04" w14:textId="77777777" w:rsidR="00F25FC4" w:rsidRPr="00BD1890" w:rsidRDefault="00F25FC4" w:rsidP="00F25FC4">
            <w:pPr>
              <w:rPr>
                <w:rFonts w:cstheme="minorHAnsi"/>
                <w:color w:val="000000" w:themeColor="text1"/>
              </w:rPr>
            </w:pPr>
            <w:r w:rsidRPr="00BD1890">
              <w:rPr>
                <w:rFonts w:cstheme="minorHAnsi"/>
                <w:color w:val="000000" w:themeColor="text1"/>
              </w:rPr>
              <w:t>(0.014)</w:t>
            </w:r>
          </w:p>
        </w:tc>
        <w:tc>
          <w:tcPr>
            <w:tcW w:w="644" w:type="pct"/>
            <w:hideMark/>
          </w:tcPr>
          <w:p w14:paraId="4B3DC28C" w14:textId="77777777" w:rsidR="00F25FC4" w:rsidRPr="00BD1890" w:rsidRDefault="00F25FC4" w:rsidP="00F25FC4">
            <w:pPr>
              <w:rPr>
                <w:rFonts w:cstheme="minorHAnsi"/>
                <w:color w:val="000000" w:themeColor="text1"/>
              </w:rPr>
            </w:pPr>
            <w:r w:rsidRPr="00BD1890">
              <w:rPr>
                <w:rFonts w:cstheme="minorHAnsi"/>
                <w:color w:val="000000" w:themeColor="text1"/>
              </w:rPr>
              <w:t>(0.057)</w:t>
            </w:r>
          </w:p>
        </w:tc>
        <w:tc>
          <w:tcPr>
            <w:tcW w:w="691" w:type="pct"/>
            <w:hideMark/>
          </w:tcPr>
          <w:p w14:paraId="1B5D60AF" w14:textId="77777777" w:rsidR="00F25FC4" w:rsidRPr="00BD1890" w:rsidRDefault="00F25FC4" w:rsidP="00F25FC4">
            <w:pPr>
              <w:rPr>
                <w:rFonts w:cstheme="minorHAnsi"/>
                <w:color w:val="000000" w:themeColor="text1"/>
              </w:rPr>
            </w:pPr>
            <w:r w:rsidRPr="00BD1890">
              <w:rPr>
                <w:rFonts w:cstheme="minorHAnsi"/>
                <w:color w:val="000000" w:themeColor="text1"/>
              </w:rPr>
              <w:t>(0.014)</w:t>
            </w:r>
          </w:p>
        </w:tc>
        <w:tc>
          <w:tcPr>
            <w:tcW w:w="643" w:type="pct"/>
            <w:hideMark/>
          </w:tcPr>
          <w:p w14:paraId="6852DBA9" w14:textId="77777777" w:rsidR="00F25FC4" w:rsidRPr="00BD1890" w:rsidRDefault="00F25FC4" w:rsidP="00F25FC4">
            <w:pPr>
              <w:rPr>
                <w:rFonts w:cstheme="minorHAnsi"/>
                <w:color w:val="000000" w:themeColor="text1"/>
              </w:rPr>
            </w:pPr>
            <w:r w:rsidRPr="00BD1890">
              <w:rPr>
                <w:rFonts w:cstheme="minorHAnsi"/>
                <w:color w:val="000000" w:themeColor="text1"/>
              </w:rPr>
              <w:t>(0.056)</w:t>
            </w:r>
          </w:p>
        </w:tc>
      </w:tr>
      <w:tr w:rsidR="00BD1890" w:rsidRPr="00BD1890" w14:paraId="1707ECBB" w14:textId="77777777" w:rsidTr="00CB22B7">
        <w:tc>
          <w:tcPr>
            <w:tcW w:w="915" w:type="pct"/>
            <w:hideMark/>
          </w:tcPr>
          <w:p w14:paraId="1D8FCDC3"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R&amp;D</w:t>
            </w:r>
          </w:p>
        </w:tc>
        <w:tc>
          <w:tcPr>
            <w:tcW w:w="644" w:type="pct"/>
            <w:hideMark/>
          </w:tcPr>
          <w:p w14:paraId="30D57C65" w14:textId="77777777" w:rsidR="00F25FC4" w:rsidRPr="00BD1890" w:rsidRDefault="00F25FC4" w:rsidP="00F25FC4">
            <w:pPr>
              <w:rPr>
                <w:rFonts w:cstheme="minorHAnsi"/>
                <w:color w:val="000000" w:themeColor="text1"/>
              </w:rPr>
            </w:pPr>
            <w:r w:rsidRPr="00BD1890">
              <w:rPr>
                <w:rFonts w:cstheme="minorHAnsi"/>
                <w:color w:val="000000" w:themeColor="text1"/>
              </w:rPr>
              <w:t>0.300*</w:t>
            </w:r>
          </w:p>
        </w:tc>
        <w:tc>
          <w:tcPr>
            <w:tcW w:w="644" w:type="pct"/>
            <w:hideMark/>
          </w:tcPr>
          <w:p w14:paraId="0911FE45" w14:textId="77777777" w:rsidR="00F25FC4" w:rsidRPr="00BD1890" w:rsidRDefault="00F25FC4" w:rsidP="00F25FC4">
            <w:pPr>
              <w:rPr>
                <w:rFonts w:cstheme="minorHAnsi"/>
                <w:color w:val="000000" w:themeColor="text1"/>
              </w:rPr>
            </w:pPr>
            <w:r w:rsidRPr="00BD1890">
              <w:rPr>
                <w:rFonts w:cstheme="minorHAnsi"/>
                <w:color w:val="000000" w:themeColor="text1"/>
              </w:rPr>
              <w:t>2.180***</w:t>
            </w:r>
          </w:p>
        </w:tc>
        <w:tc>
          <w:tcPr>
            <w:tcW w:w="819" w:type="pct"/>
            <w:hideMark/>
          </w:tcPr>
          <w:p w14:paraId="12544CCD" w14:textId="77777777" w:rsidR="00F25FC4" w:rsidRPr="00BD1890" w:rsidRDefault="00F25FC4" w:rsidP="00F25FC4">
            <w:pPr>
              <w:rPr>
                <w:rFonts w:cstheme="minorHAnsi"/>
                <w:color w:val="000000" w:themeColor="text1"/>
              </w:rPr>
            </w:pPr>
            <w:r w:rsidRPr="00BD1890">
              <w:rPr>
                <w:rFonts w:cstheme="minorHAnsi"/>
                <w:color w:val="000000" w:themeColor="text1"/>
              </w:rPr>
              <w:t>0.190</w:t>
            </w:r>
          </w:p>
        </w:tc>
        <w:tc>
          <w:tcPr>
            <w:tcW w:w="644" w:type="pct"/>
            <w:hideMark/>
          </w:tcPr>
          <w:p w14:paraId="4712FCA2" w14:textId="77777777" w:rsidR="00F25FC4" w:rsidRPr="00BD1890" w:rsidRDefault="00F25FC4" w:rsidP="00F25FC4">
            <w:pPr>
              <w:rPr>
                <w:rFonts w:cstheme="minorHAnsi"/>
                <w:color w:val="000000" w:themeColor="text1"/>
              </w:rPr>
            </w:pPr>
            <w:r w:rsidRPr="00BD1890">
              <w:rPr>
                <w:rFonts w:cstheme="minorHAnsi"/>
                <w:color w:val="000000" w:themeColor="text1"/>
              </w:rPr>
              <w:t>2.138***</w:t>
            </w:r>
          </w:p>
        </w:tc>
        <w:tc>
          <w:tcPr>
            <w:tcW w:w="691" w:type="pct"/>
            <w:hideMark/>
          </w:tcPr>
          <w:p w14:paraId="3E72BA7A" w14:textId="77777777" w:rsidR="00F25FC4" w:rsidRPr="00BD1890" w:rsidRDefault="00F25FC4" w:rsidP="00F25FC4">
            <w:pPr>
              <w:rPr>
                <w:rFonts w:cstheme="minorHAnsi"/>
                <w:color w:val="000000" w:themeColor="text1"/>
              </w:rPr>
            </w:pPr>
            <w:r w:rsidRPr="00BD1890">
              <w:rPr>
                <w:rFonts w:cstheme="minorHAnsi"/>
                <w:color w:val="000000" w:themeColor="text1"/>
              </w:rPr>
              <w:t>0.122</w:t>
            </w:r>
          </w:p>
        </w:tc>
        <w:tc>
          <w:tcPr>
            <w:tcW w:w="643" w:type="pct"/>
            <w:hideMark/>
          </w:tcPr>
          <w:p w14:paraId="5268BC2D" w14:textId="77777777" w:rsidR="00F25FC4" w:rsidRPr="00BD1890" w:rsidRDefault="00F25FC4" w:rsidP="00F25FC4">
            <w:pPr>
              <w:rPr>
                <w:rFonts w:cstheme="minorHAnsi"/>
                <w:color w:val="000000" w:themeColor="text1"/>
              </w:rPr>
            </w:pPr>
            <w:r w:rsidRPr="00BD1890">
              <w:rPr>
                <w:rFonts w:cstheme="minorHAnsi"/>
                <w:color w:val="000000" w:themeColor="text1"/>
              </w:rPr>
              <w:t>2.202***</w:t>
            </w:r>
          </w:p>
        </w:tc>
      </w:tr>
      <w:tr w:rsidR="00BD1890" w:rsidRPr="00BD1890" w14:paraId="1098271B" w14:textId="77777777" w:rsidTr="00CB22B7">
        <w:tc>
          <w:tcPr>
            <w:tcW w:w="915" w:type="pct"/>
            <w:hideMark/>
          </w:tcPr>
          <w:p w14:paraId="2611885E" w14:textId="7730545E" w:rsidR="00F25FC4" w:rsidRPr="00BD1890" w:rsidRDefault="00F25FC4" w:rsidP="00F25FC4">
            <w:pPr>
              <w:rPr>
                <w:rFonts w:cstheme="minorHAnsi"/>
                <w:color w:val="000000" w:themeColor="text1"/>
              </w:rPr>
            </w:pPr>
          </w:p>
        </w:tc>
        <w:tc>
          <w:tcPr>
            <w:tcW w:w="644" w:type="pct"/>
            <w:hideMark/>
          </w:tcPr>
          <w:p w14:paraId="09A94E1A" w14:textId="77777777" w:rsidR="00F25FC4" w:rsidRPr="00BD1890" w:rsidRDefault="00F25FC4" w:rsidP="00F25FC4">
            <w:pPr>
              <w:rPr>
                <w:rFonts w:cstheme="minorHAnsi"/>
                <w:color w:val="000000" w:themeColor="text1"/>
              </w:rPr>
            </w:pPr>
            <w:r w:rsidRPr="00BD1890">
              <w:rPr>
                <w:rFonts w:cstheme="minorHAnsi"/>
                <w:color w:val="000000" w:themeColor="text1"/>
              </w:rPr>
              <w:t>(0.166)</w:t>
            </w:r>
          </w:p>
        </w:tc>
        <w:tc>
          <w:tcPr>
            <w:tcW w:w="644" w:type="pct"/>
            <w:hideMark/>
          </w:tcPr>
          <w:p w14:paraId="3F25E7A7" w14:textId="77777777" w:rsidR="00F25FC4" w:rsidRPr="00BD1890" w:rsidRDefault="00F25FC4" w:rsidP="00F25FC4">
            <w:pPr>
              <w:rPr>
                <w:rFonts w:cstheme="minorHAnsi"/>
                <w:color w:val="000000" w:themeColor="text1"/>
              </w:rPr>
            </w:pPr>
            <w:r w:rsidRPr="00BD1890">
              <w:rPr>
                <w:rFonts w:cstheme="minorHAnsi"/>
                <w:color w:val="000000" w:themeColor="text1"/>
              </w:rPr>
              <w:t>(0.413)</w:t>
            </w:r>
          </w:p>
        </w:tc>
        <w:tc>
          <w:tcPr>
            <w:tcW w:w="819" w:type="pct"/>
            <w:hideMark/>
          </w:tcPr>
          <w:p w14:paraId="2C34D1F4" w14:textId="77777777" w:rsidR="00F25FC4" w:rsidRPr="00BD1890" w:rsidRDefault="00F25FC4" w:rsidP="00F25FC4">
            <w:pPr>
              <w:rPr>
                <w:rFonts w:cstheme="minorHAnsi"/>
                <w:color w:val="000000" w:themeColor="text1"/>
              </w:rPr>
            </w:pPr>
            <w:r w:rsidRPr="00BD1890">
              <w:rPr>
                <w:rFonts w:cstheme="minorHAnsi"/>
                <w:color w:val="000000" w:themeColor="text1"/>
              </w:rPr>
              <w:t>(0.146)</w:t>
            </w:r>
          </w:p>
        </w:tc>
        <w:tc>
          <w:tcPr>
            <w:tcW w:w="644" w:type="pct"/>
            <w:hideMark/>
          </w:tcPr>
          <w:p w14:paraId="016740C8" w14:textId="77777777" w:rsidR="00F25FC4" w:rsidRPr="00BD1890" w:rsidRDefault="00F25FC4" w:rsidP="00F25FC4">
            <w:pPr>
              <w:rPr>
                <w:rFonts w:cstheme="minorHAnsi"/>
                <w:color w:val="000000" w:themeColor="text1"/>
              </w:rPr>
            </w:pPr>
            <w:r w:rsidRPr="00BD1890">
              <w:rPr>
                <w:rFonts w:cstheme="minorHAnsi"/>
                <w:color w:val="000000" w:themeColor="text1"/>
              </w:rPr>
              <w:t>(0.411)</w:t>
            </w:r>
          </w:p>
        </w:tc>
        <w:tc>
          <w:tcPr>
            <w:tcW w:w="691" w:type="pct"/>
            <w:hideMark/>
          </w:tcPr>
          <w:p w14:paraId="712CE28A" w14:textId="77777777" w:rsidR="00F25FC4" w:rsidRPr="00BD1890" w:rsidRDefault="00F25FC4" w:rsidP="00F25FC4">
            <w:pPr>
              <w:rPr>
                <w:rFonts w:cstheme="minorHAnsi"/>
                <w:color w:val="000000" w:themeColor="text1"/>
              </w:rPr>
            </w:pPr>
            <w:r w:rsidRPr="00BD1890">
              <w:rPr>
                <w:rFonts w:cstheme="minorHAnsi"/>
                <w:color w:val="000000" w:themeColor="text1"/>
              </w:rPr>
              <w:t>(0.103)</w:t>
            </w:r>
          </w:p>
        </w:tc>
        <w:tc>
          <w:tcPr>
            <w:tcW w:w="643" w:type="pct"/>
            <w:hideMark/>
          </w:tcPr>
          <w:p w14:paraId="61FBB694" w14:textId="77777777" w:rsidR="00F25FC4" w:rsidRPr="00BD1890" w:rsidRDefault="00F25FC4" w:rsidP="00F25FC4">
            <w:pPr>
              <w:rPr>
                <w:rFonts w:cstheme="minorHAnsi"/>
                <w:color w:val="000000" w:themeColor="text1"/>
              </w:rPr>
            </w:pPr>
            <w:r w:rsidRPr="00BD1890">
              <w:rPr>
                <w:rFonts w:cstheme="minorHAnsi"/>
                <w:color w:val="000000" w:themeColor="text1"/>
              </w:rPr>
              <w:t>(0.417)</w:t>
            </w:r>
          </w:p>
        </w:tc>
      </w:tr>
      <w:tr w:rsidR="00BD1890" w:rsidRPr="00BD1890" w14:paraId="5926FAA4" w14:textId="77777777" w:rsidTr="00CB22B7">
        <w:tc>
          <w:tcPr>
            <w:tcW w:w="915" w:type="pct"/>
            <w:hideMark/>
          </w:tcPr>
          <w:p w14:paraId="3820FA65"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Dividend</w:t>
            </w:r>
          </w:p>
        </w:tc>
        <w:tc>
          <w:tcPr>
            <w:tcW w:w="644" w:type="pct"/>
            <w:hideMark/>
          </w:tcPr>
          <w:p w14:paraId="6432C862" w14:textId="77777777" w:rsidR="00F25FC4" w:rsidRPr="00BD1890" w:rsidRDefault="00F25FC4" w:rsidP="00F25FC4">
            <w:pPr>
              <w:rPr>
                <w:rFonts w:cstheme="minorHAnsi"/>
                <w:color w:val="000000" w:themeColor="text1"/>
              </w:rPr>
            </w:pPr>
            <w:r w:rsidRPr="00BD1890">
              <w:rPr>
                <w:rFonts w:cstheme="minorHAnsi"/>
                <w:color w:val="000000" w:themeColor="text1"/>
              </w:rPr>
              <w:t>0.003</w:t>
            </w:r>
          </w:p>
        </w:tc>
        <w:tc>
          <w:tcPr>
            <w:tcW w:w="644" w:type="pct"/>
            <w:hideMark/>
          </w:tcPr>
          <w:p w14:paraId="0B3E53B0" w14:textId="77777777" w:rsidR="00F25FC4" w:rsidRPr="00BD1890" w:rsidRDefault="00F25FC4" w:rsidP="00F25FC4">
            <w:pPr>
              <w:rPr>
                <w:rFonts w:cstheme="minorHAnsi"/>
                <w:color w:val="000000" w:themeColor="text1"/>
              </w:rPr>
            </w:pPr>
            <w:r w:rsidRPr="00BD1890">
              <w:rPr>
                <w:rFonts w:cstheme="minorHAnsi"/>
                <w:color w:val="000000" w:themeColor="text1"/>
              </w:rPr>
              <w:t>−0.142***</w:t>
            </w:r>
          </w:p>
        </w:tc>
        <w:tc>
          <w:tcPr>
            <w:tcW w:w="819" w:type="pct"/>
            <w:hideMark/>
          </w:tcPr>
          <w:p w14:paraId="711D329E" w14:textId="77777777" w:rsidR="00F25FC4" w:rsidRPr="00BD1890" w:rsidRDefault="00F25FC4" w:rsidP="00F25FC4">
            <w:pPr>
              <w:rPr>
                <w:rFonts w:cstheme="minorHAnsi"/>
                <w:color w:val="000000" w:themeColor="text1"/>
              </w:rPr>
            </w:pPr>
            <w:r w:rsidRPr="00BD1890">
              <w:rPr>
                <w:rFonts w:cstheme="minorHAnsi"/>
                <w:color w:val="000000" w:themeColor="text1"/>
              </w:rPr>
              <w:t>0.005</w:t>
            </w:r>
          </w:p>
        </w:tc>
        <w:tc>
          <w:tcPr>
            <w:tcW w:w="644" w:type="pct"/>
            <w:hideMark/>
          </w:tcPr>
          <w:p w14:paraId="082BD3A2" w14:textId="77777777" w:rsidR="00F25FC4" w:rsidRPr="00BD1890" w:rsidRDefault="00F25FC4" w:rsidP="00F25FC4">
            <w:pPr>
              <w:rPr>
                <w:rFonts w:cstheme="minorHAnsi"/>
                <w:color w:val="000000" w:themeColor="text1"/>
              </w:rPr>
            </w:pPr>
            <w:r w:rsidRPr="00BD1890">
              <w:rPr>
                <w:rFonts w:cstheme="minorHAnsi"/>
                <w:color w:val="000000" w:themeColor="text1"/>
              </w:rPr>
              <w:t>−0.144***</w:t>
            </w:r>
          </w:p>
        </w:tc>
        <w:tc>
          <w:tcPr>
            <w:tcW w:w="691" w:type="pct"/>
            <w:hideMark/>
          </w:tcPr>
          <w:p w14:paraId="1462A7A0" w14:textId="77777777" w:rsidR="00F25FC4" w:rsidRPr="00BD1890" w:rsidRDefault="00F25FC4" w:rsidP="00F25FC4">
            <w:pPr>
              <w:rPr>
                <w:rFonts w:cstheme="minorHAnsi"/>
                <w:color w:val="000000" w:themeColor="text1"/>
              </w:rPr>
            </w:pPr>
            <w:r w:rsidRPr="00BD1890">
              <w:rPr>
                <w:rFonts w:cstheme="minorHAnsi"/>
                <w:color w:val="000000" w:themeColor="text1"/>
              </w:rPr>
              <w:t>−0.002</w:t>
            </w:r>
          </w:p>
        </w:tc>
        <w:tc>
          <w:tcPr>
            <w:tcW w:w="643" w:type="pct"/>
            <w:hideMark/>
          </w:tcPr>
          <w:p w14:paraId="27C55A53" w14:textId="77777777" w:rsidR="00F25FC4" w:rsidRPr="00BD1890" w:rsidRDefault="00F25FC4" w:rsidP="00F25FC4">
            <w:pPr>
              <w:rPr>
                <w:rFonts w:cstheme="minorHAnsi"/>
                <w:color w:val="000000" w:themeColor="text1"/>
              </w:rPr>
            </w:pPr>
            <w:r w:rsidRPr="00BD1890">
              <w:rPr>
                <w:rFonts w:cstheme="minorHAnsi"/>
                <w:color w:val="000000" w:themeColor="text1"/>
              </w:rPr>
              <w:t>−0.142***</w:t>
            </w:r>
          </w:p>
        </w:tc>
      </w:tr>
      <w:tr w:rsidR="00BD1890" w:rsidRPr="00BD1890" w14:paraId="0AF366CF" w14:textId="77777777" w:rsidTr="00CB22B7">
        <w:tc>
          <w:tcPr>
            <w:tcW w:w="915" w:type="pct"/>
            <w:hideMark/>
          </w:tcPr>
          <w:p w14:paraId="476A5346" w14:textId="14219A0E" w:rsidR="00F25FC4" w:rsidRPr="00BD1890" w:rsidRDefault="00F25FC4" w:rsidP="00F25FC4">
            <w:pPr>
              <w:rPr>
                <w:rFonts w:cstheme="minorHAnsi"/>
                <w:color w:val="000000" w:themeColor="text1"/>
              </w:rPr>
            </w:pPr>
          </w:p>
        </w:tc>
        <w:tc>
          <w:tcPr>
            <w:tcW w:w="644" w:type="pct"/>
            <w:hideMark/>
          </w:tcPr>
          <w:p w14:paraId="55097B45" w14:textId="77777777" w:rsidR="00F25FC4" w:rsidRPr="00BD1890" w:rsidRDefault="00F25FC4" w:rsidP="00F25FC4">
            <w:pPr>
              <w:rPr>
                <w:rFonts w:cstheme="minorHAnsi"/>
                <w:color w:val="000000" w:themeColor="text1"/>
              </w:rPr>
            </w:pPr>
            <w:r w:rsidRPr="00BD1890">
              <w:rPr>
                <w:rFonts w:cstheme="minorHAnsi"/>
                <w:color w:val="000000" w:themeColor="text1"/>
              </w:rPr>
              <w:t>(0.007)</w:t>
            </w:r>
          </w:p>
        </w:tc>
        <w:tc>
          <w:tcPr>
            <w:tcW w:w="644" w:type="pct"/>
            <w:hideMark/>
          </w:tcPr>
          <w:p w14:paraId="67CAF3E9"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819" w:type="pct"/>
            <w:hideMark/>
          </w:tcPr>
          <w:p w14:paraId="6FFC166C" w14:textId="77777777" w:rsidR="00F25FC4" w:rsidRPr="00BD1890" w:rsidRDefault="00F25FC4" w:rsidP="00F25FC4">
            <w:pPr>
              <w:rPr>
                <w:rFonts w:cstheme="minorHAnsi"/>
                <w:color w:val="000000" w:themeColor="text1"/>
              </w:rPr>
            </w:pPr>
            <w:r w:rsidRPr="00BD1890">
              <w:rPr>
                <w:rFonts w:cstheme="minorHAnsi"/>
                <w:color w:val="000000" w:themeColor="text1"/>
              </w:rPr>
              <w:t>(0.006)</w:t>
            </w:r>
          </w:p>
        </w:tc>
        <w:tc>
          <w:tcPr>
            <w:tcW w:w="644" w:type="pct"/>
            <w:hideMark/>
          </w:tcPr>
          <w:p w14:paraId="34F512D7"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c>
          <w:tcPr>
            <w:tcW w:w="691" w:type="pct"/>
            <w:hideMark/>
          </w:tcPr>
          <w:p w14:paraId="38E08145" w14:textId="77777777" w:rsidR="00F25FC4" w:rsidRPr="00BD1890" w:rsidRDefault="00F25FC4" w:rsidP="00F25FC4">
            <w:pPr>
              <w:rPr>
                <w:rFonts w:cstheme="minorHAnsi"/>
                <w:color w:val="000000" w:themeColor="text1"/>
              </w:rPr>
            </w:pPr>
            <w:r w:rsidRPr="00BD1890">
              <w:rPr>
                <w:rFonts w:cstheme="minorHAnsi"/>
                <w:color w:val="000000" w:themeColor="text1"/>
              </w:rPr>
              <w:t>(0.005)</w:t>
            </w:r>
          </w:p>
        </w:tc>
        <w:tc>
          <w:tcPr>
            <w:tcW w:w="643" w:type="pct"/>
            <w:hideMark/>
          </w:tcPr>
          <w:p w14:paraId="17CC12A1" w14:textId="77777777" w:rsidR="00F25FC4" w:rsidRPr="00BD1890" w:rsidRDefault="00F25FC4" w:rsidP="00F25FC4">
            <w:pPr>
              <w:rPr>
                <w:rFonts w:cstheme="minorHAnsi"/>
                <w:color w:val="000000" w:themeColor="text1"/>
              </w:rPr>
            </w:pPr>
            <w:r w:rsidRPr="00BD1890">
              <w:rPr>
                <w:rFonts w:cstheme="minorHAnsi"/>
                <w:color w:val="000000" w:themeColor="text1"/>
              </w:rPr>
              <w:t>(0.021)</w:t>
            </w:r>
          </w:p>
        </w:tc>
      </w:tr>
      <w:tr w:rsidR="00BD1890" w:rsidRPr="00BD1890" w14:paraId="771230E8" w14:textId="77777777" w:rsidTr="00CB22B7">
        <w:tc>
          <w:tcPr>
            <w:tcW w:w="915" w:type="pct"/>
            <w:hideMark/>
          </w:tcPr>
          <w:p w14:paraId="36BBCF25"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Institutional Own</w:t>
            </w:r>
          </w:p>
        </w:tc>
        <w:tc>
          <w:tcPr>
            <w:tcW w:w="644" w:type="pct"/>
            <w:hideMark/>
          </w:tcPr>
          <w:p w14:paraId="5E067DE7" w14:textId="77777777" w:rsidR="00F25FC4" w:rsidRPr="00BD1890" w:rsidRDefault="00F25FC4" w:rsidP="00F25FC4">
            <w:pPr>
              <w:rPr>
                <w:rFonts w:cstheme="minorHAnsi"/>
                <w:color w:val="000000" w:themeColor="text1"/>
              </w:rPr>
            </w:pPr>
            <w:r w:rsidRPr="00BD1890">
              <w:rPr>
                <w:rFonts w:cstheme="minorHAnsi"/>
                <w:color w:val="000000" w:themeColor="text1"/>
              </w:rPr>
              <w:t>−0.203</w:t>
            </w:r>
          </w:p>
        </w:tc>
        <w:tc>
          <w:tcPr>
            <w:tcW w:w="644" w:type="pct"/>
            <w:hideMark/>
          </w:tcPr>
          <w:p w14:paraId="3A19015A" w14:textId="77777777" w:rsidR="00F25FC4" w:rsidRPr="00BD1890" w:rsidRDefault="00F25FC4" w:rsidP="00F25FC4">
            <w:pPr>
              <w:rPr>
                <w:rFonts w:cstheme="minorHAnsi"/>
                <w:color w:val="000000" w:themeColor="text1"/>
              </w:rPr>
            </w:pPr>
            <w:r w:rsidRPr="00BD1890">
              <w:rPr>
                <w:rFonts w:cstheme="minorHAnsi"/>
                <w:color w:val="000000" w:themeColor="text1"/>
              </w:rPr>
              <w:t>3.058***</w:t>
            </w:r>
          </w:p>
        </w:tc>
        <w:tc>
          <w:tcPr>
            <w:tcW w:w="819" w:type="pct"/>
            <w:hideMark/>
          </w:tcPr>
          <w:p w14:paraId="6C55ABE4" w14:textId="77777777" w:rsidR="00F25FC4" w:rsidRPr="00BD1890" w:rsidRDefault="00F25FC4" w:rsidP="00F25FC4">
            <w:pPr>
              <w:rPr>
                <w:rFonts w:cstheme="minorHAnsi"/>
                <w:color w:val="000000" w:themeColor="text1"/>
              </w:rPr>
            </w:pPr>
            <w:r w:rsidRPr="00BD1890">
              <w:rPr>
                <w:rFonts w:cstheme="minorHAnsi"/>
                <w:color w:val="000000" w:themeColor="text1"/>
              </w:rPr>
              <w:t>−0.289**</w:t>
            </w:r>
          </w:p>
        </w:tc>
        <w:tc>
          <w:tcPr>
            <w:tcW w:w="644" w:type="pct"/>
            <w:hideMark/>
          </w:tcPr>
          <w:p w14:paraId="2DB02DA2" w14:textId="77777777" w:rsidR="00F25FC4" w:rsidRPr="00BD1890" w:rsidRDefault="00F25FC4" w:rsidP="00F25FC4">
            <w:pPr>
              <w:rPr>
                <w:rFonts w:cstheme="minorHAnsi"/>
                <w:color w:val="000000" w:themeColor="text1"/>
              </w:rPr>
            </w:pPr>
            <w:r w:rsidRPr="00BD1890">
              <w:rPr>
                <w:rFonts w:cstheme="minorHAnsi"/>
                <w:color w:val="000000" w:themeColor="text1"/>
              </w:rPr>
              <w:t>3.153***</w:t>
            </w:r>
          </w:p>
        </w:tc>
        <w:tc>
          <w:tcPr>
            <w:tcW w:w="691" w:type="pct"/>
            <w:hideMark/>
          </w:tcPr>
          <w:p w14:paraId="5AD37797" w14:textId="77777777" w:rsidR="00F25FC4" w:rsidRPr="00BD1890" w:rsidRDefault="00F25FC4" w:rsidP="00F25FC4">
            <w:pPr>
              <w:rPr>
                <w:rFonts w:cstheme="minorHAnsi"/>
                <w:color w:val="000000" w:themeColor="text1"/>
              </w:rPr>
            </w:pPr>
            <w:r w:rsidRPr="00BD1890">
              <w:rPr>
                <w:rFonts w:cstheme="minorHAnsi"/>
                <w:color w:val="000000" w:themeColor="text1"/>
              </w:rPr>
              <w:t>0.152</w:t>
            </w:r>
          </w:p>
        </w:tc>
        <w:tc>
          <w:tcPr>
            <w:tcW w:w="643" w:type="pct"/>
            <w:hideMark/>
          </w:tcPr>
          <w:p w14:paraId="7D9FD097" w14:textId="77777777" w:rsidR="00F25FC4" w:rsidRPr="00BD1890" w:rsidRDefault="00F25FC4" w:rsidP="00F25FC4">
            <w:pPr>
              <w:rPr>
                <w:rFonts w:cstheme="minorHAnsi"/>
                <w:color w:val="000000" w:themeColor="text1"/>
              </w:rPr>
            </w:pPr>
            <w:r w:rsidRPr="00BD1890">
              <w:rPr>
                <w:rFonts w:cstheme="minorHAnsi"/>
                <w:color w:val="000000" w:themeColor="text1"/>
              </w:rPr>
              <w:t>2.996***</w:t>
            </w:r>
          </w:p>
        </w:tc>
      </w:tr>
      <w:tr w:rsidR="00BD1890" w:rsidRPr="00BD1890" w14:paraId="21CE388B" w14:textId="77777777" w:rsidTr="00CB22B7">
        <w:tc>
          <w:tcPr>
            <w:tcW w:w="915" w:type="pct"/>
            <w:hideMark/>
          </w:tcPr>
          <w:p w14:paraId="0FEB1E75" w14:textId="681FC0F5" w:rsidR="00F25FC4" w:rsidRPr="00BD1890" w:rsidRDefault="00F25FC4" w:rsidP="00F25FC4">
            <w:pPr>
              <w:rPr>
                <w:rFonts w:cstheme="minorHAnsi"/>
                <w:color w:val="000000" w:themeColor="text1"/>
              </w:rPr>
            </w:pPr>
          </w:p>
        </w:tc>
        <w:tc>
          <w:tcPr>
            <w:tcW w:w="644" w:type="pct"/>
            <w:hideMark/>
          </w:tcPr>
          <w:p w14:paraId="49FC30D1" w14:textId="77777777" w:rsidR="00F25FC4" w:rsidRPr="00BD1890" w:rsidRDefault="00F25FC4" w:rsidP="00F25FC4">
            <w:pPr>
              <w:rPr>
                <w:rFonts w:cstheme="minorHAnsi"/>
                <w:color w:val="000000" w:themeColor="text1"/>
              </w:rPr>
            </w:pPr>
            <w:r w:rsidRPr="00BD1890">
              <w:rPr>
                <w:rFonts w:cstheme="minorHAnsi"/>
                <w:color w:val="000000" w:themeColor="text1"/>
              </w:rPr>
              <w:t>(0.229)</w:t>
            </w:r>
          </w:p>
        </w:tc>
        <w:tc>
          <w:tcPr>
            <w:tcW w:w="644" w:type="pct"/>
            <w:hideMark/>
          </w:tcPr>
          <w:p w14:paraId="6AE9923F" w14:textId="77777777" w:rsidR="00F25FC4" w:rsidRPr="00BD1890" w:rsidRDefault="00F25FC4" w:rsidP="00F25FC4">
            <w:pPr>
              <w:rPr>
                <w:rFonts w:cstheme="minorHAnsi"/>
                <w:color w:val="000000" w:themeColor="text1"/>
              </w:rPr>
            </w:pPr>
            <w:r w:rsidRPr="00BD1890">
              <w:rPr>
                <w:rFonts w:cstheme="minorHAnsi"/>
                <w:color w:val="000000" w:themeColor="text1"/>
              </w:rPr>
              <w:t>(0.508)</w:t>
            </w:r>
          </w:p>
        </w:tc>
        <w:tc>
          <w:tcPr>
            <w:tcW w:w="819" w:type="pct"/>
            <w:hideMark/>
          </w:tcPr>
          <w:p w14:paraId="1D9C704D" w14:textId="77777777" w:rsidR="00F25FC4" w:rsidRPr="00BD1890" w:rsidRDefault="00F25FC4" w:rsidP="00F25FC4">
            <w:pPr>
              <w:rPr>
                <w:rFonts w:cstheme="minorHAnsi"/>
                <w:color w:val="000000" w:themeColor="text1"/>
              </w:rPr>
            </w:pPr>
            <w:r w:rsidRPr="00BD1890">
              <w:rPr>
                <w:rFonts w:cstheme="minorHAnsi"/>
                <w:color w:val="000000" w:themeColor="text1"/>
              </w:rPr>
              <w:t>(0.136)</w:t>
            </w:r>
          </w:p>
        </w:tc>
        <w:tc>
          <w:tcPr>
            <w:tcW w:w="644" w:type="pct"/>
            <w:hideMark/>
          </w:tcPr>
          <w:p w14:paraId="158D05BA" w14:textId="77777777" w:rsidR="00F25FC4" w:rsidRPr="00BD1890" w:rsidRDefault="00F25FC4" w:rsidP="00F25FC4">
            <w:pPr>
              <w:rPr>
                <w:rFonts w:cstheme="minorHAnsi"/>
                <w:color w:val="000000" w:themeColor="text1"/>
              </w:rPr>
            </w:pPr>
            <w:r w:rsidRPr="00BD1890">
              <w:rPr>
                <w:rFonts w:cstheme="minorHAnsi"/>
                <w:color w:val="000000" w:themeColor="text1"/>
              </w:rPr>
              <w:t>(0.510)</w:t>
            </w:r>
          </w:p>
        </w:tc>
        <w:tc>
          <w:tcPr>
            <w:tcW w:w="691" w:type="pct"/>
            <w:hideMark/>
          </w:tcPr>
          <w:p w14:paraId="5E217C8C" w14:textId="77777777" w:rsidR="00F25FC4" w:rsidRPr="00BD1890" w:rsidRDefault="00F25FC4" w:rsidP="00F25FC4">
            <w:pPr>
              <w:rPr>
                <w:rFonts w:cstheme="minorHAnsi"/>
                <w:color w:val="000000" w:themeColor="text1"/>
              </w:rPr>
            </w:pPr>
            <w:r w:rsidRPr="00BD1890">
              <w:rPr>
                <w:rFonts w:cstheme="minorHAnsi"/>
                <w:color w:val="000000" w:themeColor="text1"/>
              </w:rPr>
              <w:t>(0.210)</w:t>
            </w:r>
          </w:p>
        </w:tc>
        <w:tc>
          <w:tcPr>
            <w:tcW w:w="643" w:type="pct"/>
            <w:hideMark/>
          </w:tcPr>
          <w:p w14:paraId="45B3E7BE" w14:textId="77777777" w:rsidR="00F25FC4" w:rsidRPr="00BD1890" w:rsidRDefault="00F25FC4" w:rsidP="00F25FC4">
            <w:pPr>
              <w:rPr>
                <w:rFonts w:cstheme="minorHAnsi"/>
                <w:color w:val="000000" w:themeColor="text1"/>
              </w:rPr>
            </w:pPr>
            <w:r w:rsidRPr="00BD1890">
              <w:rPr>
                <w:rFonts w:cstheme="minorHAnsi"/>
                <w:color w:val="000000" w:themeColor="text1"/>
              </w:rPr>
              <w:t>(0.510)</w:t>
            </w:r>
          </w:p>
        </w:tc>
      </w:tr>
      <w:tr w:rsidR="00BD1890" w:rsidRPr="00BD1890" w14:paraId="48CFEE94" w14:textId="77777777" w:rsidTr="00CB22B7">
        <w:tc>
          <w:tcPr>
            <w:tcW w:w="915" w:type="pct"/>
            <w:hideMark/>
          </w:tcPr>
          <w:p w14:paraId="7F5C0223"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Top5 Institutional Own</w:t>
            </w:r>
          </w:p>
        </w:tc>
        <w:tc>
          <w:tcPr>
            <w:tcW w:w="644" w:type="pct"/>
            <w:hideMark/>
          </w:tcPr>
          <w:p w14:paraId="07CAEA29" w14:textId="77777777" w:rsidR="00F25FC4" w:rsidRPr="00BD1890" w:rsidRDefault="00F25FC4" w:rsidP="00F25FC4">
            <w:pPr>
              <w:rPr>
                <w:rFonts w:cstheme="minorHAnsi"/>
                <w:color w:val="000000" w:themeColor="text1"/>
              </w:rPr>
            </w:pPr>
            <w:r w:rsidRPr="00BD1890">
              <w:rPr>
                <w:rFonts w:cstheme="minorHAnsi"/>
                <w:color w:val="000000" w:themeColor="text1"/>
              </w:rPr>
              <w:t>0.248</w:t>
            </w:r>
          </w:p>
        </w:tc>
        <w:tc>
          <w:tcPr>
            <w:tcW w:w="644" w:type="pct"/>
            <w:hideMark/>
          </w:tcPr>
          <w:p w14:paraId="0E85DAAC" w14:textId="77777777" w:rsidR="00F25FC4" w:rsidRPr="00BD1890" w:rsidRDefault="00F25FC4" w:rsidP="00F25FC4">
            <w:pPr>
              <w:rPr>
                <w:rFonts w:cstheme="minorHAnsi"/>
                <w:color w:val="000000" w:themeColor="text1"/>
              </w:rPr>
            </w:pPr>
            <w:r w:rsidRPr="00BD1890">
              <w:rPr>
                <w:rFonts w:cstheme="minorHAnsi"/>
                <w:color w:val="000000" w:themeColor="text1"/>
              </w:rPr>
              <w:t>−2.939***</w:t>
            </w:r>
          </w:p>
        </w:tc>
        <w:tc>
          <w:tcPr>
            <w:tcW w:w="819" w:type="pct"/>
            <w:hideMark/>
          </w:tcPr>
          <w:p w14:paraId="4022BFAB" w14:textId="77777777" w:rsidR="00F25FC4" w:rsidRPr="00BD1890" w:rsidRDefault="00F25FC4" w:rsidP="00F25FC4">
            <w:pPr>
              <w:rPr>
                <w:rFonts w:cstheme="minorHAnsi"/>
                <w:color w:val="000000" w:themeColor="text1"/>
              </w:rPr>
            </w:pPr>
            <w:r w:rsidRPr="00BD1890">
              <w:rPr>
                <w:rFonts w:cstheme="minorHAnsi"/>
                <w:color w:val="000000" w:themeColor="text1"/>
              </w:rPr>
              <w:t>0.244</w:t>
            </w:r>
          </w:p>
        </w:tc>
        <w:tc>
          <w:tcPr>
            <w:tcW w:w="644" w:type="pct"/>
            <w:hideMark/>
          </w:tcPr>
          <w:p w14:paraId="101FCC08" w14:textId="77777777" w:rsidR="00F25FC4" w:rsidRPr="00BD1890" w:rsidRDefault="00F25FC4" w:rsidP="00F25FC4">
            <w:pPr>
              <w:rPr>
                <w:rFonts w:cstheme="minorHAnsi"/>
                <w:color w:val="000000" w:themeColor="text1"/>
              </w:rPr>
            </w:pPr>
            <w:r w:rsidRPr="00BD1890">
              <w:rPr>
                <w:rFonts w:cstheme="minorHAnsi"/>
                <w:color w:val="000000" w:themeColor="text1"/>
              </w:rPr>
              <w:t>−3.005***</w:t>
            </w:r>
          </w:p>
        </w:tc>
        <w:tc>
          <w:tcPr>
            <w:tcW w:w="691" w:type="pct"/>
            <w:hideMark/>
          </w:tcPr>
          <w:p w14:paraId="2EE2F845" w14:textId="77777777" w:rsidR="00F25FC4" w:rsidRPr="00BD1890" w:rsidRDefault="00F25FC4" w:rsidP="00F25FC4">
            <w:pPr>
              <w:rPr>
                <w:rFonts w:cstheme="minorHAnsi"/>
                <w:color w:val="000000" w:themeColor="text1"/>
              </w:rPr>
            </w:pPr>
            <w:r w:rsidRPr="00BD1890">
              <w:rPr>
                <w:rFonts w:cstheme="minorHAnsi"/>
                <w:color w:val="000000" w:themeColor="text1"/>
              </w:rPr>
              <w:t>−0.071</w:t>
            </w:r>
          </w:p>
        </w:tc>
        <w:tc>
          <w:tcPr>
            <w:tcW w:w="643" w:type="pct"/>
            <w:hideMark/>
          </w:tcPr>
          <w:p w14:paraId="545B2CBB" w14:textId="77777777" w:rsidR="00F25FC4" w:rsidRPr="00BD1890" w:rsidRDefault="00F25FC4" w:rsidP="00F25FC4">
            <w:pPr>
              <w:rPr>
                <w:rFonts w:cstheme="minorHAnsi"/>
                <w:color w:val="000000" w:themeColor="text1"/>
              </w:rPr>
            </w:pPr>
            <w:r w:rsidRPr="00BD1890">
              <w:rPr>
                <w:rFonts w:cstheme="minorHAnsi"/>
                <w:color w:val="000000" w:themeColor="text1"/>
              </w:rPr>
              <w:t>−2.886***</w:t>
            </w:r>
          </w:p>
        </w:tc>
      </w:tr>
      <w:tr w:rsidR="00BD1890" w:rsidRPr="00BD1890" w14:paraId="65BF3292" w14:textId="77777777" w:rsidTr="00CB22B7">
        <w:tc>
          <w:tcPr>
            <w:tcW w:w="915" w:type="pct"/>
            <w:hideMark/>
          </w:tcPr>
          <w:p w14:paraId="6C008C23" w14:textId="253A67D9" w:rsidR="00F25FC4" w:rsidRPr="00BD1890" w:rsidRDefault="00F25FC4" w:rsidP="00F25FC4">
            <w:pPr>
              <w:rPr>
                <w:rFonts w:cstheme="minorHAnsi"/>
                <w:color w:val="000000" w:themeColor="text1"/>
              </w:rPr>
            </w:pPr>
          </w:p>
        </w:tc>
        <w:tc>
          <w:tcPr>
            <w:tcW w:w="644" w:type="pct"/>
            <w:hideMark/>
          </w:tcPr>
          <w:p w14:paraId="6C0D1BE4" w14:textId="77777777" w:rsidR="00F25FC4" w:rsidRPr="00BD1890" w:rsidRDefault="00F25FC4" w:rsidP="00F25FC4">
            <w:pPr>
              <w:rPr>
                <w:rFonts w:cstheme="minorHAnsi"/>
                <w:color w:val="000000" w:themeColor="text1"/>
              </w:rPr>
            </w:pPr>
            <w:r w:rsidRPr="00BD1890">
              <w:rPr>
                <w:rFonts w:cstheme="minorHAnsi"/>
                <w:color w:val="000000" w:themeColor="text1"/>
              </w:rPr>
              <w:t>(0.312)</w:t>
            </w:r>
          </w:p>
        </w:tc>
        <w:tc>
          <w:tcPr>
            <w:tcW w:w="644" w:type="pct"/>
            <w:hideMark/>
          </w:tcPr>
          <w:p w14:paraId="4DF3D95C" w14:textId="77777777" w:rsidR="00F25FC4" w:rsidRPr="00BD1890" w:rsidRDefault="00F25FC4" w:rsidP="00F25FC4">
            <w:pPr>
              <w:rPr>
                <w:rFonts w:cstheme="minorHAnsi"/>
                <w:color w:val="000000" w:themeColor="text1"/>
              </w:rPr>
            </w:pPr>
            <w:r w:rsidRPr="00BD1890">
              <w:rPr>
                <w:rFonts w:cstheme="minorHAnsi"/>
                <w:color w:val="000000" w:themeColor="text1"/>
              </w:rPr>
              <w:t>(0.723)</w:t>
            </w:r>
          </w:p>
        </w:tc>
        <w:tc>
          <w:tcPr>
            <w:tcW w:w="819" w:type="pct"/>
            <w:hideMark/>
          </w:tcPr>
          <w:p w14:paraId="1EE68F0B" w14:textId="77777777" w:rsidR="00F25FC4" w:rsidRPr="00BD1890" w:rsidRDefault="00F25FC4" w:rsidP="00F25FC4">
            <w:pPr>
              <w:rPr>
                <w:rFonts w:cstheme="minorHAnsi"/>
                <w:color w:val="000000" w:themeColor="text1"/>
              </w:rPr>
            </w:pPr>
            <w:r w:rsidRPr="00BD1890">
              <w:rPr>
                <w:rFonts w:cstheme="minorHAnsi"/>
                <w:color w:val="000000" w:themeColor="text1"/>
              </w:rPr>
              <w:t>(0.200)</w:t>
            </w:r>
          </w:p>
        </w:tc>
        <w:tc>
          <w:tcPr>
            <w:tcW w:w="644" w:type="pct"/>
            <w:hideMark/>
          </w:tcPr>
          <w:p w14:paraId="0E0A4CB3" w14:textId="77777777" w:rsidR="00F25FC4" w:rsidRPr="00BD1890" w:rsidRDefault="00F25FC4" w:rsidP="00F25FC4">
            <w:pPr>
              <w:rPr>
                <w:rFonts w:cstheme="minorHAnsi"/>
                <w:color w:val="000000" w:themeColor="text1"/>
              </w:rPr>
            </w:pPr>
            <w:r w:rsidRPr="00BD1890">
              <w:rPr>
                <w:rFonts w:cstheme="minorHAnsi"/>
                <w:color w:val="000000" w:themeColor="text1"/>
              </w:rPr>
              <w:t>(0.726)</w:t>
            </w:r>
          </w:p>
        </w:tc>
        <w:tc>
          <w:tcPr>
            <w:tcW w:w="691" w:type="pct"/>
            <w:hideMark/>
          </w:tcPr>
          <w:p w14:paraId="3C2D2F3E" w14:textId="77777777" w:rsidR="00F25FC4" w:rsidRPr="00BD1890" w:rsidRDefault="00F25FC4" w:rsidP="00F25FC4">
            <w:pPr>
              <w:rPr>
                <w:rFonts w:cstheme="minorHAnsi"/>
                <w:color w:val="000000" w:themeColor="text1"/>
              </w:rPr>
            </w:pPr>
            <w:r w:rsidRPr="00BD1890">
              <w:rPr>
                <w:rFonts w:cstheme="minorHAnsi"/>
                <w:color w:val="000000" w:themeColor="text1"/>
              </w:rPr>
              <w:t>(0.262)</w:t>
            </w:r>
          </w:p>
        </w:tc>
        <w:tc>
          <w:tcPr>
            <w:tcW w:w="643" w:type="pct"/>
            <w:hideMark/>
          </w:tcPr>
          <w:p w14:paraId="2C7A2A8D" w14:textId="77777777" w:rsidR="00F25FC4" w:rsidRPr="00BD1890" w:rsidRDefault="00F25FC4" w:rsidP="00F25FC4">
            <w:pPr>
              <w:rPr>
                <w:rFonts w:cstheme="minorHAnsi"/>
                <w:color w:val="000000" w:themeColor="text1"/>
              </w:rPr>
            </w:pPr>
            <w:r w:rsidRPr="00BD1890">
              <w:rPr>
                <w:rFonts w:cstheme="minorHAnsi"/>
                <w:color w:val="000000" w:themeColor="text1"/>
              </w:rPr>
              <w:t>(0.724)</w:t>
            </w:r>
          </w:p>
        </w:tc>
      </w:tr>
      <w:tr w:rsidR="00BD1890" w:rsidRPr="00BD1890" w14:paraId="0CD90839" w14:textId="77777777" w:rsidTr="00CB22B7">
        <w:tc>
          <w:tcPr>
            <w:tcW w:w="915" w:type="pct"/>
            <w:hideMark/>
          </w:tcPr>
          <w:p w14:paraId="7303F296"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Board Size</w:t>
            </w:r>
          </w:p>
        </w:tc>
        <w:tc>
          <w:tcPr>
            <w:tcW w:w="644" w:type="pct"/>
            <w:hideMark/>
          </w:tcPr>
          <w:p w14:paraId="797E65BE" w14:textId="77777777" w:rsidR="00F25FC4" w:rsidRPr="00BD1890" w:rsidRDefault="00F25FC4" w:rsidP="00F25FC4">
            <w:pPr>
              <w:rPr>
                <w:rFonts w:cstheme="minorHAnsi"/>
                <w:color w:val="000000" w:themeColor="text1"/>
              </w:rPr>
            </w:pPr>
            <w:r w:rsidRPr="00BD1890">
              <w:rPr>
                <w:rFonts w:cstheme="minorHAnsi"/>
                <w:color w:val="000000" w:themeColor="text1"/>
              </w:rPr>
              <w:t>0.007</w:t>
            </w:r>
          </w:p>
        </w:tc>
        <w:tc>
          <w:tcPr>
            <w:tcW w:w="644" w:type="pct"/>
            <w:hideMark/>
          </w:tcPr>
          <w:p w14:paraId="0112109B" w14:textId="77777777" w:rsidR="00F25FC4" w:rsidRPr="00BD1890" w:rsidRDefault="00F25FC4" w:rsidP="00F25FC4">
            <w:pPr>
              <w:rPr>
                <w:rFonts w:cstheme="minorHAnsi"/>
                <w:color w:val="000000" w:themeColor="text1"/>
              </w:rPr>
            </w:pPr>
            <w:r w:rsidRPr="00BD1890">
              <w:rPr>
                <w:rFonts w:cstheme="minorHAnsi"/>
                <w:color w:val="000000" w:themeColor="text1"/>
              </w:rPr>
              <w:t>0.135***</w:t>
            </w:r>
          </w:p>
        </w:tc>
        <w:tc>
          <w:tcPr>
            <w:tcW w:w="819" w:type="pct"/>
            <w:hideMark/>
          </w:tcPr>
          <w:p w14:paraId="2D13B10C" w14:textId="77777777" w:rsidR="00F25FC4" w:rsidRPr="00BD1890" w:rsidRDefault="00F25FC4" w:rsidP="00F25FC4">
            <w:pPr>
              <w:rPr>
                <w:rFonts w:cstheme="minorHAnsi"/>
                <w:color w:val="000000" w:themeColor="text1"/>
              </w:rPr>
            </w:pPr>
            <w:r w:rsidRPr="00BD1890">
              <w:rPr>
                <w:rFonts w:cstheme="minorHAnsi"/>
                <w:color w:val="000000" w:themeColor="text1"/>
              </w:rPr>
              <w:t>−0.000</w:t>
            </w:r>
          </w:p>
        </w:tc>
        <w:tc>
          <w:tcPr>
            <w:tcW w:w="644" w:type="pct"/>
            <w:hideMark/>
          </w:tcPr>
          <w:p w14:paraId="677BEFAD" w14:textId="77777777" w:rsidR="00F25FC4" w:rsidRPr="00BD1890" w:rsidRDefault="00F25FC4" w:rsidP="00F25FC4">
            <w:pPr>
              <w:rPr>
                <w:rFonts w:cstheme="minorHAnsi"/>
                <w:color w:val="000000" w:themeColor="text1"/>
              </w:rPr>
            </w:pPr>
            <w:r w:rsidRPr="00BD1890">
              <w:rPr>
                <w:rFonts w:cstheme="minorHAnsi"/>
                <w:color w:val="000000" w:themeColor="text1"/>
              </w:rPr>
              <w:t>0.136***</w:t>
            </w:r>
          </w:p>
        </w:tc>
        <w:tc>
          <w:tcPr>
            <w:tcW w:w="691" w:type="pct"/>
            <w:hideMark/>
          </w:tcPr>
          <w:p w14:paraId="18A6AEC8" w14:textId="77777777" w:rsidR="00F25FC4" w:rsidRPr="00BD1890" w:rsidRDefault="00F25FC4" w:rsidP="00F25FC4">
            <w:pPr>
              <w:rPr>
                <w:rFonts w:cstheme="minorHAnsi"/>
                <w:color w:val="000000" w:themeColor="text1"/>
              </w:rPr>
            </w:pPr>
            <w:r w:rsidRPr="00BD1890">
              <w:rPr>
                <w:rFonts w:cstheme="minorHAnsi"/>
                <w:color w:val="000000" w:themeColor="text1"/>
              </w:rPr>
              <w:t>0.009</w:t>
            </w:r>
          </w:p>
        </w:tc>
        <w:tc>
          <w:tcPr>
            <w:tcW w:w="643" w:type="pct"/>
            <w:hideMark/>
          </w:tcPr>
          <w:p w14:paraId="4D8BF23E" w14:textId="77777777" w:rsidR="00F25FC4" w:rsidRPr="00BD1890" w:rsidRDefault="00F25FC4" w:rsidP="00F25FC4">
            <w:pPr>
              <w:rPr>
                <w:rFonts w:cstheme="minorHAnsi"/>
                <w:color w:val="000000" w:themeColor="text1"/>
              </w:rPr>
            </w:pPr>
            <w:r w:rsidRPr="00BD1890">
              <w:rPr>
                <w:rFonts w:cstheme="minorHAnsi"/>
                <w:color w:val="000000" w:themeColor="text1"/>
              </w:rPr>
              <w:t>0.134***</w:t>
            </w:r>
          </w:p>
        </w:tc>
      </w:tr>
      <w:tr w:rsidR="00BD1890" w:rsidRPr="00BD1890" w14:paraId="62A4EC78" w14:textId="77777777" w:rsidTr="00CB22B7">
        <w:tc>
          <w:tcPr>
            <w:tcW w:w="915" w:type="pct"/>
            <w:hideMark/>
          </w:tcPr>
          <w:p w14:paraId="7D1D220F" w14:textId="4CAEB870" w:rsidR="00F25FC4" w:rsidRPr="00BD1890" w:rsidRDefault="00F25FC4" w:rsidP="00F25FC4">
            <w:pPr>
              <w:rPr>
                <w:rFonts w:cstheme="minorHAnsi"/>
                <w:color w:val="000000" w:themeColor="text1"/>
              </w:rPr>
            </w:pPr>
          </w:p>
        </w:tc>
        <w:tc>
          <w:tcPr>
            <w:tcW w:w="644" w:type="pct"/>
            <w:hideMark/>
          </w:tcPr>
          <w:p w14:paraId="61B091DB" w14:textId="77777777" w:rsidR="00F25FC4" w:rsidRPr="00BD1890" w:rsidRDefault="00F25FC4" w:rsidP="00F25FC4">
            <w:pPr>
              <w:rPr>
                <w:rFonts w:cstheme="minorHAnsi"/>
                <w:color w:val="000000" w:themeColor="text1"/>
              </w:rPr>
            </w:pPr>
            <w:r w:rsidRPr="00BD1890">
              <w:rPr>
                <w:rFonts w:cstheme="minorHAnsi"/>
                <w:color w:val="000000" w:themeColor="text1"/>
              </w:rPr>
              <w:t>(0.010)</w:t>
            </w:r>
          </w:p>
        </w:tc>
        <w:tc>
          <w:tcPr>
            <w:tcW w:w="644" w:type="pct"/>
            <w:hideMark/>
          </w:tcPr>
          <w:p w14:paraId="4DD87ADD" w14:textId="77777777" w:rsidR="00F25FC4" w:rsidRPr="00BD1890" w:rsidRDefault="00F25FC4" w:rsidP="00F25FC4">
            <w:pPr>
              <w:rPr>
                <w:rFonts w:cstheme="minorHAnsi"/>
                <w:color w:val="000000" w:themeColor="text1"/>
              </w:rPr>
            </w:pPr>
            <w:r w:rsidRPr="00BD1890">
              <w:rPr>
                <w:rFonts w:cstheme="minorHAnsi"/>
                <w:color w:val="000000" w:themeColor="text1"/>
              </w:rPr>
              <w:t>(0.028)</w:t>
            </w:r>
          </w:p>
        </w:tc>
        <w:tc>
          <w:tcPr>
            <w:tcW w:w="819" w:type="pct"/>
            <w:hideMark/>
          </w:tcPr>
          <w:p w14:paraId="04EE573E" w14:textId="77777777" w:rsidR="00F25FC4" w:rsidRPr="00BD1890" w:rsidRDefault="00F25FC4" w:rsidP="00F25FC4">
            <w:pPr>
              <w:rPr>
                <w:rFonts w:cstheme="minorHAnsi"/>
                <w:color w:val="000000" w:themeColor="text1"/>
              </w:rPr>
            </w:pPr>
            <w:r w:rsidRPr="00BD1890">
              <w:rPr>
                <w:rFonts w:cstheme="minorHAnsi"/>
                <w:color w:val="000000" w:themeColor="text1"/>
              </w:rPr>
              <w:t>(0.008)</w:t>
            </w:r>
          </w:p>
        </w:tc>
        <w:tc>
          <w:tcPr>
            <w:tcW w:w="644" w:type="pct"/>
            <w:hideMark/>
          </w:tcPr>
          <w:p w14:paraId="469588AA" w14:textId="77777777" w:rsidR="00F25FC4" w:rsidRPr="00BD1890" w:rsidRDefault="00F25FC4" w:rsidP="00F25FC4">
            <w:pPr>
              <w:rPr>
                <w:rFonts w:cstheme="minorHAnsi"/>
                <w:color w:val="000000" w:themeColor="text1"/>
              </w:rPr>
            </w:pPr>
            <w:r w:rsidRPr="00BD1890">
              <w:rPr>
                <w:rFonts w:cstheme="minorHAnsi"/>
                <w:color w:val="000000" w:themeColor="text1"/>
              </w:rPr>
              <w:t>(0.028)</w:t>
            </w:r>
          </w:p>
        </w:tc>
        <w:tc>
          <w:tcPr>
            <w:tcW w:w="691" w:type="pct"/>
            <w:hideMark/>
          </w:tcPr>
          <w:p w14:paraId="71A8C2DD" w14:textId="77777777" w:rsidR="00F25FC4" w:rsidRPr="00BD1890" w:rsidRDefault="00F25FC4" w:rsidP="00F25FC4">
            <w:pPr>
              <w:rPr>
                <w:rFonts w:cstheme="minorHAnsi"/>
                <w:color w:val="000000" w:themeColor="text1"/>
              </w:rPr>
            </w:pPr>
            <w:r w:rsidRPr="00BD1890">
              <w:rPr>
                <w:rFonts w:cstheme="minorHAnsi"/>
                <w:color w:val="000000" w:themeColor="text1"/>
              </w:rPr>
              <w:t>(0.007)</w:t>
            </w:r>
          </w:p>
        </w:tc>
        <w:tc>
          <w:tcPr>
            <w:tcW w:w="643" w:type="pct"/>
            <w:hideMark/>
          </w:tcPr>
          <w:p w14:paraId="724881B5" w14:textId="77777777" w:rsidR="00F25FC4" w:rsidRPr="00BD1890" w:rsidRDefault="00F25FC4" w:rsidP="00F25FC4">
            <w:pPr>
              <w:rPr>
                <w:rFonts w:cstheme="minorHAnsi"/>
                <w:color w:val="000000" w:themeColor="text1"/>
              </w:rPr>
            </w:pPr>
            <w:r w:rsidRPr="00BD1890">
              <w:rPr>
                <w:rFonts w:cstheme="minorHAnsi"/>
                <w:color w:val="000000" w:themeColor="text1"/>
              </w:rPr>
              <w:t>(0.028)</w:t>
            </w:r>
          </w:p>
        </w:tc>
      </w:tr>
      <w:tr w:rsidR="00BD1890" w:rsidRPr="00BD1890" w14:paraId="23B6B39D" w14:textId="77777777" w:rsidTr="00CB22B7">
        <w:tc>
          <w:tcPr>
            <w:tcW w:w="915" w:type="pct"/>
            <w:hideMark/>
          </w:tcPr>
          <w:p w14:paraId="6C10B133" w14:textId="77777777" w:rsidR="00CB22B7" w:rsidRPr="00BD1890" w:rsidRDefault="00CB22B7" w:rsidP="00F25FC4">
            <w:pPr>
              <w:rPr>
                <w:rFonts w:cstheme="minorHAnsi"/>
                <w:color w:val="000000" w:themeColor="text1"/>
              </w:rPr>
            </w:pPr>
            <w:r w:rsidRPr="00BD1890">
              <w:rPr>
                <w:rFonts w:cstheme="minorHAnsi"/>
                <w:i/>
                <w:iCs/>
                <w:color w:val="000000" w:themeColor="text1"/>
              </w:rPr>
              <w:t>Independent Director Ratio</w:t>
            </w:r>
          </w:p>
        </w:tc>
        <w:tc>
          <w:tcPr>
            <w:tcW w:w="644" w:type="pct"/>
            <w:hideMark/>
          </w:tcPr>
          <w:p w14:paraId="576AEA29" w14:textId="77777777" w:rsidR="00CB22B7" w:rsidRPr="00BD1890" w:rsidRDefault="00CB22B7" w:rsidP="00F25FC4">
            <w:pPr>
              <w:rPr>
                <w:rFonts w:cstheme="minorHAnsi"/>
                <w:b/>
                <w:bCs/>
                <w:color w:val="000000" w:themeColor="text1"/>
              </w:rPr>
            </w:pPr>
            <w:r w:rsidRPr="00BD1890">
              <w:rPr>
                <w:rFonts w:cstheme="minorHAnsi"/>
                <w:b/>
                <w:bCs/>
                <w:color w:val="000000" w:themeColor="text1"/>
              </w:rPr>
              <w:t>0.043</w:t>
            </w:r>
          </w:p>
        </w:tc>
        <w:tc>
          <w:tcPr>
            <w:tcW w:w="644" w:type="pct"/>
            <w:hideMark/>
          </w:tcPr>
          <w:p w14:paraId="3BA611D1" w14:textId="77777777" w:rsidR="00CB22B7" w:rsidRPr="00BD1890" w:rsidRDefault="00CB22B7" w:rsidP="00F25FC4">
            <w:pPr>
              <w:rPr>
                <w:rFonts w:cstheme="minorHAnsi"/>
                <w:color w:val="000000" w:themeColor="text1"/>
              </w:rPr>
            </w:pPr>
            <w:r w:rsidRPr="00BD1890">
              <w:rPr>
                <w:rFonts w:cstheme="minorHAnsi"/>
                <w:color w:val="000000" w:themeColor="text1"/>
              </w:rPr>
              <w:t>0.047</w:t>
            </w:r>
          </w:p>
        </w:tc>
        <w:tc>
          <w:tcPr>
            <w:tcW w:w="819" w:type="pct"/>
            <w:hideMark/>
          </w:tcPr>
          <w:p w14:paraId="6D06607B" w14:textId="77777777" w:rsidR="00CB22B7" w:rsidRPr="00BD1890" w:rsidRDefault="00CB22B7" w:rsidP="00F25FC4">
            <w:pPr>
              <w:rPr>
                <w:rFonts w:cstheme="minorHAnsi"/>
                <w:color w:val="000000" w:themeColor="text1"/>
              </w:rPr>
            </w:pPr>
            <w:r w:rsidRPr="00BD1890">
              <w:rPr>
                <w:rFonts w:cstheme="minorHAnsi"/>
                <w:color w:val="000000" w:themeColor="text1"/>
              </w:rPr>
              <w:t>0.014</w:t>
            </w:r>
          </w:p>
        </w:tc>
        <w:tc>
          <w:tcPr>
            <w:tcW w:w="644" w:type="pct"/>
            <w:hideMark/>
          </w:tcPr>
          <w:p w14:paraId="28B03B8E" w14:textId="77777777" w:rsidR="00CB22B7" w:rsidRPr="00BD1890" w:rsidRDefault="00CB22B7" w:rsidP="00F25FC4">
            <w:pPr>
              <w:rPr>
                <w:rFonts w:cstheme="minorHAnsi"/>
                <w:color w:val="000000" w:themeColor="text1"/>
              </w:rPr>
            </w:pPr>
            <w:r w:rsidRPr="00BD1890">
              <w:rPr>
                <w:rFonts w:cstheme="minorHAnsi"/>
                <w:color w:val="000000" w:themeColor="text1"/>
              </w:rPr>
              <w:t>0.043</w:t>
            </w:r>
          </w:p>
        </w:tc>
        <w:tc>
          <w:tcPr>
            <w:tcW w:w="691" w:type="pct"/>
            <w:hideMark/>
          </w:tcPr>
          <w:p w14:paraId="0BE98D95" w14:textId="77777777" w:rsidR="00CB22B7" w:rsidRPr="00BD1890" w:rsidRDefault="00CB22B7" w:rsidP="00F25FC4">
            <w:pPr>
              <w:rPr>
                <w:rFonts w:cstheme="minorHAnsi"/>
                <w:color w:val="000000" w:themeColor="text1"/>
              </w:rPr>
            </w:pPr>
            <w:r w:rsidRPr="00BD1890">
              <w:rPr>
                <w:rFonts w:cstheme="minorHAnsi"/>
                <w:color w:val="000000" w:themeColor="text1"/>
              </w:rPr>
              <w:t>0.025</w:t>
            </w:r>
          </w:p>
        </w:tc>
        <w:tc>
          <w:tcPr>
            <w:tcW w:w="643" w:type="pct"/>
            <w:hideMark/>
          </w:tcPr>
          <w:p w14:paraId="19E93C30" w14:textId="77777777" w:rsidR="00CB22B7" w:rsidRPr="00BD1890" w:rsidRDefault="00CB22B7" w:rsidP="00F25FC4">
            <w:pPr>
              <w:rPr>
                <w:rFonts w:cstheme="minorHAnsi"/>
                <w:color w:val="000000" w:themeColor="text1"/>
              </w:rPr>
            </w:pPr>
            <w:r w:rsidRPr="00BD1890">
              <w:rPr>
                <w:rFonts w:cstheme="minorHAnsi"/>
                <w:color w:val="000000" w:themeColor="text1"/>
              </w:rPr>
              <w:t>0.049</w:t>
            </w:r>
          </w:p>
        </w:tc>
      </w:tr>
      <w:tr w:rsidR="00BD1890" w:rsidRPr="00BD1890" w14:paraId="0C10C4BF" w14:textId="77777777" w:rsidTr="00CB22B7">
        <w:tc>
          <w:tcPr>
            <w:tcW w:w="915" w:type="pct"/>
            <w:hideMark/>
          </w:tcPr>
          <w:p w14:paraId="33154E06" w14:textId="77777777" w:rsidR="00CB22B7" w:rsidRPr="00BD1890" w:rsidRDefault="00CB22B7" w:rsidP="00F25FC4">
            <w:pPr>
              <w:rPr>
                <w:rFonts w:cstheme="minorHAnsi"/>
                <w:color w:val="000000" w:themeColor="text1"/>
              </w:rPr>
            </w:pPr>
          </w:p>
        </w:tc>
        <w:tc>
          <w:tcPr>
            <w:tcW w:w="644" w:type="pct"/>
            <w:hideMark/>
          </w:tcPr>
          <w:p w14:paraId="535F1AAA" w14:textId="77777777" w:rsidR="00CB22B7" w:rsidRPr="00BD1890" w:rsidRDefault="00CB22B7" w:rsidP="00F25FC4">
            <w:pPr>
              <w:rPr>
                <w:rFonts w:cstheme="minorHAnsi"/>
                <w:b/>
                <w:bCs/>
                <w:color w:val="000000" w:themeColor="text1"/>
              </w:rPr>
            </w:pPr>
            <w:r w:rsidRPr="00BD1890">
              <w:rPr>
                <w:rFonts w:cstheme="minorHAnsi"/>
                <w:b/>
                <w:bCs/>
                <w:color w:val="000000" w:themeColor="text1"/>
              </w:rPr>
              <w:t>(0.032)</w:t>
            </w:r>
          </w:p>
        </w:tc>
        <w:tc>
          <w:tcPr>
            <w:tcW w:w="644" w:type="pct"/>
            <w:hideMark/>
          </w:tcPr>
          <w:p w14:paraId="028EC779" w14:textId="77777777" w:rsidR="00CB22B7" w:rsidRPr="00BD1890" w:rsidRDefault="00CB22B7" w:rsidP="00F25FC4">
            <w:pPr>
              <w:rPr>
                <w:rFonts w:cstheme="minorHAnsi"/>
                <w:color w:val="000000" w:themeColor="text1"/>
              </w:rPr>
            </w:pPr>
            <w:r w:rsidRPr="00BD1890">
              <w:rPr>
                <w:rFonts w:cstheme="minorHAnsi"/>
                <w:color w:val="000000" w:themeColor="text1"/>
              </w:rPr>
              <w:t>(0.078)</w:t>
            </w:r>
          </w:p>
        </w:tc>
        <w:tc>
          <w:tcPr>
            <w:tcW w:w="819" w:type="pct"/>
            <w:hideMark/>
          </w:tcPr>
          <w:p w14:paraId="3A872D05" w14:textId="77777777" w:rsidR="00CB22B7" w:rsidRPr="00BD1890" w:rsidRDefault="00CB22B7" w:rsidP="00F25FC4">
            <w:pPr>
              <w:rPr>
                <w:rFonts w:cstheme="minorHAnsi"/>
                <w:color w:val="000000" w:themeColor="text1"/>
              </w:rPr>
            </w:pPr>
            <w:r w:rsidRPr="00BD1890">
              <w:rPr>
                <w:rFonts w:cstheme="minorHAnsi"/>
                <w:color w:val="000000" w:themeColor="text1"/>
              </w:rPr>
              <w:t>(0.027)</w:t>
            </w:r>
          </w:p>
        </w:tc>
        <w:tc>
          <w:tcPr>
            <w:tcW w:w="644" w:type="pct"/>
            <w:hideMark/>
          </w:tcPr>
          <w:p w14:paraId="6ED6FE45" w14:textId="77777777" w:rsidR="00CB22B7" w:rsidRPr="00BD1890" w:rsidRDefault="00CB22B7" w:rsidP="00F25FC4">
            <w:pPr>
              <w:rPr>
                <w:rFonts w:cstheme="minorHAnsi"/>
                <w:color w:val="000000" w:themeColor="text1"/>
              </w:rPr>
            </w:pPr>
            <w:r w:rsidRPr="00BD1890">
              <w:rPr>
                <w:rFonts w:cstheme="minorHAnsi"/>
                <w:color w:val="000000" w:themeColor="text1"/>
              </w:rPr>
              <w:t>(0.078)</w:t>
            </w:r>
          </w:p>
        </w:tc>
        <w:tc>
          <w:tcPr>
            <w:tcW w:w="691" w:type="pct"/>
            <w:hideMark/>
          </w:tcPr>
          <w:p w14:paraId="48E58BA9" w14:textId="77777777" w:rsidR="00CB22B7" w:rsidRPr="00BD1890" w:rsidRDefault="00CB22B7" w:rsidP="00F25FC4">
            <w:pPr>
              <w:rPr>
                <w:rFonts w:cstheme="minorHAnsi"/>
                <w:color w:val="000000" w:themeColor="text1"/>
              </w:rPr>
            </w:pPr>
            <w:r w:rsidRPr="00BD1890">
              <w:rPr>
                <w:rFonts w:cstheme="minorHAnsi"/>
                <w:color w:val="000000" w:themeColor="text1"/>
              </w:rPr>
              <w:t>(0.021)</w:t>
            </w:r>
          </w:p>
        </w:tc>
        <w:tc>
          <w:tcPr>
            <w:tcW w:w="643" w:type="pct"/>
            <w:hideMark/>
          </w:tcPr>
          <w:p w14:paraId="292BB022" w14:textId="77777777" w:rsidR="00CB22B7" w:rsidRPr="00BD1890" w:rsidRDefault="00CB22B7" w:rsidP="00F25FC4">
            <w:pPr>
              <w:rPr>
                <w:rFonts w:cstheme="minorHAnsi"/>
                <w:color w:val="000000" w:themeColor="text1"/>
              </w:rPr>
            </w:pPr>
            <w:r w:rsidRPr="00BD1890">
              <w:rPr>
                <w:rFonts w:cstheme="minorHAnsi"/>
                <w:color w:val="000000" w:themeColor="text1"/>
              </w:rPr>
              <w:t>(0.078)</w:t>
            </w:r>
          </w:p>
        </w:tc>
      </w:tr>
      <w:tr w:rsidR="00BD1890" w:rsidRPr="00BD1890" w14:paraId="758CF6D7" w14:textId="77777777" w:rsidTr="00CB22B7">
        <w:tc>
          <w:tcPr>
            <w:tcW w:w="915" w:type="pct"/>
            <w:hideMark/>
          </w:tcPr>
          <w:p w14:paraId="7A58964B"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meetings</w:t>
            </w:r>
          </w:p>
        </w:tc>
        <w:tc>
          <w:tcPr>
            <w:tcW w:w="644" w:type="pct"/>
            <w:hideMark/>
          </w:tcPr>
          <w:p w14:paraId="338AC351" w14:textId="77777777" w:rsidR="00F25FC4" w:rsidRPr="00BD1890" w:rsidRDefault="00F25FC4" w:rsidP="00F25FC4">
            <w:pPr>
              <w:rPr>
                <w:rFonts w:cstheme="minorHAnsi"/>
                <w:color w:val="000000" w:themeColor="text1"/>
              </w:rPr>
            </w:pPr>
            <w:r w:rsidRPr="00BD1890">
              <w:rPr>
                <w:rFonts w:cstheme="minorHAnsi"/>
                <w:color w:val="000000" w:themeColor="text1"/>
              </w:rPr>
              <w:t>−0.004</w:t>
            </w:r>
          </w:p>
        </w:tc>
        <w:tc>
          <w:tcPr>
            <w:tcW w:w="644" w:type="pct"/>
            <w:hideMark/>
          </w:tcPr>
          <w:p w14:paraId="6D73CEDE" w14:textId="77777777" w:rsidR="00F25FC4" w:rsidRPr="00BD1890" w:rsidRDefault="00F25FC4" w:rsidP="00F25FC4">
            <w:pPr>
              <w:rPr>
                <w:rFonts w:cstheme="minorHAnsi"/>
                <w:color w:val="000000" w:themeColor="text1"/>
              </w:rPr>
            </w:pPr>
            <w:r w:rsidRPr="00BD1890">
              <w:rPr>
                <w:rFonts w:cstheme="minorHAnsi"/>
                <w:color w:val="000000" w:themeColor="text1"/>
              </w:rPr>
              <w:t>0.015</w:t>
            </w:r>
          </w:p>
        </w:tc>
        <w:tc>
          <w:tcPr>
            <w:tcW w:w="819" w:type="pct"/>
            <w:hideMark/>
          </w:tcPr>
          <w:p w14:paraId="0ED40FB1" w14:textId="77777777" w:rsidR="00F25FC4" w:rsidRPr="00BD1890" w:rsidRDefault="00F25FC4" w:rsidP="00F25FC4">
            <w:pPr>
              <w:rPr>
                <w:rFonts w:cstheme="minorHAnsi"/>
                <w:color w:val="000000" w:themeColor="text1"/>
              </w:rPr>
            </w:pPr>
            <w:r w:rsidRPr="00BD1890">
              <w:rPr>
                <w:rFonts w:cstheme="minorHAnsi"/>
                <w:color w:val="000000" w:themeColor="text1"/>
              </w:rPr>
              <w:t>0.002</w:t>
            </w:r>
          </w:p>
        </w:tc>
        <w:tc>
          <w:tcPr>
            <w:tcW w:w="644" w:type="pct"/>
            <w:hideMark/>
          </w:tcPr>
          <w:p w14:paraId="786AA249" w14:textId="77777777" w:rsidR="00F25FC4" w:rsidRPr="00BD1890" w:rsidRDefault="00F25FC4" w:rsidP="00F25FC4">
            <w:pPr>
              <w:rPr>
                <w:rFonts w:cstheme="minorHAnsi"/>
                <w:color w:val="000000" w:themeColor="text1"/>
              </w:rPr>
            </w:pPr>
            <w:r w:rsidRPr="00BD1890">
              <w:rPr>
                <w:rFonts w:cstheme="minorHAnsi"/>
                <w:color w:val="000000" w:themeColor="text1"/>
              </w:rPr>
              <w:t>0.014</w:t>
            </w:r>
          </w:p>
        </w:tc>
        <w:tc>
          <w:tcPr>
            <w:tcW w:w="691" w:type="pct"/>
            <w:hideMark/>
          </w:tcPr>
          <w:p w14:paraId="2DE0B212" w14:textId="77777777" w:rsidR="00F25FC4" w:rsidRPr="00BD1890" w:rsidRDefault="00F25FC4" w:rsidP="00F25FC4">
            <w:pPr>
              <w:rPr>
                <w:rFonts w:cstheme="minorHAnsi"/>
                <w:color w:val="000000" w:themeColor="text1"/>
              </w:rPr>
            </w:pPr>
            <w:r w:rsidRPr="00BD1890">
              <w:rPr>
                <w:rFonts w:cstheme="minorHAnsi"/>
                <w:color w:val="000000" w:themeColor="text1"/>
              </w:rPr>
              <w:t>−0.005</w:t>
            </w:r>
          </w:p>
        </w:tc>
        <w:tc>
          <w:tcPr>
            <w:tcW w:w="643" w:type="pct"/>
            <w:hideMark/>
          </w:tcPr>
          <w:p w14:paraId="201C3794" w14:textId="77777777" w:rsidR="00F25FC4" w:rsidRPr="00BD1890" w:rsidRDefault="00F25FC4" w:rsidP="00F25FC4">
            <w:pPr>
              <w:rPr>
                <w:rFonts w:cstheme="minorHAnsi"/>
                <w:color w:val="000000" w:themeColor="text1"/>
              </w:rPr>
            </w:pPr>
            <w:r w:rsidRPr="00BD1890">
              <w:rPr>
                <w:rFonts w:cstheme="minorHAnsi"/>
                <w:color w:val="000000" w:themeColor="text1"/>
              </w:rPr>
              <w:t>0.015</w:t>
            </w:r>
          </w:p>
        </w:tc>
      </w:tr>
      <w:tr w:rsidR="00BD1890" w:rsidRPr="00BD1890" w14:paraId="0CEDE1AD" w14:textId="77777777" w:rsidTr="00CB22B7">
        <w:tc>
          <w:tcPr>
            <w:tcW w:w="915" w:type="pct"/>
            <w:hideMark/>
          </w:tcPr>
          <w:p w14:paraId="3BE67A49" w14:textId="65E67AE6" w:rsidR="00F25FC4" w:rsidRPr="00BD1890" w:rsidRDefault="00F25FC4" w:rsidP="00F25FC4">
            <w:pPr>
              <w:rPr>
                <w:rFonts w:cstheme="minorHAnsi"/>
                <w:color w:val="000000" w:themeColor="text1"/>
              </w:rPr>
            </w:pPr>
          </w:p>
        </w:tc>
        <w:tc>
          <w:tcPr>
            <w:tcW w:w="644" w:type="pct"/>
            <w:hideMark/>
          </w:tcPr>
          <w:p w14:paraId="13EE16D1" w14:textId="77777777" w:rsidR="00F25FC4" w:rsidRPr="00BD1890" w:rsidRDefault="00F25FC4" w:rsidP="00F25FC4">
            <w:pPr>
              <w:rPr>
                <w:rFonts w:cstheme="minorHAnsi"/>
                <w:color w:val="000000" w:themeColor="text1"/>
              </w:rPr>
            </w:pPr>
            <w:r w:rsidRPr="00BD1890">
              <w:rPr>
                <w:rFonts w:cstheme="minorHAnsi"/>
                <w:color w:val="000000" w:themeColor="text1"/>
              </w:rPr>
              <w:t>(0.004)</w:t>
            </w:r>
          </w:p>
        </w:tc>
        <w:tc>
          <w:tcPr>
            <w:tcW w:w="644" w:type="pct"/>
            <w:hideMark/>
          </w:tcPr>
          <w:p w14:paraId="2FEE10AA" w14:textId="77777777" w:rsidR="00F25FC4" w:rsidRPr="00BD1890" w:rsidRDefault="00F25FC4" w:rsidP="00F25FC4">
            <w:pPr>
              <w:rPr>
                <w:rFonts w:cstheme="minorHAnsi"/>
                <w:color w:val="000000" w:themeColor="text1"/>
              </w:rPr>
            </w:pPr>
            <w:r w:rsidRPr="00BD1890">
              <w:rPr>
                <w:rFonts w:cstheme="minorHAnsi"/>
                <w:color w:val="000000" w:themeColor="text1"/>
              </w:rPr>
              <w:t>(0.013)</w:t>
            </w:r>
          </w:p>
        </w:tc>
        <w:tc>
          <w:tcPr>
            <w:tcW w:w="819" w:type="pct"/>
            <w:hideMark/>
          </w:tcPr>
          <w:p w14:paraId="5B022133" w14:textId="77777777" w:rsidR="00F25FC4" w:rsidRPr="00BD1890" w:rsidRDefault="00F25FC4" w:rsidP="00F25FC4">
            <w:pPr>
              <w:rPr>
                <w:rFonts w:cstheme="minorHAnsi"/>
                <w:color w:val="000000" w:themeColor="text1"/>
              </w:rPr>
            </w:pPr>
            <w:r w:rsidRPr="00BD1890">
              <w:rPr>
                <w:rFonts w:cstheme="minorHAnsi"/>
                <w:color w:val="000000" w:themeColor="text1"/>
              </w:rPr>
              <w:t>(0.002)</w:t>
            </w:r>
          </w:p>
        </w:tc>
        <w:tc>
          <w:tcPr>
            <w:tcW w:w="644" w:type="pct"/>
            <w:hideMark/>
          </w:tcPr>
          <w:p w14:paraId="7BC07A64" w14:textId="77777777" w:rsidR="00F25FC4" w:rsidRPr="00BD1890" w:rsidRDefault="00F25FC4" w:rsidP="00F25FC4">
            <w:pPr>
              <w:rPr>
                <w:rFonts w:cstheme="minorHAnsi"/>
                <w:color w:val="000000" w:themeColor="text1"/>
              </w:rPr>
            </w:pPr>
            <w:r w:rsidRPr="00BD1890">
              <w:rPr>
                <w:rFonts w:cstheme="minorHAnsi"/>
                <w:color w:val="000000" w:themeColor="text1"/>
              </w:rPr>
              <w:t>(0.013)</w:t>
            </w:r>
          </w:p>
        </w:tc>
        <w:tc>
          <w:tcPr>
            <w:tcW w:w="691" w:type="pct"/>
            <w:hideMark/>
          </w:tcPr>
          <w:p w14:paraId="22243881" w14:textId="77777777" w:rsidR="00F25FC4" w:rsidRPr="00BD1890" w:rsidRDefault="00F25FC4" w:rsidP="00F25FC4">
            <w:pPr>
              <w:rPr>
                <w:rFonts w:cstheme="minorHAnsi"/>
                <w:color w:val="000000" w:themeColor="text1"/>
              </w:rPr>
            </w:pPr>
            <w:r w:rsidRPr="00BD1890">
              <w:rPr>
                <w:rFonts w:cstheme="minorHAnsi"/>
                <w:color w:val="000000" w:themeColor="text1"/>
              </w:rPr>
              <w:t>(0.003)</w:t>
            </w:r>
          </w:p>
        </w:tc>
        <w:tc>
          <w:tcPr>
            <w:tcW w:w="643" w:type="pct"/>
            <w:hideMark/>
          </w:tcPr>
          <w:p w14:paraId="62986F2C" w14:textId="77777777" w:rsidR="00F25FC4" w:rsidRPr="00BD1890" w:rsidRDefault="00F25FC4" w:rsidP="00F25FC4">
            <w:pPr>
              <w:rPr>
                <w:rFonts w:cstheme="minorHAnsi"/>
                <w:color w:val="000000" w:themeColor="text1"/>
              </w:rPr>
            </w:pPr>
            <w:r w:rsidRPr="00BD1890">
              <w:rPr>
                <w:rFonts w:cstheme="minorHAnsi"/>
                <w:color w:val="000000" w:themeColor="text1"/>
              </w:rPr>
              <w:t>(0.013)</w:t>
            </w:r>
          </w:p>
        </w:tc>
      </w:tr>
      <w:tr w:rsidR="00BD1890" w:rsidRPr="00BD1890" w14:paraId="4BB62D4A" w14:textId="77777777" w:rsidTr="00CB22B7">
        <w:tc>
          <w:tcPr>
            <w:tcW w:w="915" w:type="pct"/>
            <w:hideMark/>
          </w:tcPr>
          <w:p w14:paraId="1CF75289"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All attendance</w:t>
            </w:r>
          </w:p>
        </w:tc>
        <w:tc>
          <w:tcPr>
            <w:tcW w:w="644" w:type="pct"/>
            <w:hideMark/>
          </w:tcPr>
          <w:p w14:paraId="57261D72" w14:textId="77777777" w:rsidR="00F25FC4" w:rsidRPr="00BD1890" w:rsidRDefault="00F25FC4" w:rsidP="00F25FC4">
            <w:pPr>
              <w:rPr>
                <w:rFonts w:cstheme="minorHAnsi"/>
                <w:color w:val="000000" w:themeColor="text1"/>
              </w:rPr>
            </w:pPr>
            <w:r w:rsidRPr="00BD1890">
              <w:rPr>
                <w:rFonts w:cstheme="minorHAnsi"/>
                <w:color w:val="000000" w:themeColor="text1"/>
              </w:rPr>
              <w:t>0.002</w:t>
            </w:r>
          </w:p>
        </w:tc>
        <w:tc>
          <w:tcPr>
            <w:tcW w:w="644" w:type="pct"/>
            <w:hideMark/>
          </w:tcPr>
          <w:p w14:paraId="6C4489C9" w14:textId="77777777" w:rsidR="00F25FC4" w:rsidRPr="00BD1890" w:rsidRDefault="00F25FC4" w:rsidP="00F25FC4">
            <w:pPr>
              <w:rPr>
                <w:rFonts w:cstheme="minorHAnsi"/>
                <w:color w:val="000000" w:themeColor="text1"/>
              </w:rPr>
            </w:pPr>
            <w:r w:rsidRPr="00BD1890">
              <w:rPr>
                <w:rFonts w:cstheme="minorHAnsi"/>
                <w:color w:val="000000" w:themeColor="text1"/>
              </w:rPr>
              <w:t>−0.032**</w:t>
            </w:r>
          </w:p>
        </w:tc>
        <w:tc>
          <w:tcPr>
            <w:tcW w:w="819" w:type="pct"/>
            <w:hideMark/>
          </w:tcPr>
          <w:p w14:paraId="1C66C906" w14:textId="77777777" w:rsidR="00F25FC4" w:rsidRPr="00BD1890" w:rsidRDefault="00F25FC4" w:rsidP="00F25FC4">
            <w:pPr>
              <w:rPr>
                <w:rFonts w:cstheme="minorHAnsi"/>
                <w:color w:val="000000" w:themeColor="text1"/>
              </w:rPr>
            </w:pPr>
            <w:r w:rsidRPr="00BD1890">
              <w:rPr>
                <w:rFonts w:cstheme="minorHAnsi"/>
                <w:color w:val="000000" w:themeColor="text1"/>
              </w:rPr>
              <w:t>−0.000</w:t>
            </w:r>
          </w:p>
        </w:tc>
        <w:tc>
          <w:tcPr>
            <w:tcW w:w="644" w:type="pct"/>
            <w:hideMark/>
          </w:tcPr>
          <w:p w14:paraId="2E3ABF53" w14:textId="77777777" w:rsidR="00F25FC4" w:rsidRPr="00BD1890" w:rsidRDefault="00F25FC4" w:rsidP="00F25FC4">
            <w:pPr>
              <w:rPr>
                <w:rFonts w:cstheme="minorHAnsi"/>
                <w:color w:val="000000" w:themeColor="text1"/>
              </w:rPr>
            </w:pPr>
            <w:r w:rsidRPr="00BD1890">
              <w:rPr>
                <w:rFonts w:cstheme="minorHAnsi"/>
                <w:color w:val="000000" w:themeColor="text1"/>
              </w:rPr>
              <w:t>−0.031**</w:t>
            </w:r>
          </w:p>
        </w:tc>
        <w:tc>
          <w:tcPr>
            <w:tcW w:w="691" w:type="pct"/>
            <w:hideMark/>
          </w:tcPr>
          <w:p w14:paraId="1ECAAC52" w14:textId="77777777" w:rsidR="00F25FC4" w:rsidRPr="00BD1890" w:rsidRDefault="00F25FC4" w:rsidP="00F25FC4">
            <w:pPr>
              <w:rPr>
                <w:rFonts w:cstheme="minorHAnsi"/>
                <w:color w:val="000000" w:themeColor="text1"/>
              </w:rPr>
            </w:pPr>
            <w:r w:rsidRPr="00BD1890">
              <w:rPr>
                <w:rFonts w:cstheme="minorHAnsi"/>
                <w:color w:val="000000" w:themeColor="text1"/>
              </w:rPr>
              <w:t>0.004</w:t>
            </w:r>
          </w:p>
        </w:tc>
        <w:tc>
          <w:tcPr>
            <w:tcW w:w="643" w:type="pct"/>
            <w:hideMark/>
          </w:tcPr>
          <w:p w14:paraId="60417F1C" w14:textId="77777777" w:rsidR="00F25FC4" w:rsidRPr="00BD1890" w:rsidRDefault="00F25FC4" w:rsidP="00F25FC4">
            <w:pPr>
              <w:rPr>
                <w:rFonts w:cstheme="minorHAnsi"/>
                <w:color w:val="000000" w:themeColor="text1"/>
              </w:rPr>
            </w:pPr>
            <w:r w:rsidRPr="00BD1890">
              <w:rPr>
                <w:rFonts w:cstheme="minorHAnsi"/>
                <w:color w:val="000000" w:themeColor="text1"/>
              </w:rPr>
              <w:t>−0.032**</w:t>
            </w:r>
          </w:p>
        </w:tc>
      </w:tr>
      <w:tr w:rsidR="00BD1890" w:rsidRPr="00BD1890" w14:paraId="3C824615" w14:textId="77777777" w:rsidTr="00CB22B7">
        <w:tc>
          <w:tcPr>
            <w:tcW w:w="915" w:type="pct"/>
            <w:hideMark/>
          </w:tcPr>
          <w:p w14:paraId="26F43ABD" w14:textId="5605BE11" w:rsidR="00F25FC4" w:rsidRPr="00BD1890" w:rsidRDefault="00F25FC4" w:rsidP="00F25FC4">
            <w:pPr>
              <w:rPr>
                <w:rFonts w:cstheme="minorHAnsi"/>
                <w:color w:val="000000" w:themeColor="text1"/>
              </w:rPr>
            </w:pPr>
          </w:p>
        </w:tc>
        <w:tc>
          <w:tcPr>
            <w:tcW w:w="644" w:type="pct"/>
            <w:hideMark/>
          </w:tcPr>
          <w:p w14:paraId="027E29C0" w14:textId="77777777" w:rsidR="00F25FC4" w:rsidRPr="00BD1890" w:rsidRDefault="00F25FC4" w:rsidP="00F25FC4">
            <w:pPr>
              <w:rPr>
                <w:rFonts w:cstheme="minorHAnsi"/>
                <w:color w:val="000000" w:themeColor="text1"/>
              </w:rPr>
            </w:pPr>
            <w:r w:rsidRPr="00BD1890">
              <w:rPr>
                <w:rFonts w:cstheme="minorHAnsi"/>
                <w:color w:val="000000" w:themeColor="text1"/>
              </w:rPr>
              <w:t>(0.006)</w:t>
            </w:r>
          </w:p>
        </w:tc>
        <w:tc>
          <w:tcPr>
            <w:tcW w:w="644" w:type="pct"/>
            <w:hideMark/>
          </w:tcPr>
          <w:p w14:paraId="3D1449FF"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819" w:type="pct"/>
            <w:hideMark/>
          </w:tcPr>
          <w:p w14:paraId="4E678BA9" w14:textId="77777777" w:rsidR="00F25FC4" w:rsidRPr="00BD1890" w:rsidRDefault="00F25FC4" w:rsidP="00F25FC4">
            <w:pPr>
              <w:rPr>
                <w:rFonts w:cstheme="minorHAnsi"/>
                <w:color w:val="000000" w:themeColor="text1"/>
              </w:rPr>
            </w:pPr>
            <w:r w:rsidRPr="00BD1890">
              <w:rPr>
                <w:rFonts w:cstheme="minorHAnsi"/>
                <w:color w:val="000000" w:themeColor="text1"/>
              </w:rPr>
              <w:t>(0.005)</w:t>
            </w:r>
          </w:p>
        </w:tc>
        <w:tc>
          <w:tcPr>
            <w:tcW w:w="644" w:type="pct"/>
            <w:hideMark/>
          </w:tcPr>
          <w:p w14:paraId="7565C2EF"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c>
          <w:tcPr>
            <w:tcW w:w="691" w:type="pct"/>
            <w:hideMark/>
          </w:tcPr>
          <w:p w14:paraId="5BF44448" w14:textId="77777777" w:rsidR="00F25FC4" w:rsidRPr="00BD1890" w:rsidRDefault="00F25FC4" w:rsidP="00F25FC4">
            <w:pPr>
              <w:rPr>
                <w:rFonts w:cstheme="minorHAnsi"/>
                <w:color w:val="000000" w:themeColor="text1"/>
              </w:rPr>
            </w:pPr>
            <w:r w:rsidRPr="00BD1890">
              <w:rPr>
                <w:rFonts w:cstheme="minorHAnsi"/>
                <w:color w:val="000000" w:themeColor="text1"/>
              </w:rPr>
              <w:t>(0.005)</w:t>
            </w:r>
          </w:p>
        </w:tc>
        <w:tc>
          <w:tcPr>
            <w:tcW w:w="643" w:type="pct"/>
            <w:hideMark/>
          </w:tcPr>
          <w:p w14:paraId="44EC68EE" w14:textId="77777777" w:rsidR="00F25FC4" w:rsidRPr="00BD1890" w:rsidRDefault="00F25FC4" w:rsidP="00F25FC4">
            <w:pPr>
              <w:rPr>
                <w:rFonts w:cstheme="minorHAnsi"/>
                <w:color w:val="000000" w:themeColor="text1"/>
              </w:rPr>
            </w:pPr>
            <w:r w:rsidRPr="00BD1890">
              <w:rPr>
                <w:rFonts w:cstheme="minorHAnsi"/>
                <w:color w:val="000000" w:themeColor="text1"/>
              </w:rPr>
              <w:t>(0.016)</w:t>
            </w:r>
          </w:p>
        </w:tc>
      </w:tr>
      <w:tr w:rsidR="00BD1890" w:rsidRPr="00BD1890" w14:paraId="70D0BD71" w14:textId="77777777" w:rsidTr="00CB22B7">
        <w:tc>
          <w:tcPr>
            <w:tcW w:w="915" w:type="pct"/>
            <w:hideMark/>
          </w:tcPr>
          <w:p w14:paraId="6CC76260"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Constant</w:t>
            </w:r>
          </w:p>
        </w:tc>
        <w:tc>
          <w:tcPr>
            <w:tcW w:w="644" w:type="pct"/>
            <w:hideMark/>
          </w:tcPr>
          <w:p w14:paraId="3815F968" w14:textId="77777777" w:rsidR="00F25FC4" w:rsidRPr="00BD1890" w:rsidRDefault="00F25FC4" w:rsidP="00F25FC4">
            <w:pPr>
              <w:rPr>
                <w:rFonts w:cstheme="minorHAnsi"/>
                <w:color w:val="000000" w:themeColor="text1"/>
              </w:rPr>
            </w:pPr>
            <w:r w:rsidRPr="00BD1890">
              <w:rPr>
                <w:rFonts w:cstheme="minorHAnsi"/>
                <w:color w:val="000000" w:themeColor="text1"/>
              </w:rPr>
              <w:t>−0.172***</w:t>
            </w:r>
          </w:p>
        </w:tc>
        <w:tc>
          <w:tcPr>
            <w:tcW w:w="644" w:type="pct"/>
            <w:hideMark/>
          </w:tcPr>
          <w:p w14:paraId="3E0DE06D" w14:textId="77777777" w:rsidR="00F25FC4" w:rsidRPr="00BD1890" w:rsidRDefault="00F25FC4" w:rsidP="00F25FC4">
            <w:pPr>
              <w:rPr>
                <w:rFonts w:cstheme="minorHAnsi"/>
                <w:color w:val="000000" w:themeColor="text1"/>
              </w:rPr>
            </w:pPr>
            <w:r w:rsidRPr="00BD1890">
              <w:rPr>
                <w:rFonts w:cstheme="minorHAnsi"/>
                <w:color w:val="000000" w:themeColor="text1"/>
              </w:rPr>
              <w:t>1.393***</w:t>
            </w:r>
          </w:p>
        </w:tc>
        <w:tc>
          <w:tcPr>
            <w:tcW w:w="819" w:type="pct"/>
            <w:hideMark/>
          </w:tcPr>
          <w:p w14:paraId="356780AD" w14:textId="77777777" w:rsidR="00F25FC4" w:rsidRPr="00BD1890" w:rsidRDefault="00F25FC4" w:rsidP="00F25FC4">
            <w:pPr>
              <w:rPr>
                <w:rFonts w:cstheme="minorHAnsi"/>
                <w:color w:val="000000" w:themeColor="text1"/>
              </w:rPr>
            </w:pPr>
            <w:r w:rsidRPr="00BD1890">
              <w:rPr>
                <w:rFonts w:cstheme="minorHAnsi"/>
                <w:color w:val="000000" w:themeColor="text1"/>
              </w:rPr>
              <w:t>−0.060</w:t>
            </w:r>
          </w:p>
        </w:tc>
        <w:tc>
          <w:tcPr>
            <w:tcW w:w="644" w:type="pct"/>
            <w:hideMark/>
          </w:tcPr>
          <w:p w14:paraId="5EC046D6" w14:textId="77777777" w:rsidR="00F25FC4" w:rsidRPr="00BD1890" w:rsidRDefault="00F25FC4" w:rsidP="00F25FC4">
            <w:pPr>
              <w:rPr>
                <w:rFonts w:cstheme="minorHAnsi"/>
                <w:color w:val="000000" w:themeColor="text1"/>
              </w:rPr>
            </w:pPr>
            <w:r w:rsidRPr="00BD1890">
              <w:rPr>
                <w:rFonts w:cstheme="minorHAnsi"/>
                <w:color w:val="000000" w:themeColor="text1"/>
              </w:rPr>
              <w:t>1.407***</w:t>
            </w:r>
          </w:p>
        </w:tc>
        <w:tc>
          <w:tcPr>
            <w:tcW w:w="691" w:type="pct"/>
            <w:hideMark/>
          </w:tcPr>
          <w:p w14:paraId="116A5F5B" w14:textId="77777777" w:rsidR="00F25FC4" w:rsidRPr="00BD1890" w:rsidRDefault="00F25FC4" w:rsidP="00F25FC4">
            <w:pPr>
              <w:rPr>
                <w:rFonts w:cstheme="minorHAnsi"/>
                <w:color w:val="000000" w:themeColor="text1"/>
              </w:rPr>
            </w:pPr>
            <w:r w:rsidRPr="00BD1890">
              <w:rPr>
                <w:rFonts w:cstheme="minorHAnsi"/>
                <w:color w:val="000000" w:themeColor="text1"/>
              </w:rPr>
              <w:t>−0.097***</w:t>
            </w:r>
          </w:p>
        </w:tc>
        <w:tc>
          <w:tcPr>
            <w:tcW w:w="643" w:type="pct"/>
            <w:hideMark/>
          </w:tcPr>
          <w:p w14:paraId="38D8D0D8" w14:textId="77777777" w:rsidR="00F25FC4" w:rsidRPr="00BD1890" w:rsidRDefault="00F25FC4" w:rsidP="00F25FC4">
            <w:pPr>
              <w:rPr>
                <w:rFonts w:cstheme="minorHAnsi"/>
                <w:color w:val="000000" w:themeColor="text1"/>
              </w:rPr>
            </w:pPr>
            <w:r w:rsidRPr="00BD1890">
              <w:rPr>
                <w:rFonts w:cstheme="minorHAnsi"/>
                <w:color w:val="000000" w:themeColor="text1"/>
              </w:rPr>
              <w:t>1.384***</w:t>
            </w:r>
          </w:p>
        </w:tc>
      </w:tr>
      <w:tr w:rsidR="00BD1890" w:rsidRPr="00BD1890" w14:paraId="70BB75DF" w14:textId="77777777" w:rsidTr="00CB22B7">
        <w:tc>
          <w:tcPr>
            <w:tcW w:w="915" w:type="pct"/>
            <w:hideMark/>
          </w:tcPr>
          <w:p w14:paraId="13008320" w14:textId="35597D53" w:rsidR="00F25FC4" w:rsidRPr="00BD1890" w:rsidRDefault="00F25FC4" w:rsidP="00F25FC4">
            <w:pPr>
              <w:rPr>
                <w:rFonts w:cstheme="minorHAnsi"/>
                <w:color w:val="000000" w:themeColor="text1"/>
              </w:rPr>
            </w:pPr>
          </w:p>
        </w:tc>
        <w:tc>
          <w:tcPr>
            <w:tcW w:w="644" w:type="pct"/>
            <w:hideMark/>
          </w:tcPr>
          <w:p w14:paraId="15B32BD5" w14:textId="77777777" w:rsidR="00F25FC4" w:rsidRPr="00BD1890" w:rsidRDefault="00F25FC4" w:rsidP="00F25FC4">
            <w:pPr>
              <w:rPr>
                <w:rFonts w:cstheme="minorHAnsi"/>
                <w:color w:val="000000" w:themeColor="text1"/>
              </w:rPr>
            </w:pPr>
            <w:r w:rsidRPr="00BD1890">
              <w:rPr>
                <w:rFonts w:cstheme="minorHAnsi"/>
                <w:color w:val="000000" w:themeColor="text1"/>
              </w:rPr>
              <w:t>(0.046)</w:t>
            </w:r>
          </w:p>
        </w:tc>
        <w:tc>
          <w:tcPr>
            <w:tcW w:w="644" w:type="pct"/>
            <w:hideMark/>
          </w:tcPr>
          <w:p w14:paraId="15A54F9E" w14:textId="77777777" w:rsidR="00F25FC4" w:rsidRPr="00BD1890" w:rsidRDefault="00F25FC4" w:rsidP="00F25FC4">
            <w:pPr>
              <w:rPr>
                <w:rFonts w:cstheme="minorHAnsi"/>
                <w:color w:val="000000" w:themeColor="text1"/>
              </w:rPr>
            </w:pPr>
            <w:r w:rsidRPr="00BD1890">
              <w:rPr>
                <w:rFonts w:cstheme="minorHAnsi"/>
                <w:color w:val="000000" w:themeColor="text1"/>
              </w:rPr>
              <w:t>(0.108)</w:t>
            </w:r>
          </w:p>
        </w:tc>
        <w:tc>
          <w:tcPr>
            <w:tcW w:w="819" w:type="pct"/>
            <w:hideMark/>
          </w:tcPr>
          <w:p w14:paraId="01EC0D96" w14:textId="77777777" w:rsidR="00F25FC4" w:rsidRPr="00BD1890" w:rsidRDefault="00F25FC4" w:rsidP="00F25FC4">
            <w:pPr>
              <w:rPr>
                <w:rFonts w:cstheme="minorHAnsi"/>
                <w:color w:val="000000" w:themeColor="text1"/>
              </w:rPr>
            </w:pPr>
            <w:r w:rsidRPr="00BD1890">
              <w:rPr>
                <w:rFonts w:cstheme="minorHAnsi"/>
                <w:color w:val="000000" w:themeColor="text1"/>
              </w:rPr>
              <w:t>(0.038)</w:t>
            </w:r>
          </w:p>
        </w:tc>
        <w:tc>
          <w:tcPr>
            <w:tcW w:w="644" w:type="pct"/>
            <w:hideMark/>
          </w:tcPr>
          <w:p w14:paraId="57D1D4E9" w14:textId="77777777" w:rsidR="00F25FC4" w:rsidRPr="00BD1890" w:rsidRDefault="00F25FC4" w:rsidP="00F25FC4">
            <w:pPr>
              <w:rPr>
                <w:rFonts w:cstheme="minorHAnsi"/>
                <w:color w:val="000000" w:themeColor="text1"/>
              </w:rPr>
            </w:pPr>
            <w:r w:rsidRPr="00BD1890">
              <w:rPr>
                <w:rFonts w:cstheme="minorHAnsi"/>
                <w:color w:val="000000" w:themeColor="text1"/>
              </w:rPr>
              <w:t>(0.110)</w:t>
            </w:r>
          </w:p>
        </w:tc>
        <w:tc>
          <w:tcPr>
            <w:tcW w:w="691" w:type="pct"/>
            <w:hideMark/>
          </w:tcPr>
          <w:p w14:paraId="27E1C8F0" w14:textId="77777777" w:rsidR="00F25FC4" w:rsidRPr="00BD1890" w:rsidRDefault="00F25FC4" w:rsidP="00F25FC4">
            <w:pPr>
              <w:rPr>
                <w:rFonts w:cstheme="minorHAnsi"/>
                <w:color w:val="000000" w:themeColor="text1"/>
              </w:rPr>
            </w:pPr>
            <w:r w:rsidRPr="00BD1890">
              <w:rPr>
                <w:rFonts w:cstheme="minorHAnsi"/>
                <w:color w:val="000000" w:themeColor="text1"/>
              </w:rPr>
              <w:t>(0.036)</w:t>
            </w:r>
          </w:p>
        </w:tc>
        <w:tc>
          <w:tcPr>
            <w:tcW w:w="643" w:type="pct"/>
            <w:hideMark/>
          </w:tcPr>
          <w:p w14:paraId="1BE664F3" w14:textId="77777777" w:rsidR="00F25FC4" w:rsidRPr="00BD1890" w:rsidRDefault="00F25FC4" w:rsidP="00F25FC4">
            <w:pPr>
              <w:rPr>
                <w:rFonts w:cstheme="minorHAnsi"/>
                <w:color w:val="000000" w:themeColor="text1"/>
              </w:rPr>
            </w:pPr>
            <w:r w:rsidRPr="00BD1890">
              <w:rPr>
                <w:rFonts w:cstheme="minorHAnsi"/>
                <w:color w:val="000000" w:themeColor="text1"/>
              </w:rPr>
              <w:t>(0.107)</w:t>
            </w:r>
          </w:p>
        </w:tc>
      </w:tr>
      <w:tr w:rsidR="00BD1890" w:rsidRPr="00BD1890" w14:paraId="2157960B" w14:textId="77777777" w:rsidTr="00CB22B7">
        <w:tc>
          <w:tcPr>
            <w:tcW w:w="915" w:type="pct"/>
            <w:hideMark/>
          </w:tcPr>
          <w:p w14:paraId="62A5E3AC"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Year/Industry FE</w:t>
            </w:r>
          </w:p>
        </w:tc>
        <w:tc>
          <w:tcPr>
            <w:tcW w:w="644" w:type="pct"/>
            <w:hideMark/>
          </w:tcPr>
          <w:p w14:paraId="111C1A79"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644" w:type="pct"/>
            <w:hideMark/>
          </w:tcPr>
          <w:p w14:paraId="7E305764"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819" w:type="pct"/>
            <w:hideMark/>
          </w:tcPr>
          <w:p w14:paraId="1F958374"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644" w:type="pct"/>
            <w:hideMark/>
          </w:tcPr>
          <w:p w14:paraId="45E0B0D0"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691" w:type="pct"/>
            <w:hideMark/>
          </w:tcPr>
          <w:p w14:paraId="57EBF3D4"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c>
          <w:tcPr>
            <w:tcW w:w="643" w:type="pct"/>
            <w:hideMark/>
          </w:tcPr>
          <w:p w14:paraId="11F5E4CF" w14:textId="77777777" w:rsidR="00F25FC4" w:rsidRPr="00BD1890" w:rsidRDefault="00F25FC4" w:rsidP="00F25FC4">
            <w:pPr>
              <w:rPr>
                <w:rFonts w:cstheme="minorHAnsi"/>
                <w:color w:val="000000" w:themeColor="text1"/>
              </w:rPr>
            </w:pPr>
            <w:r w:rsidRPr="00BD1890">
              <w:rPr>
                <w:rFonts w:cstheme="minorHAnsi"/>
                <w:color w:val="000000" w:themeColor="text1"/>
              </w:rPr>
              <w:t>Yes</w:t>
            </w:r>
          </w:p>
        </w:tc>
      </w:tr>
      <w:tr w:rsidR="00BD1890" w:rsidRPr="00BD1890" w14:paraId="7396B3B6" w14:textId="77777777" w:rsidTr="00CB22B7">
        <w:tc>
          <w:tcPr>
            <w:tcW w:w="915" w:type="pct"/>
            <w:hideMark/>
          </w:tcPr>
          <w:p w14:paraId="3823EA5B"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F-test of instruments</w:t>
            </w:r>
          </w:p>
        </w:tc>
        <w:tc>
          <w:tcPr>
            <w:tcW w:w="644" w:type="pct"/>
            <w:hideMark/>
          </w:tcPr>
          <w:p w14:paraId="54E26E0A" w14:textId="77777777" w:rsidR="00F25FC4" w:rsidRPr="00BD1890" w:rsidRDefault="00F25FC4" w:rsidP="00F25FC4">
            <w:pPr>
              <w:rPr>
                <w:rFonts w:cstheme="minorHAnsi"/>
                <w:color w:val="000000" w:themeColor="text1"/>
              </w:rPr>
            </w:pPr>
            <w:r w:rsidRPr="00BD1890">
              <w:rPr>
                <w:rFonts w:cstheme="minorHAnsi"/>
                <w:color w:val="000000" w:themeColor="text1"/>
              </w:rPr>
              <w:t>127.732</w:t>
            </w:r>
          </w:p>
        </w:tc>
        <w:tc>
          <w:tcPr>
            <w:tcW w:w="644" w:type="pct"/>
            <w:hideMark/>
          </w:tcPr>
          <w:p w14:paraId="0DA44C54" w14:textId="4529A940" w:rsidR="00F25FC4" w:rsidRPr="00BD1890" w:rsidRDefault="00F25FC4" w:rsidP="00F25FC4">
            <w:pPr>
              <w:rPr>
                <w:rFonts w:cstheme="minorHAnsi"/>
                <w:color w:val="000000" w:themeColor="text1"/>
              </w:rPr>
            </w:pPr>
          </w:p>
        </w:tc>
        <w:tc>
          <w:tcPr>
            <w:tcW w:w="819" w:type="pct"/>
            <w:hideMark/>
          </w:tcPr>
          <w:p w14:paraId="7310EC0F" w14:textId="77777777" w:rsidR="00F25FC4" w:rsidRPr="00BD1890" w:rsidRDefault="00F25FC4" w:rsidP="00F25FC4">
            <w:pPr>
              <w:rPr>
                <w:rFonts w:cstheme="minorHAnsi"/>
                <w:color w:val="000000" w:themeColor="text1"/>
              </w:rPr>
            </w:pPr>
            <w:r w:rsidRPr="00BD1890">
              <w:rPr>
                <w:rFonts w:cstheme="minorHAnsi"/>
                <w:color w:val="000000" w:themeColor="text1"/>
              </w:rPr>
              <w:t>8.627</w:t>
            </w:r>
          </w:p>
        </w:tc>
        <w:tc>
          <w:tcPr>
            <w:tcW w:w="644" w:type="pct"/>
            <w:hideMark/>
          </w:tcPr>
          <w:p w14:paraId="6B3CE878" w14:textId="77777777" w:rsidR="00F25FC4" w:rsidRPr="00BD1890" w:rsidRDefault="00F25FC4" w:rsidP="00F25FC4">
            <w:pPr>
              <w:rPr>
                <w:rFonts w:cstheme="minorHAnsi"/>
                <w:color w:val="000000" w:themeColor="text1"/>
              </w:rPr>
            </w:pPr>
          </w:p>
        </w:tc>
        <w:tc>
          <w:tcPr>
            <w:tcW w:w="691" w:type="pct"/>
            <w:hideMark/>
          </w:tcPr>
          <w:p w14:paraId="1AAF2886" w14:textId="77777777" w:rsidR="00F25FC4" w:rsidRPr="00BD1890" w:rsidRDefault="00F25FC4" w:rsidP="00F25FC4">
            <w:pPr>
              <w:rPr>
                <w:rFonts w:cstheme="minorHAnsi"/>
                <w:color w:val="000000" w:themeColor="text1"/>
              </w:rPr>
            </w:pPr>
            <w:r w:rsidRPr="00BD1890">
              <w:rPr>
                <w:rFonts w:cstheme="minorHAnsi"/>
                <w:color w:val="000000" w:themeColor="text1"/>
              </w:rPr>
              <w:t>60.552</w:t>
            </w:r>
          </w:p>
        </w:tc>
        <w:tc>
          <w:tcPr>
            <w:tcW w:w="643" w:type="pct"/>
            <w:hideMark/>
          </w:tcPr>
          <w:p w14:paraId="4CB269EE" w14:textId="77777777" w:rsidR="00F25FC4" w:rsidRPr="00BD1890" w:rsidRDefault="00F25FC4" w:rsidP="00F25FC4">
            <w:pPr>
              <w:rPr>
                <w:rFonts w:cstheme="minorHAnsi"/>
                <w:color w:val="000000" w:themeColor="text1"/>
              </w:rPr>
            </w:pPr>
          </w:p>
        </w:tc>
      </w:tr>
      <w:tr w:rsidR="00BD1890" w:rsidRPr="00BD1890" w14:paraId="6B54FECF" w14:textId="77777777" w:rsidTr="00CB22B7">
        <w:tc>
          <w:tcPr>
            <w:tcW w:w="915" w:type="pct"/>
            <w:hideMark/>
          </w:tcPr>
          <w:p w14:paraId="77794EAA"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p-value</w:t>
            </w:r>
          </w:p>
        </w:tc>
        <w:tc>
          <w:tcPr>
            <w:tcW w:w="644" w:type="pct"/>
            <w:hideMark/>
          </w:tcPr>
          <w:p w14:paraId="03CBD236" w14:textId="77777777" w:rsidR="00F25FC4" w:rsidRPr="00BD1890" w:rsidRDefault="00F25FC4" w:rsidP="00F25FC4">
            <w:pPr>
              <w:rPr>
                <w:rFonts w:cstheme="minorHAnsi"/>
                <w:color w:val="000000" w:themeColor="text1"/>
              </w:rPr>
            </w:pPr>
            <w:r w:rsidRPr="00BD1890">
              <w:rPr>
                <w:rFonts w:cstheme="minorHAnsi"/>
                <w:color w:val="000000" w:themeColor="text1"/>
              </w:rPr>
              <w:t>0.000</w:t>
            </w:r>
          </w:p>
        </w:tc>
        <w:tc>
          <w:tcPr>
            <w:tcW w:w="644" w:type="pct"/>
            <w:hideMark/>
          </w:tcPr>
          <w:p w14:paraId="3D4C1E3C" w14:textId="77777777" w:rsidR="00F25FC4" w:rsidRPr="00BD1890" w:rsidRDefault="00F25FC4" w:rsidP="00F25FC4">
            <w:pPr>
              <w:rPr>
                <w:rFonts w:cstheme="minorHAnsi"/>
                <w:color w:val="000000" w:themeColor="text1"/>
              </w:rPr>
            </w:pPr>
          </w:p>
        </w:tc>
        <w:tc>
          <w:tcPr>
            <w:tcW w:w="819" w:type="pct"/>
            <w:hideMark/>
          </w:tcPr>
          <w:p w14:paraId="2C30BB9D" w14:textId="77777777" w:rsidR="00F25FC4" w:rsidRPr="00BD1890" w:rsidRDefault="00F25FC4" w:rsidP="00F25FC4">
            <w:pPr>
              <w:rPr>
                <w:rFonts w:cstheme="minorHAnsi"/>
                <w:color w:val="000000" w:themeColor="text1"/>
              </w:rPr>
            </w:pPr>
            <w:r w:rsidRPr="00BD1890">
              <w:rPr>
                <w:rFonts w:cstheme="minorHAnsi"/>
                <w:color w:val="000000" w:themeColor="text1"/>
              </w:rPr>
              <w:t>0.000</w:t>
            </w:r>
          </w:p>
        </w:tc>
        <w:tc>
          <w:tcPr>
            <w:tcW w:w="644" w:type="pct"/>
            <w:hideMark/>
          </w:tcPr>
          <w:p w14:paraId="649A4B60" w14:textId="77777777" w:rsidR="00F25FC4" w:rsidRPr="00BD1890" w:rsidRDefault="00F25FC4" w:rsidP="00F25FC4">
            <w:pPr>
              <w:rPr>
                <w:rFonts w:cstheme="minorHAnsi"/>
                <w:color w:val="000000" w:themeColor="text1"/>
              </w:rPr>
            </w:pPr>
          </w:p>
        </w:tc>
        <w:tc>
          <w:tcPr>
            <w:tcW w:w="691" w:type="pct"/>
            <w:hideMark/>
          </w:tcPr>
          <w:p w14:paraId="0E4A9DCF" w14:textId="77777777" w:rsidR="00F25FC4" w:rsidRPr="00BD1890" w:rsidRDefault="00F25FC4" w:rsidP="00F25FC4">
            <w:pPr>
              <w:rPr>
                <w:rFonts w:cstheme="minorHAnsi"/>
                <w:color w:val="000000" w:themeColor="text1"/>
              </w:rPr>
            </w:pPr>
            <w:r w:rsidRPr="00BD1890">
              <w:rPr>
                <w:rFonts w:cstheme="minorHAnsi"/>
                <w:color w:val="000000" w:themeColor="text1"/>
              </w:rPr>
              <w:t>0.000</w:t>
            </w:r>
          </w:p>
        </w:tc>
        <w:tc>
          <w:tcPr>
            <w:tcW w:w="643" w:type="pct"/>
            <w:hideMark/>
          </w:tcPr>
          <w:p w14:paraId="5F94D24F" w14:textId="77777777" w:rsidR="00F25FC4" w:rsidRPr="00BD1890" w:rsidRDefault="00F25FC4" w:rsidP="00F25FC4">
            <w:pPr>
              <w:rPr>
                <w:rFonts w:cstheme="minorHAnsi"/>
                <w:color w:val="000000" w:themeColor="text1"/>
              </w:rPr>
            </w:pPr>
          </w:p>
        </w:tc>
      </w:tr>
      <w:tr w:rsidR="00BD1890" w:rsidRPr="00BD1890" w14:paraId="599EAFD8" w14:textId="77777777" w:rsidTr="00CB22B7">
        <w:tc>
          <w:tcPr>
            <w:tcW w:w="915" w:type="pct"/>
            <w:hideMark/>
          </w:tcPr>
          <w:p w14:paraId="36C02A6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Wald Chi-squared</w:t>
            </w:r>
          </w:p>
        </w:tc>
        <w:tc>
          <w:tcPr>
            <w:tcW w:w="644" w:type="pct"/>
            <w:hideMark/>
          </w:tcPr>
          <w:p w14:paraId="0528B912" w14:textId="77777777" w:rsidR="00F25FC4" w:rsidRPr="00BD1890" w:rsidRDefault="00F25FC4" w:rsidP="00F25FC4">
            <w:pPr>
              <w:rPr>
                <w:rFonts w:cstheme="minorHAnsi"/>
                <w:b/>
                <w:bCs/>
                <w:color w:val="000000" w:themeColor="text1"/>
              </w:rPr>
            </w:pPr>
          </w:p>
        </w:tc>
        <w:tc>
          <w:tcPr>
            <w:tcW w:w="644" w:type="pct"/>
            <w:hideMark/>
          </w:tcPr>
          <w:p w14:paraId="0650ABBA" w14:textId="77777777" w:rsidR="00F25FC4" w:rsidRPr="00BD1890" w:rsidRDefault="00F25FC4" w:rsidP="00F25FC4">
            <w:pPr>
              <w:rPr>
                <w:rFonts w:cstheme="minorHAnsi"/>
                <w:color w:val="000000" w:themeColor="text1"/>
              </w:rPr>
            </w:pPr>
            <w:r w:rsidRPr="00BD1890">
              <w:rPr>
                <w:rFonts w:cstheme="minorHAnsi"/>
                <w:color w:val="000000" w:themeColor="text1"/>
              </w:rPr>
              <w:t>31,839.14</w:t>
            </w:r>
          </w:p>
        </w:tc>
        <w:tc>
          <w:tcPr>
            <w:tcW w:w="819" w:type="pct"/>
            <w:hideMark/>
          </w:tcPr>
          <w:p w14:paraId="5FD8BD49" w14:textId="77777777" w:rsidR="00F25FC4" w:rsidRPr="00BD1890" w:rsidRDefault="00F25FC4" w:rsidP="00F25FC4">
            <w:pPr>
              <w:rPr>
                <w:rFonts w:cstheme="minorHAnsi"/>
                <w:color w:val="000000" w:themeColor="text1"/>
              </w:rPr>
            </w:pPr>
          </w:p>
        </w:tc>
        <w:tc>
          <w:tcPr>
            <w:tcW w:w="644" w:type="pct"/>
            <w:hideMark/>
          </w:tcPr>
          <w:p w14:paraId="18E274A3" w14:textId="77777777" w:rsidR="00F25FC4" w:rsidRPr="00BD1890" w:rsidRDefault="00F25FC4" w:rsidP="00F25FC4">
            <w:pPr>
              <w:rPr>
                <w:rFonts w:cstheme="minorHAnsi"/>
                <w:color w:val="000000" w:themeColor="text1"/>
              </w:rPr>
            </w:pPr>
            <w:r w:rsidRPr="00BD1890">
              <w:rPr>
                <w:rFonts w:cstheme="minorHAnsi"/>
                <w:color w:val="000000" w:themeColor="text1"/>
              </w:rPr>
              <w:t>33,118.16</w:t>
            </w:r>
          </w:p>
        </w:tc>
        <w:tc>
          <w:tcPr>
            <w:tcW w:w="691" w:type="pct"/>
            <w:hideMark/>
          </w:tcPr>
          <w:p w14:paraId="42A13FE5" w14:textId="77777777" w:rsidR="00F25FC4" w:rsidRPr="00BD1890" w:rsidRDefault="00F25FC4" w:rsidP="00F25FC4">
            <w:pPr>
              <w:rPr>
                <w:rFonts w:cstheme="minorHAnsi"/>
                <w:color w:val="000000" w:themeColor="text1"/>
              </w:rPr>
            </w:pPr>
          </w:p>
        </w:tc>
        <w:tc>
          <w:tcPr>
            <w:tcW w:w="643" w:type="pct"/>
            <w:hideMark/>
          </w:tcPr>
          <w:p w14:paraId="3F1D1440" w14:textId="77777777" w:rsidR="00F25FC4" w:rsidRPr="00BD1890" w:rsidRDefault="00F25FC4" w:rsidP="00F25FC4">
            <w:pPr>
              <w:rPr>
                <w:rFonts w:cstheme="minorHAnsi"/>
                <w:color w:val="000000" w:themeColor="text1"/>
              </w:rPr>
            </w:pPr>
            <w:r w:rsidRPr="00BD1890">
              <w:rPr>
                <w:rFonts w:cstheme="minorHAnsi"/>
                <w:color w:val="000000" w:themeColor="text1"/>
              </w:rPr>
              <w:t>32,467.75</w:t>
            </w:r>
          </w:p>
        </w:tc>
      </w:tr>
      <w:tr w:rsidR="00BD1890" w:rsidRPr="00BD1890" w14:paraId="06AF4D7B" w14:textId="77777777" w:rsidTr="00CB22B7">
        <w:tc>
          <w:tcPr>
            <w:tcW w:w="915" w:type="pct"/>
            <w:hideMark/>
          </w:tcPr>
          <w:p w14:paraId="37CCCE15"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p-value</w:t>
            </w:r>
          </w:p>
        </w:tc>
        <w:tc>
          <w:tcPr>
            <w:tcW w:w="644" w:type="pct"/>
            <w:hideMark/>
          </w:tcPr>
          <w:p w14:paraId="470AC296" w14:textId="77777777" w:rsidR="00F25FC4" w:rsidRPr="00BD1890" w:rsidRDefault="00F25FC4" w:rsidP="00F25FC4">
            <w:pPr>
              <w:rPr>
                <w:rFonts w:cstheme="minorHAnsi"/>
                <w:b/>
                <w:bCs/>
                <w:color w:val="000000" w:themeColor="text1"/>
              </w:rPr>
            </w:pPr>
          </w:p>
        </w:tc>
        <w:tc>
          <w:tcPr>
            <w:tcW w:w="644" w:type="pct"/>
            <w:hideMark/>
          </w:tcPr>
          <w:p w14:paraId="02D7CEDC" w14:textId="77777777" w:rsidR="00F25FC4" w:rsidRPr="00BD1890" w:rsidRDefault="00F25FC4" w:rsidP="00F25FC4">
            <w:pPr>
              <w:rPr>
                <w:rFonts w:cstheme="minorHAnsi"/>
                <w:color w:val="000000" w:themeColor="text1"/>
              </w:rPr>
            </w:pPr>
            <w:r w:rsidRPr="00BD1890">
              <w:rPr>
                <w:rFonts w:cstheme="minorHAnsi"/>
                <w:color w:val="000000" w:themeColor="text1"/>
              </w:rPr>
              <w:t>0.000</w:t>
            </w:r>
          </w:p>
        </w:tc>
        <w:tc>
          <w:tcPr>
            <w:tcW w:w="819" w:type="pct"/>
            <w:hideMark/>
          </w:tcPr>
          <w:p w14:paraId="2C2783A6" w14:textId="77777777" w:rsidR="00F25FC4" w:rsidRPr="00BD1890" w:rsidRDefault="00F25FC4" w:rsidP="00F25FC4">
            <w:pPr>
              <w:rPr>
                <w:rFonts w:cstheme="minorHAnsi"/>
                <w:color w:val="000000" w:themeColor="text1"/>
              </w:rPr>
            </w:pPr>
          </w:p>
        </w:tc>
        <w:tc>
          <w:tcPr>
            <w:tcW w:w="644" w:type="pct"/>
            <w:hideMark/>
          </w:tcPr>
          <w:p w14:paraId="02F233DA" w14:textId="77777777" w:rsidR="00F25FC4" w:rsidRPr="00BD1890" w:rsidRDefault="00F25FC4" w:rsidP="00F25FC4">
            <w:pPr>
              <w:rPr>
                <w:rFonts w:cstheme="minorHAnsi"/>
                <w:color w:val="000000" w:themeColor="text1"/>
              </w:rPr>
            </w:pPr>
            <w:r w:rsidRPr="00BD1890">
              <w:rPr>
                <w:rFonts w:cstheme="minorHAnsi"/>
                <w:color w:val="000000" w:themeColor="text1"/>
              </w:rPr>
              <w:t>0.000</w:t>
            </w:r>
          </w:p>
        </w:tc>
        <w:tc>
          <w:tcPr>
            <w:tcW w:w="691" w:type="pct"/>
            <w:hideMark/>
          </w:tcPr>
          <w:p w14:paraId="20BBF3AF" w14:textId="77777777" w:rsidR="00F25FC4" w:rsidRPr="00BD1890" w:rsidRDefault="00F25FC4" w:rsidP="00F25FC4">
            <w:pPr>
              <w:rPr>
                <w:rFonts w:cstheme="minorHAnsi"/>
                <w:color w:val="000000" w:themeColor="text1"/>
              </w:rPr>
            </w:pPr>
          </w:p>
        </w:tc>
        <w:tc>
          <w:tcPr>
            <w:tcW w:w="643" w:type="pct"/>
            <w:hideMark/>
          </w:tcPr>
          <w:p w14:paraId="658050F9" w14:textId="77777777" w:rsidR="00F25FC4" w:rsidRPr="00BD1890" w:rsidRDefault="00F25FC4" w:rsidP="00F25FC4">
            <w:pPr>
              <w:rPr>
                <w:rFonts w:cstheme="minorHAnsi"/>
                <w:color w:val="000000" w:themeColor="text1"/>
              </w:rPr>
            </w:pPr>
            <w:r w:rsidRPr="00BD1890">
              <w:rPr>
                <w:rFonts w:cstheme="minorHAnsi"/>
                <w:color w:val="000000" w:themeColor="text1"/>
              </w:rPr>
              <w:t>0.000</w:t>
            </w:r>
          </w:p>
        </w:tc>
      </w:tr>
      <w:tr w:rsidR="00BD1890" w:rsidRPr="00BD1890" w14:paraId="50C05A77" w14:textId="77777777" w:rsidTr="00CB22B7">
        <w:tc>
          <w:tcPr>
            <w:tcW w:w="915" w:type="pct"/>
            <w:hideMark/>
          </w:tcPr>
          <w:p w14:paraId="0E3C262D"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Number of Observations</w:t>
            </w:r>
          </w:p>
        </w:tc>
        <w:tc>
          <w:tcPr>
            <w:tcW w:w="644" w:type="pct"/>
            <w:hideMark/>
          </w:tcPr>
          <w:p w14:paraId="3491528E"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644" w:type="pct"/>
            <w:hideMark/>
          </w:tcPr>
          <w:p w14:paraId="4618F2FE"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819" w:type="pct"/>
            <w:hideMark/>
          </w:tcPr>
          <w:p w14:paraId="462ED935"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644" w:type="pct"/>
            <w:hideMark/>
          </w:tcPr>
          <w:p w14:paraId="0E4FA56B"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691" w:type="pct"/>
            <w:hideMark/>
          </w:tcPr>
          <w:p w14:paraId="2089A136"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c>
          <w:tcPr>
            <w:tcW w:w="643" w:type="pct"/>
            <w:hideMark/>
          </w:tcPr>
          <w:p w14:paraId="5AFA55F4" w14:textId="77777777" w:rsidR="00F25FC4" w:rsidRPr="00BD1890" w:rsidRDefault="00F25FC4" w:rsidP="00F25FC4">
            <w:pPr>
              <w:rPr>
                <w:rFonts w:cstheme="minorHAnsi"/>
                <w:color w:val="000000" w:themeColor="text1"/>
              </w:rPr>
            </w:pPr>
            <w:r w:rsidRPr="00BD1890">
              <w:rPr>
                <w:rFonts w:cstheme="minorHAnsi"/>
                <w:color w:val="000000" w:themeColor="text1"/>
              </w:rPr>
              <w:t>2666</w:t>
            </w:r>
          </w:p>
        </w:tc>
      </w:tr>
      <w:tr w:rsidR="00BD1890" w:rsidRPr="00BD1890" w14:paraId="6A66CF40" w14:textId="77777777" w:rsidTr="00CB22B7">
        <w:tc>
          <w:tcPr>
            <w:tcW w:w="915" w:type="pct"/>
            <w:hideMark/>
          </w:tcPr>
          <w:p w14:paraId="7E5B657D"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Adj. R-Squared (%)</w:t>
            </w:r>
          </w:p>
        </w:tc>
        <w:tc>
          <w:tcPr>
            <w:tcW w:w="644" w:type="pct"/>
            <w:hideMark/>
          </w:tcPr>
          <w:p w14:paraId="13515995" w14:textId="77777777" w:rsidR="00F25FC4" w:rsidRPr="00BD1890" w:rsidRDefault="00F25FC4" w:rsidP="00F25FC4">
            <w:pPr>
              <w:rPr>
                <w:rFonts w:cstheme="minorHAnsi"/>
                <w:b/>
                <w:bCs/>
                <w:color w:val="000000" w:themeColor="text1"/>
              </w:rPr>
            </w:pPr>
          </w:p>
        </w:tc>
        <w:tc>
          <w:tcPr>
            <w:tcW w:w="644" w:type="pct"/>
            <w:hideMark/>
          </w:tcPr>
          <w:p w14:paraId="32E675A2" w14:textId="77777777" w:rsidR="00F25FC4" w:rsidRPr="00BD1890" w:rsidRDefault="00F25FC4" w:rsidP="00F25FC4">
            <w:pPr>
              <w:rPr>
                <w:rFonts w:cstheme="minorHAnsi"/>
                <w:color w:val="000000" w:themeColor="text1"/>
              </w:rPr>
            </w:pPr>
            <w:r w:rsidRPr="00BD1890">
              <w:rPr>
                <w:rFonts w:cstheme="minorHAnsi"/>
                <w:color w:val="000000" w:themeColor="text1"/>
              </w:rPr>
              <w:t>0.200</w:t>
            </w:r>
          </w:p>
        </w:tc>
        <w:tc>
          <w:tcPr>
            <w:tcW w:w="819" w:type="pct"/>
            <w:hideMark/>
          </w:tcPr>
          <w:p w14:paraId="4E3B8CC9" w14:textId="77777777" w:rsidR="00F25FC4" w:rsidRPr="00BD1890" w:rsidRDefault="00F25FC4" w:rsidP="00F25FC4">
            <w:pPr>
              <w:rPr>
                <w:rFonts w:cstheme="minorHAnsi"/>
                <w:color w:val="000000" w:themeColor="text1"/>
              </w:rPr>
            </w:pPr>
          </w:p>
        </w:tc>
        <w:tc>
          <w:tcPr>
            <w:tcW w:w="644" w:type="pct"/>
            <w:hideMark/>
          </w:tcPr>
          <w:p w14:paraId="5D94D90E" w14:textId="77777777" w:rsidR="00F25FC4" w:rsidRPr="00BD1890" w:rsidRDefault="00F25FC4" w:rsidP="00F25FC4">
            <w:pPr>
              <w:rPr>
                <w:rFonts w:cstheme="minorHAnsi"/>
                <w:color w:val="000000" w:themeColor="text1"/>
              </w:rPr>
            </w:pPr>
            <w:r w:rsidRPr="00BD1890">
              <w:rPr>
                <w:rFonts w:cstheme="minorHAnsi"/>
                <w:color w:val="000000" w:themeColor="text1"/>
              </w:rPr>
              <w:t>0.196</w:t>
            </w:r>
          </w:p>
        </w:tc>
        <w:tc>
          <w:tcPr>
            <w:tcW w:w="691" w:type="pct"/>
            <w:hideMark/>
          </w:tcPr>
          <w:p w14:paraId="3257C65A" w14:textId="77777777" w:rsidR="00F25FC4" w:rsidRPr="00BD1890" w:rsidRDefault="00F25FC4" w:rsidP="00F25FC4">
            <w:pPr>
              <w:rPr>
                <w:rFonts w:cstheme="minorHAnsi"/>
                <w:color w:val="000000" w:themeColor="text1"/>
              </w:rPr>
            </w:pPr>
          </w:p>
        </w:tc>
        <w:tc>
          <w:tcPr>
            <w:tcW w:w="643" w:type="pct"/>
            <w:hideMark/>
          </w:tcPr>
          <w:p w14:paraId="6C61437C" w14:textId="77777777" w:rsidR="00F25FC4" w:rsidRPr="00BD1890" w:rsidRDefault="00F25FC4" w:rsidP="00F25FC4">
            <w:pPr>
              <w:rPr>
                <w:rFonts w:cstheme="minorHAnsi"/>
                <w:color w:val="000000" w:themeColor="text1"/>
              </w:rPr>
            </w:pPr>
            <w:r w:rsidRPr="00BD1890">
              <w:rPr>
                <w:rFonts w:cstheme="minorHAnsi"/>
                <w:color w:val="000000" w:themeColor="text1"/>
              </w:rPr>
              <w:t>0.196</w:t>
            </w:r>
          </w:p>
        </w:tc>
      </w:tr>
      <w:tr w:rsidR="00BD1890" w:rsidRPr="00BD1890" w14:paraId="3DEBF4EA" w14:textId="77777777" w:rsidTr="00CB22B7">
        <w:tc>
          <w:tcPr>
            <w:tcW w:w="915" w:type="pct"/>
            <w:hideMark/>
          </w:tcPr>
          <w:p w14:paraId="0529B6FA"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Endogeneity test</w:t>
            </w:r>
            <w:r w:rsidRPr="00BD1890">
              <w:rPr>
                <w:rFonts w:cstheme="minorHAnsi"/>
                <w:b/>
                <w:bCs/>
                <w:color w:val="000000" w:themeColor="text1"/>
              </w:rPr>
              <w:br/>
            </w:r>
            <w:r w:rsidRPr="00BD1890">
              <w:rPr>
                <w:rFonts w:cstheme="minorHAnsi"/>
                <w:b/>
                <w:bCs/>
                <w:i/>
                <w:iCs/>
                <w:color w:val="000000" w:themeColor="text1"/>
              </w:rPr>
              <w:t>Durbin Chi</w:t>
            </w:r>
            <w:r w:rsidRPr="00BD1890">
              <w:rPr>
                <w:rFonts w:cstheme="minorHAnsi"/>
                <w:b/>
                <w:bCs/>
                <w:i/>
                <w:iCs/>
                <w:color w:val="000000" w:themeColor="text1"/>
                <w:vertAlign w:val="superscript"/>
              </w:rPr>
              <w:t>2</w:t>
            </w:r>
            <w:r w:rsidRPr="00BD1890">
              <w:rPr>
                <w:rFonts w:cstheme="minorHAnsi"/>
                <w:b/>
                <w:bCs/>
                <w:i/>
                <w:iCs/>
                <w:color w:val="000000" w:themeColor="text1"/>
              </w:rPr>
              <w:t> test:</w:t>
            </w:r>
          </w:p>
        </w:tc>
        <w:tc>
          <w:tcPr>
            <w:tcW w:w="644" w:type="pct"/>
            <w:hideMark/>
          </w:tcPr>
          <w:p w14:paraId="2C5D3770" w14:textId="77777777" w:rsidR="00F25FC4" w:rsidRPr="00BD1890" w:rsidRDefault="00F25FC4" w:rsidP="00F25FC4">
            <w:pPr>
              <w:rPr>
                <w:rFonts w:cstheme="minorHAnsi"/>
                <w:color w:val="000000" w:themeColor="text1"/>
              </w:rPr>
            </w:pPr>
            <w:r w:rsidRPr="00BD1890">
              <w:rPr>
                <w:rFonts w:cstheme="minorHAnsi"/>
                <w:color w:val="000000" w:themeColor="text1"/>
              </w:rPr>
              <w:t>p = 0.550</w:t>
            </w:r>
          </w:p>
        </w:tc>
        <w:tc>
          <w:tcPr>
            <w:tcW w:w="644" w:type="pct"/>
            <w:hideMark/>
          </w:tcPr>
          <w:p w14:paraId="0F249A62" w14:textId="77777777" w:rsidR="00F25FC4" w:rsidRPr="00BD1890" w:rsidRDefault="00F25FC4" w:rsidP="00F25FC4">
            <w:pPr>
              <w:rPr>
                <w:rFonts w:cstheme="minorHAnsi"/>
                <w:color w:val="000000" w:themeColor="text1"/>
              </w:rPr>
            </w:pPr>
          </w:p>
        </w:tc>
        <w:tc>
          <w:tcPr>
            <w:tcW w:w="819" w:type="pct"/>
            <w:hideMark/>
          </w:tcPr>
          <w:p w14:paraId="0A435B26" w14:textId="77777777" w:rsidR="00F25FC4" w:rsidRPr="00BD1890" w:rsidRDefault="00F25FC4" w:rsidP="00F25FC4">
            <w:pPr>
              <w:rPr>
                <w:rFonts w:cstheme="minorHAnsi"/>
                <w:color w:val="000000" w:themeColor="text1"/>
              </w:rPr>
            </w:pPr>
            <w:r w:rsidRPr="00BD1890">
              <w:rPr>
                <w:rFonts w:cstheme="minorHAnsi"/>
                <w:color w:val="000000" w:themeColor="text1"/>
              </w:rPr>
              <w:t>p = 0.411</w:t>
            </w:r>
          </w:p>
        </w:tc>
        <w:tc>
          <w:tcPr>
            <w:tcW w:w="644" w:type="pct"/>
            <w:hideMark/>
          </w:tcPr>
          <w:p w14:paraId="550C8776" w14:textId="77777777" w:rsidR="00F25FC4" w:rsidRPr="00BD1890" w:rsidRDefault="00F25FC4" w:rsidP="00F25FC4">
            <w:pPr>
              <w:rPr>
                <w:rFonts w:cstheme="minorHAnsi"/>
                <w:color w:val="000000" w:themeColor="text1"/>
              </w:rPr>
            </w:pPr>
          </w:p>
        </w:tc>
        <w:tc>
          <w:tcPr>
            <w:tcW w:w="691" w:type="pct"/>
            <w:hideMark/>
          </w:tcPr>
          <w:p w14:paraId="5CB59EB8" w14:textId="77777777" w:rsidR="00F25FC4" w:rsidRPr="00BD1890" w:rsidRDefault="00F25FC4" w:rsidP="00F25FC4">
            <w:pPr>
              <w:rPr>
                <w:rFonts w:cstheme="minorHAnsi"/>
                <w:color w:val="000000" w:themeColor="text1"/>
              </w:rPr>
            </w:pPr>
            <w:r w:rsidRPr="00BD1890">
              <w:rPr>
                <w:rFonts w:cstheme="minorHAnsi"/>
                <w:color w:val="000000" w:themeColor="text1"/>
              </w:rPr>
              <w:t>p = 0.477</w:t>
            </w:r>
          </w:p>
        </w:tc>
        <w:tc>
          <w:tcPr>
            <w:tcW w:w="643" w:type="pct"/>
            <w:hideMark/>
          </w:tcPr>
          <w:p w14:paraId="3E96E56A" w14:textId="77777777" w:rsidR="00F25FC4" w:rsidRPr="00BD1890" w:rsidRDefault="00F25FC4" w:rsidP="00F25FC4">
            <w:pPr>
              <w:rPr>
                <w:rFonts w:cstheme="minorHAnsi"/>
                <w:color w:val="000000" w:themeColor="text1"/>
              </w:rPr>
            </w:pPr>
          </w:p>
        </w:tc>
      </w:tr>
      <w:tr w:rsidR="00BD1890" w:rsidRPr="00BD1890" w14:paraId="6132F28C" w14:textId="77777777" w:rsidTr="00CB22B7">
        <w:tc>
          <w:tcPr>
            <w:tcW w:w="915" w:type="pct"/>
            <w:hideMark/>
          </w:tcPr>
          <w:p w14:paraId="201F93F2"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Wu-Hausman F test:</w:t>
            </w:r>
          </w:p>
        </w:tc>
        <w:tc>
          <w:tcPr>
            <w:tcW w:w="644" w:type="pct"/>
            <w:hideMark/>
          </w:tcPr>
          <w:p w14:paraId="767B63B5" w14:textId="77777777" w:rsidR="00F25FC4" w:rsidRPr="00BD1890" w:rsidRDefault="00F25FC4" w:rsidP="00F25FC4">
            <w:pPr>
              <w:rPr>
                <w:rFonts w:cstheme="minorHAnsi"/>
                <w:color w:val="000000" w:themeColor="text1"/>
              </w:rPr>
            </w:pPr>
            <w:r w:rsidRPr="00BD1890">
              <w:rPr>
                <w:rFonts w:cstheme="minorHAnsi"/>
                <w:color w:val="000000" w:themeColor="text1"/>
              </w:rPr>
              <w:t>p = 0.570</w:t>
            </w:r>
          </w:p>
        </w:tc>
        <w:tc>
          <w:tcPr>
            <w:tcW w:w="644" w:type="pct"/>
            <w:hideMark/>
          </w:tcPr>
          <w:p w14:paraId="76AD0AD1" w14:textId="77777777" w:rsidR="00F25FC4" w:rsidRPr="00BD1890" w:rsidRDefault="00F25FC4" w:rsidP="00F25FC4">
            <w:pPr>
              <w:rPr>
                <w:rFonts w:cstheme="minorHAnsi"/>
                <w:color w:val="000000" w:themeColor="text1"/>
              </w:rPr>
            </w:pPr>
          </w:p>
        </w:tc>
        <w:tc>
          <w:tcPr>
            <w:tcW w:w="819" w:type="pct"/>
            <w:hideMark/>
          </w:tcPr>
          <w:p w14:paraId="6784DBB3" w14:textId="77777777" w:rsidR="00F25FC4" w:rsidRPr="00BD1890" w:rsidRDefault="00F25FC4" w:rsidP="00F25FC4">
            <w:pPr>
              <w:rPr>
                <w:rFonts w:cstheme="minorHAnsi"/>
                <w:color w:val="000000" w:themeColor="text1"/>
              </w:rPr>
            </w:pPr>
            <w:r w:rsidRPr="00BD1890">
              <w:rPr>
                <w:rFonts w:cstheme="minorHAnsi"/>
                <w:color w:val="000000" w:themeColor="text1"/>
              </w:rPr>
              <w:t>p = 0.416</w:t>
            </w:r>
          </w:p>
        </w:tc>
        <w:tc>
          <w:tcPr>
            <w:tcW w:w="644" w:type="pct"/>
            <w:hideMark/>
          </w:tcPr>
          <w:p w14:paraId="6EED51E5" w14:textId="77777777" w:rsidR="00F25FC4" w:rsidRPr="00BD1890" w:rsidRDefault="00F25FC4" w:rsidP="00F25FC4">
            <w:pPr>
              <w:rPr>
                <w:rFonts w:cstheme="minorHAnsi"/>
                <w:color w:val="000000" w:themeColor="text1"/>
              </w:rPr>
            </w:pPr>
          </w:p>
        </w:tc>
        <w:tc>
          <w:tcPr>
            <w:tcW w:w="691" w:type="pct"/>
            <w:hideMark/>
          </w:tcPr>
          <w:p w14:paraId="216B9F4D" w14:textId="77777777" w:rsidR="00F25FC4" w:rsidRPr="00BD1890" w:rsidRDefault="00F25FC4" w:rsidP="00F25FC4">
            <w:pPr>
              <w:rPr>
                <w:rFonts w:cstheme="minorHAnsi"/>
                <w:color w:val="000000" w:themeColor="text1"/>
              </w:rPr>
            </w:pPr>
            <w:r w:rsidRPr="00BD1890">
              <w:rPr>
                <w:rFonts w:cstheme="minorHAnsi"/>
                <w:color w:val="000000" w:themeColor="text1"/>
              </w:rPr>
              <w:t>p = 0.490</w:t>
            </w:r>
          </w:p>
        </w:tc>
        <w:tc>
          <w:tcPr>
            <w:tcW w:w="643" w:type="pct"/>
            <w:hideMark/>
          </w:tcPr>
          <w:p w14:paraId="38CB1009" w14:textId="77777777" w:rsidR="00F25FC4" w:rsidRPr="00BD1890" w:rsidRDefault="00F25FC4" w:rsidP="00F25FC4">
            <w:pPr>
              <w:rPr>
                <w:rFonts w:cstheme="minorHAnsi"/>
                <w:color w:val="000000" w:themeColor="text1"/>
              </w:rPr>
            </w:pPr>
          </w:p>
        </w:tc>
      </w:tr>
      <w:tr w:rsidR="00BD1890" w:rsidRPr="00BD1890" w14:paraId="10E9CF16" w14:textId="77777777" w:rsidTr="00CB22B7">
        <w:tc>
          <w:tcPr>
            <w:tcW w:w="915" w:type="pct"/>
            <w:hideMark/>
          </w:tcPr>
          <w:p w14:paraId="7A8FD76C"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Overidentifying test</w:t>
            </w:r>
          </w:p>
        </w:tc>
        <w:tc>
          <w:tcPr>
            <w:tcW w:w="644" w:type="pct"/>
            <w:hideMark/>
          </w:tcPr>
          <w:p w14:paraId="7B484005" w14:textId="77777777" w:rsidR="00F25FC4" w:rsidRPr="00BD1890" w:rsidRDefault="00F25FC4" w:rsidP="00F25FC4">
            <w:pPr>
              <w:rPr>
                <w:rFonts w:cstheme="minorHAnsi"/>
                <w:b/>
                <w:bCs/>
                <w:color w:val="000000" w:themeColor="text1"/>
              </w:rPr>
            </w:pPr>
          </w:p>
        </w:tc>
        <w:tc>
          <w:tcPr>
            <w:tcW w:w="644" w:type="pct"/>
            <w:hideMark/>
          </w:tcPr>
          <w:p w14:paraId="1DCCEE57" w14:textId="77777777" w:rsidR="00F25FC4" w:rsidRPr="00BD1890" w:rsidRDefault="00F25FC4" w:rsidP="00F25FC4">
            <w:pPr>
              <w:rPr>
                <w:rFonts w:cstheme="minorHAnsi"/>
                <w:color w:val="000000" w:themeColor="text1"/>
              </w:rPr>
            </w:pPr>
          </w:p>
        </w:tc>
        <w:tc>
          <w:tcPr>
            <w:tcW w:w="819" w:type="pct"/>
            <w:hideMark/>
          </w:tcPr>
          <w:p w14:paraId="59E03015" w14:textId="77777777" w:rsidR="00F25FC4" w:rsidRPr="00BD1890" w:rsidRDefault="00F25FC4" w:rsidP="00F25FC4">
            <w:pPr>
              <w:rPr>
                <w:rFonts w:cstheme="minorHAnsi"/>
                <w:color w:val="000000" w:themeColor="text1"/>
              </w:rPr>
            </w:pPr>
          </w:p>
        </w:tc>
        <w:tc>
          <w:tcPr>
            <w:tcW w:w="644" w:type="pct"/>
            <w:hideMark/>
          </w:tcPr>
          <w:p w14:paraId="08A1837A" w14:textId="77777777" w:rsidR="00F25FC4" w:rsidRPr="00BD1890" w:rsidRDefault="00F25FC4" w:rsidP="00F25FC4">
            <w:pPr>
              <w:rPr>
                <w:rFonts w:cstheme="minorHAnsi"/>
                <w:color w:val="000000" w:themeColor="text1"/>
              </w:rPr>
            </w:pPr>
          </w:p>
        </w:tc>
        <w:tc>
          <w:tcPr>
            <w:tcW w:w="691" w:type="pct"/>
            <w:hideMark/>
          </w:tcPr>
          <w:p w14:paraId="373D9DBD" w14:textId="77777777" w:rsidR="00F25FC4" w:rsidRPr="00BD1890" w:rsidRDefault="00F25FC4" w:rsidP="00F25FC4">
            <w:pPr>
              <w:rPr>
                <w:rFonts w:cstheme="minorHAnsi"/>
                <w:color w:val="000000" w:themeColor="text1"/>
              </w:rPr>
            </w:pPr>
          </w:p>
        </w:tc>
        <w:tc>
          <w:tcPr>
            <w:tcW w:w="643" w:type="pct"/>
            <w:hideMark/>
          </w:tcPr>
          <w:p w14:paraId="51D91AE6" w14:textId="77777777" w:rsidR="00F25FC4" w:rsidRPr="00BD1890" w:rsidRDefault="00F25FC4" w:rsidP="00F25FC4">
            <w:pPr>
              <w:rPr>
                <w:rFonts w:cstheme="minorHAnsi"/>
                <w:color w:val="000000" w:themeColor="text1"/>
              </w:rPr>
            </w:pPr>
          </w:p>
        </w:tc>
      </w:tr>
      <w:tr w:rsidR="00BD1890" w:rsidRPr="00BD1890" w14:paraId="180B2A50" w14:textId="77777777" w:rsidTr="00CB22B7">
        <w:tc>
          <w:tcPr>
            <w:tcW w:w="915" w:type="pct"/>
            <w:hideMark/>
          </w:tcPr>
          <w:p w14:paraId="74BA372F" w14:textId="77777777" w:rsidR="00F25FC4" w:rsidRPr="00BD1890" w:rsidRDefault="00F25FC4" w:rsidP="00F25FC4">
            <w:pPr>
              <w:rPr>
                <w:rFonts w:cstheme="minorHAnsi"/>
                <w:b/>
                <w:bCs/>
                <w:color w:val="000000" w:themeColor="text1"/>
              </w:rPr>
            </w:pPr>
            <w:r w:rsidRPr="00BD1890">
              <w:rPr>
                <w:rFonts w:cstheme="minorHAnsi"/>
                <w:b/>
                <w:bCs/>
                <w:i/>
                <w:iCs/>
                <w:color w:val="000000" w:themeColor="text1"/>
              </w:rPr>
              <w:t>Wooldridge’s score test</w:t>
            </w:r>
          </w:p>
        </w:tc>
        <w:tc>
          <w:tcPr>
            <w:tcW w:w="644" w:type="pct"/>
            <w:hideMark/>
          </w:tcPr>
          <w:p w14:paraId="26E40F1F" w14:textId="77777777" w:rsidR="00F25FC4" w:rsidRPr="00BD1890" w:rsidRDefault="00F25FC4" w:rsidP="00F25FC4">
            <w:pPr>
              <w:rPr>
                <w:rFonts w:cstheme="minorHAnsi"/>
                <w:color w:val="000000" w:themeColor="text1"/>
              </w:rPr>
            </w:pPr>
            <w:r w:rsidRPr="00BD1890">
              <w:rPr>
                <w:rFonts w:cstheme="minorHAnsi"/>
                <w:color w:val="000000" w:themeColor="text1"/>
              </w:rPr>
              <w:t>p = 0.742</w:t>
            </w:r>
          </w:p>
        </w:tc>
        <w:tc>
          <w:tcPr>
            <w:tcW w:w="644" w:type="pct"/>
            <w:hideMark/>
          </w:tcPr>
          <w:p w14:paraId="1624D448" w14:textId="77777777" w:rsidR="00F25FC4" w:rsidRPr="00BD1890" w:rsidRDefault="00F25FC4" w:rsidP="00F25FC4">
            <w:pPr>
              <w:rPr>
                <w:rFonts w:cstheme="minorHAnsi"/>
                <w:color w:val="000000" w:themeColor="text1"/>
              </w:rPr>
            </w:pPr>
          </w:p>
        </w:tc>
        <w:tc>
          <w:tcPr>
            <w:tcW w:w="819" w:type="pct"/>
            <w:hideMark/>
          </w:tcPr>
          <w:p w14:paraId="1DF09497" w14:textId="77777777" w:rsidR="00F25FC4" w:rsidRPr="00BD1890" w:rsidRDefault="00F25FC4" w:rsidP="00F25FC4">
            <w:pPr>
              <w:rPr>
                <w:rFonts w:cstheme="minorHAnsi"/>
                <w:color w:val="000000" w:themeColor="text1"/>
              </w:rPr>
            </w:pPr>
            <w:r w:rsidRPr="00BD1890">
              <w:rPr>
                <w:rFonts w:cstheme="minorHAnsi"/>
                <w:color w:val="000000" w:themeColor="text1"/>
              </w:rPr>
              <w:t>p = 0.880</w:t>
            </w:r>
          </w:p>
        </w:tc>
        <w:tc>
          <w:tcPr>
            <w:tcW w:w="644" w:type="pct"/>
            <w:hideMark/>
          </w:tcPr>
          <w:p w14:paraId="318134CE" w14:textId="77777777" w:rsidR="00F25FC4" w:rsidRPr="00BD1890" w:rsidRDefault="00F25FC4" w:rsidP="00F25FC4">
            <w:pPr>
              <w:rPr>
                <w:rFonts w:cstheme="minorHAnsi"/>
                <w:color w:val="000000" w:themeColor="text1"/>
              </w:rPr>
            </w:pPr>
          </w:p>
        </w:tc>
        <w:tc>
          <w:tcPr>
            <w:tcW w:w="691" w:type="pct"/>
            <w:hideMark/>
          </w:tcPr>
          <w:p w14:paraId="44D39568" w14:textId="77777777" w:rsidR="00F25FC4" w:rsidRPr="00BD1890" w:rsidRDefault="00F25FC4" w:rsidP="00F25FC4">
            <w:pPr>
              <w:rPr>
                <w:rFonts w:cstheme="minorHAnsi"/>
                <w:color w:val="000000" w:themeColor="text1"/>
              </w:rPr>
            </w:pPr>
            <w:r w:rsidRPr="00BD1890">
              <w:rPr>
                <w:rFonts w:cstheme="minorHAnsi"/>
                <w:color w:val="000000" w:themeColor="text1"/>
              </w:rPr>
              <w:t>p = 0.716</w:t>
            </w:r>
          </w:p>
        </w:tc>
        <w:tc>
          <w:tcPr>
            <w:tcW w:w="643" w:type="pct"/>
            <w:hideMark/>
          </w:tcPr>
          <w:p w14:paraId="04179711" w14:textId="77777777" w:rsidR="00F25FC4" w:rsidRPr="00BD1890" w:rsidRDefault="00F25FC4" w:rsidP="00F25FC4">
            <w:pPr>
              <w:rPr>
                <w:rFonts w:cstheme="minorHAnsi"/>
                <w:color w:val="000000" w:themeColor="text1"/>
              </w:rPr>
            </w:pPr>
          </w:p>
        </w:tc>
      </w:tr>
    </w:tbl>
    <w:p w14:paraId="7F630F4F" w14:textId="24975639" w:rsidR="00F25FC4" w:rsidRPr="00BD1890" w:rsidRDefault="00F25FC4" w:rsidP="000B3C53">
      <w:pPr>
        <w:pStyle w:val="NoSpacing"/>
        <w:rPr>
          <w:color w:val="000000" w:themeColor="text1"/>
        </w:rPr>
      </w:pPr>
      <w:r w:rsidRPr="00BD1890">
        <w:rPr>
          <w:color w:val="000000" w:themeColor="text1"/>
        </w:rPr>
        <w:t>This table reports IV-2SLS results showing the relation between firm value and independent directors’ dissension. Firm value is </w:t>
      </w:r>
      <w:r w:rsidRPr="00BD1890">
        <w:rPr>
          <w:i/>
          <w:iCs/>
          <w:color w:val="000000" w:themeColor="text1"/>
        </w:rPr>
        <w:t>ln(Tobin’s Q)</w:t>
      </w:r>
      <w:r w:rsidRPr="00BD1890">
        <w:rPr>
          <w:color w:val="000000" w:themeColor="text1"/>
        </w:rPr>
        <w:t> and independent directors’ dissension is </w:t>
      </w:r>
      <w:r w:rsidRPr="00BD1890">
        <w:rPr>
          <w:i/>
          <w:iCs/>
          <w:color w:val="000000" w:themeColor="text1"/>
        </w:rPr>
        <w:t>Dissension</w:t>
      </w:r>
      <w:r w:rsidRPr="00BD1890">
        <w:rPr>
          <w:color w:val="000000" w:themeColor="text1"/>
        </w:rPr>
        <w:t>, </w:t>
      </w:r>
      <w:r w:rsidRPr="00BD1890">
        <w:rPr>
          <w:i/>
          <w:iCs/>
          <w:color w:val="000000" w:themeColor="text1"/>
        </w:rPr>
        <w:t>Disagreement</w:t>
      </w:r>
      <w:r w:rsidRPr="00BD1890">
        <w:rPr>
          <w:color w:val="000000" w:themeColor="text1"/>
        </w:rPr>
        <w:t>, or </w:t>
      </w:r>
      <w:r w:rsidRPr="00BD1890">
        <w:rPr>
          <w:i/>
          <w:iCs/>
          <w:color w:val="000000" w:themeColor="text1"/>
        </w:rPr>
        <w:t>Other Dissensions</w:t>
      </w:r>
      <w:r w:rsidRPr="00BD1890">
        <w:rPr>
          <w:color w:val="000000" w:themeColor="text1"/>
        </w:rPr>
        <w:t>. </w:t>
      </w:r>
      <w:r w:rsidRPr="00BD1890">
        <w:rPr>
          <w:i/>
          <w:iCs/>
          <w:color w:val="000000" w:themeColor="text1"/>
        </w:rPr>
        <w:t>Mean (Dissension)</w:t>
      </w:r>
      <w:r w:rsidRPr="00BD1890">
        <w:rPr>
          <w:color w:val="000000" w:themeColor="text1"/>
        </w:rPr>
        <w:t> is the industry average of </w:t>
      </w:r>
      <w:r w:rsidRPr="00BD1890">
        <w:rPr>
          <w:i/>
          <w:iCs/>
          <w:color w:val="000000" w:themeColor="text1"/>
        </w:rPr>
        <w:t>Dissension</w:t>
      </w:r>
      <w:r w:rsidRPr="00BD1890">
        <w:rPr>
          <w:color w:val="000000" w:themeColor="text1"/>
        </w:rPr>
        <w:t>. </w:t>
      </w:r>
      <w:r w:rsidRPr="00BD1890">
        <w:rPr>
          <w:i/>
          <w:iCs/>
          <w:color w:val="000000" w:themeColor="text1"/>
        </w:rPr>
        <w:t>Dummy (Large firms)</w:t>
      </w:r>
      <w:r w:rsidRPr="00BD1890">
        <w:rPr>
          <w:color w:val="000000" w:themeColor="text1"/>
        </w:rPr>
        <w:t> has a value of one if the asset size is greater than $2 million (USD), otherwise zero. Detailed definitions of the variables are in </w:t>
      </w:r>
      <w:r w:rsidRPr="00BD1890">
        <w:rPr>
          <w:rFonts w:cstheme="minorHAnsi"/>
          <w:color w:val="000000" w:themeColor="text1"/>
        </w:rPr>
        <w:t>Table C1</w:t>
      </w:r>
      <w:bookmarkEnd w:id="34"/>
      <w:r w:rsidRPr="00BD1890">
        <w:rPr>
          <w:color w:val="000000" w:themeColor="text1"/>
        </w:rPr>
        <w:t> in Appendix C. All models include year and industry fixed effects. Numbers in parentheses are heteroskedasticity robust (i.e., White-Huber) standard errors. The symbols ***, **, and * denote statistical significance at the 1 %, 5 %, and 10 % levels, respectively. After IV-2SLS estimation, F-test and Wald Chi-square tests for weak instrument, the Durbin and Wu–Hausman statistics for endogeneity, and Wooldridge statistics for overidentifying restriction test are reported.</w:t>
      </w:r>
    </w:p>
    <w:p w14:paraId="4B6BEACE" w14:textId="77777777" w:rsidR="000B3C53" w:rsidRPr="00BD1890" w:rsidRDefault="000B3C53" w:rsidP="00F25FC4">
      <w:pPr>
        <w:rPr>
          <w:rFonts w:cstheme="minorHAnsi"/>
          <w:color w:val="000000" w:themeColor="text1"/>
          <w:sz w:val="24"/>
          <w:szCs w:val="24"/>
        </w:rPr>
      </w:pPr>
    </w:p>
    <w:p w14:paraId="164F3825" w14:textId="77777777" w:rsidR="00F25FC4" w:rsidRPr="00BD1890" w:rsidRDefault="00F25FC4" w:rsidP="000B3C53">
      <w:pPr>
        <w:pStyle w:val="Heading1"/>
        <w:rPr>
          <w:color w:val="000000" w:themeColor="text1"/>
        </w:rPr>
      </w:pPr>
      <w:r w:rsidRPr="00BD1890">
        <w:rPr>
          <w:color w:val="000000" w:themeColor="text1"/>
        </w:rPr>
        <w:t>5. Conclusion</w:t>
      </w:r>
    </w:p>
    <w:p w14:paraId="7829B363" w14:textId="28C825AF"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This study re-investigates the benefits of corporate governance practices as a protection tool for shareholders’ wealth. Prior studies suggest that better corporate governance is positively associated with fewer agency problems and greater principals’ wealth. Most public firms have a board of director system as one of corporate governance mechanisms, which enable them to protect principals and reduce agency problems. Although there is a rationale that independent board of directors would monitor managers well, it is difficult to empirically test whether independent directors play the role of monitor because most information in the board meeting room is not publicly available. Only few countries (e.g., China and Korea) make board voting activities public. To challenge this difficulty, we hand-collect board-meeting data for Korean public firms from 2010 through 2014.</w:t>
      </w:r>
    </w:p>
    <w:p w14:paraId="72D3D5E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By directly observing independent directors’ voting activities, we provide evidence that independent directors who can stand up against managers are better monitors. Specifically, we use independent director’s dissension with management’s proposals as a proxy for monitoring. Our findings reveal that although independent directors’ dissensions are rare events, such dissension provides positive impact on firm value by limiting management to undergo projects they believe to be detrimental to the company and its shareholders. We also find that although all types of dissensions collectively enhance firm value, the effect might depend on the dissension strength. Our results show that a disagreement is a more effective channel than the other relatively mild dissension for adding value to the firm.</w:t>
      </w:r>
    </w:p>
    <w:p w14:paraId="43C1B8FD" w14:textId="0DDDFC02"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We contribute to the literature that discusses corporate governance, agency issues, and firm value, and open up for future research by using independent directors’ dissension in board meetings as a novel measure of corporate monitoring. Jiang et al. (2016)</w:t>
      </w:r>
      <w:bookmarkEnd w:id="6"/>
      <w:r w:rsidRPr="00BD1890">
        <w:rPr>
          <w:rFonts w:cstheme="minorHAnsi"/>
          <w:color w:val="000000" w:themeColor="text1"/>
          <w:sz w:val="24"/>
          <w:szCs w:val="24"/>
        </w:rPr>
        <w:t> consider director dissension as “passive monitoring” and document that, in China, director dissension improves corporate governance by disseminating information to the market and results in favorable career opportunities. In contrast, we show that independent directors are active monitors by showing that this behavior of independent directors affects the firms directly. Specifically, we find that director dissension results in enhanced value for Korean firms.</w:t>
      </w:r>
    </w:p>
    <w:p w14:paraId="79E2930E" w14:textId="77777777" w:rsidR="00F25FC4" w:rsidRPr="00BD1890" w:rsidRDefault="00F25FC4" w:rsidP="000B3C53">
      <w:pPr>
        <w:pStyle w:val="Heading1"/>
        <w:rPr>
          <w:color w:val="000000" w:themeColor="text1"/>
        </w:rPr>
      </w:pPr>
      <w:r w:rsidRPr="00BD1890">
        <w:rPr>
          <w:color w:val="000000" w:themeColor="text1"/>
        </w:rPr>
        <w:t>Declaration of Competing Interest</w:t>
      </w:r>
    </w:p>
    <w:p w14:paraId="0430756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The authors reported no declarations of interest.</w:t>
      </w:r>
    </w:p>
    <w:p w14:paraId="52159B75" w14:textId="77777777" w:rsidR="00F25FC4" w:rsidRPr="00BD1890" w:rsidRDefault="00F25FC4" w:rsidP="000B3C53">
      <w:pPr>
        <w:pStyle w:val="Heading1"/>
        <w:rPr>
          <w:color w:val="000000" w:themeColor="text1"/>
        </w:rPr>
      </w:pPr>
      <w:r w:rsidRPr="00BD1890">
        <w:rPr>
          <w:color w:val="000000" w:themeColor="text1"/>
        </w:rPr>
        <w:t>Appendix A</w:t>
      </w:r>
    </w:p>
    <w:p w14:paraId="21F9AE93" w14:textId="77777777" w:rsidR="00F25FC4" w:rsidRPr="00BD1890" w:rsidRDefault="00F25FC4" w:rsidP="000B3C53">
      <w:pPr>
        <w:spacing w:after="0"/>
        <w:rPr>
          <w:rFonts w:cstheme="minorHAnsi"/>
          <w:color w:val="000000" w:themeColor="text1"/>
          <w:sz w:val="24"/>
          <w:szCs w:val="24"/>
        </w:rPr>
      </w:pPr>
      <w:r w:rsidRPr="00BD1890">
        <w:rPr>
          <w:rFonts w:cstheme="minorHAnsi"/>
          <w:color w:val="000000" w:themeColor="text1"/>
          <w:sz w:val="24"/>
          <w:szCs w:val="24"/>
        </w:rPr>
        <w:t>Table A1. Distribution on dissented proposals.</w:t>
      </w:r>
    </w:p>
    <w:tbl>
      <w:tblPr>
        <w:tblStyle w:val="TableGrid"/>
        <w:tblW w:w="5000" w:type="pct"/>
        <w:tblLook w:val="04A0" w:firstRow="1" w:lastRow="0" w:firstColumn="1" w:lastColumn="0" w:noHBand="0" w:noVBand="1"/>
      </w:tblPr>
      <w:tblGrid>
        <w:gridCol w:w="3757"/>
        <w:gridCol w:w="3315"/>
        <w:gridCol w:w="3718"/>
      </w:tblGrid>
      <w:tr w:rsidR="00BD1890" w:rsidRPr="00BD1890" w14:paraId="73497503" w14:textId="77777777" w:rsidTr="00CB22B7">
        <w:tc>
          <w:tcPr>
            <w:tcW w:w="1741" w:type="pct"/>
            <w:hideMark/>
          </w:tcPr>
          <w:p w14:paraId="48FA870E" w14:textId="77777777" w:rsidR="00CB22B7" w:rsidRPr="00BD1890" w:rsidRDefault="00CB22B7" w:rsidP="00F25FC4">
            <w:pPr>
              <w:rPr>
                <w:rFonts w:cstheme="minorHAnsi"/>
                <w:b/>
                <w:bCs/>
                <w:color w:val="000000" w:themeColor="text1"/>
                <w:sz w:val="24"/>
                <w:szCs w:val="24"/>
              </w:rPr>
            </w:pPr>
            <w:r w:rsidRPr="00BD1890">
              <w:rPr>
                <w:rFonts w:cstheme="minorHAnsi"/>
                <w:b/>
                <w:bCs/>
                <w:color w:val="000000" w:themeColor="text1"/>
                <w:sz w:val="24"/>
                <w:szCs w:val="24"/>
              </w:rPr>
              <w:t>Panel A. Dissension by Agenda</w:t>
            </w:r>
          </w:p>
        </w:tc>
        <w:tc>
          <w:tcPr>
            <w:tcW w:w="1536" w:type="pct"/>
          </w:tcPr>
          <w:p w14:paraId="4E1C0DF6" w14:textId="77777777" w:rsidR="00CB22B7" w:rsidRPr="00BD1890" w:rsidRDefault="00CB22B7" w:rsidP="00F25FC4">
            <w:pPr>
              <w:rPr>
                <w:rFonts w:cstheme="minorHAnsi"/>
                <w:b/>
                <w:bCs/>
                <w:color w:val="000000" w:themeColor="text1"/>
                <w:sz w:val="24"/>
                <w:szCs w:val="24"/>
              </w:rPr>
            </w:pPr>
          </w:p>
        </w:tc>
        <w:tc>
          <w:tcPr>
            <w:tcW w:w="1723" w:type="pct"/>
          </w:tcPr>
          <w:p w14:paraId="02AAF36E" w14:textId="67F54F92" w:rsidR="00CB22B7" w:rsidRPr="00BD1890" w:rsidRDefault="00CB22B7" w:rsidP="00F25FC4">
            <w:pPr>
              <w:rPr>
                <w:rFonts w:cstheme="minorHAnsi"/>
                <w:b/>
                <w:bCs/>
                <w:color w:val="000000" w:themeColor="text1"/>
                <w:sz w:val="24"/>
                <w:szCs w:val="24"/>
              </w:rPr>
            </w:pPr>
          </w:p>
        </w:tc>
      </w:tr>
      <w:tr w:rsidR="00BD1890" w:rsidRPr="00BD1890" w14:paraId="14761090" w14:textId="77777777" w:rsidTr="000B3C53">
        <w:tc>
          <w:tcPr>
            <w:tcW w:w="1741" w:type="pct"/>
            <w:hideMark/>
          </w:tcPr>
          <w:p w14:paraId="641ADAD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Type of Agenda</w:t>
            </w:r>
          </w:p>
        </w:tc>
        <w:tc>
          <w:tcPr>
            <w:tcW w:w="1536" w:type="pct"/>
            <w:hideMark/>
          </w:tcPr>
          <w:p w14:paraId="754975E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Number of Dissensions</w:t>
            </w:r>
          </w:p>
        </w:tc>
        <w:tc>
          <w:tcPr>
            <w:tcW w:w="1723" w:type="pct"/>
            <w:hideMark/>
          </w:tcPr>
          <w:p w14:paraId="1E3C903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Percentage of Dissensions</w:t>
            </w:r>
          </w:p>
        </w:tc>
      </w:tr>
      <w:tr w:rsidR="00BD1890" w:rsidRPr="00BD1890" w14:paraId="731A221E" w14:textId="77777777" w:rsidTr="000B3C53">
        <w:tc>
          <w:tcPr>
            <w:tcW w:w="1741" w:type="pct"/>
            <w:hideMark/>
          </w:tcPr>
          <w:p w14:paraId="106611B9"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Investments</w:t>
            </w:r>
          </w:p>
        </w:tc>
        <w:tc>
          <w:tcPr>
            <w:tcW w:w="1536" w:type="pct"/>
            <w:hideMark/>
          </w:tcPr>
          <w:p w14:paraId="36C29C8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40</w:t>
            </w:r>
          </w:p>
        </w:tc>
        <w:tc>
          <w:tcPr>
            <w:tcW w:w="1723" w:type="pct"/>
            <w:hideMark/>
          </w:tcPr>
          <w:p w14:paraId="62FBDB5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34.2 %</w:t>
            </w:r>
          </w:p>
        </w:tc>
      </w:tr>
      <w:tr w:rsidR="00BD1890" w:rsidRPr="00BD1890" w14:paraId="0F3E93FD" w14:textId="77777777" w:rsidTr="000B3C53">
        <w:tc>
          <w:tcPr>
            <w:tcW w:w="1741" w:type="pct"/>
            <w:hideMark/>
          </w:tcPr>
          <w:p w14:paraId="4C9BDBB9"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Financing</w:t>
            </w:r>
          </w:p>
        </w:tc>
        <w:tc>
          <w:tcPr>
            <w:tcW w:w="1536" w:type="pct"/>
            <w:hideMark/>
          </w:tcPr>
          <w:p w14:paraId="124927B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21</w:t>
            </w:r>
          </w:p>
        </w:tc>
        <w:tc>
          <w:tcPr>
            <w:tcW w:w="1723" w:type="pct"/>
            <w:hideMark/>
          </w:tcPr>
          <w:p w14:paraId="1B866E3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17.9 %</w:t>
            </w:r>
          </w:p>
        </w:tc>
      </w:tr>
      <w:tr w:rsidR="00BD1890" w:rsidRPr="00BD1890" w14:paraId="2B090707" w14:textId="77777777" w:rsidTr="000B3C53">
        <w:tc>
          <w:tcPr>
            <w:tcW w:w="1741" w:type="pct"/>
            <w:hideMark/>
          </w:tcPr>
          <w:p w14:paraId="6EC0153E"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Personnel Appointment</w:t>
            </w:r>
          </w:p>
        </w:tc>
        <w:tc>
          <w:tcPr>
            <w:tcW w:w="1536" w:type="pct"/>
            <w:hideMark/>
          </w:tcPr>
          <w:p w14:paraId="59FBDE8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4</w:t>
            </w:r>
          </w:p>
        </w:tc>
        <w:tc>
          <w:tcPr>
            <w:tcW w:w="1723" w:type="pct"/>
            <w:hideMark/>
          </w:tcPr>
          <w:p w14:paraId="2E95271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3.4 %</w:t>
            </w:r>
          </w:p>
        </w:tc>
      </w:tr>
      <w:tr w:rsidR="00BD1890" w:rsidRPr="00BD1890" w14:paraId="7EB85521" w14:textId="77777777" w:rsidTr="000B3C53">
        <w:tc>
          <w:tcPr>
            <w:tcW w:w="1741" w:type="pct"/>
            <w:hideMark/>
          </w:tcPr>
          <w:p w14:paraId="145F6C7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Internal Governance</w:t>
            </w:r>
          </w:p>
        </w:tc>
        <w:tc>
          <w:tcPr>
            <w:tcW w:w="1536" w:type="pct"/>
            <w:hideMark/>
          </w:tcPr>
          <w:p w14:paraId="2BCFD6C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13</w:t>
            </w:r>
          </w:p>
        </w:tc>
        <w:tc>
          <w:tcPr>
            <w:tcW w:w="1723" w:type="pct"/>
            <w:hideMark/>
          </w:tcPr>
          <w:p w14:paraId="5F70A00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11.1 %</w:t>
            </w:r>
          </w:p>
        </w:tc>
      </w:tr>
      <w:tr w:rsidR="00BD1890" w:rsidRPr="00BD1890" w14:paraId="70FD98E9" w14:textId="77777777" w:rsidTr="000B3C53">
        <w:tc>
          <w:tcPr>
            <w:tcW w:w="1741" w:type="pct"/>
            <w:hideMark/>
          </w:tcPr>
          <w:p w14:paraId="00A6C75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Financial Reporting</w:t>
            </w:r>
          </w:p>
        </w:tc>
        <w:tc>
          <w:tcPr>
            <w:tcW w:w="1536" w:type="pct"/>
            <w:hideMark/>
          </w:tcPr>
          <w:p w14:paraId="193AA4F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c>
          <w:tcPr>
            <w:tcW w:w="1723" w:type="pct"/>
            <w:hideMark/>
          </w:tcPr>
          <w:p w14:paraId="79D8107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0.9 %</w:t>
            </w:r>
          </w:p>
        </w:tc>
      </w:tr>
      <w:tr w:rsidR="00BD1890" w:rsidRPr="00BD1890" w14:paraId="285DAB37" w14:textId="77777777" w:rsidTr="000B3C53">
        <w:tc>
          <w:tcPr>
            <w:tcW w:w="1741" w:type="pct"/>
            <w:hideMark/>
          </w:tcPr>
          <w:p w14:paraId="4BE010DD"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Legal</w:t>
            </w:r>
          </w:p>
        </w:tc>
        <w:tc>
          <w:tcPr>
            <w:tcW w:w="1536" w:type="pct"/>
            <w:hideMark/>
          </w:tcPr>
          <w:p w14:paraId="6DF3CF9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5</w:t>
            </w:r>
          </w:p>
        </w:tc>
        <w:tc>
          <w:tcPr>
            <w:tcW w:w="1723" w:type="pct"/>
            <w:hideMark/>
          </w:tcPr>
          <w:p w14:paraId="3D70B85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4.3 %</w:t>
            </w:r>
          </w:p>
        </w:tc>
      </w:tr>
      <w:tr w:rsidR="00BD1890" w:rsidRPr="00BD1890" w14:paraId="1538518F" w14:textId="77777777" w:rsidTr="000B3C53">
        <w:tc>
          <w:tcPr>
            <w:tcW w:w="1741" w:type="pct"/>
            <w:hideMark/>
          </w:tcPr>
          <w:p w14:paraId="2C7E383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Shareholder Meeting</w:t>
            </w:r>
          </w:p>
        </w:tc>
        <w:tc>
          <w:tcPr>
            <w:tcW w:w="1536" w:type="pct"/>
            <w:hideMark/>
          </w:tcPr>
          <w:p w14:paraId="0140858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w:t>
            </w:r>
          </w:p>
        </w:tc>
        <w:tc>
          <w:tcPr>
            <w:tcW w:w="1723" w:type="pct"/>
            <w:hideMark/>
          </w:tcPr>
          <w:p w14:paraId="234E7DA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2.6 %</w:t>
            </w:r>
          </w:p>
        </w:tc>
      </w:tr>
      <w:tr w:rsidR="00BD1890" w:rsidRPr="00BD1890" w14:paraId="4AA1674C" w14:textId="77777777" w:rsidTr="000B3C53">
        <w:tc>
          <w:tcPr>
            <w:tcW w:w="1741" w:type="pct"/>
            <w:hideMark/>
          </w:tcPr>
          <w:p w14:paraId="2C9D95A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Budgeting</w:t>
            </w:r>
          </w:p>
        </w:tc>
        <w:tc>
          <w:tcPr>
            <w:tcW w:w="1536" w:type="pct"/>
            <w:hideMark/>
          </w:tcPr>
          <w:p w14:paraId="348320C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w:t>
            </w:r>
          </w:p>
        </w:tc>
        <w:tc>
          <w:tcPr>
            <w:tcW w:w="1723" w:type="pct"/>
            <w:hideMark/>
          </w:tcPr>
          <w:p w14:paraId="258DC3E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2.6 %</w:t>
            </w:r>
          </w:p>
        </w:tc>
      </w:tr>
      <w:tr w:rsidR="00BD1890" w:rsidRPr="00BD1890" w14:paraId="2195F97C" w14:textId="77777777" w:rsidTr="000B3C53">
        <w:tc>
          <w:tcPr>
            <w:tcW w:w="1741" w:type="pct"/>
            <w:hideMark/>
          </w:tcPr>
          <w:p w14:paraId="2D049FCC"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Strategy</w:t>
            </w:r>
          </w:p>
        </w:tc>
        <w:tc>
          <w:tcPr>
            <w:tcW w:w="1536" w:type="pct"/>
            <w:hideMark/>
          </w:tcPr>
          <w:p w14:paraId="2573145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8</w:t>
            </w:r>
          </w:p>
        </w:tc>
        <w:tc>
          <w:tcPr>
            <w:tcW w:w="1723" w:type="pct"/>
            <w:hideMark/>
          </w:tcPr>
          <w:p w14:paraId="4AE07FD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6.8 %</w:t>
            </w:r>
          </w:p>
        </w:tc>
      </w:tr>
      <w:tr w:rsidR="00BD1890" w:rsidRPr="00BD1890" w14:paraId="44B09738" w14:textId="77777777" w:rsidTr="000B3C53">
        <w:tc>
          <w:tcPr>
            <w:tcW w:w="1741" w:type="pct"/>
            <w:hideMark/>
          </w:tcPr>
          <w:p w14:paraId="1190C65E"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Related Party Transaction</w:t>
            </w:r>
          </w:p>
        </w:tc>
        <w:tc>
          <w:tcPr>
            <w:tcW w:w="1536" w:type="pct"/>
            <w:hideMark/>
          </w:tcPr>
          <w:p w14:paraId="7A16C01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4</w:t>
            </w:r>
          </w:p>
        </w:tc>
        <w:tc>
          <w:tcPr>
            <w:tcW w:w="1723" w:type="pct"/>
            <w:hideMark/>
          </w:tcPr>
          <w:p w14:paraId="55D4182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3.4 %</w:t>
            </w:r>
          </w:p>
        </w:tc>
      </w:tr>
      <w:tr w:rsidR="00BD1890" w:rsidRPr="00BD1890" w14:paraId="4E269FB1" w14:textId="77777777" w:rsidTr="000B3C53">
        <w:tc>
          <w:tcPr>
            <w:tcW w:w="1741" w:type="pct"/>
            <w:hideMark/>
          </w:tcPr>
          <w:p w14:paraId="45A6188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Contracting</w:t>
            </w:r>
          </w:p>
        </w:tc>
        <w:tc>
          <w:tcPr>
            <w:tcW w:w="1536" w:type="pct"/>
            <w:hideMark/>
          </w:tcPr>
          <w:p w14:paraId="100712E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5</w:t>
            </w:r>
          </w:p>
        </w:tc>
        <w:tc>
          <w:tcPr>
            <w:tcW w:w="1723" w:type="pct"/>
            <w:hideMark/>
          </w:tcPr>
          <w:p w14:paraId="7A6D4CC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4.3 %</w:t>
            </w:r>
          </w:p>
        </w:tc>
      </w:tr>
      <w:tr w:rsidR="00BD1890" w:rsidRPr="00BD1890" w14:paraId="5094FB28" w14:textId="77777777" w:rsidTr="000B3C53">
        <w:tc>
          <w:tcPr>
            <w:tcW w:w="1741" w:type="pct"/>
            <w:hideMark/>
          </w:tcPr>
          <w:p w14:paraId="3AC934D3"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Other</w:t>
            </w:r>
          </w:p>
        </w:tc>
        <w:tc>
          <w:tcPr>
            <w:tcW w:w="1536" w:type="pct"/>
            <w:hideMark/>
          </w:tcPr>
          <w:p w14:paraId="53FC4F3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w:t>
            </w:r>
          </w:p>
        </w:tc>
        <w:tc>
          <w:tcPr>
            <w:tcW w:w="1723" w:type="pct"/>
            <w:hideMark/>
          </w:tcPr>
          <w:p w14:paraId="1178565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8.5 %</w:t>
            </w:r>
          </w:p>
        </w:tc>
      </w:tr>
      <w:tr w:rsidR="00BD1890" w:rsidRPr="00BD1890" w14:paraId="46C154F4" w14:textId="77777777" w:rsidTr="000B3C53">
        <w:tc>
          <w:tcPr>
            <w:tcW w:w="1741" w:type="pct"/>
            <w:hideMark/>
          </w:tcPr>
          <w:p w14:paraId="7E74062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Total</w:t>
            </w:r>
          </w:p>
        </w:tc>
        <w:tc>
          <w:tcPr>
            <w:tcW w:w="1536" w:type="pct"/>
            <w:hideMark/>
          </w:tcPr>
          <w:p w14:paraId="441D9B4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117</w:t>
            </w:r>
          </w:p>
        </w:tc>
        <w:tc>
          <w:tcPr>
            <w:tcW w:w="1723" w:type="pct"/>
            <w:hideMark/>
          </w:tcPr>
          <w:p w14:paraId="3ED9DB5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100.0 %</w:t>
            </w:r>
          </w:p>
        </w:tc>
      </w:tr>
      <w:tr w:rsidR="00BD1890" w:rsidRPr="00BD1890" w14:paraId="45F6FDDB" w14:textId="77777777" w:rsidTr="00CB22B7">
        <w:tc>
          <w:tcPr>
            <w:tcW w:w="1741" w:type="pct"/>
            <w:hideMark/>
          </w:tcPr>
          <w:p w14:paraId="7A7A05A8" w14:textId="77777777" w:rsidR="00CB22B7" w:rsidRPr="00BD1890" w:rsidRDefault="00CB22B7" w:rsidP="00F25FC4">
            <w:pPr>
              <w:rPr>
                <w:rFonts w:cstheme="minorHAnsi"/>
                <w:b/>
                <w:bCs/>
                <w:color w:val="000000" w:themeColor="text1"/>
                <w:sz w:val="24"/>
                <w:szCs w:val="24"/>
              </w:rPr>
            </w:pPr>
          </w:p>
        </w:tc>
        <w:tc>
          <w:tcPr>
            <w:tcW w:w="1536" w:type="pct"/>
          </w:tcPr>
          <w:p w14:paraId="3637EA87" w14:textId="77777777" w:rsidR="00CB22B7" w:rsidRPr="00BD1890" w:rsidRDefault="00CB22B7" w:rsidP="00F25FC4">
            <w:pPr>
              <w:rPr>
                <w:rFonts w:cstheme="minorHAnsi"/>
                <w:b/>
                <w:bCs/>
                <w:color w:val="000000" w:themeColor="text1"/>
                <w:sz w:val="24"/>
                <w:szCs w:val="24"/>
              </w:rPr>
            </w:pPr>
          </w:p>
        </w:tc>
        <w:tc>
          <w:tcPr>
            <w:tcW w:w="1723" w:type="pct"/>
          </w:tcPr>
          <w:p w14:paraId="01E4EA23" w14:textId="04A64A38" w:rsidR="00CB22B7" w:rsidRPr="00BD1890" w:rsidRDefault="00CB22B7" w:rsidP="00F25FC4">
            <w:pPr>
              <w:rPr>
                <w:rFonts w:cstheme="minorHAnsi"/>
                <w:b/>
                <w:bCs/>
                <w:color w:val="000000" w:themeColor="text1"/>
                <w:sz w:val="24"/>
                <w:szCs w:val="24"/>
              </w:rPr>
            </w:pPr>
          </w:p>
        </w:tc>
      </w:tr>
      <w:tr w:rsidR="00BD1890" w:rsidRPr="00BD1890" w14:paraId="4E0CE73F" w14:textId="77777777" w:rsidTr="000B3C53">
        <w:tc>
          <w:tcPr>
            <w:tcW w:w="1741" w:type="pct"/>
            <w:hideMark/>
          </w:tcPr>
          <w:p w14:paraId="26F03BBB" w14:textId="77777777" w:rsidR="000B3C53" w:rsidRPr="00BD1890" w:rsidRDefault="000B3C53" w:rsidP="00F25FC4">
            <w:pPr>
              <w:rPr>
                <w:rFonts w:cstheme="minorHAnsi"/>
                <w:b/>
                <w:bCs/>
                <w:color w:val="000000" w:themeColor="text1"/>
                <w:sz w:val="24"/>
                <w:szCs w:val="24"/>
              </w:rPr>
            </w:pPr>
            <w:r w:rsidRPr="00BD1890">
              <w:rPr>
                <w:rFonts w:cstheme="minorHAnsi"/>
                <w:b/>
                <w:bCs/>
                <w:color w:val="000000" w:themeColor="text1"/>
                <w:sz w:val="24"/>
                <w:szCs w:val="24"/>
              </w:rPr>
              <w:t>Panel B. Dissension by Agenda</w:t>
            </w:r>
          </w:p>
        </w:tc>
        <w:tc>
          <w:tcPr>
            <w:tcW w:w="1536" w:type="pct"/>
          </w:tcPr>
          <w:p w14:paraId="693037D8" w14:textId="77777777" w:rsidR="000B3C53" w:rsidRPr="00BD1890" w:rsidRDefault="000B3C53" w:rsidP="00F25FC4">
            <w:pPr>
              <w:rPr>
                <w:rFonts w:cstheme="minorHAnsi"/>
                <w:b/>
                <w:bCs/>
                <w:color w:val="000000" w:themeColor="text1"/>
                <w:sz w:val="24"/>
                <w:szCs w:val="24"/>
              </w:rPr>
            </w:pPr>
          </w:p>
        </w:tc>
        <w:tc>
          <w:tcPr>
            <w:tcW w:w="1723" w:type="pct"/>
          </w:tcPr>
          <w:p w14:paraId="2F759CCB" w14:textId="6F122A5E" w:rsidR="000B3C53" w:rsidRPr="00BD1890" w:rsidRDefault="000B3C53" w:rsidP="00F25FC4">
            <w:pPr>
              <w:rPr>
                <w:rFonts w:cstheme="minorHAnsi"/>
                <w:b/>
                <w:bCs/>
                <w:color w:val="000000" w:themeColor="text1"/>
                <w:sz w:val="24"/>
                <w:szCs w:val="24"/>
              </w:rPr>
            </w:pPr>
          </w:p>
        </w:tc>
      </w:tr>
      <w:tr w:rsidR="00BD1890" w:rsidRPr="00BD1890" w14:paraId="0924CB3E" w14:textId="77777777" w:rsidTr="000B3C53">
        <w:tc>
          <w:tcPr>
            <w:tcW w:w="1741" w:type="pct"/>
            <w:hideMark/>
          </w:tcPr>
          <w:p w14:paraId="60102B0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Year</w:t>
            </w:r>
          </w:p>
        </w:tc>
        <w:tc>
          <w:tcPr>
            <w:tcW w:w="1536" w:type="pct"/>
            <w:hideMark/>
          </w:tcPr>
          <w:p w14:paraId="674EE4B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Number of Dissensions</w:t>
            </w:r>
          </w:p>
        </w:tc>
        <w:tc>
          <w:tcPr>
            <w:tcW w:w="1723" w:type="pct"/>
            <w:hideMark/>
          </w:tcPr>
          <w:p w14:paraId="58A9E78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Percentage of Dissensions</w:t>
            </w:r>
          </w:p>
        </w:tc>
      </w:tr>
      <w:tr w:rsidR="00BD1890" w:rsidRPr="00BD1890" w14:paraId="751763A8" w14:textId="77777777" w:rsidTr="000B3C53">
        <w:tc>
          <w:tcPr>
            <w:tcW w:w="1741" w:type="pct"/>
            <w:hideMark/>
          </w:tcPr>
          <w:p w14:paraId="6395B3C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2010</w:t>
            </w:r>
          </w:p>
        </w:tc>
        <w:tc>
          <w:tcPr>
            <w:tcW w:w="1536" w:type="pct"/>
            <w:hideMark/>
          </w:tcPr>
          <w:p w14:paraId="011EEA9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21</w:t>
            </w:r>
          </w:p>
        </w:tc>
        <w:tc>
          <w:tcPr>
            <w:tcW w:w="1723" w:type="pct"/>
            <w:hideMark/>
          </w:tcPr>
          <w:p w14:paraId="1A1A115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17.9 %</w:t>
            </w:r>
          </w:p>
        </w:tc>
      </w:tr>
      <w:tr w:rsidR="00BD1890" w:rsidRPr="00BD1890" w14:paraId="1B68E4F0" w14:textId="77777777" w:rsidTr="000B3C53">
        <w:tc>
          <w:tcPr>
            <w:tcW w:w="1741" w:type="pct"/>
            <w:hideMark/>
          </w:tcPr>
          <w:p w14:paraId="1D572CD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2011</w:t>
            </w:r>
          </w:p>
        </w:tc>
        <w:tc>
          <w:tcPr>
            <w:tcW w:w="1536" w:type="pct"/>
            <w:hideMark/>
          </w:tcPr>
          <w:p w14:paraId="345F04B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31</w:t>
            </w:r>
          </w:p>
        </w:tc>
        <w:tc>
          <w:tcPr>
            <w:tcW w:w="1723" w:type="pct"/>
            <w:hideMark/>
          </w:tcPr>
          <w:p w14:paraId="3C44186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26.5 %</w:t>
            </w:r>
          </w:p>
        </w:tc>
      </w:tr>
      <w:tr w:rsidR="00BD1890" w:rsidRPr="00BD1890" w14:paraId="7051E219" w14:textId="77777777" w:rsidTr="000B3C53">
        <w:tc>
          <w:tcPr>
            <w:tcW w:w="1741" w:type="pct"/>
            <w:hideMark/>
          </w:tcPr>
          <w:p w14:paraId="22238389"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2012</w:t>
            </w:r>
          </w:p>
        </w:tc>
        <w:tc>
          <w:tcPr>
            <w:tcW w:w="1536" w:type="pct"/>
            <w:hideMark/>
          </w:tcPr>
          <w:p w14:paraId="4779E90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28</w:t>
            </w:r>
          </w:p>
        </w:tc>
        <w:tc>
          <w:tcPr>
            <w:tcW w:w="1723" w:type="pct"/>
            <w:hideMark/>
          </w:tcPr>
          <w:p w14:paraId="2AED653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23.9 %</w:t>
            </w:r>
          </w:p>
        </w:tc>
      </w:tr>
      <w:tr w:rsidR="00BD1890" w:rsidRPr="00BD1890" w14:paraId="38EAEF5B" w14:textId="77777777" w:rsidTr="000B3C53">
        <w:tc>
          <w:tcPr>
            <w:tcW w:w="1741" w:type="pct"/>
            <w:hideMark/>
          </w:tcPr>
          <w:p w14:paraId="105BCC7A"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2013</w:t>
            </w:r>
          </w:p>
        </w:tc>
        <w:tc>
          <w:tcPr>
            <w:tcW w:w="1536" w:type="pct"/>
            <w:hideMark/>
          </w:tcPr>
          <w:p w14:paraId="2CC00D4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19</w:t>
            </w:r>
          </w:p>
        </w:tc>
        <w:tc>
          <w:tcPr>
            <w:tcW w:w="1723" w:type="pct"/>
            <w:hideMark/>
          </w:tcPr>
          <w:p w14:paraId="5ECB50E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16.2 %</w:t>
            </w:r>
          </w:p>
        </w:tc>
      </w:tr>
      <w:tr w:rsidR="00BD1890" w:rsidRPr="00BD1890" w14:paraId="3B8E058B" w14:textId="77777777" w:rsidTr="000B3C53">
        <w:tc>
          <w:tcPr>
            <w:tcW w:w="1741" w:type="pct"/>
            <w:hideMark/>
          </w:tcPr>
          <w:p w14:paraId="27ED3633"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2014</w:t>
            </w:r>
          </w:p>
        </w:tc>
        <w:tc>
          <w:tcPr>
            <w:tcW w:w="1536" w:type="pct"/>
            <w:hideMark/>
          </w:tcPr>
          <w:p w14:paraId="5245089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18</w:t>
            </w:r>
          </w:p>
        </w:tc>
        <w:tc>
          <w:tcPr>
            <w:tcW w:w="1723" w:type="pct"/>
            <w:hideMark/>
          </w:tcPr>
          <w:p w14:paraId="3D6735F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15.4 %</w:t>
            </w:r>
          </w:p>
        </w:tc>
      </w:tr>
      <w:tr w:rsidR="00BD1890" w:rsidRPr="00BD1890" w14:paraId="130F04A7" w14:textId="77777777" w:rsidTr="000B3C53">
        <w:tc>
          <w:tcPr>
            <w:tcW w:w="1741" w:type="pct"/>
            <w:hideMark/>
          </w:tcPr>
          <w:p w14:paraId="527783E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Total</w:t>
            </w:r>
          </w:p>
        </w:tc>
        <w:tc>
          <w:tcPr>
            <w:tcW w:w="1536" w:type="pct"/>
            <w:hideMark/>
          </w:tcPr>
          <w:p w14:paraId="4E0C300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117</w:t>
            </w:r>
          </w:p>
        </w:tc>
        <w:tc>
          <w:tcPr>
            <w:tcW w:w="1723" w:type="pct"/>
            <w:hideMark/>
          </w:tcPr>
          <w:p w14:paraId="449B40B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100.0 %</w:t>
            </w:r>
          </w:p>
        </w:tc>
      </w:tr>
    </w:tbl>
    <w:p w14:paraId="42322F6B" w14:textId="77777777" w:rsidR="00F25FC4" w:rsidRPr="00BD1890" w:rsidRDefault="00F25FC4" w:rsidP="000B3C53">
      <w:pPr>
        <w:pStyle w:val="Heading1"/>
        <w:rPr>
          <w:color w:val="000000" w:themeColor="text1"/>
        </w:rPr>
      </w:pPr>
      <w:r w:rsidRPr="00BD1890">
        <w:rPr>
          <w:color w:val="000000" w:themeColor="text1"/>
        </w:rPr>
        <w:t>Appendix B</w:t>
      </w:r>
    </w:p>
    <w:p w14:paraId="1A51F0EB" w14:textId="77777777" w:rsidR="00F25FC4" w:rsidRPr="00BD1890" w:rsidRDefault="00F25FC4" w:rsidP="000B3C53">
      <w:pPr>
        <w:spacing w:after="0"/>
        <w:rPr>
          <w:rFonts w:cstheme="minorHAnsi"/>
          <w:color w:val="000000" w:themeColor="text1"/>
          <w:sz w:val="24"/>
          <w:szCs w:val="24"/>
        </w:rPr>
      </w:pPr>
      <w:r w:rsidRPr="00BD1890">
        <w:rPr>
          <w:rFonts w:cstheme="minorHAnsi"/>
          <w:color w:val="000000" w:themeColor="text1"/>
          <w:sz w:val="24"/>
          <w:szCs w:val="24"/>
        </w:rPr>
        <w:t>Table B1. List of firms with dissension.</w:t>
      </w:r>
    </w:p>
    <w:tbl>
      <w:tblPr>
        <w:tblStyle w:val="TableGrid"/>
        <w:tblW w:w="5000" w:type="pct"/>
        <w:tblLook w:val="04A0" w:firstRow="1" w:lastRow="0" w:firstColumn="1" w:lastColumn="0" w:noHBand="0" w:noVBand="1"/>
      </w:tblPr>
      <w:tblGrid>
        <w:gridCol w:w="4926"/>
        <w:gridCol w:w="2633"/>
        <w:gridCol w:w="3231"/>
      </w:tblGrid>
      <w:tr w:rsidR="00BD1890" w:rsidRPr="00BD1890" w14:paraId="10A44AAC" w14:textId="77777777" w:rsidTr="000B3C53">
        <w:tc>
          <w:tcPr>
            <w:tcW w:w="2283" w:type="pct"/>
            <w:hideMark/>
          </w:tcPr>
          <w:p w14:paraId="5494211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Firm Name</w:t>
            </w:r>
          </w:p>
        </w:tc>
        <w:tc>
          <w:tcPr>
            <w:tcW w:w="1220" w:type="pct"/>
            <w:hideMark/>
          </w:tcPr>
          <w:p w14:paraId="51C55DC5"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Year of Dissension</w:t>
            </w:r>
          </w:p>
        </w:tc>
        <w:tc>
          <w:tcPr>
            <w:tcW w:w="1497" w:type="pct"/>
            <w:hideMark/>
          </w:tcPr>
          <w:p w14:paraId="1BAB2B2E"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Number of Dissensions</w:t>
            </w:r>
          </w:p>
        </w:tc>
      </w:tr>
      <w:tr w:rsidR="00BD1890" w:rsidRPr="00BD1890" w14:paraId="01F468D4" w14:textId="77777777" w:rsidTr="000B3C53">
        <w:tc>
          <w:tcPr>
            <w:tcW w:w="2283" w:type="pct"/>
            <w:hideMark/>
          </w:tcPr>
          <w:p w14:paraId="09D15C7D"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AHNLAB CO LTD</w:t>
            </w:r>
          </w:p>
        </w:tc>
        <w:tc>
          <w:tcPr>
            <w:tcW w:w="1220" w:type="pct"/>
            <w:hideMark/>
          </w:tcPr>
          <w:p w14:paraId="3FD5DD2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497" w:type="pct"/>
            <w:hideMark/>
          </w:tcPr>
          <w:p w14:paraId="0A91444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55DD558" w14:textId="77777777" w:rsidTr="000B3C53">
        <w:tc>
          <w:tcPr>
            <w:tcW w:w="2283" w:type="pct"/>
            <w:hideMark/>
          </w:tcPr>
          <w:p w14:paraId="1866401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AHNLAB CO LTD</w:t>
            </w:r>
          </w:p>
        </w:tc>
        <w:tc>
          <w:tcPr>
            <w:tcW w:w="1220" w:type="pct"/>
            <w:hideMark/>
          </w:tcPr>
          <w:p w14:paraId="25B6941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7" w:type="pct"/>
            <w:hideMark/>
          </w:tcPr>
          <w:p w14:paraId="685C3B5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08E3568" w14:textId="77777777" w:rsidTr="000B3C53">
        <w:tc>
          <w:tcPr>
            <w:tcW w:w="2283" w:type="pct"/>
            <w:hideMark/>
          </w:tcPr>
          <w:p w14:paraId="6BCE6F27"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CELLTRION PHARM INC</w:t>
            </w:r>
          </w:p>
        </w:tc>
        <w:tc>
          <w:tcPr>
            <w:tcW w:w="1220" w:type="pct"/>
            <w:hideMark/>
          </w:tcPr>
          <w:p w14:paraId="698B115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497" w:type="pct"/>
            <w:hideMark/>
          </w:tcPr>
          <w:p w14:paraId="17263A1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74E1FEEC" w14:textId="77777777" w:rsidTr="000B3C53">
        <w:tc>
          <w:tcPr>
            <w:tcW w:w="2283" w:type="pct"/>
            <w:hideMark/>
          </w:tcPr>
          <w:p w14:paraId="5AA3961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CHUNGDAHM LEARNING INC</w:t>
            </w:r>
          </w:p>
        </w:tc>
        <w:tc>
          <w:tcPr>
            <w:tcW w:w="1220" w:type="pct"/>
            <w:hideMark/>
          </w:tcPr>
          <w:p w14:paraId="50C2033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497" w:type="pct"/>
            <w:hideMark/>
          </w:tcPr>
          <w:p w14:paraId="3E022F6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5F80690" w14:textId="77777777" w:rsidTr="000B3C53">
        <w:tc>
          <w:tcPr>
            <w:tcW w:w="2283" w:type="pct"/>
            <w:hideMark/>
          </w:tcPr>
          <w:p w14:paraId="1CFDA8E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DAELIM INDUSTRIAL CO LTD</w:t>
            </w:r>
          </w:p>
        </w:tc>
        <w:tc>
          <w:tcPr>
            <w:tcW w:w="1220" w:type="pct"/>
            <w:hideMark/>
          </w:tcPr>
          <w:p w14:paraId="4A44B76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7" w:type="pct"/>
            <w:hideMark/>
          </w:tcPr>
          <w:p w14:paraId="493CA0F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D75052C" w14:textId="77777777" w:rsidTr="000B3C53">
        <w:tc>
          <w:tcPr>
            <w:tcW w:w="2283" w:type="pct"/>
            <w:hideMark/>
          </w:tcPr>
          <w:p w14:paraId="07208C3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DAEWOO INTERNATIONAL CORP</w:t>
            </w:r>
          </w:p>
        </w:tc>
        <w:tc>
          <w:tcPr>
            <w:tcW w:w="1220" w:type="pct"/>
            <w:hideMark/>
          </w:tcPr>
          <w:p w14:paraId="06AF116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2010</w:t>
            </w:r>
          </w:p>
        </w:tc>
        <w:tc>
          <w:tcPr>
            <w:tcW w:w="1497" w:type="pct"/>
            <w:hideMark/>
          </w:tcPr>
          <w:p w14:paraId="053AD7C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5E4224FC" w14:textId="77777777" w:rsidTr="000B3C53">
        <w:tc>
          <w:tcPr>
            <w:tcW w:w="2283" w:type="pct"/>
            <w:hideMark/>
          </w:tcPr>
          <w:p w14:paraId="4D5449F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DAEWOO INTERNATIONAL CORP</w:t>
            </w:r>
          </w:p>
        </w:tc>
        <w:tc>
          <w:tcPr>
            <w:tcW w:w="1220" w:type="pct"/>
            <w:hideMark/>
          </w:tcPr>
          <w:p w14:paraId="35A57E0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497" w:type="pct"/>
            <w:hideMark/>
          </w:tcPr>
          <w:p w14:paraId="28E1172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41C9F169" w14:textId="77777777" w:rsidTr="000B3C53">
        <w:tc>
          <w:tcPr>
            <w:tcW w:w="2283" w:type="pct"/>
            <w:hideMark/>
          </w:tcPr>
          <w:p w14:paraId="2A91AE04"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DAEWOO INTERNATIONAL CORP</w:t>
            </w:r>
          </w:p>
        </w:tc>
        <w:tc>
          <w:tcPr>
            <w:tcW w:w="1220" w:type="pct"/>
            <w:hideMark/>
          </w:tcPr>
          <w:p w14:paraId="31CD9A7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497" w:type="pct"/>
            <w:hideMark/>
          </w:tcPr>
          <w:p w14:paraId="37AB4D8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2862C1DC" w14:textId="77777777" w:rsidTr="000B3C53">
        <w:tc>
          <w:tcPr>
            <w:tcW w:w="2283" w:type="pct"/>
            <w:hideMark/>
          </w:tcPr>
          <w:p w14:paraId="7B3F19EA"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DAEWOO INTERNATIONAL CORP</w:t>
            </w:r>
          </w:p>
        </w:tc>
        <w:tc>
          <w:tcPr>
            <w:tcW w:w="1220" w:type="pct"/>
            <w:hideMark/>
          </w:tcPr>
          <w:p w14:paraId="3ED21ED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7" w:type="pct"/>
            <w:hideMark/>
          </w:tcPr>
          <w:p w14:paraId="1DF7040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19ED1708" w14:textId="77777777" w:rsidTr="000B3C53">
        <w:tc>
          <w:tcPr>
            <w:tcW w:w="2283" w:type="pct"/>
            <w:hideMark/>
          </w:tcPr>
          <w:p w14:paraId="6FB3E0AC"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DAEWOO INTERNATIONAL CORP</w:t>
            </w:r>
          </w:p>
        </w:tc>
        <w:tc>
          <w:tcPr>
            <w:tcW w:w="1220" w:type="pct"/>
            <w:hideMark/>
          </w:tcPr>
          <w:p w14:paraId="62BF18D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497" w:type="pct"/>
            <w:hideMark/>
          </w:tcPr>
          <w:p w14:paraId="582837A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w:t>
            </w:r>
          </w:p>
        </w:tc>
      </w:tr>
      <w:tr w:rsidR="00BD1890" w:rsidRPr="00BD1890" w14:paraId="182A78AD" w14:textId="77777777" w:rsidTr="000B3C53">
        <w:tc>
          <w:tcPr>
            <w:tcW w:w="2283" w:type="pct"/>
            <w:hideMark/>
          </w:tcPr>
          <w:p w14:paraId="37995B4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DAEWOO SHIPBUILDING &amp; MARINE</w:t>
            </w:r>
          </w:p>
        </w:tc>
        <w:tc>
          <w:tcPr>
            <w:tcW w:w="1220" w:type="pct"/>
            <w:hideMark/>
          </w:tcPr>
          <w:p w14:paraId="1150B18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497" w:type="pct"/>
            <w:hideMark/>
          </w:tcPr>
          <w:p w14:paraId="5FB75AF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0ADF7FD8" w14:textId="77777777" w:rsidTr="000B3C53">
        <w:tc>
          <w:tcPr>
            <w:tcW w:w="2283" w:type="pct"/>
            <w:hideMark/>
          </w:tcPr>
          <w:p w14:paraId="3064336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DAEWOO SHIPBUILDING &amp; MARINE</w:t>
            </w:r>
          </w:p>
        </w:tc>
        <w:tc>
          <w:tcPr>
            <w:tcW w:w="1220" w:type="pct"/>
            <w:hideMark/>
          </w:tcPr>
          <w:p w14:paraId="0F13E25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7" w:type="pct"/>
            <w:hideMark/>
          </w:tcPr>
          <w:p w14:paraId="08DFC04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59FFD45D" w14:textId="77777777" w:rsidTr="000B3C53">
        <w:tc>
          <w:tcPr>
            <w:tcW w:w="2283" w:type="pct"/>
            <w:hideMark/>
          </w:tcPr>
          <w:p w14:paraId="3B38291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DAEWOO SHIPBUILDING &amp; MARINE</w:t>
            </w:r>
          </w:p>
        </w:tc>
        <w:tc>
          <w:tcPr>
            <w:tcW w:w="1220" w:type="pct"/>
            <w:hideMark/>
          </w:tcPr>
          <w:p w14:paraId="748DCE0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497" w:type="pct"/>
            <w:hideMark/>
          </w:tcPr>
          <w:p w14:paraId="7F256E2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w:t>
            </w:r>
          </w:p>
        </w:tc>
      </w:tr>
      <w:tr w:rsidR="00BD1890" w:rsidRPr="00BD1890" w14:paraId="7F23A0FA" w14:textId="77777777" w:rsidTr="000B3C53">
        <w:tc>
          <w:tcPr>
            <w:tcW w:w="2283" w:type="pct"/>
            <w:hideMark/>
          </w:tcPr>
          <w:p w14:paraId="4682D9EA"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DAUM KAKAO CORP</w:t>
            </w:r>
          </w:p>
        </w:tc>
        <w:tc>
          <w:tcPr>
            <w:tcW w:w="1220" w:type="pct"/>
            <w:hideMark/>
          </w:tcPr>
          <w:p w14:paraId="24EEAF9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7" w:type="pct"/>
            <w:hideMark/>
          </w:tcPr>
          <w:p w14:paraId="73D2F59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74709CF5" w14:textId="77777777" w:rsidTr="000B3C53">
        <w:tc>
          <w:tcPr>
            <w:tcW w:w="2283" w:type="pct"/>
            <w:hideMark/>
          </w:tcPr>
          <w:p w14:paraId="14E386D7"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DONGKUK STEEL MILL CO LTD</w:t>
            </w:r>
          </w:p>
        </w:tc>
        <w:tc>
          <w:tcPr>
            <w:tcW w:w="1220" w:type="pct"/>
            <w:hideMark/>
          </w:tcPr>
          <w:p w14:paraId="77B8AED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497" w:type="pct"/>
            <w:hideMark/>
          </w:tcPr>
          <w:p w14:paraId="0319161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250A58BA" w14:textId="77777777" w:rsidTr="000B3C53">
        <w:tc>
          <w:tcPr>
            <w:tcW w:w="2283" w:type="pct"/>
            <w:hideMark/>
          </w:tcPr>
          <w:p w14:paraId="1F425CD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DONGYANG EXPRESS CORP</w:t>
            </w:r>
          </w:p>
        </w:tc>
        <w:tc>
          <w:tcPr>
            <w:tcW w:w="1220" w:type="pct"/>
            <w:hideMark/>
          </w:tcPr>
          <w:p w14:paraId="4FF07BF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497" w:type="pct"/>
            <w:hideMark/>
          </w:tcPr>
          <w:p w14:paraId="57D1C1F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w:t>
            </w:r>
          </w:p>
        </w:tc>
      </w:tr>
      <w:tr w:rsidR="00BD1890" w:rsidRPr="00BD1890" w14:paraId="274270DD" w14:textId="77777777" w:rsidTr="000B3C53">
        <w:tc>
          <w:tcPr>
            <w:tcW w:w="2283" w:type="pct"/>
            <w:hideMark/>
          </w:tcPr>
          <w:p w14:paraId="18FA9C0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E TEC E&amp;C CO LTD</w:t>
            </w:r>
          </w:p>
        </w:tc>
        <w:tc>
          <w:tcPr>
            <w:tcW w:w="1220" w:type="pct"/>
            <w:hideMark/>
          </w:tcPr>
          <w:p w14:paraId="61419FA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497" w:type="pct"/>
            <w:hideMark/>
          </w:tcPr>
          <w:p w14:paraId="2D977A7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84C9EEF" w14:textId="77777777" w:rsidTr="000B3C53">
        <w:tc>
          <w:tcPr>
            <w:tcW w:w="2283" w:type="pct"/>
            <w:hideMark/>
          </w:tcPr>
          <w:p w14:paraId="3AF0A04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HANDSOME CORP</w:t>
            </w:r>
          </w:p>
        </w:tc>
        <w:tc>
          <w:tcPr>
            <w:tcW w:w="1220" w:type="pct"/>
            <w:hideMark/>
          </w:tcPr>
          <w:p w14:paraId="3C40D2E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497" w:type="pct"/>
            <w:hideMark/>
          </w:tcPr>
          <w:p w14:paraId="1DE6BF7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5A24CAF9" w14:textId="77777777" w:rsidTr="000B3C53">
        <w:tc>
          <w:tcPr>
            <w:tcW w:w="2283" w:type="pct"/>
            <w:hideMark/>
          </w:tcPr>
          <w:p w14:paraId="6E7A1B13"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HUSTEEL CO LTD</w:t>
            </w:r>
          </w:p>
        </w:tc>
        <w:tc>
          <w:tcPr>
            <w:tcW w:w="1220" w:type="pct"/>
            <w:hideMark/>
          </w:tcPr>
          <w:p w14:paraId="5D6DA97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497" w:type="pct"/>
            <w:hideMark/>
          </w:tcPr>
          <w:p w14:paraId="530AA33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2E012892" w14:textId="77777777" w:rsidTr="000B3C53">
        <w:tc>
          <w:tcPr>
            <w:tcW w:w="2283" w:type="pct"/>
            <w:hideMark/>
          </w:tcPr>
          <w:p w14:paraId="508BA9A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HYUNDAI CORP</w:t>
            </w:r>
          </w:p>
        </w:tc>
        <w:tc>
          <w:tcPr>
            <w:tcW w:w="1220" w:type="pct"/>
            <w:hideMark/>
          </w:tcPr>
          <w:p w14:paraId="18F8DE9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2010</w:t>
            </w:r>
          </w:p>
        </w:tc>
        <w:tc>
          <w:tcPr>
            <w:tcW w:w="1497" w:type="pct"/>
            <w:hideMark/>
          </w:tcPr>
          <w:p w14:paraId="1E7FF5B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47B4AD50" w14:textId="77777777" w:rsidTr="000B3C53">
        <w:tc>
          <w:tcPr>
            <w:tcW w:w="2283" w:type="pct"/>
            <w:hideMark/>
          </w:tcPr>
          <w:p w14:paraId="7D7E3563"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HYUNDAI ENGR &amp; CONSTR CO</w:t>
            </w:r>
          </w:p>
        </w:tc>
        <w:tc>
          <w:tcPr>
            <w:tcW w:w="1220" w:type="pct"/>
            <w:hideMark/>
          </w:tcPr>
          <w:p w14:paraId="6DD31AB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497" w:type="pct"/>
            <w:hideMark/>
          </w:tcPr>
          <w:p w14:paraId="56B3B85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65D9BFC1" w14:textId="77777777" w:rsidTr="000B3C53">
        <w:tc>
          <w:tcPr>
            <w:tcW w:w="2283" w:type="pct"/>
            <w:hideMark/>
          </w:tcPr>
          <w:p w14:paraId="7969B49E"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HYUNDAI ENGR &amp; CONSTR CO</w:t>
            </w:r>
          </w:p>
        </w:tc>
        <w:tc>
          <w:tcPr>
            <w:tcW w:w="1220" w:type="pct"/>
            <w:hideMark/>
          </w:tcPr>
          <w:p w14:paraId="67431A7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497" w:type="pct"/>
            <w:hideMark/>
          </w:tcPr>
          <w:p w14:paraId="145A436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20AB753C" w14:textId="77777777" w:rsidTr="000B3C53">
        <w:tc>
          <w:tcPr>
            <w:tcW w:w="2283" w:type="pct"/>
            <w:hideMark/>
          </w:tcPr>
          <w:p w14:paraId="6D9E456C"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HYUNDAI HEAVY INDS CO LTD</w:t>
            </w:r>
          </w:p>
        </w:tc>
        <w:tc>
          <w:tcPr>
            <w:tcW w:w="1220" w:type="pct"/>
            <w:hideMark/>
          </w:tcPr>
          <w:p w14:paraId="6BDA392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497" w:type="pct"/>
            <w:hideMark/>
          </w:tcPr>
          <w:p w14:paraId="2DD0070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741C141" w14:textId="77777777" w:rsidTr="000B3C53">
        <w:tc>
          <w:tcPr>
            <w:tcW w:w="2283" w:type="pct"/>
            <w:hideMark/>
          </w:tcPr>
          <w:p w14:paraId="6CBD4DC5"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HYUNDAI HYSCO CO LTD</w:t>
            </w:r>
          </w:p>
        </w:tc>
        <w:tc>
          <w:tcPr>
            <w:tcW w:w="1220" w:type="pct"/>
            <w:hideMark/>
          </w:tcPr>
          <w:p w14:paraId="355D69A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7" w:type="pct"/>
            <w:hideMark/>
          </w:tcPr>
          <w:p w14:paraId="5BAA81C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64DDD093" w14:textId="77777777" w:rsidTr="000B3C53">
        <w:tc>
          <w:tcPr>
            <w:tcW w:w="2283" w:type="pct"/>
            <w:hideMark/>
          </w:tcPr>
          <w:p w14:paraId="709FAE2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INSUN ENVIRONMENTAL NEW TECH</w:t>
            </w:r>
          </w:p>
        </w:tc>
        <w:tc>
          <w:tcPr>
            <w:tcW w:w="1220" w:type="pct"/>
            <w:hideMark/>
          </w:tcPr>
          <w:p w14:paraId="38E922A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497" w:type="pct"/>
            <w:hideMark/>
          </w:tcPr>
          <w:p w14:paraId="62E4214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w:t>
            </w:r>
          </w:p>
        </w:tc>
      </w:tr>
      <w:tr w:rsidR="00BD1890" w:rsidRPr="00BD1890" w14:paraId="1D618F32" w14:textId="77777777" w:rsidTr="000B3C53">
        <w:tc>
          <w:tcPr>
            <w:tcW w:w="2283" w:type="pct"/>
            <w:hideMark/>
          </w:tcPr>
          <w:p w14:paraId="2C977630"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INTERGIS CO LTD</w:t>
            </w:r>
          </w:p>
        </w:tc>
        <w:tc>
          <w:tcPr>
            <w:tcW w:w="1220" w:type="pct"/>
            <w:hideMark/>
          </w:tcPr>
          <w:p w14:paraId="499DE0A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497" w:type="pct"/>
            <w:hideMark/>
          </w:tcPr>
          <w:p w14:paraId="48C0895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25592E6B" w14:textId="77777777" w:rsidTr="000B3C53">
        <w:tc>
          <w:tcPr>
            <w:tcW w:w="2283" w:type="pct"/>
            <w:hideMark/>
          </w:tcPr>
          <w:p w14:paraId="42BF3AA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KOREA AEROSPACE IND LTD</w:t>
            </w:r>
          </w:p>
        </w:tc>
        <w:tc>
          <w:tcPr>
            <w:tcW w:w="1220" w:type="pct"/>
            <w:hideMark/>
          </w:tcPr>
          <w:p w14:paraId="3D3A933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7" w:type="pct"/>
            <w:hideMark/>
          </w:tcPr>
          <w:p w14:paraId="0B2F017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19ED6241" w14:textId="77777777" w:rsidTr="000B3C53">
        <w:tc>
          <w:tcPr>
            <w:tcW w:w="2283" w:type="pct"/>
            <w:hideMark/>
          </w:tcPr>
          <w:p w14:paraId="69568B1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KOREA DISTRICT HEATING CORP</w:t>
            </w:r>
          </w:p>
        </w:tc>
        <w:tc>
          <w:tcPr>
            <w:tcW w:w="1220" w:type="pct"/>
            <w:hideMark/>
          </w:tcPr>
          <w:p w14:paraId="3822275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2010</w:t>
            </w:r>
          </w:p>
        </w:tc>
        <w:tc>
          <w:tcPr>
            <w:tcW w:w="1497" w:type="pct"/>
            <w:hideMark/>
          </w:tcPr>
          <w:p w14:paraId="114B89A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w:t>
            </w:r>
          </w:p>
        </w:tc>
      </w:tr>
      <w:tr w:rsidR="00BD1890" w:rsidRPr="00BD1890" w14:paraId="5B05EE54" w14:textId="77777777" w:rsidTr="000B3C53">
        <w:tc>
          <w:tcPr>
            <w:tcW w:w="2283" w:type="pct"/>
            <w:hideMark/>
          </w:tcPr>
          <w:p w14:paraId="42DF1820"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KOREA DISTRICT HEATING CORP</w:t>
            </w:r>
          </w:p>
        </w:tc>
        <w:tc>
          <w:tcPr>
            <w:tcW w:w="1220" w:type="pct"/>
            <w:hideMark/>
          </w:tcPr>
          <w:p w14:paraId="03AD6C8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497" w:type="pct"/>
            <w:hideMark/>
          </w:tcPr>
          <w:p w14:paraId="2F2935E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w:t>
            </w:r>
          </w:p>
        </w:tc>
      </w:tr>
      <w:tr w:rsidR="00BD1890" w:rsidRPr="00BD1890" w14:paraId="69CFB7E9" w14:textId="77777777" w:rsidTr="000B3C53">
        <w:tc>
          <w:tcPr>
            <w:tcW w:w="2283" w:type="pct"/>
            <w:hideMark/>
          </w:tcPr>
          <w:p w14:paraId="0D94FFA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KOREA ELECTRIC POWER IND DEV</w:t>
            </w:r>
          </w:p>
        </w:tc>
        <w:tc>
          <w:tcPr>
            <w:tcW w:w="1220" w:type="pct"/>
            <w:hideMark/>
          </w:tcPr>
          <w:p w14:paraId="2821970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497" w:type="pct"/>
            <w:hideMark/>
          </w:tcPr>
          <w:p w14:paraId="2BAB685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w:t>
            </w:r>
          </w:p>
        </w:tc>
      </w:tr>
      <w:tr w:rsidR="00F25FC4" w:rsidRPr="00BD1890" w14:paraId="456F77E1" w14:textId="77777777" w:rsidTr="000B3C53">
        <w:tc>
          <w:tcPr>
            <w:tcW w:w="2283" w:type="pct"/>
            <w:hideMark/>
          </w:tcPr>
          <w:p w14:paraId="60CF56B6"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KOREA ELECTRIC POWER IND DEV</w:t>
            </w:r>
          </w:p>
        </w:tc>
        <w:tc>
          <w:tcPr>
            <w:tcW w:w="1220" w:type="pct"/>
            <w:hideMark/>
          </w:tcPr>
          <w:p w14:paraId="0D3E61A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7" w:type="pct"/>
            <w:hideMark/>
          </w:tcPr>
          <w:p w14:paraId="2D342B5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bl>
    <w:p w14:paraId="6056D352" w14:textId="77777777" w:rsidR="00F25FC4" w:rsidRPr="00BD1890" w:rsidRDefault="00F25FC4" w:rsidP="00F25FC4">
      <w:pPr>
        <w:rPr>
          <w:rFonts w:cstheme="minorHAnsi"/>
          <w:vanish/>
          <w:color w:val="000000" w:themeColor="text1"/>
          <w:sz w:val="24"/>
          <w:szCs w:val="24"/>
        </w:rPr>
      </w:pPr>
    </w:p>
    <w:tbl>
      <w:tblPr>
        <w:tblStyle w:val="TableGrid"/>
        <w:tblW w:w="5000" w:type="pct"/>
        <w:tblLook w:val="04A0" w:firstRow="1" w:lastRow="0" w:firstColumn="1" w:lastColumn="0" w:noHBand="0" w:noVBand="1"/>
      </w:tblPr>
      <w:tblGrid>
        <w:gridCol w:w="4858"/>
        <w:gridCol w:w="2665"/>
        <w:gridCol w:w="3267"/>
      </w:tblGrid>
      <w:tr w:rsidR="00BD1890" w:rsidRPr="00BD1890" w14:paraId="448F769B" w14:textId="77777777" w:rsidTr="000B3C53">
        <w:tc>
          <w:tcPr>
            <w:tcW w:w="2251" w:type="pct"/>
            <w:hideMark/>
          </w:tcPr>
          <w:p w14:paraId="7DF5CFC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Firm Name</w:t>
            </w:r>
          </w:p>
        </w:tc>
        <w:tc>
          <w:tcPr>
            <w:tcW w:w="1235" w:type="pct"/>
            <w:hideMark/>
          </w:tcPr>
          <w:p w14:paraId="5A31AB3C"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Year of Dissension</w:t>
            </w:r>
          </w:p>
        </w:tc>
        <w:tc>
          <w:tcPr>
            <w:tcW w:w="1515" w:type="pct"/>
            <w:hideMark/>
          </w:tcPr>
          <w:p w14:paraId="3E830CD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Number of Dissensions</w:t>
            </w:r>
          </w:p>
        </w:tc>
      </w:tr>
      <w:tr w:rsidR="00BD1890" w:rsidRPr="00BD1890" w14:paraId="25C15A37" w14:textId="77777777" w:rsidTr="000B3C53">
        <w:tc>
          <w:tcPr>
            <w:tcW w:w="2251" w:type="pct"/>
            <w:hideMark/>
          </w:tcPr>
          <w:p w14:paraId="4EC5F97D"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KOREA GAS CORP</w:t>
            </w:r>
          </w:p>
        </w:tc>
        <w:tc>
          <w:tcPr>
            <w:tcW w:w="1235" w:type="pct"/>
            <w:hideMark/>
          </w:tcPr>
          <w:p w14:paraId="1C0120C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2010</w:t>
            </w:r>
          </w:p>
        </w:tc>
        <w:tc>
          <w:tcPr>
            <w:tcW w:w="1515" w:type="pct"/>
            <w:hideMark/>
          </w:tcPr>
          <w:p w14:paraId="725443F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5</w:t>
            </w:r>
          </w:p>
        </w:tc>
      </w:tr>
      <w:tr w:rsidR="00BD1890" w:rsidRPr="00BD1890" w14:paraId="517F9764" w14:textId="77777777" w:rsidTr="000B3C53">
        <w:tc>
          <w:tcPr>
            <w:tcW w:w="2251" w:type="pct"/>
            <w:hideMark/>
          </w:tcPr>
          <w:p w14:paraId="05AEBC09"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KOREA GAS CORP</w:t>
            </w:r>
          </w:p>
        </w:tc>
        <w:tc>
          <w:tcPr>
            <w:tcW w:w="1235" w:type="pct"/>
            <w:hideMark/>
          </w:tcPr>
          <w:p w14:paraId="1B7066C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515" w:type="pct"/>
            <w:hideMark/>
          </w:tcPr>
          <w:p w14:paraId="4222F0E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w:t>
            </w:r>
          </w:p>
        </w:tc>
      </w:tr>
      <w:tr w:rsidR="00BD1890" w:rsidRPr="00BD1890" w14:paraId="594A3FDB" w14:textId="77777777" w:rsidTr="000B3C53">
        <w:tc>
          <w:tcPr>
            <w:tcW w:w="2251" w:type="pct"/>
            <w:hideMark/>
          </w:tcPr>
          <w:p w14:paraId="26DFC540"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KOREA GAS CORP</w:t>
            </w:r>
          </w:p>
        </w:tc>
        <w:tc>
          <w:tcPr>
            <w:tcW w:w="1235" w:type="pct"/>
            <w:hideMark/>
          </w:tcPr>
          <w:p w14:paraId="719EEDA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515" w:type="pct"/>
            <w:hideMark/>
          </w:tcPr>
          <w:p w14:paraId="790F415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w:t>
            </w:r>
          </w:p>
        </w:tc>
      </w:tr>
      <w:tr w:rsidR="00BD1890" w:rsidRPr="00BD1890" w14:paraId="28CC29E6" w14:textId="77777777" w:rsidTr="000B3C53">
        <w:tc>
          <w:tcPr>
            <w:tcW w:w="2251" w:type="pct"/>
            <w:hideMark/>
          </w:tcPr>
          <w:p w14:paraId="108096A5"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KOREA LINE CORP</w:t>
            </w:r>
          </w:p>
        </w:tc>
        <w:tc>
          <w:tcPr>
            <w:tcW w:w="1235" w:type="pct"/>
            <w:hideMark/>
          </w:tcPr>
          <w:p w14:paraId="301FE28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515" w:type="pct"/>
            <w:hideMark/>
          </w:tcPr>
          <w:p w14:paraId="524128E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2A29A351" w14:textId="77777777" w:rsidTr="000B3C53">
        <w:tc>
          <w:tcPr>
            <w:tcW w:w="2251" w:type="pct"/>
            <w:hideMark/>
          </w:tcPr>
          <w:p w14:paraId="3B702490"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KOREA PETRO CHEMICAL IND CO</w:t>
            </w:r>
          </w:p>
        </w:tc>
        <w:tc>
          <w:tcPr>
            <w:tcW w:w="1235" w:type="pct"/>
            <w:hideMark/>
          </w:tcPr>
          <w:p w14:paraId="5837712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515" w:type="pct"/>
            <w:hideMark/>
          </w:tcPr>
          <w:p w14:paraId="61FC613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71DB0AFD" w14:textId="77777777" w:rsidTr="000B3C53">
        <w:tc>
          <w:tcPr>
            <w:tcW w:w="2251" w:type="pct"/>
            <w:hideMark/>
          </w:tcPr>
          <w:p w14:paraId="1A6B2056"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KT CORP</w:t>
            </w:r>
          </w:p>
        </w:tc>
        <w:tc>
          <w:tcPr>
            <w:tcW w:w="1235" w:type="pct"/>
            <w:hideMark/>
          </w:tcPr>
          <w:p w14:paraId="1AC448C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2010</w:t>
            </w:r>
          </w:p>
        </w:tc>
        <w:tc>
          <w:tcPr>
            <w:tcW w:w="1515" w:type="pct"/>
            <w:hideMark/>
          </w:tcPr>
          <w:p w14:paraId="7728C35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1674AF9C" w14:textId="77777777" w:rsidTr="000B3C53">
        <w:tc>
          <w:tcPr>
            <w:tcW w:w="2251" w:type="pct"/>
            <w:hideMark/>
          </w:tcPr>
          <w:p w14:paraId="7B418E35"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KT CORP</w:t>
            </w:r>
          </w:p>
        </w:tc>
        <w:tc>
          <w:tcPr>
            <w:tcW w:w="1235" w:type="pct"/>
            <w:hideMark/>
          </w:tcPr>
          <w:p w14:paraId="1CF982A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515" w:type="pct"/>
            <w:hideMark/>
          </w:tcPr>
          <w:p w14:paraId="2B166D8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5D3F8BB1" w14:textId="77777777" w:rsidTr="000B3C53">
        <w:tc>
          <w:tcPr>
            <w:tcW w:w="2251" w:type="pct"/>
            <w:hideMark/>
          </w:tcPr>
          <w:p w14:paraId="1581A5CD"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KT CORP</w:t>
            </w:r>
          </w:p>
        </w:tc>
        <w:tc>
          <w:tcPr>
            <w:tcW w:w="1235" w:type="pct"/>
            <w:hideMark/>
          </w:tcPr>
          <w:p w14:paraId="29C270C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515" w:type="pct"/>
            <w:hideMark/>
          </w:tcPr>
          <w:p w14:paraId="236E65A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w:t>
            </w:r>
          </w:p>
        </w:tc>
      </w:tr>
      <w:tr w:rsidR="00BD1890" w:rsidRPr="00BD1890" w14:paraId="020D74E9" w14:textId="77777777" w:rsidTr="000B3C53">
        <w:tc>
          <w:tcPr>
            <w:tcW w:w="2251" w:type="pct"/>
            <w:hideMark/>
          </w:tcPr>
          <w:p w14:paraId="69DEEA14"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KT CORP</w:t>
            </w:r>
          </w:p>
        </w:tc>
        <w:tc>
          <w:tcPr>
            <w:tcW w:w="1235" w:type="pct"/>
            <w:hideMark/>
          </w:tcPr>
          <w:p w14:paraId="27C6E6D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515" w:type="pct"/>
            <w:hideMark/>
          </w:tcPr>
          <w:p w14:paraId="1493B82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7877AE6D" w14:textId="77777777" w:rsidTr="000B3C53">
        <w:tc>
          <w:tcPr>
            <w:tcW w:w="2251" w:type="pct"/>
            <w:hideMark/>
          </w:tcPr>
          <w:p w14:paraId="594ACAF6"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KT SKYLIFE CO LTD</w:t>
            </w:r>
          </w:p>
        </w:tc>
        <w:tc>
          <w:tcPr>
            <w:tcW w:w="1235" w:type="pct"/>
            <w:hideMark/>
          </w:tcPr>
          <w:p w14:paraId="255921A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515" w:type="pct"/>
            <w:hideMark/>
          </w:tcPr>
          <w:p w14:paraId="676DC05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1559C27" w14:textId="77777777" w:rsidTr="000B3C53">
        <w:tc>
          <w:tcPr>
            <w:tcW w:w="2251" w:type="pct"/>
            <w:hideMark/>
          </w:tcPr>
          <w:p w14:paraId="226B84FC"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KT SKYLIFE CO LTD</w:t>
            </w:r>
          </w:p>
        </w:tc>
        <w:tc>
          <w:tcPr>
            <w:tcW w:w="1235" w:type="pct"/>
            <w:hideMark/>
          </w:tcPr>
          <w:p w14:paraId="11D974E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515" w:type="pct"/>
            <w:hideMark/>
          </w:tcPr>
          <w:p w14:paraId="5E6705C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69D47038" w14:textId="77777777" w:rsidTr="000B3C53">
        <w:tc>
          <w:tcPr>
            <w:tcW w:w="2251" w:type="pct"/>
            <w:hideMark/>
          </w:tcPr>
          <w:p w14:paraId="3C545D7C"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KT SKYLIFE CO LTD</w:t>
            </w:r>
          </w:p>
        </w:tc>
        <w:tc>
          <w:tcPr>
            <w:tcW w:w="1235" w:type="pct"/>
            <w:hideMark/>
          </w:tcPr>
          <w:p w14:paraId="0B93254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515" w:type="pct"/>
            <w:hideMark/>
          </w:tcPr>
          <w:p w14:paraId="270AF13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w:t>
            </w:r>
          </w:p>
        </w:tc>
      </w:tr>
      <w:tr w:rsidR="00BD1890" w:rsidRPr="00BD1890" w14:paraId="1B70C71C" w14:textId="77777777" w:rsidTr="000B3C53">
        <w:tc>
          <w:tcPr>
            <w:tcW w:w="2251" w:type="pct"/>
            <w:hideMark/>
          </w:tcPr>
          <w:p w14:paraId="15E1F8C0"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KT&amp;G CORP</w:t>
            </w:r>
          </w:p>
        </w:tc>
        <w:tc>
          <w:tcPr>
            <w:tcW w:w="1235" w:type="pct"/>
            <w:hideMark/>
          </w:tcPr>
          <w:p w14:paraId="1910A08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2010</w:t>
            </w:r>
          </w:p>
        </w:tc>
        <w:tc>
          <w:tcPr>
            <w:tcW w:w="1515" w:type="pct"/>
            <w:hideMark/>
          </w:tcPr>
          <w:p w14:paraId="2DEA955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5</w:t>
            </w:r>
          </w:p>
        </w:tc>
      </w:tr>
      <w:tr w:rsidR="00BD1890" w:rsidRPr="00BD1890" w14:paraId="541B766B" w14:textId="77777777" w:rsidTr="000B3C53">
        <w:tc>
          <w:tcPr>
            <w:tcW w:w="2251" w:type="pct"/>
            <w:hideMark/>
          </w:tcPr>
          <w:p w14:paraId="50934B19"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KT&amp;G CORP</w:t>
            </w:r>
          </w:p>
        </w:tc>
        <w:tc>
          <w:tcPr>
            <w:tcW w:w="1235" w:type="pct"/>
            <w:hideMark/>
          </w:tcPr>
          <w:p w14:paraId="3DB4D45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515" w:type="pct"/>
            <w:hideMark/>
          </w:tcPr>
          <w:p w14:paraId="5D42509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4BA3D6E1" w14:textId="77777777" w:rsidTr="000B3C53">
        <w:tc>
          <w:tcPr>
            <w:tcW w:w="2251" w:type="pct"/>
            <w:hideMark/>
          </w:tcPr>
          <w:p w14:paraId="3C9AC97A"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KUMHO PETROCHEMICAL CO LTD</w:t>
            </w:r>
          </w:p>
        </w:tc>
        <w:tc>
          <w:tcPr>
            <w:tcW w:w="1235" w:type="pct"/>
            <w:hideMark/>
          </w:tcPr>
          <w:p w14:paraId="193028A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2010</w:t>
            </w:r>
          </w:p>
        </w:tc>
        <w:tc>
          <w:tcPr>
            <w:tcW w:w="1515" w:type="pct"/>
            <w:hideMark/>
          </w:tcPr>
          <w:p w14:paraId="67949EF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63442E56" w14:textId="77777777" w:rsidTr="000B3C53">
        <w:tc>
          <w:tcPr>
            <w:tcW w:w="2251" w:type="pct"/>
            <w:hideMark/>
          </w:tcPr>
          <w:p w14:paraId="67774B74"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KUMHO PETROCHEMICAL CO LTD</w:t>
            </w:r>
          </w:p>
        </w:tc>
        <w:tc>
          <w:tcPr>
            <w:tcW w:w="1235" w:type="pct"/>
            <w:hideMark/>
          </w:tcPr>
          <w:p w14:paraId="6696998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515" w:type="pct"/>
            <w:hideMark/>
          </w:tcPr>
          <w:p w14:paraId="3A8D8C1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05EA39C8" w14:textId="77777777" w:rsidTr="000B3C53">
        <w:tc>
          <w:tcPr>
            <w:tcW w:w="2251" w:type="pct"/>
            <w:hideMark/>
          </w:tcPr>
          <w:p w14:paraId="49B28D3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LG ELECTRONICS INC</w:t>
            </w:r>
          </w:p>
        </w:tc>
        <w:tc>
          <w:tcPr>
            <w:tcW w:w="1235" w:type="pct"/>
            <w:hideMark/>
          </w:tcPr>
          <w:p w14:paraId="61E0F12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515" w:type="pct"/>
            <w:hideMark/>
          </w:tcPr>
          <w:p w14:paraId="0D90C53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2F5D74B" w14:textId="77777777" w:rsidTr="000B3C53">
        <w:tc>
          <w:tcPr>
            <w:tcW w:w="2251" w:type="pct"/>
            <w:hideMark/>
          </w:tcPr>
          <w:p w14:paraId="05B751A0"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LG INNOTEK CO LTD</w:t>
            </w:r>
          </w:p>
        </w:tc>
        <w:tc>
          <w:tcPr>
            <w:tcW w:w="1235" w:type="pct"/>
            <w:hideMark/>
          </w:tcPr>
          <w:p w14:paraId="64C321C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515" w:type="pct"/>
            <w:hideMark/>
          </w:tcPr>
          <w:p w14:paraId="2CF44B3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A47D043" w14:textId="77777777" w:rsidTr="000B3C53">
        <w:tc>
          <w:tcPr>
            <w:tcW w:w="2251" w:type="pct"/>
            <w:hideMark/>
          </w:tcPr>
          <w:p w14:paraId="1C512413"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LOTTE HIMART CO LTD</w:t>
            </w:r>
          </w:p>
        </w:tc>
        <w:tc>
          <w:tcPr>
            <w:tcW w:w="1235" w:type="pct"/>
            <w:hideMark/>
          </w:tcPr>
          <w:p w14:paraId="6FE1BFD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515" w:type="pct"/>
            <w:hideMark/>
          </w:tcPr>
          <w:p w14:paraId="4289C49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04DF5134" w14:textId="77777777" w:rsidTr="000B3C53">
        <w:tc>
          <w:tcPr>
            <w:tcW w:w="2251" w:type="pct"/>
            <w:hideMark/>
          </w:tcPr>
          <w:p w14:paraId="700D7A65"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LOTTE SHOPPING CO</w:t>
            </w:r>
          </w:p>
        </w:tc>
        <w:tc>
          <w:tcPr>
            <w:tcW w:w="1235" w:type="pct"/>
            <w:hideMark/>
          </w:tcPr>
          <w:p w14:paraId="501D6FA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515" w:type="pct"/>
            <w:hideMark/>
          </w:tcPr>
          <w:p w14:paraId="14510FF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45603AB4" w14:textId="77777777" w:rsidTr="000B3C53">
        <w:tc>
          <w:tcPr>
            <w:tcW w:w="2251" w:type="pct"/>
            <w:hideMark/>
          </w:tcPr>
          <w:p w14:paraId="063AE7C6"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MEGASTUDY CO LTD</w:t>
            </w:r>
          </w:p>
        </w:tc>
        <w:tc>
          <w:tcPr>
            <w:tcW w:w="1235" w:type="pct"/>
            <w:hideMark/>
          </w:tcPr>
          <w:p w14:paraId="1CDA4D0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515" w:type="pct"/>
            <w:hideMark/>
          </w:tcPr>
          <w:p w14:paraId="7DC9E4E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57711CF" w14:textId="77777777" w:rsidTr="000B3C53">
        <w:tc>
          <w:tcPr>
            <w:tcW w:w="2251" w:type="pct"/>
            <w:hideMark/>
          </w:tcPr>
          <w:p w14:paraId="17B8E6B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NEPES CORPORATION LTD</w:t>
            </w:r>
          </w:p>
        </w:tc>
        <w:tc>
          <w:tcPr>
            <w:tcW w:w="1235" w:type="pct"/>
            <w:hideMark/>
          </w:tcPr>
          <w:p w14:paraId="2B78578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515" w:type="pct"/>
            <w:hideMark/>
          </w:tcPr>
          <w:p w14:paraId="42C25D0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4891B2B5" w14:textId="77777777" w:rsidTr="000B3C53">
        <w:tc>
          <w:tcPr>
            <w:tcW w:w="2251" w:type="pct"/>
            <w:hideMark/>
          </w:tcPr>
          <w:p w14:paraId="33F3043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OCI CO LTD</w:t>
            </w:r>
          </w:p>
        </w:tc>
        <w:tc>
          <w:tcPr>
            <w:tcW w:w="1235" w:type="pct"/>
            <w:hideMark/>
          </w:tcPr>
          <w:p w14:paraId="0CF6BAC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515" w:type="pct"/>
            <w:hideMark/>
          </w:tcPr>
          <w:p w14:paraId="70675E1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E390039" w14:textId="77777777" w:rsidTr="000B3C53">
        <w:tc>
          <w:tcPr>
            <w:tcW w:w="2251" w:type="pct"/>
            <w:hideMark/>
          </w:tcPr>
          <w:p w14:paraId="1881AA7D"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PHARMICELL CO LTD</w:t>
            </w:r>
          </w:p>
        </w:tc>
        <w:tc>
          <w:tcPr>
            <w:tcW w:w="1235" w:type="pct"/>
            <w:hideMark/>
          </w:tcPr>
          <w:p w14:paraId="417643F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515" w:type="pct"/>
            <w:hideMark/>
          </w:tcPr>
          <w:p w14:paraId="711B452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7BB0A5CC" w14:textId="77777777" w:rsidTr="000B3C53">
        <w:tc>
          <w:tcPr>
            <w:tcW w:w="2251" w:type="pct"/>
            <w:hideMark/>
          </w:tcPr>
          <w:p w14:paraId="2BCA6BBE"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POSCO</w:t>
            </w:r>
          </w:p>
        </w:tc>
        <w:tc>
          <w:tcPr>
            <w:tcW w:w="1235" w:type="pct"/>
            <w:hideMark/>
          </w:tcPr>
          <w:p w14:paraId="0F94141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515" w:type="pct"/>
            <w:hideMark/>
          </w:tcPr>
          <w:p w14:paraId="3ED4904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2CB8E366" w14:textId="77777777" w:rsidTr="000B3C53">
        <w:tc>
          <w:tcPr>
            <w:tcW w:w="2251" w:type="pct"/>
            <w:hideMark/>
          </w:tcPr>
          <w:p w14:paraId="42D57C6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POSCO</w:t>
            </w:r>
          </w:p>
        </w:tc>
        <w:tc>
          <w:tcPr>
            <w:tcW w:w="1235" w:type="pct"/>
            <w:hideMark/>
          </w:tcPr>
          <w:p w14:paraId="1312F1B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515" w:type="pct"/>
            <w:hideMark/>
          </w:tcPr>
          <w:p w14:paraId="58CF889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w:t>
            </w:r>
          </w:p>
        </w:tc>
      </w:tr>
      <w:tr w:rsidR="00BD1890" w:rsidRPr="00BD1890" w14:paraId="326C3E33" w14:textId="77777777" w:rsidTr="000B3C53">
        <w:tc>
          <w:tcPr>
            <w:tcW w:w="2251" w:type="pct"/>
            <w:hideMark/>
          </w:tcPr>
          <w:p w14:paraId="4BF89D44"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POSCO ICT CO LTD</w:t>
            </w:r>
          </w:p>
        </w:tc>
        <w:tc>
          <w:tcPr>
            <w:tcW w:w="1235" w:type="pct"/>
            <w:hideMark/>
          </w:tcPr>
          <w:p w14:paraId="1BB6120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2010</w:t>
            </w:r>
          </w:p>
        </w:tc>
        <w:tc>
          <w:tcPr>
            <w:tcW w:w="1515" w:type="pct"/>
            <w:hideMark/>
          </w:tcPr>
          <w:p w14:paraId="32DF0FC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1E16BD9B" w14:textId="77777777" w:rsidTr="000B3C53">
        <w:tc>
          <w:tcPr>
            <w:tcW w:w="2251" w:type="pct"/>
            <w:hideMark/>
          </w:tcPr>
          <w:p w14:paraId="7D9AF14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POSCO ICT CO LTD</w:t>
            </w:r>
          </w:p>
        </w:tc>
        <w:tc>
          <w:tcPr>
            <w:tcW w:w="1235" w:type="pct"/>
            <w:hideMark/>
          </w:tcPr>
          <w:p w14:paraId="3C265CC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515" w:type="pct"/>
            <w:hideMark/>
          </w:tcPr>
          <w:p w14:paraId="26C2E6A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w:t>
            </w:r>
          </w:p>
        </w:tc>
      </w:tr>
      <w:tr w:rsidR="00BD1890" w:rsidRPr="00BD1890" w14:paraId="3EC98EA2" w14:textId="77777777" w:rsidTr="000B3C53">
        <w:tc>
          <w:tcPr>
            <w:tcW w:w="2251" w:type="pct"/>
            <w:hideMark/>
          </w:tcPr>
          <w:p w14:paraId="6974943C"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POSCO ICT CO LTD</w:t>
            </w:r>
          </w:p>
        </w:tc>
        <w:tc>
          <w:tcPr>
            <w:tcW w:w="1235" w:type="pct"/>
            <w:hideMark/>
          </w:tcPr>
          <w:p w14:paraId="3867B31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515" w:type="pct"/>
            <w:hideMark/>
          </w:tcPr>
          <w:p w14:paraId="7D4E456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1F0C3BEB" w14:textId="77777777" w:rsidTr="000B3C53">
        <w:tc>
          <w:tcPr>
            <w:tcW w:w="2251" w:type="pct"/>
            <w:hideMark/>
          </w:tcPr>
          <w:p w14:paraId="5571AD66"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POSCO ICT CO LTD</w:t>
            </w:r>
          </w:p>
        </w:tc>
        <w:tc>
          <w:tcPr>
            <w:tcW w:w="1235" w:type="pct"/>
            <w:hideMark/>
          </w:tcPr>
          <w:p w14:paraId="0516060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515" w:type="pct"/>
            <w:hideMark/>
          </w:tcPr>
          <w:p w14:paraId="38F1606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498D0676" w14:textId="77777777" w:rsidTr="000B3C53">
        <w:tc>
          <w:tcPr>
            <w:tcW w:w="2251" w:type="pct"/>
            <w:hideMark/>
          </w:tcPr>
          <w:p w14:paraId="33635A73"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SAMYANG FOODS CO LTD</w:t>
            </w:r>
          </w:p>
        </w:tc>
        <w:tc>
          <w:tcPr>
            <w:tcW w:w="1235" w:type="pct"/>
            <w:hideMark/>
          </w:tcPr>
          <w:p w14:paraId="0591AA7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515" w:type="pct"/>
            <w:hideMark/>
          </w:tcPr>
          <w:p w14:paraId="40459C6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FCDEA97" w14:textId="77777777" w:rsidTr="000B3C53">
        <w:tc>
          <w:tcPr>
            <w:tcW w:w="2251" w:type="pct"/>
            <w:hideMark/>
          </w:tcPr>
          <w:p w14:paraId="423DB2C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SAMYANG FOODS CO LTD</w:t>
            </w:r>
          </w:p>
        </w:tc>
        <w:tc>
          <w:tcPr>
            <w:tcW w:w="1235" w:type="pct"/>
            <w:hideMark/>
          </w:tcPr>
          <w:p w14:paraId="5401962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515" w:type="pct"/>
            <w:hideMark/>
          </w:tcPr>
          <w:p w14:paraId="5BEA1FA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6CB2E553" w14:textId="77777777" w:rsidTr="000B3C53">
        <w:tc>
          <w:tcPr>
            <w:tcW w:w="2251" w:type="pct"/>
            <w:hideMark/>
          </w:tcPr>
          <w:p w14:paraId="59AD8C47"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SEOUL BROADCASTING SYSTEM CO</w:t>
            </w:r>
          </w:p>
        </w:tc>
        <w:tc>
          <w:tcPr>
            <w:tcW w:w="1235" w:type="pct"/>
            <w:hideMark/>
          </w:tcPr>
          <w:p w14:paraId="71EB6F6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515" w:type="pct"/>
            <w:hideMark/>
          </w:tcPr>
          <w:p w14:paraId="701EE7E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w:t>
            </w:r>
          </w:p>
        </w:tc>
      </w:tr>
      <w:tr w:rsidR="00BD1890" w:rsidRPr="00BD1890" w14:paraId="0E96677B" w14:textId="77777777" w:rsidTr="000B3C53">
        <w:tc>
          <w:tcPr>
            <w:tcW w:w="2251" w:type="pct"/>
            <w:hideMark/>
          </w:tcPr>
          <w:p w14:paraId="261496B7"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SK HYNIX INC</w:t>
            </w:r>
          </w:p>
        </w:tc>
        <w:tc>
          <w:tcPr>
            <w:tcW w:w="1235" w:type="pct"/>
            <w:hideMark/>
          </w:tcPr>
          <w:p w14:paraId="7EE6C42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2010</w:t>
            </w:r>
          </w:p>
        </w:tc>
        <w:tc>
          <w:tcPr>
            <w:tcW w:w="1515" w:type="pct"/>
            <w:hideMark/>
          </w:tcPr>
          <w:p w14:paraId="76008FB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w:t>
            </w:r>
          </w:p>
        </w:tc>
      </w:tr>
      <w:tr w:rsidR="00BD1890" w:rsidRPr="00BD1890" w14:paraId="739BA425" w14:textId="77777777" w:rsidTr="000B3C53">
        <w:tc>
          <w:tcPr>
            <w:tcW w:w="2251" w:type="pct"/>
            <w:hideMark/>
          </w:tcPr>
          <w:p w14:paraId="3B0C80D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SK HYNIX INC</w:t>
            </w:r>
          </w:p>
        </w:tc>
        <w:tc>
          <w:tcPr>
            <w:tcW w:w="1235" w:type="pct"/>
            <w:hideMark/>
          </w:tcPr>
          <w:p w14:paraId="69B8C4C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515" w:type="pct"/>
            <w:hideMark/>
          </w:tcPr>
          <w:p w14:paraId="7061D0F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4</w:t>
            </w:r>
          </w:p>
        </w:tc>
      </w:tr>
      <w:tr w:rsidR="00BD1890" w:rsidRPr="00BD1890" w14:paraId="0F430B46" w14:textId="77777777" w:rsidTr="000B3C53">
        <w:tc>
          <w:tcPr>
            <w:tcW w:w="2251" w:type="pct"/>
            <w:hideMark/>
          </w:tcPr>
          <w:p w14:paraId="34F513A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SK HYNIX INC</w:t>
            </w:r>
          </w:p>
        </w:tc>
        <w:tc>
          <w:tcPr>
            <w:tcW w:w="1235" w:type="pct"/>
            <w:hideMark/>
          </w:tcPr>
          <w:p w14:paraId="38FFE36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515" w:type="pct"/>
            <w:hideMark/>
          </w:tcPr>
          <w:p w14:paraId="4BC2E7C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F25FC4" w:rsidRPr="00BD1890" w14:paraId="27985D67" w14:textId="77777777" w:rsidTr="000B3C53">
        <w:tc>
          <w:tcPr>
            <w:tcW w:w="2251" w:type="pct"/>
            <w:hideMark/>
          </w:tcPr>
          <w:p w14:paraId="1A143C9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SK INNOVATION CO LTD</w:t>
            </w:r>
          </w:p>
        </w:tc>
        <w:tc>
          <w:tcPr>
            <w:tcW w:w="1235" w:type="pct"/>
            <w:hideMark/>
          </w:tcPr>
          <w:p w14:paraId="1564731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515" w:type="pct"/>
            <w:hideMark/>
          </w:tcPr>
          <w:p w14:paraId="49A0598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bl>
    <w:p w14:paraId="1B43F078" w14:textId="77777777" w:rsidR="00F25FC4" w:rsidRPr="00BD1890" w:rsidRDefault="00F25FC4" w:rsidP="00F25FC4">
      <w:pPr>
        <w:rPr>
          <w:rFonts w:cstheme="minorHAnsi"/>
          <w:vanish/>
          <w:color w:val="000000" w:themeColor="text1"/>
          <w:sz w:val="24"/>
          <w:szCs w:val="24"/>
        </w:rPr>
      </w:pPr>
    </w:p>
    <w:tbl>
      <w:tblPr>
        <w:tblStyle w:val="TableGrid"/>
        <w:tblW w:w="5000" w:type="pct"/>
        <w:tblLook w:val="04A0" w:firstRow="1" w:lastRow="0" w:firstColumn="1" w:lastColumn="0" w:noHBand="0" w:noVBand="1"/>
      </w:tblPr>
      <w:tblGrid>
        <w:gridCol w:w="4946"/>
        <w:gridCol w:w="2624"/>
        <w:gridCol w:w="3220"/>
      </w:tblGrid>
      <w:tr w:rsidR="00BD1890" w:rsidRPr="00BD1890" w14:paraId="3224592A" w14:textId="77777777" w:rsidTr="000B3C53">
        <w:tc>
          <w:tcPr>
            <w:tcW w:w="2292" w:type="pct"/>
            <w:hideMark/>
          </w:tcPr>
          <w:p w14:paraId="186CD9FA"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Firm Name</w:t>
            </w:r>
          </w:p>
        </w:tc>
        <w:tc>
          <w:tcPr>
            <w:tcW w:w="1216" w:type="pct"/>
            <w:hideMark/>
          </w:tcPr>
          <w:p w14:paraId="22F31002"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Year of Dissension</w:t>
            </w:r>
          </w:p>
        </w:tc>
        <w:tc>
          <w:tcPr>
            <w:tcW w:w="1492" w:type="pct"/>
            <w:hideMark/>
          </w:tcPr>
          <w:p w14:paraId="61B9DB7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Number of Dissensions</w:t>
            </w:r>
          </w:p>
        </w:tc>
      </w:tr>
      <w:tr w:rsidR="00BD1890" w:rsidRPr="00BD1890" w14:paraId="6E8B191C" w14:textId="77777777" w:rsidTr="000B3C53">
        <w:tc>
          <w:tcPr>
            <w:tcW w:w="2292" w:type="pct"/>
            <w:hideMark/>
          </w:tcPr>
          <w:p w14:paraId="377D754D"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SK NETWORKS CO LTD</w:t>
            </w:r>
          </w:p>
        </w:tc>
        <w:tc>
          <w:tcPr>
            <w:tcW w:w="1216" w:type="pct"/>
            <w:hideMark/>
          </w:tcPr>
          <w:p w14:paraId="6309EB0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2010</w:t>
            </w:r>
          </w:p>
        </w:tc>
        <w:tc>
          <w:tcPr>
            <w:tcW w:w="1492" w:type="pct"/>
            <w:hideMark/>
          </w:tcPr>
          <w:p w14:paraId="0E8A668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57C41744" w14:textId="77777777" w:rsidTr="000B3C53">
        <w:tc>
          <w:tcPr>
            <w:tcW w:w="2292" w:type="pct"/>
            <w:hideMark/>
          </w:tcPr>
          <w:p w14:paraId="694F347D"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SK NETWORKS CO LTD</w:t>
            </w:r>
          </w:p>
        </w:tc>
        <w:tc>
          <w:tcPr>
            <w:tcW w:w="1216" w:type="pct"/>
            <w:hideMark/>
          </w:tcPr>
          <w:p w14:paraId="1E9DA03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492" w:type="pct"/>
            <w:hideMark/>
          </w:tcPr>
          <w:p w14:paraId="20181AA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1C1E2FD1" w14:textId="77777777" w:rsidTr="000B3C53">
        <w:tc>
          <w:tcPr>
            <w:tcW w:w="2292" w:type="pct"/>
            <w:hideMark/>
          </w:tcPr>
          <w:p w14:paraId="18BD834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SK NETWORKS CO LTD</w:t>
            </w:r>
          </w:p>
        </w:tc>
        <w:tc>
          <w:tcPr>
            <w:tcW w:w="1216" w:type="pct"/>
            <w:hideMark/>
          </w:tcPr>
          <w:p w14:paraId="396283D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2" w:type="pct"/>
            <w:hideMark/>
          </w:tcPr>
          <w:p w14:paraId="13681C9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439E916E" w14:textId="77777777" w:rsidTr="000B3C53">
        <w:tc>
          <w:tcPr>
            <w:tcW w:w="2292" w:type="pct"/>
            <w:hideMark/>
          </w:tcPr>
          <w:p w14:paraId="4D1D1FA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SK TELECOM CO LTD</w:t>
            </w:r>
          </w:p>
        </w:tc>
        <w:tc>
          <w:tcPr>
            <w:tcW w:w="1216" w:type="pct"/>
            <w:hideMark/>
          </w:tcPr>
          <w:p w14:paraId="7154CC8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492" w:type="pct"/>
            <w:hideMark/>
          </w:tcPr>
          <w:p w14:paraId="5D37E023"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588D2B22" w14:textId="77777777" w:rsidTr="000B3C53">
        <w:tc>
          <w:tcPr>
            <w:tcW w:w="2292" w:type="pct"/>
            <w:hideMark/>
          </w:tcPr>
          <w:p w14:paraId="353E0653"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S-OIL CORP</w:t>
            </w:r>
          </w:p>
        </w:tc>
        <w:tc>
          <w:tcPr>
            <w:tcW w:w="1216" w:type="pct"/>
            <w:hideMark/>
          </w:tcPr>
          <w:p w14:paraId="27855E1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492" w:type="pct"/>
            <w:hideMark/>
          </w:tcPr>
          <w:p w14:paraId="427689B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5E446A9B" w14:textId="77777777" w:rsidTr="000B3C53">
        <w:tc>
          <w:tcPr>
            <w:tcW w:w="2292" w:type="pct"/>
            <w:hideMark/>
          </w:tcPr>
          <w:p w14:paraId="3ABC9D68"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SPORTS SEOUL CO LTD</w:t>
            </w:r>
          </w:p>
        </w:tc>
        <w:tc>
          <w:tcPr>
            <w:tcW w:w="1216" w:type="pct"/>
            <w:hideMark/>
          </w:tcPr>
          <w:p w14:paraId="70EF616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492" w:type="pct"/>
            <w:hideMark/>
          </w:tcPr>
          <w:p w14:paraId="2A78258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18B166F9" w14:textId="77777777" w:rsidTr="000B3C53">
        <w:tc>
          <w:tcPr>
            <w:tcW w:w="2292" w:type="pct"/>
            <w:hideMark/>
          </w:tcPr>
          <w:p w14:paraId="01BAAFDA"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SSANGYONG MOTOR CO LTD</w:t>
            </w:r>
          </w:p>
        </w:tc>
        <w:tc>
          <w:tcPr>
            <w:tcW w:w="1216" w:type="pct"/>
            <w:hideMark/>
          </w:tcPr>
          <w:p w14:paraId="71F8F51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2011</w:t>
            </w:r>
          </w:p>
        </w:tc>
        <w:tc>
          <w:tcPr>
            <w:tcW w:w="1492" w:type="pct"/>
            <w:hideMark/>
          </w:tcPr>
          <w:p w14:paraId="76E05F35"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4</w:t>
            </w:r>
          </w:p>
        </w:tc>
      </w:tr>
      <w:tr w:rsidR="00BD1890" w:rsidRPr="00BD1890" w14:paraId="4A645700" w14:textId="77777777" w:rsidTr="000B3C53">
        <w:tc>
          <w:tcPr>
            <w:tcW w:w="2292" w:type="pct"/>
            <w:hideMark/>
          </w:tcPr>
          <w:p w14:paraId="68C81587"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SSANGYONG MOTOR CO LTD</w:t>
            </w:r>
          </w:p>
        </w:tc>
        <w:tc>
          <w:tcPr>
            <w:tcW w:w="1216" w:type="pct"/>
            <w:hideMark/>
          </w:tcPr>
          <w:p w14:paraId="5EEEC94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2012</w:t>
            </w:r>
          </w:p>
        </w:tc>
        <w:tc>
          <w:tcPr>
            <w:tcW w:w="1492" w:type="pct"/>
            <w:hideMark/>
          </w:tcPr>
          <w:p w14:paraId="09ACEF4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3</w:t>
            </w:r>
          </w:p>
        </w:tc>
      </w:tr>
      <w:tr w:rsidR="00BD1890" w:rsidRPr="00BD1890" w14:paraId="0152D353" w14:textId="77777777" w:rsidTr="000B3C53">
        <w:tc>
          <w:tcPr>
            <w:tcW w:w="2292" w:type="pct"/>
            <w:hideMark/>
          </w:tcPr>
          <w:p w14:paraId="066A7D89"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SSANGYONG MOTOR CO LTD</w:t>
            </w:r>
          </w:p>
        </w:tc>
        <w:tc>
          <w:tcPr>
            <w:tcW w:w="1216" w:type="pct"/>
            <w:hideMark/>
          </w:tcPr>
          <w:p w14:paraId="3E5E9EC7"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2" w:type="pct"/>
            <w:hideMark/>
          </w:tcPr>
          <w:p w14:paraId="4EFE000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1A0C4357" w14:textId="77777777" w:rsidTr="000B3C53">
        <w:tc>
          <w:tcPr>
            <w:tcW w:w="2292" w:type="pct"/>
            <w:hideMark/>
          </w:tcPr>
          <w:p w14:paraId="6181CA07"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SSANGYONG MOTOR CO LTD</w:t>
            </w:r>
          </w:p>
        </w:tc>
        <w:tc>
          <w:tcPr>
            <w:tcW w:w="1216" w:type="pct"/>
            <w:hideMark/>
          </w:tcPr>
          <w:p w14:paraId="4B30553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492" w:type="pct"/>
            <w:hideMark/>
          </w:tcPr>
          <w:p w14:paraId="18413EA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6D3E10E9" w14:textId="77777777" w:rsidTr="000B3C53">
        <w:tc>
          <w:tcPr>
            <w:tcW w:w="2292" w:type="pct"/>
            <w:hideMark/>
          </w:tcPr>
          <w:p w14:paraId="63801175"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STX CORP CO LTD</w:t>
            </w:r>
          </w:p>
        </w:tc>
        <w:tc>
          <w:tcPr>
            <w:tcW w:w="1216" w:type="pct"/>
            <w:hideMark/>
          </w:tcPr>
          <w:p w14:paraId="432A9FD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2" w:type="pct"/>
            <w:hideMark/>
          </w:tcPr>
          <w:p w14:paraId="5542583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2DFFB553" w14:textId="77777777" w:rsidTr="000B3C53">
        <w:tc>
          <w:tcPr>
            <w:tcW w:w="2292" w:type="pct"/>
            <w:hideMark/>
          </w:tcPr>
          <w:p w14:paraId="011BB4EF"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TLI INC</w:t>
            </w:r>
          </w:p>
        </w:tc>
        <w:tc>
          <w:tcPr>
            <w:tcW w:w="1216" w:type="pct"/>
            <w:hideMark/>
          </w:tcPr>
          <w:p w14:paraId="1EF8D2B9"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2014</w:t>
            </w:r>
          </w:p>
        </w:tc>
        <w:tc>
          <w:tcPr>
            <w:tcW w:w="1492" w:type="pct"/>
            <w:hideMark/>
          </w:tcPr>
          <w:p w14:paraId="4AB8C8E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EA06686" w14:textId="77777777" w:rsidTr="000B3C53">
        <w:tc>
          <w:tcPr>
            <w:tcW w:w="2292" w:type="pct"/>
            <w:hideMark/>
          </w:tcPr>
          <w:p w14:paraId="45DBEEE5"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TONGYANG CEMENT &amp; ENERGY COR</w:t>
            </w:r>
          </w:p>
        </w:tc>
        <w:tc>
          <w:tcPr>
            <w:tcW w:w="1216" w:type="pct"/>
            <w:hideMark/>
          </w:tcPr>
          <w:p w14:paraId="2168947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2013</w:t>
            </w:r>
          </w:p>
        </w:tc>
        <w:tc>
          <w:tcPr>
            <w:tcW w:w="1492" w:type="pct"/>
            <w:hideMark/>
          </w:tcPr>
          <w:p w14:paraId="4413974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w:t>
            </w:r>
          </w:p>
        </w:tc>
      </w:tr>
      <w:tr w:rsidR="00BD1890" w:rsidRPr="00BD1890" w14:paraId="356B2814" w14:textId="77777777" w:rsidTr="000B3C53">
        <w:tc>
          <w:tcPr>
            <w:tcW w:w="2292" w:type="pct"/>
            <w:hideMark/>
          </w:tcPr>
          <w:p w14:paraId="2A89FEB1"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Total Number of Dissensions</w:t>
            </w:r>
          </w:p>
        </w:tc>
        <w:tc>
          <w:tcPr>
            <w:tcW w:w="1216" w:type="pct"/>
            <w:hideMark/>
          </w:tcPr>
          <w:p w14:paraId="0AFCA83E" w14:textId="77777777" w:rsidR="00F25FC4" w:rsidRPr="00BD1890" w:rsidRDefault="00F25FC4" w:rsidP="00F25FC4">
            <w:pPr>
              <w:rPr>
                <w:rFonts w:cstheme="minorHAnsi"/>
                <w:b/>
                <w:bCs/>
                <w:color w:val="000000" w:themeColor="text1"/>
                <w:sz w:val="24"/>
                <w:szCs w:val="24"/>
              </w:rPr>
            </w:pPr>
          </w:p>
        </w:tc>
        <w:tc>
          <w:tcPr>
            <w:tcW w:w="1492" w:type="pct"/>
            <w:hideMark/>
          </w:tcPr>
          <w:p w14:paraId="19CF012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117</w:t>
            </w:r>
          </w:p>
        </w:tc>
      </w:tr>
    </w:tbl>
    <w:p w14:paraId="6AED5FFA" w14:textId="77777777" w:rsidR="00F25FC4" w:rsidRPr="00BD1890" w:rsidRDefault="00F25FC4" w:rsidP="000B3C53">
      <w:pPr>
        <w:pStyle w:val="Heading1"/>
        <w:rPr>
          <w:color w:val="000000" w:themeColor="text1"/>
        </w:rPr>
      </w:pPr>
      <w:r w:rsidRPr="00BD1890">
        <w:rPr>
          <w:color w:val="000000" w:themeColor="text1"/>
        </w:rPr>
        <w:t>Appendix C</w:t>
      </w:r>
    </w:p>
    <w:p w14:paraId="2F87FC6C" w14:textId="77777777" w:rsidR="00F25FC4" w:rsidRPr="00BD1890" w:rsidRDefault="00F25FC4" w:rsidP="000B3C53">
      <w:pPr>
        <w:spacing w:after="0"/>
        <w:rPr>
          <w:rFonts w:cstheme="minorHAnsi"/>
          <w:color w:val="000000" w:themeColor="text1"/>
          <w:sz w:val="24"/>
          <w:szCs w:val="24"/>
        </w:rPr>
      </w:pPr>
      <w:r w:rsidRPr="00BD1890">
        <w:rPr>
          <w:rFonts w:cstheme="minorHAnsi"/>
          <w:color w:val="000000" w:themeColor="text1"/>
          <w:sz w:val="24"/>
          <w:szCs w:val="24"/>
        </w:rPr>
        <w:t>Table C1. Definition of variables.</w:t>
      </w:r>
    </w:p>
    <w:tbl>
      <w:tblPr>
        <w:tblStyle w:val="TableGrid"/>
        <w:tblW w:w="5000" w:type="pct"/>
        <w:tblLook w:val="04A0" w:firstRow="1" w:lastRow="0" w:firstColumn="1" w:lastColumn="0" w:noHBand="0" w:noVBand="1"/>
      </w:tblPr>
      <w:tblGrid>
        <w:gridCol w:w="2825"/>
        <w:gridCol w:w="7965"/>
      </w:tblGrid>
      <w:tr w:rsidR="00BD1890" w:rsidRPr="00BD1890" w14:paraId="31EC3E19" w14:textId="77777777" w:rsidTr="000B3C53">
        <w:tc>
          <w:tcPr>
            <w:tcW w:w="1309" w:type="pct"/>
            <w:hideMark/>
          </w:tcPr>
          <w:p w14:paraId="0EEB85CB"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Panel A. Dissension variables</w:t>
            </w:r>
          </w:p>
        </w:tc>
        <w:tc>
          <w:tcPr>
            <w:tcW w:w="3691" w:type="pct"/>
            <w:hideMark/>
          </w:tcPr>
          <w:p w14:paraId="7C7865F4" w14:textId="77777777" w:rsidR="00F25FC4" w:rsidRPr="00BD1890" w:rsidRDefault="00F25FC4" w:rsidP="00F25FC4">
            <w:pPr>
              <w:rPr>
                <w:rFonts w:cstheme="minorHAnsi"/>
                <w:b/>
                <w:bCs/>
                <w:color w:val="000000" w:themeColor="text1"/>
                <w:sz w:val="24"/>
                <w:szCs w:val="24"/>
              </w:rPr>
            </w:pPr>
            <w:r w:rsidRPr="00BD1890">
              <w:rPr>
                <w:rFonts w:cstheme="minorHAnsi"/>
                <w:b/>
                <w:bCs/>
                <w:color w:val="000000" w:themeColor="text1"/>
                <w:sz w:val="24"/>
                <w:szCs w:val="24"/>
              </w:rPr>
              <w:t>Definition</w:t>
            </w:r>
          </w:p>
        </w:tc>
      </w:tr>
      <w:tr w:rsidR="00BD1890" w:rsidRPr="00BD1890" w14:paraId="11A20493" w14:textId="77777777" w:rsidTr="000B3C53">
        <w:tc>
          <w:tcPr>
            <w:tcW w:w="1309" w:type="pct"/>
            <w:hideMark/>
          </w:tcPr>
          <w:p w14:paraId="4F1713AE"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Dissension</w:t>
            </w:r>
          </w:p>
        </w:tc>
        <w:tc>
          <w:tcPr>
            <w:tcW w:w="3691" w:type="pct"/>
            <w:hideMark/>
          </w:tcPr>
          <w:p w14:paraId="435AE8CE"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A binary variable equal to one if the firm has a dissension from outside director(s), and zero otherwise.</w:t>
            </w:r>
            <w:r w:rsidRPr="00BD1890">
              <w:rPr>
                <w:rFonts w:cstheme="minorHAnsi"/>
                <w:color w:val="000000" w:themeColor="text1"/>
                <w:sz w:val="24"/>
                <w:szCs w:val="24"/>
              </w:rPr>
              <w:br/>
              <w:t>Dissension indicates one of disagree, withdraw, or hold in outside directors’ vote, or one of additional opinions, such as agreement with condition or agreement after changes, rather than just agree.</w:t>
            </w:r>
          </w:p>
        </w:tc>
      </w:tr>
      <w:tr w:rsidR="00BD1890" w:rsidRPr="00BD1890" w14:paraId="14F5B187" w14:textId="77777777" w:rsidTr="000B3C53">
        <w:tc>
          <w:tcPr>
            <w:tcW w:w="1309" w:type="pct"/>
            <w:hideMark/>
          </w:tcPr>
          <w:p w14:paraId="0F9637CC"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Disagreement</w:t>
            </w:r>
          </w:p>
        </w:tc>
        <w:tc>
          <w:tcPr>
            <w:tcW w:w="3691" w:type="pct"/>
            <w:hideMark/>
          </w:tcPr>
          <w:p w14:paraId="10E7500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A binary variable equal to one if the firm has a disagreement from independent director(s), and zero otherwise.</w:t>
            </w:r>
          </w:p>
        </w:tc>
      </w:tr>
      <w:tr w:rsidR="00BD1890" w:rsidRPr="00BD1890" w14:paraId="3B49B12C" w14:textId="77777777" w:rsidTr="000B3C53">
        <w:tc>
          <w:tcPr>
            <w:tcW w:w="1309" w:type="pct"/>
            <w:hideMark/>
          </w:tcPr>
          <w:p w14:paraId="30A83620"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Other Dissension</w:t>
            </w:r>
          </w:p>
        </w:tc>
        <w:tc>
          <w:tcPr>
            <w:tcW w:w="3691" w:type="pct"/>
            <w:hideMark/>
          </w:tcPr>
          <w:p w14:paraId="4031384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A binary variable equal to one if the firm has any dissension from independent director(s), and zero otherwise.</w:t>
            </w:r>
            <w:r w:rsidRPr="00BD1890">
              <w:rPr>
                <w:rFonts w:cstheme="minorHAnsi"/>
                <w:color w:val="000000" w:themeColor="text1"/>
                <w:sz w:val="24"/>
                <w:szCs w:val="24"/>
              </w:rPr>
              <w:br/>
            </w:r>
            <w:r w:rsidRPr="00BD1890">
              <w:rPr>
                <w:rFonts w:cstheme="minorHAnsi"/>
                <w:i/>
                <w:iCs/>
                <w:color w:val="000000" w:themeColor="text1"/>
                <w:sz w:val="24"/>
                <w:szCs w:val="24"/>
              </w:rPr>
              <w:t>Other Dissensions</w:t>
            </w:r>
            <w:r w:rsidRPr="00BD1890">
              <w:rPr>
                <w:rFonts w:cstheme="minorHAnsi"/>
                <w:color w:val="000000" w:themeColor="text1"/>
                <w:sz w:val="24"/>
                <w:szCs w:val="24"/>
              </w:rPr>
              <w:t> indicates one of </w:t>
            </w:r>
            <w:r w:rsidRPr="00BD1890">
              <w:rPr>
                <w:rFonts w:cstheme="minorHAnsi"/>
                <w:i/>
                <w:iCs/>
                <w:color w:val="000000" w:themeColor="text1"/>
                <w:sz w:val="24"/>
                <w:szCs w:val="24"/>
              </w:rPr>
              <w:t>Withdraw</w:t>
            </w:r>
            <w:r w:rsidRPr="00BD1890">
              <w:rPr>
                <w:rFonts w:cstheme="minorHAnsi"/>
                <w:color w:val="000000" w:themeColor="text1"/>
                <w:sz w:val="24"/>
                <w:szCs w:val="24"/>
              </w:rPr>
              <w:t>, </w:t>
            </w:r>
            <w:r w:rsidRPr="00BD1890">
              <w:rPr>
                <w:rFonts w:cstheme="minorHAnsi"/>
                <w:i/>
                <w:iCs/>
                <w:color w:val="000000" w:themeColor="text1"/>
                <w:sz w:val="24"/>
                <w:szCs w:val="24"/>
              </w:rPr>
              <w:t>Hold</w:t>
            </w:r>
            <w:r w:rsidRPr="00BD1890">
              <w:rPr>
                <w:rFonts w:cstheme="minorHAnsi"/>
                <w:color w:val="000000" w:themeColor="text1"/>
                <w:sz w:val="24"/>
                <w:szCs w:val="24"/>
              </w:rPr>
              <w:t>, or </w:t>
            </w:r>
            <w:r w:rsidRPr="00BD1890">
              <w:rPr>
                <w:rFonts w:cstheme="minorHAnsi"/>
                <w:i/>
                <w:iCs/>
                <w:color w:val="000000" w:themeColor="text1"/>
                <w:sz w:val="24"/>
                <w:szCs w:val="24"/>
              </w:rPr>
              <w:t>Conditional agreement</w:t>
            </w:r>
            <w:r w:rsidRPr="00BD1890">
              <w:rPr>
                <w:rFonts w:cstheme="minorHAnsi"/>
                <w:color w:val="000000" w:themeColor="text1"/>
                <w:sz w:val="24"/>
                <w:szCs w:val="24"/>
              </w:rPr>
              <w:t>, but not opposition.</w:t>
            </w:r>
          </w:p>
        </w:tc>
      </w:tr>
      <w:tr w:rsidR="00BD1890" w:rsidRPr="00BD1890" w14:paraId="5173E9DE" w14:textId="77777777" w:rsidTr="000B3C53">
        <w:tc>
          <w:tcPr>
            <w:tcW w:w="1309" w:type="pct"/>
            <w:hideMark/>
          </w:tcPr>
          <w:p w14:paraId="151EBE9A"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Withdraw</w:t>
            </w:r>
          </w:p>
        </w:tc>
        <w:tc>
          <w:tcPr>
            <w:tcW w:w="3691" w:type="pct"/>
            <w:hideMark/>
          </w:tcPr>
          <w:p w14:paraId="5782D6B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A binary variable equal to one if the firm has a withdrawal from independent director(s), and zero otherwise.</w:t>
            </w:r>
          </w:p>
        </w:tc>
      </w:tr>
      <w:tr w:rsidR="00BD1890" w:rsidRPr="00BD1890" w14:paraId="6C2CC99F" w14:textId="77777777" w:rsidTr="000B3C53">
        <w:tc>
          <w:tcPr>
            <w:tcW w:w="1309" w:type="pct"/>
            <w:hideMark/>
          </w:tcPr>
          <w:p w14:paraId="66DFDD1C"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Hold</w:t>
            </w:r>
          </w:p>
        </w:tc>
        <w:tc>
          <w:tcPr>
            <w:tcW w:w="3691" w:type="pct"/>
            <w:hideMark/>
          </w:tcPr>
          <w:p w14:paraId="353277DB"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A binary variable equal to one if the firm has a hold from independent director(s), and zero otherwise.</w:t>
            </w:r>
          </w:p>
        </w:tc>
      </w:tr>
      <w:tr w:rsidR="00BD1890" w:rsidRPr="00BD1890" w14:paraId="42ACDD79" w14:textId="77777777" w:rsidTr="000B3C53">
        <w:tc>
          <w:tcPr>
            <w:tcW w:w="1309" w:type="pct"/>
            <w:hideMark/>
          </w:tcPr>
          <w:p w14:paraId="0D3FDA64"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Conditional agreement</w:t>
            </w:r>
          </w:p>
        </w:tc>
        <w:tc>
          <w:tcPr>
            <w:tcW w:w="3691" w:type="pct"/>
            <w:hideMark/>
          </w:tcPr>
          <w:p w14:paraId="65A9EB1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A binary variable equal to one if the firm has a conditional agreement, agreement with condition(s) and/or agreement after change(s), from independent director(s), and zero otherwise.</w:t>
            </w:r>
          </w:p>
        </w:tc>
      </w:tr>
      <w:tr w:rsidR="00BD1890" w:rsidRPr="00BD1890" w14:paraId="2087DBA3" w14:textId="77777777" w:rsidTr="000B3C53">
        <w:tc>
          <w:tcPr>
            <w:tcW w:w="1309" w:type="pct"/>
            <w:hideMark/>
          </w:tcPr>
          <w:p w14:paraId="7CB9380E"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Cumulative Dissensions</w:t>
            </w:r>
          </w:p>
        </w:tc>
        <w:tc>
          <w:tcPr>
            <w:tcW w:w="3691" w:type="pct"/>
            <w:hideMark/>
          </w:tcPr>
          <w:p w14:paraId="68A86DC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Total number of all types of dissensions in a given fiscal year</w:t>
            </w:r>
          </w:p>
        </w:tc>
      </w:tr>
      <w:tr w:rsidR="00BD1890" w:rsidRPr="00BD1890" w14:paraId="5E2607C4" w14:textId="77777777" w:rsidTr="000B3C53">
        <w:tc>
          <w:tcPr>
            <w:tcW w:w="1309" w:type="pct"/>
            <w:hideMark/>
          </w:tcPr>
          <w:p w14:paraId="1701B11E"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Panel B. Firm performance</w:t>
            </w:r>
          </w:p>
        </w:tc>
        <w:tc>
          <w:tcPr>
            <w:tcW w:w="3691" w:type="pct"/>
            <w:hideMark/>
          </w:tcPr>
          <w:p w14:paraId="36F48884" w14:textId="77777777" w:rsidR="00F25FC4" w:rsidRPr="00BD1890" w:rsidRDefault="00F25FC4" w:rsidP="00F25FC4">
            <w:pPr>
              <w:rPr>
                <w:rFonts w:cstheme="minorHAnsi"/>
                <w:color w:val="000000" w:themeColor="text1"/>
                <w:sz w:val="24"/>
                <w:szCs w:val="24"/>
              </w:rPr>
            </w:pPr>
            <w:r w:rsidRPr="00BD1890">
              <w:rPr>
                <w:rFonts w:cstheme="minorHAnsi"/>
                <w:b/>
                <w:bCs/>
                <w:i/>
                <w:iCs/>
                <w:color w:val="000000" w:themeColor="text1"/>
                <w:sz w:val="24"/>
                <w:szCs w:val="24"/>
              </w:rPr>
              <w:t>Definition</w:t>
            </w:r>
          </w:p>
        </w:tc>
      </w:tr>
      <w:tr w:rsidR="00BD1890" w:rsidRPr="00BD1890" w14:paraId="21D68F3E" w14:textId="77777777" w:rsidTr="000B3C53">
        <w:tc>
          <w:tcPr>
            <w:tcW w:w="1309" w:type="pct"/>
            <w:hideMark/>
          </w:tcPr>
          <w:p w14:paraId="7404E5E8"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Firm value = ln(Tobin’s Q)</w:t>
            </w:r>
          </w:p>
        </w:tc>
        <w:tc>
          <w:tcPr>
            <w:tcW w:w="3691" w:type="pct"/>
            <w:hideMark/>
          </w:tcPr>
          <w:p w14:paraId="7AF4F13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Natural logarithm of Tobin’s Q where Tobin’s Q is the ratio of the sum of market value of common stock, book value of preferred stock, and debt to book value of total assets</w:t>
            </w:r>
          </w:p>
        </w:tc>
      </w:tr>
      <w:tr w:rsidR="00BD1890" w:rsidRPr="00BD1890" w14:paraId="19A4B333" w14:textId="77777777" w:rsidTr="000B3C53">
        <w:tc>
          <w:tcPr>
            <w:tcW w:w="1309" w:type="pct"/>
            <w:hideMark/>
          </w:tcPr>
          <w:p w14:paraId="3F420348"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Market-to- Book</w:t>
            </w:r>
          </w:p>
        </w:tc>
        <w:tc>
          <w:tcPr>
            <w:tcW w:w="3691" w:type="pct"/>
            <w:hideMark/>
          </w:tcPr>
          <w:p w14:paraId="6284BF1D"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Market value to book asset value</w:t>
            </w:r>
          </w:p>
        </w:tc>
      </w:tr>
      <w:tr w:rsidR="00BD1890" w:rsidRPr="00BD1890" w14:paraId="29DBD72E" w14:textId="77777777" w:rsidTr="000B3C53">
        <w:tc>
          <w:tcPr>
            <w:tcW w:w="1309" w:type="pct"/>
            <w:hideMark/>
          </w:tcPr>
          <w:p w14:paraId="5E7B6213"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Market-to-Sales</w:t>
            </w:r>
          </w:p>
        </w:tc>
        <w:tc>
          <w:tcPr>
            <w:tcW w:w="3691" w:type="pct"/>
            <w:hideMark/>
          </w:tcPr>
          <w:p w14:paraId="3E6E55BC"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Market value to sale</w:t>
            </w:r>
          </w:p>
        </w:tc>
      </w:tr>
      <w:tr w:rsidR="00BD1890" w:rsidRPr="00BD1890" w14:paraId="5B665C18" w14:textId="77777777" w:rsidTr="000B3C53">
        <w:tc>
          <w:tcPr>
            <w:tcW w:w="1309" w:type="pct"/>
            <w:hideMark/>
          </w:tcPr>
          <w:p w14:paraId="71DAB6EE"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Panel C. Control variables</w:t>
            </w:r>
          </w:p>
        </w:tc>
        <w:tc>
          <w:tcPr>
            <w:tcW w:w="3691" w:type="pct"/>
            <w:hideMark/>
          </w:tcPr>
          <w:p w14:paraId="6EA8C3A4" w14:textId="77777777" w:rsidR="00F25FC4" w:rsidRPr="00BD1890" w:rsidRDefault="00F25FC4" w:rsidP="00F25FC4">
            <w:pPr>
              <w:rPr>
                <w:rFonts w:cstheme="minorHAnsi"/>
                <w:color w:val="000000" w:themeColor="text1"/>
                <w:sz w:val="24"/>
                <w:szCs w:val="24"/>
              </w:rPr>
            </w:pPr>
            <w:r w:rsidRPr="00BD1890">
              <w:rPr>
                <w:rFonts w:cstheme="minorHAnsi"/>
                <w:b/>
                <w:bCs/>
                <w:i/>
                <w:iCs/>
                <w:color w:val="000000" w:themeColor="text1"/>
                <w:sz w:val="24"/>
                <w:szCs w:val="24"/>
              </w:rPr>
              <w:t>Definition</w:t>
            </w:r>
          </w:p>
        </w:tc>
      </w:tr>
      <w:tr w:rsidR="00BD1890" w:rsidRPr="00BD1890" w14:paraId="6D4A93A7" w14:textId="77777777" w:rsidTr="000B3C53">
        <w:tc>
          <w:tcPr>
            <w:tcW w:w="1309" w:type="pct"/>
            <w:hideMark/>
          </w:tcPr>
          <w:p w14:paraId="00E7E5C1"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Size = ln(Total Assets)</w:t>
            </w:r>
          </w:p>
        </w:tc>
        <w:tc>
          <w:tcPr>
            <w:tcW w:w="3691" w:type="pct"/>
            <w:hideMark/>
          </w:tcPr>
          <w:p w14:paraId="5B65D934"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Natural logarithm of the book value of total assets</w:t>
            </w:r>
          </w:p>
        </w:tc>
      </w:tr>
      <w:tr w:rsidR="00BD1890" w:rsidRPr="00BD1890" w14:paraId="1E19438E" w14:textId="77777777" w:rsidTr="000B3C53">
        <w:tc>
          <w:tcPr>
            <w:tcW w:w="1309" w:type="pct"/>
            <w:hideMark/>
          </w:tcPr>
          <w:p w14:paraId="610F6B52"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ROA</w:t>
            </w:r>
          </w:p>
        </w:tc>
        <w:tc>
          <w:tcPr>
            <w:tcW w:w="3691" w:type="pct"/>
            <w:hideMark/>
          </w:tcPr>
          <w:p w14:paraId="27951A2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Net income divided by total assets</w:t>
            </w:r>
          </w:p>
        </w:tc>
      </w:tr>
      <w:tr w:rsidR="00BD1890" w:rsidRPr="00BD1890" w14:paraId="42F26501" w14:textId="77777777" w:rsidTr="000B3C53">
        <w:tc>
          <w:tcPr>
            <w:tcW w:w="1309" w:type="pct"/>
            <w:hideMark/>
          </w:tcPr>
          <w:p w14:paraId="4A415BF4"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Leverage</w:t>
            </w:r>
          </w:p>
        </w:tc>
        <w:tc>
          <w:tcPr>
            <w:tcW w:w="3691" w:type="pct"/>
            <w:hideMark/>
          </w:tcPr>
          <w:p w14:paraId="4871706A"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Debt in current liabilities plus long-term debt, divided by total assets</w:t>
            </w:r>
          </w:p>
        </w:tc>
      </w:tr>
      <w:tr w:rsidR="00BD1890" w:rsidRPr="00BD1890" w14:paraId="3FB32D78" w14:textId="77777777" w:rsidTr="000B3C53">
        <w:tc>
          <w:tcPr>
            <w:tcW w:w="1309" w:type="pct"/>
            <w:hideMark/>
          </w:tcPr>
          <w:p w14:paraId="6819B0AD"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R&amp;D</w:t>
            </w:r>
          </w:p>
        </w:tc>
        <w:tc>
          <w:tcPr>
            <w:tcW w:w="3691" w:type="pct"/>
            <w:hideMark/>
          </w:tcPr>
          <w:p w14:paraId="3C9BCA78"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Research and development expense divided by total assets</w:t>
            </w:r>
          </w:p>
        </w:tc>
      </w:tr>
      <w:tr w:rsidR="00BD1890" w:rsidRPr="00BD1890" w14:paraId="45D35DCD" w14:textId="77777777" w:rsidTr="000B3C53">
        <w:tc>
          <w:tcPr>
            <w:tcW w:w="1309" w:type="pct"/>
            <w:hideMark/>
          </w:tcPr>
          <w:p w14:paraId="57E42032"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Dividend</w:t>
            </w:r>
          </w:p>
        </w:tc>
        <w:tc>
          <w:tcPr>
            <w:tcW w:w="3691" w:type="pct"/>
            <w:hideMark/>
          </w:tcPr>
          <w:p w14:paraId="65B40291"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A binary variable equal to one if total dividends payout is greater than zero, and zero otherwise</w:t>
            </w:r>
          </w:p>
        </w:tc>
      </w:tr>
      <w:tr w:rsidR="00BD1890" w:rsidRPr="00BD1890" w14:paraId="5040CD8B" w14:textId="77777777" w:rsidTr="000B3C53">
        <w:tc>
          <w:tcPr>
            <w:tcW w:w="1309" w:type="pct"/>
            <w:hideMark/>
          </w:tcPr>
          <w:p w14:paraId="58C2553E"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Institutional Own</w:t>
            </w:r>
          </w:p>
        </w:tc>
        <w:tc>
          <w:tcPr>
            <w:tcW w:w="3691" w:type="pct"/>
            <w:hideMark/>
          </w:tcPr>
          <w:p w14:paraId="324D0836"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Total institutional ownership scaled by total shares outstanding</w:t>
            </w:r>
          </w:p>
        </w:tc>
      </w:tr>
      <w:tr w:rsidR="00BD1890" w:rsidRPr="00BD1890" w14:paraId="3C5E12A5" w14:textId="77777777" w:rsidTr="000B3C53">
        <w:tc>
          <w:tcPr>
            <w:tcW w:w="1309" w:type="pct"/>
            <w:hideMark/>
          </w:tcPr>
          <w:p w14:paraId="611A23BD"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Top5 Institutional Own</w:t>
            </w:r>
          </w:p>
        </w:tc>
        <w:tc>
          <w:tcPr>
            <w:tcW w:w="3691" w:type="pct"/>
            <w:hideMark/>
          </w:tcPr>
          <w:p w14:paraId="42D9E61F"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Total ownership of largest five institutional investors</w:t>
            </w:r>
          </w:p>
        </w:tc>
      </w:tr>
      <w:tr w:rsidR="00BD1890" w:rsidRPr="00BD1890" w14:paraId="76BCFC2F" w14:textId="77777777" w:rsidTr="000B3C53">
        <w:tc>
          <w:tcPr>
            <w:tcW w:w="1309" w:type="pct"/>
            <w:hideMark/>
          </w:tcPr>
          <w:p w14:paraId="7FFE268B"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Board Size</w:t>
            </w:r>
          </w:p>
        </w:tc>
        <w:tc>
          <w:tcPr>
            <w:tcW w:w="3691" w:type="pct"/>
            <w:hideMark/>
          </w:tcPr>
          <w:p w14:paraId="5419A43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Natural logarithm of the total number of directors on the board</w:t>
            </w:r>
          </w:p>
        </w:tc>
      </w:tr>
      <w:tr w:rsidR="00BD1890" w:rsidRPr="00BD1890" w14:paraId="197B0B29" w14:textId="77777777" w:rsidTr="000B3C53">
        <w:tc>
          <w:tcPr>
            <w:tcW w:w="1309" w:type="pct"/>
            <w:hideMark/>
          </w:tcPr>
          <w:p w14:paraId="4B23981A"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Independent Director Ratio</w:t>
            </w:r>
          </w:p>
        </w:tc>
        <w:tc>
          <w:tcPr>
            <w:tcW w:w="3691" w:type="pct"/>
            <w:hideMark/>
          </w:tcPr>
          <w:p w14:paraId="2F8EEF3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Number of independent directors divided by the total number of directors</w:t>
            </w:r>
          </w:p>
        </w:tc>
      </w:tr>
      <w:tr w:rsidR="00BD1890" w:rsidRPr="00BD1890" w14:paraId="134FB472" w14:textId="77777777" w:rsidTr="000B3C53">
        <w:tc>
          <w:tcPr>
            <w:tcW w:w="1309" w:type="pct"/>
            <w:hideMark/>
          </w:tcPr>
          <w:p w14:paraId="2067EE00"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Number of Meetings</w:t>
            </w:r>
          </w:p>
        </w:tc>
        <w:tc>
          <w:tcPr>
            <w:tcW w:w="3691" w:type="pct"/>
            <w:hideMark/>
          </w:tcPr>
          <w:p w14:paraId="4E224220"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Natural logarithm of the total number of board meetings</w:t>
            </w:r>
          </w:p>
        </w:tc>
      </w:tr>
      <w:tr w:rsidR="00F25FC4" w:rsidRPr="00BD1890" w14:paraId="09DD09C7" w14:textId="77777777" w:rsidTr="000B3C53">
        <w:tc>
          <w:tcPr>
            <w:tcW w:w="1309" w:type="pct"/>
            <w:hideMark/>
          </w:tcPr>
          <w:p w14:paraId="73CA45B0" w14:textId="77777777" w:rsidR="00F25FC4" w:rsidRPr="00BD1890" w:rsidRDefault="00F25FC4" w:rsidP="00F25FC4">
            <w:pPr>
              <w:rPr>
                <w:rFonts w:cstheme="minorHAnsi"/>
                <w:b/>
                <w:bCs/>
                <w:color w:val="000000" w:themeColor="text1"/>
                <w:sz w:val="24"/>
                <w:szCs w:val="24"/>
              </w:rPr>
            </w:pPr>
            <w:r w:rsidRPr="00BD1890">
              <w:rPr>
                <w:rFonts w:cstheme="minorHAnsi"/>
                <w:b/>
                <w:bCs/>
                <w:i/>
                <w:iCs/>
                <w:color w:val="000000" w:themeColor="text1"/>
                <w:sz w:val="24"/>
                <w:szCs w:val="24"/>
              </w:rPr>
              <w:t>All Attendance</w:t>
            </w:r>
          </w:p>
        </w:tc>
        <w:tc>
          <w:tcPr>
            <w:tcW w:w="3691" w:type="pct"/>
            <w:hideMark/>
          </w:tcPr>
          <w:p w14:paraId="31E06DB2" w14:textId="77777777" w:rsidR="00F25FC4" w:rsidRPr="00BD1890" w:rsidRDefault="00F25FC4" w:rsidP="00F25FC4">
            <w:pPr>
              <w:rPr>
                <w:rFonts w:cstheme="minorHAnsi"/>
                <w:color w:val="000000" w:themeColor="text1"/>
                <w:sz w:val="24"/>
                <w:szCs w:val="24"/>
              </w:rPr>
            </w:pPr>
            <w:r w:rsidRPr="00BD1890">
              <w:rPr>
                <w:rFonts w:cstheme="minorHAnsi"/>
                <w:color w:val="000000" w:themeColor="text1"/>
                <w:sz w:val="24"/>
                <w:szCs w:val="24"/>
              </w:rPr>
              <w:t>A binary variable equal to one if all outside directors attend all meetings, and zero otherwise</w:t>
            </w:r>
          </w:p>
        </w:tc>
      </w:tr>
    </w:tbl>
    <w:p w14:paraId="25B0E249" w14:textId="77777777" w:rsidR="000B3C53" w:rsidRPr="00BD1890" w:rsidRDefault="000B3C53" w:rsidP="00F25FC4">
      <w:pPr>
        <w:rPr>
          <w:rFonts w:cstheme="minorHAnsi"/>
          <w:color w:val="000000" w:themeColor="text1"/>
          <w:sz w:val="24"/>
          <w:szCs w:val="24"/>
        </w:rPr>
      </w:pPr>
    </w:p>
    <w:p w14:paraId="7FCCCF09" w14:textId="138663D7" w:rsidR="00F25FC4" w:rsidRPr="00BD1890" w:rsidRDefault="00F25FC4" w:rsidP="000B3C53">
      <w:pPr>
        <w:pStyle w:val="Heading1"/>
        <w:rPr>
          <w:color w:val="000000" w:themeColor="text1"/>
        </w:rPr>
      </w:pPr>
      <w:r w:rsidRPr="00BD1890">
        <w:rPr>
          <w:color w:val="000000" w:themeColor="text1"/>
        </w:rPr>
        <w:t>References</w:t>
      </w:r>
    </w:p>
    <w:p w14:paraId="77545A52" w14:textId="16CBFFF7"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Alexander et al., 2007</w:t>
      </w:r>
      <w:r w:rsidR="002647BD" w:rsidRPr="00BD1890">
        <w:rPr>
          <w:rFonts w:cstheme="minorHAnsi"/>
          <w:color w:val="000000" w:themeColor="text1"/>
          <w:sz w:val="24"/>
          <w:szCs w:val="24"/>
        </w:rPr>
        <w:t xml:space="preserve">. </w:t>
      </w:r>
      <w:r w:rsidRPr="00BD1890">
        <w:rPr>
          <w:rFonts w:cstheme="minorHAnsi"/>
          <w:color w:val="000000" w:themeColor="text1"/>
          <w:sz w:val="24"/>
          <w:szCs w:val="24"/>
        </w:rPr>
        <w:t>J.C. Alexander, S.W. Barnhart, S. Rosenstein</w:t>
      </w:r>
      <w:r w:rsidR="002647BD" w:rsidRPr="00BD1890">
        <w:rPr>
          <w:rFonts w:cstheme="minorHAnsi"/>
          <w:color w:val="000000" w:themeColor="text1"/>
          <w:sz w:val="24"/>
          <w:szCs w:val="24"/>
        </w:rPr>
        <w:t xml:space="preserve">. </w:t>
      </w:r>
      <w:r w:rsidRPr="00BD1890">
        <w:rPr>
          <w:rFonts w:cstheme="minorHAnsi"/>
          <w:color w:val="000000" w:themeColor="text1"/>
          <w:sz w:val="24"/>
          <w:szCs w:val="24"/>
        </w:rPr>
        <w:t>Do investor perceptions of corporate governance initiatives affect firm value: The case of TIAA-CREF</w:t>
      </w:r>
      <w:r w:rsidR="00F333C6" w:rsidRPr="00BD1890">
        <w:rPr>
          <w:rFonts w:cstheme="minorHAnsi"/>
          <w:color w:val="000000" w:themeColor="text1"/>
          <w:sz w:val="24"/>
          <w:szCs w:val="24"/>
        </w:rPr>
        <w:t xml:space="preserve"> </w:t>
      </w:r>
      <w:r w:rsidRPr="00BD1890">
        <w:rPr>
          <w:rFonts w:cstheme="minorHAnsi"/>
          <w:i/>
          <w:iCs/>
          <w:color w:val="000000" w:themeColor="text1"/>
          <w:sz w:val="24"/>
          <w:szCs w:val="24"/>
        </w:rPr>
        <w:t>The Quarterly Review of Economics and Finance</w:t>
      </w:r>
      <w:r w:rsidRPr="00BD1890">
        <w:rPr>
          <w:rFonts w:cstheme="minorHAnsi"/>
          <w:color w:val="000000" w:themeColor="text1"/>
          <w:sz w:val="24"/>
          <w:szCs w:val="24"/>
        </w:rPr>
        <w:t>, 47 (2) (2007), pp. 198-214</w:t>
      </w:r>
    </w:p>
    <w:p w14:paraId="15A2ABE1" w14:textId="3F13522A"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Armstrong et al., 2014</w:t>
      </w:r>
      <w:r w:rsidR="00F333C6" w:rsidRPr="00BD1890">
        <w:rPr>
          <w:rFonts w:cstheme="minorHAnsi"/>
          <w:color w:val="000000" w:themeColor="text1"/>
          <w:sz w:val="24"/>
          <w:szCs w:val="24"/>
        </w:rPr>
        <w:t xml:space="preserve">. </w:t>
      </w:r>
      <w:r w:rsidRPr="00BD1890">
        <w:rPr>
          <w:rFonts w:cstheme="minorHAnsi"/>
          <w:color w:val="000000" w:themeColor="text1"/>
          <w:sz w:val="24"/>
          <w:szCs w:val="24"/>
        </w:rPr>
        <w:t>C.S. Armstrong, J.E. Core, W.R. Guay</w:t>
      </w:r>
      <w:r w:rsidR="00F333C6" w:rsidRPr="00BD1890">
        <w:rPr>
          <w:rFonts w:cstheme="minorHAnsi"/>
          <w:color w:val="000000" w:themeColor="text1"/>
          <w:sz w:val="24"/>
          <w:szCs w:val="24"/>
        </w:rPr>
        <w:t xml:space="preserve">. </w:t>
      </w:r>
      <w:r w:rsidRPr="00BD1890">
        <w:rPr>
          <w:rFonts w:cstheme="minorHAnsi"/>
          <w:color w:val="000000" w:themeColor="text1"/>
          <w:sz w:val="24"/>
          <w:szCs w:val="24"/>
        </w:rPr>
        <w:t>Do independent directors cause improvements in firm transparency?</w:t>
      </w:r>
      <w:r w:rsidR="00F333C6"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113 (3) (2014), pp. 383-403</w:t>
      </w:r>
    </w:p>
    <w:p w14:paraId="735B014D" w14:textId="61944A4B"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Baker and Wurgler, 2004</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M. Baker, J. Wurgler</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A catering theory of dividends</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The Journal of Finance</w:t>
      </w:r>
      <w:r w:rsidRPr="00BD1890">
        <w:rPr>
          <w:rFonts w:cstheme="minorHAnsi"/>
          <w:color w:val="000000" w:themeColor="text1"/>
          <w:sz w:val="24"/>
          <w:szCs w:val="24"/>
        </w:rPr>
        <w:t>, 59 (3) (2004), pp. 1125-1164</w:t>
      </w:r>
    </w:p>
    <w:p w14:paraId="7838B8F0" w14:textId="50269FA4"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Black et al., 2015</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B.S. Black, W. Kim, H. Jang, K.S. Park</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How corporate governance affect firm value? Evidence on a self-dealing channel from a natural experiment in Korea</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Journal of Banking &amp; Finance</w:t>
      </w:r>
      <w:r w:rsidRPr="00BD1890">
        <w:rPr>
          <w:rFonts w:cstheme="minorHAnsi"/>
          <w:color w:val="000000" w:themeColor="text1"/>
          <w:sz w:val="24"/>
          <w:szCs w:val="24"/>
        </w:rPr>
        <w:t>, 51 (2015), pp. 131-150</w:t>
      </w:r>
    </w:p>
    <w:p w14:paraId="5400FF6A" w14:textId="45E4CC1C"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Black et al., 2006a</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B.S. Black, H. Jang, W. Kim</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Does corporate governance predict firms’ market values? Evidence from Korea</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Journal of Law, Economics, &amp; Organization</w:t>
      </w:r>
      <w:r w:rsidRPr="00BD1890">
        <w:rPr>
          <w:rFonts w:cstheme="minorHAnsi"/>
          <w:color w:val="000000" w:themeColor="text1"/>
          <w:sz w:val="24"/>
          <w:szCs w:val="24"/>
        </w:rPr>
        <w:t>, 22 (2) (2006), pp. 366-413</w:t>
      </w:r>
    </w:p>
    <w:p w14:paraId="68385C1C" w14:textId="3CF502A1"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Black et al., 2006b</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B.S. Black, H. Jang, W. Kim</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Predicting firms’ corporate governance choices: Evidence from Korea</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Journal of Corporate Finance</w:t>
      </w:r>
      <w:r w:rsidRPr="00BD1890">
        <w:rPr>
          <w:rFonts w:cstheme="minorHAnsi"/>
          <w:color w:val="000000" w:themeColor="text1"/>
          <w:sz w:val="24"/>
          <w:szCs w:val="24"/>
        </w:rPr>
        <w:t>, 12 (3) (2006), pp. 660-691</w:t>
      </w:r>
    </w:p>
    <w:p w14:paraId="63D9A008" w14:textId="2C05A7C4"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Brickley and James, 1987</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J.A. Brickley, C.M. James</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The takeover market, corporate board composition, and ownership structure: The case of banking</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The Journal of Law &amp; Economics</w:t>
      </w:r>
      <w:r w:rsidRPr="00BD1890">
        <w:rPr>
          <w:rFonts w:cstheme="minorHAnsi"/>
          <w:color w:val="000000" w:themeColor="text1"/>
          <w:sz w:val="24"/>
          <w:szCs w:val="24"/>
        </w:rPr>
        <w:t>, 30 (1) (1987), pp. 161-180</w:t>
      </w:r>
    </w:p>
    <w:p w14:paraId="03A3BF3C" w14:textId="4793E41E"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Byrd and Hickman, 1992</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J.W. Byrd, K.A. Hickman</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Do outside directors monitor managers? Evidence from tender offer bids</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32 (2) (1992), pp. 195-221</w:t>
      </w:r>
    </w:p>
    <w:p w14:paraId="4D6782FD" w14:textId="65F7F85A"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Chemmanur et al., 2009</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T. Chemmanur, S. He, G. Hu</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The role of institutional investors in seasoned equity offerings</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94 (2009), pp. 384-411</w:t>
      </w:r>
    </w:p>
    <w:p w14:paraId="37C6428B" w14:textId="5E4831FD"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Coles et al., 2008</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J.L. Coles, N.D. Daniel, L. Naveen</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Boards: Does one size fit all?</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87 (2008), pp. 329-356</w:t>
      </w:r>
    </w:p>
    <w:p w14:paraId="057F73D3" w14:textId="028E8E3B"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Cotter et al., 1997</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J.F. Cotter, A. Shivdasani, M. Zenner</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Do independent directors enhance target shareholder wealth during tender offers?</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43 (2) (1997), pp. 195-218</w:t>
      </w:r>
    </w:p>
    <w:p w14:paraId="4AAA51FB" w14:textId="00CF15C4"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Dyck et al., 2019</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A. Dyck, K.V. Lins, L. Roth, H.F. Wagner</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Do institutional investors drive corporate social responsibility? International evidence</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131 (3) (2019), pp. 693-714</w:t>
      </w:r>
    </w:p>
    <w:p w14:paraId="275ED788" w14:textId="0E4A0B67"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Elyasiani and Jia, 2010</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E. Elyasiani, J. Jia</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Distribution of institutional ownership and corporate firm performance</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Journal of Banking &amp; Finance</w:t>
      </w:r>
      <w:r w:rsidRPr="00BD1890">
        <w:rPr>
          <w:rFonts w:cstheme="minorHAnsi"/>
          <w:color w:val="000000" w:themeColor="text1"/>
          <w:sz w:val="24"/>
          <w:szCs w:val="24"/>
        </w:rPr>
        <w:t>, 34 (2010), pp. 606-620</w:t>
      </w:r>
    </w:p>
    <w:p w14:paraId="271C30A8" w14:textId="07EFCF5A"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Fama and Jensen, 1983</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E. Fama, M. Jensen</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Separation of ownership and control</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The Journal of Law &amp; Economics</w:t>
      </w:r>
      <w:r w:rsidRPr="00BD1890">
        <w:rPr>
          <w:rFonts w:cstheme="minorHAnsi"/>
          <w:color w:val="000000" w:themeColor="text1"/>
          <w:sz w:val="24"/>
          <w:szCs w:val="24"/>
        </w:rPr>
        <w:t>, 26 (1983), pp. 301-325</w:t>
      </w:r>
    </w:p>
    <w:p w14:paraId="4AD86E97" w14:textId="60F8C946"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Ghouma et al., 2018</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H. Ghouma, H. Ben-Nasr, R. Yan</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Corporate governance and cost of debt financing: Empirical evidence from Canada</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The Quarterly Review of Economics and Finance</w:t>
      </w:r>
      <w:r w:rsidRPr="00BD1890">
        <w:rPr>
          <w:rFonts w:cstheme="minorHAnsi"/>
          <w:color w:val="000000" w:themeColor="text1"/>
          <w:sz w:val="24"/>
          <w:szCs w:val="24"/>
        </w:rPr>
        <w:t>, 67 (2018), pp. 138-148</w:t>
      </w:r>
    </w:p>
    <w:p w14:paraId="61517980" w14:textId="7D186AF7"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Hermalin and Weisbach, 1998</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B.E. Hermalin, M.S. Weisbach</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Endogenously chosen boards of directors and their monitoring of the CEO</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The American Economic Review</w:t>
      </w:r>
      <w:r w:rsidRPr="00BD1890">
        <w:rPr>
          <w:rFonts w:cstheme="minorHAnsi"/>
          <w:color w:val="000000" w:themeColor="text1"/>
          <w:sz w:val="24"/>
          <w:szCs w:val="24"/>
        </w:rPr>
        <w:t>, 88 (1) (1998), pp. 96-118</w:t>
      </w:r>
    </w:p>
    <w:p w14:paraId="3733EC20" w14:textId="5CFC85E8"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Hwang and Kim, 2009</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B.H. Hwang, S. Kim</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It pays to have friends</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93 (1) (2009), pp. 138-158</w:t>
      </w:r>
    </w:p>
    <w:p w14:paraId="1B727892" w14:textId="6C22CBC4"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Jiang et al., 2016</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W. Jiang, H. Wan, S. Zhao</w:t>
      </w:r>
      <w:r w:rsidR="00152D0A" w:rsidRPr="00BD1890">
        <w:rPr>
          <w:rFonts w:cstheme="minorHAnsi"/>
          <w:color w:val="000000" w:themeColor="text1"/>
          <w:sz w:val="24"/>
          <w:szCs w:val="24"/>
        </w:rPr>
        <w:t xml:space="preserve">. </w:t>
      </w:r>
      <w:r w:rsidRPr="00BD1890">
        <w:rPr>
          <w:rFonts w:cstheme="minorHAnsi"/>
          <w:color w:val="000000" w:themeColor="text1"/>
          <w:sz w:val="24"/>
          <w:szCs w:val="24"/>
        </w:rPr>
        <w:t>Reputation concerns of independent directors: Evidence from individual director voting</w:t>
      </w:r>
      <w:r w:rsidR="00152D0A" w:rsidRPr="00BD1890">
        <w:rPr>
          <w:rFonts w:cstheme="minorHAnsi"/>
          <w:color w:val="000000" w:themeColor="text1"/>
          <w:sz w:val="24"/>
          <w:szCs w:val="24"/>
        </w:rPr>
        <w:t xml:space="preserve">. </w:t>
      </w:r>
      <w:r w:rsidRPr="00BD1890">
        <w:rPr>
          <w:rFonts w:cstheme="minorHAnsi"/>
          <w:i/>
          <w:iCs/>
          <w:color w:val="000000" w:themeColor="text1"/>
          <w:sz w:val="24"/>
          <w:szCs w:val="24"/>
        </w:rPr>
        <w:t>The Review of Financial Studies</w:t>
      </w:r>
      <w:r w:rsidRPr="00BD1890">
        <w:rPr>
          <w:rFonts w:cstheme="minorHAnsi"/>
          <w:color w:val="000000" w:themeColor="text1"/>
          <w:sz w:val="24"/>
          <w:szCs w:val="24"/>
        </w:rPr>
        <w:t>, 29 (3) (2016), pp. 655-696</w:t>
      </w:r>
    </w:p>
    <w:p w14:paraId="16BED2AB" w14:textId="45A3FE31"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Joh, 2003</w:t>
      </w:r>
      <w:r w:rsidR="003F3C75" w:rsidRPr="00BD1890">
        <w:rPr>
          <w:rFonts w:cstheme="minorHAnsi"/>
          <w:color w:val="000000" w:themeColor="text1"/>
          <w:sz w:val="24"/>
          <w:szCs w:val="24"/>
        </w:rPr>
        <w:t xml:space="preserve">. </w:t>
      </w:r>
      <w:r w:rsidRPr="00BD1890">
        <w:rPr>
          <w:rFonts w:cstheme="minorHAnsi"/>
          <w:color w:val="000000" w:themeColor="text1"/>
          <w:sz w:val="24"/>
          <w:szCs w:val="24"/>
        </w:rPr>
        <w:t>S.W. Joh</w:t>
      </w:r>
      <w:r w:rsidR="003F3C75" w:rsidRPr="00BD1890">
        <w:rPr>
          <w:rFonts w:cstheme="minorHAnsi"/>
          <w:color w:val="000000" w:themeColor="text1"/>
          <w:sz w:val="24"/>
          <w:szCs w:val="24"/>
        </w:rPr>
        <w:t xml:space="preserve">. </w:t>
      </w:r>
      <w:r w:rsidRPr="00BD1890">
        <w:rPr>
          <w:rFonts w:cstheme="minorHAnsi"/>
          <w:color w:val="000000" w:themeColor="text1"/>
          <w:sz w:val="24"/>
          <w:szCs w:val="24"/>
        </w:rPr>
        <w:t>Corporate governance and firm profitability: Evidence from Korea before the economic crisis</w:t>
      </w:r>
      <w:r w:rsidR="003F3C75"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68 (2) (2003), pp. 287-322</w:t>
      </w:r>
    </w:p>
    <w:p w14:paraId="768D0EF2" w14:textId="18E87E0C"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Lin et al., 2014</w:t>
      </w:r>
      <w:r w:rsidR="003F3C75" w:rsidRPr="00BD1890">
        <w:rPr>
          <w:rFonts w:cstheme="minorHAnsi"/>
          <w:color w:val="000000" w:themeColor="text1"/>
          <w:sz w:val="24"/>
          <w:szCs w:val="24"/>
        </w:rPr>
        <w:t xml:space="preserve">. </w:t>
      </w:r>
      <w:r w:rsidRPr="00BD1890">
        <w:rPr>
          <w:rFonts w:cstheme="minorHAnsi"/>
          <w:color w:val="000000" w:themeColor="text1"/>
          <w:sz w:val="24"/>
          <w:szCs w:val="24"/>
        </w:rPr>
        <w:t>C.Y. Lin, Y.S. Chen, J.F. Yen</w:t>
      </w:r>
      <w:r w:rsidR="003F3C75" w:rsidRPr="00BD1890">
        <w:rPr>
          <w:rFonts w:cstheme="minorHAnsi"/>
          <w:color w:val="000000" w:themeColor="text1"/>
          <w:sz w:val="24"/>
          <w:szCs w:val="24"/>
        </w:rPr>
        <w:t xml:space="preserve">. </w:t>
      </w:r>
      <w:r w:rsidRPr="00BD1890">
        <w:rPr>
          <w:rFonts w:cstheme="minorHAnsi"/>
          <w:color w:val="000000" w:themeColor="text1"/>
          <w:sz w:val="24"/>
          <w:szCs w:val="24"/>
        </w:rPr>
        <w:t>On the determinant of bank loan contracts: The roles of borrowers’ ownership and board structures</w:t>
      </w:r>
      <w:r w:rsidR="003F3C75" w:rsidRPr="00BD1890">
        <w:rPr>
          <w:rFonts w:cstheme="minorHAnsi"/>
          <w:color w:val="000000" w:themeColor="text1"/>
          <w:sz w:val="24"/>
          <w:szCs w:val="24"/>
        </w:rPr>
        <w:t xml:space="preserve">. </w:t>
      </w:r>
      <w:r w:rsidRPr="00BD1890">
        <w:rPr>
          <w:rFonts w:cstheme="minorHAnsi"/>
          <w:i/>
          <w:iCs/>
          <w:color w:val="000000" w:themeColor="text1"/>
          <w:sz w:val="24"/>
          <w:szCs w:val="24"/>
        </w:rPr>
        <w:t>The Quarterly Review of Economics and Finance</w:t>
      </w:r>
      <w:r w:rsidRPr="00BD1890">
        <w:rPr>
          <w:rFonts w:cstheme="minorHAnsi"/>
          <w:color w:val="000000" w:themeColor="text1"/>
          <w:sz w:val="24"/>
          <w:szCs w:val="24"/>
        </w:rPr>
        <w:t>, 54 (4) (2014), pp. 500-512</w:t>
      </w:r>
    </w:p>
    <w:p w14:paraId="3D72DF4E" w14:textId="26481F1F"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Ma and Khanna, 2016</w:t>
      </w:r>
      <w:r w:rsidR="003F3C75" w:rsidRPr="00BD1890">
        <w:rPr>
          <w:rFonts w:cstheme="minorHAnsi"/>
          <w:color w:val="000000" w:themeColor="text1"/>
          <w:sz w:val="24"/>
          <w:szCs w:val="24"/>
        </w:rPr>
        <w:t xml:space="preserve">. </w:t>
      </w:r>
      <w:r w:rsidRPr="00BD1890">
        <w:rPr>
          <w:rFonts w:cstheme="minorHAnsi"/>
          <w:color w:val="000000" w:themeColor="text1"/>
          <w:sz w:val="24"/>
          <w:szCs w:val="24"/>
        </w:rPr>
        <w:t>J. Ma, T. Khanna</w:t>
      </w:r>
      <w:r w:rsidR="003F3C75" w:rsidRPr="00BD1890">
        <w:rPr>
          <w:rFonts w:cstheme="minorHAnsi"/>
          <w:color w:val="000000" w:themeColor="text1"/>
          <w:sz w:val="24"/>
          <w:szCs w:val="24"/>
        </w:rPr>
        <w:t xml:space="preserve">. </w:t>
      </w:r>
      <w:r w:rsidRPr="00BD1890">
        <w:rPr>
          <w:rFonts w:cstheme="minorHAnsi"/>
          <w:color w:val="000000" w:themeColor="text1"/>
          <w:sz w:val="24"/>
          <w:szCs w:val="24"/>
        </w:rPr>
        <w:t>Independent directors’ dissent on boards: Evidence from listed companies in China</w:t>
      </w:r>
      <w:r w:rsidR="003F3C75" w:rsidRPr="00BD1890">
        <w:rPr>
          <w:rFonts w:cstheme="minorHAnsi"/>
          <w:color w:val="000000" w:themeColor="text1"/>
          <w:sz w:val="24"/>
          <w:szCs w:val="24"/>
        </w:rPr>
        <w:t xml:space="preserve">. </w:t>
      </w:r>
      <w:r w:rsidRPr="00BD1890">
        <w:rPr>
          <w:rFonts w:cstheme="minorHAnsi"/>
          <w:i/>
          <w:iCs/>
          <w:color w:val="000000" w:themeColor="text1"/>
          <w:sz w:val="24"/>
          <w:szCs w:val="24"/>
        </w:rPr>
        <w:t>Strategic Management Journal</w:t>
      </w:r>
      <w:r w:rsidRPr="00BD1890">
        <w:rPr>
          <w:rFonts w:cstheme="minorHAnsi"/>
          <w:color w:val="000000" w:themeColor="text1"/>
          <w:sz w:val="24"/>
          <w:szCs w:val="24"/>
        </w:rPr>
        <w:t>, 37 (2016), pp. 1547-1557</w:t>
      </w:r>
    </w:p>
    <w:p w14:paraId="5A44E1F3" w14:textId="2685FECF"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Miller and Modigliani, 1961</w:t>
      </w:r>
      <w:r w:rsidR="003F3C75" w:rsidRPr="00BD1890">
        <w:rPr>
          <w:rFonts w:cstheme="minorHAnsi"/>
          <w:color w:val="000000" w:themeColor="text1"/>
          <w:sz w:val="24"/>
          <w:szCs w:val="24"/>
        </w:rPr>
        <w:t xml:space="preserve">. </w:t>
      </w:r>
      <w:r w:rsidRPr="00BD1890">
        <w:rPr>
          <w:rFonts w:cstheme="minorHAnsi"/>
          <w:color w:val="000000" w:themeColor="text1"/>
          <w:sz w:val="24"/>
          <w:szCs w:val="24"/>
        </w:rPr>
        <w:t>M. Miller, F. Modigliani</w:t>
      </w:r>
      <w:r w:rsidR="003F3C75" w:rsidRPr="00BD1890">
        <w:rPr>
          <w:rFonts w:cstheme="minorHAnsi"/>
          <w:color w:val="000000" w:themeColor="text1"/>
          <w:sz w:val="24"/>
          <w:szCs w:val="24"/>
        </w:rPr>
        <w:t xml:space="preserve">. </w:t>
      </w:r>
      <w:r w:rsidRPr="00BD1890">
        <w:rPr>
          <w:rFonts w:cstheme="minorHAnsi"/>
          <w:color w:val="000000" w:themeColor="text1"/>
          <w:sz w:val="24"/>
          <w:szCs w:val="24"/>
        </w:rPr>
        <w:t>Dividend policy, growth, and the valuation of shares</w:t>
      </w:r>
      <w:r w:rsidR="003F3C75" w:rsidRPr="00BD1890">
        <w:rPr>
          <w:rFonts w:cstheme="minorHAnsi"/>
          <w:color w:val="000000" w:themeColor="text1"/>
          <w:sz w:val="24"/>
          <w:szCs w:val="24"/>
        </w:rPr>
        <w:t xml:space="preserve">. </w:t>
      </w:r>
      <w:r w:rsidRPr="00BD1890">
        <w:rPr>
          <w:rFonts w:cstheme="minorHAnsi"/>
          <w:i/>
          <w:iCs/>
          <w:color w:val="000000" w:themeColor="text1"/>
          <w:sz w:val="24"/>
          <w:szCs w:val="24"/>
        </w:rPr>
        <w:t>Journal of Business</w:t>
      </w:r>
      <w:r w:rsidRPr="00BD1890">
        <w:rPr>
          <w:rFonts w:cstheme="minorHAnsi"/>
          <w:color w:val="000000" w:themeColor="text1"/>
          <w:sz w:val="24"/>
          <w:szCs w:val="24"/>
        </w:rPr>
        <w:t>, 34 (1961), pp. 411-433</w:t>
      </w:r>
    </w:p>
    <w:p w14:paraId="5D7CE490" w14:textId="4F13282C"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Mishra and Nielsen, 1999</w:t>
      </w:r>
      <w:r w:rsidR="003F3C75" w:rsidRPr="00BD1890">
        <w:rPr>
          <w:rFonts w:cstheme="minorHAnsi"/>
          <w:color w:val="000000" w:themeColor="text1"/>
          <w:sz w:val="24"/>
          <w:szCs w:val="24"/>
        </w:rPr>
        <w:t xml:space="preserve">. </w:t>
      </w:r>
      <w:r w:rsidRPr="00BD1890">
        <w:rPr>
          <w:rFonts w:cstheme="minorHAnsi"/>
          <w:color w:val="000000" w:themeColor="text1"/>
          <w:sz w:val="24"/>
          <w:szCs w:val="24"/>
        </w:rPr>
        <w:t>C.S. Mishra, J.F. Nielsen</w:t>
      </w:r>
      <w:r w:rsidR="003F3C75" w:rsidRPr="00BD1890">
        <w:rPr>
          <w:rFonts w:cstheme="minorHAnsi"/>
          <w:color w:val="000000" w:themeColor="text1"/>
          <w:sz w:val="24"/>
          <w:szCs w:val="24"/>
        </w:rPr>
        <w:t xml:space="preserve">. </w:t>
      </w:r>
      <w:r w:rsidRPr="00BD1890">
        <w:rPr>
          <w:rFonts w:cstheme="minorHAnsi"/>
          <w:color w:val="000000" w:themeColor="text1"/>
          <w:sz w:val="24"/>
          <w:szCs w:val="24"/>
        </w:rPr>
        <w:t>The association between bank performance, board independence, and CEO pay-performance sensitivity</w:t>
      </w:r>
      <w:r w:rsidR="003F3C75" w:rsidRPr="00BD1890">
        <w:rPr>
          <w:rFonts w:cstheme="minorHAnsi"/>
          <w:color w:val="000000" w:themeColor="text1"/>
          <w:sz w:val="24"/>
          <w:szCs w:val="24"/>
        </w:rPr>
        <w:t xml:space="preserve">. </w:t>
      </w:r>
      <w:r w:rsidRPr="00BD1890">
        <w:rPr>
          <w:rFonts w:cstheme="minorHAnsi"/>
          <w:i/>
          <w:iCs/>
          <w:color w:val="000000" w:themeColor="text1"/>
          <w:sz w:val="24"/>
          <w:szCs w:val="24"/>
        </w:rPr>
        <w:t>Managerial Finance</w:t>
      </w:r>
      <w:r w:rsidRPr="00BD1890">
        <w:rPr>
          <w:rFonts w:cstheme="minorHAnsi"/>
          <w:color w:val="000000" w:themeColor="text1"/>
          <w:sz w:val="24"/>
          <w:szCs w:val="24"/>
        </w:rPr>
        <w:t>, 25 (10) (1999), pp. 22-33</w:t>
      </w:r>
    </w:p>
    <w:p w14:paraId="022BE51F" w14:textId="15082AE0"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Nguyen and Nielsen, 2010</w:t>
      </w:r>
      <w:r w:rsidR="00B87E05" w:rsidRPr="00BD1890">
        <w:rPr>
          <w:rFonts w:cstheme="minorHAnsi"/>
          <w:color w:val="000000" w:themeColor="text1"/>
          <w:sz w:val="24"/>
          <w:szCs w:val="24"/>
        </w:rPr>
        <w:t xml:space="preserve">. </w:t>
      </w:r>
      <w:r w:rsidRPr="00BD1890">
        <w:rPr>
          <w:rFonts w:cstheme="minorHAnsi"/>
          <w:color w:val="000000" w:themeColor="text1"/>
          <w:sz w:val="24"/>
          <w:szCs w:val="24"/>
        </w:rPr>
        <w:t>B.D. Nguyen, K.M. Nielsen</w:t>
      </w:r>
      <w:r w:rsidR="00B87E05" w:rsidRPr="00BD1890">
        <w:rPr>
          <w:rFonts w:cstheme="minorHAnsi"/>
          <w:color w:val="000000" w:themeColor="text1"/>
          <w:sz w:val="24"/>
          <w:szCs w:val="24"/>
        </w:rPr>
        <w:t>.</w:t>
      </w:r>
      <w:r w:rsidRPr="00BD1890">
        <w:rPr>
          <w:rFonts w:cstheme="minorHAnsi"/>
          <w:color w:val="000000" w:themeColor="text1"/>
          <w:sz w:val="24"/>
          <w:szCs w:val="24"/>
        </w:rPr>
        <w:t>The value of independent directors: Evidence from sudden deaths</w:t>
      </w:r>
      <w:r w:rsidR="00EC3E1F"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98 (3) (2010), pp. 550-567</w:t>
      </w:r>
    </w:p>
    <w:p w14:paraId="4A5DE275" w14:textId="4EDA86A1"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Rosenstein and Wyatt, 1990</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S. Rosenstein, J.G. Wyatt</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Outside directors, board independence, and shareholder wealth</w:t>
      </w:r>
      <w:r w:rsidR="00EC3E1F"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26 (2) (1990), pp. 175-191</w:t>
      </w:r>
    </w:p>
    <w:p w14:paraId="4FDF53B6" w14:textId="10C1364C"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Schwartz-Ziv and Weisbach, 2013</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M. Schwartz-Ziv, M.S. Weisbach</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What do boards really do? Evidence from minutes of board meetings</w:t>
      </w:r>
      <w:r w:rsidR="00EC3E1F"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108 (2) (2013), pp. 349-366</w:t>
      </w:r>
    </w:p>
    <w:p w14:paraId="7FBEB712" w14:textId="46DEC81C"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Shivdasani and Yermack, 1999</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A. Shivdasani, D. Yermack</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CEO involvement in the selection of new board members: An empirical analysis</w:t>
      </w:r>
      <w:r w:rsidR="00EC3E1F" w:rsidRPr="00BD1890">
        <w:rPr>
          <w:rFonts w:cstheme="minorHAnsi"/>
          <w:color w:val="000000" w:themeColor="text1"/>
          <w:sz w:val="24"/>
          <w:szCs w:val="24"/>
        </w:rPr>
        <w:t xml:space="preserve">. </w:t>
      </w:r>
      <w:r w:rsidRPr="00BD1890">
        <w:rPr>
          <w:rFonts w:cstheme="minorHAnsi"/>
          <w:i/>
          <w:iCs/>
          <w:color w:val="000000" w:themeColor="text1"/>
          <w:sz w:val="24"/>
          <w:szCs w:val="24"/>
        </w:rPr>
        <w:t>The Journal of Finance</w:t>
      </w:r>
      <w:r w:rsidRPr="00BD1890">
        <w:rPr>
          <w:rFonts w:cstheme="minorHAnsi"/>
          <w:color w:val="000000" w:themeColor="text1"/>
          <w:sz w:val="24"/>
          <w:szCs w:val="24"/>
        </w:rPr>
        <w:t>, 54 (5) (1999), pp. 1829-1853</w:t>
      </w:r>
    </w:p>
    <w:p w14:paraId="37ED046F" w14:textId="67982A2D"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Subrahmanyam et al., 1997</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V. Subrahmanyam, N. Rangan, S. Rosenstein</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The role of outside directors in bank acquisitions</w:t>
      </w:r>
      <w:r w:rsidR="00EC3E1F" w:rsidRPr="00BD1890">
        <w:rPr>
          <w:rFonts w:cstheme="minorHAnsi"/>
          <w:color w:val="000000" w:themeColor="text1"/>
          <w:sz w:val="24"/>
          <w:szCs w:val="24"/>
        </w:rPr>
        <w:t xml:space="preserve">. </w:t>
      </w:r>
      <w:r w:rsidRPr="00BD1890">
        <w:rPr>
          <w:rFonts w:cstheme="minorHAnsi"/>
          <w:i/>
          <w:iCs/>
          <w:color w:val="000000" w:themeColor="text1"/>
          <w:sz w:val="24"/>
          <w:szCs w:val="24"/>
        </w:rPr>
        <w:t>Financial Management</w:t>
      </w:r>
      <w:r w:rsidRPr="00BD1890">
        <w:rPr>
          <w:rFonts w:cstheme="minorHAnsi"/>
          <w:color w:val="000000" w:themeColor="text1"/>
          <w:sz w:val="24"/>
          <w:szCs w:val="24"/>
        </w:rPr>
        <w:t>, 26 (3) (1997), pp. 23-36</w:t>
      </w:r>
    </w:p>
    <w:p w14:paraId="2070A3CE" w14:textId="4D9C6789"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Weisbach, 1988</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M.S. Weisbach</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Outside directors and CEO turnover</w:t>
      </w:r>
      <w:r w:rsidR="00EC3E1F"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20 (1988), pp. 431-460</w:t>
      </w:r>
    </w:p>
    <w:p w14:paraId="2B456638" w14:textId="58D58F96"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Yermack, 1996</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D. Yermack</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Higher market valuation of companies with a small board of directors</w:t>
      </w:r>
      <w:r w:rsidR="00EC3E1F" w:rsidRPr="00BD1890">
        <w:rPr>
          <w:rFonts w:cstheme="minorHAnsi"/>
          <w:color w:val="000000" w:themeColor="text1"/>
          <w:sz w:val="24"/>
          <w:szCs w:val="24"/>
        </w:rPr>
        <w:t xml:space="preserve">. </w:t>
      </w:r>
      <w:r w:rsidRPr="00BD1890">
        <w:rPr>
          <w:rFonts w:cstheme="minorHAnsi"/>
          <w:i/>
          <w:iCs/>
          <w:color w:val="000000" w:themeColor="text1"/>
          <w:sz w:val="24"/>
          <w:szCs w:val="24"/>
        </w:rPr>
        <w:t>Journal of Financial Economics</w:t>
      </w:r>
      <w:r w:rsidRPr="00BD1890">
        <w:rPr>
          <w:rFonts w:cstheme="minorHAnsi"/>
          <w:color w:val="000000" w:themeColor="text1"/>
          <w:sz w:val="24"/>
          <w:szCs w:val="24"/>
        </w:rPr>
        <w:t>, 40 (2) (1996), pp. 185-211</w:t>
      </w:r>
    </w:p>
    <w:p w14:paraId="6102D247" w14:textId="2E03EAF3" w:rsidR="00F25FC4" w:rsidRPr="00BD1890" w:rsidRDefault="00F25FC4" w:rsidP="002647BD">
      <w:pPr>
        <w:pStyle w:val="NoSpacing"/>
        <w:ind w:left="720" w:hanging="720"/>
        <w:rPr>
          <w:rFonts w:cstheme="minorHAnsi"/>
          <w:color w:val="000000" w:themeColor="text1"/>
          <w:sz w:val="24"/>
          <w:szCs w:val="24"/>
        </w:rPr>
      </w:pPr>
      <w:r w:rsidRPr="00BD1890">
        <w:rPr>
          <w:rFonts w:cstheme="minorHAnsi"/>
          <w:color w:val="000000" w:themeColor="text1"/>
          <w:sz w:val="24"/>
          <w:szCs w:val="24"/>
        </w:rPr>
        <w:t>Yermack, 2004</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D. Yermack</w:t>
      </w:r>
      <w:r w:rsidR="00EC3E1F" w:rsidRPr="00BD1890">
        <w:rPr>
          <w:rFonts w:cstheme="minorHAnsi"/>
          <w:color w:val="000000" w:themeColor="text1"/>
          <w:sz w:val="24"/>
          <w:szCs w:val="24"/>
        </w:rPr>
        <w:t xml:space="preserve">. </w:t>
      </w:r>
      <w:r w:rsidRPr="00BD1890">
        <w:rPr>
          <w:rFonts w:cstheme="minorHAnsi"/>
          <w:color w:val="000000" w:themeColor="text1"/>
          <w:sz w:val="24"/>
          <w:szCs w:val="24"/>
        </w:rPr>
        <w:t>Remuneration, retention, and reputation incentives for outside directors</w:t>
      </w:r>
      <w:r w:rsidR="00EC3E1F" w:rsidRPr="00BD1890">
        <w:rPr>
          <w:rFonts w:cstheme="minorHAnsi"/>
          <w:color w:val="000000" w:themeColor="text1"/>
          <w:sz w:val="24"/>
          <w:szCs w:val="24"/>
        </w:rPr>
        <w:t xml:space="preserve">. </w:t>
      </w:r>
      <w:r w:rsidRPr="00BD1890">
        <w:rPr>
          <w:rFonts w:cstheme="minorHAnsi"/>
          <w:i/>
          <w:iCs/>
          <w:color w:val="000000" w:themeColor="text1"/>
          <w:sz w:val="24"/>
          <w:szCs w:val="24"/>
        </w:rPr>
        <w:t>The Journal of Finance</w:t>
      </w:r>
      <w:r w:rsidRPr="00BD1890">
        <w:rPr>
          <w:rFonts w:cstheme="minorHAnsi"/>
          <w:color w:val="000000" w:themeColor="text1"/>
          <w:sz w:val="24"/>
          <w:szCs w:val="24"/>
        </w:rPr>
        <w:t>, 59 (5) (2004), pp. 2281-2308</w:t>
      </w:r>
      <w:bookmarkEnd w:id="13"/>
      <w:bookmarkEnd w:id="42"/>
      <w:bookmarkEnd w:id="49"/>
    </w:p>
    <w:p w14:paraId="04B1D859" w14:textId="77777777" w:rsidR="00D06419" w:rsidRPr="00BD1890" w:rsidRDefault="00D06419" w:rsidP="002647BD">
      <w:pPr>
        <w:pStyle w:val="NoSpacing"/>
        <w:ind w:left="720" w:hanging="720"/>
        <w:rPr>
          <w:rFonts w:cstheme="minorHAnsi"/>
          <w:color w:val="000000" w:themeColor="text1"/>
          <w:sz w:val="24"/>
          <w:szCs w:val="24"/>
        </w:rPr>
      </w:pPr>
    </w:p>
    <w:p w14:paraId="752E7293" w14:textId="1C3BCE37" w:rsidR="00D06419" w:rsidRPr="00BD1890" w:rsidRDefault="00D06419" w:rsidP="00C02040">
      <w:pPr>
        <w:pStyle w:val="Heading1"/>
        <w:rPr>
          <w:color w:val="000000" w:themeColor="text1"/>
        </w:rPr>
      </w:pPr>
      <w:r w:rsidRPr="00BD1890">
        <w:rPr>
          <w:color w:val="000000" w:themeColor="text1"/>
        </w:rPr>
        <w:t>Notes</w:t>
      </w:r>
    </w:p>
    <w:p w14:paraId="113748EE" w14:textId="39A6878C" w:rsidR="00D06419" w:rsidRPr="00BD1890" w:rsidRDefault="00D06419" w:rsidP="00C02040">
      <w:pPr>
        <w:pStyle w:val="NoSpacing"/>
        <w:ind w:left="720" w:hanging="720"/>
        <w:rPr>
          <w:color w:val="000000" w:themeColor="text1"/>
          <w:sz w:val="24"/>
          <w:szCs w:val="24"/>
        </w:rPr>
      </w:pPr>
      <w:r w:rsidRPr="00BD1890">
        <w:rPr>
          <w:color w:val="000000" w:themeColor="text1"/>
          <w:sz w:val="24"/>
          <w:szCs w:val="24"/>
        </w:rPr>
        <w:t>1</w:t>
      </w:r>
      <w:r w:rsidR="00C02040" w:rsidRPr="00BD1890">
        <w:rPr>
          <w:color w:val="000000" w:themeColor="text1"/>
          <w:sz w:val="24"/>
          <w:szCs w:val="24"/>
        </w:rPr>
        <w:t xml:space="preserve"> </w:t>
      </w:r>
      <w:r w:rsidRPr="00BD1890">
        <w:rPr>
          <w:color w:val="000000" w:themeColor="text1"/>
          <w:sz w:val="24"/>
          <w:szCs w:val="24"/>
        </w:rPr>
        <w:t xml:space="preserve">Boards members in Korean public firms consist of inside (i.e., executive) mem-bers and outside (i.e., non-executive) members independent from management and </w:t>
      </w:r>
      <w:r w:rsidR="00EC0FBF" w:rsidRPr="00BD1890">
        <w:rPr>
          <w:color w:val="000000" w:themeColor="text1"/>
          <w:sz w:val="24"/>
          <w:szCs w:val="24"/>
        </w:rPr>
        <w:t>controlling shareholders. Hereafter, we refer to outside directors and independentdirectors without distinction.</w:t>
      </w:r>
    </w:p>
    <w:p w14:paraId="55EA51A2" w14:textId="44AADF53" w:rsidR="00EC0FBF" w:rsidRPr="00BD1890" w:rsidRDefault="00EC0FBF" w:rsidP="00C02040">
      <w:pPr>
        <w:pStyle w:val="NoSpacing"/>
        <w:ind w:left="720" w:hanging="720"/>
        <w:rPr>
          <w:color w:val="000000" w:themeColor="text1"/>
          <w:sz w:val="24"/>
          <w:szCs w:val="24"/>
        </w:rPr>
      </w:pPr>
      <w:r w:rsidRPr="00BD1890">
        <w:rPr>
          <w:color w:val="000000" w:themeColor="text1"/>
          <w:sz w:val="24"/>
          <w:szCs w:val="24"/>
        </w:rPr>
        <w:t>2</w:t>
      </w:r>
      <w:r w:rsidR="00C02040" w:rsidRPr="00BD1890">
        <w:rPr>
          <w:color w:val="000000" w:themeColor="text1"/>
          <w:sz w:val="24"/>
          <w:szCs w:val="24"/>
        </w:rPr>
        <w:t xml:space="preserve"> </w:t>
      </w:r>
      <w:r w:rsidRPr="00BD1890">
        <w:rPr>
          <w:color w:val="000000" w:themeColor="text1"/>
          <w:sz w:val="24"/>
          <w:szCs w:val="24"/>
        </w:rPr>
        <w:t>DART (http://englishdart.fss.or.kr/about/engAbout1.do) is an electronic systemthat allows companies to file disclosures online and a repository of these companyfilings, provided by the South Korean Government and made available to investorsand other users.</w:t>
      </w:r>
    </w:p>
    <w:p w14:paraId="519865D3" w14:textId="6A464858" w:rsidR="00EC0FBF" w:rsidRPr="00BD1890" w:rsidRDefault="00EC0FBF" w:rsidP="00C02040">
      <w:pPr>
        <w:pStyle w:val="NoSpacing"/>
        <w:ind w:left="720" w:hanging="720"/>
        <w:rPr>
          <w:color w:val="000000" w:themeColor="text1"/>
          <w:sz w:val="24"/>
          <w:szCs w:val="24"/>
        </w:rPr>
      </w:pPr>
      <w:r w:rsidRPr="00BD1890">
        <w:rPr>
          <w:color w:val="000000" w:themeColor="text1"/>
          <w:sz w:val="24"/>
          <w:szCs w:val="24"/>
        </w:rPr>
        <w:t>3</w:t>
      </w:r>
      <w:r w:rsidR="00C02040" w:rsidRPr="00BD1890">
        <w:rPr>
          <w:color w:val="000000" w:themeColor="text1"/>
          <w:sz w:val="24"/>
          <w:szCs w:val="24"/>
        </w:rPr>
        <w:t xml:space="preserve"> </w:t>
      </w:r>
      <w:r w:rsidRPr="00BD1890">
        <w:rPr>
          <w:color w:val="000000" w:themeColor="text1"/>
          <w:sz w:val="24"/>
          <w:szCs w:val="24"/>
        </w:rPr>
        <w:t>The request for disclosure was introduced in March 2001 but was enforced onlystaring in fiscal year 2010.</w:t>
      </w:r>
    </w:p>
    <w:p w14:paraId="5D586364" w14:textId="255245F7" w:rsidR="00EC0FBF" w:rsidRPr="00BD1890" w:rsidRDefault="001E04D2" w:rsidP="00C02040">
      <w:pPr>
        <w:pStyle w:val="NoSpacing"/>
        <w:ind w:left="720" w:hanging="720"/>
        <w:rPr>
          <w:color w:val="000000" w:themeColor="text1"/>
          <w:sz w:val="24"/>
          <w:szCs w:val="24"/>
        </w:rPr>
      </w:pPr>
      <w:r w:rsidRPr="00BD1890">
        <w:rPr>
          <w:color w:val="000000" w:themeColor="text1"/>
          <w:sz w:val="24"/>
          <w:szCs w:val="24"/>
        </w:rPr>
        <w:t>4</w:t>
      </w:r>
      <w:r w:rsidR="00C02040" w:rsidRPr="00BD1890">
        <w:rPr>
          <w:color w:val="000000" w:themeColor="text1"/>
          <w:sz w:val="24"/>
          <w:szCs w:val="24"/>
        </w:rPr>
        <w:t xml:space="preserve"> </w:t>
      </w:r>
      <w:r w:rsidRPr="00BD1890">
        <w:rPr>
          <w:color w:val="000000" w:themeColor="text1"/>
          <w:sz w:val="24"/>
          <w:szCs w:val="24"/>
        </w:rPr>
        <w:t>Following previous studies (e.g., Black et al., 2006b; Yermack, 1996) and not tolose too many observations, we consider the contemporaneous firm characteristicsin all analyses. In unreported tests, we also run the regressions with previous-yearfirm characteristics and the results hold.</w:t>
      </w:r>
    </w:p>
    <w:p w14:paraId="624F7991" w14:textId="6052E115" w:rsidR="001E04D2" w:rsidRPr="00BD1890" w:rsidRDefault="00E62985" w:rsidP="00C02040">
      <w:pPr>
        <w:pStyle w:val="NoSpacing"/>
        <w:ind w:left="720" w:hanging="720"/>
        <w:rPr>
          <w:color w:val="000000" w:themeColor="text1"/>
          <w:sz w:val="24"/>
          <w:szCs w:val="24"/>
        </w:rPr>
      </w:pPr>
      <w:r w:rsidRPr="00BD1890">
        <w:rPr>
          <w:color w:val="000000" w:themeColor="text1"/>
          <w:sz w:val="24"/>
          <w:szCs w:val="24"/>
        </w:rPr>
        <w:t>5</w:t>
      </w:r>
      <w:r w:rsidR="00C02040" w:rsidRPr="00BD1890">
        <w:rPr>
          <w:color w:val="000000" w:themeColor="text1"/>
          <w:sz w:val="24"/>
          <w:szCs w:val="24"/>
        </w:rPr>
        <w:t xml:space="preserve"> </w:t>
      </w:r>
      <w:r w:rsidRPr="00BD1890">
        <w:rPr>
          <w:color w:val="000000" w:themeColor="text1"/>
          <w:sz w:val="24"/>
          <w:szCs w:val="24"/>
        </w:rPr>
        <w:t>The positive coefficients of Other Dissensions that are statistically significantbut only at the 10% level are consistent with its coefficient in Model (3) of Table 4(Baseline Regressions) when Other Dissensions is considered separately.</w:t>
      </w:r>
    </w:p>
    <w:p w14:paraId="176A0FA9" w14:textId="6691BFFD" w:rsidR="00E62985" w:rsidRPr="00BD1890" w:rsidRDefault="00E62985" w:rsidP="00C02040">
      <w:pPr>
        <w:pStyle w:val="NoSpacing"/>
        <w:ind w:left="720" w:hanging="720"/>
        <w:rPr>
          <w:color w:val="000000" w:themeColor="text1"/>
          <w:sz w:val="24"/>
          <w:szCs w:val="24"/>
        </w:rPr>
      </w:pPr>
      <w:r w:rsidRPr="00BD1890">
        <w:rPr>
          <w:color w:val="000000" w:themeColor="text1"/>
          <w:sz w:val="24"/>
          <w:szCs w:val="24"/>
        </w:rPr>
        <w:t>6</w:t>
      </w:r>
      <w:r w:rsidR="00C02040" w:rsidRPr="00BD1890">
        <w:rPr>
          <w:color w:val="000000" w:themeColor="text1"/>
          <w:sz w:val="24"/>
          <w:szCs w:val="24"/>
        </w:rPr>
        <w:t xml:space="preserve"> </w:t>
      </w:r>
      <w:r w:rsidRPr="00BD1890">
        <w:rPr>
          <w:color w:val="000000" w:themeColor="text1"/>
          <w:sz w:val="24"/>
          <w:szCs w:val="24"/>
        </w:rPr>
        <w:t>The matched sample is generated with the nearest neighbor matching methodand all required conditions are satisfied.</w:t>
      </w:r>
    </w:p>
    <w:p w14:paraId="3DC95FDC" w14:textId="77777777" w:rsidR="00E62985" w:rsidRPr="00BD1890" w:rsidRDefault="00E62985" w:rsidP="002647BD">
      <w:pPr>
        <w:pStyle w:val="NoSpacing"/>
        <w:ind w:left="720" w:hanging="720"/>
        <w:rPr>
          <w:rFonts w:cstheme="minorHAnsi"/>
          <w:color w:val="000000" w:themeColor="text1"/>
          <w:sz w:val="24"/>
          <w:szCs w:val="24"/>
        </w:rPr>
      </w:pPr>
    </w:p>
    <w:sectPr w:rsidR="00E62985" w:rsidRPr="00BD1890" w:rsidSect="00A307F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DD148E"/>
    <w:multiLevelType w:val="multilevel"/>
    <w:tmpl w:val="8CF2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F92788"/>
    <w:multiLevelType w:val="multilevel"/>
    <w:tmpl w:val="83804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9"/>
  </w:num>
  <w:num w:numId="3" w16cid:durableId="962153638">
    <w:abstractNumId w:val="6"/>
  </w:num>
  <w:num w:numId="4" w16cid:durableId="121774372">
    <w:abstractNumId w:val="3"/>
  </w:num>
  <w:num w:numId="5" w16cid:durableId="305858795">
    <w:abstractNumId w:val="10"/>
  </w:num>
  <w:num w:numId="6" w16cid:durableId="1447777595">
    <w:abstractNumId w:val="0"/>
  </w:num>
  <w:num w:numId="7" w16cid:durableId="2079396860">
    <w:abstractNumId w:val="4"/>
  </w:num>
  <w:num w:numId="8" w16cid:durableId="1478113196">
    <w:abstractNumId w:val="2"/>
  </w:num>
  <w:num w:numId="9" w16cid:durableId="197006999">
    <w:abstractNumId w:val="11"/>
  </w:num>
  <w:num w:numId="10" w16cid:durableId="1647974180">
    <w:abstractNumId w:val="5"/>
  </w:num>
  <w:num w:numId="11" w16cid:durableId="1968853996">
    <w:abstractNumId w:val="12"/>
  </w:num>
  <w:num w:numId="12" w16cid:durableId="330330498">
    <w:abstractNumId w:val="8"/>
  </w:num>
  <w:num w:numId="13" w16cid:durableId="17491122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z0ZZj9gDlKMzB6vwBXCADcUjoHpy2MNHIkme+2bZ+R4DfGj4Pllk5mqSQs2GP+tLuLAstomoH/t35lJrH9VDjA==" w:salt="2JC9NvJcog46ttWyjr4D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1FA"/>
    <w:rsid w:val="00006265"/>
    <w:rsid w:val="0000729D"/>
    <w:rsid w:val="000078BE"/>
    <w:rsid w:val="0001072F"/>
    <w:rsid w:val="00013176"/>
    <w:rsid w:val="00014F38"/>
    <w:rsid w:val="000233C1"/>
    <w:rsid w:val="00024048"/>
    <w:rsid w:val="00026BC7"/>
    <w:rsid w:val="0003036D"/>
    <w:rsid w:val="00034205"/>
    <w:rsid w:val="0003502A"/>
    <w:rsid w:val="00035704"/>
    <w:rsid w:val="00041C27"/>
    <w:rsid w:val="000437DE"/>
    <w:rsid w:val="00043C8E"/>
    <w:rsid w:val="00044EBA"/>
    <w:rsid w:val="000457E0"/>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BC7"/>
    <w:rsid w:val="00097FBC"/>
    <w:rsid w:val="000A0975"/>
    <w:rsid w:val="000A266C"/>
    <w:rsid w:val="000A7622"/>
    <w:rsid w:val="000A7F84"/>
    <w:rsid w:val="000B1EEB"/>
    <w:rsid w:val="000B22D3"/>
    <w:rsid w:val="000B2768"/>
    <w:rsid w:val="000B3464"/>
    <w:rsid w:val="000B389E"/>
    <w:rsid w:val="000B3C53"/>
    <w:rsid w:val="000B501D"/>
    <w:rsid w:val="000B5170"/>
    <w:rsid w:val="000C0E5B"/>
    <w:rsid w:val="000C6BA7"/>
    <w:rsid w:val="000D3573"/>
    <w:rsid w:val="000D44C7"/>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1FC9"/>
    <w:rsid w:val="001233A5"/>
    <w:rsid w:val="00123BC0"/>
    <w:rsid w:val="00123E80"/>
    <w:rsid w:val="00131A15"/>
    <w:rsid w:val="00131C28"/>
    <w:rsid w:val="00134CF7"/>
    <w:rsid w:val="0014182B"/>
    <w:rsid w:val="0014490B"/>
    <w:rsid w:val="00146A5C"/>
    <w:rsid w:val="00146E50"/>
    <w:rsid w:val="00150DB6"/>
    <w:rsid w:val="0015295B"/>
    <w:rsid w:val="00152D0A"/>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04D2"/>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647BD"/>
    <w:rsid w:val="00272AF4"/>
    <w:rsid w:val="00276C06"/>
    <w:rsid w:val="00280198"/>
    <w:rsid w:val="00282094"/>
    <w:rsid w:val="002843BC"/>
    <w:rsid w:val="00284A84"/>
    <w:rsid w:val="00284FCE"/>
    <w:rsid w:val="0029129F"/>
    <w:rsid w:val="00295FB1"/>
    <w:rsid w:val="00296B90"/>
    <w:rsid w:val="00297296"/>
    <w:rsid w:val="002A0668"/>
    <w:rsid w:val="002A3472"/>
    <w:rsid w:val="002A6B8B"/>
    <w:rsid w:val="002A7FBB"/>
    <w:rsid w:val="002B1ED8"/>
    <w:rsid w:val="002B45EC"/>
    <w:rsid w:val="002B535A"/>
    <w:rsid w:val="002B62C6"/>
    <w:rsid w:val="002C12B7"/>
    <w:rsid w:val="002C17A7"/>
    <w:rsid w:val="002C2DA5"/>
    <w:rsid w:val="002C4714"/>
    <w:rsid w:val="002C6160"/>
    <w:rsid w:val="002D02F2"/>
    <w:rsid w:val="002D28EA"/>
    <w:rsid w:val="002D356D"/>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05"/>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5FB1"/>
    <w:rsid w:val="003E6CFF"/>
    <w:rsid w:val="003F3C75"/>
    <w:rsid w:val="004010E3"/>
    <w:rsid w:val="004055B8"/>
    <w:rsid w:val="00406694"/>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0FEB"/>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2743"/>
    <w:rsid w:val="00533270"/>
    <w:rsid w:val="00540146"/>
    <w:rsid w:val="00542602"/>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E7849"/>
    <w:rsid w:val="005F1926"/>
    <w:rsid w:val="005F46EC"/>
    <w:rsid w:val="005F49C9"/>
    <w:rsid w:val="005F71CE"/>
    <w:rsid w:val="005F7A68"/>
    <w:rsid w:val="00601980"/>
    <w:rsid w:val="0060332C"/>
    <w:rsid w:val="00604C5A"/>
    <w:rsid w:val="00604EA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2F75"/>
    <w:rsid w:val="006D57A0"/>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0E8E"/>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38A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67877"/>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2AD6"/>
    <w:rsid w:val="00A034AE"/>
    <w:rsid w:val="00A035F5"/>
    <w:rsid w:val="00A07F07"/>
    <w:rsid w:val="00A11F34"/>
    <w:rsid w:val="00A12713"/>
    <w:rsid w:val="00A1350A"/>
    <w:rsid w:val="00A20052"/>
    <w:rsid w:val="00A21EFC"/>
    <w:rsid w:val="00A231A4"/>
    <w:rsid w:val="00A307FF"/>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2E8D"/>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2543"/>
    <w:rsid w:val="00AC428F"/>
    <w:rsid w:val="00AD0685"/>
    <w:rsid w:val="00AD38C1"/>
    <w:rsid w:val="00AD5A78"/>
    <w:rsid w:val="00AE1517"/>
    <w:rsid w:val="00AE2A8B"/>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037"/>
    <w:rsid w:val="00B14CBC"/>
    <w:rsid w:val="00B1760D"/>
    <w:rsid w:val="00B17BE5"/>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E05"/>
    <w:rsid w:val="00B910CB"/>
    <w:rsid w:val="00B91743"/>
    <w:rsid w:val="00B91D38"/>
    <w:rsid w:val="00B927D2"/>
    <w:rsid w:val="00B935A4"/>
    <w:rsid w:val="00B945E5"/>
    <w:rsid w:val="00B9636B"/>
    <w:rsid w:val="00B96422"/>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1890"/>
    <w:rsid w:val="00BD2748"/>
    <w:rsid w:val="00BD439F"/>
    <w:rsid w:val="00BD4F14"/>
    <w:rsid w:val="00BE2644"/>
    <w:rsid w:val="00BE42F3"/>
    <w:rsid w:val="00BE551C"/>
    <w:rsid w:val="00BF6ECD"/>
    <w:rsid w:val="00BF790B"/>
    <w:rsid w:val="00C01E67"/>
    <w:rsid w:val="00C02040"/>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22B7"/>
    <w:rsid w:val="00CB5475"/>
    <w:rsid w:val="00CB665E"/>
    <w:rsid w:val="00CB6E09"/>
    <w:rsid w:val="00CC09A7"/>
    <w:rsid w:val="00CC0FD9"/>
    <w:rsid w:val="00CC1F8F"/>
    <w:rsid w:val="00CD139B"/>
    <w:rsid w:val="00CD5E59"/>
    <w:rsid w:val="00CD7831"/>
    <w:rsid w:val="00CE05D4"/>
    <w:rsid w:val="00CE4712"/>
    <w:rsid w:val="00CE79AC"/>
    <w:rsid w:val="00CE7AC2"/>
    <w:rsid w:val="00CF53EE"/>
    <w:rsid w:val="00D01E5B"/>
    <w:rsid w:val="00D02378"/>
    <w:rsid w:val="00D02952"/>
    <w:rsid w:val="00D02BE9"/>
    <w:rsid w:val="00D0641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1FA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0FAA"/>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39ED"/>
    <w:rsid w:val="00E6120D"/>
    <w:rsid w:val="00E61D06"/>
    <w:rsid w:val="00E62985"/>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0FBF"/>
    <w:rsid w:val="00EC3E1F"/>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25FC4"/>
    <w:rsid w:val="00F30DED"/>
    <w:rsid w:val="00F31DB2"/>
    <w:rsid w:val="00F333C6"/>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1206"/>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244C"/>
    <w:rsid w:val="00FB3A37"/>
    <w:rsid w:val="00FB46FA"/>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reference">
    <w:name w:val="reference"/>
    <w:basedOn w:val="DefaultParagraphFont"/>
    <w:rsid w:val="00F25FC4"/>
  </w:style>
  <w:style w:type="character" w:customStyle="1" w:styleId="text">
    <w:name w:val="text"/>
    <w:basedOn w:val="DefaultParagraphFont"/>
    <w:rsid w:val="00F25FC4"/>
  </w:style>
  <w:style w:type="paragraph" w:customStyle="1" w:styleId="message">
    <w:name w:val="message"/>
    <w:basedOn w:val="Normal"/>
    <w:rsid w:val="00F25F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articleitem">
    <w:name w:val="listarticleitem"/>
    <w:basedOn w:val="Normal"/>
    <w:rsid w:val="00F25FC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126418">
      <w:bodyDiv w:val="1"/>
      <w:marLeft w:val="0"/>
      <w:marRight w:val="0"/>
      <w:marTop w:val="0"/>
      <w:marBottom w:val="0"/>
      <w:divBdr>
        <w:top w:val="none" w:sz="0" w:space="0" w:color="auto"/>
        <w:left w:val="none" w:sz="0" w:space="0" w:color="auto"/>
        <w:bottom w:val="none" w:sz="0" w:space="0" w:color="auto"/>
        <w:right w:val="none" w:sz="0" w:space="0" w:color="auto"/>
      </w:divBdr>
      <w:divsChild>
        <w:div w:id="729231598">
          <w:marLeft w:val="0"/>
          <w:marRight w:val="0"/>
          <w:marTop w:val="0"/>
          <w:marBottom w:val="0"/>
          <w:divBdr>
            <w:top w:val="none" w:sz="0" w:space="0" w:color="auto"/>
            <w:left w:val="none" w:sz="0" w:space="0" w:color="auto"/>
            <w:bottom w:val="none" w:sz="0" w:space="0" w:color="auto"/>
            <w:right w:val="none" w:sz="0" w:space="0" w:color="auto"/>
          </w:divBdr>
          <w:divsChild>
            <w:div w:id="1083647697">
              <w:marLeft w:val="0"/>
              <w:marRight w:val="0"/>
              <w:marTop w:val="0"/>
              <w:marBottom w:val="120"/>
              <w:divBdr>
                <w:top w:val="none" w:sz="0" w:space="0" w:color="auto"/>
                <w:left w:val="none" w:sz="0" w:space="0" w:color="auto"/>
                <w:bottom w:val="none" w:sz="0" w:space="0" w:color="auto"/>
                <w:right w:val="none" w:sz="0" w:space="0" w:color="auto"/>
              </w:divBdr>
              <w:divsChild>
                <w:div w:id="192591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114114">
      <w:bodyDiv w:val="1"/>
      <w:marLeft w:val="0"/>
      <w:marRight w:val="0"/>
      <w:marTop w:val="0"/>
      <w:marBottom w:val="0"/>
      <w:divBdr>
        <w:top w:val="none" w:sz="0" w:space="0" w:color="auto"/>
        <w:left w:val="none" w:sz="0" w:space="0" w:color="auto"/>
        <w:bottom w:val="none" w:sz="0" w:space="0" w:color="auto"/>
        <w:right w:val="none" w:sz="0" w:space="0" w:color="auto"/>
      </w:divBdr>
      <w:divsChild>
        <w:div w:id="410004282">
          <w:marLeft w:val="0"/>
          <w:marRight w:val="0"/>
          <w:marTop w:val="0"/>
          <w:marBottom w:val="0"/>
          <w:divBdr>
            <w:top w:val="none" w:sz="0" w:space="0" w:color="auto"/>
            <w:left w:val="none" w:sz="0" w:space="0" w:color="auto"/>
            <w:bottom w:val="none" w:sz="0" w:space="0" w:color="auto"/>
            <w:right w:val="none" w:sz="0" w:space="0" w:color="auto"/>
          </w:divBdr>
          <w:divsChild>
            <w:div w:id="1124882073">
              <w:marLeft w:val="0"/>
              <w:marRight w:val="0"/>
              <w:marTop w:val="0"/>
              <w:marBottom w:val="0"/>
              <w:divBdr>
                <w:top w:val="none" w:sz="0" w:space="0" w:color="auto"/>
                <w:left w:val="none" w:sz="0" w:space="0" w:color="auto"/>
                <w:bottom w:val="none" w:sz="0" w:space="0" w:color="auto"/>
                <w:right w:val="none" w:sz="0" w:space="0" w:color="auto"/>
              </w:divBdr>
              <w:divsChild>
                <w:div w:id="868564794">
                  <w:marLeft w:val="0"/>
                  <w:marRight w:val="0"/>
                  <w:marTop w:val="0"/>
                  <w:marBottom w:val="0"/>
                  <w:divBdr>
                    <w:top w:val="none" w:sz="0" w:space="0" w:color="auto"/>
                    <w:left w:val="none" w:sz="0" w:space="0" w:color="auto"/>
                    <w:bottom w:val="none" w:sz="0" w:space="0" w:color="auto"/>
                    <w:right w:val="none" w:sz="0" w:space="0" w:color="auto"/>
                  </w:divBdr>
                  <w:divsChild>
                    <w:div w:id="602151552">
                      <w:marLeft w:val="0"/>
                      <w:marRight w:val="0"/>
                      <w:marTop w:val="240"/>
                      <w:marBottom w:val="240"/>
                      <w:divBdr>
                        <w:top w:val="single" w:sz="12" w:space="0" w:color="EBEBEB"/>
                        <w:left w:val="none" w:sz="0" w:space="0" w:color="auto"/>
                        <w:bottom w:val="single" w:sz="12" w:space="0" w:color="EBEBEB"/>
                        <w:right w:val="none" w:sz="0" w:space="0" w:color="auto"/>
                      </w:divBdr>
                      <w:divsChild>
                        <w:div w:id="110133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7413475">
                  <w:marLeft w:val="0"/>
                  <w:marRight w:val="0"/>
                  <w:marTop w:val="0"/>
                  <w:marBottom w:val="0"/>
                  <w:divBdr>
                    <w:top w:val="none" w:sz="0" w:space="0" w:color="auto"/>
                    <w:left w:val="none" w:sz="0" w:space="0" w:color="auto"/>
                    <w:bottom w:val="none" w:sz="0" w:space="0" w:color="auto"/>
                    <w:right w:val="none" w:sz="0" w:space="0" w:color="auto"/>
                  </w:divBdr>
                  <w:divsChild>
                    <w:div w:id="1902062057">
                      <w:marLeft w:val="0"/>
                      <w:marRight w:val="0"/>
                      <w:marTop w:val="240"/>
                      <w:marBottom w:val="240"/>
                      <w:divBdr>
                        <w:top w:val="single" w:sz="12" w:space="0" w:color="EBEBEB"/>
                        <w:left w:val="none" w:sz="0" w:space="0" w:color="auto"/>
                        <w:bottom w:val="single" w:sz="12" w:space="0" w:color="EBEBEB"/>
                        <w:right w:val="none" w:sz="0" w:space="0" w:color="auto"/>
                      </w:divBdr>
                      <w:divsChild>
                        <w:div w:id="5124581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5832576">
                  <w:marLeft w:val="0"/>
                  <w:marRight w:val="0"/>
                  <w:marTop w:val="0"/>
                  <w:marBottom w:val="0"/>
                  <w:divBdr>
                    <w:top w:val="none" w:sz="0" w:space="0" w:color="auto"/>
                    <w:left w:val="none" w:sz="0" w:space="0" w:color="auto"/>
                    <w:bottom w:val="none" w:sz="0" w:space="0" w:color="auto"/>
                    <w:right w:val="none" w:sz="0" w:space="0" w:color="auto"/>
                  </w:divBdr>
                  <w:divsChild>
                    <w:div w:id="611671762">
                      <w:marLeft w:val="0"/>
                      <w:marRight w:val="0"/>
                      <w:marTop w:val="240"/>
                      <w:marBottom w:val="240"/>
                      <w:divBdr>
                        <w:top w:val="single" w:sz="12" w:space="0" w:color="EBEBEB"/>
                        <w:left w:val="none" w:sz="0" w:space="0" w:color="auto"/>
                        <w:bottom w:val="single" w:sz="12" w:space="0" w:color="EBEBEB"/>
                        <w:right w:val="none" w:sz="0" w:space="0" w:color="auto"/>
                      </w:divBdr>
                      <w:divsChild>
                        <w:div w:id="1852184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47879900">
                  <w:marLeft w:val="0"/>
                  <w:marRight w:val="0"/>
                  <w:marTop w:val="0"/>
                  <w:marBottom w:val="0"/>
                  <w:divBdr>
                    <w:top w:val="none" w:sz="0" w:space="0" w:color="auto"/>
                    <w:left w:val="none" w:sz="0" w:space="0" w:color="auto"/>
                    <w:bottom w:val="none" w:sz="0" w:space="0" w:color="auto"/>
                    <w:right w:val="none" w:sz="0" w:space="0" w:color="auto"/>
                  </w:divBdr>
                  <w:divsChild>
                    <w:div w:id="1869180742">
                      <w:marLeft w:val="0"/>
                      <w:marRight w:val="0"/>
                      <w:marTop w:val="240"/>
                      <w:marBottom w:val="240"/>
                      <w:divBdr>
                        <w:top w:val="single" w:sz="12" w:space="0" w:color="EBEBEB"/>
                        <w:left w:val="none" w:sz="0" w:space="0" w:color="auto"/>
                        <w:bottom w:val="single" w:sz="12" w:space="0" w:color="EBEBEB"/>
                        <w:right w:val="none" w:sz="0" w:space="0" w:color="auto"/>
                      </w:divBdr>
                      <w:divsChild>
                        <w:div w:id="516894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3384827">
                  <w:marLeft w:val="0"/>
                  <w:marRight w:val="0"/>
                  <w:marTop w:val="0"/>
                  <w:marBottom w:val="0"/>
                  <w:divBdr>
                    <w:top w:val="none" w:sz="0" w:space="0" w:color="auto"/>
                    <w:left w:val="none" w:sz="0" w:space="0" w:color="auto"/>
                    <w:bottom w:val="none" w:sz="0" w:space="0" w:color="auto"/>
                    <w:right w:val="none" w:sz="0" w:space="0" w:color="auto"/>
                  </w:divBdr>
                  <w:divsChild>
                    <w:div w:id="175464806">
                      <w:marLeft w:val="0"/>
                      <w:marRight w:val="0"/>
                      <w:marTop w:val="240"/>
                      <w:marBottom w:val="240"/>
                      <w:divBdr>
                        <w:top w:val="single" w:sz="12" w:space="0" w:color="EBEBEB"/>
                        <w:left w:val="none" w:sz="0" w:space="0" w:color="auto"/>
                        <w:bottom w:val="single" w:sz="12" w:space="0" w:color="EBEBEB"/>
                        <w:right w:val="none" w:sz="0" w:space="0" w:color="auto"/>
                      </w:divBdr>
                      <w:divsChild>
                        <w:div w:id="15219701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22374">
                  <w:marLeft w:val="0"/>
                  <w:marRight w:val="0"/>
                  <w:marTop w:val="0"/>
                  <w:marBottom w:val="0"/>
                  <w:divBdr>
                    <w:top w:val="none" w:sz="0" w:space="0" w:color="auto"/>
                    <w:left w:val="none" w:sz="0" w:space="0" w:color="auto"/>
                    <w:bottom w:val="none" w:sz="0" w:space="0" w:color="auto"/>
                    <w:right w:val="none" w:sz="0" w:space="0" w:color="auto"/>
                  </w:divBdr>
                  <w:divsChild>
                    <w:div w:id="115568741">
                      <w:marLeft w:val="0"/>
                      <w:marRight w:val="0"/>
                      <w:marTop w:val="240"/>
                      <w:marBottom w:val="240"/>
                      <w:divBdr>
                        <w:top w:val="single" w:sz="12" w:space="0" w:color="EBEBEB"/>
                        <w:left w:val="none" w:sz="0" w:space="0" w:color="auto"/>
                        <w:bottom w:val="single" w:sz="12" w:space="0" w:color="EBEBEB"/>
                        <w:right w:val="none" w:sz="0" w:space="0" w:color="auto"/>
                      </w:divBdr>
                      <w:divsChild>
                        <w:div w:id="8688807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54558167">
                  <w:marLeft w:val="0"/>
                  <w:marRight w:val="0"/>
                  <w:marTop w:val="0"/>
                  <w:marBottom w:val="0"/>
                  <w:divBdr>
                    <w:top w:val="none" w:sz="0" w:space="0" w:color="auto"/>
                    <w:left w:val="none" w:sz="0" w:space="0" w:color="auto"/>
                    <w:bottom w:val="none" w:sz="0" w:space="0" w:color="auto"/>
                    <w:right w:val="none" w:sz="0" w:space="0" w:color="auto"/>
                  </w:divBdr>
                  <w:divsChild>
                    <w:div w:id="1527867559">
                      <w:marLeft w:val="0"/>
                      <w:marRight w:val="0"/>
                      <w:marTop w:val="240"/>
                      <w:marBottom w:val="240"/>
                      <w:divBdr>
                        <w:top w:val="single" w:sz="12" w:space="0" w:color="EBEBEB"/>
                        <w:left w:val="none" w:sz="0" w:space="0" w:color="auto"/>
                        <w:bottom w:val="single" w:sz="12" w:space="0" w:color="EBEBEB"/>
                        <w:right w:val="none" w:sz="0" w:space="0" w:color="auto"/>
                      </w:divBdr>
                      <w:divsChild>
                        <w:div w:id="7362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22839943">
                  <w:marLeft w:val="0"/>
                  <w:marRight w:val="0"/>
                  <w:marTop w:val="0"/>
                  <w:marBottom w:val="0"/>
                  <w:divBdr>
                    <w:top w:val="none" w:sz="0" w:space="0" w:color="auto"/>
                    <w:left w:val="none" w:sz="0" w:space="0" w:color="auto"/>
                    <w:bottom w:val="none" w:sz="0" w:space="0" w:color="auto"/>
                    <w:right w:val="none" w:sz="0" w:space="0" w:color="auto"/>
                  </w:divBdr>
                  <w:divsChild>
                    <w:div w:id="31613290">
                      <w:marLeft w:val="0"/>
                      <w:marRight w:val="0"/>
                      <w:marTop w:val="240"/>
                      <w:marBottom w:val="240"/>
                      <w:divBdr>
                        <w:top w:val="single" w:sz="12" w:space="0" w:color="EBEBEB"/>
                        <w:left w:val="none" w:sz="0" w:space="0" w:color="auto"/>
                        <w:bottom w:val="single" w:sz="12" w:space="0" w:color="EBEBEB"/>
                        <w:right w:val="none" w:sz="0" w:space="0" w:color="auto"/>
                      </w:divBdr>
                      <w:divsChild>
                        <w:div w:id="961035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450246063">
              <w:marLeft w:val="0"/>
              <w:marRight w:val="0"/>
              <w:marTop w:val="0"/>
              <w:marBottom w:val="0"/>
              <w:divBdr>
                <w:top w:val="none" w:sz="0" w:space="0" w:color="auto"/>
                <w:left w:val="none" w:sz="0" w:space="0" w:color="auto"/>
                <w:bottom w:val="none" w:sz="0" w:space="0" w:color="auto"/>
                <w:right w:val="none" w:sz="0" w:space="0" w:color="auto"/>
              </w:divBdr>
              <w:divsChild>
                <w:div w:id="112988374">
                  <w:marLeft w:val="0"/>
                  <w:marRight w:val="0"/>
                  <w:marTop w:val="0"/>
                  <w:marBottom w:val="0"/>
                  <w:divBdr>
                    <w:top w:val="none" w:sz="0" w:space="0" w:color="auto"/>
                    <w:left w:val="none" w:sz="0" w:space="0" w:color="auto"/>
                    <w:bottom w:val="none" w:sz="0" w:space="0" w:color="auto"/>
                    <w:right w:val="none" w:sz="0" w:space="0" w:color="auto"/>
                  </w:divBdr>
                  <w:divsChild>
                    <w:div w:id="1371801681">
                      <w:marLeft w:val="0"/>
                      <w:marRight w:val="0"/>
                      <w:marTop w:val="240"/>
                      <w:marBottom w:val="240"/>
                      <w:divBdr>
                        <w:top w:val="single" w:sz="12" w:space="0" w:color="EBEBEB"/>
                        <w:left w:val="none" w:sz="0" w:space="0" w:color="auto"/>
                        <w:bottom w:val="single" w:sz="12" w:space="0" w:color="EBEBEB"/>
                        <w:right w:val="none" w:sz="0" w:space="0" w:color="auto"/>
                      </w:divBdr>
                      <w:divsChild>
                        <w:div w:id="15604408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8984734">
                  <w:marLeft w:val="0"/>
                  <w:marRight w:val="0"/>
                  <w:marTop w:val="0"/>
                  <w:marBottom w:val="0"/>
                  <w:divBdr>
                    <w:top w:val="none" w:sz="0" w:space="0" w:color="auto"/>
                    <w:left w:val="none" w:sz="0" w:space="0" w:color="auto"/>
                    <w:bottom w:val="none" w:sz="0" w:space="0" w:color="auto"/>
                    <w:right w:val="none" w:sz="0" w:space="0" w:color="auto"/>
                  </w:divBdr>
                  <w:divsChild>
                    <w:div w:id="873883586">
                      <w:marLeft w:val="0"/>
                      <w:marRight w:val="0"/>
                      <w:marTop w:val="240"/>
                      <w:marBottom w:val="240"/>
                      <w:divBdr>
                        <w:top w:val="single" w:sz="12" w:space="0" w:color="EBEBEB"/>
                        <w:left w:val="none" w:sz="0" w:space="0" w:color="auto"/>
                        <w:bottom w:val="single" w:sz="12" w:space="0" w:color="EBEBEB"/>
                        <w:right w:val="none" w:sz="0" w:space="0" w:color="auto"/>
                      </w:divBdr>
                      <w:divsChild>
                        <w:div w:id="3125659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62789877">
                  <w:marLeft w:val="0"/>
                  <w:marRight w:val="0"/>
                  <w:marTop w:val="0"/>
                  <w:marBottom w:val="0"/>
                  <w:divBdr>
                    <w:top w:val="none" w:sz="0" w:space="0" w:color="auto"/>
                    <w:left w:val="none" w:sz="0" w:space="0" w:color="auto"/>
                    <w:bottom w:val="none" w:sz="0" w:space="0" w:color="auto"/>
                    <w:right w:val="none" w:sz="0" w:space="0" w:color="auto"/>
                  </w:divBdr>
                  <w:divsChild>
                    <w:div w:id="1130171729">
                      <w:marLeft w:val="0"/>
                      <w:marRight w:val="0"/>
                      <w:marTop w:val="240"/>
                      <w:marBottom w:val="240"/>
                      <w:divBdr>
                        <w:top w:val="single" w:sz="12" w:space="0" w:color="EBEBEB"/>
                        <w:left w:val="none" w:sz="0" w:space="0" w:color="auto"/>
                        <w:bottom w:val="single" w:sz="12" w:space="0" w:color="EBEBEB"/>
                        <w:right w:val="none" w:sz="0" w:space="0" w:color="auto"/>
                      </w:divBdr>
                      <w:divsChild>
                        <w:div w:id="826545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99493743">
          <w:marLeft w:val="0"/>
          <w:marRight w:val="0"/>
          <w:marTop w:val="0"/>
          <w:marBottom w:val="0"/>
          <w:divBdr>
            <w:top w:val="none" w:sz="0" w:space="0" w:color="auto"/>
            <w:left w:val="none" w:sz="0" w:space="0" w:color="auto"/>
            <w:bottom w:val="none" w:sz="0" w:space="0" w:color="auto"/>
            <w:right w:val="none" w:sz="0" w:space="0" w:color="auto"/>
          </w:divBdr>
          <w:divsChild>
            <w:div w:id="1998916481">
              <w:marLeft w:val="0"/>
              <w:marRight w:val="0"/>
              <w:marTop w:val="0"/>
              <w:marBottom w:val="0"/>
              <w:divBdr>
                <w:top w:val="none" w:sz="0" w:space="0" w:color="auto"/>
                <w:left w:val="none" w:sz="0" w:space="0" w:color="auto"/>
                <w:bottom w:val="none" w:sz="0" w:space="0" w:color="auto"/>
                <w:right w:val="none" w:sz="0" w:space="0" w:color="auto"/>
              </w:divBdr>
            </w:div>
            <w:div w:id="1847011243">
              <w:marLeft w:val="0"/>
              <w:marRight w:val="0"/>
              <w:marTop w:val="0"/>
              <w:marBottom w:val="0"/>
              <w:divBdr>
                <w:top w:val="none" w:sz="0" w:space="0" w:color="auto"/>
                <w:left w:val="none" w:sz="0" w:space="0" w:color="auto"/>
                <w:bottom w:val="none" w:sz="0" w:space="0" w:color="auto"/>
                <w:right w:val="none" w:sz="0" w:space="0" w:color="auto"/>
              </w:divBdr>
            </w:div>
          </w:divsChild>
        </w:div>
        <w:div w:id="1317341278">
          <w:marLeft w:val="0"/>
          <w:marRight w:val="0"/>
          <w:marTop w:val="0"/>
          <w:marBottom w:val="0"/>
          <w:divBdr>
            <w:top w:val="none" w:sz="0" w:space="0" w:color="auto"/>
            <w:left w:val="none" w:sz="0" w:space="0" w:color="auto"/>
            <w:bottom w:val="none" w:sz="0" w:space="0" w:color="auto"/>
            <w:right w:val="none" w:sz="0" w:space="0" w:color="auto"/>
          </w:divBdr>
        </w:div>
        <w:div w:id="409815369">
          <w:marLeft w:val="0"/>
          <w:marRight w:val="0"/>
          <w:marTop w:val="60"/>
          <w:marBottom w:val="0"/>
          <w:divBdr>
            <w:top w:val="none" w:sz="0" w:space="0" w:color="auto"/>
            <w:left w:val="none" w:sz="0" w:space="0" w:color="auto"/>
            <w:bottom w:val="none" w:sz="0" w:space="0" w:color="auto"/>
            <w:right w:val="none" w:sz="0" w:space="0" w:color="auto"/>
          </w:divBdr>
        </w:div>
        <w:div w:id="1096168481">
          <w:marLeft w:val="0"/>
          <w:marRight w:val="0"/>
          <w:marTop w:val="0"/>
          <w:marBottom w:val="0"/>
          <w:divBdr>
            <w:top w:val="none" w:sz="0" w:space="0" w:color="auto"/>
            <w:left w:val="none" w:sz="0" w:space="0" w:color="auto"/>
            <w:bottom w:val="none" w:sz="0" w:space="0" w:color="auto"/>
            <w:right w:val="none" w:sz="0" w:space="0" w:color="auto"/>
          </w:divBdr>
          <w:divsChild>
            <w:div w:id="127819752">
              <w:marLeft w:val="0"/>
              <w:marRight w:val="0"/>
              <w:marTop w:val="0"/>
              <w:marBottom w:val="0"/>
              <w:divBdr>
                <w:top w:val="none" w:sz="0" w:space="0" w:color="auto"/>
                <w:left w:val="none" w:sz="0" w:space="0" w:color="auto"/>
                <w:bottom w:val="none" w:sz="0" w:space="0" w:color="auto"/>
                <w:right w:val="none" w:sz="0" w:space="0" w:color="auto"/>
              </w:divBdr>
            </w:div>
            <w:div w:id="2073573548">
              <w:marLeft w:val="0"/>
              <w:marRight w:val="0"/>
              <w:marTop w:val="0"/>
              <w:marBottom w:val="0"/>
              <w:divBdr>
                <w:top w:val="none" w:sz="0" w:space="0" w:color="auto"/>
                <w:left w:val="none" w:sz="0" w:space="0" w:color="auto"/>
                <w:bottom w:val="none" w:sz="0" w:space="0" w:color="auto"/>
                <w:right w:val="none" w:sz="0" w:space="0" w:color="auto"/>
              </w:divBdr>
            </w:div>
          </w:divsChild>
        </w:div>
        <w:div w:id="1692368091">
          <w:marLeft w:val="0"/>
          <w:marRight w:val="0"/>
          <w:marTop w:val="0"/>
          <w:marBottom w:val="0"/>
          <w:divBdr>
            <w:top w:val="none" w:sz="0" w:space="0" w:color="auto"/>
            <w:left w:val="none" w:sz="0" w:space="0" w:color="auto"/>
            <w:bottom w:val="none" w:sz="0" w:space="0" w:color="auto"/>
            <w:right w:val="none" w:sz="0" w:space="0" w:color="auto"/>
          </w:divBdr>
        </w:div>
        <w:div w:id="51655745">
          <w:marLeft w:val="0"/>
          <w:marRight w:val="0"/>
          <w:marTop w:val="60"/>
          <w:marBottom w:val="0"/>
          <w:divBdr>
            <w:top w:val="none" w:sz="0" w:space="0" w:color="auto"/>
            <w:left w:val="none" w:sz="0" w:space="0" w:color="auto"/>
            <w:bottom w:val="none" w:sz="0" w:space="0" w:color="auto"/>
            <w:right w:val="none" w:sz="0" w:space="0" w:color="auto"/>
          </w:divBdr>
        </w:div>
        <w:div w:id="169178095">
          <w:marLeft w:val="0"/>
          <w:marRight w:val="0"/>
          <w:marTop w:val="0"/>
          <w:marBottom w:val="0"/>
          <w:divBdr>
            <w:top w:val="none" w:sz="0" w:space="0" w:color="auto"/>
            <w:left w:val="none" w:sz="0" w:space="0" w:color="auto"/>
            <w:bottom w:val="none" w:sz="0" w:space="0" w:color="auto"/>
            <w:right w:val="none" w:sz="0" w:space="0" w:color="auto"/>
          </w:divBdr>
          <w:divsChild>
            <w:div w:id="1219513877">
              <w:marLeft w:val="0"/>
              <w:marRight w:val="0"/>
              <w:marTop w:val="0"/>
              <w:marBottom w:val="0"/>
              <w:divBdr>
                <w:top w:val="none" w:sz="0" w:space="0" w:color="auto"/>
                <w:left w:val="none" w:sz="0" w:space="0" w:color="auto"/>
                <w:bottom w:val="none" w:sz="0" w:space="0" w:color="auto"/>
                <w:right w:val="none" w:sz="0" w:space="0" w:color="auto"/>
              </w:divBdr>
            </w:div>
            <w:div w:id="235937371">
              <w:marLeft w:val="0"/>
              <w:marRight w:val="0"/>
              <w:marTop w:val="0"/>
              <w:marBottom w:val="0"/>
              <w:divBdr>
                <w:top w:val="none" w:sz="0" w:space="0" w:color="auto"/>
                <w:left w:val="none" w:sz="0" w:space="0" w:color="auto"/>
                <w:bottom w:val="none" w:sz="0" w:space="0" w:color="auto"/>
                <w:right w:val="none" w:sz="0" w:space="0" w:color="auto"/>
              </w:divBdr>
            </w:div>
          </w:divsChild>
        </w:div>
        <w:div w:id="1106657061">
          <w:marLeft w:val="0"/>
          <w:marRight w:val="0"/>
          <w:marTop w:val="0"/>
          <w:marBottom w:val="0"/>
          <w:divBdr>
            <w:top w:val="none" w:sz="0" w:space="0" w:color="auto"/>
            <w:left w:val="none" w:sz="0" w:space="0" w:color="auto"/>
            <w:bottom w:val="none" w:sz="0" w:space="0" w:color="auto"/>
            <w:right w:val="none" w:sz="0" w:space="0" w:color="auto"/>
          </w:divBdr>
        </w:div>
        <w:div w:id="1757046319">
          <w:marLeft w:val="0"/>
          <w:marRight w:val="0"/>
          <w:marTop w:val="60"/>
          <w:marBottom w:val="0"/>
          <w:divBdr>
            <w:top w:val="none" w:sz="0" w:space="0" w:color="auto"/>
            <w:left w:val="none" w:sz="0" w:space="0" w:color="auto"/>
            <w:bottom w:val="none" w:sz="0" w:space="0" w:color="auto"/>
            <w:right w:val="none" w:sz="0" w:space="0" w:color="auto"/>
          </w:divBdr>
          <w:divsChild>
            <w:div w:id="793985595">
              <w:marLeft w:val="0"/>
              <w:marRight w:val="360"/>
              <w:marTop w:val="0"/>
              <w:marBottom w:val="0"/>
              <w:divBdr>
                <w:top w:val="none" w:sz="0" w:space="0" w:color="auto"/>
                <w:left w:val="none" w:sz="0" w:space="0" w:color="auto"/>
                <w:bottom w:val="none" w:sz="0" w:space="0" w:color="auto"/>
                <w:right w:val="none" w:sz="0" w:space="0" w:color="auto"/>
              </w:divBdr>
              <w:divsChild>
                <w:div w:id="12192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89045">
          <w:marLeft w:val="0"/>
          <w:marRight w:val="0"/>
          <w:marTop w:val="0"/>
          <w:marBottom w:val="0"/>
          <w:divBdr>
            <w:top w:val="none" w:sz="0" w:space="0" w:color="auto"/>
            <w:left w:val="none" w:sz="0" w:space="0" w:color="auto"/>
            <w:bottom w:val="none" w:sz="0" w:space="0" w:color="auto"/>
            <w:right w:val="none" w:sz="0" w:space="0" w:color="auto"/>
          </w:divBdr>
          <w:divsChild>
            <w:div w:id="903682539">
              <w:marLeft w:val="0"/>
              <w:marRight w:val="0"/>
              <w:marTop w:val="0"/>
              <w:marBottom w:val="0"/>
              <w:divBdr>
                <w:top w:val="none" w:sz="0" w:space="0" w:color="auto"/>
                <w:left w:val="none" w:sz="0" w:space="0" w:color="auto"/>
                <w:bottom w:val="none" w:sz="0" w:space="0" w:color="auto"/>
                <w:right w:val="none" w:sz="0" w:space="0" w:color="auto"/>
              </w:divBdr>
            </w:div>
            <w:div w:id="1412701188">
              <w:marLeft w:val="0"/>
              <w:marRight w:val="0"/>
              <w:marTop w:val="0"/>
              <w:marBottom w:val="0"/>
              <w:divBdr>
                <w:top w:val="none" w:sz="0" w:space="0" w:color="auto"/>
                <w:left w:val="none" w:sz="0" w:space="0" w:color="auto"/>
                <w:bottom w:val="none" w:sz="0" w:space="0" w:color="auto"/>
                <w:right w:val="none" w:sz="0" w:space="0" w:color="auto"/>
              </w:divBdr>
            </w:div>
          </w:divsChild>
        </w:div>
        <w:div w:id="653877901">
          <w:marLeft w:val="0"/>
          <w:marRight w:val="0"/>
          <w:marTop w:val="0"/>
          <w:marBottom w:val="0"/>
          <w:divBdr>
            <w:top w:val="none" w:sz="0" w:space="0" w:color="auto"/>
            <w:left w:val="none" w:sz="0" w:space="0" w:color="auto"/>
            <w:bottom w:val="none" w:sz="0" w:space="0" w:color="auto"/>
            <w:right w:val="none" w:sz="0" w:space="0" w:color="auto"/>
          </w:divBdr>
        </w:div>
        <w:div w:id="1884556795">
          <w:marLeft w:val="0"/>
          <w:marRight w:val="0"/>
          <w:marTop w:val="60"/>
          <w:marBottom w:val="0"/>
          <w:divBdr>
            <w:top w:val="none" w:sz="0" w:space="0" w:color="auto"/>
            <w:left w:val="none" w:sz="0" w:space="0" w:color="auto"/>
            <w:bottom w:val="none" w:sz="0" w:space="0" w:color="auto"/>
            <w:right w:val="none" w:sz="0" w:space="0" w:color="auto"/>
          </w:divBdr>
        </w:div>
        <w:div w:id="1686050369">
          <w:marLeft w:val="0"/>
          <w:marRight w:val="0"/>
          <w:marTop w:val="0"/>
          <w:marBottom w:val="0"/>
          <w:divBdr>
            <w:top w:val="none" w:sz="0" w:space="0" w:color="auto"/>
            <w:left w:val="none" w:sz="0" w:space="0" w:color="auto"/>
            <w:bottom w:val="none" w:sz="0" w:space="0" w:color="auto"/>
            <w:right w:val="none" w:sz="0" w:space="0" w:color="auto"/>
          </w:divBdr>
          <w:divsChild>
            <w:div w:id="1642882347">
              <w:marLeft w:val="0"/>
              <w:marRight w:val="0"/>
              <w:marTop w:val="0"/>
              <w:marBottom w:val="0"/>
              <w:divBdr>
                <w:top w:val="none" w:sz="0" w:space="0" w:color="auto"/>
                <w:left w:val="none" w:sz="0" w:space="0" w:color="auto"/>
                <w:bottom w:val="none" w:sz="0" w:space="0" w:color="auto"/>
                <w:right w:val="none" w:sz="0" w:space="0" w:color="auto"/>
              </w:divBdr>
            </w:div>
            <w:div w:id="1280916864">
              <w:marLeft w:val="0"/>
              <w:marRight w:val="0"/>
              <w:marTop w:val="0"/>
              <w:marBottom w:val="0"/>
              <w:divBdr>
                <w:top w:val="none" w:sz="0" w:space="0" w:color="auto"/>
                <w:left w:val="none" w:sz="0" w:space="0" w:color="auto"/>
                <w:bottom w:val="none" w:sz="0" w:space="0" w:color="auto"/>
                <w:right w:val="none" w:sz="0" w:space="0" w:color="auto"/>
              </w:divBdr>
            </w:div>
          </w:divsChild>
        </w:div>
        <w:div w:id="1355036376">
          <w:marLeft w:val="0"/>
          <w:marRight w:val="0"/>
          <w:marTop w:val="0"/>
          <w:marBottom w:val="0"/>
          <w:divBdr>
            <w:top w:val="none" w:sz="0" w:space="0" w:color="auto"/>
            <w:left w:val="none" w:sz="0" w:space="0" w:color="auto"/>
            <w:bottom w:val="none" w:sz="0" w:space="0" w:color="auto"/>
            <w:right w:val="none" w:sz="0" w:space="0" w:color="auto"/>
          </w:divBdr>
        </w:div>
        <w:div w:id="1315375355">
          <w:marLeft w:val="0"/>
          <w:marRight w:val="0"/>
          <w:marTop w:val="60"/>
          <w:marBottom w:val="0"/>
          <w:divBdr>
            <w:top w:val="none" w:sz="0" w:space="0" w:color="auto"/>
            <w:left w:val="none" w:sz="0" w:space="0" w:color="auto"/>
            <w:bottom w:val="none" w:sz="0" w:space="0" w:color="auto"/>
            <w:right w:val="none" w:sz="0" w:space="0" w:color="auto"/>
          </w:divBdr>
          <w:divsChild>
            <w:div w:id="465128449">
              <w:marLeft w:val="0"/>
              <w:marRight w:val="360"/>
              <w:marTop w:val="0"/>
              <w:marBottom w:val="0"/>
              <w:divBdr>
                <w:top w:val="none" w:sz="0" w:space="0" w:color="auto"/>
                <w:left w:val="none" w:sz="0" w:space="0" w:color="auto"/>
                <w:bottom w:val="none" w:sz="0" w:space="0" w:color="auto"/>
                <w:right w:val="none" w:sz="0" w:space="0" w:color="auto"/>
              </w:divBdr>
            </w:div>
          </w:divsChild>
        </w:div>
        <w:div w:id="301622791">
          <w:marLeft w:val="0"/>
          <w:marRight w:val="0"/>
          <w:marTop w:val="0"/>
          <w:marBottom w:val="0"/>
          <w:divBdr>
            <w:top w:val="none" w:sz="0" w:space="0" w:color="auto"/>
            <w:left w:val="none" w:sz="0" w:space="0" w:color="auto"/>
            <w:bottom w:val="none" w:sz="0" w:space="0" w:color="auto"/>
            <w:right w:val="none" w:sz="0" w:space="0" w:color="auto"/>
          </w:divBdr>
          <w:divsChild>
            <w:div w:id="244920626">
              <w:marLeft w:val="0"/>
              <w:marRight w:val="0"/>
              <w:marTop w:val="0"/>
              <w:marBottom w:val="0"/>
              <w:divBdr>
                <w:top w:val="none" w:sz="0" w:space="0" w:color="auto"/>
                <w:left w:val="none" w:sz="0" w:space="0" w:color="auto"/>
                <w:bottom w:val="none" w:sz="0" w:space="0" w:color="auto"/>
                <w:right w:val="none" w:sz="0" w:space="0" w:color="auto"/>
              </w:divBdr>
            </w:div>
            <w:div w:id="1809129751">
              <w:marLeft w:val="0"/>
              <w:marRight w:val="0"/>
              <w:marTop w:val="0"/>
              <w:marBottom w:val="0"/>
              <w:divBdr>
                <w:top w:val="none" w:sz="0" w:space="0" w:color="auto"/>
                <w:left w:val="none" w:sz="0" w:space="0" w:color="auto"/>
                <w:bottom w:val="none" w:sz="0" w:space="0" w:color="auto"/>
                <w:right w:val="none" w:sz="0" w:space="0" w:color="auto"/>
              </w:divBdr>
            </w:div>
          </w:divsChild>
        </w:div>
        <w:div w:id="816921301">
          <w:marLeft w:val="0"/>
          <w:marRight w:val="0"/>
          <w:marTop w:val="0"/>
          <w:marBottom w:val="0"/>
          <w:divBdr>
            <w:top w:val="none" w:sz="0" w:space="0" w:color="auto"/>
            <w:left w:val="none" w:sz="0" w:space="0" w:color="auto"/>
            <w:bottom w:val="none" w:sz="0" w:space="0" w:color="auto"/>
            <w:right w:val="none" w:sz="0" w:space="0" w:color="auto"/>
          </w:divBdr>
        </w:div>
        <w:div w:id="165824918">
          <w:marLeft w:val="0"/>
          <w:marRight w:val="0"/>
          <w:marTop w:val="60"/>
          <w:marBottom w:val="0"/>
          <w:divBdr>
            <w:top w:val="none" w:sz="0" w:space="0" w:color="auto"/>
            <w:left w:val="none" w:sz="0" w:space="0" w:color="auto"/>
            <w:bottom w:val="none" w:sz="0" w:space="0" w:color="auto"/>
            <w:right w:val="none" w:sz="0" w:space="0" w:color="auto"/>
          </w:divBdr>
        </w:div>
        <w:div w:id="625434717">
          <w:marLeft w:val="0"/>
          <w:marRight w:val="0"/>
          <w:marTop w:val="0"/>
          <w:marBottom w:val="0"/>
          <w:divBdr>
            <w:top w:val="none" w:sz="0" w:space="0" w:color="auto"/>
            <w:left w:val="none" w:sz="0" w:space="0" w:color="auto"/>
            <w:bottom w:val="none" w:sz="0" w:space="0" w:color="auto"/>
            <w:right w:val="none" w:sz="0" w:space="0" w:color="auto"/>
          </w:divBdr>
          <w:divsChild>
            <w:div w:id="577247748">
              <w:marLeft w:val="0"/>
              <w:marRight w:val="0"/>
              <w:marTop w:val="0"/>
              <w:marBottom w:val="0"/>
              <w:divBdr>
                <w:top w:val="none" w:sz="0" w:space="0" w:color="auto"/>
                <w:left w:val="none" w:sz="0" w:space="0" w:color="auto"/>
                <w:bottom w:val="none" w:sz="0" w:space="0" w:color="auto"/>
                <w:right w:val="none" w:sz="0" w:space="0" w:color="auto"/>
              </w:divBdr>
            </w:div>
            <w:div w:id="485827430">
              <w:marLeft w:val="0"/>
              <w:marRight w:val="0"/>
              <w:marTop w:val="0"/>
              <w:marBottom w:val="0"/>
              <w:divBdr>
                <w:top w:val="none" w:sz="0" w:space="0" w:color="auto"/>
                <w:left w:val="none" w:sz="0" w:space="0" w:color="auto"/>
                <w:bottom w:val="none" w:sz="0" w:space="0" w:color="auto"/>
                <w:right w:val="none" w:sz="0" w:space="0" w:color="auto"/>
              </w:divBdr>
            </w:div>
          </w:divsChild>
        </w:div>
        <w:div w:id="87772067">
          <w:marLeft w:val="0"/>
          <w:marRight w:val="0"/>
          <w:marTop w:val="0"/>
          <w:marBottom w:val="0"/>
          <w:divBdr>
            <w:top w:val="none" w:sz="0" w:space="0" w:color="auto"/>
            <w:left w:val="none" w:sz="0" w:space="0" w:color="auto"/>
            <w:bottom w:val="none" w:sz="0" w:space="0" w:color="auto"/>
            <w:right w:val="none" w:sz="0" w:space="0" w:color="auto"/>
          </w:divBdr>
        </w:div>
        <w:div w:id="658047560">
          <w:marLeft w:val="0"/>
          <w:marRight w:val="0"/>
          <w:marTop w:val="60"/>
          <w:marBottom w:val="0"/>
          <w:divBdr>
            <w:top w:val="none" w:sz="0" w:space="0" w:color="auto"/>
            <w:left w:val="none" w:sz="0" w:space="0" w:color="auto"/>
            <w:bottom w:val="none" w:sz="0" w:space="0" w:color="auto"/>
            <w:right w:val="none" w:sz="0" w:space="0" w:color="auto"/>
          </w:divBdr>
          <w:divsChild>
            <w:div w:id="1321543293">
              <w:marLeft w:val="0"/>
              <w:marRight w:val="360"/>
              <w:marTop w:val="0"/>
              <w:marBottom w:val="0"/>
              <w:divBdr>
                <w:top w:val="none" w:sz="0" w:space="0" w:color="auto"/>
                <w:left w:val="none" w:sz="0" w:space="0" w:color="auto"/>
                <w:bottom w:val="none" w:sz="0" w:space="0" w:color="auto"/>
                <w:right w:val="none" w:sz="0" w:space="0" w:color="auto"/>
              </w:divBdr>
            </w:div>
          </w:divsChild>
        </w:div>
        <w:div w:id="79913122">
          <w:marLeft w:val="0"/>
          <w:marRight w:val="0"/>
          <w:marTop w:val="0"/>
          <w:marBottom w:val="0"/>
          <w:divBdr>
            <w:top w:val="none" w:sz="0" w:space="0" w:color="auto"/>
            <w:left w:val="none" w:sz="0" w:space="0" w:color="auto"/>
            <w:bottom w:val="none" w:sz="0" w:space="0" w:color="auto"/>
            <w:right w:val="none" w:sz="0" w:space="0" w:color="auto"/>
          </w:divBdr>
          <w:divsChild>
            <w:div w:id="2095740389">
              <w:marLeft w:val="0"/>
              <w:marRight w:val="0"/>
              <w:marTop w:val="0"/>
              <w:marBottom w:val="0"/>
              <w:divBdr>
                <w:top w:val="none" w:sz="0" w:space="0" w:color="auto"/>
                <w:left w:val="none" w:sz="0" w:space="0" w:color="auto"/>
                <w:bottom w:val="none" w:sz="0" w:space="0" w:color="auto"/>
                <w:right w:val="none" w:sz="0" w:space="0" w:color="auto"/>
              </w:divBdr>
            </w:div>
            <w:div w:id="1893035146">
              <w:marLeft w:val="0"/>
              <w:marRight w:val="0"/>
              <w:marTop w:val="0"/>
              <w:marBottom w:val="0"/>
              <w:divBdr>
                <w:top w:val="none" w:sz="0" w:space="0" w:color="auto"/>
                <w:left w:val="none" w:sz="0" w:space="0" w:color="auto"/>
                <w:bottom w:val="none" w:sz="0" w:space="0" w:color="auto"/>
                <w:right w:val="none" w:sz="0" w:space="0" w:color="auto"/>
              </w:divBdr>
            </w:div>
          </w:divsChild>
        </w:div>
        <w:div w:id="1046101282">
          <w:marLeft w:val="0"/>
          <w:marRight w:val="0"/>
          <w:marTop w:val="0"/>
          <w:marBottom w:val="0"/>
          <w:divBdr>
            <w:top w:val="none" w:sz="0" w:space="0" w:color="auto"/>
            <w:left w:val="none" w:sz="0" w:space="0" w:color="auto"/>
            <w:bottom w:val="none" w:sz="0" w:space="0" w:color="auto"/>
            <w:right w:val="none" w:sz="0" w:space="0" w:color="auto"/>
          </w:divBdr>
        </w:div>
        <w:div w:id="1714648535">
          <w:marLeft w:val="0"/>
          <w:marRight w:val="0"/>
          <w:marTop w:val="60"/>
          <w:marBottom w:val="0"/>
          <w:divBdr>
            <w:top w:val="none" w:sz="0" w:space="0" w:color="auto"/>
            <w:left w:val="none" w:sz="0" w:space="0" w:color="auto"/>
            <w:bottom w:val="none" w:sz="0" w:space="0" w:color="auto"/>
            <w:right w:val="none" w:sz="0" w:space="0" w:color="auto"/>
          </w:divBdr>
        </w:div>
        <w:div w:id="599223864">
          <w:marLeft w:val="0"/>
          <w:marRight w:val="0"/>
          <w:marTop w:val="0"/>
          <w:marBottom w:val="0"/>
          <w:divBdr>
            <w:top w:val="none" w:sz="0" w:space="0" w:color="auto"/>
            <w:left w:val="none" w:sz="0" w:space="0" w:color="auto"/>
            <w:bottom w:val="none" w:sz="0" w:space="0" w:color="auto"/>
            <w:right w:val="none" w:sz="0" w:space="0" w:color="auto"/>
          </w:divBdr>
          <w:divsChild>
            <w:div w:id="1978293607">
              <w:marLeft w:val="0"/>
              <w:marRight w:val="0"/>
              <w:marTop w:val="0"/>
              <w:marBottom w:val="0"/>
              <w:divBdr>
                <w:top w:val="none" w:sz="0" w:space="0" w:color="auto"/>
                <w:left w:val="none" w:sz="0" w:space="0" w:color="auto"/>
                <w:bottom w:val="none" w:sz="0" w:space="0" w:color="auto"/>
                <w:right w:val="none" w:sz="0" w:space="0" w:color="auto"/>
              </w:divBdr>
            </w:div>
            <w:div w:id="1407995096">
              <w:marLeft w:val="0"/>
              <w:marRight w:val="0"/>
              <w:marTop w:val="0"/>
              <w:marBottom w:val="0"/>
              <w:divBdr>
                <w:top w:val="none" w:sz="0" w:space="0" w:color="auto"/>
                <w:left w:val="none" w:sz="0" w:space="0" w:color="auto"/>
                <w:bottom w:val="none" w:sz="0" w:space="0" w:color="auto"/>
                <w:right w:val="none" w:sz="0" w:space="0" w:color="auto"/>
              </w:divBdr>
            </w:div>
          </w:divsChild>
        </w:div>
        <w:div w:id="1937590407">
          <w:marLeft w:val="0"/>
          <w:marRight w:val="0"/>
          <w:marTop w:val="0"/>
          <w:marBottom w:val="0"/>
          <w:divBdr>
            <w:top w:val="none" w:sz="0" w:space="0" w:color="auto"/>
            <w:left w:val="none" w:sz="0" w:space="0" w:color="auto"/>
            <w:bottom w:val="none" w:sz="0" w:space="0" w:color="auto"/>
            <w:right w:val="none" w:sz="0" w:space="0" w:color="auto"/>
          </w:divBdr>
        </w:div>
        <w:div w:id="264849573">
          <w:marLeft w:val="0"/>
          <w:marRight w:val="0"/>
          <w:marTop w:val="60"/>
          <w:marBottom w:val="0"/>
          <w:divBdr>
            <w:top w:val="none" w:sz="0" w:space="0" w:color="auto"/>
            <w:left w:val="none" w:sz="0" w:space="0" w:color="auto"/>
            <w:bottom w:val="none" w:sz="0" w:space="0" w:color="auto"/>
            <w:right w:val="none" w:sz="0" w:space="0" w:color="auto"/>
          </w:divBdr>
        </w:div>
        <w:div w:id="88820287">
          <w:marLeft w:val="0"/>
          <w:marRight w:val="0"/>
          <w:marTop w:val="0"/>
          <w:marBottom w:val="0"/>
          <w:divBdr>
            <w:top w:val="none" w:sz="0" w:space="0" w:color="auto"/>
            <w:left w:val="none" w:sz="0" w:space="0" w:color="auto"/>
            <w:bottom w:val="none" w:sz="0" w:space="0" w:color="auto"/>
            <w:right w:val="none" w:sz="0" w:space="0" w:color="auto"/>
          </w:divBdr>
          <w:divsChild>
            <w:div w:id="1993675520">
              <w:marLeft w:val="0"/>
              <w:marRight w:val="0"/>
              <w:marTop w:val="0"/>
              <w:marBottom w:val="0"/>
              <w:divBdr>
                <w:top w:val="none" w:sz="0" w:space="0" w:color="auto"/>
                <w:left w:val="none" w:sz="0" w:space="0" w:color="auto"/>
                <w:bottom w:val="none" w:sz="0" w:space="0" w:color="auto"/>
                <w:right w:val="none" w:sz="0" w:space="0" w:color="auto"/>
              </w:divBdr>
            </w:div>
            <w:div w:id="1964462519">
              <w:marLeft w:val="0"/>
              <w:marRight w:val="0"/>
              <w:marTop w:val="0"/>
              <w:marBottom w:val="0"/>
              <w:divBdr>
                <w:top w:val="none" w:sz="0" w:space="0" w:color="auto"/>
                <w:left w:val="none" w:sz="0" w:space="0" w:color="auto"/>
                <w:bottom w:val="none" w:sz="0" w:space="0" w:color="auto"/>
                <w:right w:val="none" w:sz="0" w:space="0" w:color="auto"/>
              </w:divBdr>
            </w:div>
          </w:divsChild>
        </w:div>
        <w:div w:id="2091848356">
          <w:marLeft w:val="0"/>
          <w:marRight w:val="0"/>
          <w:marTop w:val="0"/>
          <w:marBottom w:val="0"/>
          <w:divBdr>
            <w:top w:val="none" w:sz="0" w:space="0" w:color="auto"/>
            <w:left w:val="none" w:sz="0" w:space="0" w:color="auto"/>
            <w:bottom w:val="none" w:sz="0" w:space="0" w:color="auto"/>
            <w:right w:val="none" w:sz="0" w:space="0" w:color="auto"/>
          </w:divBdr>
        </w:div>
        <w:div w:id="937370301">
          <w:marLeft w:val="0"/>
          <w:marRight w:val="0"/>
          <w:marTop w:val="60"/>
          <w:marBottom w:val="0"/>
          <w:divBdr>
            <w:top w:val="none" w:sz="0" w:space="0" w:color="auto"/>
            <w:left w:val="none" w:sz="0" w:space="0" w:color="auto"/>
            <w:bottom w:val="none" w:sz="0" w:space="0" w:color="auto"/>
            <w:right w:val="none" w:sz="0" w:space="0" w:color="auto"/>
          </w:divBdr>
        </w:div>
        <w:div w:id="1398241698">
          <w:marLeft w:val="0"/>
          <w:marRight w:val="0"/>
          <w:marTop w:val="0"/>
          <w:marBottom w:val="0"/>
          <w:divBdr>
            <w:top w:val="none" w:sz="0" w:space="0" w:color="auto"/>
            <w:left w:val="none" w:sz="0" w:space="0" w:color="auto"/>
            <w:bottom w:val="none" w:sz="0" w:space="0" w:color="auto"/>
            <w:right w:val="none" w:sz="0" w:space="0" w:color="auto"/>
          </w:divBdr>
          <w:divsChild>
            <w:div w:id="1164980121">
              <w:marLeft w:val="0"/>
              <w:marRight w:val="0"/>
              <w:marTop w:val="0"/>
              <w:marBottom w:val="0"/>
              <w:divBdr>
                <w:top w:val="none" w:sz="0" w:space="0" w:color="auto"/>
                <w:left w:val="none" w:sz="0" w:space="0" w:color="auto"/>
                <w:bottom w:val="none" w:sz="0" w:space="0" w:color="auto"/>
                <w:right w:val="none" w:sz="0" w:space="0" w:color="auto"/>
              </w:divBdr>
            </w:div>
            <w:div w:id="620579240">
              <w:marLeft w:val="0"/>
              <w:marRight w:val="0"/>
              <w:marTop w:val="0"/>
              <w:marBottom w:val="0"/>
              <w:divBdr>
                <w:top w:val="none" w:sz="0" w:space="0" w:color="auto"/>
                <w:left w:val="none" w:sz="0" w:space="0" w:color="auto"/>
                <w:bottom w:val="none" w:sz="0" w:space="0" w:color="auto"/>
                <w:right w:val="none" w:sz="0" w:space="0" w:color="auto"/>
              </w:divBdr>
            </w:div>
          </w:divsChild>
        </w:div>
        <w:div w:id="1940481175">
          <w:marLeft w:val="0"/>
          <w:marRight w:val="0"/>
          <w:marTop w:val="0"/>
          <w:marBottom w:val="0"/>
          <w:divBdr>
            <w:top w:val="none" w:sz="0" w:space="0" w:color="auto"/>
            <w:left w:val="none" w:sz="0" w:space="0" w:color="auto"/>
            <w:bottom w:val="none" w:sz="0" w:space="0" w:color="auto"/>
            <w:right w:val="none" w:sz="0" w:space="0" w:color="auto"/>
          </w:divBdr>
        </w:div>
        <w:div w:id="726685551">
          <w:marLeft w:val="0"/>
          <w:marRight w:val="0"/>
          <w:marTop w:val="60"/>
          <w:marBottom w:val="0"/>
          <w:divBdr>
            <w:top w:val="none" w:sz="0" w:space="0" w:color="auto"/>
            <w:left w:val="none" w:sz="0" w:space="0" w:color="auto"/>
            <w:bottom w:val="none" w:sz="0" w:space="0" w:color="auto"/>
            <w:right w:val="none" w:sz="0" w:space="0" w:color="auto"/>
          </w:divBdr>
        </w:div>
        <w:div w:id="1568489568">
          <w:marLeft w:val="0"/>
          <w:marRight w:val="0"/>
          <w:marTop w:val="0"/>
          <w:marBottom w:val="0"/>
          <w:divBdr>
            <w:top w:val="none" w:sz="0" w:space="0" w:color="auto"/>
            <w:left w:val="none" w:sz="0" w:space="0" w:color="auto"/>
            <w:bottom w:val="none" w:sz="0" w:space="0" w:color="auto"/>
            <w:right w:val="none" w:sz="0" w:space="0" w:color="auto"/>
          </w:divBdr>
          <w:divsChild>
            <w:div w:id="1853030650">
              <w:marLeft w:val="0"/>
              <w:marRight w:val="0"/>
              <w:marTop w:val="0"/>
              <w:marBottom w:val="0"/>
              <w:divBdr>
                <w:top w:val="none" w:sz="0" w:space="0" w:color="auto"/>
                <w:left w:val="none" w:sz="0" w:space="0" w:color="auto"/>
                <w:bottom w:val="none" w:sz="0" w:space="0" w:color="auto"/>
                <w:right w:val="none" w:sz="0" w:space="0" w:color="auto"/>
              </w:divBdr>
            </w:div>
            <w:div w:id="2072121427">
              <w:marLeft w:val="0"/>
              <w:marRight w:val="0"/>
              <w:marTop w:val="0"/>
              <w:marBottom w:val="0"/>
              <w:divBdr>
                <w:top w:val="none" w:sz="0" w:space="0" w:color="auto"/>
                <w:left w:val="none" w:sz="0" w:space="0" w:color="auto"/>
                <w:bottom w:val="none" w:sz="0" w:space="0" w:color="auto"/>
                <w:right w:val="none" w:sz="0" w:space="0" w:color="auto"/>
              </w:divBdr>
            </w:div>
          </w:divsChild>
        </w:div>
        <w:div w:id="1312251824">
          <w:marLeft w:val="0"/>
          <w:marRight w:val="0"/>
          <w:marTop w:val="0"/>
          <w:marBottom w:val="0"/>
          <w:divBdr>
            <w:top w:val="none" w:sz="0" w:space="0" w:color="auto"/>
            <w:left w:val="none" w:sz="0" w:space="0" w:color="auto"/>
            <w:bottom w:val="none" w:sz="0" w:space="0" w:color="auto"/>
            <w:right w:val="none" w:sz="0" w:space="0" w:color="auto"/>
          </w:divBdr>
        </w:div>
        <w:div w:id="1967810541">
          <w:marLeft w:val="0"/>
          <w:marRight w:val="0"/>
          <w:marTop w:val="60"/>
          <w:marBottom w:val="0"/>
          <w:divBdr>
            <w:top w:val="none" w:sz="0" w:space="0" w:color="auto"/>
            <w:left w:val="none" w:sz="0" w:space="0" w:color="auto"/>
            <w:bottom w:val="none" w:sz="0" w:space="0" w:color="auto"/>
            <w:right w:val="none" w:sz="0" w:space="0" w:color="auto"/>
          </w:divBdr>
        </w:div>
        <w:div w:id="469522330">
          <w:marLeft w:val="0"/>
          <w:marRight w:val="0"/>
          <w:marTop w:val="0"/>
          <w:marBottom w:val="0"/>
          <w:divBdr>
            <w:top w:val="none" w:sz="0" w:space="0" w:color="auto"/>
            <w:left w:val="none" w:sz="0" w:space="0" w:color="auto"/>
            <w:bottom w:val="none" w:sz="0" w:space="0" w:color="auto"/>
            <w:right w:val="none" w:sz="0" w:space="0" w:color="auto"/>
          </w:divBdr>
          <w:divsChild>
            <w:div w:id="505023592">
              <w:marLeft w:val="0"/>
              <w:marRight w:val="0"/>
              <w:marTop w:val="0"/>
              <w:marBottom w:val="0"/>
              <w:divBdr>
                <w:top w:val="none" w:sz="0" w:space="0" w:color="auto"/>
                <w:left w:val="none" w:sz="0" w:space="0" w:color="auto"/>
                <w:bottom w:val="none" w:sz="0" w:space="0" w:color="auto"/>
                <w:right w:val="none" w:sz="0" w:space="0" w:color="auto"/>
              </w:divBdr>
            </w:div>
            <w:div w:id="2055883812">
              <w:marLeft w:val="0"/>
              <w:marRight w:val="0"/>
              <w:marTop w:val="0"/>
              <w:marBottom w:val="0"/>
              <w:divBdr>
                <w:top w:val="none" w:sz="0" w:space="0" w:color="auto"/>
                <w:left w:val="none" w:sz="0" w:space="0" w:color="auto"/>
                <w:bottom w:val="none" w:sz="0" w:space="0" w:color="auto"/>
                <w:right w:val="none" w:sz="0" w:space="0" w:color="auto"/>
              </w:divBdr>
            </w:div>
          </w:divsChild>
        </w:div>
        <w:div w:id="1296060485">
          <w:marLeft w:val="0"/>
          <w:marRight w:val="0"/>
          <w:marTop w:val="0"/>
          <w:marBottom w:val="0"/>
          <w:divBdr>
            <w:top w:val="none" w:sz="0" w:space="0" w:color="auto"/>
            <w:left w:val="none" w:sz="0" w:space="0" w:color="auto"/>
            <w:bottom w:val="none" w:sz="0" w:space="0" w:color="auto"/>
            <w:right w:val="none" w:sz="0" w:space="0" w:color="auto"/>
          </w:divBdr>
        </w:div>
        <w:div w:id="322203505">
          <w:marLeft w:val="0"/>
          <w:marRight w:val="0"/>
          <w:marTop w:val="60"/>
          <w:marBottom w:val="0"/>
          <w:divBdr>
            <w:top w:val="none" w:sz="0" w:space="0" w:color="auto"/>
            <w:left w:val="none" w:sz="0" w:space="0" w:color="auto"/>
            <w:bottom w:val="none" w:sz="0" w:space="0" w:color="auto"/>
            <w:right w:val="none" w:sz="0" w:space="0" w:color="auto"/>
          </w:divBdr>
        </w:div>
        <w:div w:id="1809279341">
          <w:marLeft w:val="0"/>
          <w:marRight w:val="0"/>
          <w:marTop w:val="0"/>
          <w:marBottom w:val="0"/>
          <w:divBdr>
            <w:top w:val="none" w:sz="0" w:space="0" w:color="auto"/>
            <w:left w:val="none" w:sz="0" w:space="0" w:color="auto"/>
            <w:bottom w:val="none" w:sz="0" w:space="0" w:color="auto"/>
            <w:right w:val="none" w:sz="0" w:space="0" w:color="auto"/>
          </w:divBdr>
          <w:divsChild>
            <w:div w:id="1920479736">
              <w:marLeft w:val="0"/>
              <w:marRight w:val="0"/>
              <w:marTop w:val="0"/>
              <w:marBottom w:val="0"/>
              <w:divBdr>
                <w:top w:val="none" w:sz="0" w:space="0" w:color="auto"/>
                <w:left w:val="none" w:sz="0" w:space="0" w:color="auto"/>
                <w:bottom w:val="none" w:sz="0" w:space="0" w:color="auto"/>
                <w:right w:val="none" w:sz="0" w:space="0" w:color="auto"/>
              </w:divBdr>
            </w:div>
            <w:div w:id="271983011">
              <w:marLeft w:val="0"/>
              <w:marRight w:val="0"/>
              <w:marTop w:val="0"/>
              <w:marBottom w:val="0"/>
              <w:divBdr>
                <w:top w:val="none" w:sz="0" w:space="0" w:color="auto"/>
                <w:left w:val="none" w:sz="0" w:space="0" w:color="auto"/>
                <w:bottom w:val="none" w:sz="0" w:space="0" w:color="auto"/>
                <w:right w:val="none" w:sz="0" w:space="0" w:color="auto"/>
              </w:divBdr>
            </w:div>
          </w:divsChild>
        </w:div>
        <w:div w:id="446699208">
          <w:marLeft w:val="0"/>
          <w:marRight w:val="0"/>
          <w:marTop w:val="0"/>
          <w:marBottom w:val="0"/>
          <w:divBdr>
            <w:top w:val="none" w:sz="0" w:space="0" w:color="auto"/>
            <w:left w:val="none" w:sz="0" w:space="0" w:color="auto"/>
            <w:bottom w:val="none" w:sz="0" w:space="0" w:color="auto"/>
            <w:right w:val="none" w:sz="0" w:space="0" w:color="auto"/>
          </w:divBdr>
        </w:div>
        <w:div w:id="1129056201">
          <w:marLeft w:val="0"/>
          <w:marRight w:val="0"/>
          <w:marTop w:val="60"/>
          <w:marBottom w:val="0"/>
          <w:divBdr>
            <w:top w:val="none" w:sz="0" w:space="0" w:color="auto"/>
            <w:left w:val="none" w:sz="0" w:space="0" w:color="auto"/>
            <w:bottom w:val="none" w:sz="0" w:space="0" w:color="auto"/>
            <w:right w:val="none" w:sz="0" w:space="0" w:color="auto"/>
          </w:divBdr>
          <w:divsChild>
            <w:div w:id="292372516">
              <w:marLeft w:val="0"/>
              <w:marRight w:val="360"/>
              <w:marTop w:val="0"/>
              <w:marBottom w:val="0"/>
              <w:divBdr>
                <w:top w:val="none" w:sz="0" w:space="0" w:color="auto"/>
                <w:left w:val="none" w:sz="0" w:space="0" w:color="auto"/>
                <w:bottom w:val="none" w:sz="0" w:space="0" w:color="auto"/>
                <w:right w:val="none" w:sz="0" w:space="0" w:color="auto"/>
              </w:divBdr>
            </w:div>
          </w:divsChild>
        </w:div>
        <w:div w:id="2110275920">
          <w:marLeft w:val="0"/>
          <w:marRight w:val="0"/>
          <w:marTop w:val="0"/>
          <w:marBottom w:val="0"/>
          <w:divBdr>
            <w:top w:val="none" w:sz="0" w:space="0" w:color="auto"/>
            <w:left w:val="none" w:sz="0" w:space="0" w:color="auto"/>
            <w:bottom w:val="none" w:sz="0" w:space="0" w:color="auto"/>
            <w:right w:val="none" w:sz="0" w:space="0" w:color="auto"/>
          </w:divBdr>
          <w:divsChild>
            <w:div w:id="563873430">
              <w:marLeft w:val="0"/>
              <w:marRight w:val="0"/>
              <w:marTop w:val="0"/>
              <w:marBottom w:val="0"/>
              <w:divBdr>
                <w:top w:val="none" w:sz="0" w:space="0" w:color="auto"/>
                <w:left w:val="none" w:sz="0" w:space="0" w:color="auto"/>
                <w:bottom w:val="none" w:sz="0" w:space="0" w:color="auto"/>
                <w:right w:val="none" w:sz="0" w:space="0" w:color="auto"/>
              </w:divBdr>
            </w:div>
            <w:div w:id="1020281323">
              <w:marLeft w:val="0"/>
              <w:marRight w:val="0"/>
              <w:marTop w:val="0"/>
              <w:marBottom w:val="0"/>
              <w:divBdr>
                <w:top w:val="none" w:sz="0" w:space="0" w:color="auto"/>
                <w:left w:val="none" w:sz="0" w:space="0" w:color="auto"/>
                <w:bottom w:val="none" w:sz="0" w:space="0" w:color="auto"/>
                <w:right w:val="none" w:sz="0" w:space="0" w:color="auto"/>
              </w:divBdr>
            </w:div>
          </w:divsChild>
        </w:div>
        <w:div w:id="580531631">
          <w:marLeft w:val="0"/>
          <w:marRight w:val="0"/>
          <w:marTop w:val="0"/>
          <w:marBottom w:val="0"/>
          <w:divBdr>
            <w:top w:val="none" w:sz="0" w:space="0" w:color="auto"/>
            <w:left w:val="none" w:sz="0" w:space="0" w:color="auto"/>
            <w:bottom w:val="none" w:sz="0" w:space="0" w:color="auto"/>
            <w:right w:val="none" w:sz="0" w:space="0" w:color="auto"/>
          </w:divBdr>
        </w:div>
        <w:div w:id="101649021">
          <w:marLeft w:val="0"/>
          <w:marRight w:val="0"/>
          <w:marTop w:val="60"/>
          <w:marBottom w:val="0"/>
          <w:divBdr>
            <w:top w:val="none" w:sz="0" w:space="0" w:color="auto"/>
            <w:left w:val="none" w:sz="0" w:space="0" w:color="auto"/>
            <w:bottom w:val="none" w:sz="0" w:space="0" w:color="auto"/>
            <w:right w:val="none" w:sz="0" w:space="0" w:color="auto"/>
          </w:divBdr>
        </w:div>
        <w:div w:id="1414353322">
          <w:marLeft w:val="0"/>
          <w:marRight w:val="0"/>
          <w:marTop w:val="0"/>
          <w:marBottom w:val="0"/>
          <w:divBdr>
            <w:top w:val="none" w:sz="0" w:space="0" w:color="auto"/>
            <w:left w:val="none" w:sz="0" w:space="0" w:color="auto"/>
            <w:bottom w:val="none" w:sz="0" w:space="0" w:color="auto"/>
            <w:right w:val="none" w:sz="0" w:space="0" w:color="auto"/>
          </w:divBdr>
          <w:divsChild>
            <w:div w:id="1933928129">
              <w:marLeft w:val="0"/>
              <w:marRight w:val="0"/>
              <w:marTop w:val="0"/>
              <w:marBottom w:val="0"/>
              <w:divBdr>
                <w:top w:val="none" w:sz="0" w:space="0" w:color="auto"/>
                <w:left w:val="none" w:sz="0" w:space="0" w:color="auto"/>
                <w:bottom w:val="none" w:sz="0" w:space="0" w:color="auto"/>
                <w:right w:val="none" w:sz="0" w:space="0" w:color="auto"/>
              </w:divBdr>
            </w:div>
            <w:div w:id="617222277">
              <w:marLeft w:val="0"/>
              <w:marRight w:val="0"/>
              <w:marTop w:val="0"/>
              <w:marBottom w:val="0"/>
              <w:divBdr>
                <w:top w:val="none" w:sz="0" w:space="0" w:color="auto"/>
                <w:left w:val="none" w:sz="0" w:space="0" w:color="auto"/>
                <w:bottom w:val="none" w:sz="0" w:space="0" w:color="auto"/>
                <w:right w:val="none" w:sz="0" w:space="0" w:color="auto"/>
              </w:divBdr>
            </w:div>
          </w:divsChild>
        </w:div>
        <w:div w:id="1952711121">
          <w:marLeft w:val="0"/>
          <w:marRight w:val="0"/>
          <w:marTop w:val="0"/>
          <w:marBottom w:val="0"/>
          <w:divBdr>
            <w:top w:val="none" w:sz="0" w:space="0" w:color="auto"/>
            <w:left w:val="none" w:sz="0" w:space="0" w:color="auto"/>
            <w:bottom w:val="none" w:sz="0" w:space="0" w:color="auto"/>
            <w:right w:val="none" w:sz="0" w:space="0" w:color="auto"/>
          </w:divBdr>
        </w:div>
        <w:div w:id="750614860">
          <w:marLeft w:val="0"/>
          <w:marRight w:val="0"/>
          <w:marTop w:val="60"/>
          <w:marBottom w:val="0"/>
          <w:divBdr>
            <w:top w:val="none" w:sz="0" w:space="0" w:color="auto"/>
            <w:left w:val="none" w:sz="0" w:space="0" w:color="auto"/>
            <w:bottom w:val="none" w:sz="0" w:space="0" w:color="auto"/>
            <w:right w:val="none" w:sz="0" w:space="0" w:color="auto"/>
          </w:divBdr>
        </w:div>
        <w:div w:id="1128471717">
          <w:marLeft w:val="0"/>
          <w:marRight w:val="0"/>
          <w:marTop w:val="0"/>
          <w:marBottom w:val="0"/>
          <w:divBdr>
            <w:top w:val="none" w:sz="0" w:space="0" w:color="auto"/>
            <w:left w:val="none" w:sz="0" w:space="0" w:color="auto"/>
            <w:bottom w:val="none" w:sz="0" w:space="0" w:color="auto"/>
            <w:right w:val="none" w:sz="0" w:space="0" w:color="auto"/>
          </w:divBdr>
          <w:divsChild>
            <w:div w:id="106120047">
              <w:marLeft w:val="0"/>
              <w:marRight w:val="0"/>
              <w:marTop w:val="0"/>
              <w:marBottom w:val="0"/>
              <w:divBdr>
                <w:top w:val="none" w:sz="0" w:space="0" w:color="auto"/>
                <w:left w:val="none" w:sz="0" w:space="0" w:color="auto"/>
                <w:bottom w:val="none" w:sz="0" w:space="0" w:color="auto"/>
                <w:right w:val="none" w:sz="0" w:space="0" w:color="auto"/>
              </w:divBdr>
            </w:div>
            <w:div w:id="484666380">
              <w:marLeft w:val="0"/>
              <w:marRight w:val="0"/>
              <w:marTop w:val="0"/>
              <w:marBottom w:val="0"/>
              <w:divBdr>
                <w:top w:val="none" w:sz="0" w:space="0" w:color="auto"/>
                <w:left w:val="none" w:sz="0" w:space="0" w:color="auto"/>
                <w:bottom w:val="none" w:sz="0" w:space="0" w:color="auto"/>
                <w:right w:val="none" w:sz="0" w:space="0" w:color="auto"/>
              </w:divBdr>
            </w:div>
          </w:divsChild>
        </w:div>
        <w:div w:id="2016682741">
          <w:marLeft w:val="0"/>
          <w:marRight w:val="0"/>
          <w:marTop w:val="0"/>
          <w:marBottom w:val="0"/>
          <w:divBdr>
            <w:top w:val="none" w:sz="0" w:space="0" w:color="auto"/>
            <w:left w:val="none" w:sz="0" w:space="0" w:color="auto"/>
            <w:bottom w:val="none" w:sz="0" w:space="0" w:color="auto"/>
            <w:right w:val="none" w:sz="0" w:space="0" w:color="auto"/>
          </w:divBdr>
        </w:div>
        <w:div w:id="457190149">
          <w:marLeft w:val="0"/>
          <w:marRight w:val="0"/>
          <w:marTop w:val="60"/>
          <w:marBottom w:val="0"/>
          <w:divBdr>
            <w:top w:val="none" w:sz="0" w:space="0" w:color="auto"/>
            <w:left w:val="none" w:sz="0" w:space="0" w:color="auto"/>
            <w:bottom w:val="none" w:sz="0" w:space="0" w:color="auto"/>
            <w:right w:val="none" w:sz="0" w:space="0" w:color="auto"/>
          </w:divBdr>
        </w:div>
        <w:div w:id="168106220">
          <w:marLeft w:val="0"/>
          <w:marRight w:val="0"/>
          <w:marTop w:val="0"/>
          <w:marBottom w:val="0"/>
          <w:divBdr>
            <w:top w:val="none" w:sz="0" w:space="0" w:color="auto"/>
            <w:left w:val="none" w:sz="0" w:space="0" w:color="auto"/>
            <w:bottom w:val="none" w:sz="0" w:space="0" w:color="auto"/>
            <w:right w:val="none" w:sz="0" w:space="0" w:color="auto"/>
          </w:divBdr>
          <w:divsChild>
            <w:div w:id="1862864410">
              <w:marLeft w:val="0"/>
              <w:marRight w:val="0"/>
              <w:marTop w:val="0"/>
              <w:marBottom w:val="0"/>
              <w:divBdr>
                <w:top w:val="none" w:sz="0" w:space="0" w:color="auto"/>
                <w:left w:val="none" w:sz="0" w:space="0" w:color="auto"/>
                <w:bottom w:val="none" w:sz="0" w:space="0" w:color="auto"/>
                <w:right w:val="none" w:sz="0" w:space="0" w:color="auto"/>
              </w:divBdr>
            </w:div>
            <w:div w:id="1954284394">
              <w:marLeft w:val="0"/>
              <w:marRight w:val="0"/>
              <w:marTop w:val="0"/>
              <w:marBottom w:val="0"/>
              <w:divBdr>
                <w:top w:val="none" w:sz="0" w:space="0" w:color="auto"/>
                <w:left w:val="none" w:sz="0" w:space="0" w:color="auto"/>
                <w:bottom w:val="none" w:sz="0" w:space="0" w:color="auto"/>
                <w:right w:val="none" w:sz="0" w:space="0" w:color="auto"/>
              </w:divBdr>
            </w:div>
          </w:divsChild>
        </w:div>
        <w:div w:id="552078569">
          <w:marLeft w:val="0"/>
          <w:marRight w:val="0"/>
          <w:marTop w:val="0"/>
          <w:marBottom w:val="0"/>
          <w:divBdr>
            <w:top w:val="none" w:sz="0" w:space="0" w:color="auto"/>
            <w:left w:val="none" w:sz="0" w:space="0" w:color="auto"/>
            <w:bottom w:val="none" w:sz="0" w:space="0" w:color="auto"/>
            <w:right w:val="none" w:sz="0" w:space="0" w:color="auto"/>
          </w:divBdr>
        </w:div>
        <w:div w:id="1267690354">
          <w:marLeft w:val="0"/>
          <w:marRight w:val="0"/>
          <w:marTop w:val="60"/>
          <w:marBottom w:val="0"/>
          <w:divBdr>
            <w:top w:val="none" w:sz="0" w:space="0" w:color="auto"/>
            <w:left w:val="none" w:sz="0" w:space="0" w:color="auto"/>
            <w:bottom w:val="none" w:sz="0" w:space="0" w:color="auto"/>
            <w:right w:val="none" w:sz="0" w:space="0" w:color="auto"/>
          </w:divBdr>
        </w:div>
        <w:div w:id="1544445025">
          <w:marLeft w:val="0"/>
          <w:marRight w:val="0"/>
          <w:marTop w:val="0"/>
          <w:marBottom w:val="0"/>
          <w:divBdr>
            <w:top w:val="none" w:sz="0" w:space="0" w:color="auto"/>
            <w:left w:val="none" w:sz="0" w:space="0" w:color="auto"/>
            <w:bottom w:val="none" w:sz="0" w:space="0" w:color="auto"/>
            <w:right w:val="none" w:sz="0" w:space="0" w:color="auto"/>
          </w:divBdr>
          <w:divsChild>
            <w:div w:id="409742983">
              <w:marLeft w:val="0"/>
              <w:marRight w:val="0"/>
              <w:marTop w:val="0"/>
              <w:marBottom w:val="0"/>
              <w:divBdr>
                <w:top w:val="none" w:sz="0" w:space="0" w:color="auto"/>
                <w:left w:val="none" w:sz="0" w:space="0" w:color="auto"/>
                <w:bottom w:val="none" w:sz="0" w:space="0" w:color="auto"/>
                <w:right w:val="none" w:sz="0" w:space="0" w:color="auto"/>
              </w:divBdr>
            </w:div>
            <w:div w:id="2134983010">
              <w:marLeft w:val="0"/>
              <w:marRight w:val="0"/>
              <w:marTop w:val="0"/>
              <w:marBottom w:val="0"/>
              <w:divBdr>
                <w:top w:val="none" w:sz="0" w:space="0" w:color="auto"/>
                <w:left w:val="none" w:sz="0" w:space="0" w:color="auto"/>
                <w:bottom w:val="none" w:sz="0" w:space="0" w:color="auto"/>
                <w:right w:val="none" w:sz="0" w:space="0" w:color="auto"/>
              </w:divBdr>
            </w:div>
          </w:divsChild>
        </w:div>
        <w:div w:id="197743014">
          <w:marLeft w:val="0"/>
          <w:marRight w:val="0"/>
          <w:marTop w:val="0"/>
          <w:marBottom w:val="0"/>
          <w:divBdr>
            <w:top w:val="none" w:sz="0" w:space="0" w:color="auto"/>
            <w:left w:val="none" w:sz="0" w:space="0" w:color="auto"/>
            <w:bottom w:val="none" w:sz="0" w:space="0" w:color="auto"/>
            <w:right w:val="none" w:sz="0" w:space="0" w:color="auto"/>
          </w:divBdr>
        </w:div>
        <w:div w:id="1641181124">
          <w:marLeft w:val="0"/>
          <w:marRight w:val="0"/>
          <w:marTop w:val="60"/>
          <w:marBottom w:val="0"/>
          <w:divBdr>
            <w:top w:val="none" w:sz="0" w:space="0" w:color="auto"/>
            <w:left w:val="none" w:sz="0" w:space="0" w:color="auto"/>
            <w:bottom w:val="none" w:sz="0" w:space="0" w:color="auto"/>
            <w:right w:val="none" w:sz="0" w:space="0" w:color="auto"/>
          </w:divBdr>
        </w:div>
        <w:div w:id="1280141111">
          <w:marLeft w:val="0"/>
          <w:marRight w:val="0"/>
          <w:marTop w:val="0"/>
          <w:marBottom w:val="0"/>
          <w:divBdr>
            <w:top w:val="none" w:sz="0" w:space="0" w:color="auto"/>
            <w:left w:val="none" w:sz="0" w:space="0" w:color="auto"/>
            <w:bottom w:val="none" w:sz="0" w:space="0" w:color="auto"/>
            <w:right w:val="none" w:sz="0" w:space="0" w:color="auto"/>
          </w:divBdr>
          <w:divsChild>
            <w:div w:id="1803884565">
              <w:marLeft w:val="0"/>
              <w:marRight w:val="0"/>
              <w:marTop w:val="0"/>
              <w:marBottom w:val="0"/>
              <w:divBdr>
                <w:top w:val="none" w:sz="0" w:space="0" w:color="auto"/>
                <w:left w:val="none" w:sz="0" w:space="0" w:color="auto"/>
                <w:bottom w:val="none" w:sz="0" w:space="0" w:color="auto"/>
                <w:right w:val="none" w:sz="0" w:space="0" w:color="auto"/>
              </w:divBdr>
            </w:div>
            <w:div w:id="1512837934">
              <w:marLeft w:val="0"/>
              <w:marRight w:val="0"/>
              <w:marTop w:val="0"/>
              <w:marBottom w:val="0"/>
              <w:divBdr>
                <w:top w:val="none" w:sz="0" w:space="0" w:color="auto"/>
                <w:left w:val="none" w:sz="0" w:space="0" w:color="auto"/>
                <w:bottom w:val="none" w:sz="0" w:space="0" w:color="auto"/>
                <w:right w:val="none" w:sz="0" w:space="0" w:color="auto"/>
              </w:divBdr>
            </w:div>
          </w:divsChild>
        </w:div>
        <w:div w:id="1325936251">
          <w:marLeft w:val="0"/>
          <w:marRight w:val="0"/>
          <w:marTop w:val="0"/>
          <w:marBottom w:val="0"/>
          <w:divBdr>
            <w:top w:val="none" w:sz="0" w:space="0" w:color="auto"/>
            <w:left w:val="none" w:sz="0" w:space="0" w:color="auto"/>
            <w:bottom w:val="none" w:sz="0" w:space="0" w:color="auto"/>
            <w:right w:val="none" w:sz="0" w:space="0" w:color="auto"/>
          </w:divBdr>
        </w:div>
        <w:div w:id="690838348">
          <w:marLeft w:val="0"/>
          <w:marRight w:val="0"/>
          <w:marTop w:val="60"/>
          <w:marBottom w:val="0"/>
          <w:divBdr>
            <w:top w:val="none" w:sz="0" w:space="0" w:color="auto"/>
            <w:left w:val="none" w:sz="0" w:space="0" w:color="auto"/>
            <w:bottom w:val="none" w:sz="0" w:space="0" w:color="auto"/>
            <w:right w:val="none" w:sz="0" w:space="0" w:color="auto"/>
          </w:divBdr>
        </w:div>
        <w:div w:id="1795098625">
          <w:marLeft w:val="0"/>
          <w:marRight w:val="0"/>
          <w:marTop w:val="0"/>
          <w:marBottom w:val="0"/>
          <w:divBdr>
            <w:top w:val="none" w:sz="0" w:space="0" w:color="auto"/>
            <w:left w:val="none" w:sz="0" w:space="0" w:color="auto"/>
            <w:bottom w:val="none" w:sz="0" w:space="0" w:color="auto"/>
            <w:right w:val="none" w:sz="0" w:space="0" w:color="auto"/>
          </w:divBdr>
          <w:divsChild>
            <w:div w:id="187761296">
              <w:marLeft w:val="0"/>
              <w:marRight w:val="0"/>
              <w:marTop w:val="0"/>
              <w:marBottom w:val="0"/>
              <w:divBdr>
                <w:top w:val="none" w:sz="0" w:space="0" w:color="auto"/>
                <w:left w:val="none" w:sz="0" w:space="0" w:color="auto"/>
                <w:bottom w:val="none" w:sz="0" w:space="0" w:color="auto"/>
                <w:right w:val="none" w:sz="0" w:space="0" w:color="auto"/>
              </w:divBdr>
            </w:div>
            <w:div w:id="1407339551">
              <w:marLeft w:val="0"/>
              <w:marRight w:val="0"/>
              <w:marTop w:val="0"/>
              <w:marBottom w:val="0"/>
              <w:divBdr>
                <w:top w:val="none" w:sz="0" w:space="0" w:color="auto"/>
                <w:left w:val="none" w:sz="0" w:space="0" w:color="auto"/>
                <w:bottom w:val="none" w:sz="0" w:space="0" w:color="auto"/>
                <w:right w:val="none" w:sz="0" w:space="0" w:color="auto"/>
              </w:divBdr>
            </w:div>
          </w:divsChild>
        </w:div>
        <w:div w:id="127019230">
          <w:marLeft w:val="0"/>
          <w:marRight w:val="0"/>
          <w:marTop w:val="0"/>
          <w:marBottom w:val="0"/>
          <w:divBdr>
            <w:top w:val="none" w:sz="0" w:space="0" w:color="auto"/>
            <w:left w:val="none" w:sz="0" w:space="0" w:color="auto"/>
            <w:bottom w:val="none" w:sz="0" w:space="0" w:color="auto"/>
            <w:right w:val="none" w:sz="0" w:space="0" w:color="auto"/>
          </w:divBdr>
        </w:div>
        <w:div w:id="1307126520">
          <w:marLeft w:val="0"/>
          <w:marRight w:val="0"/>
          <w:marTop w:val="60"/>
          <w:marBottom w:val="0"/>
          <w:divBdr>
            <w:top w:val="none" w:sz="0" w:space="0" w:color="auto"/>
            <w:left w:val="none" w:sz="0" w:space="0" w:color="auto"/>
            <w:bottom w:val="none" w:sz="0" w:space="0" w:color="auto"/>
            <w:right w:val="none" w:sz="0" w:space="0" w:color="auto"/>
          </w:divBdr>
          <w:divsChild>
            <w:div w:id="1703631400">
              <w:marLeft w:val="0"/>
              <w:marRight w:val="360"/>
              <w:marTop w:val="0"/>
              <w:marBottom w:val="0"/>
              <w:divBdr>
                <w:top w:val="none" w:sz="0" w:space="0" w:color="auto"/>
                <w:left w:val="none" w:sz="0" w:space="0" w:color="auto"/>
                <w:bottom w:val="none" w:sz="0" w:space="0" w:color="auto"/>
                <w:right w:val="none" w:sz="0" w:space="0" w:color="auto"/>
              </w:divBdr>
              <w:divsChild>
                <w:div w:id="149305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285609">
          <w:marLeft w:val="0"/>
          <w:marRight w:val="0"/>
          <w:marTop w:val="0"/>
          <w:marBottom w:val="0"/>
          <w:divBdr>
            <w:top w:val="none" w:sz="0" w:space="0" w:color="auto"/>
            <w:left w:val="none" w:sz="0" w:space="0" w:color="auto"/>
            <w:bottom w:val="none" w:sz="0" w:space="0" w:color="auto"/>
            <w:right w:val="none" w:sz="0" w:space="0" w:color="auto"/>
          </w:divBdr>
          <w:divsChild>
            <w:div w:id="2059931752">
              <w:marLeft w:val="0"/>
              <w:marRight w:val="0"/>
              <w:marTop w:val="0"/>
              <w:marBottom w:val="0"/>
              <w:divBdr>
                <w:top w:val="none" w:sz="0" w:space="0" w:color="auto"/>
                <w:left w:val="none" w:sz="0" w:space="0" w:color="auto"/>
                <w:bottom w:val="none" w:sz="0" w:space="0" w:color="auto"/>
                <w:right w:val="none" w:sz="0" w:space="0" w:color="auto"/>
              </w:divBdr>
            </w:div>
            <w:div w:id="2140108403">
              <w:marLeft w:val="0"/>
              <w:marRight w:val="0"/>
              <w:marTop w:val="0"/>
              <w:marBottom w:val="0"/>
              <w:divBdr>
                <w:top w:val="none" w:sz="0" w:space="0" w:color="auto"/>
                <w:left w:val="none" w:sz="0" w:space="0" w:color="auto"/>
                <w:bottom w:val="none" w:sz="0" w:space="0" w:color="auto"/>
                <w:right w:val="none" w:sz="0" w:space="0" w:color="auto"/>
              </w:divBdr>
            </w:div>
          </w:divsChild>
        </w:div>
        <w:div w:id="1910192372">
          <w:marLeft w:val="0"/>
          <w:marRight w:val="0"/>
          <w:marTop w:val="0"/>
          <w:marBottom w:val="0"/>
          <w:divBdr>
            <w:top w:val="none" w:sz="0" w:space="0" w:color="auto"/>
            <w:left w:val="none" w:sz="0" w:space="0" w:color="auto"/>
            <w:bottom w:val="none" w:sz="0" w:space="0" w:color="auto"/>
            <w:right w:val="none" w:sz="0" w:space="0" w:color="auto"/>
          </w:divBdr>
        </w:div>
        <w:div w:id="189532272">
          <w:marLeft w:val="0"/>
          <w:marRight w:val="0"/>
          <w:marTop w:val="60"/>
          <w:marBottom w:val="0"/>
          <w:divBdr>
            <w:top w:val="none" w:sz="0" w:space="0" w:color="auto"/>
            <w:left w:val="none" w:sz="0" w:space="0" w:color="auto"/>
            <w:bottom w:val="none" w:sz="0" w:space="0" w:color="auto"/>
            <w:right w:val="none" w:sz="0" w:space="0" w:color="auto"/>
          </w:divBdr>
        </w:div>
        <w:div w:id="69238298">
          <w:marLeft w:val="0"/>
          <w:marRight w:val="0"/>
          <w:marTop w:val="0"/>
          <w:marBottom w:val="0"/>
          <w:divBdr>
            <w:top w:val="none" w:sz="0" w:space="0" w:color="auto"/>
            <w:left w:val="none" w:sz="0" w:space="0" w:color="auto"/>
            <w:bottom w:val="none" w:sz="0" w:space="0" w:color="auto"/>
            <w:right w:val="none" w:sz="0" w:space="0" w:color="auto"/>
          </w:divBdr>
          <w:divsChild>
            <w:div w:id="1183856691">
              <w:marLeft w:val="0"/>
              <w:marRight w:val="0"/>
              <w:marTop w:val="0"/>
              <w:marBottom w:val="0"/>
              <w:divBdr>
                <w:top w:val="none" w:sz="0" w:space="0" w:color="auto"/>
                <w:left w:val="none" w:sz="0" w:space="0" w:color="auto"/>
                <w:bottom w:val="none" w:sz="0" w:space="0" w:color="auto"/>
                <w:right w:val="none" w:sz="0" w:space="0" w:color="auto"/>
              </w:divBdr>
            </w:div>
            <w:div w:id="620308399">
              <w:marLeft w:val="0"/>
              <w:marRight w:val="0"/>
              <w:marTop w:val="0"/>
              <w:marBottom w:val="0"/>
              <w:divBdr>
                <w:top w:val="none" w:sz="0" w:space="0" w:color="auto"/>
                <w:left w:val="none" w:sz="0" w:space="0" w:color="auto"/>
                <w:bottom w:val="none" w:sz="0" w:space="0" w:color="auto"/>
                <w:right w:val="none" w:sz="0" w:space="0" w:color="auto"/>
              </w:divBdr>
            </w:div>
          </w:divsChild>
        </w:div>
        <w:div w:id="1293636899">
          <w:marLeft w:val="0"/>
          <w:marRight w:val="0"/>
          <w:marTop w:val="0"/>
          <w:marBottom w:val="0"/>
          <w:divBdr>
            <w:top w:val="none" w:sz="0" w:space="0" w:color="auto"/>
            <w:left w:val="none" w:sz="0" w:space="0" w:color="auto"/>
            <w:bottom w:val="none" w:sz="0" w:space="0" w:color="auto"/>
            <w:right w:val="none" w:sz="0" w:space="0" w:color="auto"/>
          </w:divBdr>
        </w:div>
        <w:div w:id="1455948192">
          <w:marLeft w:val="0"/>
          <w:marRight w:val="0"/>
          <w:marTop w:val="60"/>
          <w:marBottom w:val="0"/>
          <w:divBdr>
            <w:top w:val="none" w:sz="0" w:space="0" w:color="auto"/>
            <w:left w:val="none" w:sz="0" w:space="0" w:color="auto"/>
            <w:bottom w:val="none" w:sz="0" w:space="0" w:color="auto"/>
            <w:right w:val="none" w:sz="0" w:space="0" w:color="auto"/>
          </w:divBdr>
          <w:divsChild>
            <w:div w:id="1038705483">
              <w:marLeft w:val="0"/>
              <w:marRight w:val="360"/>
              <w:marTop w:val="0"/>
              <w:marBottom w:val="0"/>
              <w:divBdr>
                <w:top w:val="none" w:sz="0" w:space="0" w:color="auto"/>
                <w:left w:val="none" w:sz="0" w:space="0" w:color="auto"/>
                <w:bottom w:val="none" w:sz="0" w:space="0" w:color="auto"/>
                <w:right w:val="none" w:sz="0" w:space="0" w:color="auto"/>
              </w:divBdr>
            </w:div>
          </w:divsChild>
        </w:div>
        <w:div w:id="1280528271">
          <w:marLeft w:val="0"/>
          <w:marRight w:val="0"/>
          <w:marTop w:val="0"/>
          <w:marBottom w:val="0"/>
          <w:divBdr>
            <w:top w:val="none" w:sz="0" w:space="0" w:color="auto"/>
            <w:left w:val="none" w:sz="0" w:space="0" w:color="auto"/>
            <w:bottom w:val="none" w:sz="0" w:space="0" w:color="auto"/>
            <w:right w:val="none" w:sz="0" w:space="0" w:color="auto"/>
          </w:divBdr>
          <w:divsChild>
            <w:div w:id="1642029620">
              <w:marLeft w:val="0"/>
              <w:marRight w:val="0"/>
              <w:marTop w:val="0"/>
              <w:marBottom w:val="0"/>
              <w:divBdr>
                <w:top w:val="none" w:sz="0" w:space="0" w:color="auto"/>
                <w:left w:val="none" w:sz="0" w:space="0" w:color="auto"/>
                <w:bottom w:val="none" w:sz="0" w:space="0" w:color="auto"/>
                <w:right w:val="none" w:sz="0" w:space="0" w:color="auto"/>
              </w:divBdr>
            </w:div>
            <w:div w:id="250816683">
              <w:marLeft w:val="0"/>
              <w:marRight w:val="0"/>
              <w:marTop w:val="0"/>
              <w:marBottom w:val="0"/>
              <w:divBdr>
                <w:top w:val="none" w:sz="0" w:space="0" w:color="auto"/>
                <w:left w:val="none" w:sz="0" w:space="0" w:color="auto"/>
                <w:bottom w:val="none" w:sz="0" w:space="0" w:color="auto"/>
                <w:right w:val="none" w:sz="0" w:space="0" w:color="auto"/>
              </w:divBdr>
            </w:div>
          </w:divsChild>
        </w:div>
        <w:div w:id="1032462008">
          <w:marLeft w:val="0"/>
          <w:marRight w:val="0"/>
          <w:marTop w:val="0"/>
          <w:marBottom w:val="0"/>
          <w:divBdr>
            <w:top w:val="none" w:sz="0" w:space="0" w:color="auto"/>
            <w:left w:val="none" w:sz="0" w:space="0" w:color="auto"/>
            <w:bottom w:val="none" w:sz="0" w:space="0" w:color="auto"/>
            <w:right w:val="none" w:sz="0" w:space="0" w:color="auto"/>
          </w:divBdr>
        </w:div>
        <w:div w:id="55133587">
          <w:marLeft w:val="0"/>
          <w:marRight w:val="0"/>
          <w:marTop w:val="60"/>
          <w:marBottom w:val="0"/>
          <w:divBdr>
            <w:top w:val="none" w:sz="0" w:space="0" w:color="auto"/>
            <w:left w:val="none" w:sz="0" w:space="0" w:color="auto"/>
            <w:bottom w:val="none" w:sz="0" w:space="0" w:color="auto"/>
            <w:right w:val="none" w:sz="0" w:space="0" w:color="auto"/>
          </w:divBdr>
        </w:div>
        <w:div w:id="75252359">
          <w:marLeft w:val="0"/>
          <w:marRight w:val="0"/>
          <w:marTop w:val="0"/>
          <w:marBottom w:val="0"/>
          <w:divBdr>
            <w:top w:val="none" w:sz="0" w:space="0" w:color="auto"/>
            <w:left w:val="none" w:sz="0" w:space="0" w:color="auto"/>
            <w:bottom w:val="none" w:sz="0" w:space="0" w:color="auto"/>
            <w:right w:val="none" w:sz="0" w:space="0" w:color="auto"/>
          </w:divBdr>
          <w:divsChild>
            <w:div w:id="683093825">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sChild>
        </w:div>
        <w:div w:id="1308246698">
          <w:marLeft w:val="0"/>
          <w:marRight w:val="0"/>
          <w:marTop w:val="0"/>
          <w:marBottom w:val="0"/>
          <w:divBdr>
            <w:top w:val="none" w:sz="0" w:space="0" w:color="auto"/>
            <w:left w:val="none" w:sz="0" w:space="0" w:color="auto"/>
            <w:bottom w:val="none" w:sz="0" w:space="0" w:color="auto"/>
            <w:right w:val="none" w:sz="0" w:space="0" w:color="auto"/>
          </w:divBdr>
        </w:div>
        <w:div w:id="549071505">
          <w:marLeft w:val="0"/>
          <w:marRight w:val="0"/>
          <w:marTop w:val="60"/>
          <w:marBottom w:val="0"/>
          <w:divBdr>
            <w:top w:val="none" w:sz="0" w:space="0" w:color="auto"/>
            <w:left w:val="none" w:sz="0" w:space="0" w:color="auto"/>
            <w:bottom w:val="none" w:sz="0" w:space="0" w:color="auto"/>
            <w:right w:val="none" w:sz="0" w:space="0" w:color="auto"/>
          </w:divBdr>
        </w:div>
        <w:div w:id="217859932">
          <w:marLeft w:val="0"/>
          <w:marRight w:val="0"/>
          <w:marTop w:val="0"/>
          <w:marBottom w:val="0"/>
          <w:divBdr>
            <w:top w:val="none" w:sz="0" w:space="0" w:color="auto"/>
            <w:left w:val="none" w:sz="0" w:space="0" w:color="auto"/>
            <w:bottom w:val="none" w:sz="0" w:space="0" w:color="auto"/>
            <w:right w:val="none" w:sz="0" w:space="0" w:color="auto"/>
          </w:divBdr>
          <w:divsChild>
            <w:div w:id="2146467556">
              <w:marLeft w:val="0"/>
              <w:marRight w:val="0"/>
              <w:marTop w:val="0"/>
              <w:marBottom w:val="0"/>
              <w:divBdr>
                <w:top w:val="none" w:sz="0" w:space="0" w:color="auto"/>
                <w:left w:val="none" w:sz="0" w:space="0" w:color="auto"/>
                <w:bottom w:val="none" w:sz="0" w:space="0" w:color="auto"/>
                <w:right w:val="none" w:sz="0" w:space="0" w:color="auto"/>
              </w:divBdr>
            </w:div>
            <w:div w:id="833568559">
              <w:marLeft w:val="0"/>
              <w:marRight w:val="0"/>
              <w:marTop w:val="0"/>
              <w:marBottom w:val="0"/>
              <w:divBdr>
                <w:top w:val="none" w:sz="0" w:space="0" w:color="auto"/>
                <w:left w:val="none" w:sz="0" w:space="0" w:color="auto"/>
                <w:bottom w:val="none" w:sz="0" w:space="0" w:color="auto"/>
                <w:right w:val="none" w:sz="0" w:space="0" w:color="auto"/>
              </w:divBdr>
            </w:div>
          </w:divsChild>
        </w:div>
        <w:div w:id="719406198">
          <w:marLeft w:val="0"/>
          <w:marRight w:val="0"/>
          <w:marTop w:val="0"/>
          <w:marBottom w:val="0"/>
          <w:divBdr>
            <w:top w:val="none" w:sz="0" w:space="0" w:color="auto"/>
            <w:left w:val="none" w:sz="0" w:space="0" w:color="auto"/>
            <w:bottom w:val="none" w:sz="0" w:space="0" w:color="auto"/>
            <w:right w:val="none" w:sz="0" w:space="0" w:color="auto"/>
          </w:divBdr>
        </w:div>
        <w:div w:id="38166701">
          <w:marLeft w:val="0"/>
          <w:marRight w:val="0"/>
          <w:marTop w:val="60"/>
          <w:marBottom w:val="0"/>
          <w:divBdr>
            <w:top w:val="none" w:sz="0" w:space="0" w:color="auto"/>
            <w:left w:val="none" w:sz="0" w:space="0" w:color="auto"/>
            <w:bottom w:val="none" w:sz="0" w:space="0" w:color="auto"/>
            <w:right w:val="none" w:sz="0" w:space="0" w:color="auto"/>
          </w:divBdr>
        </w:div>
        <w:div w:id="1054501435">
          <w:marLeft w:val="0"/>
          <w:marRight w:val="0"/>
          <w:marTop w:val="0"/>
          <w:marBottom w:val="0"/>
          <w:divBdr>
            <w:top w:val="none" w:sz="0" w:space="0" w:color="auto"/>
            <w:left w:val="none" w:sz="0" w:space="0" w:color="auto"/>
            <w:bottom w:val="none" w:sz="0" w:space="0" w:color="auto"/>
            <w:right w:val="none" w:sz="0" w:space="0" w:color="auto"/>
          </w:divBdr>
          <w:divsChild>
            <w:div w:id="1816750601">
              <w:marLeft w:val="0"/>
              <w:marRight w:val="0"/>
              <w:marTop w:val="0"/>
              <w:marBottom w:val="0"/>
              <w:divBdr>
                <w:top w:val="none" w:sz="0" w:space="0" w:color="auto"/>
                <w:left w:val="none" w:sz="0" w:space="0" w:color="auto"/>
                <w:bottom w:val="none" w:sz="0" w:space="0" w:color="auto"/>
                <w:right w:val="none" w:sz="0" w:space="0" w:color="auto"/>
              </w:divBdr>
            </w:div>
            <w:div w:id="2135832168">
              <w:marLeft w:val="0"/>
              <w:marRight w:val="0"/>
              <w:marTop w:val="0"/>
              <w:marBottom w:val="0"/>
              <w:divBdr>
                <w:top w:val="none" w:sz="0" w:space="0" w:color="auto"/>
                <w:left w:val="none" w:sz="0" w:space="0" w:color="auto"/>
                <w:bottom w:val="none" w:sz="0" w:space="0" w:color="auto"/>
                <w:right w:val="none" w:sz="0" w:space="0" w:color="auto"/>
              </w:divBdr>
            </w:div>
          </w:divsChild>
        </w:div>
        <w:div w:id="328484554">
          <w:marLeft w:val="0"/>
          <w:marRight w:val="0"/>
          <w:marTop w:val="0"/>
          <w:marBottom w:val="0"/>
          <w:divBdr>
            <w:top w:val="none" w:sz="0" w:space="0" w:color="auto"/>
            <w:left w:val="none" w:sz="0" w:space="0" w:color="auto"/>
            <w:bottom w:val="none" w:sz="0" w:space="0" w:color="auto"/>
            <w:right w:val="none" w:sz="0" w:space="0" w:color="auto"/>
          </w:divBdr>
        </w:div>
        <w:div w:id="358317233">
          <w:marLeft w:val="0"/>
          <w:marRight w:val="0"/>
          <w:marTop w:val="60"/>
          <w:marBottom w:val="0"/>
          <w:divBdr>
            <w:top w:val="none" w:sz="0" w:space="0" w:color="auto"/>
            <w:left w:val="none" w:sz="0" w:space="0" w:color="auto"/>
            <w:bottom w:val="none" w:sz="0" w:space="0" w:color="auto"/>
            <w:right w:val="none" w:sz="0" w:space="0" w:color="auto"/>
          </w:divBdr>
          <w:divsChild>
            <w:div w:id="1987471928">
              <w:marLeft w:val="0"/>
              <w:marRight w:val="360"/>
              <w:marTop w:val="0"/>
              <w:marBottom w:val="0"/>
              <w:divBdr>
                <w:top w:val="none" w:sz="0" w:space="0" w:color="auto"/>
                <w:left w:val="none" w:sz="0" w:space="0" w:color="auto"/>
                <w:bottom w:val="none" w:sz="0" w:space="0" w:color="auto"/>
                <w:right w:val="none" w:sz="0" w:space="0" w:color="auto"/>
              </w:divBdr>
              <w:divsChild>
                <w:div w:id="125574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83288">
          <w:marLeft w:val="0"/>
          <w:marRight w:val="0"/>
          <w:marTop w:val="0"/>
          <w:marBottom w:val="0"/>
          <w:divBdr>
            <w:top w:val="none" w:sz="0" w:space="0" w:color="auto"/>
            <w:left w:val="none" w:sz="0" w:space="0" w:color="auto"/>
            <w:bottom w:val="none" w:sz="0" w:space="0" w:color="auto"/>
            <w:right w:val="none" w:sz="0" w:space="0" w:color="auto"/>
          </w:divBdr>
          <w:divsChild>
            <w:div w:id="1369527395">
              <w:marLeft w:val="0"/>
              <w:marRight w:val="0"/>
              <w:marTop w:val="0"/>
              <w:marBottom w:val="0"/>
              <w:divBdr>
                <w:top w:val="none" w:sz="0" w:space="0" w:color="auto"/>
                <w:left w:val="none" w:sz="0" w:space="0" w:color="auto"/>
                <w:bottom w:val="none" w:sz="0" w:space="0" w:color="auto"/>
                <w:right w:val="none" w:sz="0" w:space="0" w:color="auto"/>
              </w:divBdr>
            </w:div>
            <w:div w:id="183718068">
              <w:marLeft w:val="0"/>
              <w:marRight w:val="0"/>
              <w:marTop w:val="0"/>
              <w:marBottom w:val="0"/>
              <w:divBdr>
                <w:top w:val="none" w:sz="0" w:space="0" w:color="auto"/>
                <w:left w:val="none" w:sz="0" w:space="0" w:color="auto"/>
                <w:bottom w:val="none" w:sz="0" w:space="0" w:color="auto"/>
                <w:right w:val="none" w:sz="0" w:space="0" w:color="auto"/>
              </w:divBdr>
            </w:div>
          </w:divsChild>
        </w:div>
        <w:div w:id="1155948239">
          <w:marLeft w:val="0"/>
          <w:marRight w:val="0"/>
          <w:marTop w:val="0"/>
          <w:marBottom w:val="0"/>
          <w:divBdr>
            <w:top w:val="none" w:sz="0" w:space="0" w:color="auto"/>
            <w:left w:val="none" w:sz="0" w:space="0" w:color="auto"/>
            <w:bottom w:val="none" w:sz="0" w:space="0" w:color="auto"/>
            <w:right w:val="none" w:sz="0" w:space="0" w:color="auto"/>
          </w:divBdr>
        </w:div>
        <w:div w:id="771439462">
          <w:marLeft w:val="0"/>
          <w:marRight w:val="0"/>
          <w:marTop w:val="60"/>
          <w:marBottom w:val="0"/>
          <w:divBdr>
            <w:top w:val="none" w:sz="0" w:space="0" w:color="auto"/>
            <w:left w:val="none" w:sz="0" w:space="0" w:color="auto"/>
            <w:bottom w:val="none" w:sz="0" w:space="0" w:color="auto"/>
            <w:right w:val="none" w:sz="0" w:space="0" w:color="auto"/>
          </w:divBdr>
          <w:divsChild>
            <w:div w:id="1296641038">
              <w:marLeft w:val="0"/>
              <w:marRight w:val="360"/>
              <w:marTop w:val="0"/>
              <w:marBottom w:val="0"/>
              <w:divBdr>
                <w:top w:val="none" w:sz="0" w:space="0" w:color="auto"/>
                <w:left w:val="none" w:sz="0" w:space="0" w:color="auto"/>
                <w:bottom w:val="none" w:sz="0" w:space="0" w:color="auto"/>
                <w:right w:val="none" w:sz="0" w:space="0" w:color="auto"/>
              </w:divBdr>
            </w:div>
          </w:divsChild>
        </w:div>
        <w:div w:id="1391809197">
          <w:marLeft w:val="0"/>
          <w:marRight w:val="0"/>
          <w:marTop w:val="0"/>
          <w:marBottom w:val="0"/>
          <w:divBdr>
            <w:top w:val="none" w:sz="0" w:space="0" w:color="auto"/>
            <w:left w:val="none" w:sz="0" w:space="0" w:color="auto"/>
            <w:bottom w:val="none" w:sz="0" w:space="0" w:color="auto"/>
            <w:right w:val="none" w:sz="0" w:space="0" w:color="auto"/>
          </w:divBdr>
          <w:divsChild>
            <w:div w:id="1291473931">
              <w:marLeft w:val="0"/>
              <w:marRight w:val="0"/>
              <w:marTop w:val="0"/>
              <w:marBottom w:val="0"/>
              <w:divBdr>
                <w:top w:val="none" w:sz="0" w:space="0" w:color="auto"/>
                <w:left w:val="none" w:sz="0" w:space="0" w:color="auto"/>
                <w:bottom w:val="none" w:sz="0" w:space="0" w:color="auto"/>
                <w:right w:val="none" w:sz="0" w:space="0" w:color="auto"/>
              </w:divBdr>
            </w:div>
            <w:div w:id="1227302973">
              <w:marLeft w:val="0"/>
              <w:marRight w:val="0"/>
              <w:marTop w:val="0"/>
              <w:marBottom w:val="0"/>
              <w:divBdr>
                <w:top w:val="none" w:sz="0" w:space="0" w:color="auto"/>
                <w:left w:val="none" w:sz="0" w:space="0" w:color="auto"/>
                <w:bottom w:val="none" w:sz="0" w:space="0" w:color="auto"/>
                <w:right w:val="none" w:sz="0" w:space="0" w:color="auto"/>
              </w:divBdr>
            </w:div>
          </w:divsChild>
        </w:div>
        <w:div w:id="1188986441">
          <w:marLeft w:val="0"/>
          <w:marRight w:val="0"/>
          <w:marTop w:val="0"/>
          <w:marBottom w:val="0"/>
          <w:divBdr>
            <w:top w:val="none" w:sz="0" w:space="0" w:color="auto"/>
            <w:left w:val="none" w:sz="0" w:space="0" w:color="auto"/>
            <w:bottom w:val="none" w:sz="0" w:space="0" w:color="auto"/>
            <w:right w:val="none" w:sz="0" w:space="0" w:color="auto"/>
          </w:divBdr>
        </w:div>
        <w:div w:id="1376660143">
          <w:marLeft w:val="0"/>
          <w:marRight w:val="0"/>
          <w:marTop w:val="60"/>
          <w:marBottom w:val="0"/>
          <w:divBdr>
            <w:top w:val="none" w:sz="0" w:space="0" w:color="auto"/>
            <w:left w:val="none" w:sz="0" w:space="0" w:color="auto"/>
            <w:bottom w:val="none" w:sz="0" w:space="0" w:color="auto"/>
            <w:right w:val="none" w:sz="0" w:space="0" w:color="auto"/>
          </w:divBdr>
        </w:div>
        <w:div w:id="1105883776">
          <w:marLeft w:val="0"/>
          <w:marRight w:val="0"/>
          <w:marTop w:val="0"/>
          <w:marBottom w:val="0"/>
          <w:divBdr>
            <w:top w:val="none" w:sz="0" w:space="0" w:color="auto"/>
            <w:left w:val="none" w:sz="0" w:space="0" w:color="auto"/>
            <w:bottom w:val="none" w:sz="0" w:space="0" w:color="auto"/>
            <w:right w:val="none" w:sz="0" w:space="0" w:color="auto"/>
          </w:divBdr>
          <w:divsChild>
            <w:div w:id="193469568">
              <w:marLeft w:val="0"/>
              <w:marRight w:val="0"/>
              <w:marTop w:val="0"/>
              <w:marBottom w:val="0"/>
              <w:divBdr>
                <w:top w:val="none" w:sz="0" w:space="0" w:color="auto"/>
                <w:left w:val="none" w:sz="0" w:space="0" w:color="auto"/>
                <w:bottom w:val="none" w:sz="0" w:space="0" w:color="auto"/>
                <w:right w:val="none" w:sz="0" w:space="0" w:color="auto"/>
              </w:divBdr>
            </w:div>
            <w:div w:id="1700542433">
              <w:marLeft w:val="0"/>
              <w:marRight w:val="0"/>
              <w:marTop w:val="0"/>
              <w:marBottom w:val="0"/>
              <w:divBdr>
                <w:top w:val="none" w:sz="0" w:space="0" w:color="auto"/>
                <w:left w:val="none" w:sz="0" w:space="0" w:color="auto"/>
                <w:bottom w:val="none" w:sz="0" w:space="0" w:color="auto"/>
                <w:right w:val="none" w:sz="0" w:space="0" w:color="auto"/>
              </w:divBdr>
            </w:div>
          </w:divsChild>
        </w:div>
        <w:div w:id="799958478">
          <w:marLeft w:val="0"/>
          <w:marRight w:val="0"/>
          <w:marTop w:val="0"/>
          <w:marBottom w:val="0"/>
          <w:divBdr>
            <w:top w:val="none" w:sz="0" w:space="0" w:color="auto"/>
            <w:left w:val="none" w:sz="0" w:space="0" w:color="auto"/>
            <w:bottom w:val="none" w:sz="0" w:space="0" w:color="auto"/>
            <w:right w:val="none" w:sz="0" w:space="0" w:color="auto"/>
          </w:divBdr>
        </w:div>
        <w:div w:id="915827009">
          <w:marLeft w:val="0"/>
          <w:marRight w:val="0"/>
          <w:marTop w:val="60"/>
          <w:marBottom w:val="0"/>
          <w:divBdr>
            <w:top w:val="none" w:sz="0" w:space="0" w:color="auto"/>
            <w:left w:val="none" w:sz="0" w:space="0" w:color="auto"/>
            <w:bottom w:val="none" w:sz="0" w:space="0" w:color="auto"/>
            <w:right w:val="none" w:sz="0" w:space="0" w:color="auto"/>
          </w:divBdr>
        </w:div>
        <w:div w:id="764695735">
          <w:marLeft w:val="0"/>
          <w:marRight w:val="0"/>
          <w:marTop w:val="0"/>
          <w:marBottom w:val="0"/>
          <w:divBdr>
            <w:top w:val="none" w:sz="0" w:space="0" w:color="auto"/>
            <w:left w:val="none" w:sz="0" w:space="0" w:color="auto"/>
            <w:bottom w:val="none" w:sz="0" w:space="0" w:color="auto"/>
            <w:right w:val="none" w:sz="0" w:space="0" w:color="auto"/>
          </w:divBdr>
          <w:divsChild>
            <w:div w:id="260332228">
              <w:marLeft w:val="0"/>
              <w:marRight w:val="0"/>
              <w:marTop w:val="0"/>
              <w:marBottom w:val="0"/>
              <w:divBdr>
                <w:top w:val="none" w:sz="0" w:space="0" w:color="auto"/>
                <w:left w:val="none" w:sz="0" w:space="0" w:color="auto"/>
                <w:bottom w:val="none" w:sz="0" w:space="0" w:color="auto"/>
                <w:right w:val="none" w:sz="0" w:space="0" w:color="auto"/>
              </w:divBdr>
            </w:div>
            <w:div w:id="726344728">
              <w:marLeft w:val="0"/>
              <w:marRight w:val="0"/>
              <w:marTop w:val="0"/>
              <w:marBottom w:val="0"/>
              <w:divBdr>
                <w:top w:val="none" w:sz="0" w:space="0" w:color="auto"/>
                <w:left w:val="none" w:sz="0" w:space="0" w:color="auto"/>
                <w:bottom w:val="none" w:sz="0" w:space="0" w:color="auto"/>
                <w:right w:val="none" w:sz="0" w:space="0" w:color="auto"/>
              </w:divBdr>
            </w:div>
          </w:divsChild>
        </w:div>
        <w:div w:id="191192900">
          <w:marLeft w:val="0"/>
          <w:marRight w:val="0"/>
          <w:marTop w:val="0"/>
          <w:marBottom w:val="0"/>
          <w:divBdr>
            <w:top w:val="none" w:sz="0" w:space="0" w:color="auto"/>
            <w:left w:val="none" w:sz="0" w:space="0" w:color="auto"/>
            <w:bottom w:val="none" w:sz="0" w:space="0" w:color="auto"/>
            <w:right w:val="none" w:sz="0" w:space="0" w:color="auto"/>
          </w:divBdr>
        </w:div>
        <w:div w:id="74011913">
          <w:marLeft w:val="0"/>
          <w:marRight w:val="0"/>
          <w:marTop w:val="60"/>
          <w:marBottom w:val="0"/>
          <w:divBdr>
            <w:top w:val="none" w:sz="0" w:space="0" w:color="auto"/>
            <w:left w:val="none" w:sz="0" w:space="0" w:color="auto"/>
            <w:bottom w:val="none" w:sz="0" w:space="0" w:color="auto"/>
            <w:right w:val="none" w:sz="0" w:space="0" w:color="auto"/>
          </w:divBdr>
          <w:divsChild>
            <w:div w:id="602885442">
              <w:marLeft w:val="0"/>
              <w:marRight w:val="360"/>
              <w:marTop w:val="0"/>
              <w:marBottom w:val="0"/>
              <w:divBdr>
                <w:top w:val="none" w:sz="0" w:space="0" w:color="auto"/>
                <w:left w:val="none" w:sz="0" w:space="0" w:color="auto"/>
                <w:bottom w:val="none" w:sz="0" w:space="0" w:color="auto"/>
                <w:right w:val="none" w:sz="0" w:space="0" w:color="auto"/>
              </w:divBdr>
              <w:divsChild>
                <w:div w:id="138204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90819">
          <w:marLeft w:val="0"/>
          <w:marRight w:val="0"/>
          <w:marTop w:val="0"/>
          <w:marBottom w:val="0"/>
          <w:divBdr>
            <w:top w:val="none" w:sz="0" w:space="0" w:color="auto"/>
            <w:left w:val="none" w:sz="0" w:space="0" w:color="auto"/>
            <w:bottom w:val="none" w:sz="0" w:space="0" w:color="auto"/>
            <w:right w:val="none" w:sz="0" w:space="0" w:color="auto"/>
          </w:divBdr>
          <w:divsChild>
            <w:div w:id="4988384">
              <w:marLeft w:val="0"/>
              <w:marRight w:val="0"/>
              <w:marTop w:val="0"/>
              <w:marBottom w:val="0"/>
              <w:divBdr>
                <w:top w:val="none" w:sz="0" w:space="0" w:color="auto"/>
                <w:left w:val="none" w:sz="0" w:space="0" w:color="auto"/>
                <w:bottom w:val="none" w:sz="0" w:space="0" w:color="auto"/>
                <w:right w:val="none" w:sz="0" w:space="0" w:color="auto"/>
              </w:divBdr>
              <w:divsChild>
                <w:div w:id="995500805">
                  <w:marLeft w:val="0"/>
                  <w:marRight w:val="0"/>
                  <w:marTop w:val="0"/>
                  <w:marBottom w:val="480"/>
                  <w:divBdr>
                    <w:top w:val="none" w:sz="0" w:space="0" w:color="auto"/>
                    <w:left w:val="none" w:sz="0" w:space="0" w:color="auto"/>
                    <w:bottom w:val="none" w:sz="0" w:space="0" w:color="auto"/>
                    <w:right w:val="none" w:sz="0" w:space="0" w:color="auto"/>
                  </w:divBdr>
                  <w:divsChild>
                    <w:div w:id="1107889400">
                      <w:marLeft w:val="0"/>
                      <w:marRight w:val="0"/>
                      <w:marTop w:val="0"/>
                      <w:marBottom w:val="120"/>
                      <w:divBdr>
                        <w:top w:val="none" w:sz="0" w:space="0" w:color="auto"/>
                        <w:left w:val="none" w:sz="0" w:space="0" w:color="auto"/>
                        <w:bottom w:val="none" w:sz="0" w:space="0" w:color="auto"/>
                        <w:right w:val="none" w:sz="0" w:space="0" w:color="auto"/>
                      </w:divBdr>
                      <w:divsChild>
                        <w:div w:id="1149439052">
                          <w:marLeft w:val="0"/>
                          <w:marRight w:val="0"/>
                          <w:marTop w:val="0"/>
                          <w:marBottom w:val="0"/>
                          <w:divBdr>
                            <w:top w:val="none" w:sz="0" w:space="0" w:color="auto"/>
                            <w:left w:val="none" w:sz="0" w:space="0" w:color="auto"/>
                            <w:bottom w:val="none" w:sz="0" w:space="0" w:color="auto"/>
                            <w:right w:val="none" w:sz="0" w:space="0" w:color="auto"/>
                          </w:divBdr>
                        </w:div>
                      </w:divsChild>
                    </w:div>
                    <w:div w:id="1863744999">
                      <w:marLeft w:val="0"/>
                      <w:marRight w:val="0"/>
                      <w:marTop w:val="0"/>
                      <w:marBottom w:val="120"/>
                      <w:divBdr>
                        <w:top w:val="none" w:sz="0" w:space="0" w:color="auto"/>
                        <w:left w:val="none" w:sz="0" w:space="0" w:color="auto"/>
                        <w:bottom w:val="none" w:sz="0" w:space="0" w:color="auto"/>
                        <w:right w:val="none" w:sz="0" w:space="0" w:color="auto"/>
                      </w:divBdr>
                      <w:divsChild>
                        <w:div w:id="14505803">
                          <w:marLeft w:val="0"/>
                          <w:marRight w:val="0"/>
                          <w:marTop w:val="0"/>
                          <w:marBottom w:val="0"/>
                          <w:divBdr>
                            <w:top w:val="none" w:sz="0" w:space="0" w:color="auto"/>
                            <w:left w:val="none" w:sz="0" w:space="0" w:color="auto"/>
                            <w:bottom w:val="none" w:sz="0" w:space="0" w:color="auto"/>
                            <w:right w:val="none" w:sz="0" w:space="0" w:color="auto"/>
                          </w:divBdr>
                        </w:div>
                      </w:divsChild>
                    </w:div>
                    <w:div w:id="1716394948">
                      <w:marLeft w:val="0"/>
                      <w:marRight w:val="0"/>
                      <w:marTop w:val="0"/>
                      <w:marBottom w:val="120"/>
                      <w:divBdr>
                        <w:top w:val="none" w:sz="0" w:space="0" w:color="auto"/>
                        <w:left w:val="none" w:sz="0" w:space="0" w:color="auto"/>
                        <w:bottom w:val="none" w:sz="0" w:space="0" w:color="auto"/>
                        <w:right w:val="none" w:sz="0" w:space="0" w:color="auto"/>
                      </w:divBdr>
                      <w:divsChild>
                        <w:div w:id="119893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77913">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16/j.qref.2021.02.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28</Pages>
  <Words>11054</Words>
  <Characters>63012</Characters>
  <Application>Microsoft Office Word</Application>
  <DocSecurity>8</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59</cp:revision>
  <dcterms:created xsi:type="dcterms:W3CDTF">2023-05-09T18:36:00Z</dcterms:created>
  <dcterms:modified xsi:type="dcterms:W3CDTF">2023-06-21T19:12:00Z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