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C80961C" w:rsidR="000A7622" w:rsidRPr="00C04F25" w:rsidRDefault="00F05F9F"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A8FFAE6" w:rsidR="000A7622" w:rsidRDefault="00235C21" w:rsidP="00D14423">
      <w:pPr>
        <w:rPr>
          <w:rFonts w:cstheme="minorHAnsi"/>
          <w:sz w:val="24"/>
          <w:szCs w:val="24"/>
        </w:rPr>
      </w:pPr>
      <w:r w:rsidRPr="00235C21">
        <w:rPr>
          <w:rFonts w:cstheme="minorHAnsi"/>
          <w:i/>
          <w:sz w:val="24"/>
          <w:szCs w:val="24"/>
          <w:lang w:val="fr-FR"/>
        </w:rPr>
        <w:t>IEEE Transactions on Wireless Communications</w:t>
      </w:r>
      <w:r w:rsidR="000A7622" w:rsidRPr="00C04F25">
        <w:rPr>
          <w:rFonts w:cstheme="minorHAnsi"/>
          <w:sz w:val="24"/>
          <w:szCs w:val="24"/>
          <w:lang w:val="fr-FR"/>
        </w:rPr>
        <w:t xml:space="preserve">, Vol. </w:t>
      </w:r>
      <w:r>
        <w:rPr>
          <w:rFonts w:cstheme="minorHAnsi"/>
          <w:sz w:val="24"/>
          <w:szCs w:val="24"/>
          <w:lang w:val="fr-FR"/>
        </w:rPr>
        <w:t>20</w:t>
      </w:r>
      <w:r w:rsidR="000A7622" w:rsidRPr="00C04F25">
        <w:rPr>
          <w:rFonts w:cstheme="minorHAnsi"/>
          <w:sz w:val="24"/>
          <w:szCs w:val="24"/>
          <w:lang w:val="fr-FR"/>
        </w:rPr>
        <w:t xml:space="preserve">, No. </w:t>
      </w:r>
      <w:r>
        <w:rPr>
          <w:rFonts w:cstheme="minorHAnsi"/>
          <w:sz w:val="24"/>
          <w:szCs w:val="24"/>
          <w:lang w:val="fr-FR"/>
        </w:rPr>
        <w:t>11</w:t>
      </w:r>
      <w:r w:rsidR="000A7622" w:rsidRPr="00C04F25">
        <w:rPr>
          <w:rFonts w:cstheme="minorHAnsi"/>
          <w:sz w:val="24"/>
          <w:szCs w:val="24"/>
          <w:lang w:val="fr-FR"/>
        </w:rPr>
        <w:t xml:space="preserve"> (</w:t>
      </w:r>
      <w:proofErr w:type="spellStart"/>
      <w:r w:rsidR="00A95F8A">
        <w:rPr>
          <w:rFonts w:cstheme="minorHAnsi"/>
          <w:sz w:val="24"/>
          <w:szCs w:val="24"/>
          <w:lang w:val="fr-FR"/>
        </w:rPr>
        <w:t>November</w:t>
      </w:r>
      <w:proofErr w:type="spellEnd"/>
      <w:r w:rsidR="00A95F8A">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A95F8A" w:rsidRPr="00A95F8A">
        <w:rPr>
          <w:rFonts w:cstheme="minorHAnsi"/>
          <w:sz w:val="24"/>
          <w:szCs w:val="24"/>
          <w:lang w:val="fr-FR"/>
        </w:rPr>
        <w:t>7057 - 7071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31729" w:rsidRPr="00A31729">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31729" w:rsidRPr="00A31729">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A31729" w:rsidRPr="00A31729">
        <w:rPr>
          <w:rFonts w:cstheme="minorHAnsi"/>
          <w:sz w:val="24"/>
          <w:szCs w:val="24"/>
        </w:rPr>
        <w:t>Institute of Electrical and Electronics Engineers</w:t>
      </w:r>
      <w:r w:rsidR="000A7622" w:rsidRPr="00C04F25">
        <w:rPr>
          <w:rFonts w:cstheme="minorHAnsi"/>
          <w:sz w:val="24"/>
          <w:szCs w:val="24"/>
        </w:rPr>
        <w:t xml:space="preserve">. </w:t>
      </w:r>
      <w:bookmarkEnd w:id="1"/>
    </w:p>
    <w:p w14:paraId="36D66B89" w14:textId="2F18C748" w:rsidR="000976FB" w:rsidRDefault="000976FB" w:rsidP="000976FB"/>
    <w:p w14:paraId="7326FBD0" w14:textId="7A1D87B6" w:rsidR="00711013" w:rsidRDefault="00711013" w:rsidP="00711013">
      <w:pPr>
        <w:pStyle w:val="Title"/>
      </w:pPr>
      <w:r>
        <w:t>Collaborative Multi-Resource Allocation in Terrestrial-Satellite Network Towards 6G</w:t>
      </w:r>
    </w:p>
    <w:p w14:paraId="59462BF2" w14:textId="77777777" w:rsidR="00CA4809" w:rsidRDefault="00CA4809" w:rsidP="00CA4809"/>
    <w:p w14:paraId="7410CF8F" w14:textId="77777777" w:rsidR="00CA4809" w:rsidRPr="00674E18" w:rsidRDefault="00CA4809" w:rsidP="00674E18">
      <w:pPr>
        <w:pStyle w:val="NoSpacing"/>
        <w:rPr>
          <w:sz w:val="32"/>
          <w:szCs w:val="32"/>
        </w:rPr>
      </w:pPr>
      <w:r w:rsidRPr="00674E18">
        <w:rPr>
          <w:sz w:val="32"/>
          <w:szCs w:val="32"/>
        </w:rPr>
        <w:t>Shu Fu</w:t>
      </w:r>
    </w:p>
    <w:p w14:paraId="43F78953" w14:textId="1C3F691B" w:rsidR="00CA4809" w:rsidRPr="00674E18" w:rsidRDefault="00CA4809" w:rsidP="00674E18">
      <w:pPr>
        <w:pStyle w:val="NoSpacing"/>
        <w:rPr>
          <w:sz w:val="24"/>
          <w:szCs w:val="24"/>
        </w:rPr>
      </w:pPr>
      <w:r w:rsidRPr="00674E18">
        <w:rPr>
          <w:sz w:val="24"/>
          <w:szCs w:val="24"/>
        </w:rPr>
        <w:t>School of Microelectronics and Communication {Engineering}, Chongqing University, Chongqing, China</w:t>
      </w:r>
    </w:p>
    <w:p w14:paraId="2EC09436" w14:textId="0A5C100B" w:rsidR="00711013" w:rsidRPr="00674E18" w:rsidRDefault="00CA4809" w:rsidP="00674E18">
      <w:pPr>
        <w:pStyle w:val="NoSpacing"/>
        <w:rPr>
          <w:sz w:val="24"/>
          <w:szCs w:val="24"/>
        </w:rPr>
      </w:pPr>
      <w:r w:rsidRPr="00674E18">
        <w:rPr>
          <w:sz w:val="24"/>
          <w:szCs w:val="24"/>
        </w:rPr>
        <w:t xml:space="preserve">State Key Laboratory of Integrated Services Networks, </w:t>
      </w:r>
      <w:proofErr w:type="spellStart"/>
      <w:r w:rsidRPr="00674E18">
        <w:rPr>
          <w:sz w:val="24"/>
          <w:szCs w:val="24"/>
        </w:rPr>
        <w:t>Xidian</w:t>
      </w:r>
      <w:proofErr w:type="spellEnd"/>
      <w:r w:rsidRPr="00674E18">
        <w:rPr>
          <w:sz w:val="24"/>
          <w:szCs w:val="24"/>
        </w:rPr>
        <w:t xml:space="preserve"> University, Xi’an, China</w:t>
      </w:r>
    </w:p>
    <w:p w14:paraId="7C483CA6" w14:textId="77777777" w:rsidR="00674E18" w:rsidRPr="00674E18" w:rsidRDefault="00674E18" w:rsidP="00674E18">
      <w:pPr>
        <w:pStyle w:val="NoSpacing"/>
        <w:rPr>
          <w:sz w:val="32"/>
          <w:szCs w:val="32"/>
        </w:rPr>
      </w:pPr>
      <w:r w:rsidRPr="00674E18">
        <w:rPr>
          <w:sz w:val="32"/>
          <w:szCs w:val="32"/>
        </w:rPr>
        <w:t>Jie Gao</w:t>
      </w:r>
    </w:p>
    <w:p w14:paraId="42C42B75" w14:textId="7A4BA0AA" w:rsidR="00CA4809" w:rsidRPr="00674E18" w:rsidRDefault="00674E18" w:rsidP="00674E18">
      <w:pPr>
        <w:pStyle w:val="NoSpacing"/>
        <w:rPr>
          <w:sz w:val="24"/>
          <w:szCs w:val="24"/>
        </w:rPr>
      </w:pPr>
      <w:r w:rsidRPr="00674E18">
        <w:rPr>
          <w:sz w:val="24"/>
          <w:szCs w:val="24"/>
        </w:rPr>
        <w:t>Marquette University, Milwaukee, WI</w:t>
      </w:r>
    </w:p>
    <w:p w14:paraId="4823BD7E" w14:textId="77777777" w:rsidR="00674E18" w:rsidRPr="00674E18" w:rsidRDefault="00674E18" w:rsidP="00674E18">
      <w:pPr>
        <w:pStyle w:val="NoSpacing"/>
        <w:rPr>
          <w:sz w:val="32"/>
          <w:szCs w:val="32"/>
        </w:rPr>
      </w:pPr>
      <w:r w:rsidRPr="00674E18">
        <w:rPr>
          <w:sz w:val="32"/>
          <w:szCs w:val="32"/>
        </w:rPr>
        <w:t>Lian Zhao</w:t>
      </w:r>
    </w:p>
    <w:p w14:paraId="4CDEB9DB" w14:textId="1E296B82" w:rsidR="00CA4809" w:rsidRPr="00674E18" w:rsidRDefault="00674E18" w:rsidP="00674E18">
      <w:pPr>
        <w:pStyle w:val="NoSpacing"/>
        <w:rPr>
          <w:sz w:val="24"/>
          <w:szCs w:val="24"/>
        </w:rPr>
      </w:pPr>
      <w:r w:rsidRPr="00674E18">
        <w:rPr>
          <w:sz w:val="24"/>
          <w:szCs w:val="24"/>
        </w:rPr>
        <w:t>Ryerson University, Toronto, ON, Canada</w:t>
      </w:r>
    </w:p>
    <w:p w14:paraId="12A079B2" w14:textId="77777777" w:rsidR="00CA4809" w:rsidRDefault="00CA4809" w:rsidP="00CA4809"/>
    <w:p w14:paraId="384EE8ED" w14:textId="77777777" w:rsidR="00D31D95" w:rsidRPr="00D31D95" w:rsidRDefault="00D31D95" w:rsidP="00674E18">
      <w:pPr>
        <w:pStyle w:val="Heading1"/>
      </w:pPr>
      <w:r w:rsidRPr="00D31D95">
        <w:t>Abstract:</w:t>
      </w:r>
    </w:p>
    <w:p w14:paraId="464AA09E" w14:textId="77777777" w:rsidR="00D31D95" w:rsidRPr="00D31D95" w:rsidRDefault="00D31D95" w:rsidP="00D31D95">
      <w:r w:rsidRPr="00D31D95">
        <w:t xml:space="preserve">Terrestrial-satellite networks (TSNs) are envisioned to play a significant role in the </w:t>
      </w:r>
      <w:proofErr w:type="gramStart"/>
      <w:r w:rsidRPr="00D31D95">
        <w:t>sixth-generation</w:t>
      </w:r>
      <w:proofErr w:type="gramEnd"/>
      <w:r w:rsidRPr="00D31D95">
        <w:t xml:space="preserve"> (6G) wireless networks. In such networks, hot air balloons are useful as they can relay the signals between satellites and ground stations. Most existing works assume that the hot air balloons are deployed at the same height with the same minimum elevation angle to the satellites, which may not be practical due to possible route conflict with airplanes and other flight equipment. In this paper, we consider a TSN containing hot air balloons at different heights and with different minimum elevation angles, which creates the challenge of non-uniform available serving time for the communication between the hot air balloons and the satellites. Jointly considering the caching, computing, and communication (3C) resource management for both the ground-balloon-satellite links and inter-satellite laser links, our objective is to maximize the network energy efficiency. Firstly, by proposing a tapped water-filling algorithm, we schedule the traffic to relay among satellites according to the available serving time of satellites. Then, we generate a series of configuration matrices, based on which we formulate the relation between relay time and the power consumption involved in the relay among satellites. Finally, the collaborative resource allocation problem for TSN is modeled and solved by geometric programming with Taylor series approximation. Simulation results demonstrate the effectiveness of our proposed scheme.</w:t>
      </w:r>
    </w:p>
    <w:p w14:paraId="69BE8C50" w14:textId="1EA9402C" w:rsidR="00D31D95" w:rsidRPr="00D31D95" w:rsidRDefault="00D31D95" w:rsidP="00674E18">
      <w:pPr>
        <w:pStyle w:val="Heading1"/>
      </w:pPr>
      <w:r w:rsidRPr="00D31D95">
        <w:rPr>
          <w:b/>
          <w:bCs/>
        </w:rPr>
        <w:t>SECTION I.</w:t>
      </w:r>
      <w:r w:rsidR="00674E18">
        <w:rPr>
          <w:b/>
          <w:bCs/>
        </w:rPr>
        <w:t xml:space="preserve"> </w:t>
      </w:r>
      <w:r w:rsidRPr="00D31D95">
        <w:t>Introduction</w:t>
      </w:r>
    </w:p>
    <w:p w14:paraId="4E19CA81" w14:textId="77777777" w:rsidR="00D31D95" w:rsidRPr="00D31D95" w:rsidRDefault="00D31D95" w:rsidP="00D31D95">
      <w:r w:rsidRPr="00D31D95">
        <w:t>In 6G, terrestrial-satellite networks (TSN) will become the key leverage to explore airspace resources for communications [1]</w:t>
      </w:r>
      <w:proofErr w:type="gramStart"/>
      <w:r w:rsidRPr="00D31D95">
        <w:t>–[</w:t>
      </w:r>
      <w:proofErr w:type="gramEnd"/>
      <w:r w:rsidRPr="00D31D95">
        <w:t>2][3][4]. In such networks, laser based inter-satellite links working at Terahertz frequency can support high-capacity transmissions among low earth orbit (LEO) satellites [5]. Meanwhile, the large distance between satellites and ground stations necessitates relays, such as hot air balloons, between the terrestrial and satellite segments [6]. A TSN integrates caching, computing, and communication (3C), each of which may consume considerable energy. Therefore, maximizing the energy efficiency performance will be one of the main design objectives of TSN in 6G [7], [8].</w:t>
      </w:r>
    </w:p>
    <w:p w14:paraId="4E7A90DA" w14:textId="77777777" w:rsidR="00D31D95" w:rsidRPr="00D31D95" w:rsidRDefault="00D31D95" w:rsidP="00D31D95">
      <w:r w:rsidRPr="00D31D95">
        <w:t>Communications in a TSN involve steps of data traffic collection, transmission, and relay. In a previous work [1], we studied such a TSN with the above steps but without considering hot air balloons as relays or laser link among satellites. In practice, a TSN can be very complex due to the following reasons.</w:t>
      </w:r>
    </w:p>
    <w:p w14:paraId="4F13DACE" w14:textId="77777777" w:rsidR="00D31D95" w:rsidRPr="00D31D95" w:rsidRDefault="00D31D95" w:rsidP="00D31D95">
      <w:r w:rsidRPr="00D31D95">
        <w:t>Firstly, there can be relays such as hot air balloons between satellites and ground stations. In real-world environment, the relays may be deployed at different heights due to a variety of reasons, such as avoiding airplane routes. Additionally, the minimum elevation angle from the hot air balloons to the satellites may not be identical either. Define the time during which a relay and its serving satellite can communicate as </w:t>
      </w:r>
      <w:r w:rsidRPr="00D31D95">
        <w:rPr>
          <w:i/>
          <w:iCs/>
        </w:rPr>
        <w:t>time windows</w:t>
      </w:r>
      <w:r w:rsidRPr="00D31D95">
        <w:t xml:space="preserve">. Then, the time windows for each relay to communicate to a satellite can be unique. Modeling and studying the above real-world TSN scenario </w:t>
      </w:r>
      <w:proofErr w:type="gramStart"/>
      <w:r w:rsidRPr="00D31D95">
        <w:t>is</w:t>
      </w:r>
      <w:proofErr w:type="gramEnd"/>
      <w:r w:rsidRPr="00D31D95">
        <w:t xml:space="preserve"> challenging and important. However, relays with different heights and minimum elevation angles are not yet considered in the existing works, to the best of our knowledge.</w:t>
      </w:r>
    </w:p>
    <w:p w14:paraId="47BDE1FC" w14:textId="77777777" w:rsidR="00D31D95" w:rsidRPr="00D31D95" w:rsidRDefault="00D31D95" w:rsidP="00D31D95">
      <w:r w:rsidRPr="00D31D95">
        <w:t>Secondly, regarding the laser links among the satellites, it is necessary to determine the number of lasers per satellite as well as develop a proper scheme for scheduling inter-satellite traffic. If the number of lasers per satellite is large, delay is low, power consumption can be high, and scheduling can be complex. By contrast, if the number of lasers per satellite is small, power consumption is low, but the delay is large.</w:t>
      </w:r>
    </w:p>
    <w:p w14:paraId="5A934F85" w14:textId="77777777" w:rsidR="00D31D95" w:rsidRPr="00D31D95" w:rsidRDefault="00D31D95" w:rsidP="00D31D95">
      <w:r w:rsidRPr="00D31D95">
        <w:t>Finally, in additional to the energy efficiency of communications between the relays and satellites and among the satellites, as mentioned above, the communications between ground stations and hot air balloons should be involved while considering the network energy efficiency. Moreover, the energy consumption of caching and computing should also be included, in additional to that of communication. This requires a joint allocation of the 3C resources.</w:t>
      </w:r>
    </w:p>
    <w:p w14:paraId="605E8C63" w14:textId="77777777" w:rsidR="00D31D95" w:rsidRPr="00D31D95" w:rsidRDefault="00D31D95" w:rsidP="00D31D95">
      <w:r w:rsidRPr="00D31D95">
        <w:t xml:space="preserve">Existing works contributed to TSNs from different aspects. In [9], a framework to efficiently deploy customized service function chains was proposed in terrestrial-satellite hybrid cloud networks, which enables computation and data traffic off-loading in a TSN. In [10], a genetic </w:t>
      </w:r>
      <w:proofErr w:type="gramStart"/>
      <w:r w:rsidRPr="00D31D95">
        <w:t>algorithm based</w:t>
      </w:r>
      <w:proofErr w:type="gramEnd"/>
      <w:r w:rsidRPr="00D31D95">
        <w:t xml:space="preserve"> method was proposed to increase the coverage of a TSN. In [11], a novel network architecture was proposed to provide seamless and high data-rate wireless service in a TSN, where the terrestrial and satellite segments are jointly designed. In [12], a dynamic space-air-ground resource pool was proposed by a software-defined space-air-ground integrated framework to effectively manage the network in a seamless, efficient, and cost-effective manner. In [13], an unmanned aerial vehicle (UAV) aided space-air-ground network was proposed to provide seamless coverage and high system throughput. However, the system models used in most of the existing works considered the case that all hot air balloons were deployed at an equal height and with the same minimum elevation angle. In [14], a UAV based relay system was proposed in a non-terrestrial network. In [15], UAV was leveraged to optimize computation offloading with minimum energy consumption in mobile edge computing.</w:t>
      </w:r>
    </w:p>
    <w:p w14:paraId="263CA176" w14:textId="77777777" w:rsidR="00D31D95" w:rsidRPr="00D31D95" w:rsidRDefault="00D31D95" w:rsidP="00D31D95">
      <w:r w:rsidRPr="00D31D95">
        <w:t>In terms of the inter-satellite relay links, a routing and wavelength assignment algorithm was proposed to reduce the system cost of inter-satellite laser communication in [16]. This work focused on the allocation of optical wavelengths, without considering the optimal number of lasers. In [17], joint wavelength allocation and routing to decrease the system energy consumption was investigated. In [18], a hybrid satellite-terrestrial relay framework was proposed for a TSN with multi-antenna satellites, and a user-relay selection method was developed to minimize system outage probability. However, the relationship between the number of lasers for inter-satellite relaying and the resulting relay time needs further investigation.</w:t>
      </w:r>
    </w:p>
    <w:p w14:paraId="7F0AEA21" w14:textId="77777777" w:rsidR="00D31D95" w:rsidRPr="00D31D95" w:rsidRDefault="00D31D95" w:rsidP="00D31D95">
      <w:r w:rsidRPr="00D31D95">
        <w:t>Motivated by the above observations, we aim to maximize the system energy efficiency in a TSN while considering: 1) hot air balloons as relays between satellites and ground stations at different heights and minimum elevation angles; 2) the relation between the delay of inter-satellite relay and the number of configured lasers per satellite; 3) overall energy efficiency considering the 3C in the integrated TSN.</w:t>
      </w:r>
    </w:p>
    <w:p w14:paraId="60C4F204" w14:textId="77777777" w:rsidR="00D31D95" w:rsidRPr="00D31D95" w:rsidRDefault="00D31D95" w:rsidP="00D31D95">
      <w:r w:rsidRPr="00D31D95">
        <w:t>We first model the system, in which hot air balloons hover at different heights with different elevation angles. The time window between a hot air balloon and a satellite is determined by the minimum elevation angle and their distance. Thus, the time windows are heterogeneous among satellites due to the different heights of hot air balloons. For inter-satellite links, as there are multiple source, relay, and target satellites, the amount of traffic to be relayed among satellites can be represented by a traffic matrix. We propose an algorithm to determine the traffic matrix from finding multiple sub-traffic-matrices (STMs) in a water-filling manner [19], [20]. The algorithm guarantees that the relaying happens during the time windows of the involved source and target satellites. The next step is to relay the data traffic represented by the STMs to the corresponding target satellites. This step is completed by a well-designed configuration matrices generation algorithm. We derive the relationship between the relay time and the number of lasers, based on which we can sufficiently utilize the relay time and reduce the number of lasers used for inter-satellite communications. Finally, we maximize the system energy efficiency considering constraints including the number of lasers and the traffic delay, </w:t>
      </w:r>
      <w:r w:rsidRPr="00D31D95">
        <w:rPr>
          <w:i/>
          <w:iCs/>
        </w:rPr>
        <w:t>etc</w:t>
      </w:r>
      <w:r w:rsidRPr="00D31D95">
        <w:t>. By geometric programming with Taylor series approximation, we derive the optimal parameters to maximize the system energy efficiency.</w:t>
      </w:r>
    </w:p>
    <w:p w14:paraId="7E85715F" w14:textId="77777777" w:rsidR="00D31D95" w:rsidRPr="00D31D95" w:rsidRDefault="00D31D95" w:rsidP="00D31D95">
      <w:r w:rsidRPr="00D31D95">
        <w:t>Our main contributions can be summarized as follows:</w:t>
      </w:r>
    </w:p>
    <w:p w14:paraId="605B3542" w14:textId="77777777" w:rsidR="00D31D95" w:rsidRPr="00D31D95" w:rsidRDefault="00D31D95" w:rsidP="00D31D95">
      <w:pPr>
        <w:numPr>
          <w:ilvl w:val="0"/>
          <w:numId w:val="19"/>
        </w:numPr>
      </w:pPr>
      <w:r w:rsidRPr="00D31D95">
        <w:t>we propose an algorithm in a water-filling manner [19], [20] to relay data among satellites. The proposed algorithm can guarantee that the data is relayed during the time windows of the involved source and target satellites, thereby avoiding overflow.</w:t>
      </w:r>
    </w:p>
    <w:p w14:paraId="2617069C" w14:textId="77777777" w:rsidR="00D31D95" w:rsidRPr="00D31D95" w:rsidRDefault="00D31D95" w:rsidP="00D31D95">
      <w:pPr>
        <w:numPr>
          <w:ilvl w:val="0"/>
          <w:numId w:val="19"/>
        </w:numPr>
      </w:pPr>
      <w:r w:rsidRPr="00D31D95">
        <w:t xml:space="preserve">we propose a configuration matrices generation method to relay data traffic in multiple schedules. We also derive the optimal number of lasers subject to the available time for relay among </w:t>
      </w:r>
      <w:proofErr w:type="gramStart"/>
      <w:r w:rsidRPr="00D31D95">
        <w:t>satellites, and</w:t>
      </w:r>
      <w:proofErr w:type="gramEnd"/>
      <w:r w:rsidRPr="00D31D95">
        <w:t xml:space="preserve"> achieve a tradeoff between the delay and the required number of lasers for inter-satellite links.</w:t>
      </w:r>
    </w:p>
    <w:p w14:paraId="5C655C25" w14:textId="77777777" w:rsidR="00D31D95" w:rsidRPr="00D31D95" w:rsidRDefault="00D31D95" w:rsidP="00D31D95">
      <w:pPr>
        <w:numPr>
          <w:ilvl w:val="0"/>
          <w:numId w:val="19"/>
        </w:numPr>
      </w:pPr>
      <w:r w:rsidRPr="00D31D95">
        <w:t>we maximize the system energy efficiency considering various real-world constraints, including the period of a satellite serving a ground station, the transmission power of ground stations, hot air balloons, and satellites, and the number of lasers at each satellite, </w:t>
      </w:r>
      <w:r w:rsidRPr="00D31D95">
        <w:rPr>
          <w:i/>
          <w:iCs/>
        </w:rPr>
        <w:t>etc</w:t>
      </w:r>
      <w:r w:rsidRPr="00D31D95">
        <w:t>. The novelty of our system model is that the hot air balloons hover at different height with different minimum elevation angle. To the best of our knowledge, this is the first work to address the difference in hovering height and minimum elevation angle problem of hot air balloons.</w:t>
      </w:r>
    </w:p>
    <w:p w14:paraId="378CF09A" w14:textId="77777777" w:rsidR="00D31D95" w:rsidRPr="00D31D95" w:rsidRDefault="00D31D95" w:rsidP="00D31D95">
      <w:r w:rsidRPr="00D31D95">
        <w:t>The remainder of this paper is organized as follows. Section II presents the network model. Section III presents the problem formulation. Section IV presents the STMs determination. Section V presents the configuration matrices generation method. Section VI solves the collaborative multi-resource allocation optimization problem. Numerical results demonstrate the performance gain of the proposed algorithms in Section VII. We conclude the paper in Section VIII.</w:t>
      </w:r>
    </w:p>
    <w:p w14:paraId="34F712C5" w14:textId="31A083D7" w:rsidR="00D31D95" w:rsidRPr="00D31D95" w:rsidRDefault="00D31D95" w:rsidP="00D31D95">
      <w:r w:rsidRPr="00D31D95">
        <w:rPr>
          <w:i/>
          <w:iCs/>
        </w:rPr>
        <w:t>Notation</w:t>
      </w:r>
      <w:r w:rsidRPr="00D31D95">
        <w:t>: Standard notations are used in this paper. </w:t>
      </w:r>
      <m:oMath>
        <m:d>
          <m:dPr>
            <m:begChr m:val="|"/>
            <m:endChr m:val="|"/>
            <m:ctrlPr>
              <w:rPr>
                <w:rFonts w:ascii="Cambria Math" w:hAnsi="Cambria Math"/>
                <w:i/>
              </w:rPr>
            </m:ctrlPr>
          </m:dPr>
          <m:e>
            <m:r>
              <m:rPr>
                <m:sty m:val="bi"/>
              </m:rPr>
              <w:rPr>
                <w:rFonts w:ascii="Cambria Math" w:hAnsi="Cambria Math"/>
              </w:rPr>
              <m:t>x</m:t>
            </m:r>
          </m:e>
        </m:d>
      </m:oMath>
      <w:r w:rsidRPr="00D31D95">
        <w:t> is the number of entries in vector </w:t>
      </w:r>
      <w:bookmarkStart w:id="2" w:name="_Hlk96501943"/>
      <m:oMath>
        <m:r>
          <m:rPr>
            <m:sty m:val="bi"/>
          </m:rPr>
          <w:rPr>
            <w:rFonts w:ascii="Cambria Math" w:hAnsi="Cambria Math"/>
          </w:rPr>
          <m:t>x</m:t>
        </m:r>
      </m:oMath>
      <w:bookmarkEnd w:id="2"/>
      <w:r w:rsidRPr="00D31D95">
        <w:t>, and </w:t>
      </w:r>
      <m:oMath>
        <m:r>
          <m:rPr>
            <m:sty m:val="bi"/>
          </m:rPr>
          <w:rPr>
            <w:rFonts w:ascii="Cambria Math" w:hAnsi="Cambria Math"/>
          </w:rPr>
          <m:t>x</m:t>
        </m:r>
        <m:d>
          <m:dPr>
            <m:ctrlPr>
              <w:rPr>
                <w:rFonts w:ascii="Cambria Math" w:hAnsi="Cambria Math"/>
                <w:i/>
              </w:rPr>
            </m:ctrlPr>
          </m:dPr>
          <m:e>
            <m:r>
              <w:rPr>
                <w:rFonts w:ascii="Cambria Math" w:hAnsi="Cambria Math"/>
              </w:rPr>
              <m:t>y</m:t>
            </m:r>
          </m:e>
        </m:d>
      </m:oMath>
      <w:r w:rsidRPr="00D31D95">
        <w:t> is the </w:t>
      </w:r>
      <m:oMath>
        <m:r>
          <w:rPr>
            <w:rFonts w:ascii="Cambria Math" w:hAnsi="Cambria Math"/>
          </w:rPr>
          <m:t>y -</m:t>
        </m:r>
      </m:oMath>
      <w:r w:rsidRPr="00D31D95">
        <w:t>th element in </w:t>
      </w:r>
      <m:oMath>
        <m:r>
          <m:rPr>
            <m:sty m:val="bi"/>
          </m:rPr>
          <w:rPr>
            <w:rFonts w:ascii="Cambria Math" w:hAnsi="Cambria Math"/>
          </w:rPr>
          <m:t>x</m:t>
        </m:r>
      </m:oMath>
      <w:r w:rsidRPr="00D31D95">
        <w:t>, where </w:t>
      </w:r>
      <m:oMath>
        <m:r>
          <w:rPr>
            <w:rFonts w:ascii="Cambria Math" w:hAnsi="Cambria Math"/>
          </w:rPr>
          <m:t>1≤y≤</m:t>
        </m:r>
        <m:d>
          <m:dPr>
            <m:begChr m:val="|"/>
            <m:endChr m:val="|"/>
            <m:ctrlPr>
              <w:rPr>
                <w:rFonts w:ascii="Cambria Math" w:hAnsi="Cambria Math"/>
                <w:i/>
              </w:rPr>
            </m:ctrlPr>
          </m:dPr>
          <m:e>
            <m:r>
              <m:rPr>
                <m:sty m:val="bi"/>
              </m:rPr>
              <w:rPr>
                <w:rFonts w:ascii="Cambria Math" w:hAnsi="Cambria Math"/>
              </w:rPr>
              <m:t>x</m:t>
            </m:r>
          </m:e>
        </m:d>
      </m:oMath>
      <w:r w:rsidRPr="00D31D95">
        <w:t>. </w:t>
      </w:r>
      <m:oMath>
        <m:d>
          <m:dPr>
            <m:begChr m:val="⌈"/>
            <m:endChr m:val="⌉"/>
            <m:ctrlPr>
              <w:rPr>
                <w:rFonts w:ascii="Cambria Math" w:hAnsi="Cambria Math" w:cs="Cambria Math"/>
                <w:i/>
              </w:rPr>
            </m:ctrlPr>
          </m:dPr>
          <m:e>
            <m:r>
              <w:rPr>
                <w:rFonts w:ascii="Cambria Math" w:hAnsi="Cambria Math" w:cs="Cambria Math"/>
              </w:rPr>
              <m:t>⋅</m:t>
            </m:r>
          </m:e>
        </m:d>
      </m:oMath>
      <w:r w:rsidRPr="00D31D95">
        <w:t> and </w:t>
      </w:r>
      <m:oMath>
        <m:d>
          <m:dPr>
            <m:begChr m:val="⌊"/>
            <m:endChr m:val="⌋"/>
            <m:ctrlPr>
              <w:rPr>
                <w:rFonts w:ascii="Cambria Math" w:hAnsi="Cambria Math" w:cs="Cambria Math"/>
                <w:i/>
              </w:rPr>
            </m:ctrlPr>
          </m:dPr>
          <m:e>
            <m:r>
              <w:rPr>
                <w:rFonts w:ascii="Cambria Math" w:hAnsi="Cambria Math" w:cs="Cambria Math"/>
              </w:rPr>
              <m:t>⋅</m:t>
            </m:r>
          </m:e>
        </m:d>
      </m:oMath>
      <w:r w:rsidRPr="00D31D95">
        <w:t> denote rounding up and rounding down operations on a real number, respectively.</w:t>
      </w:r>
    </w:p>
    <w:p w14:paraId="306086C4" w14:textId="08A9F17B" w:rsidR="00D31D95" w:rsidRPr="00D31D95" w:rsidRDefault="00D31D95" w:rsidP="0051651B">
      <w:pPr>
        <w:pStyle w:val="Heading1"/>
      </w:pPr>
      <w:r w:rsidRPr="00D31D95">
        <w:rPr>
          <w:b/>
          <w:bCs/>
        </w:rPr>
        <w:t>SECTION II.</w:t>
      </w:r>
      <w:r w:rsidR="0051651B">
        <w:rPr>
          <w:b/>
          <w:bCs/>
        </w:rPr>
        <w:t xml:space="preserve"> </w:t>
      </w:r>
      <w:r w:rsidRPr="00D31D95">
        <w:t>Network Model</w:t>
      </w:r>
    </w:p>
    <w:p w14:paraId="021ECAB9" w14:textId="77777777" w:rsidR="00D31D95" w:rsidRPr="00D31D95" w:rsidRDefault="00D31D95" w:rsidP="00D31D95">
      <w:r w:rsidRPr="00D31D95">
        <w:t>In this section, we introduce the network model of the considered TSN by segments, starting from the hot air balloons.</w:t>
      </w:r>
    </w:p>
    <w:p w14:paraId="7253D38D" w14:textId="77777777" w:rsidR="00D31D95" w:rsidRPr="00D31D95" w:rsidRDefault="00D31D95" w:rsidP="0051651B">
      <w:pPr>
        <w:pStyle w:val="Heading2"/>
      </w:pPr>
      <w:r w:rsidRPr="00D31D95">
        <w:t>A. Hot Air Balloons</w:t>
      </w:r>
    </w:p>
    <w:p w14:paraId="14E7B8D8" w14:textId="0F1626BA" w:rsidR="00D31D95" w:rsidRPr="00D31D95" w:rsidRDefault="00D31D95" w:rsidP="00D31D95">
      <w:r w:rsidRPr="00D31D95">
        <w:t>The considered system model is illustrated in Fig. 1, where S satellites constitute a low earth orbit (LEO) satellite network. The satellites provide service for </w:t>
      </w:r>
      <m:oMath>
        <m:r>
          <w:rPr>
            <w:rFonts w:ascii="Cambria Math" w:hAnsi="Cambria Math"/>
          </w:rPr>
          <m:t>S</m:t>
        </m:r>
      </m:oMath>
      <w:r w:rsidRPr="00D31D95">
        <w:t xml:space="preserve"> ground stations and each satellite </w:t>
      </w:r>
      <w:proofErr w:type="gramStart"/>
      <w:r w:rsidRPr="00D31D95">
        <w:t>has</w:t>
      </w:r>
      <w:proofErr w:type="gramEnd"/>
      <w:r w:rsidRPr="00D31D95">
        <w:t xml:space="preserve"> a dedicated ground station. Denote the number of satellites by </w:t>
      </w:r>
      <m:oMath>
        <m:r>
          <w:rPr>
            <w:rFonts w:ascii="Cambria Math" w:hAnsi="Cambria Math"/>
          </w:rPr>
          <m:t>S</m:t>
        </m:r>
      </m:oMath>
      <w:r w:rsidRPr="00D31D95">
        <w:t>. We assume that the distance from all the satellites to the ground is the same, which is denoted by </w:t>
      </w:r>
      <m:oMath>
        <m:r>
          <w:rPr>
            <w:rFonts w:ascii="Cambria Math" w:hAnsi="Cambria Math"/>
          </w:rPr>
          <m:t>L</m:t>
        </m:r>
      </m:oMath>
      <w:r w:rsidRPr="00D31D95">
        <w:t>. All satellites have the same orbital period given by</w:t>
      </w:r>
    </w:p>
    <w:p w14:paraId="3CBB2CCF" w14:textId="324E030B" w:rsidR="00D1698C" w:rsidRDefault="00D1698C" w:rsidP="00D31D95">
      <m:oMathPara>
        <m:oMath>
          <m:m>
            <m:mPr>
              <m:plcHide m:val="1"/>
              <m:mcs>
                <m:mc>
                  <m:mcPr>
                    <m:count m:val="1"/>
                    <m:mcJc m:val="center"/>
                  </m:mcPr>
                </m:mc>
              </m:mcs>
              <m:ctrlPr>
                <w:rPr>
                  <w:rFonts w:ascii="Cambria Math" w:hAnsi="Cambria Math"/>
                </w:rPr>
              </m:ctrlPr>
            </m:mPr>
            <m:mr>
              <m:e>
                <m:sSup>
                  <m:sSupPr>
                    <m:ctrlPr>
                      <w:rPr>
                        <w:rFonts w:ascii="Cambria Math" w:hAnsi="Cambria Math"/>
                      </w:rPr>
                    </m:ctrlPr>
                  </m:sSupPr>
                  <m:e>
                    <m:r>
                      <w:rPr>
                        <w:rFonts w:ascii="Cambria Math" w:hAnsi="Cambria Math"/>
                      </w:rPr>
                      <m:t>T</m:t>
                    </m:r>
                  </m:e>
                  <m:sup>
                    <m:r>
                      <m:rPr>
                        <m:nor/>
                      </m:rPr>
                      <m:t>LEO</m:t>
                    </m:r>
                  </m:sup>
                </m:sSup>
                <m:r>
                  <w:rPr>
                    <w:rFonts w:ascii="Cambria Math" w:hAnsi="Cambria Math"/>
                  </w:rPr>
                  <m:t>=2π</m:t>
                </m:r>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d>
                              <m:dPr>
                                <m:ctrlPr>
                                  <w:rPr>
                                    <w:rFonts w:ascii="Cambria Math" w:hAnsi="Cambria Math"/>
                                    <w:i/>
                                  </w:rPr>
                                </m:ctrlPr>
                              </m:dPr>
                              <m:e>
                                <m:r>
                                  <w:rPr>
                                    <w:rFonts w:ascii="Cambria Math" w:hAnsi="Cambria Math"/>
                                  </w:rPr>
                                  <m:t>L+</m:t>
                                </m:r>
                                <m:sSub>
                                  <m:sSubPr>
                                    <m:ctrlPr>
                                      <w:rPr>
                                        <w:rFonts w:ascii="Cambria Math" w:hAnsi="Cambria Math"/>
                                      </w:rPr>
                                    </m:ctrlPr>
                                  </m:sSubPr>
                                  <m:e>
                                    <m:r>
                                      <w:rPr>
                                        <w:rFonts w:ascii="Cambria Math" w:hAnsi="Cambria Math"/>
                                      </w:rPr>
                                      <m:t>r</m:t>
                                    </m:r>
                                  </m:e>
                                  <m:sub>
                                    <m:r>
                                      <w:rPr>
                                        <w:rFonts w:ascii="Cambria Math" w:hAnsi="Cambria Math"/>
                                      </w:rPr>
                                      <m:t>E</m:t>
                                    </m:r>
                                  </m:sub>
                                </m:sSub>
                              </m:e>
                            </m:d>
                          </m:e>
                          <m:sup>
                            <m:r>
                              <w:rPr>
                                <w:rFonts w:ascii="Cambria Math" w:hAnsi="Cambria Math"/>
                              </w:rPr>
                              <m:t>3</m:t>
                            </m:r>
                          </m:sup>
                        </m:sSup>
                      </m:num>
                      <m:den>
                        <m:r>
                          <w:rPr>
                            <w:rFonts w:ascii="Cambria Math" w:hAnsi="Cambria Math"/>
                          </w:rPr>
                          <m:t>μ</m:t>
                        </m:r>
                      </m:den>
                    </m:f>
                  </m:e>
                </m:rad>
                <m:r>
                  <w:rPr>
                    <w:rFonts w:ascii="Cambria Math" w:hAnsi="Cambria Math"/>
                  </w:rPr>
                  <m:t>,</m:t>
                </m:r>
              </m:e>
            </m:mr>
          </m:m>
        </m:oMath>
      </m:oMathPara>
    </w:p>
    <w:p w14:paraId="18AB012D" w14:textId="75A7AD95" w:rsidR="00D31D95" w:rsidRPr="00D31D95" w:rsidRDefault="00D31D95" w:rsidP="00D31D95">
      <w:r w:rsidRPr="00D31D95">
        <w:t>(1)</w:t>
      </w:r>
    </w:p>
    <w:p w14:paraId="7358D27E" w14:textId="1BF6051C" w:rsidR="00D31D95" w:rsidRPr="00D31D95" w:rsidRDefault="00D31D95" w:rsidP="00D31D95">
      <w:r w:rsidRPr="00D31D95">
        <w:t>where </w:t>
      </w:r>
      <m:oMath>
        <m:r>
          <w:rPr>
            <w:rFonts w:ascii="Cambria Math" w:hAnsi="Cambria Math"/>
          </w:rPr>
          <m:t>μ=</m:t>
        </m:r>
        <m:f>
          <m:fPr>
            <m:type m:val="lin"/>
            <m:ctrlPr>
              <w:rPr>
                <w:rFonts w:ascii="Cambria Math" w:hAnsi="Cambria Math"/>
                <w:i/>
              </w:rPr>
            </m:ctrlPr>
          </m:fPr>
          <m:num>
            <m:r>
              <w:rPr>
                <w:rFonts w:ascii="Cambria Math" w:hAnsi="Cambria Math"/>
              </w:rPr>
              <m:t>398,601.58</m:t>
            </m:r>
            <m:sSup>
              <m:sSupPr>
                <m:ctrlPr>
                  <w:rPr>
                    <w:rFonts w:ascii="Cambria Math" w:hAnsi="Cambria Math"/>
                  </w:rPr>
                </m:ctrlPr>
              </m:sSupPr>
              <m:e>
                <m:r>
                  <m:rPr>
                    <m:nor/>
                  </m:rPr>
                  <m:t>km</m:t>
                </m:r>
              </m:e>
              <m:sup>
                <m:r>
                  <w:rPr>
                    <w:rFonts w:ascii="Cambria Math" w:hAnsi="Cambria Math"/>
                  </w:rPr>
                  <m:t>3</m:t>
                </m:r>
              </m:sup>
            </m:sSup>
          </m:num>
          <m:den>
            <m:sSup>
              <m:sSupPr>
                <m:ctrlPr>
                  <w:rPr>
                    <w:rFonts w:ascii="Cambria Math" w:hAnsi="Cambria Math"/>
                  </w:rPr>
                </m:ctrlPr>
              </m:sSupPr>
              <m:e>
                <m:r>
                  <m:rPr>
                    <m:nor/>
                  </m:rPr>
                  <m:t>s</m:t>
                </m:r>
              </m:e>
              <m:sup>
                <m:r>
                  <w:rPr>
                    <w:rFonts w:ascii="Cambria Math" w:hAnsi="Cambria Math"/>
                  </w:rPr>
                  <m:t>2</m:t>
                </m:r>
              </m:sup>
            </m:sSup>
          </m:den>
        </m:f>
      </m:oMath>
      <w:r w:rsidRPr="00D31D95">
        <w:t> is the Kepler constant, and </w:t>
      </w:r>
      <m:oMath>
        <m:sSub>
          <m:sSubPr>
            <m:ctrlPr>
              <w:rPr>
                <w:rFonts w:ascii="Cambria Math" w:hAnsi="Cambria Math"/>
              </w:rPr>
            </m:ctrlPr>
          </m:sSubPr>
          <m:e>
            <m:r>
              <w:rPr>
                <w:rFonts w:ascii="Cambria Math" w:hAnsi="Cambria Math"/>
              </w:rPr>
              <m:t>r</m:t>
            </m:r>
          </m:e>
          <m:sub>
            <m:r>
              <w:rPr>
                <w:rFonts w:ascii="Cambria Math" w:hAnsi="Cambria Math"/>
              </w:rPr>
              <m:t>E</m:t>
            </m:r>
          </m:sub>
        </m:sSub>
      </m:oMath>
      <w:r w:rsidRPr="00D31D95">
        <w:t> is the radius of the Earth. One hot air balloon is hovering above and serving its ground station to play the role of a dedicated relay between its ground station and the corresponding satellite. Considering the practical wireless and geographical environment, the distance from the hot air balloons to the ground stations generally differs with each other. We denote the distance from hot air balloon </w:t>
      </w:r>
      <m:oMath>
        <m:r>
          <w:rPr>
            <w:rFonts w:ascii="Cambria Math" w:hAnsi="Cambria Math"/>
          </w:rPr>
          <m:t>i</m:t>
        </m:r>
      </m:oMath>
      <w:r w:rsidRPr="00D31D95">
        <w:t> (</w:t>
      </w:r>
      <m:oMath>
        <m:r>
          <w:rPr>
            <w:rFonts w:ascii="Cambria Math" w:hAnsi="Cambria Math"/>
          </w:rPr>
          <m:t>1≤i≤S</m:t>
        </m:r>
      </m:oMath>
      <w:r w:rsidRPr="00D31D95">
        <w:t>) to its ground station by </w:t>
      </w:r>
      <m:oMath>
        <m:sSub>
          <m:sSubPr>
            <m:ctrlPr>
              <w:rPr>
                <w:rFonts w:ascii="Cambria Math" w:hAnsi="Cambria Math"/>
              </w:rPr>
            </m:ctrlPr>
          </m:sSubPr>
          <m:e>
            <m:r>
              <w:rPr>
                <w:rFonts w:ascii="Cambria Math" w:hAnsi="Cambria Math"/>
              </w:rPr>
              <m:t>l</m:t>
            </m:r>
          </m:e>
          <m:sub>
            <m:r>
              <w:rPr>
                <w:rFonts w:ascii="Cambria Math" w:hAnsi="Cambria Math"/>
              </w:rPr>
              <m:t>i</m:t>
            </m:r>
          </m:sub>
        </m:sSub>
      </m:oMath>
      <w:r w:rsidRPr="00D31D95">
        <w:t>.</w:t>
      </w:r>
    </w:p>
    <w:p w14:paraId="31901FFD" w14:textId="1A24EC27" w:rsidR="00D31D95" w:rsidRPr="004D70F4" w:rsidRDefault="00D31D95" w:rsidP="007C758E">
      <w:pPr>
        <w:pStyle w:val="NoSpacing"/>
      </w:pPr>
      <w:r w:rsidRPr="004D70F4">
        <w:rPr>
          <w:noProof/>
        </w:rPr>
        <w:drawing>
          <wp:inline distT="0" distB="0" distL="0" distR="0" wp14:anchorId="02D8E384" wp14:editId="14AC43EE">
            <wp:extent cx="3657600" cy="2148840"/>
            <wp:effectExtent l="0" t="0" r="0" b="3810"/>
            <wp:docPr id="44" name="Picture 44" descr="Fig. 1. - System mode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 System model.">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148840"/>
                    </a:xfrm>
                    <a:prstGeom prst="rect">
                      <a:avLst/>
                    </a:prstGeom>
                    <a:noFill/>
                    <a:ln>
                      <a:noFill/>
                    </a:ln>
                  </pic:spPr>
                </pic:pic>
              </a:graphicData>
            </a:graphic>
          </wp:inline>
        </w:drawing>
      </w:r>
    </w:p>
    <w:p w14:paraId="45FBB0EF" w14:textId="50CE6C7E" w:rsidR="00D31D95" w:rsidRPr="00D31D95" w:rsidRDefault="00D31D95" w:rsidP="007C758E">
      <w:pPr>
        <w:pStyle w:val="NoSpacing"/>
      </w:pPr>
      <w:r w:rsidRPr="00D31D95">
        <w:rPr>
          <w:b/>
          <w:bCs/>
        </w:rPr>
        <w:t>Fig. 1.</w:t>
      </w:r>
      <w:r w:rsidR="007C758E">
        <w:rPr>
          <w:b/>
          <w:bCs/>
        </w:rPr>
        <w:t xml:space="preserve"> </w:t>
      </w:r>
      <w:r w:rsidRPr="00D31D95">
        <w:t>System model.</w:t>
      </w:r>
    </w:p>
    <w:p w14:paraId="43488E06" w14:textId="77777777" w:rsidR="007C758E" w:rsidRDefault="007C758E" w:rsidP="00D31D95"/>
    <w:p w14:paraId="4680D5BE" w14:textId="0C5C8AD5" w:rsidR="00D31D95" w:rsidRPr="00D31D95" w:rsidRDefault="00D31D95" w:rsidP="00D31D95">
      <w:r w:rsidRPr="00D31D95">
        <w:t>Due to the orbiting motion of LEO satellites, a hot air balloon can connect with a satellite periodically. The continuous serving time between the hot air balloon and the satellite in the </w:t>
      </w:r>
      <m:oMath>
        <m:sSup>
          <m:sSupPr>
            <m:ctrlPr>
              <w:rPr>
                <w:rFonts w:ascii="Cambria Math" w:hAnsi="Cambria Math"/>
              </w:rPr>
            </m:ctrlPr>
          </m:sSupPr>
          <m:e>
            <m:r>
              <w:rPr>
                <w:rFonts w:ascii="Cambria Math" w:hAnsi="Cambria Math"/>
              </w:rPr>
              <m:t>T</m:t>
            </m:r>
          </m:e>
          <m:sup>
            <m:r>
              <m:rPr>
                <m:nor/>
              </m:rPr>
              <m:t>LEO</m:t>
            </m:r>
          </m:sup>
        </m:sSup>
      </m:oMath>
      <w:r w:rsidRPr="00D31D95">
        <w:t> is called a time window, which is determined by the minimal elevation angle from the hot air balloon to the satellite. An air balloon can exchange data with its satellite only within the corresponding time window.</w:t>
      </w:r>
    </w:p>
    <w:p w14:paraId="5794BAE8" w14:textId="1E04133E" w:rsidR="00D31D95" w:rsidRPr="00D31D95" w:rsidRDefault="00D31D95" w:rsidP="00D31D95">
      <w:r w:rsidRPr="00D31D95">
        <w:t>Specifically, denote the minimal elevation angle from the hot air balloon </w:t>
      </w:r>
      <m:oMath>
        <m:r>
          <w:rPr>
            <w:rFonts w:ascii="Cambria Math" w:hAnsi="Cambria Math"/>
          </w:rPr>
          <m:t>i</m:t>
        </m:r>
      </m:oMath>
      <w:r w:rsidRPr="00D31D95">
        <w:t> to its satellite by </w:t>
      </w:r>
      <m:oMath>
        <m:sSub>
          <m:sSubPr>
            <m:ctrlPr>
              <w:rPr>
                <w:rFonts w:ascii="Cambria Math" w:hAnsi="Cambria Math"/>
              </w:rPr>
            </m:ctrlPr>
          </m:sSubPr>
          <m:e>
            <m:r>
              <w:rPr>
                <w:rFonts w:ascii="Cambria Math" w:hAnsi="Cambria Math"/>
              </w:rPr>
              <m:t>β</m:t>
            </m:r>
          </m:e>
          <m:sub>
            <m:r>
              <w:rPr>
                <w:rFonts w:ascii="Cambria Math" w:hAnsi="Cambria Math"/>
              </w:rPr>
              <m:t>i</m:t>
            </m:r>
          </m:sub>
        </m:sSub>
      </m:oMath>
      <w:r w:rsidRPr="00D31D95">
        <w:t> and the geocentric angle of the satellite </w:t>
      </w:r>
      <m:oMath>
        <m:r>
          <w:rPr>
            <w:rFonts w:ascii="Cambria Math" w:hAnsi="Cambria Math"/>
          </w:rPr>
          <m:t>i</m:t>
        </m:r>
      </m:oMath>
      <w:r w:rsidRPr="00D31D95">
        <w:t> by </w:t>
      </w:r>
      <m:oMath>
        <m:sSub>
          <m:sSubPr>
            <m:ctrlPr>
              <w:rPr>
                <w:rFonts w:ascii="Cambria Math" w:hAnsi="Cambria Math"/>
              </w:rPr>
            </m:ctrlPr>
          </m:sSubPr>
          <m:e>
            <m:r>
              <w:rPr>
                <w:rFonts w:ascii="Cambria Math" w:hAnsi="Cambria Math"/>
              </w:rPr>
              <m:t>α</m:t>
            </m:r>
          </m:e>
          <m:sub>
            <m:r>
              <w:rPr>
                <w:rFonts w:ascii="Cambria Math" w:hAnsi="Cambria Math"/>
              </w:rPr>
              <m:t>i</m:t>
            </m:r>
          </m:sub>
        </m:sSub>
      </m:oMath>
      <w:r w:rsidRPr="00D31D95">
        <w:t>. Generally, a hot air balloon at a lower height has a larger minimum elevation to the satellite due to the thicker atmosphere the larger distance for the wireless transmission between the hot air balloon and the satellite. Then, it holds that [1]:</w:t>
      </w:r>
    </w:p>
    <w:p w14:paraId="688E67AB" w14:textId="7C5F5E73" w:rsidR="00F96B82" w:rsidRDefault="00F96B82" w:rsidP="00D31D95">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α</m:t>
                    </m:r>
                  </m:e>
                  <m:sub>
                    <m:r>
                      <w:rPr>
                        <w:rFonts w:ascii="Cambria Math" w:hAnsi="Cambria Math"/>
                      </w:rPr>
                      <m:t>i</m:t>
                    </m:r>
                  </m:sub>
                </m:sSub>
                <m:r>
                  <w:rPr>
                    <w:rFonts w:ascii="Cambria Math" w:hAnsi="Cambria Math"/>
                  </w:rPr>
                  <m:t>=</m:t>
                </m:r>
                <m:func>
                  <m:funcPr>
                    <m:ctrlPr>
                      <w:rPr>
                        <w:rFonts w:ascii="Cambria Math" w:hAnsi="Cambria Math"/>
                        <w:i/>
                      </w:rPr>
                    </m:ctrlPr>
                  </m:funcPr>
                  <m:fName>
                    <m:r>
                      <m:rPr>
                        <m:sty m:val="p"/>
                      </m:rPr>
                      <w:rPr>
                        <w:rFonts w:ascii="Cambria Math" w:hAnsi="Cambria Math"/>
                      </w:rPr>
                      <m:t>arccos</m:t>
                    </m:r>
                  </m:fName>
                  <m:e>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E</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num>
                          <m:den>
                            <m:r>
                              <w:rPr>
                                <w:rFonts w:ascii="Cambria Math" w:hAnsi="Cambria Math"/>
                              </w:rPr>
                              <m:t>L+</m:t>
                            </m:r>
                            <m:sSub>
                              <m:sSubPr>
                                <m:ctrlPr>
                                  <w:rPr>
                                    <w:rFonts w:ascii="Cambria Math" w:hAnsi="Cambria Math"/>
                                  </w:rPr>
                                </m:ctrlPr>
                              </m:sSubPr>
                              <m:e>
                                <m:r>
                                  <w:rPr>
                                    <w:rFonts w:ascii="Cambria Math" w:hAnsi="Cambria Math"/>
                                  </w:rPr>
                                  <m:t>r</m:t>
                                </m:r>
                              </m:e>
                              <m:sub>
                                <m:r>
                                  <w:rPr>
                                    <w:rFonts w:ascii="Cambria Math" w:hAnsi="Cambria Math"/>
                                  </w:rPr>
                                  <m:t>E</m:t>
                                </m:r>
                              </m:sub>
                            </m:sSub>
                          </m:den>
                        </m:f>
                        <m:func>
                          <m:funcPr>
                            <m:ctrlPr>
                              <w:rPr>
                                <w:rFonts w:ascii="Cambria Math" w:hAnsi="Cambria Math"/>
                                <w:i/>
                              </w:rPr>
                            </m:ctrlPr>
                          </m:funcPr>
                          <m:fName>
                            <m:r>
                              <m:rPr>
                                <m:sty m:val="p"/>
                              </m:rPr>
                              <w:rPr>
                                <w:rFonts w:ascii="Cambria Math" w:hAnsi="Cambria Math"/>
                              </w:rPr>
                              <m:t>cos</m:t>
                            </m:r>
                            <m:ctrlPr>
                              <w:rPr>
                                <w:rFonts w:ascii="Cambria Math" w:hAnsi="Cambria Math"/>
                              </w:rPr>
                            </m:ctrlPr>
                          </m:fName>
                          <m:e>
                            <m:sSub>
                              <m:sSubPr>
                                <m:ctrlPr>
                                  <w:rPr>
                                    <w:rFonts w:ascii="Cambria Math" w:hAnsi="Cambria Math"/>
                                  </w:rPr>
                                </m:ctrlPr>
                              </m:sSubPr>
                              <m:e>
                                <m:r>
                                  <w:rPr>
                                    <w:rFonts w:ascii="Cambria Math" w:hAnsi="Cambria Math"/>
                                  </w:rPr>
                                  <m:t>β</m:t>
                                </m:r>
                              </m:e>
                              <m:sub>
                                <m:r>
                                  <w:rPr>
                                    <w:rFonts w:ascii="Cambria Math" w:hAnsi="Cambria Math"/>
                                  </w:rPr>
                                  <m:t>i</m:t>
                                </m:r>
                              </m:sub>
                            </m:sSub>
                          </m:e>
                        </m:func>
                      </m:e>
                    </m:d>
                  </m:e>
                </m:func>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sub>
                </m:sSub>
                <m:r>
                  <w:rPr>
                    <w:rFonts w:ascii="Cambria Math" w:hAnsi="Cambria Math"/>
                  </w:rPr>
                  <m:t>.</m:t>
                </m:r>
              </m:e>
            </m:mr>
          </m:m>
        </m:oMath>
      </m:oMathPara>
    </w:p>
    <w:p w14:paraId="7FD32ACC" w14:textId="0A473379" w:rsidR="00D31D95" w:rsidRPr="00D31D95" w:rsidRDefault="00D31D95" w:rsidP="00D31D95">
      <w:r w:rsidRPr="00D31D95">
        <w:t>(2)</w:t>
      </w:r>
    </w:p>
    <w:p w14:paraId="631DD01D" w14:textId="5A8D7EB1" w:rsidR="00D31D95" w:rsidRPr="00D31D95" w:rsidRDefault="00D31D95" w:rsidP="00D31D95">
      <w:r w:rsidRPr="00D31D95">
        <w:t>The time window of the satellite </w:t>
      </w:r>
      <m:oMath>
        <m:r>
          <w:rPr>
            <w:rFonts w:ascii="Cambria Math" w:hAnsi="Cambria Math"/>
          </w:rPr>
          <m:t>i</m:t>
        </m:r>
      </m:oMath>
      <w:r w:rsidRPr="00D31D95">
        <w:t> denoted by </w:t>
      </w:r>
      <m:oMath>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oMath>
      <w:r w:rsidRPr="00D31D95">
        <w:t>, where </w:t>
      </w:r>
      <m:oMath>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r>
          <w:rPr>
            <w:rFonts w:ascii="Cambria Math" w:hAnsi="Cambria Math"/>
          </w:rPr>
          <m:t>≤</m:t>
        </m:r>
        <m:sSup>
          <m:sSupPr>
            <m:ctrlPr>
              <w:rPr>
                <w:rFonts w:ascii="Cambria Math" w:hAnsi="Cambria Math"/>
              </w:rPr>
            </m:ctrlPr>
          </m:sSupPr>
          <m:e>
            <m:r>
              <w:rPr>
                <w:rFonts w:ascii="Cambria Math" w:hAnsi="Cambria Math"/>
              </w:rPr>
              <m:t>T</m:t>
            </m:r>
          </m:e>
          <m:sup>
            <m:r>
              <m:rPr>
                <m:nor/>
              </m:rPr>
              <m:t>LEO</m:t>
            </m:r>
          </m:sup>
        </m:sSup>
      </m:oMath>
      <w:r w:rsidRPr="00D31D95">
        <w:t>, is given by</w:t>
      </w:r>
    </w:p>
    <w:p w14:paraId="262E0E08" w14:textId="7663BBD3" w:rsidR="00432D43" w:rsidRDefault="00432D43" w:rsidP="00D31D95">
      <m:oMathPara>
        <m:oMath>
          <m:m>
            <m:mPr>
              <m:plcHide m:val="1"/>
              <m:mcs>
                <m:mc>
                  <m:mcPr>
                    <m:count m:val="1"/>
                    <m:mcJc m:val="center"/>
                  </m:mcPr>
                </m:mc>
                <m:mc>
                  <m:mcPr>
                    <m:count m:val="1"/>
                    <m:mcJc m:val="left"/>
                  </m:mcPr>
                </m:mc>
              </m:mcs>
              <m:ctrlPr>
                <w:rPr>
                  <w:rFonts w:ascii="Cambria Math" w:hAnsi="Cambria Math"/>
                </w:rPr>
              </m:ctrlPr>
            </m:mPr>
            <m:mr>
              <m:e>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r>
                  <w:rPr>
                    <w:rFonts w:ascii="Cambria Math" w:hAnsi="Cambria Math"/>
                  </w:rPr>
                  <m:t>=</m:t>
                </m:r>
              </m:e>
              <m:e>
                <m:f>
                  <m:fPr>
                    <m:ctrlPr>
                      <w:rPr>
                        <w:rFonts w:ascii="Cambria Math" w:hAnsi="Cambria Math"/>
                      </w:rPr>
                    </m:ctrlPr>
                  </m:fPr>
                  <m:num>
                    <m:r>
                      <w:rPr>
                        <w:rFonts w:ascii="Cambria Math" w:hAnsi="Cambria Math"/>
                      </w:rPr>
                      <m:t>2</m:t>
                    </m:r>
                    <m:sSub>
                      <m:sSubPr>
                        <m:ctrlPr>
                          <w:rPr>
                            <w:rFonts w:ascii="Cambria Math" w:hAnsi="Cambria Math"/>
                          </w:rPr>
                        </m:ctrlPr>
                      </m:sSubPr>
                      <m:e>
                        <m:r>
                          <w:rPr>
                            <w:rFonts w:ascii="Cambria Math" w:hAnsi="Cambria Math"/>
                          </w:rPr>
                          <m:t>α</m:t>
                        </m:r>
                      </m:e>
                      <m:sub>
                        <m:r>
                          <w:rPr>
                            <w:rFonts w:ascii="Cambria Math" w:hAnsi="Cambria Math"/>
                          </w:rPr>
                          <m:t>i</m:t>
                        </m:r>
                      </m:sub>
                    </m:sSub>
                  </m:num>
                  <m:den>
                    <m:r>
                      <w:rPr>
                        <w:rFonts w:ascii="Cambria Math" w:hAnsi="Cambria Math"/>
                      </w:rPr>
                      <m:t>2π</m:t>
                    </m:r>
                  </m:den>
                </m:f>
                <m:sSup>
                  <m:sSupPr>
                    <m:ctrlPr>
                      <w:rPr>
                        <w:rFonts w:ascii="Cambria Math" w:hAnsi="Cambria Math"/>
                      </w:rPr>
                    </m:ctrlPr>
                  </m:sSupPr>
                  <m:e>
                    <m:r>
                      <w:rPr>
                        <w:rFonts w:ascii="Cambria Math" w:hAnsi="Cambria Math"/>
                      </w:rPr>
                      <m:t>T</m:t>
                    </m:r>
                  </m:e>
                  <m:sup>
                    <m:r>
                      <m:rPr>
                        <m:nor/>
                      </m:rPr>
                      <m:t>LEO</m:t>
                    </m:r>
                  </m:sup>
                </m:sSup>
              </m:e>
            </m:mr>
            <m:mr>
              <m:e>
                <m:r>
                  <w:rPr>
                    <w:rFonts w:ascii="Cambria Math" w:hAnsi="Cambria Math"/>
                  </w:rPr>
                  <m:t>=</m:t>
                </m:r>
              </m:e>
              <m:e>
                <m:r>
                  <w:rPr>
                    <w:rFonts w:ascii="Cambria Math" w:hAnsi="Cambria Math"/>
                  </w:rPr>
                  <m:t>2</m:t>
                </m:r>
                <m:d>
                  <m:dPr>
                    <m:ctrlPr>
                      <w:rPr>
                        <w:rFonts w:ascii="Cambria Math" w:hAnsi="Cambria Math"/>
                        <w:i/>
                      </w:rPr>
                    </m:ctrlPr>
                  </m:dPr>
                  <m:e>
                    <m:func>
                      <m:funcPr>
                        <m:ctrlPr>
                          <w:rPr>
                            <w:rFonts w:ascii="Cambria Math" w:hAnsi="Cambria Math"/>
                            <w:i/>
                          </w:rPr>
                        </m:ctrlPr>
                      </m:funcPr>
                      <m:fName>
                        <m:r>
                          <m:rPr>
                            <m:sty m:val="p"/>
                          </m:rPr>
                          <w:rPr>
                            <w:rFonts w:ascii="Cambria Math" w:hAnsi="Cambria Math"/>
                          </w:rPr>
                          <m:t>arccos</m:t>
                        </m:r>
                      </m:fName>
                      <m:e>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E</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num>
                              <m:den>
                                <m:r>
                                  <w:rPr>
                                    <w:rFonts w:ascii="Cambria Math" w:hAnsi="Cambria Math"/>
                                  </w:rPr>
                                  <m:t>L+</m:t>
                                </m:r>
                                <m:sSub>
                                  <m:sSubPr>
                                    <m:ctrlPr>
                                      <w:rPr>
                                        <w:rFonts w:ascii="Cambria Math" w:hAnsi="Cambria Math"/>
                                      </w:rPr>
                                    </m:ctrlPr>
                                  </m:sSubPr>
                                  <m:e>
                                    <m:r>
                                      <w:rPr>
                                        <w:rFonts w:ascii="Cambria Math" w:hAnsi="Cambria Math"/>
                                      </w:rPr>
                                      <m:t>r</m:t>
                                    </m:r>
                                  </m:e>
                                  <m:sub>
                                    <m:r>
                                      <w:rPr>
                                        <w:rFonts w:ascii="Cambria Math" w:hAnsi="Cambria Math"/>
                                      </w:rPr>
                                      <m:t>E</m:t>
                                    </m:r>
                                  </m:sub>
                                </m:sSub>
                              </m:den>
                            </m:f>
                            <m:func>
                              <m:funcPr>
                                <m:ctrlPr>
                                  <w:rPr>
                                    <w:rFonts w:ascii="Cambria Math" w:hAnsi="Cambria Math"/>
                                    <w:i/>
                                  </w:rPr>
                                </m:ctrlPr>
                              </m:funcPr>
                              <m:fName>
                                <m:r>
                                  <m:rPr>
                                    <m:sty m:val="p"/>
                                  </m:rPr>
                                  <w:rPr>
                                    <w:rFonts w:ascii="Cambria Math" w:hAnsi="Cambria Math"/>
                                  </w:rPr>
                                  <m:t>cos</m:t>
                                </m:r>
                                <m:ctrlPr>
                                  <w:rPr>
                                    <w:rFonts w:ascii="Cambria Math" w:hAnsi="Cambria Math"/>
                                  </w:rPr>
                                </m:ctrlPr>
                              </m:fName>
                              <m:e>
                                <m:sSub>
                                  <m:sSubPr>
                                    <m:ctrlPr>
                                      <w:rPr>
                                        <w:rFonts w:ascii="Cambria Math" w:hAnsi="Cambria Math"/>
                                      </w:rPr>
                                    </m:ctrlPr>
                                  </m:sSubPr>
                                  <m:e>
                                    <m:r>
                                      <w:rPr>
                                        <w:rFonts w:ascii="Cambria Math" w:hAnsi="Cambria Math"/>
                                      </w:rPr>
                                      <m:t>β</m:t>
                                    </m:r>
                                  </m:e>
                                  <m:sub>
                                    <m:r>
                                      <w:rPr>
                                        <w:rFonts w:ascii="Cambria Math" w:hAnsi="Cambria Math"/>
                                      </w:rPr>
                                      <m:t>i</m:t>
                                    </m:r>
                                  </m:sub>
                                </m:sSub>
                              </m:e>
                            </m:func>
                          </m:e>
                        </m:d>
                      </m:e>
                    </m:func>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sub>
                    </m:sSub>
                  </m:e>
                </m:d>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d>
                              <m:dPr>
                                <m:ctrlPr>
                                  <w:rPr>
                                    <w:rFonts w:ascii="Cambria Math" w:hAnsi="Cambria Math"/>
                                    <w:i/>
                                  </w:rPr>
                                </m:ctrlPr>
                              </m:dPr>
                              <m:e>
                                <m:r>
                                  <w:rPr>
                                    <w:rFonts w:ascii="Cambria Math" w:hAnsi="Cambria Math"/>
                                  </w:rPr>
                                  <m:t>L+</m:t>
                                </m:r>
                                <m:sSub>
                                  <m:sSubPr>
                                    <m:ctrlPr>
                                      <w:rPr>
                                        <w:rFonts w:ascii="Cambria Math" w:hAnsi="Cambria Math"/>
                                      </w:rPr>
                                    </m:ctrlPr>
                                  </m:sSubPr>
                                  <m:e>
                                    <m:r>
                                      <w:rPr>
                                        <w:rFonts w:ascii="Cambria Math" w:hAnsi="Cambria Math"/>
                                      </w:rPr>
                                      <m:t>r</m:t>
                                    </m:r>
                                  </m:e>
                                  <m:sub>
                                    <m:r>
                                      <w:rPr>
                                        <w:rFonts w:ascii="Cambria Math" w:hAnsi="Cambria Math"/>
                                      </w:rPr>
                                      <m:t>E</m:t>
                                    </m:r>
                                  </m:sub>
                                </m:sSub>
                              </m:e>
                            </m:d>
                          </m:e>
                          <m:sup>
                            <m:r>
                              <w:rPr>
                                <w:rFonts w:ascii="Cambria Math" w:hAnsi="Cambria Math"/>
                              </w:rPr>
                              <m:t>3</m:t>
                            </m:r>
                          </m:sup>
                        </m:sSup>
                      </m:num>
                      <m:den>
                        <m:r>
                          <w:rPr>
                            <w:rFonts w:ascii="Cambria Math" w:hAnsi="Cambria Math"/>
                          </w:rPr>
                          <m:t>μ</m:t>
                        </m:r>
                      </m:den>
                    </m:f>
                  </m:e>
                </m:rad>
                <m:r>
                  <w:rPr>
                    <w:rFonts w:ascii="Cambria Math" w:hAnsi="Cambria Math"/>
                  </w:rPr>
                  <m:t>.</m:t>
                </m:r>
              </m:e>
            </m:mr>
          </m:m>
        </m:oMath>
      </m:oMathPara>
    </w:p>
    <w:p w14:paraId="09C5DA0E" w14:textId="486A0426" w:rsidR="00D31D95" w:rsidRPr="00D31D95" w:rsidRDefault="00D31D95" w:rsidP="00D31D95">
      <w:r w:rsidRPr="00D31D95">
        <w:t>(3)</w:t>
      </w:r>
    </w:p>
    <w:p w14:paraId="0725BFB4" w14:textId="77777777" w:rsidR="00D31D95" w:rsidRPr="00D31D95" w:rsidRDefault="00D31D95" w:rsidP="00D31D95">
      <w:r w:rsidRPr="00D31D95">
        <w:t>The ground stations are connected through a wired network to form a cooperative computing resource pool as shown in Fig. 1. This network has the computing ability to generate and execute the scheme of collaborative multi-resource allocation to be developed.</w:t>
      </w:r>
    </w:p>
    <w:p w14:paraId="4E38078C" w14:textId="77777777" w:rsidR="00D31D95" w:rsidRPr="00D31D95" w:rsidRDefault="00D31D95" w:rsidP="00432D43">
      <w:pPr>
        <w:pStyle w:val="Heading2"/>
      </w:pPr>
      <w:r w:rsidRPr="00D31D95">
        <w:t>B. LEO Satellites</w:t>
      </w:r>
    </w:p>
    <w:p w14:paraId="568677AD" w14:textId="0EBCDCFE" w:rsidR="00D31D95" w:rsidRPr="00D31D95" w:rsidRDefault="00D31D95" w:rsidP="00D31D95">
      <w:r w:rsidRPr="00D31D95">
        <w:t>The LEO satellite network considered in this work is shown in Fig. 2. We assume that, when the satellites circle the earth, they simultaneously arrive at the positions right above their corresponding hot air balloons. This is due to the identical orbital period </w:t>
      </w:r>
      <m:oMath>
        <m:sSup>
          <m:sSupPr>
            <m:ctrlPr>
              <w:rPr>
                <w:rFonts w:ascii="Cambria Math" w:hAnsi="Cambria Math"/>
              </w:rPr>
            </m:ctrlPr>
          </m:sSupPr>
          <m:e>
            <m:r>
              <w:rPr>
                <w:rFonts w:ascii="Cambria Math" w:hAnsi="Cambria Math"/>
              </w:rPr>
              <m:t>T</m:t>
            </m:r>
          </m:e>
          <m:sup>
            <m:r>
              <m:rPr>
                <m:nor/>
              </m:rPr>
              <m:t>LEO</m:t>
            </m:r>
          </m:sup>
        </m:sSup>
      </m:oMath>
      <w:r w:rsidRPr="00D31D95">
        <w:t> for all satellites. As shown in Fig. 2, the time window for each satellite is equally divided into two parts by the straight line from the ground station to the hot air balloon.</w:t>
      </w:r>
    </w:p>
    <w:p w14:paraId="7FA9FE50" w14:textId="0C6D1BC1" w:rsidR="00D31D95" w:rsidRPr="004D70F4" w:rsidRDefault="00D31D95" w:rsidP="00CA5982">
      <w:pPr>
        <w:pStyle w:val="NoSpacing"/>
      </w:pPr>
      <w:r w:rsidRPr="004D70F4">
        <w:rPr>
          <w:noProof/>
        </w:rPr>
        <w:drawing>
          <wp:inline distT="0" distB="0" distL="0" distR="0" wp14:anchorId="1EC68041" wp14:editId="23594EAA">
            <wp:extent cx="3657600" cy="3547872"/>
            <wp:effectExtent l="0" t="0" r="0" b="0"/>
            <wp:docPr id="41" name="Picture 41" descr="Fig. 2. - LEO satellite model.">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2. - LEO satellite model.">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547872"/>
                    </a:xfrm>
                    <a:prstGeom prst="rect">
                      <a:avLst/>
                    </a:prstGeom>
                    <a:noFill/>
                    <a:ln>
                      <a:noFill/>
                    </a:ln>
                  </pic:spPr>
                </pic:pic>
              </a:graphicData>
            </a:graphic>
          </wp:inline>
        </w:drawing>
      </w:r>
    </w:p>
    <w:p w14:paraId="35798AC9" w14:textId="3313749B" w:rsidR="00D31D95" w:rsidRPr="00D31D95" w:rsidRDefault="00D31D95" w:rsidP="00CA5982">
      <w:pPr>
        <w:pStyle w:val="NoSpacing"/>
      </w:pPr>
      <w:r w:rsidRPr="00D31D95">
        <w:rPr>
          <w:b/>
          <w:bCs/>
        </w:rPr>
        <w:t>Fig. 2.</w:t>
      </w:r>
      <w:r w:rsidR="00CA5982">
        <w:rPr>
          <w:b/>
          <w:bCs/>
        </w:rPr>
        <w:t xml:space="preserve"> </w:t>
      </w:r>
      <w:r w:rsidRPr="00D31D95">
        <w:t>LEO satellite model.</w:t>
      </w:r>
    </w:p>
    <w:p w14:paraId="46B85C33" w14:textId="77777777" w:rsidR="00CA5982" w:rsidRDefault="00CA5982" w:rsidP="00D31D95"/>
    <w:p w14:paraId="05EF525C" w14:textId="435E4AB6" w:rsidR="00D31D95" w:rsidRPr="00D31D95" w:rsidRDefault="00D31D95" w:rsidP="00D31D95">
      <w:r w:rsidRPr="00D31D95">
        <w:t>Assume that the time windows of the </w:t>
      </w:r>
      <m:oMath>
        <m:r>
          <w:rPr>
            <w:rFonts w:ascii="Cambria Math" w:hAnsi="Cambria Math"/>
          </w:rPr>
          <m:t>S</m:t>
        </m:r>
      </m:oMath>
      <w:r w:rsidRPr="00D31D95">
        <w:t> satellites in a LEO satellite network have </w:t>
      </w:r>
      <m:oMath>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1</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2</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S</m:t>
            </m:r>
          </m:sub>
        </m:sSub>
      </m:oMath>
      <w:r w:rsidRPr="00D31D95">
        <w:t>. As shown in the lower part of Fig. 2, the time windows for satellites are symmetrical with respect to the vertical dashed line in the center, which denotes the instant when the satellites are right above their ground stations and hot air balloons. Within the time window of satellite </w:t>
      </w:r>
      <m:oMath>
        <m:r>
          <w:rPr>
            <w:rFonts w:ascii="Cambria Math" w:hAnsi="Cambria Math"/>
          </w:rPr>
          <m:t>i</m:t>
        </m:r>
      </m:oMath>
      <w:r w:rsidRPr="00D31D95">
        <w:t>, the following tasks should be completed: uplink transmission from the </w:t>
      </w:r>
      <m:oMath>
        <m:r>
          <w:rPr>
            <w:rFonts w:ascii="Cambria Math" w:hAnsi="Cambria Math"/>
          </w:rPr>
          <m:t>i </m:t>
        </m:r>
      </m:oMath>
      <w:r w:rsidRPr="00D31D95">
        <w:t>th hot air balloon to the </w:t>
      </w:r>
      <m:oMath>
        <m:r>
          <w:rPr>
            <w:rFonts w:ascii="Cambria Math" w:hAnsi="Cambria Math"/>
          </w:rPr>
          <m:t>i </m:t>
        </m:r>
      </m:oMath>
      <w:r w:rsidRPr="00D31D95">
        <w:t>th satellite, which takes a time duration of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B</m:t>
            </m:r>
          </m:sup>
        </m:sSubSup>
      </m:oMath>
      <w:r w:rsidRPr="00D31D95">
        <w:t>; relay for the </w:t>
      </w:r>
      <m:oMath>
        <m:r>
          <w:rPr>
            <w:rFonts w:ascii="Cambria Math" w:hAnsi="Cambria Math"/>
          </w:rPr>
          <m:t>i</m:t>
        </m:r>
      </m:oMath>
      <w:r w:rsidRPr="00D31D95">
        <w:t> th satellite, which takes a time duration of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Z</m:t>
            </m:r>
          </m:sup>
        </m:sSubSup>
      </m:oMath>
      <w:r w:rsidRPr="00D31D95">
        <w:t>; and d</w:t>
      </w:r>
      <w:proofErr w:type="spellStart"/>
      <w:r w:rsidRPr="00D31D95">
        <w:t>ownlink</w:t>
      </w:r>
      <w:proofErr w:type="spellEnd"/>
      <w:r w:rsidRPr="00D31D95">
        <w:t xml:space="preserve"> transmission from the </w:t>
      </w:r>
      <m:oMath>
        <m:r>
          <w:rPr>
            <w:rFonts w:ascii="Cambria Math" w:hAnsi="Cambria Math"/>
          </w:rPr>
          <m:t>i</m:t>
        </m:r>
      </m:oMath>
      <w:r w:rsidRPr="00D31D95">
        <w:t> th satellite to the </w:t>
      </w:r>
      <m:oMath>
        <m:r>
          <w:rPr>
            <w:rFonts w:ascii="Cambria Math" w:hAnsi="Cambria Math"/>
          </w:rPr>
          <m:t>i</m:t>
        </m:r>
      </m:oMath>
      <w:r w:rsidRPr="00D31D95">
        <w:t> </w:t>
      </w:r>
      <w:proofErr w:type="spellStart"/>
      <w:r w:rsidRPr="00D31D95">
        <w:t>th</w:t>
      </w:r>
      <w:proofErr w:type="spellEnd"/>
      <w:r w:rsidRPr="00D31D95">
        <w:t xml:space="preserve"> hot air balloon, which takes a time duration of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D</m:t>
            </m:r>
          </m:sup>
        </m:sSubSup>
      </m:oMath>
      <w:r w:rsidR="00E6678E">
        <w:t>.</w:t>
      </w:r>
      <w:r w:rsidRPr="00D31D95">
        <w:t xml:space="preserve"> As shown in the lower part of Fig. 2, with </w:t>
      </w:r>
      <m:oMath>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1</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2</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S</m:t>
            </m:r>
          </m:sub>
        </m:sSub>
      </m:oMath>
      <w:r w:rsidR="00F52499">
        <w:t>,</w:t>
      </w:r>
      <w:r w:rsidRPr="00D31D95">
        <w:t xml:space="preserve"> we assume that </w:t>
      </w:r>
      <m:oMath>
        <m:sSubSup>
          <m:sSubSupPr>
            <m:ctrlPr>
              <w:rPr>
                <w:rFonts w:ascii="Cambria Math" w:hAnsi="Cambria Math"/>
              </w:rPr>
            </m:ctrlPr>
          </m:sSubSupPr>
          <m:e>
            <m:r>
              <w:rPr>
                <w:rFonts w:ascii="Cambria Math" w:hAnsi="Cambria Math"/>
              </w:rPr>
              <m:t>T</m:t>
            </m:r>
          </m:e>
          <m:sub>
            <m:r>
              <w:rPr>
                <w:rFonts w:ascii="Cambria Math" w:hAnsi="Cambria Math"/>
              </w:rPr>
              <m:t>1</m:t>
            </m:r>
          </m:sub>
          <m:sup>
            <m:r>
              <w:rPr>
                <w:rFonts w:ascii="Cambria Math" w:hAnsi="Cambria Math"/>
              </w:rPr>
              <m:t>Z</m:t>
            </m:r>
          </m:sup>
        </m:sSub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Z</m:t>
            </m:r>
          </m:sup>
        </m:sSub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S</m:t>
            </m:r>
          </m:sub>
          <m:sup>
            <m:r>
              <w:rPr>
                <w:rFonts w:ascii="Cambria Math" w:hAnsi="Cambria Math"/>
              </w:rPr>
              <m:t>Z</m:t>
            </m:r>
          </m:sup>
        </m:sSubSup>
      </m:oMath>
      <w:r w:rsidR="00E6678E">
        <w:t>.</w:t>
      </w:r>
    </w:p>
    <w:p w14:paraId="493742DA" w14:textId="371ACE37" w:rsidR="00D31D95" w:rsidRPr="00D31D95" w:rsidRDefault="00D31D95" w:rsidP="00D31D95">
      <w:r w:rsidRPr="00D31D95">
        <w:t>As shown in the bottom part of Fig. 2, as there are </w:t>
      </w:r>
      <m:oMath>
        <m:r>
          <w:rPr>
            <w:rFonts w:ascii="Cambria Math" w:hAnsi="Cambria Math"/>
          </w:rPr>
          <m:t>S</m:t>
        </m:r>
      </m:oMath>
      <w:r w:rsidRPr="00D31D95">
        <w:t> sa</w:t>
      </w:r>
      <w:proofErr w:type="spellStart"/>
      <w:r w:rsidRPr="00D31D95">
        <w:t>tellites</w:t>
      </w:r>
      <w:proofErr w:type="spellEnd"/>
      <w:r w:rsidRPr="00D31D95">
        <w:t xml:space="preserve"> and </w:t>
      </w:r>
      <m:oMath>
        <m:r>
          <w:rPr>
            <w:rFonts w:ascii="Cambria Math" w:hAnsi="Cambria Math"/>
          </w:rPr>
          <m:t>S</m:t>
        </m:r>
      </m:oMath>
      <w:r w:rsidRPr="00D31D95">
        <w:t> time windows, the largest time window can be divided into </w:t>
      </w:r>
      <m:oMath>
        <m:r>
          <w:rPr>
            <w:rFonts w:ascii="Cambria Math" w:hAnsi="Cambria Math"/>
          </w:rPr>
          <m:t>S</m:t>
        </m:r>
      </m:oMath>
      <w:r w:rsidRPr="00D31D95">
        <w:t> time segments. The time segments with sequence numbers </w:t>
      </w:r>
      <m:oMath>
        <m:d>
          <m:dPr>
            <m:begChr m:val="{"/>
            <m:endChr m:val="}"/>
            <m:ctrlPr>
              <w:rPr>
                <w:rFonts w:ascii="Cambria Math" w:hAnsi="Cambria Math"/>
                <w:i/>
              </w:rPr>
            </m:ctrlPr>
          </m:dPr>
          <m:e>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+1,…,S</m:t>
            </m:r>
          </m:e>
        </m:d>
      </m:oMath>
      <w:r w:rsidRPr="00D31D95">
        <w:t> are employed for traffic relay among satellites, where the value of </w:t>
      </w:r>
      <m:oMath>
        <m:sSup>
          <m:sSupPr>
            <m:ctrlPr>
              <w:rPr>
                <w:rFonts w:ascii="Cambria Math" w:hAnsi="Cambria Math"/>
              </w:rPr>
            </m:ctrlPr>
          </m:sSupPr>
          <m:e>
            <m:r>
              <w:rPr>
                <w:rFonts w:ascii="Cambria Math" w:hAnsi="Cambria Math"/>
              </w:rPr>
              <m:t>k</m:t>
            </m:r>
          </m:e>
          <m:sup>
            <m:r>
              <w:rPr>
                <w:rFonts w:ascii="Cambria Math" w:hAnsi="Cambria Math"/>
              </w:rPr>
              <m:t>*</m:t>
            </m:r>
          </m:sup>
        </m:sSup>
      </m:oMath>
      <w:r w:rsidRPr="00D31D95">
        <w:t> can be determined by an iterative manner according to the system performance. Denote the </w:t>
      </w:r>
      <m:oMath>
        <m:r>
          <w:rPr>
            <w:rFonts w:ascii="Cambria Math" w:hAnsi="Cambria Math"/>
          </w:rPr>
          <m:t>v</m:t>
        </m:r>
      </m:oMath>
      <w:r w:rsidRPr="00D31D95">
        <w:t> th time segment by </w:t>
      </w:r>
      <m:oMath>
        <m:sSub>
          <m:sSubPr>
            <m:ctrlPr>
              <w:rPr>
                <w:rFonts w:ascii="Cambria Math" w:hAnsi="Cambria Math"/>
              </w:rPr>
            </m:ctrlPr>
          </m:sSubPr>
          <m:e>
            <m:r>
              <w:rPr>
                <w:rFonts w:ascii="Cambria Math" w:hAnsi="Cambria Math"/>
              </w:rPr>
              <m:t>K</m:t>
            </m:r>
          </m:e>
          <m:sub>
            <m:r>
              <w:rPr>
                <w:rFonts w:ascii="Cambria Math" w:hAnsi="Cambria Math"/>
              </w:rPr>
              <m:t>v</m:t>
            </m:r>
          </m:sub>
        </m:sSub>
      </m:oMath>
      <w:r w:rsidR="00E6678E">
        <w:t>.</w:t>
      </w:r>
      <w:r w:rsidRPr="00D31D95">
        <w:t xml:space="preserve"> Time segment </w:t>
      </w:r>
      <m:oMath>
        <m:sSub>
          <m:sSubPr>
            <m:ctrlPr>
              <w:rPr>
                <w:rFonts w:ascii="Cambria Math" w:hAnsi="Cambria Math"/>
              </w:rPr>
            </m:ctrlPr>
          </m:sSubPr>
          <m:e>
            <m:r>
              <w:rPr>
                <w:rFonts w:ascii="Cambria Math" w:hAnsi="Cambria Math"/>
              </w:rPr>
              <m:t>K</m:t>
            </m:r>
          </m:e>
          <m:sub>
            <m:r>
              <w:rPr>
                <w:rFonts w:ascii="Cambria Math" w:hAnsi="Cambria Math"/>
              </w:rPr>
              <m:t>v</m:t>
            </m:r>
          </m:sub>
        </m:sSub>
      </m:oMath>
      <w:r w:rsidR="00F52499">
        <w:t>,</w:t>
      </w:r>
      <w:r w:rsidRPr="00D31D95">
        <w:t> </w:t>
      </w:r>
      <m:oMath>
        <m:r>
          <w:rPr>
            <w:rFonts w:ascii="Cambria Math" w:hAnsi="Cambria Math"/>
          </w:rPr>
          <m:t>v∈</m:t>
        </m:r>
        <m:d>
          <m:dPr>
            <m:begChr m:val="{"/>
            <m:endChr m:val="}"/>
            <m:ctrlPr>
              <w:rPr>
                <w:rFonts w:ascii="Cambria Math" w:hAnsi="Cambria Math"/>
                <w:i/>
              </w:rPr>
            </m:ctrlPr>
          </m:dPr>
          <m:e>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+1,…,S-1</m:t>
            </m:r>
          </m:e>
        </m:d>
      </m:oMath>
      <w:r w:rsidR="00F52499">
        <w:t>,</w:t>
      </w:r>
      <w:r w:rsidRPr="00D31D95">
        <w:t xml:space="preserve"> is equally divided into two parts, which are symmetrical with respect to the central dashed straight line. In the sequel, the time length of time segment </w:t>
      </w:r>
      <m:oMath>
        <m:sSub>
          <m:sSubPr>
            <m:ctrlPr>
              <w:rPr>
                <w:rFonts w:ascii="Cambria Math" w:hAnsi="Cambria Math"/>
              </w:rPr>
            </m:ctrlPr>
          </m:sSubPr>
          <m:e>
            <m:r>
              <w:rPr>
                <w:rFonts w:ascii="Cambria Math" w:hAnsi="Cambria Math"/>
              </w:rPr>
              <m:t>K</m:t>
            </m:r>
          </m:e>
          <m:sub>
            <m:r>
              <w:rPr>
                <w:rFonts w:ascii="Cambria Math" w:hAnsi="Cambria Math"/>
              </w:rPr>
              <m:t>v</m:t>
            </m:r>
          </m:sub>
        </m:sSub>
      </m:oMath>
      <w:r w:rsidRPr="00D31D95">
        <w:t> refers to the total length of these two parts, denoted as </w:t>
      </w:r>
      <m:oMath>
        <m:sSub>
          <m:sSubPr>
            <m:ctrlPr>
              <w:rPr>
                <w:rFonts w:ascii="Cambria Math" w:hAnsi="Cambria Math"/>
              </w:rPr>
            </m:ctrlPr>
          </m:sSubPr>
          <m:e>
            <m:r>
              <w:rPr>
                <w:rFonts w:ascii="Cambria Math" w:hAnsi="Cambria Math"/>
              </w:rPr>
              <m:t>w</m:t>
            </m:r>
          </m:e>
          <m:sub>
            <m:r>
              <w:rPr>
                <w:rFonts w:ascii="Cambria Math" w:hAnsi="Cambria Math"/>
              </w:rPr>
              <m:t>v</m:t>
            </m:r>
          </m:sub>
        </m:sSub>
      </m:oMath>
    </w:p>
    <w:p w14:paraId="680C7E35" w14:textId="0922AAFA" w:rsidR="00D31D95" w:rsidRPr="00D31D95" w:rsidRDefault="00D31D95" w:rsidP="00D31D95">
      <w:r w:rsidRPr="00D31D95">
        <w:t>For the wireless channel between a satellite and a hot air balloon, as well as that between a hot air balloon and a ground station, we use the omnidirectional path loss model as in existing works [1], [21]</w:t>
      </w:r>
      <w:proofErr w:type="gramStart"/>
      <w:r w:rsidRPr="00D31D95">
        <w:t>–[</w:t>
      </w:r>
      <w:proofErr w:type="gramEnd"/>
      <w:r w:rsidRPr="00D31D95">
        <w:t>22][23]. The path-loss </w:t>
      </w:r>
      <m:oMath>
        <m:r>
          <m:rPr>
            <m:scr m:val="script"/>
          </m:rPr>
          <w:rPr>
            <w:rFonts w:ascii="Cambria Math" w:hAnsi="Cambria Math"/>
          </w:rPr>
          <m:t>C</m:t>
        </m:r>
      </m:oMath>
      <w:r w:rsidRPr="00D31D95">
        <w:t> (dB) for a link with distance </w:t>
      </w:r>
      <m:oMath>
        <m:r>
          <w:rPr>
            <w:rFonts w:ascii="Cambria Math" w:hAnsi="Cambria Math"/>
          </w:rPr>
          <m:t>l</m:t>
        </m:r>
      </m:oMath>
      <w:r w:rsidRPr="00D31D95">
        <w:t> is denoted as:</w:t>
      </w:r>
    </w:p>
    <w:p w14:paraId="343EBA3E" w14:textId="6901ECBF" w:rsidR="00686A88" w:rsidRDefault="00686A88" w:rsidP="00D31D95">
      <m:oMathPara>
        <m:oMath>
          <m:m>
            <m:mPr>
              <m:plcHide m:val="1"/>
              <m:mcs>
                <m:mc>
                  <m:mcPr>
                    <m:count m:val="1"/>
                    <m:mcJc m:val="center"/>
                  </m:mcPr>
                </m:mc>
              </m:mcs>
              <m:ctrlPr>
                <w:rPr>
                  <w:rFonts w:ascii="Cambria Math" w:hAnsi="Cambria Math"/>
                </w:rPr>
              </m:ctrlPr>
            </m:mPr>
            <m:mr>
              <m:e>
                <m:r>
                  <m:rPr>
                    <m:scr m:val="script"/>
                  </m:rPr>
                  <w:rPr>
                    <w:rFonts w:ascii="Cambria Math" w:hAnsi="Cambria Math"/>
                  </w:rPr>
                  <m:t>C</m:t>
                </m:r>
                <m:r>
                  <w:rPr>
                    <w:rFonts w:ascii="Cambria Math" w:hAnsi="Cambria Math"/>
                  </w:rPr>
                  <m:t>=92.44+20×</m:t>
                </m:r>
                <m:func>
                  <m:funcPr>
                    <m:ctrlPr>
                      <w:rPr>
                        <w:rFonts w:ascii="Cambria Math" w:hAnsi="Cambria Math"/>
                        <w:i/>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r>
                      <w:rPr>
                        <w:rFonts w:ascii="Cambria Math" w:hAnsi="Cambria Math"/>
                      </w:rPr>
                      <m:t>l</m:t>
                    </m:r>
                  </m:e>
                </m:func>
                <m:r>
                  <w:rPr>
                    <w:rFonts w:ascii="Cambria Math" w:hAnsi="Cambria Math"/>
                  </w:rPr>
                  <m:t>+20×</m:t>
                </m:r>
                <m:func>
                  <m:funcPr>
                    <m:ctrlPr>
                      <w:rPr>
                        <w:rFonts w:ascii="Cambria Math" w:hAnsi="Cambria Math"/>
                        <w:i/>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r>
                      <w:rPr>
                        <w:rFonts w:ascii="Cambria Math" w:hAnsi="Cambria Math"/>
                      </w:rPr>
                      <m:t>f</m:t>
                    </m:r>
                  </m:e>
                </m:func>
                <m:r>
                  <w:rPr>
                    <w:rFonts w:ascii="Cambria Math" w:hAnsi="Cambria Math"/>
                  </w:rPr>
                  <m:t>,</m:t>
                </m:r>
              </m:e>
            </m:mr>
          </m:m>
        </m:oMath>
      </m:oMathPara>
    </w:p>
    <w:p w14:paraId="4252AF5D" w14:textId="7C1106CC" w:rsidR="00D31D95" w:rsidRPr="00D31D95" w:rsidRDefault="00D31D95" w:rsidP="00D31D95">
      <w:r w:rsidRPr="00D31D95">
        <w:t>(4)</w:t>
      </w:r>
    </w:p>
    <w:p w14:paraId="791E6324" w14:textId="246B74A0" w:rsidR="00D31D95" w:rsidRPr="00D31D95" w:rsidRDefault="00D31D95" w:rsidP="00D31D95">
      <w:r w:rsidRPr="00D31D95">
        <w:t>where </w:t>
      </w:r>
      <m:oMath>
        <m:r>
          <w:rPr>
            <w:rFonts w:ascii="Cambria Math" w:hAnsi="Cambria Math"/>
          </w:rPr>
          <m:t>f</m:t>
        </m:r>
      </m:oMath>
      <w:r w:rsidRPr="00D31D95">
        <w:t xml:space="preserve"> is the system operating frequency and equals to 3 GHz in the </w:t>
      </w:r>
      <m:oMath>
        <m:r>
          <w:rPr>
            <w:rFonts w:ascii="Cambria Math" w:hAnsi="Cambria Math"/>
          </w:rPr>
          <m:t>S</m:t>
        </m:r>
      </m:oMath>
      <w:r w:rsidRPr="00D31D95">
        <w:t>-</w:t>
      </w:r>
      <w:proofErr w:type="gramStart"/>
      <w:r w:rsidRPr="00D31D95">
        <w:t>band.</w:t>
      </w:r>
      <w:proofErr w:type="gramEnd"/>
      <w:r w:rsidRPr="00D31D95">
        <w:t xml:space="preserve"> The unit of the distance </w:t>
      </w:r>
      <m:oMath>
        <m:r>
          <w:rPr>
            <w:rFonts w:ascii="Cambria Math" w:hAnsi="Cambria Math"/>
          </w:rPr>
          <m:t>l</m:t>
        </m:r>
      </m:oMath>
      <w:r w:rsidRPr="00D31D95">
        <w:t> is kilome</w:t>
      </w:r>
      <w:proofErr w:type="spellStart"/>
      <w:r w:rsidRPr="00D31D95">
        <w:t>ter</w:t>
      </w:r>
      <w:proofErr w:type="spellEnd"/>
      <w:r w:rsidRPr="00D31D95">
        <w:t xml:space="preserve"> (km), and the unit of the frequency </w:t>
      </w:r>
      <m:oMath>
        <m:r>
          <w:rPr>
            <w:rFonts w:ascii="Cambria Math" w:hAnsi="Cambria Math"/>
          </w:rPr>
          <m:t>f </m:t>
        </m:r>
      </m:oMath>
      <w:r w:rsidRPr="00D31D95">
        <w:t>is GHz in the above path loss model. Due to the line of sight (LOS) channels between the ground stations and the hot air balloons, and that between the hot air balloons and the satellites, we consider only path loss in the wireless channel power gain, </w:t>
      </w:r>
      <m:oMath>
        <m:r>
          <w:rPr>
            <w:rFonts w:ascii="Cambria Math" w:hAnsi="Cambria Math"/>
          </w:rPr>
          <m:t>|H</m:t>
        </m:r>
        <m:sSup>
          <m:sSupPr>
            <m:ctrlPr>
              <w:rPr>
                <w:rFonts w:ascii="Cambria Math" w:hAnsi="Cambria Math"/>
              </w:rPr>
            </m:ctrlPr>
          </m:sSupPr>
          <m:e>
            <m:r>
              <w:rPr>
                <w:rFonts w:ascii="Cambria Math" w:hAnsi="Cambria Math"/>
              </w:rPr>
              <m:t>|</m:t>
            </m:r>
          </m:e>
          <m:sup>
            <m:r>
              <w:rPr>
                <w:rFonts w:ascii="Cambria Math" w:hAnsi="Cambria Math"/>
              </w:rPr>
              <m:t>2</m:t>
            </m:r>
          </m:sup>
        </m:sSup>
      </m:oMath>
      <w:r w:rsidR="00F52499">
        <w:t>,</w:t>
      </w:r>
      <w:r w:rsidRPr="00D31D95">
        <w:t xml:space="preserve"> as follows.</w:t>
      </w:r>
    </w:p>
    <w:p w14:paraId="645272C8" w14:textId="53774240" w:rsidR="00C4283D" w:rsidRDefault="00C4283D" w:rsidP="00D31D95">
      <m:oMathPara>
        <m:oMath>
          <m:m>
            <m:mPr>
              <m:plcHide m:val="1"/>
              <m:mcs>
                <m:mc>
                  <m:mcPr>
                    <m:count m:val="1"/>
                    <m:mcJc m:val="center"/>
                  </m:mcPr>
                </m:mc>
              </m:mcs>
              <m:ctrlPr>
                <w:rPr>
                  <w:rFonts w:ascii="Cambria Math" w:hAnsi="Cambria Math"/>
                </w:rPr>
              </m:ctrlPr>
            </m:mPr>
            <m:mr>
              <m:e>
                <m:r>
                  <w:rPr>
                    <w:rFonts w:ascii="Cambria Math" w:hAnsi="Cambria Math"/>
                  </w:rPr>
                  <m:t>|H</m:t>
                </m:r>
                <m:sSup>
                  <m:sSupPr>
                    <m:ctrlPr>
                      <w:rPr>
                        <w:rFonts w:ascii="Cambria Math" w:hAnsi="Cambria Math"/>
                      </w:rPr>
                    </m:ctrlPr>
                  </m:sSupPr>
                  <m:e>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m:t>
                    </m:r>
                    <m:f>
                      <m:fPr>
                        <m:ctrlPr>
                          <w:rPr>
                            <w:rFonts w:ascii="Cambria Math" w:hAnsi="Cambria Math"/>
                          </w:rPr>
                        </m:ctrlPr>
                      </m:fPr>
                      <m:num>
                        <m:r>
                          <m:rPr>
                            <m:scr m:val="script"/>
                          </m:rPr>
                          <w:rPr>
                            <w:rFonts w:ascii="Cambria Math" w:hAnsi="Cambria Math"/>
                          </w:rPr>
                          <m:t>C</m:t>
                        </m:r>
                      </m:num>
                      <m:den>
                        <m:r>
                          <w:rPr>
                            <w:rFonts w:ascii="Cambria Math" w:hAnsi="Cambria Math"/>
                          </w:rPr>
                          <m:t>10</m:t>
                        </m:r>
                      </m:den>
                    </m:f>
                  </m:sup>
                </m:sSup>
                <m:r>
                  <w:rPr>
                    <w:rFonts w:ascii="Cambria Math" w:hAnsi="Cambria Math"/>
                  </w:rPr>
                  <m:t>.</m:t>
                </m:r>
              </m:e>
            </m:mr>
          </m:m>
        </m:oMath>
      </m:oMathPara>
    </w:p>
    <w:p w14:paraId="1DCE4C8C" w14:textId="64E5F0C4" w:rsidR="00D31D95" w:rsidRPr="00D31D95" w:rsidRDefault="00D31D95" w:rsidP="00D31D95">
      <w:r w:rsidRPr="00D31D95">
        <w:t>(5)</w:t>
      </w:r>
    </w:p>
    <w:p w14:paraId="62F42C3C" w14:textId="77777777" w:rsidR="00D31D95" w:rsidRPr="00D31D95" w:rsidRDefault="00D31D95" w:rsidP="00D31D95">
      <w:r w:rsidRPr="00D31D95">
        <w:t xml:space="preserve">For the LEO satellite network, we use the </w:t>
      </w:r>
      <w:proofErr w:type="spellStart"/>
      <w:r w:rsidRPr="00D31D95">
        <w:t>Starlink</w:t>
      </w:r>
      <w:proofErr w:type="spellEnd"/>
      <w:r w:rsidRPr="00D31D95">
        <w:t xml:space="preserve"> project launched by SpaceX as a reference [24]. LEO satellites use inter-satellite-links (ISLs) to form a satellite backbone network in a lattice grid manner [25]. For the inter-satellite links, we assume that Terahertz signal [26]</w:t>
      </w:r>
      <w:proofErr w:type="gramStart"/>
      <w:r w:rsidRPr="00D31D95">
        <w:t>–[</w:t>
      </w:r>
      <w:proofErr w:type="gramEnd"/>
      <w:r w:rsidRPr="00D31D95">
        <w:t>27][28] or optical signal is employed. Each satellite is configured with multiple lasers to generate the signals at high frequency, and multiple antennas to transmit and receive the signals.</w:t>
      </w:r>
    </w:p>
    <w:p w14:paraId="4C51E851" w14:textId="77777777" w:rsidR="00D31D95" w:rsidRPr="00D31D95" w:rsidRDefault="00D31D95" w:rsidP="00D31D95">
      <w:r w:rsidRPr="00D31D95">
        <w:t xml:space="preserve">Signals working at high frequency are highly directional due to the narrow wave beam. As an instance, in Fig. 3, the transmitting-receiving antenna pair must be aligned. This feature can lead to the requirement of multiple schedules to relay data, because of the limited number of lasers and antenna pairs at each satellite. In Fig. 3, each satellite has a cache for storing the data to be transmitted to other satellites. We call a laser currently generating a high frequency signal as an active laser, and a laser that is currently not in use as an inactive laser. In the example shown in Fig. 3, let the maximum number of lasers be 2. Then, at least two schedules are needed to complete a full traffic relay cycle for this four satellites network. For </w:t>
      </w:r>
      <w:proofErr w:type="gramStart"/>
      <w:r w:rsidRPr="00D31D95">
        <w:t>example</w:t>
      </w:r>
      <w:proofErr w:type="gramEnd"/>
      <w:r w:rsidRPr="00D31D95">
        <w:t xml:space="preserve"> at satellite 1, the two lasers can generate the signals to be transmitted to satellite 2 and satellite 4, respectively. Thus, the data traffic heading to the satellite 3 will be transmitted in the next schedule.</w:t>
      </w:r>
    </w:p>
    <w:p w14:paraId="7D4A4230" w14:textId="2DF53588" w:rsidR="00D31D95" w:rsidRPr="004D70F4" w:rsidRDefault="00D31D95" w:rsidP="00CF51AE">
      <w:pPr>
        <w:pStyle w:val="NoSpacing"/>
      </w:pPr>
      <w:r w:rsidRPr="004D70F4">
        <w:rPr>
          <w:noProof/>
        </w:rPr>
        <w:drawing>
          <wp:inline distT="0" distB="0" distL="0" distR="0" wp14:anchorId="3825F11A" wp14:editId="5433F060">
            <wp:extent cx="3657600" cy="2395728"/>
            <wp:effectExtent l="0" t="0" r="0" b="5080"/>
            <wp:docPr id="38" name="Picture 38" descr="Fig. 3. - Relay among satellite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3. - Relay among satellites.">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395728"/>
                    </a:xfrm>
                    <a:prstGeom prst="rect">
                      <a:avLst/>
                    </a:prstGeom>
                    <a:noFill/>
                    <a:ln>
                      <a:noFill/>
                    </a:ln>
                  </pic:spPr>
                </pic:pic>
              </a:graphicData>
            </a:graphic>
          </wp:inline>
        </w:drawing>
      </w:r>
    </w:p>
    <w:p w14:paraId="0E93BD7D" w14:textId="1F3E23EE" w:rsidR="00D31D95" w:rsidRPr="00D31D95" w:rsidRDefault="00D31D95" w:rsidP="00CF51AE">
      <w:pPr>
        <w:pStyle w:val="NoSpacing"/>
      </w:pPr>
      <w:r w:rsidRPr="00D31D95">
        <w:rPr>
          <w:b/>
          <w:bCs/>
        </w:rPr>
        <w:t>Fig. 3.</w:t>
      </w:r>
      <w:r w:rsidR="00CF51AE">
        <w:rPr>
          <w:b/>
          <w:bCs/>
        </w:rPr>
        <w:t xml:space="preserve"> </w:t>
      </w:r>
      <w:r w:rsidRPr="00D31D95">
        <w:t>Relay among satellites.</w:t>
      </w:r>
    </w:p>
    <w:p w14:paraId="79D26478" w14:textId="77777777" w:rsidR="00CF51AE" w:rsidRDefault="00CF51AE" w:rsidP="00D31D95"/>
    <w:p w14:paraId="291F9E00" w14:textId="72B3E12D" w:rsidR="00D31D95" w:rsidRPr="00D31D95" w:rsidRDefault="00D31D95" w:rsidP="00CF51AE">
      <w:pPr>
        <w:pStyle w:val="Heading2"/>
      </w:pPr>
      <w:r w:rsidRPr="00D31D95">
        <w:t>C. Traffic Relaying Among Satellites</w:t>
      </w:r>
    </w:p>
    <w:p w14:paraId="3CFD1CEC" w14:textId="793B1BD2" w:rsidR="00D31D95" w:rsidRPr="00D31D95" w:rsidRDefault="00D31D95" w:rsidP="00D31D95">
      <w:r w:rsidRPr="00D31D95">
        <w:t>Traffic relaying among satellites is illustrated in Fig. 3. Each data traffic stream is generated by a laser and sent by a transmitting antenna. The data traffic is relayed among satellites and received by the receiving antenna of the target satellite. In practice, direct one-hop communication is possible between two satellites with the distance less than or equal to a pre-determined threshold. If the distance from the source satellite to the target satellite is larger than the threshold, a relay satellite is required. For instance, in Fig. 3, satellite 3 sends its data to satellite 1 via path 3 consisting of link 3a and link 3b with satellite 2 as the relay. The inter-satellite data traffic is represented by a matrix </w:t>
      </w:r>
      <m:oMath>
        <m:r>
          <m:rPr>
            <m:sty m:val="bi"/>
          </m:rPr>
          <w:rPr>
            <w:rFonts w:ascii="Cambria Math" w:hAnsi="Cambria Math"/>
          </w:rPr>
          <m:t>A</m:t>
        </m:r>
        <m:r>
          <w:rPr>
            <w:rFonts w:ascii="Cambria Math" w:hAnsi="Cambria Math"/>
          </w:rPr>
          <m:t>=</m:t>
        </m:r>
        <m:d>
          <m:dPr>
            <m:begChr m:val="{"/>
            <m:endChr m:val="}"/>
            <m:ctrlPr>
              <w:rPr>
                <w:rFonts w:ascii="Cambria Math" w:hAnsi="Cambria Math"/>
                <w:i/>
              </w:rPr>
            </m:ctrlPr>
          </m:dPr>
          <m:e>
            <m:sSub>
              <m:sSubPr>
                <m:ctrlPr>
                  <w:rPr>
                    <w:rFonts w:ascii="Cambria Math" w:hAnsi="Cambria Math"/>
                  </w:rPr>
                </m:ctrlPr>
              </m:sSubPr>
              <m:e>
                <m:r>
                  <w:rPr>
                    <w:rFonts w:ascii="Cambria Math" w:hAnsi="Cambria Math"/>
                  </w:rPr>
                  <m:t>a</m:t>
                </m:r>
              </m:e>
              <m:sub>
                <m:r>
                  <w:rPr>
                    <w:rFonts w:ascii="Cambria Math" w:hAnsi="Cambria Math"/>
                  </w:rPr>
                  <m:t>ij</m:t>
                </m:r>
              </m:sub>
            </m:sSub>
          </m:e>
        </m:d>
      </m:oMath>
      <w:r w:rsidR="00F52499">
        <w:t>,</w:t>
      </w:r>
      <w:r w:rsidRPr="00D31D95">
        <w:t xml:space="preserve"> where </w:t>
      </w:r>
      <m:oMath>
        <m:sSub>
          <m:sSubPr>
            <m:ctrlPr>
              <w:rPr>
                <w:rFonts w:ascii="Cambria Math" w:hAnsi="Cambria Math"/>
              </w:rPr>
            </m:ctrlPr>
          </m:sSubPr>
          <m:e>
            <m:r>
              <w:rPr>
                <w:rFonts w:ascii="Cambria Math" w:hAnsi="Cambria Math"/>
              </w:rPr>
              <m:t>a</m:t>
            </m:r>
          </m:e>
          <m:sub>
            <m:r>
              <w:rPr>
                <w:rFonts w:ascii="Cambria Math" w:hAnsi="Cambria Math"/>
              </w:rPr>
              <m:t>ij</m:t>
            </m:r>
          </m:sub>
        </m:sSub>
      </m:oMath>
      <w:r w:rsidRPr="00D31D95">
        <w:t> is the amount of data from the source satellite </w:t>
      </w:r>
      <m:oMath>
        <m:r>
          <w:rPr>
            <w:rFonts w:ascii="Cambria Math" w:hAnsi="Cambria Math"/>
          </w:rPr>
          <m:t>i</m:t>
        </m:r>
      </m:oMath>
      <w:r w:rsidRPr="00D31D95">
        <w:t> to the target satellite </w:t>
      </w:r>
      <m:oMath>
        <m:r>
          <w:rPr>
            <w:rFonts w:ascii="Cambria Math" w:hAnsi="Cambria Math"/>
          </w:rPr>
          <m:t>j</m:t>
        </m:r>
      </m:oMath>
      <w:r w:rsidR="00E6678E">
        <w:t>.</w:t>
      </w:r>
      <w:r w:rsidRPr="00D31D95">
        <w:t xml:space="preserve"> We have </w:t>
      </w:r>
      <m:oMath>
        <m:sSub>
          <m:sSubPr>
            <m:ctrlPr>
              <w:rPr>
                <w:rFonts w:ascii="Cambria Math" w:hAnsi="Cambria Math"/>
              </w:rPr>
            </m:ctrlPr>
          </m:sSubPr>
          <m:e>
            <m:r>
              <w:rPr>
                <w:rFonts w:ascii="Cambria Math" w:hAnsi="Cambria Math"/>
              </w:rPr>
              <m:t>a</m:t>
            </m:r>
          </m:e>
          <m:sub>
            <m:r>
              <w:rPr>
                <w:rFonts w:ascii="Cambria Math" w:hAnsi="Cambria Math"/>
              </w:rPr>
              <m:t>ii</m:t>
            </m:r>
          </m:sub>
        </m:sSub>
        <m:r>
          <w:rPr>
            <w:rFonts w:ascii="Cambria Math" w:hAnsi="Cambria Math"/>
          </w:rPr>
          <m:t>=0</m:t>
        </m:r>
      </m:oMath>
      <w:r w:rsidRPr="00D31D95">
        <w:t> because satellite </w:t>
      </w:r>
      <m:oMath>
        <m:r>
          <w:rPr>
            <w:rFonts w:ascii="Cambria Math" w:hAnsi="Cambria Math"/>
          </w:rPr>
          <m:t>i </m:t>
        </m:r>
      </m:oMath>
      <w:r w:rsidRPr="00D31D95">
        <w:t>does not need to send data to itself.</w:t>
      </w:r>
    </w:p>
    <w:p w14:paraId="554B690B" w14:textId="1DA299F7" w:rsidR="00D31D95" w:rsidRPr="00D31D95" w:rsidRDefault="00D31D95" w:rsidP="00D31D95">
      <w:r w:rsidRPr="00D31D95">
        <w:t>We assume that the number of schedules of the data is </w:t>
      </w:r>
      <m:oMath>
        <m:r>
          <w:rPr>
            <w:rFonts w:ascii="Cambria Math" w:hAnsi="Cambria Math"/>
          </w:rPr>
          <m:t>ϑ</m:t>
        </m:r>
      </m:oMath>
      <w:r w:rsidR="00E6678E">
        <w:t>.</w:t>
      </w:r>
      <w:r w:rsidRPr="00D31D95">
        <w:t xml:space="preserve"> Denote the average active number of lasers per satellite by </w:t>
      </w:r>
      <m:oMath>
        <m:bar>
          <m:barPr>
            <m:pos m:val="top"/>
            <m:ctrlPr>
              <w:rPr>
                <w:rFonts w:ascii="Cambria Math" w:hAnsi="Cambria Math"/>
              </w:rPr>
            </m:ctrlPr>
          </m:barPr>
          <m:e>
            <m:r>
              <w:rPr>
                <w:rFonts w:ascii="Cambria Math" w:hAnsi="Cambria Math"/>
              </w:rPr>
              <m:t>m</m:t>
            </m:r>
          </m:e>
        </m:bar>
      </m:oMath>
      <w:r w:rsidR="00F52499">
        <w:t>,</w:t>
      </w:r>
      <w:r w:rsidRPr="00D31D95">
        <w:t xml:space="preserve"> which is bounded by the maximum value of </w:t>
      </w:r>
      <m:oMath>
        <m:sSub>
          <m:sSubPr>
            <m:ctrlPr>
              <w:rPr>
                <w:rFonts w:ascii="Cambria Math" w:hAnsi="Cambria Math"/>
              </w:rPr>
            </m:ctrlPr>
          </m:sSubPr>
          <m:e>
            <m:r>
              <w:rPr>
                <w:rFonts w:ascii="Cambria Math" w:hAnsi="Cambria Math"/>
              </w:rPr>
              <m:t>m</m:t>
            </m:r>
          </m:e>
          <m:sub>
            <m:r>
              <m:rPr>
                <m:nor/>
              </m:rPr>
              <m:t>max</m:t>
            </m:r>
          </m:sub>
        </m:sSub>
      </m:oMath>
      <w:r w:rsidR="00E6678E">
        <w:t>.</w:t>
      </w:r>
      <w:r w:rsidRPr="00D31D95">
        <w:t xml:space="preserve"> Denote the power to launch a laser by </w:t>
      </w:r>
      <m:oMath>
        <m:sSup>
          <m:sSupPr>
            <m:ctrlPr>
              <w:rPr>
                <w:rFonts w:ascii="Cambria Math" w:hAnsi="Cambria Math"/>
              </w:rPr>
            </m:ctrlPr>
          </m:sSupPr>
          <m:e>
            <m:r>
              <w:rPr>
                <w:rFonts w:ascii="Cambria Math" w:hAnsi="Cambria Math"/>
              </w:rPr>
              <m:t>P</m:t>
            </m:r>
          </m:e>
          <m:sup>
            <m:r>
              <w:rPr>
                <w:rFonts w:ascii="Cambria Math" w:hAnsi="Cambria Math"/>
              </w:rPr>
              <m:t>Z</m:t>
            </m:r>
          </m:sup>
        </m:sSup>
      </m:oMath>
      <w:r w:rsidR="00E6678E">
        <w:t>.</w:t>
      </w:r>
      <w:r w:rsidRPr="00D31D95">
        <w:t xml:space="preserve"> Denote the delay of aligning antennas before a scheduled transmission by </w:t>
      </w:r>
      <m:oMath>
        <m:sSub>
          <m:sSubPr>
            <m:ctrlPr>
              <w:rPr>
                <w:rFonts w:ascii="Cambria Math" w:hAnsi="Cambria Math"/>
              </w:rPr>
            </m:ctrlPr>
          </m:sSubPr>
          <m:e>
            <m:r>
              <w:rPr>
                <w:rFonts w:ascii="Cambria Math" w:hAnsi="Cambria Math"/>
              </w:rPr>
              <m:t>δ</m:t>
            </m:r>
          </m:e>
          <m:sub>
            <m:r>
              <w:rPr>
                <w:rFonts w:ascii="Cambria Math" w:hAnsi="Cambria Math"/>
              </w:rPr>
              <m:t>Y</m:t>
            </m:r>
          </m:sub>
        </m:sSub>
      </m:oMath>
      <w:r w:rsidR="00E6678E">
        <w:t>.</w:t>
      </w:r>
      <w:r w:rsidRPr="00D31D95">
        <w:t xml:space="preserve"> The basic energy consumption including circuit energy consumption, </w:t>
      </w:r>
      <w:r w:rsidRPr="00D31D95">
        <w:rPr>
          <w:i/>
          <w:iCs/>
        </w:rPr>
        <w:t>etc.</w:t>
      </w:r>
      <w:r w:rsidRPr="00D31D95">
        <w:t>, for lasers of the satellites is</w:t>
      </w:r>
    </w:p>
    <w:p w14:paraId="333A601F" w14:textId="28EAA02C" w:rsidR="00466F59" w:rsidRDefault="00466F59" w:rsidP="00D31D95">
      <m:oMathPara>
        <m:oMath>
          <m:m>
            <m:mPr>
              <m:plcHide m:val="1"/>
              <m:mcs>
                <m:mc>
                  <m:mcPr>
                    <m:count m:val="1"/>
                    <m:mcJc m:val="center"/>
                  </m:mcPr>
                </m:mc>
              </m:mcs>
              <m:ctrlPr>
                <w:rPr>
                  <w:rFonts w:ascii="Cambria Math" w:hAnsi="Cambria Math"/>
                </w:rPr>
              </m:ctrlPr>
            </m:mPr>
            <m:mr>
              <m:e>
                <m:sSup>
                  <m:sSupPr>
                    <m:ctrlPr>
                      <w:rPr>
                        <w:rFonts w:ascii="Cambria Math" w:hAnsi="Cambria Math"/>
                      </w:rPr>
                    </m:ctrlPr>
                  </m:sSupPr>
                  <m:e>
                    <m:r>
                      <w:rPr>
                        <w:rFonts w:ascii="Cambria Math" w:hAnsi="Cambria Math"/>
                      </w:rPr>
                      <m:t>ε</m:t>
                    </m:r>
                  </m:e>
                  <m:sup>
                    <m:r>
                      <w:rPr>
                        <w:rFonts w:ascii="Cambria Math" w:hAnsi="Cambria Math"/>
                      </w:rPr>
                      <m:t>Z</m:t>
                    </m:r>
                  </m:sup>
                </m:sSup>
                <m:r>
                  <w:rPr>
                    <w:rFonts w:ascii="Cambria Math" w:hAnsi="Cambria Math"/>
                  </w:rPr>
                  <m:t>=</m:t>
                </m:r>
                <m:sSup>
                  <m:sSupPr>
                    <m:ctrlPr>
                      <w:rPr>
                        <w:rFonts w:ascii="Cambria Math" w:hAnsi="Cambria Math"/>
                      </w:rPr>
                    </m:ctrlPr>
                  </m:sSupPr>
                  <m:e>
                    <m:r>
                      <w:rPr>
                        <w:rFonts w:ascii="Cambria Math" w:hAnsi="Cambria Math"/>
                      </w:rPr>
                      <m:t>P</m:t>
                    </m:r>
                  </m:e>
                  <m:sup>
                    <m:r>
                      <w:rPr>
                        <w:rFonts w:ascii="Cambria Math" w:hAnsi="Cambria Math"/>
                      </w:rPr>
                      <m:t>Z</m:t>
                    </m:r>
                  </m:sup>
                </m:sSup>
                <m:r>
                  <w:rPr>
                    <w:rFonts w:ascii="Cambria Math" w:hAnsi="Cambria Math"/>
                  </w:rPr>
                  <m:t>S</m:t>
                </m:r>
                <m:bar>
                  <m:barPr>
                    <m:pos m:val="top"/>
                    <m:ctrlPr>
                      <w:rPr>
                        <w:rFonts w:ascii="Cambria Math" w:hAnsi="Cambria Math"/>
                      </w:rPr>
                    </m:ctrlPr>
                  </m:barPr>
                  <m:e>
                    <m:r>
                      <w:rPr>
                        <w:rFonts w:ascii="Cambria Math" w:hAnsi="Cambria Math"/>
                      </w:rPr>
                      <m:t>m</m:t>
                    </m:r>
                  </m:e>
                </m:bar>
                <m:sSub>
                  <m:sSubPr>
                    <m:ctrlPr>
                      <w:rPr>
                        <w:rFonts w:ascii="Cambria Math" w:hAnsi="Cambria Math"/>
                      </w:rPr>
                    </m:ctrlPr>
                  </m:sSubPr>
                  <m:e>
                    <m:r>
                      <w:rPr>
                        <w:rFonts w:ascii="Cambria Math" w:hAnsi="Cambria Math"/>
                      </w:rPr>
                      <m:t>δ</m:t>
                    </m:r>
                  </m:e>
                  <m:sub>
                    <m:r>
                      <w:rPr>
                        <w:rFonts w:ascii="Cambria Math" w:hAnsi="Cambria Math"/>
                      </w:rPr>
                      <m:t>Y</m:t>
                    </m:r>
                  </m:sub>
                </m:sSub>
                <m:r>
                  <w:rPr>
                    <w:rFonts w:ascii="Cambria Math" w:hAnsi="Cambria Math"/>
                  </w:rPr>
                  <m:t>ϑ.</m:t>
                </m:r>
              </m:e>
            </m:mr>
          </m:m>
        </m:oMath>
      </m:oMathPara>
    </w:p>
    <w:p w14:paraId="4909A6A2" w14:textId="7C2504E9" w:rsidR="00D31D95" w:rsidRPr="00D31D95" w:rsidRDefault="00D31D95" w:rsidP="00D31D95">
      <w:r w:rsidRPr="00D31D95">
        <w:t>(6)</w:t>
      </w:r>
    </w:p>
    <w:p w14:paraId="4D5CE446" w14:textId="5EA35A5B" w:rsidR="00D31D95" w:rsidRPr="00D31D95" w:rsidRDefault="00D31D95" w:rsidP="00D31D95">
      <w:r w:rsidRPr="00D31D95">
        <w:t>The velocity of electromagnetic signal propagation in space is </w:t>
      </w:r>
      <m:oMath>
        <m:r>
          <w:rPr>
            <w:rFonts w:ascii="Cambria Math" w:hAnsi="Cambria Math"/>
          </w:rPr>
          <m:t>V=3×</m:t>
        </m:r>
        <m:sSup>
          <m:sSupPr>
            <m:ctrlPr>
              <w:rPr>
                <w:rFonts w:ascii="Cambria Math" w:hAnsi="Cambria Math"/>
              </w:rPr>
            </m:ctrlPr>
          </m:sSupPr>
          <m:e>
            <m:r>
              <w:rPr>
                <w:rFonts w:ascii="Cambria Math" w:hAnsi="Cambria Math"/>
              </w:rPr>
              <m:t>10</m:t>
            </m:r>
          </m:e>
          <m:sup>
            <m:r>
              <w:rPr>
                <w:rFonts w:ascii="Cambria Math" w:hAnsi="Cambria Math"/>
              </w:rPr>
              <m:t>8</m:t>
            </m:r>
          </m:sup>
        </m:sSup>
      </m:oMath>
      <w:r w:rsidRPr="00D31D95">
        <w:t> m/s. Define the maximal distance among all paths of source-target satellites by </w:t>
      </w:r>
      <m:oMath>
        <m:r>
          <w:rPr>
            <w:rFonts w:ascii="Cambria Math" w:hAnsi="Cambria Math"/>
          </w:rPr>
          <m:t>Ω</m:t>
        </m:r>
      </m:oMath>
      <w:r w:rsidR="00E6678E">
        <w:t>.</w:t>
      </w:r>
      <w:r w:rsidRPr="00D31D95">
        <w:t xml:space="preserve"> Then, the overhead involved in data transmission among satellites is </w:t>
      </w:r>
      <m:oMath>
        <m:sSub>
          <m:sSubPr>
            <m:ctrlPr>
              <w:rPr>
                <w:rFonts w:ascii="Cambria Math" w:hAnsi="Cambria Math"/>
              </w:rPr>
            </m:ctrlPr>
          </m:sSubPr>
          <m:e>
            <m:r>
              <w:rPr>
                <w:rFonts w:ascii="Cambria Math" w:hAnsi="Cambria Math"/>
              </w:rPr>
              <m:t>δ</m:t>
            </m:r>
          </m:e>
          <m:sub>
            <m:r>
              <w:rPr>
                <w:rFonts w:ascii="Cambria Math" w:hAnsi="Cambria Math"/>
              </w:rPr>
              <m:t>R</m:t>
            </m:r>
          </m:sub>
        </m:sSub>
        <m:r>
          <w:rPr>
            <w:rFonts w:ascii="Cambria Math" w:hAnsi="Cambria Math"/>
          </w:rPr>
          <m:t>=</m:t>
        </m:r>
        <m:f>
          <m:fPr>
            <m:type m:val="lin"/>
            <m:ctrlPr>
              <w:rPr>
                <w:rFonts w:ascii="Cambria Math" w:hAnsi="Cambria Math"/>
                <w:i/>
              </w:rPr>
            </m:ctrlPr>
          </m:fPr>
          <m:num>
            <m:r>
              <m:rPr>
                <m:sty m:val="p"/>
              </m:rPr>
              <w:rPr>
                <w:rFonts w:ascii="Cambria Math" w:hAnsi="Cambria Math"/>
              </w:rPr>
              <m:t>Ω</m:t>
            </m:r>
          </m:num>
          <m:den>
            <m:r>
              <w:rPr>
                <w:rFonts w:ascii="Cambria Math" w:hAnsi="Cambria Math"/>
              </w:rPr>
              <m:t>V</m:t>
            </m:r>
          </m:den>
        </m:f>
      </m:oMath>
      <w:r w:rsidR="00E6678E">
        <w:t>.</w:t>
      </w:r>
      <w:r w:rsidRPr="00D31D95">
        <w:t xml:space="preserve"> Prior to a scheduled transmission, overhead </w:t>
      </w:r>
      <m:oMath>
        <m:r>
          <w:rPr>
            <w:rFonts w:ascii="Cambria Math" w:hAnsi="Cambria Math"/>
          </w:rPr>
          <m:t>δ</m:t>
        </m:r>
      </m:oMath>
      <w:r w:rsidRPr="00D31D95">
        <w:t> exists, which includes the alignment of antennas among satellites </w:t>
      </w:r>
      <m:oMath>
        <m:sSub>
          <m:sSubPr>
            <m:ctrlPr>
              <w:rPr>
                <w:rFonts w:ascii="Cambria Math" w:hAnsi="Cambria Math"/>
              </w:rPr>
            </m:ctrlPr>
          </m:sSubPr>
          <m:e>
            <m:r>
              <w:rPr>
                <w:rFonts w:ascii="Cambria Math" w:hAnsi="Cambria Math"/>
              </w:rPr>
              <m:t>δ</m:t>
            </m:r>
          </m:e>
          <m:sub>
            <m:r>
              <w:rPr>
                <w:rFonts w:ascii="Cambria Math" w:hAnsi="Cambria Math"/>
              </w:rPr>
              <m:t>Y</m:t>
            </m:r>
          </m:sub>
        </m:sSub>
      </m:oMath>
      <w:r w:rsidR="00F52499">
        <w:t>,</w:t>
      </w:r>
      <w:r w:rsidRPr="00D31D95">
        <w:t xml:space="preserve"> and the data transmission time on paths of source-target satellites </w:t>
      </w:r>
      <m:oMath>
        <m:sSub>
          <m:sSubPr>
            <m:ctrlPr>
              <w:rPr>
                <w:rFonts w:ascii="Cambria Math" w:hAnsi="Cambria Math"/>
              </w:rPr>
            </m:ctrlPr>
          </m:sSubPr>
          <m:e>
            <m:r>
              <w:rPr>
                <w:rFonts w:ascii="Cambria Math" w:hAnsi="Cambria Math"/>
              </w:rPr>
              <m:t>δ</m:t>
            </m:r>
          </m:e>
          <m:sub>
            <m:r>
              <w:rPr>
                <w:rFonts w:ascii="Cambria Math" w:hAnsi="Cambria Math"/>
              </w:rPr>
              <m:t>R</m:t>
            </m:r>
          </m:sub>
        </m:sSub>
      </m:oMath>
      <w:r w:rsidR="00E6678E">
        <w:t>.</w:t>
      </w:r>
      <w:r w:rsidRPr="00D31D95">
        <w:t xml:space="preserve"> The total overhead time, denoted by </w:t>
      </w:r>
      <m:oMath>
        <m:r>
          <w:rPr>
            <w:rFonts w:ascii="Cambria Math" w:hAnsi="Cambria Math"/>
          </w:rPr>
          <m:t>δ</m:t>
        </m:r>
      </m:oMath>
      <w:r w:rsidR="00F52499">
        <w:t>,</w:t>
      </w:r>
      <w:r w:rsidRPr="00D31D95">
        <w:t xml:space="preserve"> is formulated as:</w:t>
      </w:r>
    </w:p>
    <w:p w14:paraId="0D1004F9" w14:textId="2DE97E80" w:rsidR="000A54B0" w:rsidRDefault="000A54B0" w:rsidP="00D31D95">
      <m:oMathPara>
        <m:oMath>
          <m:m>
            <m:mPr>
              <m:plcHide m:val="1"/>
              <m:mcs>
                <m:mc>
                  <m:mcPr>
                    <m:count m:val="1"/>
                    <m:mcJc m:val="center"/>
                  </m:mcPr>
                </m:mc>
              </m:mcs>
              <m:ctrlPr>
                <w:rPr>
                  <w:rFonts w:ascii="Cambria Math" w:hAnsi="Cambria Math"/>
                </w:rPr>
              </m:ctrlPr>
            </m:mPr>
            <m:mr>
              <m:e>
                <m:r>
                  <w:rPr>
                    <w:rFonts w:ascii="Cambria Math" w:hAnsi="Cambria Math"/>
                  </w:rPr>
                  <m:t>δ=</m:t>
                </m:r>
                <m:sSub>
                  <m:sSubPr>
                    <m:ctrlPr>
                      <w:rPr>
                        <w:rFonts w:ascii="Cambria Math" w:hAnsi="Cambria Math"/>
                      </w:rPr>
                    </m:ctrlPr>
                  </m:sSubPr>
                  <m:e>
                    <m:r>
                      <w:rPr>
                        <w:rFonts w:ascii="Cambria Math" w:hAnsi="Cambria Math"/>
                      </w:rPr>
                      <m:t>δ</m:t>
                    </m:r>
                  </m:e>
                  <m:sub>
                    <m:r>
                      <w:rPr>
                        <w:rFonts w:ascii="Cambria Math" w:hAnsi="Cambria Math"/>
                      </w:rPr>
                      <m:t>Y</m:t>
                    </m:r>
                  </m:sub>
                </m:sSub>
                <m:r>
                  <w:rPr>
                    <w:rFonts w:ascii="Cambria Math" w:hAnsi="Cambria Math"/>
                  </w:rPr>
                  <m:t>+</m:t>
                </m:r>
                <m:sSub>
                  <m:sSubPr>
                    <m:ctrlPr>
                      <w:rPr>
                        <w:rFonts w:ascii="Cambria Math" w:hAnsi="Cambria Math"/>
                      </w:rPr>
                    </m:ctrlPr>
                  </m:sSubPr>
                  <m:e>
                    <m:r>
                      <w:rPr>
                        <w:rFonts w:ascii="Cambria Math" w:hAnsi="Cambria Math"/>
                      </w:rPr>
                      <m:t>δ</m:t>
                    </m:r>
                  </m:e>
                  <m:sub>
                    <m:r>
                      <w:rPr>
                        <w:rFonts w:ascii="Cambria Math" w:hAnsi="Cambria Math"/>
                      </w:rPr>
                      <m:t>R</m:t>
                    </m:r>
                  </m:sub>
                </m:sSub>
                <m:r>
                  <w:rPr>
                    <w:rFonts w:ascii="Cambria Math" w:hAnsi="Cambria Math"/>
                  </w:rPr>
                  <m:t>.</m:t>
                </m:r>
              </m:e>
            </m:mr>
          </m:m>
        </m:oMath>
      </m:oMathPara>
    </w:p>
    <w:p w14:paraId="7FAE28A5" w14:textId="020175C7" w:rsidR="00D31D95" w:rsidRPr="00D31D95" w:rsidRDefault="00D31D95" w:rsidP="00D31D95">
      <w:r w:rsidRPr="00D31D95">
        <w:t>(7)</w:t>
      </w:r>
    </w:p>
    <w:p w14:paraId="575A2C43" w14:textId="0896E0E3" w:rsidR="00D31D95" w:rsidRPr="00D31D95" w:rsidRDefault="00D31D95" w:rsidP="00D31D95">
      <w:r w:rsidRPr="00D31D95">
        <w:t>In </w:t>
      </w:r>
      <w:r w:rsidRPr="004D70F4">
        <w:t>eq. (7)</w:t>
      </w:r>
      <w:r w:rsidRPr="00D31D95">
        <w:t>, for simplification, we assume that </w:t>
      </w:r>
      <m:oMath>
        <m:sSub>
          <m:sSubPr>
            <m:ctrlPr>
              <w:rPr>
                <w:rFonts w:ascii="Cambria Math" w:hAnsi="Cambria Math"/>
              </w:rPr>
            </m:ctrlPr>
          </m:sSubPr>
          <m:e>
            <m:r>
              <w:rPr>
                <w:rFonts w:ascii="Cambria Math" w:hAnsi="Cambria Math"/>
              </w:rPr>
              <m:t>δ</m:t>
            </m:r>
          </m:e>
          <m:sub>
            <m:r>
              <w:rPr>
                <w:rFonts w:ascii="Cambria Math" w:hAnsi="Cambria Math"/>
              </w:rPr>
              <m:t>Y</m:t>
            </m:r>
          </m:sub>
        </m:sSub>
      </m:oMath>
      <w:r w:rsidRPr="00D31D95">
        <w:t> is the same for each satellite. Since we consider the upper bound of </w:t>
      </w:r>
      <m:oMath>
        <m:sSub>
          <m:sSubPr>
            <m:ctrlPr>
              <w:rPr>
                <w:rFonts w:ascii="Cambria Math" w:hAnsi="Cambria Math"/>
              </w:rPr>
            </m:ctrlPr>
          </m:sSubPr>
          <m:e>
            <m:r>
              <w:rPr>
                <w:rFonts w:ascii="Cambria Math" w:hAnsi="Cambria Math"/>
              </w:rPr>
              <m:t>δ</m:t>
            </m:r>
          </m:e>
          <m:sub>
            <m:r>
              <w:rPr>
                <w:rFonts w:ascii="Cambria Math" w:hAnsi="Cambria Math"/>
              </w:rPr>
              <m:t>R</m:t>
            </m:r>
          </m:sub>
        </m:sSub>
      </m:oMath>
      <w:r w:rsidR="00F52499">
        <w:t>,</w:t>
      </w:r>
      <w:r w:rsidRPr="00D31D95">
        <w:t> </w:t>
      </w:r>
      <m:oMath>
        <m:r>
          <w:rPr>
            <w:rFonts w:ascii="Cambria Math" w:hAnsi="Cambria Math"/>
          </w:rPr>
          <m:t>δ</m:t>
        </m:r>
      </m:oMath>
      <w:r w:rsidRPr="00D31D95">
        <w:t> can be treated as a constant in each schedule.</w:t>
      </w:r>
    </w:p>
    <w:p w14:paraId="3960FCF4" w14:textId="54D0F5C2" w:rsidR="00D31D95" w:rsidRPr="00D31D95" w:rsidRDefault="00D31D95" w:rsidP="00D31D95">
      <w:r w:rsidRPr="00D31D95">
        <w:t>In Fig. 3, a pair of transmitting-receiving antennas can act as the relay for data transmission. The average traffic relay rate can be calculated by </w:t>
      </w:r>
      <m:oMath>
        <m:f>
          <m:fPr>
            <m:type m:val="lin"/>
            <m:ctrlPr>
              <w:rPr>
                <w:rFonts w:ascii="Cambria Math" w:hAnsi="Cambria Math"/>
                <w:i/>
              </w:rPr>
            </m:ctrlPr>
          </m:fPr>
          <m:num>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r>
                  <w:rPr>
                    <w:rFonts w:ascii="Cambria Math" w:hAnsi="Cambria Math"/>
                  </w:rPr>
                  <m:t xml:space="preserve"> </m:t>
                </m:r>
              </m:e>
            </m:nary>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S</m:t>
                </m:r>
              </m:sup>
              <m:e>
                <m:r>
                  <w:rPr>
                    <w:rFonts w:ascii="Cambria Math" w:hAnsi="Cambria Math"/>
                  </w:rPr>
                  <m:t xml:space="preserve"> </m:t>
                </m:r>
              </m:e>
            </m:nary>
            <m:sSub>
              <m:sSubPr>
                <m:ctrlPr>
                  <w:rPr>
                    <w:rFonts w:ascii="Cambria Math" w:hAnsi="Cambria Math"/>
                  </w:rPr>
                </m:ctrlPr>
              </m:sSubPr>
              <m:e>
                <m:r>
                  <w:rPr>
                    <w:rFonts w:ascii="Cambria Math" w:hAnsi="Cambria Math"/>
                  </w:rPr>
                  <m:t>a</m:t>
                </m:r>
              </m:e>
              <m:sub>
                <m:r>
                  <w:rPr>
                    <w:rFonts w:ascii="Cambria Math" w:hAnsi="Cambria Math"/>
                  </w:rPr>
                  <m:t>ij</m:t>
                </m:r>
              </m:sub>
            </m:sSub>
          </m:num>
          <m:den>
            <m:sSubSup>
              <m:sSubSupPr>
                <m:ctrlPr>
                  <w:rPr>
                    <w:rFonts w:ascii="Cambria Math" w:hAnsi="Cambria Math"/>
                  </w:rPr>
                </m:ctrlPr>
              </m:sSubSupPr>
              <m:e>
                <m:r>
                  <w:rPr>
                    <w:rFonts w:ascii="Cambria Math" w:hAnsi="Cambria Math"/>
                  </w:rPr>
                  <m:t>T</m:t>
                </m:r>
              </m:e>
              <m:sub>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Z</m:t>
                </m:r>
              </m:sup>
            </m:sSubSup>
          </m:den>
        </m:f>
      </m:oMath>
      <w:r w:rsidR="00F52499">
        <w:t>,</w:t>
      </w:r>
      <w:r w:rsidRPr="00D31D95">
        <w:t xml:space="preserve"> where </w:t>
      </w:r>
      <m:oMath>
        <m:sSubSup>
          <m:sSubSupPr>
            <m:ctrlPr>
              <w:rPr>
                <w:rFonts w:ascii="Cambria Math" w:hAnsi="Cambria Math"/>
              </w:rPr>
            </m:ctrlPr>
          </m:sSubSupPr>
          <m:e>
            <m:r>
              <w:rPr>
                <w:rFonts w:ascii="Cambria Math" w:hAnsi="Cambria Math"/>
              </w:rPr>
              <m:t>T</m:t>
            </m:r>
          </m:e>
          <m:sub>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Z</m:t>
            </m:r>
          </m:sup>
        </m:sSubSup>
      </m:oMath>
      <w:r w:rsidRPr="00D31D95">
        <w:t> is the maximum relay time as shown in Fig. 2. Denote the static power consumption of one laser by </w:t>
      </w:r>
      <m:oMath>
        <m:sSubSup>
          <m:sSubSupPr>
            <m:ctrlPr>
              <w:rPr>
                <w:rFonts w:ascii="Cambria Math" w:hAnsi="Cambria Math"/>
              </w:rPr>
            </m:ctrlPr>
          </m:sSubSupPr>
          <m:e>
            <m:r>
              <w:rPr>
                <w:rFonts w:ascii="Cambria Math" w:hAnsi="Cambria Math"/>
              </w:rPr>
              <m:t>P</m:t>
            </m:r>
          </m:e>
          <m:sub>
            <m:r>
              <w:rPr>
                <w:rFonts w:ascii="Cambria Math" w:hAnsi="Cambria Math"/>
              </w:rPr>
              <m:t>0</m:t>
            </m:r>
          </m:sub>
          <m:sup>
            <m:r>
              <w:rPr>
                <w:rFonts w:ascii="Cambria Math" w:hAnsi="Cambria Math"/>
              </w:rPr>
              <m:t>L</m:t>
            </m:r>
          </m:sup>
        </m:sSubSup>
      </m:oMath>
      <w:r w:rsidRPr="00D31D95">
        <w:t> W/bps, then, the static energy consumption of lasers is</w:t>
      </w:r>
    </w:p>
    <w:p w14:paraId="7385737B" w14:textId="3E3FAAA8" w:rsidR="0003583E" w:rsidRDefault="00DD0ECD" w:rsidP="00D31D95">
      <m:oMathPara>
        <m:oMath>
          <m:m>
            <m:mPr>
              <m:plcHide m:val="1"/>
              <m:mcs>
                <m:mc>
                  <m:mcPr>
                    <m:count m:val="1"/>
                    <m:mcJc m:val="center"/>
                  </m:mcPr>
                </m:mc>
              </m:mcs>
              <m:ctrlPr>
                <w:rPr>
                  <w:rFonts w:ascii="Cambria Math" w:hAnsi="Cambria Math"/>
                </w:rPr>
              </m:ctrlPr>
            </m:mPr>
            <m:mr>
              <m:e>
                <m:sSubSup>
                  <m:sSubSupPr>
                    <m:ctrlPr>
                      <w:rPr>
                        <w:rFonts w:ascii="Cambria Math" w:hAnsi="Cambria Math"/>
                      </w:rPr>
                    </m:ctrlPr>
                  </m:sSubSupPr>
                  <m:e>
                    <m:r>
                      <w:rPr>
                        <w:rFonts w:ascii="Cambria Math" w:hAnsi="Cambria Math"/>
                      </w:rPr>
                      <m:t>ε</m:t>
                    </m:r>
                  </m:e>
                  <m:sub>
                    <m:r>
                      <w:rPr>
                        <w:rFonts w:ascii="Cambria Math" w:hAnsi="Cambria Math"/>
                      </w:rPr>
                      <m:t>0</m:t>
                    </m:r>
                  </m:sub>
                  <m:sup>
                    <m:r>
                      <w:rPr>
                        <w:rFonts w:ascii="Cambria Math" w:hAnsi="Cambria Math"/>
                      </w:rPr>
                      <m:t>L</m:t>
                    </m:r>
                  </m:sup>
                </m:sSubSup>
                <m:r>
                  <w:rPr>
                    <w:rFonts w:ascii="Cambria Math" w:hAnsi="Cambria Math"/>
                  </w:rPr>
                  <m:t>=</m:t>
                </m:r>
                <m:d>
                  <m:dPr>
                    <m:ctrlPr>
                      <w:rPr>
                        <w:rFonts w:ascii="Cambria Math" w:hAnsi="Cambria Math"/>
                        <w:i/>
                      </w:rPr>
                    </m:ctrlPr>
                  </m:dPr>
                  <m:e>
                    <m:f>
                      <m:fPr>
                        <m:type m:val="lin"/>
                        <m:ctrlPr>
                          <w:rPr>
                            <w:rFonts w:ascii="Cambria Math" w:hAnsi="Cambria Math"/>
                            <w:i/>
                          </w:rPr>
                        </m:ctrlPr>
                      </m:fPr>
                      <m:num>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r>
                              <w:rPr>
                                <w:rFonts w:ascii="Cambria Math" w:hAnsi="Cambria Math"/>
                              </w:rPr>
                              <m:t xml:space="preserve"> </m:t>
                            </m:r>
                          </m:e>
                        </m:nary>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S</m:t>
                            </m:r>
                          </m:sup>
                          <m:e>
                            <m:r>
                              <w:rPr>
                                <w:rFonts w:ascii="Cambria Math" w:hAnsi="Cambria Math"/>
                              </w:rPr>
                              <m:t xml:space="preserve"> </m:t>
                            </m:r>
                          </m:e>
                        </m:nary>
                        <m:sSub>
                          <m:sSubPr>
                            <m:ctrlPr>
                              <w:rPr>
                                <w:rFonts w:ascii="Cambria Math" w:hAnsi="Cambria Math"/>
                              </w:rPr>
                            </m:ctrlPr>
                          </m:sSubPr>
                          <m:e>
                            <m:r>
                              <w:rPr>
                                <w:rFonts w:ascii="Cambria Math" w:hAnsi="Cambria Math"/>
                              </w:rPr>
                              <m:t>a</m:t>
                            </m:r>
                          </m:e>
                          <m:sub>
                            <m:r>
                              <w:rPr>
                                <w:rFonts w:ascii="Cambria Math" w:hAnsi="Cambria Math"/>
                              </w:rPr>
                              <m:t>ij</m:t>
                            </m:r>
                          </m:sub>
                        </m:sSub>
                      </m:num>
                      <m:den>
                        <m:sSubSup>
                          <m:sSubSupPr>
                            <m:ctrlPr>
                              <w:rPr>
                                <w:rFonts w:ascii="Cambria Math" w:hAnsi="Cambria Math"/>
                              </w:rPr>
                            </m:ctrlPr>
                          </m:sSubSupPr>
                          <m:e>
                            <m:r>
                              <w:rPr>
                                <w:rFonts w:ascii="Cambria Math" w:hAnsi="Cambria Math"/>
                              </w:rPr>
                              <m:t>T</m:t>
                            </m:r>
                          </m:e>
                          <m:sub>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Z</m:t>
                            </m:r>
                          </m:sup>
                        </m:sSubSup>
                      </m:den>
                    </m:f>
                  </m:e>
                </m:d>
                <m:r>
                  <w:rPr>
                    <w:rFonts w:ascii="Cambria Math" w:hAnsi="Cambria Math"/>
                  </w:rPr>
                  <m:t>×</m:t>
                </m:r>
                <m:bar>
                  <m:barPr>
                    <m:pos m:val="top"/>
                    <m:ctrlPr>
                      <w:rPr>
                        <w:rFonts w:ascii="Cambria Math" w:hAnsi="Cambria Math"/>
                      </w:rPr>
                    </m:ctrlPr>
                  </m:barPr>
                  <m:e>
                    <m:r>
                      <w:rPr>
                        <w:rFonts w:ascii="Cambria Math" w:hAnsi="Cambria Math"/>
                      </w:rPr>
                      <m:t>m</m:t>
                    </m:r>
                  </m:e>
                </m:bar>
                <m:sSubSup>
                  <m:sSubSupPr>
                    <m:ctrlPr>
                      <w:rPr>
                        <w:rFonts w:ascii="Cambria Math" w:hAnsi="Cambria Math"/>
                      </w:rPr>
                    </m:ctrlPr>
                  </m:sSubSupPr>
                  <m:e>
                    <m:r>
                      <w:rPr>
                        <w:rFonts w:ascii="Cambria Math" w:hAnsi="Cambria Math"/>
                      </w:rPr>
                      <m:t>P</m:t>
                    </m:r>
                  </m:e>
                  <m:sub>
                    <m:r>
                      <w:rPr>
                        <w:rFonts w:ascii="Cambria Math" w:hAnsi="Cambria Math"/>
                      </w:rPr>
                      <m:t>0</m:t>
                    </m:r>
                  </m:sub>
                  <m:sup>
                    <m:r>
                      <w:rPr>
                        <w:rFonts w:ascii="Cambria Math" w:hAnsi="Cambria Math"/>
                      </w:rPr>
                      <m:t>L</m:t>
                    </m:r>
                  </m:sup>
                </m:sSubSup>
                <m:r>
                  <w:rPr>
                    <w:rFonts w:ascii="Cambria Math" w:hAnsi="Cambria Math"/>
                  </w:rPr>
                  <m:t>S×</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sSup>
                      <m:sSupPr>
                        <m:ctrlPr>
                          <w:rPr>
                            <w:rFonts w:ascii="Cambria Math" w:hAnsi="Cambria Math"/>
                          </w:rPr>
                        </m:ctrlPr>
                      </m:sSupPr>
                      <m:e>
                        <m:r>
                          <w:rPr>
                            <w:rFonts w:ascii="Cambria Math" w:hAnsi="Cambria Math"/>
                          </w:rPr>
                          <m:t>k</m:t>
                        </m:r>
                      </m:e>
                      <m:sup>
                        <m:r>
                          <w:rPr>
                            <w:rFonts w:ascii="Cambria Math" w:hAnsi="Cambria Math"/>
                          </w:rPr>
                          <m:t>*</m:t>
                        </m:r>
                      </m:sup>
                    </m:sSup>
                  </m:sub>
                </m:sSub>
                <m:r>
                  <w:rPr>
                    <w:rFonts w:ascii="Cambria Math" w:hAnsi="Cambria Math"/>
                  </w:rPr>
                  <m:t>.</m:t>
                </m:r>
              </m:e>
            </m:mr>
          </m:m>
        </m:oMath>
      </m:oMathPara>
    </w:p>
    <w:p w14:paraId="58D4E4B8" w14:textId="1FB81189" w:rsidR="00D31D95" w:rsidRPr="00D31D95" w:rsidRDefault="00D31D95" w:rsidP="00D31D95">
      <w:r w:rsidRPr="00D31D95">
        <w:t>(8)</w:t>
      </w:r>
    </w:p>
    <w:p w14:paraId="7A575D01" w14:textId="3D9A8703" w:rsidR="00D31D95" w:rsidRPr="00D31D95" w:rsidRDefault="00D31D95" w:rsidP="00D31D95">
      <w:r w:rsidRPr="00D31D95">
        <w:t>Denote the dynamic power consumption of one laser by </w:t>
      </w:r>
      <m:oMath>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L</m:t>
            </m:r>
          </m:sup>
        </m:sSubSup>
      </m:oMath>
      <w:r w:rsidRPr="00D31D95">
        <w:t> W/bps, and the capacity of the inter-satellite channels by </w:t>
      </w:r>
      <m:oMath>
        <m:sSub>
          <m:sSubPr>
            <m:ctrlPr>
              <w:rPr>
                <w:rFonts w:ascii="Cambria Math" w:hAnsi="Cambria Math"/>
              </w:rPr>
            </m:ctrlPr>
          </m:sSubPr>
          <m:e>
            <m:r>
              <w:rPr>
                <w:rFonts w:ascii="Cambria Math" w:hAnsi="Cambria Math"/>
              </w:rPr>
              <m:t>C</m:t>
            </m:r>
          </m:e>
          <m:sub>
            <m:r>
              <w:rPr>
                <w:rFonts w:ascii="Cambria Math" w:hAnsi="Cambria Math"/>
              </w:rPr>
              <m:t>0</m:t>
            </m:r>
          </m:sub>
        </m:sSub>
      </m:oMath>
      <w:r w:rsidRPr="00D31D95">
        <w:t> bps. Then, the dynamic energy consumption of lasers is</w:t>
      </w:r>
    </w:p>
    <w:p w14:paraId="0BD0A3F5" w14:textId="1D9429CA" w:rsidR="00FD4A31" w:rsidRDefault="00536A6D" w:rsidP="00D31D95">
      <m:oMathPara>
        <m:oMath>
          <m:m>
            <m:mPr>
              <m:plcHide m:val="1"/>
              <m:mcs>
                <m:mc>
                  <m:mcPr>
                    <m:count m:val="1"/>
                    <m:mcJc m:val="center"/>
                  </m:mcPr>
                </m:mc>
              </m:mcs>
              <m:ctrlPr>
                <w:rPr>
                  <w:rFonts w:ascii="Cambria Math" w:hAnsi="Cambria Math"/>
                </w:rPr>
              </m:ctrlPr>
            </m:mPr>
            <m:mr>
              <m:e>
                <m:sSubSup>
                  <m:sSubSupPr>
                    <m:ctrlPr>
                      <w:rPr>
                        <w:rFonts w:ascii="Cambria Math" w:hAnsi="Cambria Math"/>
                      </w:rPr>
                    </m:ctrlPr>
                  </m:sSubSupPr>
                  <m:e>
                    <m:r>
                      <w:rPr>
                        <w:rFonts w:ascii="Cambria Math" w:hAnsi="Cambria Math"/>
                      </w:rPr>
                      <m:t>ε</m:t>
                    </m:r>
                  </m:e>
                  <m:sub>
                    <m:r>
                      <w:rPr>
                        <w:rFonts w:ascii="Cambria Math" w:hAnsi="Cambria Math"/>
                      </w:rPr>
                      <m:t>1</m:t>
                    </m:r>
                  </m:sub>
                  <m:sup>
                    <m:r>
                      <w:rPr>
                        <w:rFonts w:ascii="Cambria Math" w:hAnsi="Cambria Math"/>
                      </w:rPr>
                      <m:t>L</m:t>
                    </m:r>
                  </m:sup>
                </m:sSubSup>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m:t>
                </m:r>
                <m:bar>
                  <m:barPr>
                    <m:pos m:val="top"/>
                    <m:ctrlPr>
                      <w:rPr>
                        <w:rFonts w:ascii="Cambria Math" w:hAnsi="Cambria Math"/>
                      </w:rPr>
                    </m:ctrlPr>
                  </m:barPr>
                  <m:e>
                    <m:r>
                      <w:rPr>
                        <w:rFonts w:ascii="Cambria Math" w:hAnsi="Cambria Math"/>
                      </w:rPr>
                      <m:t>m</m:t>
                    </m:r>
                  </m:e>
                </m:bar>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L</m:t>
                    </m:r>
                  </m:sup>
                </m:sSubSup>
                <m:r>
                  <w:rPr>
                    <w:rFonts w:ascii="Cambria Math" w:hAnsi="Cambria Math"/>
                  </w:rPr>
                  <m:t>S×</m:t>
                </m:r>
                <m:sSubSup>
                  <m:sSubSupPr>
                    <m:ctrlPr>
                      <w:rPr>
                        <w:rFonts w:ascii="Cambria Math" w:hAnsi="Cambria Math"/>
                      </w:rPr>
                    </m:ctrlPr>
                  </m:sSubSupPr>
                  <m:e>
                    <m:r>
                      <w:rPr>
                        <w:rFonts w:ascii="Cambria Math" w:hAnsi="Cambria Math"/>
                      </w:rPr>
                      <m:t>T</m:t>
                    </m:r>
                  </m:e>
                  <m:sub>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Z</m:t>
                    </m:r>
                  </m:sup>
                </m:sSubSup>
                <m:r>
                  <w:rPr>
                    <w:rFonts w:ascii="Cambria Math" w:hAnsi="Cambria Math"/>
                  </w:rPr>
                  <m:t>.</m:t>
                </m:r>
              </m:e>
            </m:mr>
          </m:m>
        </m:oMath>
      </m:oMathPara>
    </w:p>
    <w:p w14:paraId="0497DA5D" w14:textId="678C48C5" w:rsidR="00D31D95" w:rsidRPr="00D31D95" w:rsidRDefault="00D31D95" w:rsidP="00D31D95">
      <w:r w:rsidRPr="00D31D95">
        <w:t>(9)</w:t>
      </w:r>
    </w:p>
    <w:p w14:paraId="50A0E3F2" w14:textId="57609DC2" w:rsidR="00D31D95" w:rsidRPr="00D31D95" w:rsidRDefault="00D31D95" w:rsidP="00D31D95">
      <w:r w:rsidRPr="00D31D95">
        <w:t>In practice, </w:t>
      </w:r>
      <m:oMath>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L</m:t>
            </m:r>
          </m:sup>
        </m:sSubSup>
      </m:oMath>
      <w:r w:rsidRPr="00D31D95">
        <w:t> may depend on the distance between satellites and the signal frequency. In this work, </w:t>
      </w:r>
      <m:oMath>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L</m:t>
            </m:r>
          </m:sup>
        </m:sSubSup>
      </m:oMath>
      <w:r w:rsidRPr="00D31D95">
        <w:t> is assumed to be a constant for the considered TSN.</w:t>
      </w:r>
    </w:p>
    <w:p w14:paraId="3B74880D" w14:textId="74BF03B4" w:rsidR="00D31D95" w:rsidRPr="00D31D95" w:rsidRDefault="00D31D95" w:rsidP="00536A6D">
      <w:pPr>
        <w:pStyle w:val="Heading1"/>
      </w:pPr>
      <w:r w:rsidRPr="00D31D95">
        <w:rPr>
          <w:b/>
          <w:bCs/>
        </w:rPr>
        <w:t>SECTION III.</w:t>
      </w:r>
      <w:r w:rsidR="00536A6D">
        <w:rPr>
          <w:b/>
          <w:bCs/>
        </w:rPr>
        <w:t xml:space="preserve"> </w:t>
      </w:r>
      <w:r w:rsidRPr="00D31D95">
        <w:t>Problem Formulation</w:t>
      </w:r>
    </w:p>
    <w:p w14:paraId="009425A8" w14:textId="77777777" w:rsidR="00D31D95" w:rsidRPr="00D31D95" w:rsidRDefault="00D31D95" w:rsidP="00D31D95">
      <w:r w:rsidRPr="00D31D95">
        <w:t>In this section, we present the steps of communications involved in the considered TSN and formulate a network energy efficiency maximization problem considering constraints on 3C resources.</w:t>
      </w:r>
    </w:p>
    <w:p w14:paraId="4E7543B8" w14:textId="77777777" w:rsidR="00D31D95" w:rsidRPr="00D31D95" w:rsidRDefault="00D31D95" w:rsidP="002A2FDC">
      <w:pPr>
        <w:pStyle w:val="Heading2"/>
      </w:pPr>
      <w:r w:rsidRPr="00D31D95">
        <w:t>A. Data Transmission and Relay</w:t>
      </w:r>
    </w:p>
    <w:p w14:paraId="03B3D1B3" w14:textId="77777777" w:rsidR="00D31D95" w:rsidRPr="00D31D95" w:rsidRDefault="00D31D95" w:rsidP="00D31D95">
      <w:r w:rsidRPr="00D31D95">
        <w:t>A service period in the system consists of 6 steps and is described as follows.</w:t>
      </w:r>
    </w:p>
    <w:p w14:paraId="24807587" w14:textId="21A4A6D6" w:rsidR="00D31D95" w:rsidRPr="00D31D95" w:rsidRDefault="00D31D95" w:rsidP="00D31D95">
      <w:pPr>
        <w:numPr>
          <w:ilvl w:val="0"/>
          <w:numId w:val="20"/>
        </w:numPr>
      </w:pPr>
      <w:r w:rsidRPr="00D31D95">
        <w:t>Accumulation of data at ground stations. Data is gathered and accumulated at the ground stations for time </w:t>
      </w:r>
      <m:oMath>
        <m:sSup>
          <m:sSupPr>
            <m:ctrlPr>
              <w:rPr>
                <w:rFonts w:ascii="Cambria Math" w:hAnsi="Cambria Math"/>
              </w:rPr>
            </m:ctrlPr>
          </m:sSupPr>
          <m:e>
            <m:r>
              <w:rPr>
                <w:rFonts w:ascii="Cambria Math" w:hAnsi="Cambria Math"/>
              </w:rPr>
              <m:t>T</m:t>
            </m:r>
          </m:e>
          <m:sup>
            <m:r>
              <w:rPr>
                <w:rFonts w:ascii="Cambria Math" w:hAnsi="Cambria Math"/>
              </w:rPr>
              <m:t>A</m:t>
            </m:r>
          </m:sup>
        </m:sSup>
      </m:oMath>
      <w:r w:rsidRPr="00D31D95">
        <w:t> before each transmission, with </w:t>
      </w:r>
      <m:oMath>
        <m:sSup>
          <m:sSupPr>
            <m:ctrlPr>
              <w:rPr>
                <w:rFonts w:ascii="Cambria Math" w:hAnsi="Cambria Math"/>
              </w:rPr>
            </m:ctrlPr>
          </m:sSupPr>
          <m:e>
            <m:r>
              <w:rPr>
                <w:rFonts w:ascii="Cambria Math" w:hAnsi="Cambria Math"/>
              </w:rPr>
              <m:t>T</m:t>
            </m:r>
          </m:e>
          <m:sup>
            <m:r>
              <w:rPr>
                <w:rFonts w:ascii="Cambria Math" w:hAnsi="Cambria Math"/>
              </w:rPr>
              <m:t>A</m:t>
            </m:r>
          </m:sup>
        </m:sSup>
      </m:oMath>
      <w:r w:rsidRPr="00D31D95">
        <w:t> given by</w:t>
      </w:r>
    </w:p>
    <w:p w14:paraId="0F7BB379" w14:textId="762B2E23" w:rsidR="002A2FDC" w:rsidRDefault="00E80EE9" w:rsidP="00D31D95">
      <m:oMathPara>
        <m:oMath>
          <m:m>
            <m:mPr>
              <m:plcHide m:val="1"/>
              <m:mcs>
                <m:mc>
                  <m:mcPr>
                    <m:count m:val="1"/>
                    <m:mcJc m:val="center"/>
                  </m:mcPr>
                </m:mc>
              </m:mcs>
              <m:ctrlPr>
                <w:rPr>
                  <w:rFonts w:ascii="Cambria Math" w:hAnsi="Cambria Math"/>
                </w:rPr>
              </m:ctrlPr>
            </m:mPr>
            <m:mr>
              <m:e>
                <m:sSup>
                  <m:sSupPr>
                    <m:ctrlPr>
                      <w:rPr>
                        <w:rFonts w:ascii="Cambria Math" w:hAnsi="Cambria Math"/>
                      </w:rPr>
                    </m:ctrlPr>
                  </m:sSupPr>
                  <m:e>
                    <m:r>
                      <w:rPr>
                        <w:rFonts w:ascii="Cambria Math" w:hAnsi="Cambria Math"/>
                      </w:rPr>
                      <m:t>T</m:t>
                    </m:r>
                  </m:e>
                  <m:sup>
                    <m:r>
                      <w:rPr>
                        <w:rFonts w:ascii="Cambria Math" w:hAnsi="Cambria Math"/>
                      </w:rPr>
                      <m:t>A</m:t>
                    </m:r>
                  </m:sup>
                </m:sSup>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m:t>
                </m:r>
                <m:sSup>
                  <m:sSupPr>
                    <m:ctrlPr>
                      <w:rPr>
                        <w:rFonts w:ascii="Cambria Math" w:hAnsi="Cambria Math"/>
                      </w:rPr>
                    </m:ctrlPr>
                  </m:sSupPr>
                  <m:e>
                    <m:r>
                      <w:rPr>
                        <w:rFonts w:ascii="Cambria Math" w:hAnsi="Cambria Math"/>
                      </w:rPr>
                      <m:t>T</m:t>
                    </m:r>
                  </m:e>
                  <m:sup>
                    <m:r>
                      <m:rPr>
                        <m:nor/>
                      </m:rPr>
                      <m:t>LEO</m:t>
                    </m:r>
                  </m:sup>
                </m:sSup>
                <m:r>
                  <w:rPr>
                    <w:rFonts w:ascii="Cambria Math" w:hAnsi="Cambria Math"/>
                  </w:rPr>
                  <m:t>,</m:t>
                </m:r>
              </m:e>
            </m:mr>
          </m:m>
        </m:oMath>
      </m:oMathPara>
    </w:p>
    <w:p w14:paraId="6F298A0A" w14:textId="32C6CB8D" w:rsidR="00D31D95" w:rsidRPr="00D31D95" w:rsidRDefault="00D31D95" w:rsidP="00D31D95">
      <w:r w:rsidRPr="00D31D95">
        <w:t>(10)</w:t>
      </w:r>
    </w:p>
    <w:p w14:paraId="27A1A535" w14:textId="3D4B5012" w:rsidR="00D31D95" w:rsidRPr="00D31D95" w:rsidRDefault="00D31D95" w:rsidP="00D31D95">
      <w:r w:rsidRPr="00D31D95">
        <w:t>where </w:t>
      </w:r>
      <m:oMath>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≥1</m:t>
        </m:r>
      </m:oMath>
      <w:r w:rsidRPr="00D31D95">
        <w:t> represents the number of circles the satellite orbiting over the Earth in between two transmissions, and </w:t>
      </w:r>
      <w:bookmarkStart w:id="3" w:name="_Hlk96506421"/>
      <m:oMath>
        <m:sSub>
          <m:sSubPr>
            <m:ctrlPr>
              <w:rPr>
                <w:rFonts w:ascii="Cambria Math" w:hAnsi="Cambria Math"/>
              </w:rPr>
            </m:ctrlPr>
          </m:sSubPr>
          <m:e>
            <m:r>
              <w:rPr>
                <w:rFonts w:ascii="Cambria Math" w:hAnsi="Cambria Math"/>
              </w:rPr>
              <m:t>n</m:t>
            </m:r>
          </m:e>
          <m:sub>
            <m:r>
              <w:rPr>
                <w:rFonts w:ascii="Cambria Math" w:hAnsi="Cambria Math"/>
              </w:rPr>
              <m:t>0</m:t>
            </m:r>
          </m:sub>
        </m:sSub>
        <w:bookmarkEnd w:id="3"/>
        <m:sSup>
          <m:sSupPr>
            <m:ctrlPr>
              <w:rPr>
                <w:rFonts w:ascii="Cambria Math" w:hAnsi="Cambria Math"/>
              </w:rPr>
            </m:ctrlPr>
          </m:sSupPr>
          <m:e>
            <m:r>
              <w:rPr>
                <w:rFonts w:ascii="Cambria Math" w:hAnsi="Cambria Math"/>
              </w:rPr>
              <m:t>T</m:t>
            </m:r>
          </m:e>
          <m:sup>
            <m:r>
              <m:rPr>
                <m:nor/>
              </m:rPr>
              <m:t>LEO</m:t>
            </m:r>
          </m:sup>
        </m:sSup>
      </m:oMath>
      <w:r w:rsidRPr="00D31D95">
        <w:t> is referred to as the serving period of satellites. We denote the maximum value of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Pr="00D31D95">
        <w:t> by </w:t>
      </w:r>
      <m:oMath>
        <m:sSub>
          <m:sSubPr>
            <m:ctrlPr>
              <w:rPr>
                <w:rFonts w:ascii="Cambria Math" w:hAnsi="Cambria Math"/>
              </w:rPr>
            </m:ctrlPr>
          </m:sSubPr>
          <m:e>
            <m:r>
              <w:rPr>
                <w:rFonts w:ascii="Cambria Math" w:hAnsi="Cambria Math"/>
              </w:rPr>
              <m:t>n</m:t>
            </m:r>
          </m:e>
          <m:sub>
            <m:r>
              <m:rPr>
                <m:nor/>
              </m:rPr>
              <m:t>max</m:t>
            </m:r>
          </m:sub>
        </m:sSub>
      </m:oMath>
      <w:r w:rsidRPr="00D31D95">
        <w:t> so that </w:t>
      </w:r>
      <m:oMath>
        <m:sSub>
          <m:sSubPr>
            <m:ctrlPr>
              <w:rPr>
                <w:rFonts w:ascii="Cambria Math" w:hAnsi="Cambria Math"/>
              </w:rPr>
            </m:ctrlPr>
          </m:sSubPr>
          <m:e>
            <m:r>
              <w:rPr>
                <w:rFonts w:ascii="Cambria Math" w:hAnsi="Cambria Math"/>
              </w:rPr>
              <m:t>n</m:t>
            </m:r>
          </m:e>
          <m:sub>
            <m:r>
              <m:rPr>
                <m:nor/>
              </m:rPr>
              <m:t>max</m:t>
            </m:r>
          </m:sub>
        </m:sSub>
        <m:sSup>
          <m:sSupPr>
            <m:ctrlPr>
              <w:rPr>
                <w:rFonts w:ascii="Cambria Math" w:hAnsi="Cambria Math"/>
              </w:rPr>
            </m:ctrlPr>
          </m:sSupPr>
          <m:e>
            <m:r>
              <w:rPr>
                <w:rFonts w:ascii="Cambria Math" w:hAnsi="Cambria Math"/>
              </w:rPr>
              <m:t>T</m:t>
            </m:r>
          </m:e>
          <m:sup>
            <m:r>
              <m:rPr>
                <m:nor/>
              </m:rPr>
              <m:t>LEO</m:t>
            </m:r>
          </m:sup>
        </m:sSup>
      </m:oMath>
      <w:r w:rsidRPr="00D31D95">
        <w:t> is the maximum tolerable system delay at the ground stations. Denote the average data arrival rate by </w:t>
      </w:r>
      <m:oMath>
        <m:sSub>
          <m:sSubPr>
            <m:ctrlPr>
              <w:rPr>
                <w:rFonts w:ascii="Cambria Math" w:hAnsi="Cambria Math"/>
              </w:rPr>
            </m:ctrlPr>
          </m:sSubPr>
          <m:e>
            <m:r>
              <w:rPr>
                <w:rFonts w:ascii="Cambria Math" w:hAnsi="Cambria Math"/>
              </w:rPr>
              <m:t>λ</m:t>
            </m:r>
          </m:e>
          <m:sub>
            <m:r>
              <w:rPr>
                <w:rFonts w:ascii="Cambria Math" w:hAnsi="Cambria Math"/>
              </w:rPr>
              <m:t>i</m:t>
            </m:r>
          </m:sub>
        </m:sSub>
      </m:oMath>
      <w:r w:rsidRPr="00D31D95">
        <w:t> and the power consumption for caching data during the accumulation duration by </w:t>
      </w:r>
      <m:oMath>
        <m:sSup>
          <m:sSupPr>
            <m:ctrlPr>
              <w:rPr>
                <w:rFonts w:ascii="Cambria Math" w:hAnsi="Cambria Math"/>
              </w:rPr>
            </m:ctrlPr>
          </m:sSupPr>
          <m:e>
            <m:r>
              <w:rPr>
                <w:rFonts w:ascii="Cambria Math" w:hAnsi="Cambria Math"/>
              </w:rPr>
              <m:t>P</m:t>
            </m:r>
          </m:e>
          <m:sup>
            <m:r>
              <w:rPr>
                <w:rFonts w:ascii="Cambria Math" w:hAnsi="Cambria Math"/>
              </w:rPr>
              <m:t>A</m:t>
            </m:r>
          </m:sup>
        </m:sSup>
      </m:oMath>
      <w:r w:rsidRPr="00D31D95">
        <w:t> W/bit. Then, the energy consumption for caching the data at the </w:t>
      </w:r>
      <m:oMath>
        <m:r>
          <w:rPr>
            <w:rFonts w:ascii="Cambria Math" w:hAnsi="Cambria Math"/>
          </w:rPr>
          <m:t>i</m:t>
        </m:r>
      </m:oMath>
      <w:r w:rsidRPr="00D31D95">
        <w:t> th ground station is </w:t>
      </w:r>
      <m:oMath>
        <m:sSup>
          <m:sSupPr>
            <m:ctrlPr>
              <w:rPr>
                <w:rFonts w:ascii="Cambria Math" w:hAnsi="Cambria Math"/>
              </w:rPr>
            </m:ctrlPr>
          </m:sSupPr>
          <m:e>
            <m:r>
              <w:rPr>
                <w:rFonts w:ascii="Cambria Math" w:hAnsi="Cambria Math"/>
              </w:rPr>
              <m:t>P</m:t>
            </m:r>
          </m:e>
          <m:sup>
            <m:r>
              <w:rPr>
                <w:rFonts w:ascii="Cambria Math" w:hAnsi="Cambria Math"/>
              </w:rPr>
              <m:t>A</m:t>
            </m:r>
          </m:sup>
        </m:sSup>
        <m:sSub>
          <m:sSubPr>
            <m:ctrlPr>
              <w:rPr>
                <w:rFonts w:ascii="Cambria Math" w:hAnsi="Cambria Math"/>
              </w:rPr>
            </m:ctrlPr>
          </m:sSubPr>
          <m:e>
            <m:r>
              <w:rPr>
                <w:rFonts w:ascii="Cambria Math" w:hAnsi="Cambria Math"/>
              </w:rPr>
              <m:t>λ</m:t>
            </m:r>
          </m:e>
          <m:sub>
            <m:r>
              <w:rPr>
                <w:rFonts w:ascii="Cambria Math" w:hAnsi="Cambria Math"/>
              </w:rPr>
              <m:t>i</m:t>
            </m:r>
          </m:sub>
        </m:sSub>
        <m:sSup>
          <m:sSupPr>
            <m:ctrlPr>
              <w:rPr>
                <w:rFonts w:ascii="Cambria Math" w:hAnsi="Cambria Math"/>
              </w:rPr>
            </m:ctrlPr>
          </m:sSupPr>
          <m:e>
            <m:r>
              <w:rPr>
                <w:rFonts w:ascii="Cambria Math" w:hAnsi="Cambria Math"/>
              </w:rPr>
              <m:t>T</m:t>
            </m:r>
          </m:e>
          <m:sup>
            <m:r>
              <w:rPr>
                <w:rFonts w:ascii="Cambria Math" w:hAnsi="Cambria Math"/>
              </w:rPr>
              <m:t>A</m:t>
            </m:r>
          </m:sup>
        </m:sSup>
      </m:oMath>
      <w:r w:rsidR="00E6678E">
        <w:t>.</w:t>
      </w:r>
    </w:p>
    <w:p w14:paraId="7F4BBA97" w14:textId="34390620" w:rsidR="00D31D95" w:rsidRPr="00D31D95" w:rsidRDefault="00D31D95" w:rsidP="00D31D95">
      <w:pPr>
        <w:numPr>
          <w:ilvl w:val="0"/>
          <w:numId w:val="20"/>
        </w:numPr>
      </w:pPr>
      <w:r w:rsidRPr="00D31D95">
        <w:t>Calculating the traffic scheduling and routing scheme. After the traffic accumulation, the computing servers of the ground stations cooperatively calculate the scheme of traffic scheduling and routing with a pre-determined algorithm. Denote the computing capacity of the cooperative computing pool at the ground stations by </w:t>
      </w:r>
      <m:oMath>
        <m:sSup>
          <m:sSupPr>
            <m:ctrlPr>
              <w:rPr>
                <w:rFonts w:ascii="Cambria Math" w:hAnsi="Cambria Math"/>
              </w:rPr>
            </m:ctrlPr>
          </m:sSupPr>
          <m:e>
            <m:r>
              <w:rPr>
                <w:rFonts w:ascii="Cambria Math" w:hAnsi="Cambria Math"/>
              </w:rPr>
              <m:t>C</m:t>
            </m:r>
          </m:e>
          <m:sup>
            <m:r>
              <m:rPr>
                <m:nor/>
              </m:rPr>
              <m:t>HAB</m:t>
            </m:r>
          </m:sup>
        </m:sSup>
      </m:oMath>
      <w:r w:rsidRPr="00D31D95">
        <w:t> cycles/second (cps) and the computing demand of the data scheduling and routing in a network with</w:t>
      </w:r>
      <m:oMath>
        <m:r>
          <w:rPr>
            <w:rFonts w:ascii="Cambria Math" w:hAnsi="Cambria Math"/>
          </w:rPr>
          <m:t> S </m:t>
        </m:r>
      </m:oMath>
      <w:r w:rsidRPr="00D31D95">
        <w:t>satellite by </w:t>
      </w:r>
      <m:oMath>
        <m:r>
          <w:rPr>
            <w:rFonts w:ascii="Cambria Math" w:hAnsi="Cambria Math"/>
          </w:rPr>
          <m:t>ηS</m:t>
        </m:r>
      </m:oMath>
      <w:r w:rsidRPr="00D31D95">
        <w:t> cycles, where </w:t>
      </w:r>
      <m:oMath>
        <m:r>
          <w:rPr>
            <w:rFonts w:ascii="Cambria Math" w:hAnsi="Cambria Math"/>
          </w:rPr>
          <m:t>η</m:t>
        </m:r>
      </m:oMath>
      <w:r w:rsidRPr="00D31D95">
        <w:t> is the average computing load for adding one satellite in the satellite relay network. The computing delay </w:t>
      </w:r>
      <m:oMath>
        <m:sSup>
          <m:sSupPr>
            <m:ctrlPr>
              <w:rPr>
                <w:rFonts w:ascii="Cambria Math" w:hAnsi="Cambria Math"/>
              </w:rPr>
            </m:ctrlPr>
          </m:sSupPr>
          <m:e>
            <m:r>
              <w:rPr>
                <w:rFonts w:ascii="Cambria Math" w:hAnsi="Cambria Math"/>
              </w:rPr>
              <m:t>T</m:t>
            </m:r>
          </m:e>
          <m:sup>
            <m:r>
              <w:rPr>
                <w:rFonts w:ascii="Cambria Math" w:hAnsi="Cambria Math"/>
              </w:rPr>
              <m:t>C</m:t>
            </m:r>
          </m:sup>
        </m:sSup>
      </m:oMath>
      <w:r w:rsidRPr="00D31D95">
        <w:t> is given by</w:t>
      </w:r>
    </w:p>
    <w:p w14:paraId="63FCD856" w14:textId="45237892" w:rsidR="00944427" w:rsidRDefault="005C2DF2" w:rsidP="00D31D95">
      <m:oMathPara>
        <m:oMath>
          <m:m>
            <m:mPr>
              <m:plcHide m:val="1"/>
              <m:mcs>
                <m:mc>
                  <m:mcPr>
                    <m:count m:val="1"/>
                    <m:mcJc m:val="center"/>
                  </m:mcPr>
                </m:mc>
              </m:mcs>
              <m:ctrlPr>
                <w:rPr>
                  <w:rFonts w:ascii="Cambria Math" w:hAnsi="Cambria Math"/>
                </w:rPr>
              </m:ctrlPr>
            </m:mPr>
            <m:mr>
              <m:e>
                <m:sSup>
                  <m:sSupPr>
                    <m:ctrlPr>
                      <w:rPr>
                        <w:rFonts w:ascii="Cambria Math" w:hAnsi="Cambria Math"/>
                      </w:rPr>
                    </m:ctrlPr>
                  </m:sSupPr>
                  <m:e>
                    <m:r>
                      <w:rPr>
                        <w:rFonts w:ascii="Cambria Math" w:hAnsi="Cambria Math"/>
                      </w:rPr>
                      <m:t>T</m:t>
                    </m:r>
                  </m:e>
                  <m:sup>
                    <m:r>
                      <w:rPr>
                        <w:rFonts w:ascii="Cambria Math" w:hAnsi="Cambria Math"/>
                      </w:rPr>
                      <m:t>C</m:t>
                    </m:r>
                  </m:sup>
                </m:sSup>
                <m:r>
                  <w:rPr>
                    <w:rFonts w:ascii="Cambria Math" w:hAnsi="Cambria Math"/>
                  </w:rPr>
                  <m:t>=</m:t>
                </m:r>
                <m:f>
                  <m:fPr>
                    <m:ctrlPr>
                      <w:rPr>
                        <w:rFonts w:ascii="Cambria Math" w:hAnsi="Cambria Math"/>
                      </w:rPr>
                    </m:ctrlPr>
                  </m:fPr>
                  <m:num>
                    <m:r>
                      <w:rPr>
                        <w:rFonts w:ascii="Cambria Math" w:hAnsi="Cambria Math"/>
                      </w:rPr>
                      <m:t>ηS</m:t>
                    </m:r>
                  </m:num>
                  <m:den>
                    <m:sSup>
                      <m:sSupPr>
                        <m:ctrlPr>
                          <w:rPr>
                            <w:rFonts w:ascii="Cambria Math" w:hAnsi="Cambria Math"/>
                          </w:rPr>
                        </m:ctrlPr>
                      </m:sSupPr>
                      <m:e>
                        <m:r>
                          <w:rPr>
                            <w:rFonts w:ascii="Cambria Math" w:hAnsi="Cambria Math"/>
                          </w:rPr>
                          <m:t>C</m:t>
                        </m:r>
                      </m:e>
                      <m:sup>
                        <m:r>
                          <m:rPr>
                            <m:nor/>
                          </m:rPr>
                          <m:t>HAB</m:t>
                        </m:r>
                      </m:sup>
                    </m:sSup>
                  </m:den>
                </m:f>
                <m:r>
                  <w:rPr>
                    <w:rFonts w:ascii="Cambria Math" w:hAnsi="Cambria Math"/>
                  </w:rPr>
                  <m:t>.</m:t>
                </m:r>
              </m:e>
            </m:mr>
          </m:m>
        </m:oMath>
      </m:oMathPara>
    </w:p>
    <w:p w14:paraId="174238FB" w14:textId="5EF47A18" w:rsidR="00D31D95" w:rsidRPr="00D31D95" w:rsidRDefault="00D31D95" w:rsidP="00D31D95">
      <w:r w:rsidRPr="00D31D95">
        <w:t>(11)</w:t>
      </w:r>
    </w:p>
    <w:p w14:paraId="6290AE0D" w14:textId="1AB04174" w:rsidR="00D31D95" w:rsidRPr="00D31D95" w:rsidRDefault="00D31D95" w:rsidP="00D31D95">
      <w:r w:rsidRPr="00D31D95">
        <w:t>In terms of the energy consumption of the computing resource, we denote the power consumption of the computing by </w:t>
      </w:r>
      <m:oMath>
        <m:sSup>
          <m:sSupPr>
            <m:ctrlPr>
              <w:rPr>
                <w:rFonts w:ascii="Cambria Math" w:hAnsi="Cambria Math"/>
              </w:rPr>
            </m:ctrlPr>
          </m:sSupPr>
          <m:e>
            <m:r>
              <w:rPr>
                <w:rFonts w:ascii="Cambria Math" w:hAnsi="Cambria Math"/>
              </w:rPr>
              <m:t>P</m:t>
            </m:r>
          </m:e>
          <m:sup>
            <m:r>
              <w:rPr>
                <w:rFonts w:ascii="Cambria Math" w:hAnsi="Cambria Math"/>
              </w:rPr>
              <m:t>C</m:t>
            </m:r>
          </m:sup>
        </m:sSup>
      </m:oMath>
      <w:r w:rsidRPr="00D31D95">
        <w:t> W/cps. The corresponding energy consumption of computing </w:t>
      </w:r>
      <m:oMath>
        <m:sSup>
          <m:sSupPr>
            <m:ctrlPr>
              <w:rPr>
                <w:rFonts w:ascii="Cambria Math" w:hAnsi="Cambria Math"/>
              </w:rPr>
            </m:ctrlPr>
          </m:sSupPr>
          <m:e>
            <m:r>
              <w:rPr>
                <w:rFonts w:ascii="Cambria Math" w:hAnsi="Cambria Math"/>
              </w:rPr>
              <m:t>ε</m:t>
            </m:r>
          </m:e>
          <m:sup>
            <m:r>
              <w:rPr>
                <w:rFonts w:ascii="Cambria Math" w:hAnsi="Cambria Math"/>
              </w:rPr>
              <m:t>C</m:t>
            </m:r>
          </m:sup>
        </m:sSup>
      </m:oMath>
      <w:r w:rsidRPr="00D31D95">
        <w:t> is</w:t>
      </w:r>
    </w:p>
    <w:p w14:paraId="3AC7F4ED" w14:textId="201969FD" w:rsidR="009E3478" w:rsidRDefault="009E3478" w:rsidP="00D31D95">
      <m:oMathPara>
        <m:oMath>
          <m:m>
            <m:mPr>
              <m:plcHide m:val="1"/>
              <m:mcs>
                <m:mc>
                  <m:mcPr>
                    <m:count m:val="1"/>
                    <m:mcJc m:val="center"/>
                  </m:mcPr>
                </m:mc>
              </m:mcs>
              <m:ctrlPr>
                <w:rPr>
                  <w:rFonts w:ascii="Cambria Math" w:hAnsi="Cambria Math"/>
                </w:rPr>
              </m:ctrlPr>
            </m:mPr>
            <m:mr>
              <m:e>
                <m:sSup>
                  <m:sSupPr>
                    <m:ctrlPr>
                      <w:rPr>
                        <w:rFonts w:ascii="Cambria Math" w:hAnsi="Cambria Math"/>
                      </w:rPr>
                    </m:ctrlPr>
                  </m:sSupPr>
                  <m:e>
                    <m:r>
                      <w:rPr>
                        <w:rFonts w:ascii="Cambria Math" w:hAnsi="Cambria Math"/>
                      </w:rPr>
                      <m:t>ε</m:t>
                    </m:r>
                  </m:e>
                  <m:sup>
                    <m:r>
                      <w:rPr>
                        <w:rFonts w:ascii="Cambria Math" w:hAnsi="Cambria Math"/>
                      </w:rPr>
                      <m:t>C</m:t>
                    </m:r>
                  </m:sup>
                </m:sSup>
                <m:r>
                  <w:rPr>
                    <w:rFonts w:ascii="Cambria Math" w:hAnsi="Cambria Math"/>
                  </w:rPr>
                  <m:t>=</m:t>
                </m:r>
                <m:sSup>
                  <m:sSupPr>
                    <m:ctrlPr>
                      <w:rPr>
                        <w:rFonts w:ascii="Cambria Math" w:hAnsi="Cambria Math"/>
                      </w:rPr>
                    </m:ctrlPr>
                  </m:sSupPr>
                  <m:e>
                    <m:r>
                      <w:rPr>
                        <w:rFonts w:ascii="Cambria Math" w:hAnsi="Cambria Math"/>
                      </w:rPr>
                      <m:t>P</m:t>
                    </m:r>
                  </m:e>
                  <m:sup>
                    <m:r>
                      <w:rPr>
                        <w:rFonts w:ascii="Cambria Math" w:hAnsi="Cambria Math"/>
                      </w:rPr>
                      <m:t>C</m:t>
                    </m:r>
                  </m:sup>
                </m:sSup>
                <m:r>
                  <w:rPr>
                    <w:rFonts w:ascii="Cambria Math" w:hAnsi="Cambria Math"/>
                  </w:rPr>
                  <m:t>ηS.</m:t>
                </m:r>
              </m:e>
            </m:mr>
          </m:m>
        </m:oMath>
      </m:oMathPara>
    </w:p>
    <w:p w14:paraId="637223C1" w14:textId="19F0826B" w:rsidR="00D31D95" w:rsidRPr="00D31D95" w:rsidRDefault="00D31D95" w:rsidP="00D31D95">
      <w:r w:rsidRPr="00D31D95">
        <w:t>(12)</w:t>
      </w:r>
    </w:p>
    <w:p w14:paraId="23861D81" w14:textId="3BFE9D6E" w:rsidR="00D31D95" w:rsidRPr="00D31D95" w:rsidRDefault="00D31D95" w:rsidP="00D31D95">
      <w:pPr>
        <w:numPr>
          <w:ilvl w:val="0"/>
          <w:numId w:val="20"/>
        </w:numPr>
      </w:pPr>
      <w:r w:rsidRPr="00D31D95">
        <w:t>Transmission of data traffic from ground stations to hot air balloons. Let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G</m:t>
            </m:r>
          </m:sup>
        </m:sSubSup>
      </m:oMath>
      <w:r w:rsidRPr="00D31D95">
        <w:t> denote the data transmission delay from the </w:t>
      </w:r>
      <m:oMath>
        <m:r>
          <w:rPr>
            <w:rFonts w:ascii="Cambria Math" w:hAnsi="Cambria Math"/>
          </w:rPr>
          <m:t>i </m:t>
        </m:r>
      </m:oMath>
      <w:r w:rsidRPr="00D31D95">
        <w:t>th ground station to its serving hot air balloon with transmission power </w:t>
      </w:r>
      <m:oMath>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G</m:t>
            </m:r>
          </m:sup>
        </m:sSubSup>
      </m:oMath>
      <w:r w:rsidR="00E6678E">
        <w:t>.</w:t>
      </w:r>
      <w:r w:rsidRPr="00D31D95">
        <w:t xml:space="preserve"> Assume that the transmission bandwidth is </w:t>
      </w:r>
      <m:oMath>
        <m:sSub>
          <m:sSubPr>
            <m:ctrlPr>
              <w:rPr>
                <w:rFonts w:ascii="Cambria Math" w:hAnsi="Cambria Math"/>
              </w:rPr>
            </m:ctrlPr>
          </m:sSubPr>
          <m:e>
            <m:r>
              <w:rPr>
                <w:rFonts w:ascii="Cambria Math" w:hAnsi="Cambria Math"/>
              </w:rPr>
              <m:t>B</m:t>
            </m:r>
          </m:e>
          <m:sub>
            <m:r>
              <w:rPr>
                <w:rFonts w:ascii="Cambria Math" w:hAnsi="Cambria Math"/>
              </w:rPr>
              <m:t>0</m:t>
            </m:r>
          </m:sub>
        </m:sSub>
      </m:oMath>
      <w:r w:rsidR="00F52499">
        <w:t>,</w:t>
      </w:r>
      <w:r w:rsidRPr="00D31D95">
        <w:t xml:space="preserve"> which is identical for all ground station to hot air balloon transmissions, and the power spectral density of the Gaussian white noise is </w:t>
      </w:r>
      <m:oMath>
        <m:sSup>
          <m:sSupPr>
            <m:ctrlPr>
              <w:rPr>
                <w:rFonts w:ascii="Cambria Math" w:hAnsi="Cambria Math"/>
              </w:rPr>
            </m:ctrlPr>
          </m:sSupPr>
          <m:e>
            <m:r>
              <w:rPr>
                <w:rFonts w:ascii="Cambria Math" w:hAnsi="Cambria Math"/>
              </w:rPr>
              <m:t>σ</m:t>
            </m:r>
          </m:e>
          <m:sup>
            <m:r>
              <w:rPr>
                <w:rFonts w:ascii="Cambria Math" w:hAnsi="Cambria Math"/>
              </w:rPr>
              <m:t>2</m:t>
            </m:r>
          </m:sup>
        </m:sSup>
      </m:oMath>
      <w:r w:rsidRPr="00D31D95">
        <w:t> W/Hz. By </w:t>
      </w:r>
      <w:r w:rsidRPr="004D70F4">
        <w:t>eq. (5)</w:t>
      </w:r>
      <w:r w:rsidRPr="00D31D95">
        <w:t>, the wireless channel power gain is denoted by </w:t>
      </w:r>
      <m:oMath>
        <m:r>
          <w:rPr>
            <w:rFonts w:ascii="Cambria Math" w:hAnsi="Cambria Math"/>
          </w:rPr>
          <m:t>|</m:t>
        </m:r>
        <m:sSubSup>
          <m:sSubSupPr>
            <m:ctrlPr>
              <w:rPr>
                <w:rFonts w:ascii="Cambria Math" w:hAnsi="Cambria Math"/>
              </w:rPr>
            </m:ctrlPr>
          </m:sSubSupPr>
          <m:e>
            <m:r>
              <w:rPr>
                <w:rFonts w:ascii="Cambria Math" w:hAnsi="Cambria Math"/>
              </w:rPr>
              <m:t>H</m:t>
            </m:r>
          </m:e>
          <m:sub>
            <m:r>
              <w:rPr>
                <w:rFonts w:ascii="Cambria Math" w:hAnsi="Cambria Math"/>
              </w:rPr>
              <m:t>i</m:t>
            </m:r>
          </m:sub>
          <m:sup>
            <m:r>
              <w:rPr>
                <w:rFonts w:ascii="Cambria Math" w:hAnsi="Cambria Math"/>
              </w:rPr>
              <m:t>G</m:t>
            </m:r>
          </m:sup>
        </m:sSubSup>
        <m:sSup>
          <m:sSupPr>
            <m:ctrlPr>
              <w:rPr>
                <w:rFonts w:ascii="Cambria Math" w:hAnsi="Cambria Math"/>
              </w:rPr>
            </m:ctrlPr>
          </m:sSupPr>
          <m:e>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m:t>
            </m:r>
            <m:f>
              <m:fPr>
                <m:ctrlPr>
                  <w:rPr>
                    <w:rFonts w:ascii="Cambria Math" w:hAnsi="Cambria Math"/>
                  </w:rPr>
                </m:ctrlPr>
              </m:fPr>
              <m:num>
                <m:r>
                  <w:rPr>
                    <w:rFonts w:ascii="Cambria Math" w:hAnsi="Cambria Math"/>
                  </w:rPr>
                  <m:t>106.3+20×</m:t>
                </m:r>
                <m:func>
                  <m:funcPr>
                    <m:ctrlPr>
                      <w:rPr>
                        <w:rFonts w:ascii="Cambria Math" w:hAnsi="Cambria Math"/>
                        <w:i/>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sSub>
                      <m:sSubPr>
                        <m:ctrlPr>
                          <w:rPr>
                            <w:rFonts w:ascii="Cambria Math" w:hAnsi="Cambria Math"/>
                          </w:rPr>
                        </m:ctrlPr>
                      </m:sSubPr>
                      <m:e>
                        <m:r>
                          <w:rPr>
                            <w:rFonts w:ascii="Cambria Math" w:hAnsi="Cambria Math"/>
                          </w:rPr>
                          <m:t>l</m:t>
                        </m:r>
                      </m:e>
                      <m:sub>
                        <m:r>
                          <w:rPr>
                            <w:rFonts w:ascii="Cambria Math" w:hAnsi="Cambria Math"/>
                          </w:rPr>
                          <m:t>i</m:t>
                        </m:r>
                      </m:sub>
                    </m:sSub>
                  </m:e>
                </m:func>
              </m:num>
              <m:den>
                <m:r>
                  <w:rPr>
                    <w:rFonts w:ascii="Cambria Math" w:hAnsi="Cambria Math"/>
                  </w:rPr>
                  <m:t>10</m:t>
                </m:r>
              </m:den>
            </m:f>
          </m:sup>
        </m:sSup>
      </m:oMath>
      <w:r w:rsidR="00E6678E">
        <w:t>.</w:t>
      </w:r>
      <w:r w:rsidRPr="00D31D95">
        <w:t xml:space="preserve"> Denote the antenna gain by </w:t>
      </w:r>
      <m:oMath>
        <m:sSub>
          <m:sSubPr>
            <m:ctrlPr>
              <w:rPr>
                <w:rFonts w:ascii="Cambria Math" w:hAnsi="Cambria Math"/>
              </w:rPr>
            </m:ctrlPr>
          </m:sSubPr>
          <m:e>
            <m:r>
              <w:rPr>
                <w:rFonts w:ascii="Cambria Math" w:hAnsi="Cambria Math"/>
              </w:rPr>
              <m:t>G</m:t>
            </m:r>
          </m:e>
          <m:sub>
            <m:r>
              <w:rPr>
                <w:rFonts w:ascii="Cambria Math" w:hAnsi="Cambria Math"/>
              </w:rPr>
              <m:t>T</m:t>
            </m:r>
          </m:sub>
        </m:sSub>
      </m:oMath>
      <w:r w:rsidR="00F52499">
        <w:t>,</w:t>
      </w:r>
      <w:r w:rsidRPr="00D31D95">
        <w:t xml:space="preserve"> with </w:t>
      </w:r>
      <m:oMath>
        <m:r>
          <w:rPr>
            <w:rFonts w:ascii="Cambria Math" w:hAnsi="Cambria Math"/>
          </w:rPr>
          <m:t>|</m:t>
        </m:r>
        <m:sSubSup>
          <m:sSubSupPr>
            <m:ctrlPr>
              <w:rPr>
                <w:rFonts w:ascii="Cambria Math" w:hAnsi="Cambria Math"/>
              </w:rPr>
            </m:ctrlPr>
          </m:sSubSupPr>
          <m:e>
            <m:r>
              <w:rPr>
                <w:rFonts w:ascii="Cambria Math" w:hAnsi="Cambria Math"/>
              </w:rPr>
              <m:t>H</m:t>
            </m:r>
          </m:e>
          <m:sub>
            <m:r>
              <w:rPr>
                <w:rFonts w:ascii="Cambria Math" w:hAnsi="Cambria Math"/>
              </w:rPr>
              <m:t>i</m:t>
            </m:r>
          </m:sub>
          <m:sup>
            <m:r>
              <w:rPr>
                <w:rFonts w:ascii="Cambria Math" w:hAnsi="Cambria Math"/>
              </w:rPr>
              <m:t>G</m:t>
            </m:r>
          </m:sup>
        </m:sSubSup>
        <m:sSup>
          <m:sSupPr>
            <m:ctrlPr>
              <w:rPr>
                <w:rFonts w:ascii="Cambria Math" w:hAnsi="Cambria Math"/>
              </w:rPr>
            </m:ctrlPr>
          </m:sSupPr>
          <m:e>
            <m:r>
              <w:rPr>
                <w:rFonts w:ascii="Cambria Math" w:hAnsi="Cambria Math"/>
              </w:rPr>
              <m:t>|</m:t>
            </m:r>
          </m:e>
          <m:sup>
            <m:r>
              <w:rPr>
                <w:rFonts w:ascii="Cambria Math" w:hAnsi="Cambria Math"/>
              </w:rPr>
              <m:t>2</m:t>
            </m:r>
          </m:sup>
        </m:sSup>
      </m:oMath>
      <w:r w:rsidR="00F52499">
        <w:t>,</w:t>
      </w:r>
      <w:r w:rsidRPr="00D31D95">
        <w:t xml:space="preserve"> we can prove that</w:t>
      </w:r>
    </w:p>
    <w:p w14:paraId="410D6BB0" w14:textId="5E572E51" w:rsidR="006A6595" w:rsidRDefault="006A6595" w:rsidP="00D31D95">
      <m:oMathPara>
        <m:oMath>
          <m:m>
            <m:mPr>
              <m:plcHide m:val="1"/>
              <m:mcs>
                <m:mc>
                  <m:mcPr>
                    <m:count m:val="1"/>
                    <m:mcJc m:val="center"/>
                  </m:mcPr>
                </m:mc>
              </m:mcs>
              <m:ctrlPr>
                <w:rPr>
                  <w:rFonts w:ascii="Cambria Math" w:hAnsi="Cambria Math"/>
                </w:rPr>
              </m:ctrlPr>
            </m:mPr>
            <m:mr>
              <m:e>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G</m:t>
                    </m:r>
                  </m:sup>
                </m:sSub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B</m:t>
                        </m:r>
                      </m:e>
                      <m:sub>
                        <m:r>
                          <w:rPr>
                            <w:rFonts w:ascii="Cambria Math" w:hAnsi="Cambria Math"/>
                          </w:rPr>
                          <m:t>0</m:t>
                        </m:r>
                      </m:sub>
                    </m:sSub>
                    <m:sSup>
                      <m:sSupPr>
                        <m:ctrlPr>
                          <w:rPr>
                            <w:rFonts w:ascii="Cambria Math" w:hAnsi="Cambria Math"/>
                          </w:rPr>
                        </m:ctrlPr>
                      </m:sSupPr>
                      <m:e>
                        <m:r>
                          <w:rPr>
                            <w:rFonts w:ascii="Cambria Math" w:hAnsi="Cambria Math"/>
                          </w:rPr>
                          <m:t>σ</m:t>
                        </m:r>
                      </m:e>
                      <m:sup>
                        <m:r>
                          <w:rPr>
                            <w:rFonts w:ascii="Cambria Math" w:hAnsi="Cambria Math"/>
                          </w:rPr>
                          <m:t>2</m:t>
                        </m:r>
                      </m:sup>
                    </m:sSup>
                    <m:sSubSup>
                      <m:sSubSupPr>
                        <m:ctrlPr>
                          <w:rPr>
                            <w:rFonts w:ascii="Cambria Math" w:hAnsi="Cambria Math"/>
                          </w:rPr>
                        </m:ctrlPr>
                      </m:sSubSupPr>
                      <m:e>
                        <m:r>
                          <w:rPr>
                            <w:rFonts w:ascii="Cambria Math" w:hAnsi="Cambria Math"/>
                          </w:rPr>
                          <m:t>l</m:t>
                        </m:r>
                      </m:e>
                      <m:sub>
                        <m:r>
                          <w:rPr>
                            <w:rFonts w:ascii="Cambria Math" w:hAnsi="Cambria Math"/>
                          </w:rPr>
                          <m:t>i</m:t>
                        </m:r>
                      </m:sub>
                      <m:sup>
                        <m:r>
                          <w:rPr>
                            <w:rFonts w:ascii="Cambria Math" w:hAnsi="Cambria Math"/>
                          </w:rPr>
                          <m:t>2</m:t>
                        </m:r>
                      </m:sup>
                    </m:sSubSup>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11.44</m:t>
                        </m:r>
                      </m:sup>
                    </m:sSup>
                    <m:d>
                      <m:dPr>
                        <m:ctrlPr>
                          <w:rPr>
                            <w:rFonts w:ascii="Cambria Math" w:hAnsi="Cambria Math"/>
                            <w:i/>
                          </w:rPr>
                        </m:ctrlPr>
                      </m:dPr>
                      <m:e>
                        <m:sSup>
                          <m:sSupPr>
                            <m:ctrlPr>
                              <w:rPr>
                                <w:rFonts w:ascii="Cambria Math" w:hAnsi="Cambria Math"/>
                              </w:rPr>
                            </m:ctrlPr>
                          </m:sSupPr>
                          <m:e>
                            <m:r>
                              <w:rPr>
                                <w:rFonts w:ascii="Cambria Math" w:hAnsi="Cambria Math"/>
                              </w:rPr>
                              <m:t>2</m:t>
                            </m:r>
                          </m:e>
                          <m:sup>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p>
                                  <m:sSupPr>
                                    <m:ctrlPr>
                                      <w:rPr>
                                        <w:rFonts w:ascii="Cambria Math" w:hAnsi="Cambria Math"/>
                                      </w:rPr>
                                    </m:ctrlPr>
                                  </m:sSupPr>
                                  <m:e>
                                    <m:r>
                                      <w:rPr>
                                        <w:rFonts w:ascii="Cambria Math" w:hAnsi="Cambria Math"/>
                                      </w:rPr>
                                      <m:t>T</m:t>
                                    </m:r>
                                  </m:e>
                                  <m:sup>
                                    <m:r>
                                      <m:rPr>
                                        <m:nor/>
                                      </m:rPr>
                                      <m:t>LEO</m:t>
                                    </m:r>
                                  </m:sup>
                                </m:sSup>
                                <m:sSub>
                                  <m:sSubPr>
                                    <m:ctrlPr>
                                      <w:rPr>
                                        <w:rFonts w:ascii="Cambria Math" w:hAnsi="Cambria Math"/>
                                      </w:rPr>
                                    </m:ctrlPr>
                                  </m:sSubPr>
                                  <m:e>
                                    <m:r>
                                      <w:rPr>
                                        <w:rFonts w:ascii="Cambria Math" w:hAnsi="Cambria Math"/>
                                      </w:rPr>
                                      <m:t>λ</m:t>
                                    </m:r>
                                  </m:e>
                                  <m:sub>
                                    <m:r>
                                      <w:rPr>
                                        <w:rFonts w:ascii="Cambria Math" w:hAnsi="Cambria Math"/>
                                      </w:rPr>
                                      <m:t>i</m:t>
                                    </m:r>
                                  </m:sub>
                                </m:sSub>
                              </m:num>
                              <m:den>
                                <m:sSub>
                                  <m:sSubPr>
                                    <m:ctrlPr>
                                      <w:rPr>
                                        <w:rFonts w:ascii="Cambria Math" w:hAnsi="Cambria Math"/>
                                      </w:rPr>
                                    </m:ctrlPr>
                                  </m:sSubPr>
                                  <m:e>
                                    <m:r>
                                      <w:rPr>
                                        <w:rFonts w:ascii="Cambria Math" w:hAnsi="Cambria Math"/>
                                      </w:rPr>
                                      <m:t>B</m:t>
                                    </m:r>
                                  </m:e>
                                  <m:sub>
                                    <m:r>
                                      <w:rPr>
                                        <w:rFonts w:ascii="Cambria Math" w:hAnsi="Cambria Math"/>
                                      </w:rPr>
                                      <m:t>0</m:t>
                                    </m:r>
                                  </m:sub>
                                </m:sSub>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G</m:t>
                                    </m:r>
                                  </m:sup>
                                </m:sSubSup>
                              </m:den>
                            </m:f>
                          </m:sup>
                        </m:sSup>
                        <m:r>
                          <w:rPr>
                            <w:rFonts w:ascii="Cambria Math" w:hAnsi="Cambria Math"/>
                          </w:rPr>
                          <m:t>-1</m:t>
                        </m:r>
                      </m:e>
                    </m:d>
                  </m:num>
                  <m:den>
                    <m:sSub>
                      <m:sSubPr>
                        <m:ctrlPr>
                          <w:rPr>
                            <w:rFonts w:ascii="Cambria Math" w:hAnsi="Cambria Math"/>
                          </w:rPr>
                        </m:ctrlPr>
                      </m:sSubPr>
                      <m:e>
                        <m:r>
                          <w:rPr>
                            <w:rFonts w:ascii="Cambria Math" w:hAnsi="Cambria Math"/>
                          </w:rPr>
                          <m:t>G</m:t>
                        </m:r>
                      </m:e>
                      <m:sub>
                        <m:r>
                          <w:rPr>
                            <w:rFonts w:ascii="Cambria Math" w:hAnsi="Cambria Math"/>
                          </w:rPr>
                          <m:t>T</m:t>
                        </m:r>
                      </m:sub>
                    </m:sSub>
                  </m:den>
                </m:f>
                <m:r>
                  <w:rPr>
                    <w:rFonts w:ascii="Cambria Math" w:hAnsi="Cambria Math"/>
                  </w:rPr>
                  <m:t>.</m:t>
                </m:r>
              </m:e>
            </m:mr>
          </m:m>
        </m:oMath>
      </m:oMathPara>
    </w:p>
    <w:p w14:paraId="6B26923C" w14:textId="4B2762FD" w:rsidR="00D31D95" w:rsidRPr="00D31D95" w:rsidRDefault="00D31D95" w:rsidP="00D31D95">
      <w:r w:rsidRPr="00D31D95">
        <w:t>(13)</w:t>
      </w:r>
    </w:p>
    <w:p w14:paraId="41C506BA" w14:textId="7A447AAE" w:rsidR="00D31D95" w:rsidRPr="00D31D95" w:rsidRDefault="00D31D95" w:rsidP="00D31D95">
      <w:r w:rsidRPr="00D31D95">
        <w:t>The delay caused by the transmission is </w:t>
      </w:r>
      <m:oMath>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m:t>
        </m:r>
        <m:f>
          <m:fPr>
            <m:type m:val="lin"/>
            <m:ctrlPr>
              <w:rPr>
                <w:rFonts w:ascii="Cambria Math" w:hAnsi="Cambria Math"/>
                <w:i/>
              </w:rPr>
            </m:ctrlPr>
          </m:fPr>
          <m:num>
            <m:sSub>
              <m:sSubPr>
                <m:ctrlPr>
                  <w:rPr>
                    <w:rFonts w:ascii="Cambria Math" w:hAnsi="Cambria Math"/>
                  </w:rPr>
                </m:ctrlPr>
              </m:sSubPr>
              <m:e>
                <m:r>
                  <w:rPr>
                    <w:rFonts w:ascii="Cambria Math" w:hAnsi="Cambria Math"/>
                  </w:rPr>
                  <m:t>l</m:t>
                </m:r>
              </m:e>
              <m:sub>
                <m:r>
                  <w:rPr>
                    <w:rFonts w:ascii="Cambria Math" w:hAnsi="Cambria Math"/>
                  </w:rPr>
                  <m:t>i</m:t>
                </m:r>
              </m:sub>
            </m:sSub>
          </m:num>
          <m:den>
            <m:r>
              <w:rPr>
                <w:rFonts w:ascii="Cambria Math" w:hAnsi="Cambria Math"/>
              </w:rPr>
              <m:t>V</m:t>
            </m:r>
          </m:den>
        </m:f>
      </m:oMath>
      <w:r w:rsidR="00E6678E">
        <w:t>.</w:t>
      </w:r>
      <w:r w:rsidRPr="00D31D95">
        <w:t xml:space="preserve"> </w:t>
      </w:r>
      <w:proofErr w:type="gramStart"/>
      <w:r w:rsidRPr="00D31D95">
        <w:t>In order to</w:t>
      </w:r>
      <w:proofErr w:type="gramEnd"/>
      <w:r w:rsidRPr="00D31D95">
        <w:t xml:space="preserve"> efficiently utilize the time window of </w:t>
      </w:r>
      <m:oMath>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oMath>
      <w:r w:rsidRPr="00D31D95">
        <w:t> for the inter-satellite relay and the rely between hot air balloons and satellites, we have the following constraint,</w:t>
      </w:r>
    </w:p>
    <w:p w14:paraId="7B86D2D5" w14:textId="1A49333E" w:rsidR="00F74EEB" w:rsidRDefault="0055233B" w:rsidP="00D31D95">
      <m:oMathPara>
        <m:oMath>
          <m:m>
            <m:mPr>
              <m:plcHide m:val="1"/>
              <m:mcs>
                <m:mc>
                  <m:mcPr>
                    <m:count m:val="2"/>
                    <m:mcJc m:val="left"/>
                  </m:mcPr>
                </m:mc>
              </m:mcs>
              <m:ctrlPr>
                <w:rPr>
                  <w:rFonts w:ascii="Cambria Math" w:hAnsi="Cambria Math"/>
                </w:rPr>
              </m:ctrlPr>
            </m:mPr>
            <m:mr>
              <m:e>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G</m:t>
                    </m:r>
                  </m:sup>
                </m:sSubSup>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C</m:t>
                    </m:r>
                  </m:sup>
                </m:s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l</m:t>
                        </m:r>
                      </m:e>
                      <m:sub>
                        <m:r>
                          <w:rPr>
                            <w:rFonts w:ascii="Cambria Math" w:hAnsi="Cambria Math"/>
                          </w:rPr>
                          <m:t>i</m:t>
                        </m:r>
                      </m:sub>
                    </m:sSub>
                  </m:num>
                  <m:den>
                    <m:r>
                      <w:rPr>
                        <w:rFonts w:ascii="Cambria Math" w:hAnsi="Cambria Math"/>
                      </w:rPr>
                      <m:t>V</m:t>
                    </m:r>
                  </m:den>
                </m:f>
                <m:r>
                  <w:rPr>
                    <w:rFonts w:ascii="Cambria Math" w:hAnsi="Cambria Math"/>
                  </w:rPr>
                  <m:t>=</m:t>
                </m:r>
              </m:e>
              <m:e>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G</m:t>
                    </m:r>
                  </m:sup>
                </m:sSubSup>
                <m:r>
                  <w:rPr>
                    <w:rFonts w:ascii="Cambria Math" w:hAnsi="Cambria Math"/>
                  </w:rPr>
                  <m:t>+</m:t>
                </m:r>
                <m:f>
                  <m:fPr>
                    <m:ctrlPr>
                      <w:rPr>
                        <w:rFonts w:ascii="Cambria Math" w:hAnsi="Cambria Math"/>
                      </w:rPr>
                    </m:ctrlPr>
                  </m:fPr>
                  <m:num>
                    <m:r>
                      <w:rPr>
                        <w:rFonts w:ascii="Cambria Math" w:hAnsi="Cambria Math"/>
                      </w:rPr>
                      <m:t>ηS</m:t>
                    </m:r>
                  </m:num>
                  <m:den>
                    <m:sSup>
                      <m:sSupPr>
                        <m:ctrlPr>
                          <w:rPr>
                            <w:rFonts w:ascii="Cambria Math" w:hAnsi="Cambria Math"/>
                          </w:rPr>
                        </m:ctrlPr>
                      </m:sSupPr>
                      <m:e>
                        <m:r>
                          <w:rPr>
                            <w:rFonts w:ascii="Cambria Math" w:hAnsi="Cambria Math"/>
                          </w:rPr>
                          <m:t>C</m:t>
                        </m:r>
                      </m:e>
                      <m:sup>
                        <m:r>
                          <m:rPr>
                            <m:nor/>
                          </m:rPr>
                          <m:t>HAB</m:t>
                        </m:r>
                      </m:sup>
                    </m:sSup>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l</m:t>
                        </m:r>
                      </m:e>
                      <m:sub>
                        <m:r>
                          <w:rPr>
                            <w:rFonts w:ascii="Cambria Math" w:hAnsi="Cambria Math"/>
                          </w:rPr>
                          <m:t>i</m:t>
                        </m:r>
                      </m:sub>
                    </m:sSub>
                  </m:num>
                  <m:den>
                    <m:r>
                      <w:rPr>
                        <w:rFonts w:ascii="Cambria Math" w:hAnsi="Cambria Math"/>
                      </w:rPr>
                      <m:t>V</m:t>
                    </m:r>
                  </m:den>
                </m:f>
              </m:e>
            </m:mr>
            <m:mr>
              <m:e>
                <m:r>
                  <w:rPr>
                    <w:rFonts w:ascii="Cambria Math" w:hAnsi="Cambria Math"/>
                  </w:rPr>
                  <m:t>≤</m:t>
                </m:r>
              </m:e>
              <m:e>
                <m:sSup>
                  <m:sSupPr>
                    <m:ctrlPr>
                      <w:rPr>
                        <w:rFonts w:ascii="Cambria Math" w:hAnsi="Cambria Math"/>
                      </w:rPr>
                    </m:ctrlPr>
                  </m:sSupPr>
                  <m:e>
                    <m:r>
                      <w:rPr>
                        <w:rFonts w:ascii="Cambria Math" w:hAnsi="Cambria Math"/>
                      </w:rPr>
                      <m:t>T</m:t>
                    </m:r>
                  </m:e>
                  <m:sup>
                    <m:r>
                      <m:rPr>
                        <m:nor/>
                      </m:rPr>
                      <m:t>LEO</m:t>
                    </m:r>
                  </m:sup>
                </m:sSup>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r>
                  <w:rPr>
                    <w:rFonts w:ascii="Cambria Math" w:hAnsi="Cambria Math"/>
                  </w:rPr>
                  <m:t>,</m:t>
                </m:r>
                <m:r>
                  <m:rPr>
                    <m:sty m:val="p"/>
                  </m:rPr>
                  <w:rPr>
                    <w:rFonts w:ascii="Cambria Math" w:hAnsi="Cambria Math"/>
                  </w:rPr>
                  <m:t>∀</m:t>
                </m:r>
                <m:r>
                  <w:rPr>
                    <w:rFonts w:ascii="Cambria Math" w:hAnsi="Cambria Math"/>
                  </w:rPr>
                  <m:t>i.</m:t>
                </m:r>
              </m:e>
            </m:mr>
          </m:m>
        </m:oMath>
      </m:oMathPara>
    </w:p>
    <w:p w14:paraId="3E9FDC05" w14:textId="56FB2352" w:rsidR="00D31D95" w:rsidRPr="00D31D95" w:rsidRDefault="00D31D95" w:rsidP="00D31D95">
      <w:r w:rsidRPr="00D31D95">
        <w:t>(14)</w:t>
      </w:r>
    </w:p>
    <w:p w14:paraId="15C88C7A" w14:textId="23BA9635" w:rsidR="00D31D95" w:rsidRPr="00D31D95" w:rsidRDefault="00D31D95" w:rsidP="00D31D95">
      <w:r w:rsidRPr="00D31D95">
        <w:t>Constraint </w:t>
      </w:r>
      <w:r w:rsidRPr="004D70F4">
        <w:t>(14)</w:t>
      </w:r>
      <w:r w:rsidRPr="00D31D95">
        <w:t> means that the delay in step 2) plus step 3) should be within </w:t>
      </w:r>
      <m:oMath>
        <m:sSup>
          <m:sSupPr>
            <m:ctrlPr>
              <w:rPr>
                <w:rFonts w:ascii="Cambria Math" w:hAnsi="Cambria Math"/>
              </w:rPr>
            </m:ctrlPr>
          </m:sSupPr>
          <m:e>
            <m:r>
              <w:rPr>
                <w:rFonts w:ascii="Cambria Math" w:hAnsi="Cambria Math"/>
              </w:rPr>
              <m:t>T</m:t>
            </m:r>
          </m:e>
          <m:sup>
            <m:r>
              <m:rPr>
                <m:nor/>
              </m:rPr>
              <m:t>LEO</m:t>
            </m:r>
          </m:sup>
        </m:sSup>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oMath>
      <w:r w:rsidR="00E6678E">
        <w:t>.</w:t>
      </w:r>
      <w:r w:rsidRPr="00D31D95">
        <w:t xml:space="preserve"> Accordingly, the following three steps should be completed within the corresponding time windows.</w:t>
      </w:r>
    </w:p>
    <w:p w14:paraId="49C1E3EF" w14:textId="15CECF74" w:rsidR="00D31D95" w:rsidRPr="00D31D95" w:rsidRDefault="00D31D95" w:rsidP="00D31D95">
      <w:pPr>
        <w:numPr>
          <w:ilvl w:val="0"/>
          <w:numId w:val="20"/>
        </w:numPr>
      </w:pPr>
      <w:r w:rsidRPr="00D31D95">
        <w:t>Data transmission from hot air balloons to satellites. The transmission time of the </w:t>
      </w:r>
      <m:oMath>
        <m:r>
          <w:rPr>
            <w:rFonts w:ascii="Cambria Math" w:hAnsi="Cambria Math"/>
          </w:rPr>
          <m:t>i</m:t>
        </m:r>
      </m:oMath>
      <w:r w:rsidRPr="00D31D95">
        <w:t> th hot air balloon to the corresponding serving satellite is denoted by </w:t>
      </w:r>
      <w:bookmarkStart w:id="4" w:name="_Hlk96504466"/>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B</m:t>
            </m:r>
          </m:sup>
        </m:sSubSup>
      </m:oMath>
      <w:bookmarkEnd w:id="4"/>
      <w:r w:rsidRPr="00D31D95">
        <w:t>, which should be a portion of the time window of satellite i</w:t>
      </w:r>
      <w:r w:rsidR="00E6678E">
        <w:t>.</w:t>
      </w:r>
      <w:r w:rsidRPr="00D31D95">
        <w:t xml:space="preserve"> Denote the transmission power of the </w:t>
      </w:r>
      <m:oMath>
        <m:r>
          <w:rPr>
            <w:rFonts w:ascii="Cambria Math" w:hAnsi="Cambria Math"/>
          </w:rPr>
          <m:t>i</m:t>
        </m:r>
      </m:oMath>
      <w:r w:rsidRPr="00D31D95">
        <w:t> th hot air balloon by </w:t>
      </w:r>
      <m:oMath>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B</m:t>
            </m:r>
          </m:sup>
        </m:sSubSup>
      </m:oMath>
      <w:r w:rsidR="00E6678E">
        <w:t>.</w:t>
      </w:r>
      <w:r w:rsidRPr="00D31D95">
        <w:t xml:space="preserve"> Denote the transmission bandwidth of a hot air balloon by </w:t>
      </w:r>
      <m:oMath>
        <m:sSub>
          <m:sSubPr>
            <m:ctrlPr>
              <w:rPr>
                <w:rFonts w:ascii="Cambria Math" w:hAnsi="Cambria Math"/>
              </w:rPr>
            </m:ctrlPr>
          </m:sSubPr>
          <m:e>
            <m:r>
              <w:rPr>
                <w:rFonts w:ascii="Cambria Math" w:hAnsi="Cambria Math"/>
              </w:rPr>
              <m:t>B</m:t>
            </m:r>
          </m:e>
          <m:sub>
            <m:r>
              <w:rPr>
                <w:rFonts w:ascii="Cambria Math" w:hAnsi="Cambria Math"/>
              </w:rPr>
              <m:t>1</m:t>
            </m:r>
          </m:sub>
        </m:sSub>
      </m:oMath>
      <w:r w:rsidR="00F52499">
        <w:t>,</w:t>
      </w:r>
      <w:r w:rsidRPr="00D31D95">
        <w:t xml:space="preserve"> which is identical for all balloon to satellite transmissions. Denote the path loss based wireless channel power gain by </w:t>
      </w:r>
      <m:oMath>
        <m:r>
          <w:rPr>
            <w:rFonts w:ascii="Cambria Math" w:hAnsi="Cambria Math"/>
          </w:rPr>
          <m:t>|</m:t>
        </m:r>
        <m:sSubSup>
          <m:sSubSupPr>
            <m:ctrlPr>
              <w:rPr>
                <w:rFonts w:ascii="Cambria Math" w:hAnsi="Cambria Math"/>
              </w:rPr>
            </m:ctrlPr>
          </m:sSubSupPr>
          <m:e>
            <m:r>
              <w:rPr>
                <w:rFonts w:ascii="Cambria Math" w:hAnsi="Cambria Math"/>
              </w:rPr>
              <m:t>H</m:t>
            </m:r>
          </m:e>
          <m:sub>
            <m:r>
              <w:rPr>
                <w:rFonts w:ascii="Cambria Math" w:hAnsi="Cambria Math"/>
              </w:rPr>
              <m:t>i</m:t>
            </m:r>
          </m:sub>
          <m:sup>
            <m:r>
              <w:rPr>
                <w:rFonts w:ascii="Cambria Math" w:hAnsi="Cambria Math"/>
              </w:rPr>
              <m:t>B</m:t>
            </m:r>
          </m:sup>
        </m:sSubSup>
        <m:sSup>
          <m:sSupPr>
            <m:ctrlPr>
              <w:rPr>
                <w:rFonts w:ascii="Cambria Math" w:hAnsi="Cambria Math"/>
              </w:rPr>
            </m:ctrlPr>
          </m:sSupPr>
          <m:e>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m:t>
            </m:r>
            <m:f>
              <m:fPr>
                <m:ctrlPr>
                  <w:rPr>
                    <w:rFonts w:ascii="Cambria Math" w:hAnsi="Cambria Math"/>
                  </w:rPr>
                </m:ctrlPr>
              </m:fPr>
              <m:num>
                <m:r>
                  <w:rPr>
                    <w:rFonts w:ascii="Cambria Math" w:hAnsi="Cambria Math"/>
                  </w:rPr>
                  <m:t>106.3+20×</m:t>
                </m:r>
                <m:func>
                  <m:funcPr>
                    <m:ctrlPr>
                      <w:rPr>
                        <w:rFonts w:ascii="Cambria Math" w:hAnsi="Cambria Math"/>
                        <w:i/>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r>
                          <w:rPr>
                            <w:rFonts w:ascii="Cambria Math" w:hAnsi="Cambria Math"/>
                          </w:rPr>
                          <m:t>L-</m:t>
                        </m:r>
                        <m:sSub>
                          <m:sSubPr>
                            <m:ctrlPr>
                              <w:rPr>
                                <w:rFonts w:ascii="Cambria Math" w:hAnsi="Cambria Math"/>
                              </w:rPr>
                            </m:ctrlPr>
                          </m:sSubPr>
                          <m:e>
                            <m:r>
                              <w:rPr>
                                <w:rFonts w:ascii="Cambria Math" w:hAnsi="Cambria Math"/>
                              </w:rPr>
                              <m:t>l</m:t>
                            </m:r>
                          </m:e>
                          <m:sub>
                            <m:r>
                              <w:rPr>
                                <w:rFonts w:ascii="Cambria Math" w:hAnsi="Cambria Math"/>
                              </w:rPr>
                              <m:t>i</m:t>
                            </m:r>
                          </m:sub>
                        </m:sSub>
                      </m:e>
                    </m:d>
                  </m:e>
                </m:func>
              </m:num>
              <m:den>
                <m:r>
                  <w:rPr>
                    <w:rFonts w:ascii="Cambria Math" w:hAnsi="Cambria Math"/>
                  </w:rPr>
                  <m:t>10</m:t>
                </m:r>
              </m:den>
            </m:f>
          </m:sup>
        </m:sSup>
      </m:oMath>
      <w:r w:rsidR="00E6678E">
        <w:t>.</w:t>
      </w:r>
      <w:r w:rsidRPr="00D31D95">
        <w:t xml:space="preserve"> Then, with </w:t>
      </w:r>
      <m:oMath>
        <m:sSub>
          <m:sSubPr>
            <m:ctrlPr>
              <w:rPr>
                <w:rFonts w:ascii="Cambria Math" w:hAnsi="Cambria Math"/>
              </w:rPr>
            </m:ctrlPr>
          </m:sSubPr>
          <m:e>
            <m:r>
              <w:rPr>
                <w:rFonts w:ascii="Cambria Math" w:hAnsi="Cambria Math"/>
              </w:rPr>
              <m:t>G</m:t>
            </m:r>
          </m:e>
          <m:sub>
            <m:r>
              <w:rPr>
                <w:rFonts w:ascii="Cambria Math" w:hAnsi="Cambria Math"/>
              </w:rPr>
              <m:t>T</m:t>
            </m:r>
          </m:sub>
        </m:sSub>
      </m:oMath>
      <w:r w:rsidRPr="00D31D95">
        <w:t> and </w:t>
      </w:r>
      <m:oMath>
        <m:r>
          <w:rPr>
            <w:rFonts w:ascii="Cambria Math" w:hAnsi="Cambria Math"/>
          </w:rPr>
          <m:t>|</m:t>
        </m:r>
        <m:sSubSup>
          <m:sSubSupPr>
            <m:ctrlPr>
              <w:rPr>
                <w:rFonts w:ascii="Cambria Math" w:hAnsi="Cambria Math"/>
              </w:rPr>
            </m:ctrlPr>
          </m:sSubSupPr>
          <m:e>
            <m:r>
              <w:rPr>
                <w:rFonts w:ascii="Cambria Math" w:hAnsi="Cambria Math"/>
              </w:rPr>
              <m:t>H</m:t>
            </m:r>
          </m:e>
          <m:sub>
            <m:r>
              <w:rPr>
                <w:rFonts w:ascii="Cambria Math" w:hAnsi="Cambria Math"/>
              </w:rPr>
              <m:t>i</m:t>
            </m:r>
          </m:sub>
          <m:sup>
            <m:r>
              <w:rPr>
                <w:rFonts w:ascii="Cambria Math" w:hAnsi="Cambria Math"/>
              </w:rPr>
              <m:t>B</m:t>
            </m:r>
          </m:sup>
        </m:sSubSup>
        <m:sSup>
          <m:sSupPr>
            <m:ctrlPr>
              <w:rPr>
                <w:rFonts w:ascii="Cambria Math" w:hAnsi="Cambria Math"/>
              </w:rPr>
            </m:ctrlPr>
          </m:sSupPr>
          <m:e>
            <m:r>
              <w:rPr>
                <w:rFonts w:ascii="Cambria Math" w:hAnsi="Cambria Math"/>
              </w:rPr>
              <m:t>|</m:t>
            </m:r>
          </m:e>
          <m:sup>
            <m:r>
              <w:rPr>
                <w:rFonts w:ascii="Cambria Math" w:hAnsi="Cambria Math"/>
              </w:rPr>
              <m:t>2</m:t>
            </m:r>
          </m:sup>
        </m:sSup>
      </m:oMath>
      <w:r w:rsidR="00F52499">
        <w:t>,</w:t>
      </w:r>
      <w:r w:rsidRPr="00D31D95">
        <w:t xml:space="preserve"> we can prove that</w:t>
      </w:r>
    </w:p>
    <w:p w14:paraId="2C552059" w14:textId="3891B35F" w:rsidR="00F94981" w:rsidRDefault="00F94981" w:rsidP="00D31D95">
      <m:oMathPara>
        <m:oMath>
          <m:m>
            <m:mPr>
              <m:plcHide m:val="1"/>
              <m:mcs>
                <m:mc>
                  <m:mcPr>
                    <m:count m:val="1"/>
                    <m:mcJc m:val="center"/>
                  </m:mcPr>
                </m:mc>
              </m:mcs>
              <m:ctrlPr>
                <w:rPr>
                  <w:rFonts w:ascii="Cambria Math" w:hAnsi="Cambria Math"/>
                </w:rPr>
              </m:ctrlPr>
            </m:mPr>
            <m:mr>
              <m:e>
                <m:eqArr>
                  <m:eqArrPr>
                    <m:ctrlPr>
                      <w:rPr>
                        <w:rFonts w:ascii="Cambria Math" w:hAnsi="Cambria Math"/>
                      </w:rPr>
                    </m:ctrlPr>
                  </m:eqArrPr>
                  <m:e>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B</m:t>
                        </m:r>
                      </m:sup>
                    </m:sSub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B</m:t>
                            </m:r>
                          </m:e>
                          <m:sub>
                            <m:r>
                              <w:rPr>
                                <w:rFonts w:ascii="Cambria Math" w:hAnsi="Cambria Math"/>
                              </w:rPr>
                              <m:t>1</m:t>
                            </m:r>
                          </m:sub>
                        </m:sSub>
                        <m:sSup>
                          <m:sSupPr>
                            <m:ctrlPr>
                              <w:rPr>
                                <w:rFonts w:ascii="Cambria Math" w:hAnsi="Cambria Math"/>
                              </w:rPr>
                            </m:ctrlPr>
                          </m:sSupPr>
                          <m:e>
                            <m:r>
                              <w:rPr>
                                <w:rFonts w:ascii="Cambria Math" w:hAnsi="Cambria Math"/>
                              </w:rPr>
                              <m:t>σ</m:t>
                            </m:r>
                          </m:e>
                          <m:sup>
                            <m:r>
                              <w:rPr>
                                <w:rFonts w:ascii="Cambria Math" w:hAnsi="Cambria Math"/>
                              </w:rPr>
                              <m:t>2</m:t>
                            </m:r>
                          </m:sup>
                        </m:sSup>
                        <m:sSup>
                          <m:sSupPr>
                            <m:ctrlPr>
                              <w:rPr>
                                <w:rFonts w:ascii="Cambria Math" w:hAnsi="Cambria Math"/>
                              </w:rPr>
                            </m:ctrlPr>
                          </m:sSupPr>
                          <m:e>
                            <m:d>
                              <m:dPr>
                                <m:ctrlPr>
                                  <w:rPr>
                                    <w:rFonts w:ascii="Cambria Math" w:hAnsi="Cambria Math"/>
                                    <w:i/>
                                  </w:rPr>
                                </m:ctrlPr>
                              </m:dPr>
                              <m:e>
                                <m:r>
                                  <w:rPr>
                                    <w:rFonts w:ascii="Cambria Math" w:hAnsi="Cambria Math"/>
                                  </w:rPr>
                                  <m:t>L-</m:t>
                                </m:r>
                                <m:sSub>
                                  <m:sSubPr>
                                    <m:ctrlPr>
                                      <w:rPr>
                                        <w:rFonts w:ascii="Cambria Math" w:hAnsi="Cambria Math"/>
                                      </w:rPr>
                                    </m:ctrlPr>
                                  </m:sSubPr>
                                  <m:e>
                                    <m:r>
                                      <w:rPr>
                                        <w:rFonts w:ascii="Cambria Math" w:hAnsi="Cambria Math"/>
                                      </w:rPr>
                                      <m:t>l</m:t>
                                    </m:r>
                                  </m:e>
                                  <m:sub>
                                    <m:r>
                                      <w:rPr>
                                        <w:rFonts w:ascii="Cambria Math" w:hAnsi="Cambria Math"/>
                                      </w:rPr>
                                      <m:t>i</m:t>
                                    </m:r>
                                  </m:sub>
                                </m:sSub>
                              </m:e>
                            </m:d>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11.44</m:t>
                            </m:r>
                          </m:sup>
                        </m:sSup>
                        <m:d>
                          <m:dPr>
                            <m:ctrlPr>
                              <w:rPr>
                                <w:rFonts w:ascii="Cambria Math" w:hAnsi="Cambria Math"/>
                                <w:i/>
                              </w:rPr>
                            </m:ctrlPr>
                          </m:dPr>
                          <m:e>
                            <m:sSup>
                              <m:sSupPr>
                                <m:ctrlPr>
                                  <w:rPr>
                                    <w:rFonts w:ascii="Cambria Math" w:hAnsi="Cambria Math"/>
                                  </w:rPr>
                                </m:ctrlPr>
                              </m:sSupPr>
                              <m:e>
                                <m:r>
                                  <w:rPr>
                                    <w:rFonts w:ascii="Cambria Math" w:hAnsi="Cambria Math"/>
                                  </w:rPr>
                                  <m:t>2</m:t>
                                </m:r>
                              </m:e>
                              <m:sup>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p>
                                      <m:sSupPr>
                                        <m:ctrlPr>
                                          <w:rPr>
                                            <w:rFonts w:ascii="Cambria Math" w:hAnsi="Cambria Math"/>
                                          </w:rPr>
                                        </m:ctrlPr>
                                      </m:sSupPr>
                                      <m:e>
                                        <m:r>
                                          <w:rPr>
                                            <w:rFonts w:ascii="Cambria Math" w:hAnsi="Cambria Math"/>
                                          </w:rPr>
                                          <m:t>T</m:t>
                                        </m:r>
                                      </m:e>
                                      <m:sup>
                                        <m:r>
                                          <m:rPr>
                                            <m:nor/>
                                          </m:rPr>
                                          <m:t>LEO</m:t>
                                        </m:r>
                                      </m:sup>
                                    </m:sSup>
                                    <m:sSub>
                                      <m:sSubPr>
                                        <m:ctrlPr>
                                          <w:rPr>
                                            <w:rFonts w:ascii="Cambria Math" w:hAnsi="Cambria Math"/>
                                          </w:rPr>
                                        </m:ctrlPr>
                                      </m:sSubPr>
                                      <m:e>
                                        <m:r>
                                          <w:rPr>
                                            <w:rFonts w:ascii="Cambria Math" w:hAnsi="Cambria Math"/>
                                          </w:rPr>
                                          <m:t>λ</m:t>
                                        </m:r>
                                      </m:e>
                                      <m:sub>
                                        <m:r>
                                          <w:rPr>
                                            <w:rFonts w:ascii="Cambria Math" w:hAnsi="Cambria Math"/>
                                          </w:rPr>
                                          <m:t>i</m:t>
                                        </m:r>
                                      </m:sub>
                                    </m:sSub>
                                  </m:num>
                                  <m:den>
                                    <m:sSub>
                                      <m:sSubPr>
                                        <m:ctrlPr>
                                          <w:rPr>
                                            <w:rFonts w:ascii="Cambria Math" w:hAnsi="Cambria Math"/>
                                          </w:rPr>
                                        </m:ctrlPr>
                                      </m:sSubPr>
                                      <m:e>
                                        <m:r>
                                          <w:rPr>
                                            <w:rFonts w:ascii="Cambria Math" w:hAnsi="Cambria Math"/>
                                          </w:rPr>
                                          <m:t>B</m:t>
                                        </m:r>
                                      </m:e>
                                      <m:sub>
                                        <m:r>
                                          <w:rPr>
                                            <w:rFonts w:ascii="Cambria Math" w:hAnsi="Cambria Math"/>
                                          </w:rPr>
                                          <m:t>1</m:t>
                                        </m:r>
                                      </m:sub>
                                    </m:sSub>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B</m:t>
                                        </m:r>
                                      </m:sup>
                                    </m:sSubSup>
                                  </m:den>
                                </m:f>
                              </m:sup>
                            </m:sSup>
                            <m:r>
                              <w:rPr>
                                <w:rFonts w:ascii="Cambria Math" w:hAnsi="Cambria Math"/>
                              </w:rPr>
                              <m:t>-1</m:t>
                            </m:r>
                          </m:e>
                        </m:d>
                      </m:num>
                      <m:den>
                        <m:sSub>
                          <m:sSubPr>
                            <m:ctrlPr>
                              <w:rPr>
                                <w:rFonts w:ascii="Cambria Math" w:hAnsi="Cambria Math"/>
                              </w:rPr>
                            </m:ctrlPr>
                          </m:sSubPr>
                          <m:e>
                            <m:r>
                              <w:rPr>
                                <w:rFonts w:ascii="Cambria Math" w:hAnsi="Cambria Math"/>
                              </w:rPr>
                              <m:t>G</m:t>
                            </m:r>
                          </m:e>
                          <m:sub>
                            <m:r>
                              <w:rPr>
                                <w:rFonts w:ascii="Cambria Math" w:hAnsi="Cambria Math"/>
                              </w:rPr>
                              <m:t>T</m:t>
                            </m:r>
                          </m:sub>
                        </m:sSub>
                      </m:den>
                    </m:f>
                    <m:r>
                      <w:rPr>
                        <w:rFonts w:ascii="Cambria Math" w:hAnsi="Cambria Math"/>
                      </w:rPr>
                      <m:t>.</m:t>
                    </m:r>
                  </m:e>
                </m:eqArr>
              </m:e>
            </m:mr>
          </m:m>
        </m:oMath>
      </m:oMathPara>
    </w:p>
    <w:p w14:paraId="2E5229D5" w14:textId="2C4D4B79" w:rsidR="00D31D95" w:rsidRPr="00D31D95" w:rsidRDefault="00D31D95" w:rsidP="00D31D95">
      <w:r w:rsidRPr="00D31D95">
        <w:t>(15)</w:t>
      </w:r>
    </w:p>
    <w:p w14:paraId="211B9A56" w14:textId="71D66D5F" w:rsidR="00D31D95" w:rsidRPr="00D31D95" w:rsidRDefault="00D31D95" w:rsidP="00D31D95">
      <w:r w:rsidRPr="00D31D95">
        <w:t>The corresponding transmission delay is </w:t>
      </w:r>
      <m:oMath>
        <m:sSub>
          <m:sSubPr>
            <m:ctrlPr>
              <w:rPr>
                <w:rFonts w:ascii="Cambria Math" w:hAnsi="Cambria Math"/>
              </w:rPr>
            </m:ctrlPr>
          </m:sSubPr>
          <m:e>
            <m:r>
              <w:rPr>
                <w:rFonts w:ascii="Cambria Math" w:hAnsi="Cambria Math"/>
              </w:rPr>
              <m:t>t</m:t>
            </m:r>
          </m:e>
          <m:sub>
            <m:r>
              <w:rPr>
                <w:rFonts w:ascii="Cambria Math" w:hAnsi="Cambria Math"/>
              </w:rPr>
              <m:t>2</m:t>
            </m:r>
          </m:sub>
        </m:sSub>
        <m:r>
          <w:rPr>
            <w:rFonts w:ascii="Cambria Math" w:hAnsi="Cambria Math"/>
          </w:rPr>
          <m:t>=(L-</m:t>
        </m:r>
        <m:sSub>
          <m:sSubPr>
            <m:ctrlPr>
              <w:rPr>
                <w:rFonts w:ascii="Cambria Math" w:hAnsi="Cambria Math"/>
              </w:rPr>
            </m:ctrlPr>
          </m:sSubPr>
          <m:e>
            <m:r>
              <w:rPr>
                <w:rFonts w:ascii="Cambria Math" w:hAnsi="Cambria Math"/>
              </w:rPr>
              <m:t>l</m:t>
            </m:r>
          </m:e>
          <m:sub>
            <m:r>
              <w:rPr>
                <w:rFonts w:ascii="Cambria Math" w:hAnsi="Cambria Math"/>
              </w:rPr>
              <m:t>i</m:t>
            </m:r>
          </m:sub>
        </m:sSub>
        <m:r>
          <w:rPr>
            <w:rFonts w:ascii="Cambria Math" w:hAnsi="Cambria Math"/>
          </w:rPr>
          <m:t>)/V</m:t>
        </m:r>
      </m:oMath>
      <w:r w:rsidR="00E6678E">
        <w:t>.</w:t>
      </w:r>
    </w:p>
    <w:p w14:paraId="3AFC936F" w14:textId="77777777" w:rsidR="00D31D95" w:rsidRPr="00D31D95" w:rsidRDefault="00D31D95" w:rsidP="00D31D95">
      <w:pPr>
        <w:numPr>
          <w:ilvl w:val="0"/>
          <w:numId w:val="20"/>
        </w:numPr>
      </w:pPr>
      <w:r w:rsidRPr="00D31D95">
        <w:t>Data relaying among satellites. After the data transmission from hot air balloons to satellites, the inter-satellite relaying is planned in multiple schedules for forwarding data to target satellites.</w:t>
      </w:r>
    </w:p>
    <w:p w14:paraId="06B0DA07" w14:textId="3DDAB8F0" w:rsidR="00D31D95" w:rsidRPr="00D31D95" w:rsidRDefault="00D31D95" w:rsidP="00D31D95">
      <w:pPr>
        <w:numPr>
          <w:ilvl w:val="0"/>
          <w:numId w:val="20"/>
        </w:numPr>
      </w:pPr>
      <w:r w:rsidRPr="00D31D95">
        <w:t>Data transmission from satellites to hot air balloons. After the inter-satellite relaying, the data will be transmitted from satellites to hot air balloons, which takes a duration of length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D</m:t>
            </m:r>
          </m:sup>
        </m:sSubSup>
      </m:oMath>
      <w:r w:rsidR="00F52499">
        <w:t>,</w:t>
      </w:r>
      <w:r w:rsidRPr="00D31D95">
        <w:t xml:space="preserve"> and then forwarded to the target ground stations to complete a ground station to ground station data communication cycle. Denote the average data traffic arrival rate at satellite </w:t>
      </w:r>
      <m:oMath>
        <m:r>
          <w:rPr>
            <w:rFonts w:ascii="Cambria Math" w:hAnsi="Cambria Math"/>
          </w:rPr>
          <m:t>i,</m:t>
        </m:r>
      </m:oMath>
      <w:r w:rsidRPr="00D31D95">
        <w:t xml:space="preserve"> </w:t>
      </w:r>
      <w:proofErr w:type="gramStart"/>
      <w:r w:rsidRPr="00D31D95">
        <w:t>as a result of</w:t>
      </w:r>
      <w:proofErr w:type="gramEnd"/>
      <w:r w:rsidRPr="00D31D95">
        <w:t xml:space="preserve"> inter-satellite relaying, by </w:t>
      </w:r>
      <m:oMath>
        <m:sSub>
          <m:sSubPr>
            <m:ctrlPr>
              <w:rPr>
                <w:rFonts w:ascii="Cambria Math" w:hAnsi="Cambria Math"/>
              </w:rPr>
            </m:ctrlPr>
          </m:sSubPr>
          <m:e>
            <m:r>
              <w:rPr>
                <w:rFonts w:ascii="Cambria Math" w:hAnsi="Cambria Math"/>
              </w:rPr>
              <m:t>μ</m:t>
            </m:r>
          </m:e>
          <m:sub>
            <m:r>
              <w:rPr>
                <w:rFonts w:ascii="Cambria Math" w:hAnsi="Cambria Math"/>
              </w:rPr>
              <m:t>i</m:t>
            </m:r>
          </m:sub>
        </m:sSub>
      </m:oMath>
      <w:r w:rsidR="00E6678E">
        <w:t>.</w:t>
      </w:r>
      <w:r w:rsidRPr="00D31D95">
        <w:t xml:space="preserve"> It holds that </w:t>
      </w:r>
      <m:oMath>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sSub>
              <m:sSubPr>
                <m:ctrlPr>
                  <w:rPr>
                    <w:rFonts w:ascii="Cambria Math" w:hAnsi="Cambria Math"/>
                  </w:rPr>
                </m:ctrlPr>
              </m:sSubPr>
              <m:e>
                <m:r>
                  <w:rPr>
                    <w:rFonts w:ascii="Cambria Math" w:hAnsi="Cambria Math"/>
                  </w:rPr>
                  <m:t>λ</m:t>
                </m:r>
              </m:e>
              <m:sub>
                <m:r>
                  <w:rPr>
                    <w:rFonts w:ascii="Cambria Math" w:hAnsi="Cambria Math"/>
                  </w:rPr>
                  <m:t>i</m:t>
                </m:r>
              </m:sub>
            </m:sSub>
          </m:e>
        </m:nary>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sSub>
              <m:sSubPr>
                <m:ctrlPr>
                  <w:rPr>
                    <w:rFonts w:ascii="Cambria Math" w:hAnsi="Cambria Math"/>
                  </w:rPr>
                </m:ctrlPr>
              </m:sSubPr>
              <m:e>
                <m:r>
                  <w:rPr>
                    <w:rFonts w:ascii="Cambria Math" w:hAnsi="Cambria Math"/>
                  </w:rPr>
                  <m:t>μ</m:t>
                </m:r>
              </m:e>
              <m:sub>
                <m:r>
                  <w:rPr>
                    <w:rFonts w:ascii="Cambria Math" w:hAnsi="Cambria Math"/>
                  </w:rPr>
                  <m:t>i</m:t>
                </m:r>
              </m:sub>
            </m:sSub>
          </m:e>
        </m:nary>
      </m:oMath>
      <w:r w:rsidR="00E6678E">
        <w:t>.</w:t>
      </w:r>
      <w:r w:rsidRPr="00D31D95">
        <w:t xml:space="preserve"> The amount of the data received at satellite </w:t>
      </w:r>
      <m:oMath>
        <m:r>
          <w:rPr>
            <w:rFonts w:ascii="Cambria Math" w:hAnsi="Cambria Math"/>
          </w:rPr>
          <m:t>i</m:t>
        </m:r>
      </m:oMath>
      <w:r w:rsidRPr="00D31D95">
        <w:t> in duration </w:t>
      </w:r>
      <m:oMath>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r>
          <w:rPr>
            <w:rFonts w:ascii="Cambria Math"/>
          </w:rPr>
          <m:t xml:space="preserve"> </m:t>
        </m:r>
      </m:oMath>
      <w:r w:rsidRPr="00D31D95">
        <w:t>is then </w:t>
      </w:r>
      <m:oMath>
        <m:sSub>
          <m:sSubPr>
            <m:ctrlPr>
              <w:rPr>
                <w:rFonts w:ascii="Cambria Math" w:hAnsi="Cambria Math"/>
              </w:rPr>
            </m:ctrlPr>
          </m:sSubPr>
          <m:e>
            <m:r>
              <w:rPr>
                <w:rFonts w:ascii="Cambria Math" w:hAnsi="Cambria Math"/>
              </w:rPr>
              <m:t>n</m:t>
            </m:r>
          </m:e>
          <m:sub>
            <m:r>
              <w:rPr>
                <w:rFonts w:ascii="Cambria Math" w:hAnsi="Cambria Math"/>
              </w:rPr>
              <m:t>0</m:t>
            </m:r>
          </m:sub>
        </m:sSub>
        <m:sSup>
          <m:sSupPr>
            <m:ctrlPr>
              <w:rPr>
                <w:rFonts w:ascii="Cambria Math" w:hAnsi="Cambria Math"/>
              </w:rPr>
            </m:ctrlPr>
          </m:sSupPr>
          <m:e>
            <m:r>
              <w:rPr>
                <w:rFonts w:ascii="Cambria Math" w:hAnsi="Cambria Math"/>
              </w:rPr>
              <m:t>T</m:t>
            </m:r>
          </m:e>
          <m:sup>
            <m:r>
              <m:rPr>
                <m:nor/>
              </m:rPr>
              <m:t>LEO</m:t>
            </m:r>
          </m:sup>
        </m:sSup>
        <m:sSub>
          <m:sSubPr>
            <m:ctrlPr>
              <w:rPr>
                <w:rFonts w:ascii="Cambria Math" w:hAnsi="Cambria Math"/>
              </w:rPr>
            </m:ctrlPr>
          </m:sSubPr>
          <m:e>
            <m:r>
              <w:rPr>
                <w:rFonts w:ascii="Cambria Math" w:hAnsi="Cambria Math"/>
              </w:rPr>
              <m:t>μ</m:t>
            </m:r>
          </m:e>
          <m:sub>
            <m:r>
              <w:rPr>
                <w:rFonts w:ascii="Cambria Math" w:hAnsi="Cambria Math"/>
              </w:rPr>
              <m:t>i</m:t>
            </m:r>
          </m:sub>
        </m:sSub>
      </m:oMath>
      <w:r w:rsidR="00E6678E">
        <w:t>.</w:t>
      </w:r>
      <w:r w:rsidRPr="00D31D95">
        <w:t xml:space="preserve"> Denote the transmission power of sending data from satellite </w:t>
      </w:r>
      <m:oMath>
        <m:r>
          <w:rPr>
            <w:rFonts w:ascii="Cambria Math" w:hAnsi="Cambria Math"/>
          </w:rPr>
          <m:t>i</m:t>
        </m:r>
      </m:oMath>
      <w:r w:rsidRPr="00D31D95">
        <w:t> to its hot air balloon by </w:t>
      </w:r>
      <m:oMath>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D</m:t>
            </m:r>
          </m:sup>
        </m:sSubSup>
      </m:oMath>
      <w:r w:rsidR="00E6678E">
        <w:t>.</w:t>
      </w:r>
      <w:r w:rsidRPr="00D31D95">
        <w:t xml:space="preserve"> Denote the bandwidth by </w:t>
      </w:r>
      <m:oMath>
        <m:sSub>
          <m:sSubPr>
            <m:ctrlPr>
              <w:rPr>
                <w:rFonts w:ascii="Cambria Math" w:hAnsi="Cambria Math"/>
              </w:rPr>
            </m:ctrlPr>
          </m:sSubPr>
          <m:e>
            <m:r>
              <w:rPr>
                <w:rFonts w:ascii="Cambria Math" w:hAnsi="Cambria Math"/>
              </w:rPr>
              <m:t>B</m:t>
            </m:r>
          </m:e>
          <m:sub>
            <m:r>
              <w:rPr>
                <w:rFonts w:ascii="Cambria Math" w:hAnsi="Cambria Math"/>
              </w:rPr>
              <m:t>2</m:t>
            </m:r>
          </m:sub>
        </m:sSub>
      </m:oMath>
      <w:r w:rsidR="00F52499">
        <w:t>,</w:t>
      </w:r>
      <w:r w:rsidRPr="00D31D95">
        <w:t xml:space="preserve"> which is identical for all satellite to balloon transmissions. The corresponding channel gain is </w:t>
      </w:r>
      <m:oMath>
        <m:r>
          <w:rPr>
            <w:rFonts w:ascii="Cambria Math" w:hAnsi="Cambria Math"/>
          </w:rPr>
          <m:t>|</m:t>
        </m:r>
        <m:sSubSup>
          <m:sSubSupPr>
            <m:ctrlPr>
              <w:rPr>
                <w:rFonts w:ascii="Cambria Math" w:hAnsi="Cambria Math"/>
              </w:rPr>
            </m:ctrlPr>
          </m:sSubSupPr>
          <m:e>
            <m:r>
              <w:rPr>
                <w:rFonts w:ascii="Cambria Math" w:hAnsi="Cambria Math"/>
              </w:rPr>
              <m:t>H</m:t>
            </m:r>
          </m:e>
          <m:sub>
            <m:r>
              <w:rPr>
                <w:rFonts w:ascii="Cambria Math" w:hAnsi="Cambria Math"/>
              </w:rPr>
              <m:t>i</m:t>
            </m:r>
          </m:sub>
          <m:sup>
            <m:r>
              <w:rPr>
                <w:rFonts w:ascii="Cambria Math" w:hAnsi="Cambria Math"/>
              </w:rPr>
              <m:t>D</m:t>
            </m:r>
          </m:sup>
        </m:sSubSup>
        <m:sSup>
          <m:sSupPr>
            <m:ctrlPr>
              <w:rPr>
                <w:rFonts w:ascii="Cambria Math" w:hAnsi="Cambria Math"/>
              </w:rPr>
            </m:ctrlPr>
          </m:sSupPr>
          <m:e>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m:t>
            </m:r>
            <m:f>
              <m:fPr>
                <m:ctrlPr>
                  <w:rPr>
                    <w:rFonts w:ascii="Cambria Math" w:hAnsi="Cambria Math"/>
                  </w:rPr>
                </m:ctrlPr>
              </m:fPr>
              <m:num>
                <m:r>
                  <w:rPr>
                    <w:rFonts w:ascii="Cambria Math" w:hAnsi="Cambria Math"/>
                  </w:rPr>
                  <m:t>106.3+20×</m:t>
                </m:r>
                <m:sSub>
                  <m:sSubPr>
                    <m:ctrlPr>
                      <w:rPr>
                        <w:rFonts w:ascii="Cambria Math" w:hAnsi="Cambria Math"/>
                      </w:rPr>
                    </m:ctrlPr>
                  </m:sSubPr>
                  <m:e>
                    <m:r>
                      <m:rPr>
                        <m:sty m:val="p"/>
                      </m:rPr>
                      <w:rPr>
                        <w:rFonts w:ascii="Cambria Math" w:hAnsi="Cambria Math"/>
                      </w:rPr>
                      <m:t>log</m:t>
                    </m:r>
                  </m:e>
                  <m:sub>
                    <m:r>
                      <w:rPr>
                        <w:rFonts w:ascii="Cambria Math" w:hAnsi="Cambria Math"/>
                      </w:rPr>
                      <m:t>10</m:t>
                    </m:r>
                  </m:sub>
                </m:sSub>
                <m:r>
                  <w:rPr>
                    <w:rFonts w:ascii="Cambria Math" w:hAnsi="Cambria Math"/>
                  </w:rPr>
                  <m:t>⁡(L-</m:t>
                </m:r>
                <m:sSub>
                  <m:sSubPr>
                    <m:ctrlPr>
                      <w:rPr>
                        <w:rFonts w:ascii="Cambria Math" w:hAnsi="Cambria Math"/>
                      </w:rPr>
                    </m:ctrlPr>
                  </m:sSubPr>
                  <m:e>
                    <m:r>
                      <w:rPr>
                        <w:rFonts w:ascii="Cambria Math" w:hAnsi="Cambria Math"/>
                      </w:rPr>
                      <m:t>l</m:t>
                    </m:r>
                  </m:e>
                  <m:sub>
                    <m:r>
                      <w:rPr>
                        <w:rFonts w:ascii="Cambria Math" w:hAnsi="Cambria Math"/>
                      </w:rPr>
                      <m:t>i</m:t>
                    </m:r>
                  </m:sub>
                </m:sSub>
                <m:r>
                  <w:rPr>
                    <w:rFonts w:ascii="Cambria Math" w:hAnsi="Cambria Math"/>
                  </w:rPr>
                  <m:t>)</m:t>
                </m:r>
              </m:num>
              <m:den>
                <m:r>
                  <w:rPr>
                    <w:rFonts w:ascii="Cambria Math" w:hAnsi="Cambria Math"/>
                  </w:rPr>
                  <m:t>10</m:t>
                </m:r>
              </m:den>
            </m:f>
          </m:sup>
        </m:sSup>
      </m:oMath>
      <w:r w:rsidR="00E6678E">
        <w:t>.</w:t>
      </w:r>
      <w:r w:rsidRPr="00D31D95">
        <w:t xml:space="preserve"> Then, with </w:t>
      </w:r>
      <m:oMath>
        <m:sSub>
          <m:sSubPr>
            <m:ctrlPr>
              <w:rPr>
                <w:rFonts w:ascii="Cambria Math" w:hAnsi="Cambria Math"/>
              </w:rPr>
            </m:ctrlPr>
          </m:sSubPr>
          <m:e>
            <m:r>
              <w:rPr>
                <w:rFonts w:ascii="Cambria Math" w:hAnsi="Cambria Math"/>
              </w:rPr>
              <m:t>G</m:t>
            </m:r>
          </m:e>
          <m:sub>
            <m:r>
              <w:rPr>
                <w:rFonts w:ascii="Cambria Math" w:hAnsi="Cambria Math"/>
              </w:rPr>
              <m:t>T</m:t>
            </m:r>
          </m:sub>
        </m:sSub>
      </m:oMath>
      <w:r w:rsidRPr="00D31D95">
        <w:t> and </w:t>
      </w:r>
      <m:oMath>
        <m:r>
          <w:rPr>
            <w:rFonts w:ascii="Cambria Math" w:hAnsi="Cambria Math"/>
          </w:rPr>
          <m:t>|</m:t>
        </m:r>
        <m:sSubSup>
          <m:sSubSupPr>
            <m:ctrlPr>
              <w:rPr>
                <w:rFonts w:ascii="Cambria Math" w:hAnsi="Cambria Math"/>
              </w:rPr>
            </m:ctrlPr>
          </m:sSubSupPr>
          <m:e>
            <m:r>
              <w:rPr>
                <w:rFonts w:ascii="Cambria Math" w:hAnsi="Cambria Math"/>
              </w:rPr>
              <m:t>H</m:t>
            </m:r>
          </m:e>
          <m:sub>
            <m:r>
              <w:rPr>
                <w:rFonts w:ascii="Cambria Math" w:hAnsi="Cambria Math"/>
              </w:rPr>
              <m:t>i</m:t>
            </m:r>
          </m:sub>
          <m:sup>
            <m:r>
              <w:rPr>
                <w:rFonts w:ascii="Cambria Math" w:hAnsi="Cambria Math"/>
              </w:rPr>
              <m:t>B</m:t>
            </m:r>
          </m:sup>
        </m:sSubSup>
        <m:sSup>
          <m:sSupPr>
            <m:ctrlPr>
              <w:rPr>
                <w:rFonts w:ascii="Cambria Math" w:hAnsi="Cambria Math"/>
              </w:rPr>
            </m:ctrlPr>
          </m:sSupPr>
          <m:e>
            <m:r>
              <w:rPr>
                <w:rFonts w:ascii="Cambria Math" w:hAnsi="Cambria Math"/>
              </w:rPr>
              <m:t>|</m:t>
            </m:r>
          </m:e>
          <m:sup>
            <m:r>
              <w:rPr>
                <w:rFonts w:ascii="Cambria Math" w:hAnsi="Cambria Math"/>
              </w:rPr>
              <m:t>2</m:t>
            </m:r>
          </m:sup>
        </m:sSup>
      </m:oMath>
      <w:r w:rsidR="00F52499">
        <w:t>,</w:t>
      </w:r>
      <w:r w:rsidRPr="00D31D95">
        <w:t xml:space="preserve"> we have</w:t>
      </w:r>
    </w:p>
    <w:p w14:paraId="3828F2CC" w14:textId="2011D882" w:rsidR="00DC0C97" w:rsidRDefault="00DC0C97" w:rsidP="00D31D95">
      <m:oMathPara>
        <m:oMath>
          <m:m>
            <m:mPr>
              <m:plcHide m:val="1"/>
              <m:mcs>
                <m:mc>
                  <m:mcPr>
                    <m:count m:val="1"/>
                    <m:mcJc m:val="center"/>
                  </m:mcPr>
                </m:mc>
              </m:mcs>
              <m:ctrlPr>
                <w:rPr>
                  <w:rFonts w:ascii="Cambria Math" w:hAnsi="Cambria Math"/>
                </w:rPr>
              </m:ctrlPr>
            </m:mPr>
            <m:mr>
              <m:e>
                <m:eqArr>
                  <m:eqArrPr>
                    <m:ctrlPr>
                      <w:rPr>
                        <w:rFonts w:ascii="Cambria Math" w:hAnsi="Cambria Math"/>
                      </w:rPr>
                    </m:ctrlPr>
                  </m:eqArrPr>
                  <m:e>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D</m:t>
                        </m:r>
                      </m:sup>
                    </m:sSub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B</m:t>
                            </m:r>
                          </m:e>
                          <m:sub>
                            <m:r>
                              <w:rPr>
                                <w:rFonts w:ascii="Cambria Math" w:hAnsi="Cambria Math"/>
                              </w:rPr>
                              <m:t>2</m:t>
                            </m:r>
                          </m:sub>
                        </m:sSub>
                        <m:sSup>
                          <m:sSupPr>
                            <m:ctrlPr>
                              <w:rPr>
                                <w:rFonts w:ascii="Cambria Math" w:hAnsi="Cambria Math"/>
                              </w:rPr>
                            </m:ctrlPr>
                          </m:sSupPr>
                          <m:e>
                            <m:r>
                              <w:rPr>
                                <w:rFonts w:ascii="Cambria Math" w:hAnsi="Cambria Math"/>
                              </w:rPr>
                              <m:t>σ</m:t>
                            </m:r>
                          </m:e>
                          <m:sup>
                            <m:r>
                              <w:rPr>
                                <w:rFonts w:ascii="Cambria Math" w:hAnsi="Cambria Math"/>
                              </w:rPr>
                              <m:t>2</m:t>
                            </m:r>
                          </m:sup>
                        </m:sSup>
                        <m:sSup>
                          <m:sSupPr>
                            <m:ctrlPr>
                              <w:rPr>
                                <w:rFonts w:ascii="Cambria Math" w:hAnsi="Cambria Math"/>
                              </w:rPr>
                            </m:ctrlPr>
                          </m:sSupPr>
                          <m:e>
                            <m:d>
                              <m:dPr>
                                <m:ctrlPr>
                                  <w:rPr>
                                    <w:rFonts w:ascii="Cambria Math" w:hAnsi="Cambria Math"/>
                                    <w:i/>
                                  </w:rPr>
                                </m:ctrlPr>
                              </m:dPr>
                              <m:e>
                                <m:r>
                                  <w:rPr>
                                    <w:rFonts w:ascii="Cambria Math" w:hAnsi="Cambria Math"/>
                                  </w:rPr>
                                  <m:t>L-</m:t>
                                </m:r>
                                <m:sSub>
                                  <m:sSubPr>
                                    <m:ctrlPr>
                                      <w:rPr>
                                        <w:rFonts w:ascii="Cambria Math" w:hAnsi="Cambria Math"/>
                                      </w:rPr>
                                    </m:ctrlPr>
                                  </m:sSubPr>
                                  <m:e>
                                    <m:r>
                                      <w:rPr>
                                        <w:rFonts w:ascii="Cambria Math" w:hAnsi="Cambria Math"/>
                                      </w:rPr>
                                      <m:t>l</m:t>
                                    </m:r>
                                  </m:e>
                                  <m:sub>
                                    <m:r>
                                      <w:rPr>
                                        <w:rFonts w:ascii="Cambria Math" w:hAnsi="Cambria Math"/>
                                      </w:rPr>
                                      <m:t>i</m:t>
                                    </m:r>
                                  </m:sub>
                                </m:sSub>
                              </m:e>
                            </m:d>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11.44</m:t>
                            </m:r>
                          </m:sup>
                        </m:sSup>
                        <m:d>
                          <m:dPr>
                            <m:ctrlPr>
                              <w:rPr>
                                <w:rFonts w:ascii="Cambria Math" w:hAnsi="Cambria Math"/>
                                <w:i/>
                              </w:rPr>
                            </m:ctrlPr>
                          </m:dPr>
                          <m:e>
                            <m:sSup>
                              <m:sSupPr>
                                <m:ctrlPr>
                                  <w:rPr>
                                    <w:rFonts w:ascii="Cambria Math" w:hAnsi="Cambria Math"/>
                                  </w:rPr>
                                </m:ctrlPr>
                              </m:sSupPr>
                              <m:e>
                                <m:r>
                                  <w:rPr>
                                    <w:rFonts w:ascii="Cambria Math" w:hAnsi="Cambria Math"/>
                                  </w:rPr>
                                  <m:t>2</m:t>
                                </m:r>
                              </m:e>
                              <m:sup>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p>
                                      <m:sSupPr>
                                        <m:ctrlPr>
                                          <w:rPr>
                                            <w:rFonts w:ascii="Cambria Math" w:hAnsi="Cambria Math"/>
                                          </w:rPr>
                                        </m:ctrlPr>
                                      </m:sSupPr>
                                      <m:e>
                                        <m:r>
                                          <w:rPr>
                                            <w:rFonts w:ascii="Cambria Math" w:hAnsi="Cambria Math"/>
                                          </w:rPr>
                                          <m:t>T</m:t>
                                        </m:r>
                                      </m:e>
                                      <m:sup>
                                        <m:r>
                                          <m:rPr>
                                            <m:nor/>
                                          </m:rPr>
                                          <m:t>LEO</m:t>
                                        </m:r>
                                      </m:sup>
                                    </m:sSup>
                                    <m:sSub>
                                      <m:sSubPr>
                                        <m:ctrlPr>
                                          <w:rPr>
                                            <w:rFonts w:ascii="Cambria Math" w:hAnsi="Cambria Math"/>
                                          </w:rPr>
                                        </m:ctrlPr>
                                      </m:sSubPr>
                                      <m:e>
                                        <m:r>
                                          <w:rPr>
                                            <w:rFonts w:ascii="Cambria Math" w:hAnsi="Cambria Math"/>
                                          </w:rPr>
                                          <m:t>μ</m:t>
                                        </m:r>
                                      </m:e>
                                      <m:sub>
                                        <m:r>
                                          <w:rPr>
                                            <w:rFonts w:ascii="Cambria Math" w:hAnsi="Cambria Math"/>
                                          </w:rPr>
                                          <m:t>i</m:t>
                                        </m:r>
                                      </m:sub>
                                    </m:sSub>
                                  </m:num>
                                  <m:den>
                                    <m:sSub>
                                      <m:sSubPr>
                                        <m:ctrlPr>
                                          <w:rPr>
                                            <w:rFonts w:ascii="Cambria Math" w:hAnsi="Cambria Math"/>
                                          </w:rPr>
                                        </m:ctrlPr>
                                      </m:sSubPr>
                                      <m:e>
                                        <m:r>
                                          <w:rPr>
                                            <w:rFonts w:ascii="Cambria Math" w:hAnsi="Cambria Math"/>
                                          </w:rPr>
                                          <m:t>B</m:t>
                                        </m:r>
                                      </m:e>
                                      <m:sub>
                                        <m:r>
                                          <w:rPr>
                                            <w:rFonts w:ascii="Cambria Math" w:hAnsi="Cambria Math"/>
                                          </w:rPr>
                                          <m:t>2</m:t>
                                        </m:r>
                                      </m:sub>
                                    </m:sSub>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D</m:t>
                                        </m:r>
                                      </m:sup>
                                    </m:sSubSup>
                                  </m:den>
                                </m:f>
                              </m:sup>
                            </m:sSup>
                            <m:r>
                              <w:rPr>
                                <w:rFonts w:ascii="Cambria Math" w:hAnsi="Cambria Math"/>
                              </w:rPr>
                              <m:t>-1</m:t>
                            </m:r>
                          </m:e>
                        </m:d>
                      </m:num>
                      <m:den>
                        <m:sSub>
                          <m:sSubPr>
                            <m:ctrlPr>
                              <w:rPr>
                                <w:rFonts w:ascii="Cambria Math" w:hAnsi="Cambria Math"/>
                              </w:rPr>
                            </m:ctrlPr>
                          </m:sSubPr>
                          <m:e>
                            <m:r>
                              <w:rPr>
                                <w:rFonts w:ascii="Cambria Math" w:hAnsi="Cambria Math"/>
                              </w:rPr>
                              <m:t>G</m:t>
                            </m:r>
                          </m:e>
                          <m:sub>
                            <m:r>
                              <w:rPr>
                                <w:rFonts w:ascii="Cambria Math" w:hAnsi="Cambria Math"/>
                              </w:rPr>
                              <m:t>T</m:t>
                            </m:r>
                          </m:sub>
                        </m:sSub>
                      </m:den>
                    </m:f>
                    <m:r>
                      <w:rPr>
                        <w:rFonts w:ascii="Cambria Math" w:hAnsi="Cambria Math"/>
                      </w:rPr>
                      <m:t>.</m:t>
                    </m:r>
                  </m:e>
                </m:eqArr>
              </m:e>
            </m:mr>
          </m:m>
        </m:oMath>
      </m:oMathPara>
    </w:p>
    <w:p w14:paraId="49A8E3B5" w14:textId="4A805425" w:rsidR="00D31D95" w:rsidRPr="00D31D95" w:rsidRDefault="00D31D95" w:rsidP="00D31D95">
      <w:r w:rsidRPr="00D31D95">
        <w:t>(16)</w:t>
      </w:r>
    </w:p>
    <w:p w14:paraId="6F347430" w14:textId="0D28F2BB" w:rsidR="00D31D95" w:rsidRPr="00D31D95" w:rsidRDefault="00D31D95" w:rsidP="00D31D95">
      <w:r w:rsidRPr="00D31D95">
        <w:t>The propagation delay in this step is </w:t>
      </w:r>
      <m:oMath>
        <m:sSub>
          <m:sSubPr>
            <m:ctrlPr>
              <w:rPr>
                <w:rFonts w:ascii="Cambria Math" w:hAnsi="Cambria Math"/>
              </w:rPr>
            </m:ctrlPr>
          </m:sSubPr>
          <m:e>
            <m:r>
              <w:rPr>
                <w:rFonts w:ascii="Cambria Math" w:hAnsi="Cambria Math"/>
              </w:rPr>
              <m:t>t</m:t>
            </m:r>
          </m:e>
          <m:sub>
            <m:r>
              <w:rPr>
                <w:rFonts w:ascii="Cambria Math" w:hAnsi="Cambria Math"/>
              </w:rPr>
              <m:t>3</m:t>
            </m:r>
          </m:sub>
        </m:sSub>
        <m:r>
          <w:rPr>
            <w:rFonts w:ascii="Cambria Math" w:hAnsi="Cambria Math"/>
          </w:rPr>
          <m:t>=(L-</m:t>
        </m:r>
        <m:sSub>
          <m:sSubPr>
            <m:ctrlPr>
              <w:rPr>
                <w:rFonts w:ascii="Cambria Math" w:hAnsi="Cambria Math"/>
              </w:rPr>
            </m:ctrlPr>
          </m:sSubPr>
          <m:e>
            <m:r>
              <w:rPr>
                <w:rFonts w:ascii="Cambria Math" w:hAnsi="Cambria Math"/>
              </w:rPr>
              <m:t>l</m:t>
            </m:r>
          </m:e>
          <m:sub>
            <m:r>
              <w:rPr>
                <w:rFonts w:ascii="Cambria Math" w:hAnsi="Cambria Math"/>
              </w:rPr>
              <m:t>i</m:t>
            </m:r>
          </m:sub>
        </m:sSub>
        <m:r>
          <w:rPr>
            <w:rFonts w:ascii="Cambria Math" w:hAnsi="Cambria Math"/>
          </w:rPr>
          <m:t>)/V</m:t>
        </m:r>
      </m:oMath>
      <w:r w:rsidR="00E6678E">
        <w:t>.</w:t>
      </w:r>
    </w:p>
    <w:p w14:paraId="4A5A42AF" w14:textId="77777777" w:rsidR="00D31D95" w:rsidRPr="00D31D95" w:rsidRDefault="00D31D95" w:rsidP="00D31D95">
      <w:r w:rsidRPr="00D31D95">
        <w:t>Next, the data collected at hot air balloons from satellites will be used for specific objectives such as store-and-forward for traffic to the corresponding ground stations.</w:t>
      </w:r>
    </w:p>
    <w:p w14:paraId="03BD0720" w14:textId="77777777" w:rsidR="00D31D95" w:rsidRPr="00D31D95" w:rsidRDefault="00D31D95" w:rsidP="008D4157">
      <w:pPr>
        <w:pStyle w:val="Heading2"/>
      </w:pPr>
      <w:r w:rsidRPr="00D31D95">
        <w:t>B. Optimization Model</w:t>
      </w:r>
    </w:p>
    <w:p w14:paraId="05C6F80C" w14:textId="026A0E8E" w:rsidR="00D31D95" w:rsidRPr="00D31D95" w:rsidRDefault="00D31D95" w:rsidP="00D31D95">
      <w:r w:rsidRPr="00D31D95">
        <w:t xml:space="preserve">In this sub-section, we focus on formulating the system energy efficiency maximization problem. First, we illustrate the constraints of data transmission in the </w:t>
      </w:r>
      <w:proofErr w:type="gramStart"/>
      <w:r w:rsidRPr="00D31D95">
        <w:t>aforementioned 6</w:t>
      </w:r>
      <w:proofErr w:type="gramEnd"/>
      <w:r w:rsidRPr="00D31D95">
        <w:t xml:space="preserve"> steps as in Fig. 4. The ordinate in Fig. 4 is the average power consumption for each step, and the abscissa is the time for each step. The propagation delay is denoted by </w:t>
      </w:r>
      <m:oMath>
        <m:sSub>
          <m:sSubPr>
            <m:ctrlPr>
              <w:rPr>
                <w:rFonts w:ascii="Cambria Math" w:hAnsi="Cambria Math"/>
              </w:rPr>
            </m:ctrlPr>
          </m:sSubPr>
          <m:e>
            <m:r>
              <w:rPr>
                <w:rFonts w:ascii="Cambria Math" w:hAnsi="Cambria Math"/>
              </w:rPr>
              <m:t>t</m:t>
            </m:r>
          </m:e>
          <m:sub>
            <m:r>
              <w:rPr>
                <w:rFonts w:ascii="Cambria Math" w:hAnsi="Cambria Math"/>
              </w:rPr>
              <m:t>1</m:t>
            </m:r>
          </m:sub>
        </m:sSub>
      </m:oMath>
      <w:r w:rsidRPr="00D31D95">
        <w:t> for step 3, </w:t>
      </w:r>
      <m:oMath>
        <m:sSub>
          <m:sSubPr>
            <m:ctrlPr>
              <w:rPr>
                <w:rFonts w:ascii="Cambria Math" w:hAnsi="Cambria Math"/>
              </w:rPr>
            </m:ctrlPr>
          </m:sSubPr>
          <m:e>
            <m:r>
              <w:rPr>
                <w:rFonts w:ascii="Cambria Math" w:hAnsi="Cambria Math"/>
              </w:rPr>
              <m:t>t</m:t>
            </m:r>
          </m:e>
          <m:sub>
            <m:r>
              <w:rPr>
                <w:rFonts w:ascii="Cambria Math" w:hAnsi="Cambria Math"/>
              </w:rPr>
              <m:t>2</m:t>
            </m:r>
          </m:sub>
        </m:sSub>
      </m:oMath>
      <w:r w:rsidRPr="00D31D95">
        <w:t> for step 4, and </w:t>
      </w:r>
      <m:oMath>
        <m:sSub>
          <m:sSubPr>
            <m:ctrlPr>
              <w:rPr>
                <w:rFonts w:ascii="Cambria Math" w:hAnsi="Cambria Math"/>
              </w:rPr>
            </m:ctrlPr>
          </m:sSubPr>
          <m:e>
            <m:r>
              <w:rPr>
                <w:rFonts w:ascii="Cambria Math" w:hAnsi="Cambria Math"/>
              </w:rPr>
              <m:t>t</m:t>
            </m:r>
          </m:e>
          <m:sub>
            <m:r>
              <w:rPr>
                <w:rFonts w:ascii="Cambria Math" w:hAnsi="Cambria Math"/>
              </w:rPr>
              <m:t>3</m:t>
            </m:r>
          </m:sub>
        </m:sSub>
      </m:oMath>
      <w:r w:rsidRPr="00D31D95">
        <w:t> for step 6, respectively, as shown in Fig. 4. To avoid data overflow, </w:t>
      </w:r>
      <m:oMath>
        <m:sSup>
          <m:sSupPr>
            <m:ctrlPr>
              <w:rPr>
                <w:rFonts w:ascii="Cambria Math" w:hAnsi="Cambria Math"/>
              </w:rPr>
            </m:ctrlPr>
          </m:sSupPr>
          <m:e>
            <m:r>
              <w:rPr>
                <w:rFonts w:ascii="Cambria Math" w:hAnsi="Cambria Math"/>
              </w:rPr>
              <m:t>T</m:t>
            </m:r>
          </m:e>
          <m:sup>
            <m:r>
              <w:rPr>
                <w:rFonts w:ascii="Cambria Math" w:hAnsi="Cambria Math"/>
              </w:rPr>
              <m:t>A</m:t>
            </m:r>
          </m:sup>
        </m:sSup>
      </m:oMath>
      <w:r w:rsidRPr="00D31D95">
        <w:t> in step 1 is the upper bound for each of the next steps. Since </w:t>
      </w:r>
      <m:oMath>
        <m:sSup>
          <m:sSupPr>
            <m:ctrlPr>
              <w:rPr>
                <w:rFonts w:ascii="Cambria Math" w:hAnsi="Cambria Math"/>
              </w:rPr>
            </m:ctrlPr>
          </m:sSupPr>
          <m:e>
            <m:r>
              <w:rPr>
                <w:rFonts w:ascii="Cambria Math" w:hAnsi="Cambria Math"/>
              </w:rPr>
              <m:t>T</m:t>
            </m:r>
          </m:e>
          <m:sup>
            <m:r>
              <w:rPr>
                <w:rFonts w:ascii="Cambria Math" w:hAnsi="Cambria Math"/>
              </w:rPr>
              <m:t>A</m:t>
            </m:r>
          </m:sup>
        </m:sSup>
        <m:r>
          <w:rPr>
            <w:rFonts w:ascii="Cambria Math" w:hAnsi="Cambria Math"/>
          </w:rPr>
          <m:t>≥</m:t>
        </m:r>
        <m:sSup>
          <m:sSupPr>
            <m:ctrlPr>
              <w:rPr>
                <w:rFonts w:ascii="Cambria Math" w:hAnsi="Cambria Math"/>
              </w:rPr>
            </m:ctrlPr>
          </m:sSupPr>
          <m:e>
            <m:r>
              <w:rPr>
                <w:rFonts w:ascii="Cambria Math" w:hAnsi="Cambria Math"/>
              </w:rPr>
              <m:t>T</m:t>
            </m:r>
          </m:e>
          <m:sup>
            <m:r>
              <m:rPr>
                <m:nor/>
              </m:rPr>
              <m:t>LEO</m:t>
            </m:r>
          </m:sup>
        </m:sSup>
      </m:oMath>
      <w:r w:rsidRPr="00D31D95">
        <w:t> as shown in </w:t>
      </w:r>
      <w:r w:rsidRPr="004D70F4">
        <w:t>eq. (10)</w:t>
      </w:r>
      <w:r w:rsidRPr="00D31D95">
        <w:t>, we have</w:t>
      </w:r>
    </w:p>
    <w:p w14:paraId="09FA89EA" w14:textId="00A2781A" w:rsidR="00AB137C" w:rsidRDefault="002437D8" w:rsidP="00D31D95">
      <m:oMathPara>
        <m:oMath>
          <m:m>
            <m:mPr>
              <m:plcHide m:val="1"/>
              <m:mcs>
                <m:mc>
                  <m:mcPr>
                    <m:count m:val="1"/>
                    <m:mcJc m:val="center"/>
                  </m:mcPr>
                </m:mc>
              </m:mcs>
              <m:ctrlPr>
                <w:rPr>
                  <w:rFonts w:ascii="Cambria Math" w:hAnsi="Cambria Math"/>
                </w:rPr>
              </m:ctrlPr>
            </m:mPr>
            <m:mr>
              <m:e>
                <m:sSup>
                  <m:sSupPr>
                    <m:ctrlPr>
                      <w:rPr>
                        <w:rFonts w:ascii="Cambria Math" w:hAnsi="Cambria Math"/>
                      </w:rPr>
                    </m:ctrlPr>
                  </m:sSupPr>
                  <m:e>
                    <m:r>
                      <w:rPr>
                        <w:rFonts w:ascii="Cambria Math" w:hAnsi="Cambria Math"/>
                      </w:rPr>
                      <m:t>T</m:t>
                    </m:r>
                  </m:e>
                  <m:sup>
                    <m:r>
                      <w:rPr>
                        <w:rFonts w:ascii="Cambria Math" w:hAnsi="Cambria Math"/>
                      </w:rPr>
                      <m:t>C</m:t>
                    </m:r>
                  </m:sup>
                </m:s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G</m:t>
                    </m:r>
                  </m:sup>
                </m:sSub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l</m:t>
                        </m:r>
                      </m:e>
                      <m:sub>
                        <m:r>
                          <w:rPr>
                            <w:rFonts w:ascii="Cambria Math" w:hAnsi="Cambria Math"/>
                          </w:rPr>
                          <m:t>i</m:t>
                        </m:r>
                      </m:sub>
                    </m:sSub>
                  </m:num>
                  <m:den>
                    <m:r>
                      <w:rPr>
                        <w:rFonts w:ascii="Cambria Math" w:hAnsi="Cambria Math"/>
                      </w:rPr>
                      <m:t>V</m:t>
                    </m:r>
                  </m:den>
                </m:f>
                <m:r>
                  <w:rPr>
                    <w:rFonts w:ascii="Cambria Math" w:hAnsi="Cambria Math"/>
                  </w:rPr>
                  <m:t>≤</m:t>
                </m:r>
                <m:sSup>
                  <m:sSupPr>
                    <m:ctrlPr>
                      <w:rPr>
                        <w:rFonts w:ascii="Cambria Math" w:hAnsi="Cambria Math"/>
                      </w:rPr>
                    </m:ctrlPr>
                  </m:sSupPr>
                  <m:e>
                    <m:r>
                      <w:rPr>
                        <w:rFonts w:ascii="Cambria Math" w:hAnsi="Cambria Math"/>
                      </w:rPr>
                      <m:t>T</m:t>
                    </m:r>
                  </m:e>
                  <m:sup>
                    <m:r>
                      <m:rPr>
                        <m:nor/>
                      </m:rPr>
                      <m:t>LEO</m:t>
                    </m:r>
                  </m:sup>
                </m:sSup>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r>
                  <w:rPr>
                    <w:rFonts w:ascii="Cambria Math" w:hAnsi="Cambria Math"/>
                  </w:rPr>
                  <m:t>&lt;</m:t>
                </m:r>
                <m:sSup>
                  <m:sSupPr>
                    <m:ctrlPr>
                      <w:rPr>
                        <w:rFonts w:ascii="Cambria Math" w:hAnsi="Cambria Math"/>
                      </w:rPr>
                    </m:ctrlPr>
                  </m:sSupPr>
                  <m:e>
                    <m:r>
                      <w:rPr>
                        <w:rFonts w:ascii="Cambria Math" w:hAnsi="Cambria Math"/>
                      </w:rPr>
                      <m:t>T</m:t>
                    </m:r>
                  </m:e>
                  <m:sup>
                    <m:r>
                      <w:rPr>
                        <w:rFonts w:ascii="Cambria Math" w:hAnsi="Cambria Math"/>
                      </w:rPr>
                      <m:t>A</m:t>
                    </m:r>
                  </m:sup>
                </m:sSup>
                <m:r>
                  <w:rPr>
                    <w:rFonts w:ascii="Cambria Math" w:hAnsi="Cambria Math"/>
                  </w:rPr>
                  <m:t>,</m:t>
                </m:r>
              </m:e>
            </m:mr>
          </m:m>
        </m:oMath>
      </m:oMathPara>
    </w:p>
    <w:p w14:paraId="3D269849" w14:textId="0AC6DC35" w:rsidR="00D31D95" w:rsidRPr="00D31D95" w:rsidRDefault="00D31D95" w:rsidP="00D31D95">
      <w:r w:rsidRPr="00D31D95">
        <w:t>(17)</w:t>
      </w:r>
    </w:p>
    <w:p w14:paraId="0CACFDA4" w14:textId="3A83B815" w:rsidR="00D31D95" w:rsidRPr="00D31D95" w:rsidRDefault="00D31D95" w:rsidP="00D31D95">
      <w:r w:rsidRPr="00D31D95">
        <w:t>and</w:t>
      </w:r>
    </w:p>
    <w:p w14:paraId="4FAB8938" w14:textId="39283FBE" w:rsidR="002437D8" w:rsidRDefault="00661002" w:rsidP="00D31D95">
      <m:oMathPara>
        <m:oMath>
          <m:m>
            <m:mPr>
              <m:plcHide m:val="1"/>
              <m:mcs>
                <m:mc>
                  <m:mcPr>
                    <m:count m:val="1"/>
                    <m:mcJc m:val="center"/>
                  </m:mcPr>
                </m:mc>
              </m:mcs>
              <m:ctrlPr>
                <w:rPr>
                  <w:rFonts w:ascii="Cambria Math" w:hAnsi="Cambria Math"/>
                </w:rPr>
              </m:ctrlPr>
            </m:mPr>
            <m:mr>
              <m:e>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B</m:t>
                    </m:r>
                  </m:sup>
                </m:sSub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D</m:t>
                    </m:r>
                  </m:sup>
                </m:sSubSup>
                <m:r>
                  <w:rPr>
                    <w:rFonts w:ascii="Cambria Math" w:hAnsi="Cambria Math"/>
                  </w:rPr>
                  <m:t>+2×</m:t>
                </m:r>
                <m:f>
                  <m:fPr>
                    <m:ctrlPr>
                      <w:rPr>
                        <w:rFonts w:ascii="Cambria Math" w:hAnsi="Cambria Math"/>
                      </w:rPr>
                    </m:ctrlPr>
                  </m:fPr>
                  <m:num>
                    <m:r>
                      <w:rPr>
                        <w:rFonts w:ascii="Cambria Math" w:hAnsi="Cambria Math"/>
                      </w:rPr>
                      <m:t>L-</m:t>
                    </m:r>
                    <m:sSub>
                      <m:sSubPr>
                        <m:ctrlPr>
                          <w:rPr>
                            <w:rFonts w:ascii="Cambria Math" w:hAnsi="Cambria Math"/>
                          </w:rPr>
                        </m:ctrlPr>
                      </m:sSubPr>
                      <m:e>
                        <m:r>
                          <w:rPr>
                            <w:rFonts w:ascii="Cambria Math" w:hAnsi="Cambria Math"/>
                          </w:rPr>
                          <m:t>l</m:t>
                        </m:r>
                      </m:e>
                      <m:sub>
                        <m:r>
                          <w:rPr>
                            <w:rFonts w:ascii="Cambria Math" w:hAnsi="Cambria Math"/>
                          </w:rPr>
                          <m:t>i</m:t>
                        </m:r>
                      </m:sub>
                    </m:sSub>
                  </m:num>
                  <m:den>
                    <m:r>
                      <w:rPr>
                        <w:rFonts w:ascii="Cambria Math" w:hAnsi="Cambria Math"/>
                      </w:rPr>
                      <m:t>V</m:t>
                    </m:r>
                  </m:den>
                </m:f>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Z</m:t>
                    </m:r>
                  </m:sup>
                </m:sSubSup>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r>
                  <w:rPr>
                    <w:rFonts w:ascii="Cambria Math" w:hAnsi="Cambria Math"/>
                  </w:rPr>
                  <m:t>&lt;</m:t>
                </m:r>
                <m:sSup>
                  <m:sSupPr>
                    <m:ctrlPr>
                      <w:rPr>
                        <w:rFonts w:ascii="Cambria Math" w:hAnsi="Cambria Math"/>
                      </w:rPr>
                    </m:ctrlPr>
                  </m:sSupPr>
                  <m:e>
                    <m:r>
                      <w:rPr>
                        <w:rFonts w:ascii="Cambria Math" w:hAnsi="Cambria Math"/>
                      </w:rPr>
                      <m:t>T</m:t>
                    </m:r>
                  </m:e>
                  <m:sup>
                    <m:r>
                      <w:rPr>
                        <w:rFonts w:ascii="Cambria Math" w:hAnsi="Cambria Math"/>
                      </w:rPr>
                      <m:t>A</m:t>
                    </m:r>
                  </m:sup>
                </m:sSup>
                <m:r>
                  <w:rPr>
                    <w:rFonts w:ascii="Cambria Math" w:hAnsi="Cambria Math"/>
                  </w:rPr>
                  <m:t>.</m:t>
                </m:r>
              </m:e>
            </m:mr>
          </m:m>
        </m:oMath>
      </m:oMathPara>
    </w:p>
    <w:p w14:paraId="638B3D3D" w14:textId="25ABECE3" w:rsidR="00D31D95" w:rsidRPr="00D31D95" w:rsidRDefault="00D31D95" w:rsidP="00D31D95">
      <w:r w:rsidRPr="00D31D95">
        <w:t>(18)</w:t>
      </w:r>
    </w:p>
    <w:p w14:paraId="6FB943FE" w14:textId="226F67C8" w:rsidR="00D31D95" w:rsidRPr="00D31D95" w:rsidRDefault="00D31D95" w:rsidP="00D31D95">
      <w:r w:rsidRPr="00D31D95">
        <w:t>There exists a trade-off between the delay and power consumption in each step, which will be discussed later.</w:t>
      </w:r>
    </w:p>
    <w:p w14:paraId="31726AA0" w14:textId="7D73D736" w:rsidR="00D31D95" w:rsidRPr="004D70F4" w:rsidRDefault="00D31D95" w:rsidP="00661002">
      <w:pPr>
        <w:pStyle w:val="NoSpacing"/>
      </w:pPr>
      <w:r w:rsidRPr="004D70F4">
        <w:rPr>
          <w:noProof/>
        </w:rPr>
        <w:drawing>
          <wp:inline distT="0" distB="0" distL="0" distR="0" wp14:anchorId="23D446D7" wp14:editId="26ED2D76">
            <wp:extent cx="3657600" cy="1892808"/>
            <wp:effectExtent l="0" t="0" r="0" b="0"/>
            <wp:docPr id="24" name="Picture 24" descr="Fig. 4. - Illustration of the six steps of a communication cycl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g. 4. - Illustration of the six steps of a communication cycl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892808"/>
                    </a:xfrm>
                    <a:prstGeom prst="rect">
                      <a:avLst/>
                    </a:prstGeom>
                    <a:noFill/>
                    <a:ln>
                      <a:noFill/>
                    </a:ln>
                  </pic:spPr>
                </pic:pic>
              </a:graphicData>
            </a:graphic>
          </wp:inline>
        </w:drawing>
      </w:r>
    </w:p>
    <w:p w14:paraId="289A2364" w14:textId="47936AC5" w:rsidR="00D31D95" w:rsidRPr="00D31D95" w:rsidRDefault="00D31D95" w:rsidP="00661002">
      <w:pPr>
        <w:pStyle w:val="NoSpacing"/>
      </w:pPr>
      <w:r w:rsidRPr="00D31D95">
        <w:rPr>
          <w:b/>
          <w:bCs/>
        </w:rPr>
        <w:t>Fig. 4.</w:t>
      </w:r>
      <w:r w:rsidR="00661002">
        <w:rPr>
          <w:b/>
          <w:bCs/>
        </w:rPr>
        <w:t xml:space="preserve"> </w:t>
      </w:r>
      <w:r w:rsidRPr="00D31D95">
        <w:t>Illustration of the six steps of a communication cycle.</w:t>
      </w:r>
    </w:p>
    <w:p w14:paraId="79619C0A" w14:textId="77777777" w:rsidR="00661002" w:rsidRDefault="00661002" w:rsidP="00D31D95"/>
    <w:p w14:paraId="5E972A63" w14:textId="1DA7C092" w:rsidR="00D31D95" w:rsidRPr="00D31D95" w:rsidRDefault="00D31D95" w:rsidP="00D31D95">
      <w:r w:rsidRPr="00D31D95">
        <w:t>Denote the total energy efficiency from Step 1 to Step 6 by </w:t>
      </w:r>
      <m:oMath>
        <m:sSup>
          <m:sSupPr>
            <m:ctrlPr>
              <w:rPr>
                <w:rFonts w:ascii="Cambria Math" w:hAnsi="Cambria Math"/>
              </w:rPr>
            </m:ctrlPr>
          </m:sSupPr>
          <m:e>
            <m:r>
              <w:rPr>
                <w:rFonts w:ascii="Cambria Math" w:hAnsi="Cambria Math"/>
              </w:rPr>
              <m:t>E</m:t>
            </m:r>
          </m:e>
          <m:sup>
            <m:r>
              <m:rPr>
                <m:nor/>
              </m:rPr>
              <m:t>Total</m:t>
            </m:r>
          </m:sup>
        </m:sSup>
      </m:oMath>
      <w:r w:rsidR="00E6678E">
        <w:t>.</w:t>
      </w:r>
      <w:r w:rsidRPr="00D31D95">
        <w:t xml:space="preserve"> Considering the analysis above, </w:t>
      </w:r>
      <m:oMath>
        <m:r>
          <w:rPr>
            <w:rFonts w:ascii="Cambria Math" w:hAnsi="Cambria Math"/>
          </w:rPr>
          <m:t>1/</m:t>
        </m:r>
        <m:sSup>
          <m:sSupPr>
            <m:ctrlPr>
              <w:rPr>
                <w:rFonts w:ascii="Cambria Math" w:hAnsi="Cambria Math"/>
              </w:rPr>
            </m:ctrlPr>
          </m:sSupPr>
          <m:e>
            <m:r>
              <w:rPr>
                <w:rFonts w:ascii="Cambria Math" w:hAnsi="Cambria Math"/>
              </w:rPr>
              <m:t>E</m:t>
            </m:r>
          </m:e>
          <m:sup>
            <m:r>
              <m:rPr>
                <m:nor/>
              </m:rPr>
              <m:t>Total</m:t>
            </m:r>
          </m:sup>
        </m:sSup>
      </m:oMath>
      <w:r w:rsidRPr="00D31D95">
        <w:t> can be formulated by </w:t>
      </w:r>
      <w:r w:rsidRPr="004D70F4">
        <w:t>eq. (19)</w:t>
      </w:r>
      <w:r w:rsidRPr="00D31D95">
        <w:t>, as shown at the bottom of the next page.</w:t>
      </w:r>
    </w:p>
    <w:p w14:paraId="48E86F57" w14:textId="0D3A5F6C" w:rsidR="00D31D95" w:rsidRPr="00D31D95" w:rsidRDefault="00D31D95" w:rsidP="00D31D95">
      <w:r w:rsidRPr="00D31D95">
        <w:t>In </w:t>
      </w:r>
      <w:r w:rsidRPr="004D70F4">
        <w:t>eq. (19)</w:t>
      </w:r>
      <w:r w:rsidRPr="00D31D95">
        <w:t>, the denominator is the total amount of the data transmitted in one serving period. The overall energy consumption, used for caching, computing, wireless transmission (including the lasers), is formulated in the numerator of </w:t>
      </w:r>
      <w:r w:rsidRPr="004D70F4">
        <w:t>eq. (19)</w:t>
      </w:r>
      <w:r w:rsidRPr="00D31D95">
        <w:t>. As there are many variables, we define a set of all variables in </w:t>
      </w:r>
      <w:r w:rsidRPr="004D70F4">
        <w:t>eq. (20)</w:t>
      </w:r>
      <w:r w:rsidRPr="00D31D95">
        <w:t>, as shown at the bottom of the next page.</w:t>
      </w:r>
    </w:p>
    <w:p w14:paraId="7295BD02" w14:textId="42150A9E" w:rsidR="00D31D95" w:rsidRPr="00D31D95" w:rsidRDefault="00D31D95" w:rsidP="00D31D95">
      <w:r w:rsidRPr="00D31D95">
        <w:t>With </w:t>
      </w:r>
      <w:proofErr w:type="spellStart"/>
      <w:r w:rsidRPr="004D70F4">
        <w:t>eqs</w:t>
      </w:r>
      <w:proofErr w:type="spellEnd"/>
      <w:r w:rsidRPr="004D70F4">
        <w:t>. (19)</w:t>
      </w:r>
      <w:r w:rsidRPr="00D31D95">
        <w:t> and </w:t>
      </w:r>
      <w:r w:rsidRPr="004D70F4">
        <w:t>(20)</w:t>
      </w:r>
      <w:r w:rsidRPr="00D31D95">
        <w:t>, the target optimization problem can be formulated as</w:t>
      </w:r>
    </w:p>
    <w:p w14:paraId="1902EFD3" w14:textId="72A97F49" w:rsidR="00E26286" w:rsidRDefault="00E44EEF" w:rsidP="00D31D95">
      <m:oMathPara>
        <m:oMath>
          <m:m>
            <m:mPr>
              <m:plcHide m:val="1"/>
              <m:mcs>
                <m:mc>
                  <m:mcPr>
                    <m:count m:val="2"/>
                    <m:mcJc m:val="center"/>
                  </m:mcPr>
                </m:mc>
              </m:mcs>
              <m:ctrlPr>
                <w:rPr>
                  <w:rFonts w:ascii="Cambria Math" w:hAnsi="Cambria Math"/>
                </w:rPr>
              </m:ctrlPr>
            </m:mPr>
            <m:mr>
              <m:e/>
              <m:e>
                <m:func>
                  <m:funcPr>
                    <m:ctrlPr>
                      <w:rPr>
                        <w:rFonts w:ascii="Cambria Math" w:hAnsi="Cambria Math"/>
                        <w:i/>
                      </w:rPr>
                    </m:ctrlPr>
                  </m:funcPr>
                  <m:fName>
                    <m:limLow>
                      <m:limLowPr>
                        <m:ctrlPr>
                          <w:rPr>
                            <w:rFonts w:ascii="Cambria Math" w:hAnsi="Cambria Math"/>
                          </w:rPr>
                        </m:ctrlPr>
                      </m:limLowPr>
                      <m:e>
                        <m:r>
                          <m:rPr>
                            <m:nor/>
                          </m:rPr>
                          <m:t>minimize</m:t>
                        </m:r>
                      </m:e>
                      <m:lim>
                        <m:r>
                          <w:rPr>
                            <w:rFonts w:ascii="Cambria Math" w:hAnsi="Cambria Math"/>
                          </w:rPr>
                          <m:t>textit</m:t>
                        </m:r>
                      </m:lim>
                    </m:limLow>
                  </m:fName>
                  <m:e>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E</m:t>
                            </m:r>
                          </m:e>
                          <m:sup>
                            <m:r>
                              <m:rPr>
                                <m:nor/>
                              </m:rPr>
                              <m:t>Total</m:t>
                            </m:r>
                          </m:sup>
                        </m:sSup>
                      </m:den>
                    </m:f>
                  </m:e>
                </m:func>
                <m:r>
                  <w:rPr>
                    <w:rFonts w:ascii="Cambria Math" w:hAnsi="Cambria Math"/>
                  </w:rPr>
                  <m:t>,</m:t>
                </m:r>
              </m:e>
            </m:mr>
            <m:mr>
              <m:e/>
              <m:e>
                <m:r>
                  <m:rPr>
                    <m:nor/>
                  </m:rPr>
                  <m:t>s.t.</m:t>
                </m:r>
                <m:d>
                  <m:dPr>
                    <m:ctrlPr>
                      <w:rPr>
                        <w:rFonts w:ascii="Cambria Math" w:hAnsi="Cambria Math"/>
                        <w:i/>
                      </w:rPr>
                    </m:ctrlPr>
                  </m:dPr>
                  <m:e>
                    <m:r>
                      <w:rPr>
                        <w:rFonts w:ascii="Cambria Math" w:hAnsi="Cambria Math"/>
                      </w:rPr>
                      <m:t>17</m:t>
                    </m:r>
                  </m:e>
                </m:d>
                <m:r>
                  <m:rPr>
                    <m:nor/>
                  </m:rPr>
                  <m:t>and</m:t>
                </m:r>
                <m:d>
                  <m:dPr>
                    <m:ctrlPr>
                      <w:rPr>
                        <w:rFonts w:ascii="Cambria Math" w:hAnsi="Cambria Math"/>
                        <w:i/>
                      </w:rPr>
                    </m:ctrlPr>
                  </m:dPr>
                  <m:e>
                    <m:r>
                      <w:rPr>
                        <w:rFonts w:ascii="Cambria Math" w:hAnsi="Cambria Math"/>
                      </w:rPr>
                      <m:t>18</m:t>
                    </m:r>
                  </m:e>
                </m:d>
                <m:r>
                  <w:rPr>
                    <w:rFonts w:ascii="Cambria Math" w:hAnsi="Cambria Math"/>
                  </w:rPr>
                  <m:t>.</m:t>
                </m:r>
              </m:e>
            </m:mr>
          </m:m>
        </m:oMath>
      </m:oMathPara>
    </w:p>
    <w:p w14:paraId="7580F09B" w14:textId="3E1A7B8F" w:rsidR="00D31D95" w:rsidRPr="00D31D95" w:rsidRDefault="00D31D95" w:rsidP="00D31D95">
      <w:r w:rsidRPr="00D31D95">
        <w:t>(P1)</w:t>
      </w:r>
    </w:p>
    <w:p w14:paraId="6E9B6650" w14:textId="3ECE4BCB" w:rsidR="00D31D95" w:rsidRPr="00D31D95" w:rsidRDefault="00D31D95" w:rsidP="00D31D95">
      <w:proofErr w:type="gramStart"/>
      <w:r w:rsidRPr="00D31D95">
        <w:t>Generally speaking, the</w:t>
      </w:r>
      <w:proofErr w:type="gramEnd"/>
      <w:r w:rsidRPr="00D31D95">
        <w:t xml:space="preserve"> energy consumption of antenna pairs depends on routing paths. The energy consumption of traffic scheduling for relay among satellites depends on the number of used lasers per satellite. In this work, we do not include the energy consumption for routing among the satellites in the free space and the antenna pairs, since this part of energy consumption is relatively small.</w:t>
      </w:r>
    </w:p>
    <w:p w14:paraId="52D69ACC" w14:textId="254AAA55" w:rsidR="00D31D95" w:rsidRPr="00D31D95" w:rsidRDefault="00D31D95" w:rsidP="00E44EEF">
      <w:pPr>
        <w:pStyle w:val="Heading1"/>
      </w:pPr>
      <w:r w:rsidRPr="00D31D95">
        <w:rPr>
          <w:b/>
          <w:bCs/>
        </w:rPr>
        <w:t>SECTION IV.</w:t>
      </w:r>
      <w:r w:rsidR="00E44EEF">
        <w:rPr>
          <w:b/>
          <w:bCs/>
        </w:rPr>
        <w:t xml:space="preserve"> </w:t>
      </w:r>
      <w:r w:rsidRPr="00D31D95">
        <w:t>STMs Determination</w:t>
      </w:r>
    </w:p>
    <w:p w14:paraId="0DFD6692" w14:textId="7F85E40D" w:rsidR="00D31D95" w:rsidRPr="00D31D95" w:rsidRDefault="00D31D95" w:rsidP="00D31D95">
      <w:r w:rsidRPr="00D31D95">
        <w:t>As aforementioned, data relayed via inter-satellite communications can be represented by a traffic matrix </w:t>
      </w:r>
      <m:oMath>
        <m:r>
          <m:rPr>
            <m:sty m:val="bi"/>
          </m:rPr>
          <w:rPr>
            <w:rFonts w:ascii="Cambria Math" w:hAnsi="Cambria Math"/>
          </w:rPr>
          <m:t>A</m:t>
        </m:r>
      </m:oMath>
      <w:r w:rsidR="00E6678E">
        <w:t>.</w:t>
      </w:r>
      <w:r w:rsidRPr="00D31D95">
        <w:t xml:space="preserve"> To solve the optimization problem </w:t>
      </w:r>
      <w:r w:rsidRPr="004D70F4">
        <w:t>(P1)</w:t>
      </w:r>
      <w:r w:rsidRPr="00D31D95">
        <w:t>, we first study STMs determination based on different time window lengths of the satellites. The objective of the STMs determination is allocating the data traffic to different time segments. The relay scheduled for each time segment must happen within the time windows of the corresponding source and target satellites. Using the case shown in Fig. 3 for instance, each satellite caches the data to be relayed to the other three satellites. The different time window lengths of satellite determine the different available times for inter-satellite relaying, and the data for relaying indicated by the traffic matrix should be decomposed into multiple STMs, each for one specific time segment.</w:t>
      </w:r>
    </w:p>
    <w:p w14:paraId="4D549614" w14:textId="36F7392C" w:rsidR="00D31D95" w:rsidRPr="00D31D95" w:rsidRDefault="00D31D95" w:rsidP="00D31D95">
      <w:r w:rsidRPr="00D31D95">
        <w:t>As shown in Fig. 5 (a), the time window </w:t>
      </w:r>
      <m:oMath>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oMath>
      <w:r w:rsidRPr="00D31D95">
        <w:t> contains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B</m:t>
            </m:r>
          </m:sup>
        </m:sSubSup>
      </m:oMath>
      <w:r w:rsidRPr="00D31D95">
        <w:t>,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D</m:t>
            </m:r>
          </m:sup>
        </m:sSubSup>
      </m:oMath>
      <w:r w:rsidR="00F52499">
        <w:t>,</w:t>
      </w:r>
      <w:r w:rsidRPr="00D31D95">
        <w:t xml:space="preserve"> and relay time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Z</m:t>
            </m:r>
          </m:sup>
        </m:sSubSup>
      </m:oMath>
      <w:r w:rsidRPr="00D31D95">
        <w:t>. Without loss of generality, we assume that the length of the time window satisfies </w:t>
      </w:r>
      <m:oMath>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1</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2</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S</m:t>
            </m:r>
          </m:sub>
        </m:sSub>
      </m:oMath>
      <w:r w:rsidR="00E6678E">
        <w:t>.</w:t>
      </w:r>
      <w:r w:rsidRPr="00D31D95">
        <w:t xml:space="preserve"> We also assume that the maximum available time for inter-satellite relaying in Step 5 is within the relay time of the </w:t>
      </w:r>
      <m:oMath>
        <m:sSup>
          <m:sSupPr>
            <m:ctrlPr>
              <w:rPr>
                <w:rFonts w:ascii="Cambria Math" w:hAnsi="Cambria Math"/>
              </w:rPr>
            </m:ctrlPr>
          </m:sSupPr>
          <m:e>
            <m:r>
              <w:rPr>
                <w:rFonts w:ascii="Cambria Math" w:hAnsi="Cambria Math"/>
              </w:rPr>
              <m:t>k</m:t>
            </m:r>
          </m:e>
          <m:sup>
            <m:r>
              <w:rPr>
                <w:rFonts w:ascii="Cambria Math" w:hAnsi="Cambria Math"/>
              </w:rPr>
              <m:t>*</m:t>
            </m:r>
          </m:sup>
        </m:sSup>
      </m:oMath>
      <w:r w:rsidRPr="00D31D95">
        <w:t>th satellite, </w:t>
      </w:r>
      <w:r w:rsidRPr="00D31D95">
        <w:rPr>
          <w:i/>
          <w:iCs/>
        </w:rPr>
        <w:t>i.e.</w:t>
      </w:r>
      <w:r w:rsidRPr="00D31D95">
        <w:t>, </w:t>
      </w:r>
      <m:oMath>
        <m:sSubSup>
          <m:sSubSupPr>
            <m:ctrlPr>
              <w:rPr>
                <w:rFonts w:ascii="Cambria Math" w:hAnsi="Cambria Math"/>
              </w:rPr>
            </m:ctrlPr>
          </m:sSubSupPr>
          <m:e>
            <m:r>
              <w:rPr>
                <w:rFonts w:ascii="Cambria Math" w:hAnsi="Cambria Math"/>
              </w:rPr>
              <m:t>T</m:t>
            </m:r>
          </m:e>
          <m:sub>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Z</m:t>
            </m:r>
          </m:sup>
        </m:sSubSup>
      </m:oMath>
      <w:r w:rsidR="00F52499">
        <w:t>,</w:t>
      </w:r>
      <w:r w:rsidRPr="00D31D95">
        <w:t xml:space="preserve"> which is formulated as</w:t>
      </w:r>
    </w:p>
    <w:p w14:paraId="19EE204F" w14:textId="7E26DAAE" w:rsidR="00760180" w:rsidRDefault="00E72600" w:rsidP="00D31D95">
      <m:oMathPara>
        <m:oMath>
          <m:m>
            <m:mPr>
              <m:plcHide m:val="1"/>
              <m:mcs>
                <m:mc>
                  <m:mcPr>
                    <m:count m:val="1"/>
                    <m:mcJc m:val="center"/>
                  </m:mcPr>
                </m:mc>
              </m:mcs>
              <m:ctrlPr>
                <w:rPr>
                  <w:rFonts w:ascii="Cambria Math" w:hAnsi="Cambria Math"/>
                </w:rPr>
              </m:ctrlPr>
            </m:mPr>
            <m:mr>
              <m:e>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Z</m:t>
                    </m:r>
                  </m:sup>
                </m:sSubSup>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r>
                            <w:rPr>
                              <w:rFonts w:ascii="Cambria Math" w:hAnsi="Cambria Math"/>
                            </w:rPr>
                            <m:t>α</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i</m:t>
                              </m:r>
                            </m:sub>
                          </m:sSub>
                          <m:r>
                            <w:rPr>
                              <w:rFonts w:ascii="Cambria Math" w:hAnsi="Cambria Math"/>
                            </w:rPr>
                            <m:t>,</m:t>
                          </m:r>
                        </m:e>
                        <m:e>
                          <m:r>
                            <w:rPr>
                              <w:rFonts w:ascii="Cambria Math" w:hAnsi="Cambria Math"/>
                            </w:rPr>
                            <m:t>i≥</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e>
                      </m:mr>
                      <m:mr>
                        <m:e>
                          <m:r>
                            <w:rPr>
                              <w:rFonts w:ascii="Cambria Math" w:hAnsi="Cambria Math"/>
                            </w:rPr>
                            <m:t>α</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sSup>
                                <m:sSupPr>
                                  <m:ctrlPr>
                                    <w:rPr>
                                      <w:rFonts w:ascii="Cambria Math" w:hAnsi="Cambria Math"/>
                                    </w:rPr>
                                  </m:ctrlPr>
                                </m:sSupPr>
                                <m:e>
                                  <m:r>
                                    <w:rPr>
                                      <w:rFonts w:ascii="Cambria Math" w:hAnsi="Cambria Math"/>
                                    </w:rPr>
                                    <m:t>k</m:t>
                                  </m:r>
                                </m:e>
                                <m:sup>
                                  <m:r>
                                    <w:rPr>
                                      <w:rFonts w:ascii="Cambria Math" w:hAnsi="Cambria Math"/>
                                    </w:rPr>
                                    <m:t>*</m:t>
                                  </m:r>
                                </m:sup>
                              </m:sSup>
                            </m:sub>
                          </m:sSub>
                          <m:r>
                            <w:rPr>
                              <w:rFonts w:ascii="Cambria Math" w:hAnsi="Cambria Math"/>
                            </w:rPr>
                            <m:t>,</m:t>
                          </m:r>
                        </m:e>
                        <m:e>
                          <m:r>
                            <w:rPr>
                              <w:rFonts w:ascii="Cambria Math" w:hAnsi="Cambria Math"/>
                            </w:rPr>
                            <m:t>i&lt;</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e>
                      </m:mr>
                    </m:m>
                  </m:e>
                </m:d>
              </m:e>
            </m:mr>
          </m:m>
        </m:oMath>
      </m:oMathPara>
    </w:p>
    <w:p w14:paraId="410E4918" w14:textId="2FE5B218" w:rsidR="00D31D95" w:rsidRPr="00D31D95" w:rsidRDefault="00D31D95" w:rsidP="00D31D95">
      <w:r w:rsidRPr="00D31D95">
        <w:t>(21)</w:t>
      </w:r>
    </w:p>
    <w:p w14:paraId="5C16F0AA" w14:textId="5B4DEBB7" w:rsidR="00D31D95" w:rsidRPr="00D31D95" w:rsidRDefault="00D31D95" w:rsidP="00D31D95">
      <w:r w:rsidRPr="00D31D95">
        <w:t>where </w:t>
      </w:r>
      <m:oMath>
        <m:r>
          <w:rPr>
            <w:rFonts w:ascii="Cambria Math" w:hAnsi="Cambria Math"/>
          </w:rPr>
          <m:t>0&lt;α&lt;1</m:t>
        </m:r>
      </m:oMath>
      <w:r w:rsidR="00E6678E">
        <w:t>.</w:t>
      </w:r>
      <w:r w:rsidRPr="00D31D95">
        <w:t xml:space="preserve"> By </w:t>
      </w:r>
      <w:r w:rsidRPr="004D70F4">
        <w:t>eq. (21)</w:t>
      </w:r>
      <w:r w:rsidRPr="00D31D95">
        <w:t>, we have </w:t>
      </w:r>
      <m:oMath>
        <m:sSubSup>
          <m:sSubSupPr>
            <m:ctrlPr>
              <w:rPr>
                <w:rFonts w:ascii="Cambria Math" w:hAnsi="Cambria Math"/>
              </w:rPr>
            </m:ctrlPr>
          </m:sSubSupPr>
          <m:e>
            <m:r>
              <w:rPr>
                <w:rFonts w:ascii="Cambria Math" w:hAnsi="Cambria Math"/>
              </w:rPr>
              <m:t>T</m:t>
            </m:r>
          </m:e>
          <m:sub>
            <m:r>
              <w:rPr>
                <w:rFonts w:ascii="Cambria Math" w:hAnsi="Cambria Math"/>
              </w:rPr>
              <m:t>1</m:t>
            </m:r>
          </m:sub>
          <m:sup>
            <m:r>
              <w:rPr>
                <w:rFonts w:ascii="Cambria Math" w:hAnsi="Cambria Math"/>
              </w:rPr>
              <m:t>Z</m:t>
            </m:r>
          </m:sup>
        </m:sSub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Z</m:t>
            </m:r>
          </m:sup>
        </m:sSubSup>
        <m:r>
          <w:rPr>
            <w:rFonts w:ascii="Cambria Math" w:hAnsi="Cambria Math"/>
          </w:rPr>
          <m:t>=…=</m:t>
        </m:r>
        <m:sSubSup>
          <m:sSubSupPr>
            <m:ctrlPr>
              <w:rPr>
                <w:rFonts w:ascii="Cambria Math" w:hAnsi="Cambria Math"/>
              </w:rPr>
            </m:ctrlPr>
          </m:sSubSupPr>
          <m:e>
            <m:r>
              <w:rPr>
                <w:rFonts w:ascii="Cambria Math" w:hAnsi="Cambria Math"/>
              </w:rPr>
              <m:t>T</m:t>
            </m:r>
          </m:e>
          <m:sub>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Z</m:t>
            </m:r>
          </m:sup>
        </m:sSubSup>
      </m:oMath>
      <w:r w:rsidRPr="00D31D95">
        <w:t> due to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Z</m:t>
            </m:r>
          </m:sup>
        </m:sSubSup>
        <m:r>
          <w:rPr>
            <w:rFonts w:ascii="Cambria Math" w:hAnsi="Cambria Math"/>
          </w:rPr>
          <m:t>=α</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sSup>
              <m:sSupPr>
                <m:ctrlPr>
                  <w:rPr>
                    <w:rFonts w:ascii="Cambria Math" w:hAnsi="Cambria Math"/>
                  </w:rPr>
                </m:ctrlPr>
              </m:sSupPr>
              <m:e>
                <m:r>
                  <w:rPr>
                    <w:rFonts w:ascii="Cambria Math" w:hAnsi="Cambria Math"/>
                  </w:rPr>
                  <m:t>k</m:t>
                </m:r>
              </m:e>
              <m:sup>
                <m:r>
                  <w:rPr>
                    <w:rFonts w:ascii="Cambria Math" w:hAnsi="Cambria Math"/>
                  </w:rPr>
                  <m:t>*</m:t>
                </m:r>
              </m:sup>
            </m:sSup>
          </m:sub>
        </m:sSub>
      </m:oMath>
      <w:r w:rsidRPr="00D31D95">
        <w:t> for i&lt;k</w:t>
      </w:r>
      <w:r w:rsidRPr="00D31D95">
        <w:rPr>
          <w:rFonts w:ascii="Cambria Math" w:hAnsi="Cambria Math" w:cs="Cambria Math"/>
        </w:rPr>
        <w:t>∗</w:t>
      </w:r>
      <w:r w:rsidR="00E6678E">
        <w:t>.</w:t>
      </w:r>
      <w:r w:rsidRPr="00D31D95">
        <w:t xml:space="preserve"> When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B</m:t>
            </m:r>
          </m:sup>
        </m:sSubSup>
      </m:oMath>
      <w:r w:rsidRPr="00D31D95">
        <w:t> and </w:t>
      </w:r>
      <m:oMath>
        <m:sSubSup>
          <m:sSubSupPr>
            <m:ctrlPr>
              <w:rPr>
                <w:rFonts w:ascii="Cambria Math" w:hAnsi="Cambria Math"/>
              </w:rPr>
            </m:ctrlPr>
          </m:sSubSupPr>
          <m:e>
            <m:r>
              <w:rPr>
                <w:rFonts w:ascii="Cambria Math" w:hAnsi="Cambria Math"/>
              </w:rPr>
              <m:t>T</m:t>
            </m:r>
          </m:e>
          <m:sub>
            <m:r>
              <w:rPr>
                <w:rFonts w:ascii="Cambria Math" w:hAnsi="Cambria Math"/>
              </w:rPr>
              <m:t>i</m:t>
            </m:r>
          </m:sub>
          <m:sup>
            <m:r>
              <w:rPr>
                <w:rFonts w:ascii="Cambria Math" w:hAnsi="Cambria Math"/>
              </w:rPr>
              <m:t>D</m:t>
            </m:r>
          </m:sup>
        </m:sSubSup>
      </m:oMath>
      <w:r w:rsidRPr="00D31D95">
        <w:t> are determined, the value of </w:t>
      </w:r>
      <m:oMath>
        <m:r>
          <w:rPr>
            <w:rFonts w:ascii="Cambria Math" w:hAnsi="Cambria Math"/>
          </w:rPr>
          <m:t>α</m:t>
        </m:r>
      </m:oMath>
      <w:r w:rsidRPr="00D31D95">
        <w:t> can be found. As we have assumed, the length of the </w:t>
      </w:r>
      <m:oMath>
        <m:r>
          <w:rPr>
            <w:rFonts w:ascii="Cambria Math" w:hAnsi="Cambria Math"/>
          </w:rPr>
          <m:t>v</m:t>
        </m:r>
      </m:oMath>
      <w:r w:rsidRPr="00D31D95">
        <w:t> th time segment is </w:t>
      </w:r>
      <m:oMath>
        <m:sSub>
          <m:sSubPr>
            <m:ctrlPr>
              <w:rPr>
                <w:rFonts w:ascii="Cambria Math" w:hAnsi="Cambria Math"/>
              </w:rPr>
            </m:ctrlPr>
          </m:sSubPr>
          <m:e>
            <m:r>
              <w:rPr>
                <w:rFonts w:ascii="Cambria Math" w:hAnsi="Cambria Math"/>
              </w:rPr>
              <m:t>w</m:t>
            </m:r>
          </m:e>
          <m:sub>
            <m:r>
              <w:rPr>
                <w:rFonts w:ascii="Cambria Math" w:hAnsi="Cambria Math"/>
              </w:rPr>
              <m:t>v</m:t>
            </m:r>
          </m:sub>
        </m:sSub>
      </m:oMath>
      <w:r w:rsidRPr="00D31D95">
        <w:t xml:space="preserve"> Denote the length of the </w:t>
      </w:r>
      <m:oMath>
        <m:r>
          <w:rPr>
            <w:rFonts w:ascii="Cambria Math" w:hAnsi="Cambria Math"/>
          </w:rPr>
          <m:t>v</m:t>
        </m:r>
      </m:oMath>
      <w:r w:rsidRPr="00D31D95">
        <w:t> th time segment by </w:t>
      </w:r>
      <m:oMath>
        <m:sSub>
          <m:sSubPr>
            <m:ctrlPr>
              <w:rPr>
                <w:rFonts w:ascii="Cambria Math" w:hAnsi="Cambria Math"/>
              </w:rPr>
            </m:ctrlPr>
          </m:sSubPr>
          <m:e>
            <m:r>
              <w:rPr>
                <w:rFonts w:ascii="Cambria Math" w:hAnsi="Cambria Math"/>
              </w:rPr>
              <m:t>τ</m:t>
            </m:r>
          </m:e>
          <m:sub>
            <m:r>
              <w:rPr>
                <w:rFonts w:ascii="Cambria Math" w:hAnsi="Cambria Math"/>
              </w:rPr>
              <m:t>v</m:t>
            </m:r>
          </m:sub>
        </m:sSub>
      </m:oMath>
      <w:r w:rsidRPr="00D31D95">
        <w:t> when </w:t>
      </w:r>
      <m:oMath>
        <m:r>
          <w:rPr>
            <w:rFonts w:ascii="Cambria Math" w:hAnsi="Cambria Math"/>
          </w:rPr>
          <m:t>α=1</m:t>
        </m:r>
      </m:oMath>
      <w:r w:rsidR="00E6678E">
        <w:t>.</w:t>
      </w:r>
      <w:r w:rsidRPr="00D31D95">
        <w:t xml:space="preserve"> Then, we have </w:t>
      </w:r>
      <m:oMath>
        <m:sSub>
          <m:sSubPr>
            <m:ctrlPr>
              <w:rPr>
                <w:rFonts w:ascii="Cambria Math" w:hAnsi="Cambria Math"/>
              </w:rPr>
            </m:ctrlPr>
          </m:sSubPr>
          <m:e>
            <m:r>
              <w:rPr>
                <w:rFonts w:ascii="Cambria Math" w:hAnsi="Cambria Math"/>
              </w:rPr>
              <m:t>w</m:t>
            </m:r>
          </m:e>
          <m:sub>
            <m:r>
              <w:rPr>
                <w:rFonts w:ascii="Cambria Math" w:hAnsi="Cambria Math"/>
              </w:rPr>
              <m:t>v</m:t>
            </m:r>
          </m:sub>
        </m:sSub>
        <m:r>
          <w:rPr>
            <w:rFonts w:ascii="Cambria Math" w:hAnsi="Cambria Math"/>
          </w:rPr>
          <m:t>=α</m:t>
        </m:r>
        <m:sSub>
          <m:sSubPr>
            <m:ctrlPr>
              <w:rPr>
                <w:rFonts w:ascii="Cambria Math" w:hAnsi="Cambria Math"/>
              </w:rPr>
            </m:ctrlPr>
          </m:sSubPr>
          <m:e>
            <m:r>
              <w:rPr>
                <w:rFonts w:ascii="Cambria Math" w:hAnsi="Cambria Math"/>
              </w:rPr>
              <m:t>τ</m:t>
            </m:r>
          </m:e>
          <m:sub>
            <m:r>
              <w:rPr>
                <w:rFonts w:ascii="Cambria Math" w:hAnsi="Cambria Math"/>
              </w:rPr>
              <m:t>v</m:t>
            </m:r>
          </m:sub>
        </m:sSub>
      </m:oMath>
      <w:r w:rsidR="00F52499">
        <w:t>,</w:t>
      </w:r>
      <w:r w:rsidRPr="00D31D95">
        <w:t xml:space="preserve"> where </w:t>
      </w:r>
      <m:oMath>
        <m:sSub>
          <m:sSubPr>
            <m:ctrlPr>
              <w:rPr>
                <w:rFonts w:ascii="Cambria Math" w:hAnsi="Cambria Math"/>
              </w:rPr>
            </m:ctrlPr>
          </m:sSubPr>
          <m:e>
            <m:r>
              <w:rPr>
                <w:rFonts w:ascii="Cambria Math" w:hAnsi="Cambria Math"/>
              </w:rPr>
              <m:t>τ</m:t>
            </m:r>
          </m:e>
          <m:sub>
            <m:r>
              <w:rPr>
                <w:rFonts w:ascii="Cambria Math" w:hAnsi="Cambria Math"/>
              </w:rPr>
              <m:t>v</m:t>
            </m:r>
          </m:sub>
        </m:sSub>
      </m:oMath>
      <w:r w:rsidRPr="00D31D95">
        <w:t> is a constant determined by the length of time windows, and </w:t>
      </w:r>
      <m:oMath>
        <m:r>
          <w:rPr>
            <w:rFonts w:ascii="Cambria Math" w:hAnsi="Cambria Math"/>
          </w:rPr>
          <m:t>α</m:t>
        </m:r>
      </m:oMath>
      <w:r w:rsidRPr="00D31D95">
        <w:t> will be optimized later.</w:t>
      </w:r>
    </w:p>
    <w:p w14:paraId="771B8684" w14:textId="322F993B" w:rsidR="00D31D95" w:rsidRPr="004D70F4" w:rsidRDefault="00D31D95" w:rsidP="0019225C">
      <w:pPr>
        <w:pStyle w:val="NoSpacing"/>
      </w:pPr>
      <w:r w:rsidRPr="004D70F4">
        <w:rPr>
          <w:noProof/>
        </w:rPr>
        <w:drawing>
          <wp:inline distT="0" distB="0" distL="0" distR="0" wp14:anchorId="761A8A40" wp14:editId="04DF3710">
            <wp:extent cx="3657600" cy="2395728"/>
            <wp:effectExtent l="0" t="0" r="0" b="5080"/>
            <wp:docPr id="21" name="Picture 21" descr="Fig. 5. - Traffic segmentation for traffic scheduli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 5. - Traffic segmentation for traffic scheduli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395728"/>
                    </a:xfrm>
                    <a:prstGeom prst="rect">
                      <a:avLst/>
                    </a:prstGeom>
                    <a:noFill/>
                    <a:ln>
                      <a:noFill/>
                    </a:ln>
                  </pic:spPr>
                </pic:pic>
              </a:graphicData>
            </a:graphic>
          </wp:inline>
        </w:drawing>
      </w:r>
    </w:p>
    <w:p w14:paraId="4C446D71" w14:textId="35A5BC25" w:rsidR="00D31D95" w:rsidRPr="00D31D95" w:rsidRDefault="00D31D95" w:rsidP="0019225C">
      <w:pPr>
        <w:pStyle w:val="NoSpacing"/>
      </w:pPr>
      <w:r w:rsidRPr="00D31D95">
        <w:rPr>
          <w:b/>
          <w:bCs/>
        </w:rPr>
        <w:t>Fig. 5.</w:t>
      </w:r>
      <w:r w:rsidR="0019225C">
        <w:rPr>
          <w:b/>
          <w:bCs/>
        </w:rPr>
        <w:t xml:space="preserve"> </w:t>
      </w:r>
      <w:r w:rsidRPr="00D31D95">
        <w:t>Traffic segmentation for traffic scheduling.</w:t>
      </w:r>
    </w:p>
    <w:p w14:paraId="46DF6686" w14:textId="77777777" w:rsidR="0019225C" w:rsidRDefault="0019225C" w:rsidP="00D31D95"/>
    <w:p w14:paraId="1A9E1119" w14:textId="2D34A4A9" w:rsidR="00D31D95" w:rsidRPr="00D31D95" w:rsidRDefault="00D31D95" w:rsidP="00D31D95">
      <w:r w:rsidRPr="00D31D95">
        <w:t>The data traffic matrix </w:t>
      </w:r>
      <m:oMath>
        <m:r>
          <m:rPr>
            <m:sty m:val="bi"/>
          </m:rPr>
          <w:rPr>
            <w:rFonts w:ascii="Cambria Math" w:hAnsi="Cambria Math"/>
          </w:rPr>
          <m:t>A</m:t>
        </m:r>
      </m:oMath>
      <w:r w:rsidRPr="00D31D95">
        <w:t> can be decomposed into </w:t>
      </w:r>
      <m:oMath>
        <m:r>
          <w:rPr>
            <w:rFonts w:ascii="Cambria Math" w:hAnsi="Cambria Math"/>
          </w:rPr>
          <m:t>S</m:t>
        </m:r>
      </m:oMath>
      <w:r w:rsidRPr="00D31D95">
        <w:t> STMs </w:t>
      </w:r>
      <m:oMath>
        <m:r>
          <w:rPr>
            <w:rFonts w:ascii="Cambria Math" w:hAnsi="Cambria Math"/>
          </w:rPr>
          <m:t>{</m:t>
        </m:r>
        <m:sSub>
          <m:sSubPr>
            <m:ctrlPr>
              <w:rPr>
                <w:rFonts w:ascii="Cambria Math" w:hAnsi="Cambria Math"/>
              </w:rPr>
            </m:ctrlPr>
          </m:sSubPr>
          <m:e>
            <m:r>
              <m:rPr>
                <m:sty m:val="bi"/>
              </m:rP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rPr>
            </m:ctrlPr>
          </m:sSubPr>
          <m:e>
            <m:r>
              <m:rPr>
                <m:sty m:val="bi"/>
              </m:rPr>
              <w:rPr>
                <w:rFonts w:ascii="Cambria Math" w:hAnsi="Cambria Math"/>
              </w:rPr>
              <m:t>A</m:t>
            </m:r>
          </m:e>
          <m:sub>
            <m:r>
              <w:rPr>
                <w:rFonts w:ascii="Cambria Math" w:hAnsi="Cambria Math"/>
              </w:rPr>
              <m:t>2</m:t>
            </m:r>
          </m:sub>
        </m:sSub>
        <m:r>
          <w:rPr>
            <w:rFonts w:ascii="Cambria Math" w:hAnsi="Cambria Math"/>
          </w:rPr>
          <m:t>,…,</m:t>
        </m:r>
        <m:sSub>
          <m:sSubPr>
            <m:ctrlPr>
              <w:rPr>
                <w:rFonts w:ascii="Cambria Math" w:hAnsi="Cambria Math"/>
              </w:rPr>
            </m:ctrlPr>
          </m:sSubPr>
          <m:e>
            <m:r>
              <m:rPr>
                <m:sty m:val="bi"/>
              </m:rPr>
              <w:rPr>
                <w:rFonts w:ascii="Cambria Math" w:hAnsi="Cambria Math"/>
              </w:rPr>
              <m:t>A</m:t>
            </m:r>
          </m:e>
          <m:sub>
            <m:r>
              <w:rPr>
                <w:rFonts w:ascii="Cambria Math" w:hAnsi="Cambria Math"/>
              </w:rPr>
              <m:t>S</m:t>
            </m:r>
          </m:sub>
        </m:sSub>
        <m:r>
          <w:rPr>
            <w:rFonts w:ascii="Cambria Math" w:hAnsi="Cambria Math"/>
          </w:rPr>
          <m:t>}</m:t>
        </m:r>
      </m:oMath>
      <w:r w:rsidR="00F52499">
        <w:t>,</w:t>
      </w:r>
      <w:r w:rsidRPr="00D31D95">
        <w:t xml:space="preserve"> each representing the data traffic to be relayed in the corresponding time segment. Since only the time segments with the sequence numbers </w:t>
      </w:r>
      <m:oMath>
        <m:d>
          <m:dPr>
            <m:begChr m:val="{"/>
            <m:endChr m:val="}"/>
            <m:ctrlPr>
              <w:rPr>
                <w:rFonts w:ascii="Cambria Math" w:hAnsi="Cambria Math"/>
                <w:i/>
              </w:rPr>
            </m:ctrlPr>
          </m:dPr>
          <m:e>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+1,…,S</m:t>
            </m:r>
          </m:e>
        </m:d>
      </m:oMath>
      <w:r w:rsidRPr="00D31D95">
        <w:t> are employed for traffic relay, </w:t>
      </w:r>
      <m:oMath>
        <m:r>
          <w:rPr>
            <w:rFonts w:ascii="Cambria Math" w:hAnsi="Cambria Math"/>
          </w:rPr>
          <m:t>{</m:t>
        </m:r>
        <m:sSub>
          <m:sSubPr>
            <m:ctrlPr>
              <w:rPr>
                <w:rFonts w:ascii="Cambria Math" w:hAnsi="Cambria Math"/>
              </w:rPr>
            </m:ctrlPr>
          </m:sSubPr>
          <m:e>
            <m:r>
              <m:rPr>
                <m:sty m:val="bi"/>
              </m:rP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rPr>
            </m:ctrlPr>
          </m:sSubPr>
          <m:e>
            <m:r>
              <m:rPr>
                <m:sty m:val="bi"/>
              </m:rPr>
              <w:rPr>
                <w:rFonts w:ascii="Cambria Math" w:hAnsi="Cambria Math"/>
              </w:rPr>
              <m:t>A</m:t>
            </m:r>
          </m:e>
          <m:sub>
            <m:r>
              <w:rPr>
                <w:rFonts w:ascii="Cambria Math" w:hAnsi="Cambria Math"/>
              </w:rPr>
              <m:t>2</m:t>
            </m:r>
          </m:sub>
        </m:sSub>
        <m:r>
          <w:rPr>
            <w:rFonts w:ascii="Cambria Math" w:hAnsi="Cambria Math"/>
          </w:rPr>
          <m:t>,…,</m:t>
        </m:r>
        <m:sSub>
          <m:sSubPr>
            <m:ctrlPr>
              <w:rPr>
                <w:rFonts w:ascii="Cambria Math" w:hAnsi="Cambria Math"/>
              </w:rPr>
            </m:ctrlPr>
          </m:sSubPr>
          <m:e>
            <m:r>
              <m:rPr>
                <m:sty m:val="bi"/>
              </m:rPr>
              <w:rPr>
                <w:rFonts w:ascii="Cambria Math" w:hAnsi="Cambria Math"/>
              </w:rPr>
              <m:t>A</m:t>
            </m:r>
          </m:e>
          <m:sub>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sub>
        </m:sSub>
        <m:r>
          <w:rPr>
            <w:rFonts w:ascii="Cambria Math" w:hAnsi="Cambria Math"/>
          </w:rPr>
          <m:t>}</m:t>
        </m:r>
      </m:oMath>
      <w:r w:rsidRPr="00D31D95">
        <w:t> are all-zero matrices, </w:t>
      </w:r>
      <w:r w:rsidRPr="00D31D95">
        <w:rPr>
          <w:i/>
          <w:iCs/>
        </w:rPr>
        <w:t>i.e.</w:t>
      </w:r>
      <w:r w:rsidRPr="00D31D95">
        <w:t>, </w:t>
      </w:r>
      <m:oMath>
        <m:r>
          <m:rPr>
            <m:sty m:val="bi"/>
          </m:rPr>
          <w:rPr>
            <w:rFonts w:ascii="Cambria Math" w:hAnsi="Cambria Math"/>
          </w:rPr>
          <m:t>A</m:t>
        </m:r>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sSub>
              <m:sSubPr>
                <m:ctrlPr>
                  <w:rPr>
                    <w:rFonts w:ascii="Cambria Math" w:hAnsi="Cambria Math"/>
                  </w:rPr>
                </m:ctrlPr>
              </m:sSubPr>
              <m:e>
                <m:r>
                  <m:rPr>
                    <m:sty m:val="bi"/>
                  </m:rPr>
                  <w:rPr>
                    <w:rFonts w:ascii="Cambria Math" w:hAnsi="Cambria Math"/>
                  </w:rPr>
                  <m:t>A</m:t>
                </m:r>
              </m:e>
              <m:sub>
                <m:r>
                  <w:rPr>
                    <w:rFonts w:ascii="Cambria Math" w:hAnsi="Cambria Math"/>
                  </w:rPr>
                  <m:t>i</m:t>
                </m:r>
              </m:sub>
            </m:sSub>
          </m:e>
        </m:nary>
        <m:r>
          <w:rPr>
            <w:rFonts w:ascii="Cambria Math" w:hAnsi="Cambria Math"/>
          </w:rPr>
          <m:t>=</m:t>
        </m:r>
        <m:nary>
          <m:naryPr>
            <m:chr m:val="∑"/>
            <m:limLoc m:val="undOvr"/>
            <m:grow m:val="1"/>
            <m:ctrlPr>
              <w:rPr>
                <w:rFonts w:ascii="Cambria Math" w:hAnsi="Cambria Math"/>
              </w:rPr>
            </m:ctrlPr>
          </m:naryPr>
          <m:sub>
            <m:r>
              <w:rPr>
                <w:rFonts w:ascii="Cambria Math" w:hAnsi="Cambria Math"/>
              </w:rPr>
              <m:t>i=</m:t>
            </m:r>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S</m:t>
            </m:r>
          </m:sup>
          <m:e>
            <m:sSub>
              <m:sSubPr>
                <m:ctrlPr>
                  <w:rPr>
                    <w:rFonts w:ascii="Cambria Math" w:hAnsi="Cambria Math"/>
                  </w:rPr>
                </m:ctrlPr>
              </m:sSubPr>
              <m:e>
                <m:r>
                  <m:rPr>
                    <m:sty m:val="bi"/>
                  </m:rPr>
                  <w:rPr>
                    <w:rFonts w:ascii="Cambria Math" w:hAnsi="Cambria Math"/>
                  </w:rPr>
                  <m:t>A</m:t>
                </m:r>
              </m:e>
              <m:sub>
                <m:r>
                  <w:rPr>
                    <w:rFonts w:ascii="Cambria Math" w:hAnsi="Cambria Math"/>
                  </w:rPr>
                  <m:t>i</m:t>
                </m:r>
              </m:sub>
            </m:sSub>
          </m:e>
        </m:nary>
      </m:oMath>
      <w:r w:rsidR="00E6678E">
        <w:t>.</w:t>
      </w:r>
      <w:r w:rsidRPr="00D31D95">
        <w:t xml:space="preserve"> The element of the </w:t>
      </w:r>
      <m:oMath>
        <m:r>
          <w:rPr>
            <w:rFonts w:ascii="Cambria Math" w:hAnsi="Cambria Math"/>
          </w:rPr>
          <m:t>i </m:t>
        </m:r>
      </m:oMath>
      <w:r w:rsidRPr="00D31D95">
        <w:t>th row and the </w:t>
      </w:r>
      <m:oMath>
        <m:r>
          <w:rPr>
            <w:rFonts w:ascii="Cambria Math" w:hAnsi="Cambria Math"/>
          </w:rPr>
          <m:t>j</m:t>
        </m:r>
      </m:oMath>
      <w:r w:rsidRPr="00D31D95">
        <w:t> th column of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Pr="00D31D95">
        <w:t> is denoted by </w:t>
      </w:r>
      <m:oMath>
        <m:sSubSup>
          <m:sSubSupPr>
            <m:ctrlPr>
              <w:rPr>
                <w:rFonts w:ascii="Cambria Math" w:hAnsi="Cambria Math"/>
              </w:rPr>
            </m:ctrlPr>
          </m:sSubSupPr>
          <m:e>
            <m:r>
              <w:rPr>
                <w:rFonts w:ascii="Cambria Math" w:hAnsi="Cambria Math"/>
              </w:rPr>
              <m:t>a</m:t>
            </m:r>
          </m:e>
          <m:sub>
            <m:r>
              <w:rPr>
                <w:rFonts w:ascii="Cambria Math" w:hAnsi="Cambria Math"/>
              </w:rPr>
              <m:t>ij</m:t>
            </m:r>
          </m:sub>
          <m:sup>
            <m:r>
              <w:rPr>
                <w:rFonts w:ascii="Cambria Math" w:hAnsi="Cambria Math"/>
              </w:rPr>
              <m:t>v</m:t>
            </m:r>
          </m:sup>
        </m:sSubSup>
      </m:oMath>
      <w:r w:rsidR="00F52499">
        <w:t>,</w:t>
      </w:r>
      <w:r w:rsidRPr="00D31D95">
        <w:t xml:space="preserve"> which represents the amount of data traffic transmitted from the </w:t>
      </w:r>
      <m:oMath>
        <m:r>
          <w:rPr>
            <w:rFonts w:ascii="Cambria Math" w:hAnsi="Cambria Math"/>
          </w:rPr>
          <m:t>i</m:t>
        </m:r>
      </m:oMath>
      <w:r w:rsidR="00E21DFA">
        <w:t>th</w:t>
      </w:r>
      <w:r w:rsidRPr="00D31D95">
        <w:t xml:space="preserve"> satellite to the </w:t>
      </w:r>
      <m:oMath>
        <m:r>
          <w:rPr>
            <w:rFonts w:ascii="Cambria Math" w:hAnsi="Cambria Math"/>
          </w:rPr>
          <m:t>j</m:t>
        </m:r>
      </m:oMath>
      <w:r w:rsidR="00E21DFA">
        <w:t>th</w:t>
      </w:r>
      <w:r w:rsidRPr="00D31D95">
        <w:t xml:space="preserve"> satellite during time segment </w:t>
      </w:r>
      <m:oMath>
        <m:sSub>
          <m:sSubPr>
            <m:ctrlPr>
              <w:rPr>
                <w:rFonts w:ascii="Cambria Math" w:hAnsi="Cambria Math"/>
              </w:rPr>
            </m:ctrlPr>
          </m:sSubPr>
          <m:e>
            <m:r>
              <w:rPr>
                <w:rFonts w:ascii="Cambria Math" w:hAnsi="Cambria Math"/>
              </w:rPr>
              <m:t>K</m:t>
            </m:r>
          </m:e>
          <m:sub>
            <m:r>
              <w:rPr>
                <w:rFonts w:ascii="Cambria Math" w:hAnsi="Cambria Math"/>
              </w:rPr>
              <m:t>v</m:t>
            </m:r>
          </m:sub>
        </m:sSub>
      </m:oMath>
      <w:r w:rsidR="00E6678E">
        <w:t>.</w:t>
      </w:r>
      <w:r w:rsidRPr="00D31D95">
        <w:t xml:space="preserve"> In the rest of this Section, we will solve the STMs generation problem.</w:t>
      </w:r>
    </w:p>
    <w:p w14:paraId="3D029FDC" w14:textId="77777777" w:rsidR="00D31D95" w:rsidRPr="00D31D95" w:rsidRDefault="00D31D95" w:rsidP="00E21DFA">
      <w:pPr>
        <w:pStyle w:val="Heading2"/>
      </w:pPr>
      <w:r w:rsidRPr="00D31D95">
        <w:t>A. Geometric-Water-Filling Algorithm</w:t>
      </w:r>
    </w:p>
    <w:p w14:paraId="28BB821B" w14:textId="77777777" w:rsidR="00D31D95" w:rsidRPr="00D31D95" w:rsidRDefault="00D31D95" w:rsidP="00D31D95">
      <w:r w:rsidRPr="00D31D95">
        <w:t>The objective of the STMs determination to different time segments with various length is to guarantee that the relay time is within the time windows of the corresponding source and destination satellites and to achieve data load balancing. Water-filling is well-known for deriving the optimal solutions for power allocation problems [19] as well as load balancing problems [20]. In the following, we introduce the geometric-water-filling (GWF) algorithm. More details can be found in [19], [20].</w:t>
      </w:r>
    </w:p>
    <w:p w14:paraId="3C7B0EB7" w14:textId="037051F6" w:rsidR="00D31D95" w:rsidRPr="00D31D95" w:rsidRDefault="00D31D95" w:rsidP="00E21DFA">
      <w:pPr>
        <w:pStyle w:val="NoSpacing"/>
      </w:pPr>
      <w:r w:rsidRPr="00D31D95">
        <w:t>As shown in Fig. 6, we assume a water tank with k uneven bottom steps. The width of the steps is denoted by vector </w:t>
      </w:r>
      <m:oMath>
        <m:r>
          <m:rPr>
            <m:sty m:val="bi"/>
          </m:rPr>
          <w:rPr>
            <w:rFonts w:ascii="Cambria Math" w:hAnsi="Cambria Math"/>
          </w:rPr>
          <m:t>W</m:t>
        </m:r>
      </m:oMath>
      <w:r w:rsidRPr="00D31D95">
        <w:t> and height by vector </w:t>
      </w:r>
      <m:oMath>
        <m:r>
          <m:rPr>
            <m:sty m:val="bi"/>
          </m:rPr>
          <w:rPr>
            <w:rFonts w:ascii="Cambria Math" w:hAnsi="Cambria Math"/>
          </w:rPr>
          <m:t>H</m:t>
        </m:r>
      </m:oMath>
      <w:r w:rsidR="00F52499">
        <w:t>,</w:t>
      </w:r>
      <w:r w:rsidRPr="00D31D95">
        <w:t xml:space="preserve"> representing the time segments width and already allocated data traffic density (</w:t>
      </w:r>
      <w:r w:rsidRPr="00D31D95">
        <w:rPr>
          <w:i/>
          <w:iCs/>
        </w:rPr>
        <w:t>i.e.</w:t>
      </w:r>
      <w:r w:rsidRPr="00D31D95">
        <w:t>, data traffic per unit time), respectively. The total volume of water, </w:t>
      </w:r>
      <m:oMath>
        <m:r>
          <w:rPr>
            <w:rFonts w:ascii="Cambria Math" w:hAnsi="Cambria Math"/>
          </w:rPr>
          <m:t>D</m:t>
        </m:r>
      </m:oMath>
      <w:r w:rsidR="00F52499">
        <w:t>,</w:t>
      </w:r>
      <w:r w:rsidRPr="00D31D95">
        <w:t xml:space="preserve"> represents the total amount of data for distribution. The dashed horizontal line represents the formed water surface. The optimal distribution of these data amount is depicted by the water-filling algorithm. The solution returns a vector, </w:t>
      </w:r>
      <m:oMath>
        <m:r>
          <m:rPr>
            <m:sty m:val="bi"/>
          </m:rPr>
          <w:rPr>
            <w:rFonts w:ascii="Cambria Math" w:hAnsi="Cambria Math"/>
          </w:rPr>
          <m:t>X</m:t>
        </m:r>
      </m:oMath>
      <w:r w:rsidR="00F52499">
        <w:t>,</w:t>
      </w:r>
      <w:r w:rsidRPr="00D31D95">
        <w:t xml:space="preserve"> the height of the distributed water above the steps, denoting the added traffic density for the corresponding time segment. In Fig. 6, the 4th step height </w:t>
      </w:r>
      <m:oMath>
        <m:sSub>
          <m:sSubPr>
            <m:ctrlPr>
              <w:rPr>
                <w:rFonts w:ascii="Cambria Math" w:hAnsi="Cambria Math"/>
              </w:rPr>
            </m:ctrlPr>
          </m:sSubPr>
          <m:e>
            <m:r>
              <w:rPr>
                <w:rFonts w:ascii="Cambria Math" w:hAnsi="Cambria Math"/>
              </w:rPr>
              <m:t>h</m:t>
            </m:r>
          </m:e>
          <m:sub>
            <m:r>
              <w:rPr>
                <w:rFonts w:ascii="Cambria Math" w:hAnsi="Cambria Math"/>
              </w:rPr>
              <m:t>4</m:t>
            </m:r>
          </m:sub>
        </m:sSub>
      </m:oMath>
      <w:r w:rsidRPr="00D31D95">
        <w:t> is higher than the water surface, the solution of </w:t>
      </w:r>
      <m:oMath>
        <m:sSub>
          <m:sSubPr>
            <m:ctrlPr>
              <w:rPr>
                <w:rFonts w:ascii="Cambria Math" w:hAnsi="Cambria Math"/>
              </w:rPr>
            </m:ctrlPr>
          </m:sSubPr>
          <m:e>
            <m:r>
              <w:rPr>
                <w:rFonts w:ascii="Cambria Math" w:hAnsi="Cambria Math"/>
              </w:rPr>
              <m:t>x</m:t>
            </m:r>
          </m:e>
          <m:sub>
            <m:r>
              <w:rPr>
                <w:rFonts w:ascii="Cambria Math" w:hAnsi="Cambria Math"/>
              </w:rPr>
              <m:t>4</m:t>
            </m:r>
          </m:sub>
        </m:sSub>
      </m:oMath>
      <w:r w:rsidRPr="00D31D95">
        <w:t> is then zero.</w:t>
      </w:r>
    </w:p>
    <w:p w14:paraId="57F05234" w14:textId="018064C0" w:rsidR="00D31D95" w:rsidRPr="004D70F4" w:rsidRDefault="00D31D95" w:rsidP="00E21DFA">
      <w:pPr>
        <w:pStyle w:val="NoSpacing"/>
      </w:pPr>
      <w:r w:rsidRPr="004D70F4">
        <w:rPr>
          <w:noProof/>
        </w:rPr>
        <w:drawing>
          <wp:inline distT="0" distB="0" distL="0" distR="0" wp14:anchorId="7336BA33" wp14:editId="3049E846">
            <wp:extent cx="3657600" cy="2231136"/>
            <wp:effectExtent l="0" t="0" r="0" b="0"/>
            <wp:docPr id="20" name="Picture 20" descr="Fig. 6. - Illustration of GWF algorithm.">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ig. 6. - Illustration of GWF algorithm.">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2231136"/>
                    </a:xfrm>
                    <a:prstGeom prst="rect">
                      <a:avLst/>
                    </a:prstGeom>
                    <a:noFill/>
                    <a:ln>
                      <a:noFill/>
                    </a:ln>
                  </pic:spPr>
                </pic:pic>
              </a:graphicData>
            </a:graphic>
          </wp:inline>
        </w:drawing>
      </w:r>
    </w:p>
    <w:p w14:paraId="0856CDD5" w14:textId="7A935713" w:rsidR="00D31D95" w:rsidRPr="00D31D95" w:rsidRDefault="00D31D95" w:rsidP="00E21DFA">
      <w:pPr>
        <w:pStyle w:val="NoSpacing"/>
      </w:pPr>
      <w:r w:rsidRPr="00D31D95">
        <w:rPr>
          <w:b/>
          <w:bCs/>
        </w:rPr>
        <w:t>Fig. 6.</w:t>
      </w:r>
      <w:r w:rsidR="00E21DFA">
        <w:rPr>
          <w:b/>
          <w:bCs/>
        </w:rPr>
        <w:t xml:space="preserve"> </w:t>
      </w:r>
      <w:r w:rsidRPr="00D31D95">
        <w:t>Illustration of GWF algorithm.</w:t>
      </w:r>
    </w:p>
    <w:p w14:paraId="34668D31" w14:textId="77777777" w:rsidR="00E21DFA" w:rsidRDefault="00E21DFA" w:rsidP="00D31D95"/>
    <w:p w14:paraId="2E7C5C8D" w14:textId="7D5B58B2" w:rsidR="00D31D95" w:rsidRPr="00D31D95" w:rsidRDefault="00D31D95" w:rsidP="00D31D95">
      <w:r w:rsidRPr="00D31D95">
        <w:t>We can represent the geometric water-filling function as</w:t>
      </w:r>
    </w:p>
    <w:p w14:paraId="0832FDEB" w14:textId="75E2E82F" w:rsidR="00E21DFA" w:rsidRDefault="00E21DFA" w:rsidP="00D31D95">
      <m:oMathPara>
        <m:oMath>
          <m:m>
            <m:mPr>
              <m:plcHide m:val="1"/>
              <m:mcs>
                <m:mc>
                  <m:mcPr>
                    <m:count m:val="1"/>
                    <m:mcJc m:val="center"/>
                  </m:mcPr>
                </m:mc>
              </m:mcs>
              <m:ctrlPr>
                <w:rPr>
                  <w:rFonts w:ascii="Cambria Math" w:hAnsi="Cambria Math"/>
                </w:rPr>
              </m:ctrlPr>
            </m:mPr>
            <m:mr>
              <m:e>
                <m:r>
                  <m:rPr>
                    <m:sty m:val="bi"/>
                  </m:rPr>
                  <w:rPr>
                    <w:rFonts w:ascii="Cambria Math" w:hAnsi="Cambria Math"/>
                  </w:rPr>
                  <m:t>X</m:t>
                </m:r>
                <m:r>
                  <w:rPr>
                    <w:rFonts w:ascii="Cambria Math" w:hAnsi="Cambria Math"/>
                  </w:rPr>
                  <m:t>=</m:t>
                </m:r>
                <m:r>
                  <m:rPr>
                    <m:nor/>
                  </m:rPr>
                  <m:t>GWF</m:t>
                </m:r>
                <m:r>
                  <w:rPr>
                    <w:rFonts w:ascii="Cambria Math" w:hAnsi="Cambria Math"/>
                  </w:rPr>
                  <m:t>(k,</m:t>
                </m:r>
                <m:r>
                  <m:rPr>
                    <m:sty m:val="bi"/>
                  </m:rPr>
                  <w:rPr>
                    <w:rFonts w:ascii="Cambria Math" w:hAnsi="Cambria Math"/>
                  </w:rPr>
                  <m:t>W</m:t>
                </m:r>
                <m:r>
                  <w:rPr>
                    <w:rFonts w:ascii="Cambria Math" w:hAnsi="Cambria Math"/>
                  </w:rPr>
                  <m:t>,</m:t>
                </m:r>
                <m:r>
                  <m:rPr>
                    <m:sty m:val="bi"/>
                  </m:rPr>
                  <w:rPr>
                    <w:rFonts w:ascii="Cambria Math" w:hAnsi="Cambria Math"/>
                  </w:rPr>
                  <m:t>H</m:t>
                </m:r>
                <m:r>
                  <w:rPr>
                    <w:rFonts w:ascii="Cambria Math" w:hAnsi="Cambria Math"/>
                  </w:rPr>
                  <m:t>,D).</m:t>
                </m:r>
              </m:e>
            </m:mr>
          </m:m>
        </m:oMath>
      </m:oMathPara>
    </w:p>
    <w:p w14:paraId="73F75766" w14:textId="56C2BF55" w:rsidR="00D31D95" w:rsidRPr="00D31D95" w:rsidRDefault="00D31D95" w:rsidP="00D31D95">
      <w:r w:rsidRPr="00D31D95">
        <w:t>(22)</w:t>
      </w:r>
    </w:p>
    <w:p w14:paraId="72E0DD83" w14:textId="2FB62AC3" w:rsidR="00D31D95" w:rsidRPr="00D31D95" w:rsidRDefault="00D31D95" w:rsidP="00D31D95">
      <w:r w:rsidRPr="00D31D95">
        <w:t>The data amount scheduled for the </w:t>
      </w:r>
      <m:oMath>
        <m:r>
          <w:rPr>
            <w:rFonts w:ascii="Cambria Math" w:hAnsi="Cambria Math"/>
          </w:rPr>
          <m:t>i</m:t>
        </m:r>
      </m:oMath>
      <w:r w:rsidRPr="00D31D95">
        <w:t>th time segment is </w:t>
      </w:r>
      <m:oMath>
        <m:sSub>
          <m:sSubPr>
            <m:ctrlPr>
              <w:rPr>
                <w:rFonts w:ascii="Cambria Math" w:hAnsi="Cambria Math"/>
              </w:rPr>
            </m:ctrlPr>
          </m:sSubPr>
          <m:e>
            <m:r>
              <w:rPr>
                <w:rFonts w:ascii="Cambria Math" w:hAnsi="Cambria Math"/>
              </w:rPr>
              <m:t>w</m:t>
            </m:r>
          </m:e>
          <m:sub>
            <m:r>
              <w:rPr>
                <w:rFonts w:ascii="Cambria Math" w:hAnsi="Cambria Math"/>
              </w:rPr>
              <m:t>i</m:t>
            </m:r>
          </m:sub>
        </m:sSub>
        <m:sSub>
          <m:sSubPr>
            <m:ctrlPr>
              <w:rPr>
                <w:rFonts w:ascii="Cambria Math" w:hAnsi="Cambria Math"/>
              </w:rPr>
            </m:ctrlPr>
          </m:sSubPr>
          <m:e>
            <m:r>
              <w:rPr>
                <w:rFonts w:ascii="Cambria Math" w:hAnsi="Cambria Math"/>
              </w:rPr>
              <m:t>x</m:t>
            </m:r>
          </m:e>
          <m:sub>
            <m:r>
              <w:rPr>
                <w:rFonts w:ascii="Cambria Math" w:hAnsi="Cambria Math"/>
              </w:rPr>
              <m:t>i</m:t>
            </m:r>
          </m:sub>
        </m:sSub>
      </m:oMath>
      <w:r w:rsidR="00E6678E">
        <w:t>.</w:t>
      </w:r>
      <w:r w:rsidRPr="00D31D95">
        <w:t xml:space="preserve"> The total data amount satisfies </w:t>
      </w:r>
      <m:oMath>
        <m:r>
          <w:rPr>
            <w:rFonts w:ascii="Cambria Math" w:hAnsi="Cambria Math"/>
          </w:rPr>
          <m:t>D=</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k</m:t>
            </m:r>
          </m:sup>
          <m:e>
            <m:sSub>
              <m:sSubPr>
                <m:ctrlPr>
                  <w:rPr>
                    <w:rFonts w:ascii="Cambria Math" w:hAnsi="Cambria Math"/>
                  </w:rPr>
                </m:ctrlPr>
              </m:sSubPr>
              <m:e>
                <m:r>
                  <w:rPr>
                    <w:rFonts w:ascii="Cambria Math" w:hAnsi="Cambria Math"/>
                  </w:rPr>
                  <m:t>w</m:t>
                </m:r>
              </m:e>
              <m:sub>
                <m:r>
                  <w:rPr>
                    <w:rFonts w:ascii="Cambria Math" w:hAnsi="Cambria Math"/>
                  </w:rPr>
                  <m:t>i</m:t>
                </m:r>
              </m:sub>
            </m:sSub>
            <m:sSub>
              <m:sSubPr>
                <m:ctrlPr>
                  <w:rPr>
                    <w:rFonts w:ascii="Cambria Math" w:hAnsi="Cambria Math"/>
                  </w:rPr>
                </m:ctrlPr>
              </m:sSubPr>
              <m:e>
                <m:r>
                  <w:rPr>
                    <w:rFonts w:ascii="Cambria Math" w:hAnsi="Cambria Math"/>
                  </w:rPr>
                  <m:t>x</m:t>
                </m:r>
              </m:e>
              <m:sub>
                <m:r>
                  <w:rPr>
                    <w:rFonts w:ascii="Cambria Math" w:hAnsi="Cambria Math"/>
                  </w:rPr>
                  <m:t>i</m:t>
                </m:r>
              </m:sub>
            </m:sSub>
          </m:e>
        </m:nary>
      </m:oMath>
      <w:r w:rsidR="00E6678E">
        <w:t>.</w:t>
      </w:r>
      <w:r w:rsidRPr="00D31D95">
        <w:t xml:space="preserve"> The detailed solution approach can be referred in [19], [20]. Without loss of focus, we shall directly apply </w:t>
      </w:r>
      <w:r w:rsidRPr="004D70F4">
        <w:t>eq. (22)</w:t>
      </w:r>
      <w:r w:rsidRPr="00D31D95">
        <w:t> as a functional block to solve the STMs for satellites traffic relay.</w:t>
      </w:r>
    </w:p>
    <w:p w14:paraId="379ED55D" w14:textId="77777777" w:rsidR="00D31D95" w:rsidRPr="00D31D95" w:rsidRDefault="00D31D95" w:rsidP="00E21DFA">
      <w:pPr>
        <w:pStyle w:val="Heading2"/>
      </w:pPr>
      <w:r w:rsidRPr="00D31D95">
        <w:t>B. Tapped Geometric-Water-Filling Based STMs Determination</w:t>
      </w:r>
    </w:p>
    <w:p w14:paraId="636C247A" w14:textId="3BCA67C4" w:rsidR="00D31D95" w:rsidRPr="00D31D95" w:rsidRDefault="00D31D95" w:rsidP="00D31D95">
      <w:r w:rsidRPr="00D31D95">
        <w:t>In this subsection, we present the proposed algorithm for STMs determination. During the time window for the </w:t>
      </w:r>
      <m:oMath>
        <m:sSup>
          <m:sSupPr>
            <m:ctrlPr>
              <w:rPr>
                <w:rFonts w:ascii="Cambria Math" w:hAnsi="Cambria Math"/>
              </w:rPr>
            </m:ctrlPr>
          </m:sSupPr>
          <m:e>
            <m:r>
              <w:rPr>
                <w:rFonts w:ascii="Cambria Math" w:hAnsi="Cambria Math"/>
              </w:rPr>
              <m:t>k</m:t>
            </m:r>
          </m:e>
          <m:sup>
            <m:r>
              <w:rPr>
                <w:rFonts w:ascii="Cambria Math" w:hAnsi="Cambria Math"/>
              </w:rPr>
              <m:t>*</m:t>
            </m:r>
          </m:sup>
        </m:sSup>
      </m:oMath>
      <w:r w:rsidRPr="00D31D95">
        <w:t>th satellite, we have a series of time s</w:t>
      </w:r>
      <w:proofErr w:type="spellStart"/>
      <w:r w:rsidRPr="00D31D95">
        <w:t>egments</w:t>
      </w:r>
      <w:proofErr w:type="spellEnd"/>
      <w:r w:rsidRPr="00D31D95">
        <w:t>, denoted as </w:t>
      </w:r>
      <m:oMath>
        <m:sSub>
          <m:sSubPr>
            <m:ctrlPr>
              <w:rPr>
                <w:rFonts w:ascii="Cambria Math" w:hAnsi="Cambria Math"/>
              </w:rPr>
            </m:ctrlPr>
          </m:sSubPr>
          <m:e>
            <m:r>
              <w:rPr>
                <w:rFonts w:ascii="Cambria Math" w:hAnsi="Cambria Math"/>
              </w:rPr>
              <m:t>K</m:t>
            </m:r>
          </m:e>
          <m:sub>
            <m:sSup>
              <m:sSupPr>
                <m:ctrlPr>
                  <w:rPr>
                    <w:rFonts w:ascii="Cambria Math" w:hAnsi="Cambria Math"/>
                  </w:rPr>
                </m:ctrlPr>
              </m:sSupPr>
              <m:e>
                <m:r>
                  <w:rPr>
                    <w:rFonts w:ascii="Cambria Math" w:hAnsi="Cambria Math"/>
                  </w:rPr>
                  <m:t>k</m:t>
                </m:r>
              </m:e>
              <m:sup>
                <m:r>
                  <w:rPr>
                    <w:rFonts w:ascii="Cambria Math" w:hAnsi="Cambria Math"/>
                  </w:rPr>
                  <m:t>*</m:t>
                </m:r>
              </m:sup>
            </m:sSup>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S</m:t>
            </m:r>
          </m:sub>
        </m:sSub>
      </m:oMath>
      <w:r w:rsidRPr="00D31D95">
        <w:t> with width </w:t>
      </w:r>
      <m:oMath>
        <m:sSub>
          <m:sSubPr>
            <m:ctrlPr>
              <w:rPr>
                <w:rFonts w:ascii="Cambria Math" w:hAnsi="Cambria Math"/>
              </w:rPr>
            </m:ctrlPr>
          </m:sSubPr>
          <m:e>
            <m:r>
              <w:rPr>
                <w:rFonts w:ascii="Cambria Math" w:hAnsi="Cambria Math"/>
              </w:rPr>
              <m:t>w</m:t>
            </m:r>
          </m:e>
          <m:sub>
            <m:sSup>
              <m:sSupPr>
                <m:ctrlPr>
                  <w:rPr>
                    <w:rFonts w:ascii="Cambria Math" w:hAnsi="Cambria Math"/>
                  </w:rPr>
                </m:ctrlPr>
              </m:sSupPr>
              <m:e>
                <m:r>
                  <w:rPr>
                    <w:rFonts w:ascii="Cambria Math" w:hAnsi="Cambria Math"/>
                  </w:rPr>
                  <m:t>k</m:t>
                </m:r>
              </m:e>
              <m:sup>
                <m:r>
                  <w:rPr>
                    <w:rFonts w:ascii="Cambria Math" w:hAnsi="Cambria Math"/>
                  </w:rPr>
                  <m:t>*</m:t>
                </m:r>
              </m:sup>
            </m:sSup>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S</m:t>
            </m:r>
          </m:sub>
        </m:sSub>
      </m:oMath>
      <w:r w:rsidRPr="00D31D95">
        <w:t> respectively. Data of the total traffic matrix </w:t>
      </w:r>
      <m:oMath>
        <m:r>
          <m:rPr>
            <m:sty m:val="bi"/>
          </m:rPr>
          <w:rPr>
            <w:rFonts w:ascii="Cambria Math" w:hAnsi="Cambria Math"/>
          </w:rPr>
          <m:t>A</m:t>
        </m:r>
      </m:oMath>
      <w:r w:rsidRPr="00D31D95">
        <w:t> is allocated to STMs, </w:t>
      </w:r>
      <m:oMath>
        <m:sSub>
          <m:sSubPr>
            <m:ctrlPr>
              <w:rPr>
                <w:rFonts w:ascii="Cambria Math" w:hAnsi="Cambria Math"/>
              </w:rPr>
            </m:ctrlPr>
          </m:sSubPr>
          <m:e>
            <m:r>
              <m:rPr>
                <m:sty m:val="bi"/>
              </m:rPr>
              <w:rPr>
                <w:rFonts w:ascii="Cambria Math" w:hAnsi="Cambria Math"/>
              </w:rPr>
              <m:t>A</m:t>
            </m:r>
          </m:e>
          <m:sub>
            <m:sSup>
              <m:sSupPr>
                <m:ctrlPr>
                  <w:rPr>
                    <w:rFonts w:ascii="Cambria Math" w:hAnsi="Cambria Math"/>
                  </w:rPr>
                </m:ctrlPr>
              </m:sSupPr>
              <m:e>
                <m:r>
                  <w:rPr>
                    <w:rFonts w:ascii="Cambria Math" w:hAnsi="Cambria Math"/>
                  </w:rPr>
                  <m:t>k</m:t>
                </m:r>
              </m:e>
              <m:sup>
                <m:r>
                  <w:rPr>
                    <w:rFonts w:ascii="Cambria Math" w:hAnsi="Cambria Math"/>
                  </w:rPr>
                  <m:t>*</m:t>
                </m:r>
              </m:sup>
            </m:sSup>
          </m:sub>
        </m:sSub>
        <m:r>
          <w:rPr>
            <w:rFonts w:ascii="Cambria Math" w:hAnsi="Cambria Math"/>
          </w:rPr>
          <m:t>,⋯,</m:t>
        </m:r>
        <m:sSub>
          <m:sSubPr>
            <m:ctrlPr>
              <w:rPr>
                <w:rFonts w:ascii="Cambria Math" w:hAnsi="Cambria Math"/>
              </w:rPr>
            </m:ctrlPr>
          </m:sSubPr>
          <m:e>
            <m:r>
              <m:rPr>
                <m:sty m:val="bi"/>
              </m:rPr>
              <w:rPr>
                <w:rFonts w:ascii="Cambria Math" w:hAnsi="Cambria Math"/>
              </w:rPr>
              <m:t>A</m:t>
            </m:r>
          </m:e>
          <m:sub>
            <m:r>
              <w:rPr>
                <w:rFonts w:ascii="Cambria Math" w:hAnsi="Cambria Math"/>
              </w:rPr>
              <m:t>S</m:t>
            </m:r>
          </m:sub>
        </m:sSub>
      </m:oMath>
      <w:r w:rsidR="00F52499">
        <w:t>,</w:t>
      </w:r>
      <w:r w:rsidRPr="00D31D95">
        <w:t xml:space="preserve"> one for each time segment. We propose tapped geometric-water-filling (T-GWF) algorithm as described in Algorithm 1 to generate the STMs.</w:t>
      </w:r>
    </w:p>
    <w:p w14:paraId="46C05867" w14:textId="77777777" w:rsidR="00D31D95" w:rsidRPr="00D31D95" w:rsidRDefault="00D31D95" w:rsidP="00E21DFA">
      <w:pPr>
        <w:pStyle w:val="Heading1"/>
      </w:pPr>
      <w:r w:rsidRPr="00D31D95">
        <w:t>Algorithm 1 T-GWF Based STMs Determination Algorithm</w:t>
      </w:r>
    </w:p>
    <w:p w14:paraId="5C0C3977" w14:textId="77777777" w:rsidR="00D31D95" w:rsidRPr="00D31D95" w:rsidRDefault="00D31D95" w:rsidP="00E21DFA">
      <w:pPr>
        <w:pStyle w:val="NoSpacing"/>
        <w:ind w:left="720"/>
      </w:pPr>
      <w:r w:rsidRPr="00D31D95">
        <w:t>Initialization and Input:</w:t>
      </w:r>
    </w:p>
    <w:p w14:paraId="5C056019" w14:textId="5A980517" w:rsidR="00D31D95" w:rsidRPr="00D31D95" w:rsidRDefault="00D31D95" w:rsidP="00E21DFA">
      <w:pPr>
        <w:pStyle w:val="NoSpacing"/>
        <w:ind w:left="720"/>
      </w:pPr>
      <w:r w:rsidRPr="00D31D95">
        <w:t>Initialization: </w:t>
      </w:r>
      <m:oMath>
        <m:sSup>
          <m:sSupPr>
            <m:ctrlPr>
              <w:rPr>
                <w:rFonts w:ascii="Cambria Math" w:hAnsi="Cambria Math"/>
              </w:rPr>
            </m:ctrlPr>
          </m:sSupPr>
          <m:e>
            <m:r>
              <w:rPr>
                <w:rFonts w:ascii="Cambria Math" w:hAnsi="Cambria Math"/>
              </w:rPr>
              <m:t>k</m:t>
            </m:r>
          </m:e>
          <m:sup>
            <m:r>
              <w:rPr>
                <w:rFonts w:ascii="Cambria Math" w:hAnsi="Cambria Math"/>
              </w:rPr>
              <m:t>*</m:t>
            </m:r>
          </m:sup>
        </m:sSup>
        <m:r>
          <m:rPr>
            <m:sty m:val="p"/>
          </m:rPr>
          <w:rPr>
            <w:rFonts w:ascii="Cambria Math" w:hAnsi="Cambria Math"/>
          </w:rPr>
          <m:t>:</m:t>
        </m:r>
      </m:oMath>
      <w:r w:rsidRPr="00D31D95">
        <w:t xml:space="preserve"> the index of the widest time window being used for relay; </w:t>
      </w:r>
      <m:oMath>
        <m:r>
          <m:rPr>
            <m:sty m:val="bi"/>
          </m:rPr>
          <w:rPr>
            <w:rFonts w:ascii="Cambria Math" w:hAnsi="Cambria Math"/>
          </w:rPr>
          <m:t>A</m:t>
        </m:r>
      </m:oMath>
      <w:r w:rsidR="0074695C">
        <w:t>:</w:t>
      </w:r>
      <w:r w:rsidRPr="00D31D95">
        <w:t xml:space="preserve"> traffic matrix </w:t>
      </w:r>
      <m:oMath>
        <m:r>
          <w:rPr>
            <w:rFonts w:ascii="Cambria Math" w:hAnsi="Cambria Math"/>
          </w:rPr>
          <m:t>(S×S)</m:t>
        </m:r>
      </m:oMath>
      <w:r w:rsidR="0074695C">
        <w:t>;</w:t>
      </w:r>
      <w:r w:rsidRPr="00D31D95">
        <w:t>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0074695C">
        <w:t>:</w:t>
      </w:r>
      <w:r w:rsidRPr="00D31D95">
        <w:t xml:space="preserve"> zero matrices </w:t>
      </w:r>
      <m:oMath>
        <m:r>
          <w:rPr>
            <w:rFonts w:ascii="Cambria Math" w:hAnsi="Cambria Math"/>
          </w:rPr>
          <m:t>(S×S)</m:t>
        </m:r>
      </m:oMath>
      <w:r w:rsidR="00F52499">
        <w:t>,</w:t>
      </w:r>
      <w:r w:rsidRPr="00D31D95">
        <w:t> </w:t>
      </w:r>
      <m:oMath>
        <m:r>
          <w:rPr>
            <w:rFonts w:ascii="Cambria Math" w:hAnsi="Cambria Math"/>
          </w:rPr>
          <m:t>v=</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,⋯,S</m:t>
        </m:r>
      </m:oMath>
      <w:r w:rsidRPr="00D31D95">
        <w:t> (STMs); </w:t>
      </w:r>
      <m:oMath>
        <m:r>
          <m:rPr>
            <m:sty m:val="bi"/>
          </m:rPr>
          <w:rPr>
            <w:rFonts w:ascii="Cambria Math" w:hAnsi="Cambria Math"/>
          </w:rPr>
          <m:t>W</m:t>
        </m:r>
        <m:r>
          <w:rPr>
            <w:rFonts w:ascii="Cambria Math" w:hAnsi="Cambria Math"/>
          </w:rPr>
          <m:t>=[0,⋯,</m:t>
        </m:r>
        <m:sSub>
          <m:sSubPr>
            <m:ctrlPr>
              <w:rPr>
                <w:rFonts w:ascii="Cambria Math" w:hAnsi="Cambria Math"/>
              </w:rPr>
            </m:ctrlPr>
          </m:sSubPr>
          <m:e>
            <m:r>
              <w:rPr>
                <w:rFonts w:ascii="Cambria Math" w:hAnsi="Cambria Math"/>
              </w:rPr>
              <m:t>w</m:t>
            </m:r>
          </m:e>
          <m:sub>
            <m:sSup>
              <m:sSupPr>
                <m:ctrlPr>
                  <w:rPr>
                    <w:rFonts w:ascii="Cambria Math" w:hAnsi="Cambria Math"/>
                  </w:rPr>
                </m:ctrlPr>
              </m:sSupPr>
              <m:e>
                <m:r>
                  <w:rPr>
                    <w:rFonts w:ascii="Cambria Math" w:hAnsi="Cambria Math"/>
                  </w:rPr>
                  <m:t>k</m:t>
                </m:r>
              </m:e>
              <m:sup>
                <m:r>
                  <w:rPr>
                    <w:rFonts w:ascii="Cambria Math" w:hAnsi="Cambria Math"/>
                  </w:rPr>
                  <m:t>*</m:t>
                </m:r>
              </m:sup>
            </m:sSup>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S</m:t>
            </m:r>
          </m:sub>
        </m:sSub>
        <m:r>
          <w:rPr>
            <w:rFonts w:ascii="Cambria Math" w:hAnsi="Cambria Math"/>
          </w:rPr>
          <m:t>]</m:t>
        </m:r>
      </m:oMath>
      <w:r w:rsidR="0074695C">
        <w:t>:</w:t>
      </w:r>
      <w:r w:rsidRPr="00D31D95">
        <w:t xml:space="preserve"> width of the time </w:t>
      </w:r>
      <w:proofErr w:type="gramStart"/>
      <w:r w:rsidRPr="00D31D95">
        <w:t>segment;</w:t>
      </w:r>
      <w:proofErr w:type="gramEnd"/>
    </w:p>
    <w:p w14:paraId="55447F10" w14:textId="393298CA" w:rsidR="00D31D95" w:rsidRPr="00D31D95" w:rsidRDefault="00E21DFA" w:rsidP="00E21DFA">
      <w:pPr>
        <w:pStyle w:val="NoSpacing"/>
        <w:ind w:left="720"/>
      </w:pPr>
      <m:oMath>
        <m:r>
          <m:rPr>
            <m:sty m:val="bi"/>
          </m:rPr>
          <w:rPr>
            <w:rFonts w:ascii="Cambria Math" w:hAnsi="Cambria Math"/>
          </w:rPr>
          <m:t>H</m:t>
        </m:r>
      </m:oMath>
      <w:r w:rsidR="00D31D95" w:rsidRPr="00D31D95">
        <w:t xml:space="preserve"> = </w:t>
      </w:r>
      <w:proofErr w:type="gramStart"/>
      <w:r w:rsidR="00D31D95" w:rsidRPr="00D31D95">
        <w:t>zeros(</w:t>
      </w:r>
      <w:proofErr w:type="gramEnd"/>
      <m:oMath>
        <m:r>
          <w:rPr>
            <w:rFonts w:ascii="Cambria Math" w:hAnsi="Cambria Math"/>
          </w:rPr>
          <m:t>1:S</m:t>
        </m:r>
      </m:oMath>
      <w:r w:rsidR="00D31D95" w:rsidRPr="00D31D95">
        <w:t>); </w:t>
      </w:r>
      <m:oMath>
        <m:sSub>
          <m:sSubPr>
            <m:ctrlPr>
              <w:rPr>
                <w:rFonts w:ascii="Cambria Math" w:hAnsi="Cambria Math"/>
              </w:rPr>
            </m:ctrlPr>
          </m:sSubPr>
          <m:e>
            <m:r>
              <w:rPr>
                <w:rFonts w:ascii="Cambria Math" w:hAnsi="Cambria Math"/>
              </w:rPr>
              <m:t>D</m:t>
            </m:r>
          </m:e>
          <m:sub>
            <m:r>
              <m:rPr>
                <m:nor/>
              </m:rPr>
              <m:t>total</m:t>
            </m:r>
          </m:sub>
        </m:sSub>
        <m:r>
          <w:rPr>
            <w:rFonts w:ascii="Cambria Math" w:hAnsi="Cambria Math"/>
          </w:rPr>
          <m:t>=</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r>
              <w:rPr>
                <w:rFonts w:ascii="Cambria Math" w:hAnsi="Cambria Math"/>
              </w:rPr>
              <m:t xml:space="preserve"> </m:t>
            </m:r>
          </m:e>
        </m:nary>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S</m:t>
            </m:r>
          </m:sup>
          <m:e>
            <m:r>
              <w:rPr>
                <w:rFonts w:ascii="Cambria Math" w:hAnsi="Cambria Math"/>
              </w:rPr>
              <m:t xml:space="preserve"> </m:t>
            </m:r>
          </m:e>
        </m:nary>
        <m:sSub>
          <m:sSubPr>
            <m:ctrlPr>
              <w:rPr>
                <w:rFonts w:ascii="Cambria Math" w:hAnsi="Cambria Math"/>
              </w:rPr>
            </m:ctrlPr>
          </m:sSubPr>
          <m:e>
            <m:r>
              <w:rPr>
                <w:rFonts w:ascii="Cambria Math" w:hAnsi="Cambria Math"/>
              </w:rPr>
              <m:t>a</m:t>
            </m:r>
          </m:e>
          <m:sub>
            <m:r>
              <w:rPr>
                <w:rFonts w:ascii="Cambria Math" w:hAnsi="Cambria Math"/>
              </w:rPr>
              <m:t>ij</m:t>
            </m:r>
          </m:sub>
        </m:sSub>
      </m:oMath>
      <w:r w:rsidR="0074695C">
        <w:t>;</w:t>
      </w:r>
    </w:p>
    <w:p w14:paraId="3FCB7CCD" w14:textId="29EFE6E1" w:rsidR="00D31D95" w:rsidRPr="00D31D95" w:rsidRDefault="00E21DFA" w:rsidP="00E21DFA">
      <w:pPr>
        <w:pStyle w:val="NoSpacing"/>
        <w:ind w:left="720"/>
      </w:pPr>
      <m:oMath>
        <m:sSub>
          <m:sSubPr>
            <m:ctrlPr>
              <w:rPr>
                <w:rFonts w:ascii="Cambria Math" w:hAnsi="Cambria Math"/>
              </w:rPr>
            </m:ctrlPr>
          </m:sSubPr>
          <m:e>
            <m:r>
              <m:rPr>
                <m:sty m:val="bi"/>
              </m:rPr>
              <w:rPr>
                <w:rFonts w:ascii="Cambria Math" w:hAnsi="Cambria Math"/>
              </w:rPr>
              <m:t>D</m:t>
            </m:r>
          </m:e>
          <m:sub>
            <m:r>
              <m:rPr>
                <m:nor/>
              </m:rPr>
              <m:t>allocated</m:t>
            </m:r>
          </m:sub>
        </m:sSub>
        <m:r>
          <w:rPr>
            <w:rFonts w:ascii="Cambria Math" w:hAnsi="Cambria Math"/>
          </w:rPr>
          <m:t>=0</m:t>
        </m:r>
      </m:oMath>
      <w:r w:rsidR="0074695C">
        <w:t>;</w:t>
      </w:r>
      <w:r w:rsidR="00D31D95" w:rsidRPr="00D31D95">
        <w:t> </w:t>
      </w:r>
      <m:oMath>
        <m:r>
          <w:rPr>
            <w:rFonts w:ascii="Cambria Math" w:hAnsi="Cambria Math"/>
          </w:rPr>
          <m:t>n=1</m:t>
        </m:r>
      </m:oMath>
      <w:r w:rsidR="00E6678E">
        <w:t>.</w:t>
      </w:r>
    </w:p>
    <w:p w14:paraId="7C7FA534" w14:textId="161A13C4" w:rsidR="00D31D95" w:rsidRPr="00D31D95" w:rsidRDefault="00D31D95" w:rsidP="00E21DFA">
      <w:pPr>
        <w:pStyle w:val="NoSpacing"/>
        <w:ind w:left="720"/>
      </w:pPr>
      <w:r w:rsidRPr="00D31D95">
        <w:rPr>
          <w:b/>
          <w:bCs/>
        </w:rPr>
        <w:t>for</w:t>
      </w:r>
      <w:r w:rsidRPr="00D31D95">
        <w:t> (</w:t>
      </w:r>
      <m:oMath>
        <m:r>
          <w:rPr>
            <w:rFonts w:ascii="Cambria Math" w:hAnsi="Cambria Math"/>
          </w:rPr>
          <m:t>m=S:-1:</m:t>
        </m:r>
        <m:sSup>
          <m:sSupPr>
            <m:ctrlPr>
              <w:rPr>
                <w:rFonts w:ascii="Cambria Math" w:hAnsi="Cambria Math"/>
              </w:rPr>
            </m:ctrlPr>
          </m:sSupPr>
          <m:e>
            <m:r>
              <w:rPr>
                <w:rFonts w:ascii="Cambria Math" w:hAnsi="Cambria Math"/>
              </w:rPr>
              <m:t>k</m:t>
            </m:r>
          </m:e>
          <m:sup>
            <m:r>
              <w:rPr>
                <w:rFonts w:ascii="Cambria Math" w:hAnsi="Cambria Math"/>
              </w:rPr>
              <m:t>*</m:t>
            </m:r>
          </m:sup>
        </m:sSup>
      </m:oMath>
      <w:r w:rsidRPr="00D31D95">
        <w:t>) </w:t>
      </w:r>
      <w:r w:rsidRPr="00D31D95">
        <w:rPr>
          <w:b/>
          <w:bCs/>
        </w:rPr>
        <w:t>do</w:t>
      </w:r>
    </w:p>
    <w:p w14:paraId="47F1A8D6" w14:textId="2B6F4B17" w:rsidR="00D31D95" w:rsidRPr="00D31D95" w:rsidRDefault="00D31D95" w:rsidP="00E21DFA">
      <w:pPr>
        <w:pStyle w:val="NoSpacing"/>
        <w:ind w:left="720"/>
      </w:pPr>
      <w:r w:rsidRPr="00D31D95">
        <w:rPr>
          <w:b/>
          <w:bCs/>
        </w:rPr>
        <w:t>if</w:t>
      </w:r>
      <w:r w:rsidRPr="00D31D95">
        <w:t> </w:t>
      </w:r>
      <m:oMath>
        <m:r>
          <w:rPr>
            <w:rFonts w:ascii="Cambria Math" w:hAnsi="Cambria Math"/>
          </w:rPr>
          <m:t>m&gt;</m:t>
        </m:r>
        <m:sSup>
          <m:sSupPr>
            <m:ctrlPr>
              <w:rPr>
                <w:rFonts w:ascii="Cambria Math" w:hAnsi="Cambria Math"/>
              </w:rPr>
            </m:ctrlPr>
          </m:sSupPr>
          <m:e>
            <m:r>
              <w:rPr>
                <w:rFonts w:ascii="Cambria Math" w:hAnsi="Cambria Math"/>
              </w:rPr>
              <m:t>k</m:t>
            </m:r>
          </m:e>
          <m:sup>
            <m:r>
              <w:rPr>
                <w:rFonts w:ascii="Cambria Math" w:hAnsi="Cambria Math"/>
              </w:rPr>
              <m:t>*</m:t>
            </m:r>
          </m:sup>
        </m:sSup>
      </m:oMath>
      <w:r w:rsidRPr="00D31D95">
        <w:t> </w:t>
      </w:r>
      <w:r w:rsidRPr="00D31D95">
        <w:rPr>
          <w:b/>
          <w:bCs/>
        </w:rPr>
        <w:t>then</w:t>
      </w:r>
    </w:p>
    <w:p w14:paraId="1CE6F7C8" w14:textId="08FA237E" w:rsidR="00D31D95" w:rsidRPr="00D31D95" w:rsidRDefault="00E21DFA" w:rsidP="00E21DFA">
      <w:pPr>
        <w:pStyle w:val="NoSpacing"/>
        <w:ind w:left="720"/>
      </w:pPr>
      <m:oMath>
        <m:sSub>
          <m:sSubPr>
            <m:ctrlPr>
              <w:rPr>
                <w:rFonts w:ascii="Cambria Math" w:hAnsi="Cambria Math"/>
              </w:rPr>
            </m:ctrlPr>
          </m:sSubPr>
          <m:e>
            <m:r>
              <m:rPr>
                <m:sty m:val="bi"/>
              </m:rPr>
              <w:rPr>
                <w:rFonts w:ascii="Cambria Math" w:hAnsi="Cambria Math"/>
              </w:rPr>
              <m:t>D</m:t>
            </m:r>
          </m:e>
          <m:sub>
            <m:r>
              <m:rPr>
                <m:nor/>
              </m:rPr>
              <m:t>row</m:t>
            </m:r>
          </m:sub>
        </m:sSub>
        <m:r>
          <w:rPr>
            <w:rFonts w:ascii="Cambria Math" w:hAnsi="Cambria Math"/>
          </w:rPr>
          <m:t>=</m:t>
        </m:r>
        <m:r>
          <m:rPr>
            <m:sty m:val="bi"/>
          </m:rPr>
          <w:rPr>
            <w:rFonts w:ascii="Cambria Math" w:hAnsi="Cambria Math"/>
          </w:rPr>
          <m:t>A</m:t>
        </m:r>
        <m:r>
          <w:rPr>
            <w:rFonts w:ascii="Cambria Math" w:hAnsi="Cambria Math"/>
          </w:rPr>
          <m:t>(m,1:m)</m:t>
        </m:r>
      </m:oMath>
      <w:r w:rsidR="0074695C">
        <w:t>;</w:t>
      </w:r>
    </w:p>
    <w:p w14:paraId="63BC658F" w14:textId="6983D1C3" w:rsidR="00D31D95" w:rsidRPr="00D31D95" w:rsidRDefault="00E21DFA" w:rsidP="00E21DFA">
      <w:pPr>
        <w:pStyle w:val="NoSpacing"/>
        <w:ind w:left="720"/>
      </w:pPr>
      <m:oMath>
        <m:sSub>
          <m:sSubPr>
            <m:ctrlPr>
              <w:rPr>
                <w:rFonts w:ascii="Cambria Math" w:hAnsi="Cambria Math"/>
              </w:rPr>
            </m:ctrlPr>
          </m:sSubPr>
          <m:e>
            <m:r>
              <m:rPr>
                <m:sty m:val="bi"/>
              </m:rPr>
              <w:rPr>
                <w:rFonts w:ascii="Cambria Math" w:hAnsi="Cambria Math"/>
              </w:rPr>
              <m:t>D</m:t>
            </m:r>
          </m:e>
          <m:sub>
            <m:r>
              <m:rPr>
                <m:nor/>
              </m:rPr>
              <m:t>col</m:t>
            </m:r>
          </m:sub>
        </m:sSub>
        <m:r>
          <w:rPr>
            <w:rFonts w:ascii="Cambria Math" w:hAnsi="Cambria Math"/>
          </w:rPr>
          <m:t>=</m:t>
        </m:r>
        <m:r>
          <m:rPr>
            <m:sty m:val="bi"/>
          </m:rPr>
          <w:rPr>
            <w:rFonts w:ascii="Cambria Math" w:hAnsi="Cambria Math"/>
          </w:rPr>
          <m:t>A</m:t>
        </m:r>
        <m:r>
          <w:rPr>
            <w:rFonts w:ascii="Cambria Math" w:hAnsi="Cambria Math"/>
          </w:rPr>
          <m:t>(1:m,m)</m:t>
        </m:r>
      </m:oMath>
      <w:r w:rsidR="0074695C">
        <w:t>;</w:t>
      </w:r>
    </w:p>
    <w:p w14:paraId="4D90F7BD" w14:textId="13002168" w:rsidR="00D31D95" w:rsidRPr="00D31D95" w:rsidRDefault="00E21DFA" w:rsidP="00E21DFA">
      <w:pPr>
        <w:pStyle w:val="NoSpacing"/>
        <w:ind w:left="720"/>
      </w:pPr>
      <m:oMath>
        <m:r>
          <w:rPr>
            <w:rFonts w:ascii="Cambria Math" w:hAnsi="Cambria Math"/>
          </w:rPr>
          <m:t>D=</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m</m:t>
            </m:r>
          </m:sup>
          <m:e>
            <m:r>
              <w:rPr>
                <w:rFonts w:ascii="Cambria Math" w:hAnsi="Cambria Math"/>
              </w:rPr>
              <m:t>(</m:t>
            </m:r>
            <m:sSub>
              <m:sSubPr>
                <m:ctrlPr>
                  <w:rPr>
                    <w:rFonts w:ascii="Cambria Math" w:hAnsi="Cambria Math"/>
                  </w:rPr>
                </m:ctrlPr>
              </m:sSubPr>
              <m:e>
                <m:r>
                  <m:rPr>
                    <m:sty m:val="bi"/>
                  </m:rPr>
                  <w:rPr>
                    <w:rFonts w:ascii="Cambria Math" w:hAnsi="Cambria Math"/>
                  </w:rPr>
                  <m:t>D</m:t>
                </m:r>
              </m:e>
              <m:sub>
                <m:r>
                  <m:rPr>
                    <m:nor/>
                  </m:rPr>
                  <m:t>row</m:t>
                </m:r>
              </m:sub>
            </m:sSub>
            <m:r>
              <w:rPr>
                <w:rFonts w:ascii="Cambria Math" w:hAnsi="Cambria Math"/>
              </w:rPr>
              <m:t>(i)+</m:t>
            </m:r>
            <m:sSub>
              <m:sSubPr>
                <m:ctrlPr>
                  <w:rPr>
                    <w:rFonts w:ascii="Cambria Math" w:hAnsi="Cambria Math"/>
                  </w:rPr>
                </m:ctrlPr>
              </m:sSubPr>
              <m:e>
                <m:r>
                  <m:rPr>
                    <m:sty m:val="bi"/>
                  </m:rPr>
                  <w:rPr>
                    <w:rFonts w:ascii="Cambria Math" w:hAnsi="Cambria Math"/>
                  </w:rPr>
                  <m:t>D</m:t>
                </m:r>
              </m:e>
              <m:sub>
                <m:r>
                  <m:rPr>
                    <m:nor/>
                  </m:rPr>
                  <m:t>col</m:t>
                </m:r>
              </m:sub>
            </m:sSub>
            <m:r>
              <w:rPr>
                <w:rFonts w:ascii="Cambria Math" w:hAnsi="Cambria Math"/>
              </w:rPr>
              <m:t>(i))</m:t>
            </m:r>
          </m:e>
        </m:nary>
      </m:oMath>
      <w:r w:rsidR="0074695C">
        <w:t>;</w:t>
      </w:r>
    </w:p>
    <w:p w14:paraId="4D7CF0DD" w14:textId="4D8B761D" w:rsidR="00D31D95" w:rsidRPr="00D31D95" w:rsidRDefault="00E21DFA" w:rsidP="00E21DFA">
      <w:pPr>
        <w:pStyle w:val="NoSpacing"/>
        <w:ind w:left="720"/>
      </w:pPr>
      <m:oMath>
        <m:sSub>
          <m:sSubPr>
            <m:ctrlPr>
              <w:rPr>
                <w:rFonts w:ascii="Cambria Math" w:hAnsi="Cambria Math"/>
              </w:rPr>
            </m:ctrlPr>
          </m:sSubPr>
          <m:e>
            <m:r>
              <m:rPr>
                <m:sty m:val="bi"/>
              </m:rPr>
              <w:rPr>
                <w:rFonts w:ascii="Cambria Math" w:hAnsi="Cambria Math"/>
              </w:rPr>
              <m:t>D</m:t>
            </m:r>
          </m:e>
          <m:sub>
            <m:r>
              <m:rPr>
                <m:nor/>
              </m:rPr>
              <m:t>allocated</m:t>
            </m:r>
          </m:sub>
        </m:sSub>
        <m:r>
          <w:rPr>
            <w:rFonts w:ascii="Cambria Math" w:hAnsi="Cambria Math"/>
          </w:rPr>
          <m:t>←</m:t>
        </m:r>
        <m:sSub>
          <m:sSubPr>
            <m:ctrlPr>
              <w:rPr>
                <w:rFonts w:ascii="Cambria Math" w:hAnsi="Cambria Math"/>
              </w:rPr>
            </m:ctrlPr>
          </m:sSubPr>
          <m:e>
            <m:r>
              <w:rPr>
                <w:rFonts w:ascii="Cambria Math" w:hAnsi="Cambria Math"/>
              </w:rPr>
              <m:t>D</m:t>
            </m:r>
          </m:e>
          <m:sub>
            <m:r>
              <m:rPr>
                <m:nor/>
              </m:rPr>
              <m:t>allocated</m:t>
            </m:r>
          </m:sub>
        </m:sSub>
        <m:r>
          <w:rPr>
            <w:rFonts w:ascii="Cambria Math" w:hAnsi="Cambria Math"/>
          </w:rPr>
          <m:t>+D</m:t>
        </m:r>
      </m:oMath>
      <w:r w:rsidR="0074695C">
        <w:t>;</w:t>
      </w:r>
    </w:p>
    <w:p w14:paraId="4D313B01" w14:textId="77777777" w:rsidR="00D31D95" w:rsidRPr="00D31D95" w:rsidRDefault="00D31D95" w:rsidP="00E21DFA">
      <w:pPr>
        <w:pStyle w:val="NoSpacing"/>
        <w:ind w:left="720"/>
      </w:pPr>
      <w:r w:rsidRPr="00D31D95">
        <w:rPr>
          <w:b/>
          <w:bCs/>
        </w:rPr>
        <w:t>else</w:t>
      </w:r>
    </w:p>
    <w:p w14:paraId="74B184B4" w14:textId="15F5163E" w:rsidR="00D31D95" w:rsidRPr="00D31D95" w:rsidRDefault="00E21DFA" w:rsidP="00E21DFA">
      <w:pPr>
        <w:pStyle w:val="NoSpacing"/>
        <w:ind w:left="720"/>
      </w:pPr>
      <m:oMath>
        <m:r>
          <w:rPr>
            <w:rFonts w:ascii="Cambria Math" w:hAnsi="Cambria Math"/>
          </w:rPr>
          <m:t>D=</m:t>
        </m:r>
        <m:sSub>
          <m:sSubPr>
            <m:ctrlPr>
              <w:rPr>
                <w:rFonts w:ascii="Cambria Math" w:hAnsi="Cambria Math"/>
              </w:rPr>
            </m:ctrlPr>
          </m:sSubPr>
          <m:e>
            <m:r>
              <w:rPr>
                <w:rFonts w:ascii="Cambria Math" w:hAnsi="Cambria Math"/>
              </w:rPr>
              <m:t>D</m:t>
            </m:r>
          </m:e>
          <m:sub>
            <m:r>
              <m:rPr>
                <m:nor/>
              </m:rPr>
              <m:t>total</m:t>
            </m:r>
          </m:sub>
        </m:sSub>
        <m:r>
          <w:rPr>
            <w:rFonts w:ascii="Cambria Math" w:hAnsi="Cambria Math"/>
          </w:rPr>
          <m:t>-</m:t>
        </m:r>
        <m:sSub>
          <m:sSubPr>
            <m:ctrlPr>
              <w:rPr>
                <w:rFonts w:ascii="Cambria Math" w:hAnsi="Cambria Math"/>
              </w:rPr>
            </m:ctrlPr>
          </m:sSubPr>
          <m:e>
            <m:r>
              <w:rPr>
                <w:rFonts w:ascii="Cambria Math" w:hAnsi="Cambria Math"/>
              </w:rPr>
              <m:t>D</m:t>
            </m:r>
          </m:e>
          <m:sub>
            <m:r>
              <m:rPr>
                <m:nor/>
              </m:rPr>
              <m:t>allocated</m:t>
            </m:r>
          </m:sub>
        </m:sSub>
      </m:oMath>
      <w:r w:rsidR="0074695C">
        <w:t>;</w:t>
      </w:r>
    </w:p>
    <w:p w14:paraId="593CEA72" w14:textId="6274DE01" w:rsidR="00D31D95" w:rsidRPr="00D31D95" w:rsidRDefault="00E21DFA" w:rsidP="00E21DFA">
      <w:pPr>
        <w:pStyle w:val="NoSpacing"/>
        <w:ind w:left="720"/>
      </w:pPr>
      <m:oMath>
        <m:sSub>
          <m:sSubPr>
            <m:ctrlPr>
              <w:rPr>
                <w:rFonts w:ascii="Cambria Math" w:hAnsi="Cambria Math"/>
              </w:rPr>
            </m:ctrlPr>
          </m:sSubPr>
          <m:e>
            <m:r>
              <m:rPr>
                <m:sty m:val="bi"/>
              </m:rPr>
              <w:rPr>
                <w:rFonts w:ascii="Cambria Math" w:hAnsi="Cambria Math"/>
              </w:rPr>
              <m:t>D</m:t>
            </m:r>
          </m:e>
          <m:sub>
            <m:r>
              <m:rPr>
                <m:nor/>
              </m:rPr>
              <m:t>matrix</m:t>
            </m:r>
          </m:sub>
        </m:sSub>
        <m:r>
          <w:rPr>
            <w:rFonts w:ascii="Cambria Math" w:hAnsi="Cambria Math"/>
          </w:rPr>
          <m:t>=</m:t>
        </m:r>
        <m:r>
          <m:rPr>
            <m:sty m:val="bi"/>
          </m:rPr>
          <w:rPr>
            <w:rFonts w:ascii="Cambria Math" w:hAnsi="Cambria Math"/>
          </w:rPr>
          <m:t>A</m:t>
        </m:r>
        <m:r>
          <w:rPr>
            <w:rFonts w:ascii="Cambria Math" w:hAnsi="Cambria Math"/>
          </w:rPr>
          <m:t>(1:</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oMath>
      <w:r w:rsidR="0074695C">
        <w:t>;</w:t>
      </w:r>
    </w:p>
    <w:p w14:paraId="10FAF767" w14:textId="77777777" w:rsidR="00D31D95" w:rsidRPr="00D31D95" w:rsidRDefault="00D31D95" w:rsidP="00E21DFA">
      <w:pPr>
        <w:pStyle w:val="NoSpacing"/>
        <w:ind w:left="720"/>
      </w:pPr>
      <w:r w:rsidRPr="00D31D95">
        <w:rPr>
          <w:b/>
          <w:bCs/>
        </w:rPr>
        <w:t>end if</w:t>
      </w:r>
    </w:p>
    <w:p w14:paraId="06F1D1AF" w14:textId="7CABBF69" w:rsidR="00D31D95" w:rsidRPr="00D31D95" w:rsidRDefault="00E21DFA" w:rsidP="00E21DFA">
      <w:pPr>
        <w:pStyle w:val="NoSpacing"/>
        <w:ind w:left="720"/>
      </w:pPr>
      <m:oMath>
        <m:r>
          <m:rPr>
            <m:sty m:val="bi"/>
          </m:rPr>
          <w:rPr>
            <w:rFonts w:ascii="Cambria Math" w:hAnsi="Cambria Math"/>
          </w:rPr>
          <m:t>X</m:t>
        </m:r>
        <m:r>
          <w:rPr>
            <w:rFonts w:ascii="Cambria Math" w:hAnsi="Cambria Math"/>
          </w:rPr>
          <m:t>=</m:t>
        </m:r>
        <m:r>
          <m:rPr>
            <m:nor/>
          </m:rPr>
          <m:t>GWF</m:t>
        </m:r>
        <m:r>
          <w:rPr>
            <w:rFonts w:ascii="Cambria Math" w:hAnsi="Cambria Math"/>
          </w:rPr>
          <m:t>(n,</m:t>
        </m:r>
        <m:r>
          <m:rPr>
            <m:sty m:val="bi"/>
          </m:rPr>
          <w:rPr>
            <w:rFonts w:ascii="Cambria Math" w:hAnsi="Cambria Math"/>
          </w:rPr>
          <m:t>W</m:t>
        </m:r>
        <m:r>
          <w:rPr>
            <w:rFonts w:ascii="Cambria Math" w:hAnsi="Cambria Math"/>
          </w:rPr>
          <m:t>(m:S),</m:t>
        </m:r>
        <m:r>
          <m:rPr>
            <m:sty m:val="bi"/>
          </m:rPr>
          <w:rPr>
            <w:rFonts w:ascii="Cambria Math" w:hAnsi="Cambria Math"/>
          </w:rPr>
          <m:t>H</m:t>
        </m:r>
        <m:r>
          <w:rPr>
            <w:rFonts w:ascii="Cambria Math" w:hAnsi="Cambria Math"/>
          </w:rPr>
          <m:t>(m:S),D)</m:t>
        </m:r>
      </m:oMath>
      <w:r w:rsidR="0074695C">
        <w:t>;</w:t>
      </w:r>
    </w:p>
    <w:p w14:paraId="0605E0F2" w14:textId="79E4ACAF" w:rsidR="00D31D95" w:rsidRPr="00D31D95" w:rsidRDefault="00E21DFA" w:rsidP="00E21DFA">
      <w:pPr>
        <w:pStyle w:val="NoSpacing"/>
        <w:ind w:left="720"/>
      </w:pPr>
      <m:oMath>
        <m:r>
          <m:rPr>
            <m:sty m:val="bi"/>
          </m:rPr>
          <w:rPr>
            <w:rFonts w:ascii="Cambria Math" w:hAnsi="Cambria Math"/>
          </w:rPr>
          <m:t>H</m:t>
        </m:r>
        <m:r>
          <w:rPr>
            <w:rFonts w:ascii="Cambria Math" w:hAnsi="Cambria Math"/>
          </w:rPr>
          <m:t>(m:S)←</m:t>
        </m:r>
        <m:r>
          <m:rPr>
            <m:sty m:val="bi"/>
          </m:rPr>
          <w:rPr>
            <w:rFonts w:ascii="Cambria Math" w:hAnsi="Cambria Math"/>
          </w:rPr>
          <m:t>H</m:t>
        </m:r>
        <m:r>
          <w:rPr>
            <w:rFonts w:ascii="Cambria Math" w:hAnsi="Cambria Math"/>
          </w:rPr>
          <m:t>(m:S)+</m:t>
        </m:r>
        <m:r>
          <m:rPr>
            <m:sty m:val="bi"/>
          </m:rPr>
          <w:rPr>
            <w:rFonts w:ascii="Cambria Math" w:hAnsi="Cambria Math"/>
          </w:rPr>
          <m:t>X</m:t>
        </m:r>
      </m:oMath>
      <w:r w:rsidR="0074695C">
        <w:t>;</w:t>
      </w:r>
    </w:p>
    <w:p w14:paraId="2A936A80" w14:textId="65582244" w:rsidR="00D31D95" w:rsidRPr="00D31D95" w:rsidRDefault="00E21DFA" w:rsidP="00E21DFA">
      <w:pPr>
        <w:pStyle w:val="NoSpacing"/>
        <w:ind w:left="720"/>
      </w:pPr>
      <m:oMath>
        <m:r>
          <w:rPr>
            <w:rFonts w:ascii="Cambria Math" w:hAnsi="Cambria Math"/>
          </w:rPr>
          <m:t>n←n+1</m:t>
        </m:r>
      </m:oMath>
      <w:r w:rsidR="0074695C">
        <w:t>;</w:t>
      </w:r>
    </w:p>
    <w:p w14:paraId="74696805" w14:textId="1804BC4B" w:rsidR="00D31D95" w:rsidRPr="00D31D95" w:rsidRDefault="00D31D95" w:rsidP="00E21DFA">
      <w:pPr>
        <w:pStyle w:val="NoSpacing"/>
        <w:ind w:left="720"/>
      </w:pPr>
      <w:r w:rsidRPr="00D31D95">
        <w:rPr>
          <w:b/>
          <w:bCs/>
        </w:rPr>
        <w:t>for</w:t>
      </w:r>
      <w:r w:rsidRPr="00D31D95">
        <w:t> (</w:t>
      </w:r>
      <m:oMath>
        <m:r>
          <w:rPr>
            <w:rFonts w:ascii="Cambria Math" w:hAnsi="Cambria Math"/>
          </w:rPr>
          <m:t>v=m:S</m:t>
        </m:r>
      </m:oMath>
      <w:r w:rsidRPr="00D31D95">
        <w:t>) </w:t>
      </w:r>
      <w:r w:rsidRPr="00D31D95">
        <w:rPr>
          <w:b/>
          <w:bCs/>
        </w:rPr>
        <w:t>do</w:t>
      </w:r>
    </w:p>
    <w:p w14:paraId="0AC87883" w14:textId="77AE0DF6" w:rsidR="00D31D95" w:rsidRPr="00D31D95" w:rsidRDefault="00E21DFA" w:rsidP="00E21DFA">
      <w:pPr>
        <w:pStyle w:val="NoSpacing"/>
        <w:ind w:left="720"/>
      </w:pPr>
      <m:oMath>
        <m:r>
          <w:rPr>
            <w:rFonts w:ascii="Cambria Math" w:hAnsi="Cambria Math"/>
          </w:rPr>
          <m:t>η=W(v)⋅X(v)/D</m:t>
        </m:r>
      </m:oMath>
      <w:r w:rsidR="0074695C">
        <w:t>;</w:t>
      </w:r>
    </w:p>
    <w:p w14:paraId="47C3F442" w14:textId="0D9CD732" w:rsidR="00D31D95" w:rsidRPr="00D31D95" w:rsidRDefault="00D31D95" w:rsidP="00E21DFA">
      <w:pPr>
        <w:pStyle w:val="NoSpacing"/>
        <w:ind w:left="720"/>
      </w:pPr>
      <w:r w:rsidRPr="00D31D95">
        <w:rPr>
          <w:b/>
          <w:bCs/>
        </w:rPr>
        <w:t>if</w:t>
      </w:r>
      <w:r w:rsidRPr="00D31D95">
        <w:t> </w:t>
      </w:r>
      <m:oMath>
        <m:r>
          <w:rPr>
            <w:rFonts w:ascii="Cambria Math" w:hAnsi="Cambria Math"/>
          </w:rPr>
          <m:t>m&gt;</m:t>
        </m:r>
        <m:sSup>
          <m:sSupPr>
            <m:ctrlPr>
              <w:rPr>
                <w:rFonts w:ascii="Cambria Math" w:hAnsi="Cambria Math"/>
              </w:rPr>
            </m:ctrlPr>
          </m:sSupPr>
          <m:e>
            <m:r>
              <w:rPr>
                <w:rFonts w:ascii="Cambria Math" w:hAnsi="Cambria Math"/>
              </w:rPr>
              <m:t>k</m:t>
            </m:r>
          </m:e>
          <m:sup>
            <m:r>
              <w:rPr>
                <w:rFonts w:ascii="Cambria Math" w:hAnsi="Cambria Math"/>
              </w:rPr>
              <m:t>*</m:t>
            </m:r>
          </m:sup>
        </m:sSup>
      </m:oMath>
      <w:r w:rsidRPr="00D31D95">
        <w:t> </w:t>
      </w:r>
      <w:r w:rsidRPr="00D31D95">
        <w:rPr>
          <w:b/>
          <w:bCs/>
        </w:rPr>
        <w:t>then</w:t>
      </w:r>
    </w:p>
    <w:p w14:paraId="437E6A6F" w14:textId="0544BA3F" w:rsidR="00D31D95" w:rsidRPr="00D31D95" w:rsidRDefault="00E21DFA" w:rsidP="00E21DFA">
      <w:pPr>
        <w:pStyle w:val="NoSpacing"/>
        <w:ind w:left="720"/>
      </w:pP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d>
          <m:dPr>
            <m:ctrlPr>
              <w:rPr>
                <w:rFonts w:ascii="Cambria Math" w:hAnsi="Cambria Math"/>
                <w:i/>
              </w:rPr>
            </m:ctrlPr>
          </m:dPr>
          <m:e>
            <m:r>
              <w:rPr>
                <w:rFonts w:ascii="Cambria Math" w:hAnsi="Cambria Math"/>
              </w:rPr>
              <m:t>m,1:m</m:t>
            </m:r>
          </m:e>
        </m:d>
        <m:r>
          <w:rPr>
            <w:rFonts w:ascii="Cambria Math" w:hAnsi="Cambria Math"/>
          </w:rPr>
          <m:t>←</m:t>
        </m:r>
        <m:sSub>
          <m:sSubPr>
            <m:ctrlPr>
              <w:rPr>
                <w:rFonts w:ascii="Cambria Math" w:hAnsi="Cambria Math"/>
              </w:rPr>
            </m:ctrlPr>
          </m:sSubPr>
          <m:e>
            <m:r>
              <m:rPr>
                <m:sty m:val="bi"/>
              </m:rPr>
              <w:rPr>
                <w:rFonts w:ascii="Cambria Math" w:hAnsi="Cambria Math"/>
              </w:rPr>
              <m:t>A</m:t>
            </m:r>
          </m:e>
          <m:sub>
            <m:r>
              <w:rPr>
                <w:rFonts w:ascii="Cambria Math" w:hAnsi="Cambria Math"/>
              </w:rPr>
              <m:t>v</m:t>
            </m:r>
          </m:sub>
        </m:sSub>
        <m:d>
          <m:dPr>
            <m:ctrlPr>
              <w:rPr>
                <w:rFonts w:ascii="Cambria Math" w:hAnsi="Cambria Math"/>
                <w:i/>
              </w:rPr>
            </m:ctrlPr>
          </m:dPr>
          <m:e>
            <m:r>
              <w:rPr>
                <w:rFonts w:ascii="Cambria Math" w:hAnsi="Cambria Math"/>
              </w:rPr>
              <m:t>m,1:m</m:t>
            </m:r>
          </m:e>
        </m:d>
        <m:r>
          <w:rPr>
            <w:rFonts w:ascii="Cambria Math" w:hAnsi="Cambria Math"/>
          </w:rPr>
          <m:t>+</m:t>
        </m:r>
        <m:limUpp>
          <m:limUppPr>
            <m:ctrlPr>
              <w:rPr>
                <w:rFonts w:ascii="Cambria Math" w:hAnsi="Cambria Math"/>
              </w:rPr>
            </m:ctrlPr>
          </m:limUppPr>
          <m:e>
            <m:r>
              <w:rPr>
                <w:rFonts w:ascii="Cambria Math" w:hAnsi="Cambria Math"/>
              </w:rPr>
              <m:t>η</m:t>
            </m:r>
          </m:e>
          <m:lim>
            <m:r>
              <w:rPr>
                <w:rFonts w:ascii="Cambria Math" w:hAnsi="Cambria Math"/>
              </w:rPr>
              <m:t>~</m:t>
            </m:r>
          </m:lim>
        </m:limUpp>
        <m:r>
          <w:rPr>
            <w:rFonts w:ascii="Cambria Math" w:hAnsi="Cambria Math"/>
          </w:rPr>
          <m:t>⋅</m:t>
        </m:r>
        <m:sSub>
          <m:sSubPr>
            <m:ctrlPr>
              <w:rPr>
                <w:rFonts w:ascii="Cambria Math" w:hAnsi="Cambria Math"/>
              </w:rPr>
            </m:ctrlPr>
          </m:sSubPr>
          <m:e>
            <m:r>
              <m:rPr>
                <m:sty m:val="bi"/>
              </m:rPr>
              <w:rPr>
                <w:rFonts w:ascii="Cambria Math" w:hAnsi="Cambria Math"/>
              </w:rPr>
              <m:t>D</m:t>
            </m:r>
          </m:e>
          <m:sub>
            <m:r>
              <m:rPr>
                <m:nor/>
              </m:rPr>
              <m:t>row</m:t>
            </m:r>
          </m:sub>
        </m:sSub>
      </m:oMath>
      <w:r w:rsidR="0074695C">
        <w:t>;</w:t>
      </w:r>
    </w:p>
    <w:p w14:paraId="63C5F1B9" w14:textId="57D30146" w:rsidR="00D31D95" w:rsidRPr="00D31D95" w:rsidRDefault="00E21DFA" w:rsidP="00E21DFA">
      <w:pPr>
        <w:pStyle w:val="NoSpacing"/>
        <w:ind w:left="720"/>
      </w:pP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r>
          <w:rPr>
            <w:rFonts w:ascii="Cambria Math" w:hAnsi="Cambria Math"/>
          </w:rPr>
          <m:t>(1:m,m)←</m:t>
        </m:r>
        <m:sSub>
          <m:sSubPr>
            <m:ctrlPr>
              <w:rPr>
                <w:rFonts w:ascii="Cambria Math" w:hAnsi="Cambria Math"/>
              </w:rPr>
            </m:ctrlPr>
          </m:sSubPr>
          <m:e>
            <m:r>
              <m:rPr>
                <m:sty m:val="bi"/>
              </m:rPr>
              <w:rPr>
                <w:rFonts w:ascii="Cambria Math" w:hAnsi="Cambria Math"/>
              </w:rPr>
              <m:t>A</m:t>
            </m:r>
          </m:e>
          <m:sub>
            <m:r>
              <w:rPr>
                <w:rFonts w:ascii="Cambria Math" w:hAnsi="Cambria Math"/>
              </w:rPr>
              <m:t>v</m:t>
            </m:r>
          </m:sub>
        </m:sSub>
        <m:r>
          <w:rPr>
            <w:rFonts w:ascii="Cambria Math" w:hAnsi="Cambria Math"/>
          </w:rPr>
          <m:t>(1:m,m)+</m:t>
        </m:r>
        <m:limUpp>
          <m:limUppPr>
            <m:ctrlPr>
              <w:rPr>
                <w:rFonts w:ascii="Cambria Math" w:hAnsi="Cambria Math"/>
              </w:rPr>
            </m:ctrlPr>
          </m:limUppPr>
          <m:e>
            <m:r>
              <w:rPr>
                <w:rFonts w:ascii="Cambria Math" w:hAnsi="Cambria Math"/>
              </w:rPr>
              <m:t>η</m:t>
            </m:r>
          </m:e>
          <m:lim>
            <m:r>
              <w:rPr>
                <w:rFonts w:ascii="Cambria Math" w:hAnsi="Cambria Math"/>
              </w:rPr>
              <m:t>~</m:t>
            </m:r>
          </m:lim>
        </m:limUpp>
        <m:r>
          <w:rPr>
            <w:rFonts w:ascii="Cambria Math" w:hAnsi="Cambria Math"/>
          </w:rPr>
          <m:t>⋅</m:t>
        </m:r>
        <m:sSub>
          <m:sSubPr>
            <m:ctrlPr>
              <w:rPr>
                <w:rFonts w:ascii="Cambria Math" w:hAnsi="Cambria Math"/>
              </w:rPr>
            </m:ctrlPr>
          </m:sSubPr>
          <m:e>
            <m:r>
              <m:rPr>
                <m:sty m:val="bi"/>
              </m:rPr>
              <w:rPr>
                <w:rFonts w:ascii="Cambria Math" w:hAnsi="Cambria Math"/>
              </w:rPr>
              <m:t>D</m:t>
            </m:r>
          </m:e>
          <m:sub>
            <m:r>
              <m:rPr>
                <m:nor/>
              </m:rPr>
              <m:t>col</m:t>
            </m:r>
          </m:sub>
        </m:sSub>
      </m:oMath>
      <w:r w:rsidR="0074695C">
        <w:t>;</w:t>
      </w:r>
    </w:p>
    <w:p w14:paraId="3BD73866" w14:textId="77777777" w:rsidR="00D31D95" w:rsidRPr="00D31D95" w:rsidRDefault="00D31D95" w:rsidP="00E21DFA">
      <w:pPr>
        <w:pStyle w:val="NoSpacing"/>
        <w:ind w:left="720"/>
      </w:pPr>
      <w:r w:rsidRPr="00D31D95">
        <w:rPr>
          <w:b/>
          <w:bCs/>
        </w:rPr>
        <w:t>else</w:t>
      </w:r>
    </w:p>
    <w:p w14:paraId="4A9B7400" w14:textId="2E069C66" w:rsidR="00D31D95" w:rsidRPr="00D31D95" w:rsidRDefault="00E21DFA" w:rsidP="00E21DFA">
      <w:pPr>
        <w:pStyle w:val="NoSpacing"/>
        <w:ind w:left="720"/>
      </w:pP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r>
          <w:rPr>
            <w:rFonts w:ascii="Cambria Math" w:hAnsi="Cambria Math"/>
          </w:rPr>
          <m:t>(1:</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sSub>
          <m:sSubPr>
            <m:ctrlPr>
              <w:rPr>
                <w:rFonts w:ascii="Cambria Math" w:hAnsi="Cambria Math"/>
              </w:rPr>
            </m:ctrlPr>
          </m:sSubPr>
          <m:e>
            <m:r>
              <m:rPr>
                <m:sty m:val="bi"/>
              </m:rPr>
              <w:rPr>
                <w:rFonts w:ascii="Cambria Math" w:hAnsi="Cambria Math"/>
              </w:rPr>
              <m:t>A</m:t>
            </m:r>
          </m:e>
          <m:sub>
            <m:r>
              <w:rPr>
                <w:rFonts w:ascii="Cambria Math" w:hAnsi="Cambria Math"/>
              </w:rPr>
              <m:t>v</m:t>
            </m:r>
          </m:sub>
        </m:sSub>
        <m:r>
          <w:rPr>
            <w:rFonts w:ascii="Cambria Math" w:hAnsi="Cambria Math"/>
          </w:rPr>
          <m:t>(1:</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limUpp>
          <m:limUppPr>
            <m:ctrlPr>
              <w:rPr>
                <w:rFonts w:ascii="Cambria Math" w:hAnsi="Cambria Math"/>
              </w:rPr>
            </m:ctrlPr>
          </m:limUppPr>
          <m:e>
            <m:r>
              <w:rPr>
                <w:rFonts w:ascii="Cambria Math" w:hAnsi="Cambria Math"/>
              </w:rPr>
              <m:t>η</m:t>
            </m:r>
          </m:e>
          <m:lim>
            <m:r>
              <w:rPr>
                <w:rFonts w:ascii="Cambria Math" w:hAnsi="Cambria Math"/>
              </w:rPr>
              <m:t>~</m:t>
            </m:r>
          </m:lim>
        </m:limUpp>
        <m:r>
          <w:rPr>
            <w:rFonts w:ascii="Cambria Math" w:hAnsi="Cambria Math"/>
          </w:rPr>
          <m:t>⋅</m:t>
        </m:r>
        <m:sSub>
          <m:sSubPr>
            <m:ctrlPr>
              <w:rPr>
                <w:rFonts w:ascii="Cambria Math" w:hAnsi="Cambria Math"/>
              </w:rPr>
            </m:ctrlPr>
          </m:sSubPr>
          <m:e>
            <m:r>
              <m:rPr>
                <m:sty m:val="bi"/>
              </m:rPr>
              <w:rPr>
                <w:rFonts w:ascii="Cambria Math" w:hAnsi="Cambria Math"/>
              </w:rPr>
              <m:t>D</m:t>
            </m:r>
          </m:e>
          <m:sub>
            <m:r>
              <m:rPr>
                <m:nor/>
              </m:rPr>
              <m:t>matrix</m:t>
            </m:r>
          </m:sub>
        </m:sSub>
      </m:oMath>
      <w:r w:rsidR="0074695C">
        <w:t>;</w:t>
      </w:r>
    </w:p>
    <w:p w14:paraId="48BE00C3" w14:textId="77777777" w:rsidR="00D31D95" w:rsidRPr="00D31D95" w:rsidRDefault="00D31D95" w:rsidP="00E21DFA">
      <w:pPr>
        <w:pStyle w:val="NoSpacing"/>
        <w:ind w:left="720"/>
      </w:pPr>
      <w:r w:rsidRPr="00D31D95">
        <w:rPr>
          <w:b/>
          <w:bCs/>
        </w:rPr>
        <w:t>end if</w:t>
      </w:r>
    </w:p>
    <w:p w14:paraId="3C300DBC" w14:textId="77777777" w:rsidR="00D31D95" w:rsidRPr="00D31D95" w:rsidRDefault="00D31D95" w:rsidP="00E21DFA">
      <w:pPr>
        <w:pStyle w:val="NoSpacing"/>
        <w:ind w:left="720"/>
      </w:pPr>
      <w:r w:rsidRPr="00D31D95">
        <w:rPr>
          <w:b/>
          <w:bCs/>
        </w:rPr>
        <w:t>end for</w:t>
      </w:r>
    </w:p>
    <w:p w14:paraId="1A8BB76C" w14:textId="77777777" w:rsidR="00D31D95" w:rsidRPr="00D31D95" w:rsidRDefault="00D31D95" w:rsidP="00E21DFA">
      <w:pPr>
        <w:pStyle w:val="NoSpacing"/>
        <w:ind w:left="720"/>
      </w:pPr>
      <w:r w:rsidRPr="00D31D95">
        <w:rPr>
          <w:b/>
          <w:bCs/>
        </w:rPr>
        <w:t>end for</w:t>
      </w:r>
    </w:p>
    <w:p w14:paraId="7D0860B4" w14:textId="3613CDD3" w:rsidR="00D31D95" w:rsidRPr="00D31D95" w:rsidRDefault="00D31D95" w:rsidP="00E21DFA">
      <w:pPr>
        <w:pStyle w:val="NoSpacing"/>
        <w:ind w:left="720"/>
      </w:pPr>
      <w:r w:rsidRPr="00D31D95">
        <w:rPr>
          <w:b/>
          <w:bCs/>
        </w:rPr>
        <w:t>Return</w:t>
      </w:r>
      <w:r w:rsidRPr="00D31D95">
        <w:t>: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00F52499">
        <w:t>,</w:t>
      </w:r>
      <w:r w:rsidRPr="00D31D95">
        <w:t> </w:t>
      </w:r>
      <m:oMath>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≤v≤S</m:t>
        </m:r>
      </m:oMath>
      <w:r w:rsidR="00E6678E">
        <w:t>.</w:t>
      </w:r>
    </w:p>
    <w:p w14:paraId="0CAB75A2" w14:textId="77777777" w:rsidR="00E21DFA" w:rsidRDefault="00E21DFA" w:rsidP="00D31D95"/>
    <w:p w14:paraId="4572DB9E" w14:textId="3B0D6A15" w:rsidR="00D31D95" w:rsidRPr="00D31D95" w:rsidRDefault="00D31D95" w:rsidP="00D31D95">
      <w:r w:rsidRPr="00D31D95">
        <w:t>In the initialization stage of Algorithm 1, we set all STMs as all-zero matrices. The elements of the time segment width vector </w:t>
      </w:r>
      <m:oMath>
        <m:r>
          <m:rPr>
            <m:sty m:val="bi"/>
          </m:rPr>
          <w:rPr>
            <w:rFonts w:ascii="Cambria Math" w:hAnsi="Cambria Math"/>
          </w:rPr>
          <m:t>W</m:t>
        </m:r>
      </m:oMath>
      <w:r w:rsidRPr="00D31D95">
        <w:t> are set to 0 for time segments </w:t>
      </w:r>
      <m:oMath>
        <m:sSub>
          <m:sSubPr>
            <m:ctrlPr>
              <w:rPr>
                <w:rFonts w:ascii="Cambria Math" w:hAnsi="Cambria Math"/>
              </w:rPr>
            </m:ctrlPr>
          </m:sSubPr>
          <m:e>
            <m:r>
              <w:rPr>
                <w:rFonts w:ascii="Cambria Math" w:hAnsi="Cambria Math"/>
              </w:rPr>
              <m:t>K</m:t>
            </m:r>
          </m:e>
          <m:sub>
            <m:r>
              <w:rPr>
                <w:rFonts w:ascii="Cambria Math" w:hAnsi="Cambria Math"/>
              </w:rPr>
              <m:t>1</m:t>
            </m:r>
          </m:sub>
        </m:sSub>
      </m:oMath>
      <w:r w:rsidRPr="00D31D95">
        <w:t> to </w:t>
      </w:r>
      <m:oMath>
        <m:sSub>
          <m:sSubPr>
            <m:ctrlPr>
              <w:rPr>
                <w:rFonts w:ascii="Cambria Math" w:hAnsi="Cambria Math"/>
              </w:rPr>
            </m:ctrlPr>
          </m:sSubPr>
          <m:e>
            <m:r>
              <w:rPr>
                <w:rFonts w:ascii="Cambria Math" w:hAnsi="Cambria Math"/>
              </w:rPr>
              <m:t>K</m:t>
            </m:r>
          </m:e>
          <m:sub>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sub>
        </m:sSub>
      </m:oMath>
      <w:r w:rsidRPr="00D31D95">
        <w:t> and the corresponding true width for time segments </w:t>
      </w:r>
      <w:bookmarkStart w:id="5" w:name="_Hlk96511128"/>
      <m:oMath>
        <m:sSub>
          <m:sSubPr>
            <m:ctrlPr>
              <w:rPr>
                <w:rFonts w:ascii="Cambria Math" w:hAnsi="Cambria Math"/>
              </w:rPr>
            </m:ctrlPr>
          </m:sSubPr>
          <m:e>
            <m:r>
              <w:rPr>
                <w:rFonts w:ascii="Cambria Math" w:hAnsi="Cambria Math"/>
              </w:rPr>
              <m:t>K</m:t>
            </m:r>
          </m:e>
          <m:sub>
            <m:sSup>
              <m:sSupPr>
                <m:ctrlPr>
                  <w:rPr>
                    <w:rFonts w:ascii="Cambria Math" w:hAnsi="Cambria Math"/>
                  </w:rPr>
                </m:ctrlPr>
              </m:sSupPr>
              <m:e>
                <m:r>
                  <w:rPr>
                    <w:rFonts w:ascii="Cambria Math" w:hAnsi="Cambria Math"/>
                  </w:rPr>
                  <m:t>k</m:t>
                </m:r>
              </m:e>
              <m:sup>
                <m:r>
                  <w:rPr>
                    <w:rFonts w:ascii="Cambria Math" w:hAnsi="Cambria Math"/>
                  </w:rPr>
                  <m:t>*</m:t>
                </m:r>
              </m:sup>
            </m:sSup>
          </m:sub>
        </m:sSub>
      </m:oMath>
      <w:bookmarkEnd w:id="5"/>
      <w:r w:rsidRPr="00D31D95">
        <w:t> to </w:t>
      </w:r>
      <m:oMath>
        <m:sSub>
          <m:sSubPr>
            <m:ctrlPr>
              <w:rPr>
                <w:rFonts w:ascii="Cambria Math" w:hAnsi="Cambria Math"/>
              </w:rPr>
            </m:ctrlPr>
          </m:sSubPr>
          <m:e>
            <m:r>
              <w:rPr>
                <w:rFonts w:ascii="Cambria Math" w:hAnsi="Cambria Math"/>
              </w:rPr>
              <m:t>K</m:t>
            </m:r>
          </m:e>
          <m:sub>
            <m:r>
              <w:rPr>
                <w:rFonts w:ascii="Cambria Math" w:hAnsi="Cambria Math"/>
              </w:rPr>
              <m:t>S</m:t>
            </m:r>
          </m:sub>
        </m:sSub>
      </m:oMath>
      <w:r w:rsidR="00E6678E">
        <w:t>.</w:t>
      </w:r>
      <w:r w:rsidRPr="00D31D95">
        <w:t> </w:t>
      </w:r>
      <m:oMath>
        <m:sSub>
          <m:sSubPr>
            <m:ctrlPr>
              <w:rPr>
                <w:rFonts w:ascii="Cambria Math" w:hAnsi="Cambria Math"/>
              </w:rPr>
            </m:ctrlPr>
          </m:sSubPr>
          <m:e>
            <m:r>
              <w:rPr>
                <w:rFonts w:ascii="Cambria Math" w:hAnsi="Cambria Math"/>
              </w:rPr>
              <m:t>D</m:t>
            </m:r>
          </m:e>
          <m:sub>
            <m:r>
              <m:rPr>
                <m:nor/>
              </m:rPr>
              <m:t>total</m:t>
            </m:r>
          </m:sub>
        </m:sSub>
      </m:oMath>
      <w:r w:rsidRPr="00D31D95">
        <w:t> and </w:t>
      </w:r>
      <m:oMath>
        <m:sSub>
          <m:sSubPr>
            <m:ctrlPr>
              <w:rPr>
                <w:rFonts w:ascii="Cambria Math" w:hAnsi="Cambria Math"/>
              </w:rPr>
            </m:ctrlPr>
          </m:sSubPr>
          <m:e>
            <m:r>
              <w:rPr>
                <w:rFonts w:ascii="Cambria Math" w:hAnsi="Cambria Math"/>
              </w:rPr>
              <m:t>D</m:t>
            </m:r>
          </m:e>
          <m:sub>
            <m:r>
              <m:rPr>
                <m:nor/>
              </m:rPr>
              <m:t>allocated</m:t>
            </m:r>
          </m:sub>
        </m:sSub>
      </m:oMath>
      <w:r w:rsidRPr="00D31D95">
        <w:t> represent the total data amount and the allocated amount, respectively.</w:t>
      </w:r>
    </w:p>
    <w:p w14:paraId="62600A8C" w14:textId="1B3DF188" w:rsidR="00D31D95" w:rsidRPr="00D31D95" w:rsidRDefault="00D31D95" w:rsidP="00D31D95">
      <w:r w:rsidRPr="00D31D95">
        <w:t>In Line 1, a “For” loop is used, running from the </w:t>
      </w:r>
      <m:oMath>
        <m:sSub>
          <m:sSubPr>
            <m:ctrlPr>
              <w:rPr>
                <w:rFonts w:ascii="Cambria Math" w:hAnsi="Cambria Math"/>
              </w:rPr>
            </m:ctrlPr>
          </m:sSubPr>
          <m:e>
            <m:r>
              <w:rPr>
                <w:rFonts w:ascii="Cambria Math" w:hAnsi="Cambria Math"/>
              </w:rPr>
              <m:t>K</m:t>
            </m:r>
          </m:e>
          <m:sub>
            <m:r>
              <w:rPr>
                <w:rFonts w:ascii="Cambria Math" w:hAnsi="Cambria Math"/>
              </w:rPr>
              <m:t>S</m:t>
            </m:r>
          </m:sub>
        </m:sSub>
      </m:oMath>
      <w:r w:rsidRPr="00D31D95">
        <w:t>th time segment to the </w:t>
      </w:r>
      <m:oMath>
        <m:sSub>
          <m:sSubPr>
            <m:ctrlPr>
              <w:rPr>
                <w:rFonts w:ascii="Cambria Math" w:hAnsi="Cambria Math"/>
              </w:rPr>
            </m:ctrlPr>
          </m:sSubPr>
          <m:e>
            <m:r>
              <w:rPr>
                <w:rFonts w:ascii="Cambria Math" w:hAnsi="Cambria Math"/>
              </w:rPr>
              <m:t>K</m:t>
            </m:r>
          </m:e>
          <m:sub>
            <m:sSup>
              <m:sSupPr>
                <m:ctrlPr>
                  <w:rPr>
                    <w:rFonts w:ascii="Cambria Math" w:hAnsi="Cambria Math"/>
                  </w:rPr>
                </m:ctrlPr>
              </m:sSupPr>
              <m:e>
                <m:r>
                  <w:rPr>
                    <w:rFonts w:ascii="Cambria Math" w:hAnsi="Cambria Math"/>
                  </w:rPr>
                  <m:t>k</m:t>
                </m:r>
              </m:e>
              <m:sup>
                <m:r>
                  <w:rPr>
                    <w:rFonts w:ascii="Cambria Math" w:hAnsi="Cambria Math"/>
                  </w:rPr>
                  <m:t>*</m:t>
                </m:r>
              </m:sup>
            </m:sSup>
          </m:sub>
        </m:sSub>
      </m:oMath>
      <w:r w:rsidRPr="00D31D95">
        <w:t>th time segment. Before the </w:t>
      </w:r>
      <m:oMath>
        <m:sSub>
          <m:sSubPr>
            <m:ctrlPr>
              <w:rPr>
                <w:rFonts w:ascii="Cambria Math" w:hAnsi="Cambria Math"/>
              </w:rPr>
            </m:ctrlPr>
          </m:sSubPr>
          <m:e>
            <m:r>
              <w:rPr>
                <w:rFonts w:ascii="Cambria Math" w:hAnsi="Cambria Math"/>
              </w:rPr>
              <m:t>K</m:t>
            </m:r>
          </m:e>
          <m:sub>
            <m:sSup>
              <m:sSupPr>
                <m:ctrlPr>
                  <w:rPr>
                    <w:rFonts w:ascii="Cambria Math" w:hAnsi="Cambria Math"/>
                  </w:rPr>
                </m:ctrlPr>
              </m:sSupPr>
              <m:e>
                <m:r>
                  <w:rPr>
                    <w:rFonts w:ascii="Cambria Math" w:hAnsi="Cambria Math"/>
                  </w:rPr>
                  <m:t>k</m:t>
                </m:r>
              </m:e>
              <m:sup>
                <m:r>
                  <w:rPr>
                    <w:rFonts w:ascii="Cambria Math" w:hAnsi="Cambria Math"/>
                  </w:rPr>
                  <m:t>*</m:t>
                </m:r>
              </m:sup>
            </m:sSup>
          </m:sub>
        </m:sSub>
      </m:oMath>
      <w:r w:rsidRPr="00D31D95">
        <w:t>th time segment, we start from time segment </w:t>
      </w:r>
      <m:oMath>
        <m:sSub>
          <m:sSubPr>
            <m:ctrlPr>
              <w:rPr>
                <w:rFonts w:ascii="Cambria Math" w:hAnsi="Cambria Math"/>
              </w:rPr>
            </m:ctrlPr>
          </m:sSubPr>
          <m:e>
            <m:r>
              <w:rPr>
                <w:rFonts w:ascii="Cambria Math" w:hAnsi="Cambria Math"/>
              </w:rPr>
              <m:t>K</m:t>
            </m:r>
          </m:e>
          <m:sub>
            <m:r>
              <w:rPr>
                <w:rFonts w:ascii="Cambria Math" w:hAnsi="Cambria Math"/>
              </w:rPr>
              <m:t>S</m:t>
            </m:r>
          </m:sub>
        </m:sSub>
      </m:oMath>
      <w:r w:rsidR="00F52499">
        <w:t>,</w:t>
      </w:r>
      <w:r w:rsidRPr="00D31D95">
        <w:t xml:space="preserve"> where the </w:t>
      </w:r>
      <w:bookmarkStart w:id="6" w:name="_Hlk96504954"/>
      <m:oMath>
        <m:r>
          <w:rPr>
            <w:rFonts w:ascii="Cambria Math" w:hAnsi="Cambria Math"/>
          </w:rPr>
          <m:t>S</m:t>
        </m:r>
      </m:oMath>
      <w:r w:rsidRPr="00D31D95">
        <w:t>th</w:t>
      </w:r>
      <w:bookmarkEnd w:id="6"/>
      <w:r w:rsidRPr="00D31D95">
        <w:t xml:space="preserve"> row and the </w:t>
      </w:r>
      <m:oMath>
        <m:r>
          <w:rPr>
            <w:rFonts w:ascii="Cambria Math" w:hAnsi="Cambria Math"/>
          </w:rPr>
          <m:t>S</m:t>
        </m:r>
      </m:oMath>
      <w:r w:rsidRPr="00D31D95">
        <w:t>th column of the traffic matrix </w:t>
      </w:r>
      <m:oMath>
        <m:r>
          <m:rPr>
            <m:sty m:val="bi"/>
          </m:rPr>
          <w:rPr>
            <w:rFonts w:ascii="Cambria Math" w:hAnsi="Cambria Math"/>
          </w:rPr>
          <m:t>A</m:t>
        </m:r>
      </m:oMath>
      <w:r w:rsidRPr="00D31D95">
        <w:t> is stored in </w:t>
      </w:r>
      <m:oMath>
        <m:sSub>
          <m:sSubPr>
            <m:ctrlPr>
              <w:rPr>
                <w:rFonts w:ascii="Cambria Math" w:hAnsi="Cambria Math"/>
              </w:rPr>
            </m:ctrlPr>
          </m:sSubPr>
          <m:e>
            <m:r>
              <m:rPr>
                <m:sty m:val="bi"/>
              </m:rPr>
              <w:rPr>
                <w:rFonts w:ascii="Cambria Math" w:hAnsi="Cambria Math"/>
              </w:rPr>
              <m:t>D</m:t>
            </m:r>
          </m:e>
          <m:sub>
            <m:r>
              <m:rPr>
                <m:nor/>
              </m:rPr>
              <m:t>row</m:t>
            </m:r>
          </m:sub>
        </m:sSub>
      </m:oMath>
      <w:r w:rsidRPr="00D31D95">
        <w:t> and </w:t>
      </w:r>
      <m:oMath>
        <m:sSub>
          <m:sSubPr>
            <m:ctrlPr>
              <w:rPr>
                <w:rFonts w:ascii="Cambria Math" w:hAnsi="Cambria Math"/>
              </w:rPr>
            </m:ctrlPr>
          </m:sSubPr>
          <m:e>
            <m:r>
              <m:rPr>
                <m:sty m:val="bi"/>
              </m:rPr>
              <w:rPr>
                <w:rFonts w:ascii="Cambria Math" w:hAnsi="Cambria Math"/>
              </w:rPr>
              <m:t>D</m:t>
            </m:r>
          </m:e>
          <m:sub>
            <m:r>
              <m:rPr>
                <m:nor/>
              </m:rPr>
              <m:t>col</m:t>
            </m:r>
          </m:sub>
        </m:sSub>
      </m:oMath>
      <w:r w:rsidRPr="00D31D95">
        <w:t> respectively in Lines 3 and 4. The total amount of data for the allocation in this round is denoted by </w:t>
      </w:r>
      <m:oMath>
        <m:r>
          <w:rPr>
            <w:rFonts w:ascii="Cambria Math" w:hAnsi="Cambria Math"/>
          </w:rPr>
          <m:t>D</m:t>
        </m:r>
      </m:oMath>
      <w:r w:rsidRPr="00D31D95">
        <w:t> as shown in Line 5.</w:t>
      </w:r>
    </w:p>
    <w:p w14:paraId="19818802" w14:textId="5B3AA8BF" w:rsidR="00D31D95" w:rsidRPr="00D31D95" w:rsidRDefault="00D31D95" w:rsidP="00D31D95">
      <w:r w:rsidRPr="00D31D95">
        <w:t>In Line 11, the GWF algorithm is applied to conduct data traffic allocation. The notation </w:t>
      </w:r>
      <m:oMath>
        <m:r>
          <m:rPr>
            <m:sty m:val="bi"/>
          </m:rPr>
          <w:rPr>
            <w:rFonts w:ascii="Cambria Math" w:hAnsi="Cambria Math"/>
          </w:rPr>
          <m:t>W</m:t>
        </m:r>
        <m:r>
          <w:rPr>
            <w:rFonts w:ascii="Cambria Math" w:hAnsi="Cambria Math"/>
          </w:rPr>
          <m:t>(m:S)</m:t>
        </m:r>
      </m:oMath>
      <w:r w:rsidRPr="00D31D95">
        <w:t> denotes a vector consisting of the </w:t>
      </w:r>
      <m:oMath>
        <m:r>
          <w:rPr>
            <w:rFonts w:ascii="Cambria Math" w:hAnsi="Cambria Math"/>
          </w:rPr>
          <m:t>m</m:t>
        </m:r>
      </m:oMath>
      <w:r w:rsidRPr="00D31D95">
        <w:t>th element to the </w:t>
      </w:r>
      <m:oMath>
        <m:r>
          <w:rPr>
            <w:rFonts w:ascii="Cambria Math" w:hAnsi="Cambria Math"/>
          </w:rPr>
          <m:t>S</m:t>
        </m:r>
      </m:oMath>
      <w:r w:rsidR="00C424B3" w:rsidRPr="00D31D95">
        <w:t>th</w:t>
      </w:r>
      <w:r w:rsidRPr="00D31D95">
        <w:t xml:space="preserve"> element of vector </w:t>
      </w:r>
      <m:oMath>
        <m:r>
          <m:rPr>
            <m:sty m:val="bi"/>
          </m:rPr>
          <w:rPr>
            <w:rFonts w:ascii="Cambria Math" w:hAnsi="Cambria Math"/>
          </w:rPr>
          <m:t>W</m:t>
        </m:r>
      </m:oMath>
      <w:r w:rsidR="00E6678E">
        <w:t>.</w:t>
      </w:r>
      <w:r w:rsidRPr="00D31D95">
        <w:t xml:space="preserve"> We design a mechanism recursively updating the STMs through GWF operation. We model that the time segments are separated by a series of taps, shown as the vertical arrowed </w:t>
      </w:r>
      <w:proofErr w:type="gramStart"/>
      <w:r w:rsidRPr="00D31D95">
        <w:t>dashed-lines</w:t>
      </w:r>
      <w:proofErr w:type="gramEnd"/>
      <w:r w:rsidRPr="00D31D95">
        <w:t xml:space="preserve"> in Fig.7. Starting from </w:t>
      </w:r>
      <m:oMath>
        <m:r>
          <w:rPr>
            <w:rFonts w:ascii="Cambria Math" w:hAnsi="Cambria Math"/>
          </w:rPr>
          <m:t>n=1</m:t>
        </m:r>
      </m:oMath>
      <w:r w:rsidR="00F52499">
        <w:t>,</w:t>
      </w:r>
      <w:r w:rsidRPr="00D31D95">
        <w:t xml:space="preserve"> when GWF works for the </w:t>
      </w:r>
      <m:oMath>
        <m:r>
          <w:rPr>
            <w:rFonts w:ascii="Cambria Math" w:hAnsi="Cambria Math"/>
          </w:rPr>
          <m:t>KS</m:t>
        </m:r>
      </m:oMath>
      <w:r w:rsidRPr="00D31D95">
        <w:t>th segment, and all the taps are in their closed positions. Then when </w:t>
      </w:r>
      <m:oMath>
        <m:r>
          <w:rPr>
            <w:rFonts w:ascii="Cambria Math" w:hAnsi="Cambria Math"/>
          </w:rPr>
          <m:t>n=2</m:t>
        </m:r>
      </m:oMath>
      <w:r w:rsidR="00F52499">
        <w:t>,</w:t>
      </w:r>
      <w:r w:rsidRPr="00D31D95">
        <w:t xml:space="preserve"> the right most tap is </w:t>
      </w:r>
      <w:proofErr w:type="gramStart"/>
      <w:r w:rsidRPr="00D31D95">
        <w:t>removed</w:t>
      </w:r>
      <w:proofErr w:type="gramEnd"/>
      <w:r w:rsidRPr="00D31D95">
        <w:t xml:space="preserve"> and the data traffic can be distributed in time segments </w:t>
      </w:r>
      <m:oMath>
        <m:sSub>
          <m:sSubPr>
            <m:ctrlPr>
              <w:rPr>
                <w:rFonts w:ascii="Cambria Math" w:hAnsi="Cambria Math"/>
              </w:rPr>
            </m:ctrlPr>
          </m:sSubPr>
          <m:e>
            <m:r>
              <w:rPr>
                <w:rFonts w:ascii="Cambria Math" w:hAnsi="Cambria Math"/>
              </w:rPr>
              <m:t>K</m:t>
            </m:r>
          </m:e>
          <m:sub>
            <m:r>
              <w:rPr>
                <w:rFonts w:ascii="Cambria Math" w:hAnsi="Cambria Math"/>
              </w:rPr>
              <m:t>S-1</m:t>
            </m:r>
          </m:sub>
        </m:sSub>
      </m:oMath>
      <w:r w:rsidRPr="00D31D95">
        <w:t> to </w:t>
      </w:r>
      <m:oMath>
        <m:sSub>
          <m:sSubPr>
            <m:ctrlPr>
              <w:rPr>
                <w:rFonts w:ascii="Cambria Math" w:hAnsi="Cambria Math"/>
              </w:rPr>
            </m:ctrlPr>
          </m:sSubPr>
          <m:e>
            <m:r>
              <w:rPr>
                <w:rFonts w:ascii="Cambria Math" w:hAnsi="Cambria Math"/>
              </w:rPr>
              <m:t>K</m:t>
            </m:r>
          </m:e>
          <m:sub>
            <m:r>
              <w:rPr>
                <w:rFonts w:ascii="Cambria Math" w:hAnsi="Cambria Math"/>
              </w:rPr>
              <m:t>S</m:t>
            </m:r>
          </m:sub>
        </m:sSub>
      </m:oMath>
      <w:r w:rsidR="00E6678E">
        <w:t>.</w:t>
      </w:r>
      <w:r w:rsidRPr="00D31D95">
        <w:t xml:space="preserve"> For all the time segments involved in the traffic allocation, the newly allocated traffic is frozen and added on the top of the current step height to update the step height for the next round GWF calculation. The taps are lifted one by one from right to left, until the last tap for the time segment </w:t>
      </w:r>
      <m:oMath>
        <m:sSub>
          <m:sSubPr>
            <m:ctrlPr>
              <w:rPr>
                <w:rFonts w:ascii="Cambria Math" w:hAnsi="Cambria Math"/>
              </w:rPr>
            </m:ctrlPr>
          </m:sSubPr>
          <m:e>
            <m:r>
              <w:rPr>
                <w:rFonts w:ascii="Cambria Math" w:hAnsi="Cambria Math"/>
              </w:rPr>
              <m:t>K</m:t>
            </m:r>
          </m:e>
          <m:sub>
            <m:sSup>
              <m:sSupPr>
                <m:ctrlPr>
                  <w:rPr>
                    <w:rFonts w:ascii="Cambria Math" w:hAnsi="Cambria Math"/>
                  </w:rPr>
                </m:ctrlPr>
              </m:sSupPr>
              <m:e>
                <m:r>
                  <w:rPr>
                    <w:rFonts w:ascii="Cambria Math" w:hAnsi="Cambria Math"/>
                  </w:rPr>
                  <m:t>k</m:t>
                </m:r>
              </m:e>
              <m:sup>
                <m:r>
                  <w:rPr>
                    <w:rFonts w:ascii="Cambria Math" w:hAnsi="Cambria Math"/>
                  </w:rPr>
                  <m:t>*</m:t>
                </m:r>
              </m:sup>
            </m:sSup>
          </m:sub>
        </m:sSub>
      </m:oMath>
      <w:r w:rsidR="00E6678E">
        <w:t>.</w:t>
      </w:r>
      <w:r w:rsidRPr="00D31D95">
        <w:t xml:space="preserve"> We refer to the proposed Algorithm 1 as T-GWF algorithm for this nature.</w:t>
      </w:r>
    </w:p>
    <w:p w14:paraId="194B84D4" w14:textId="47F739A9" w:rsidR="00D31D95" w:rsidRPr="004D70F4" w:rsidRDefault="00D31D95" w:rsidP="00E21DFA">
      <w:pPr>
        <w:pStyle w:val="NoSpacing"/>
      </w:pPr>
      <w:r w:rsidRPr="004D70F4">
        <w:rPr>
          <w:noProof/>
        </w:rPr>
        <w:drawing>
          <wp:inline distT="0" distB="0" distL="0" distR="0" wp14:anchorId="2305CFCE" wp14:editId="5E7B3FC8">
            <wp:extent cx="3657600" cy="3401568"/>
            <wp:effectExtent l="0" t="0" r="0" b="8890"/>
            <wp:docPr id="18" name="Picture 18" descr="Fig. 7. - Illustration of T-GWF algorithm.">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ig. 7. - Illustration of T-GWF algorithm.">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3401568"/>
                    </a:xfrm>
                    <a:prstGeom prst="rect">
                      <a:avLst/>
                    </a:prstGeom>
                    <a:noFill/>
                    <a:ln>
                      <a:noFill/>
                    </a:ln>
                  </pic:spPr>
                </pic:pic>
              </a:graphicData>
            </a:graphic>
          </wp:inline>
        </w:drawing>
      </w:r>
    </w:p>
    <w:p w14:paraId="7CCA9212" w14:textId="37D02A65" w:rsidR="00D31D95" w:rsidRPr="00D31D95" w:rsidRDefault="00D31D95" w:rsidP="00E21DFA">
      <w:pPr>
        <w:pStyle w:val="NoSpacing"/>
      </w:pPr>
      <w:r w:rsidRPr="00D31D95">
        <w:rPr>
          <w:b/>
          <w:bCs/>
        </w:rPr>
        <w:t>Fig. 7.</w:t>
      </w:r>
      <w:r w:rsidR="00E21DFA">
        <w:rPr>
          <w:b/>
          <w:bCs/>
        </w:rPr>
        <w:t xml:space="preserve"> </w:t>
      </w:r>
      <w:r w:rsidRPr="00D31D95">
        <w:t>Illustration of T-GWF algorithm.</w:t>
      </w:r>
    </w:p>
    <w:p w14:paraId="2AEE3BFC" w14:textId="77777777" w:rsidR="00E21DFA" w:rsidRDefault="00E21DFA" w:rsidP="00D31D95"/>
    <w:p w14:paraId="3A5AAFAB" w14:textId="378DC6FA" w:rsidR="00D31D95" w:rsidRPr="00D31D95" w:rsidRDefault="00D31D95" w:rsidP="00D31D95">
      <w:r w:rsidRPr="00D31D95">
        <w:t>In Line 12 of Algorithm 1, the step height is updated. In the following “For” loop, Before the </w:t>
      </w:r>
      <m:oMath>
        <m:sSub>
          <m:sSubPr>
            <m:ctrlPr>
              <w:rPr>
                <w:rFonts w:ascii="Cambria Math" w:hAnsi="Cambria Math"/>
              </w:rPr>
            </m:ctrlPr>
          </m:sSubPr>
          <m:e>
            <m:r>
              <w:rPr>
                <w:rFonts w:ascii="Cambria Math" w:hAnsi="Cambria Math"/>
              </w:rPr>
              <m:t>K</m:t>
            </m:r>
          </m:e>
          <m:sub>
            <m:sSup>
              <m:sSupPr>
                <m:ctrlPr>
                  <w:rPr>
                    <w:rFonts w:ascii="Cambria Math" w:hAnsi="Cambria Math"/>
                  </w:rPr>
                </m:ctrlPr>
              </m:sSupPr>
              <m:e>
                <m:r>
                  <w:rPr>
                    <w:rFonts w:ascii="Cambria Math" w:hAnsi="Cambria Math"/>
                  </w:rPr>
                  <m:t>k</m:t>
                </m:r>
              </m:e>
              <m:sup>
                <m:r>
                  <w:rPr>
                    <w:rFonts w:ascii="Cambria Math" w:hAnsi="Cambria Math"/>
                  </w:rPr>
                  <m:t>*</m:t>
                </m:r>
              </m:sup>
            </m:sSup>
          </m:sub>
        </m:sSub>
      </m:oMath>
      <w:r w:rsidRPr="00D31D95">
        <w:t>th time segment, the STMs are updated with the scaled </w:t>
      </w:r>
      <m:oMath>
        <m:r>
          <w:rPr>
            <w:rFonts w:ascii="Cambria Math" w:hAnsi="Cambria Math"/>
          </w:rPr>
          <m:t>m</m:t>
        </m:r>
      </m:oMath>
      <w:r w:rsidRPr="00D31D95">
        <w:t>th row and </w:t>
      </w:r>
      <m:oMath>
        <m:r>
          <w:rPr>
            <w:rFonts w:ascii="Cambria Math" w:hAnsi="Cambria Math"/>
          </w:rPr>
          <m:t>m</m:t>
        </m:r>
      </m:oMath>
      <w:r w:rsidRPr="00D31D95">
        <w:t>th column of the traffic matrix </w:t>
      </w:r>
      <m:oMath>
        <m:r>
          <m:rPr>
            <m:sty m:val="bi"/>
          </m:rPr>
          <w:rPr>
            <w:rFonts w:ascii="Cambria Math" w:hAnsi="Cambria Math"/>
          </w:rPr>
          <m:t>A</m:t>
        </m:r>
      </m:oMath>
      <w:r w:rsidR="00E6678E">
        <w:t>.</w:t>
      </w:r>
      <w:r w:rsidRPr="00D31D95">
        <w:t xml:space="preserve"> The scale factor </w:t>
      </w:r>
      <m:oMath>
        <m:limUpp>
          <m:limUppPr>
            <m:ctrlPr>
              <w:rPr>
                <w:rFonts w:ascii="Cambria Math" w:hAnsi="Cambria Math"/>
              </w:rPr>
            </m:ctrlPr>
          </m:limUppPr>
          <m:e>
            <m:r>
              <w:rPr>
                <w:rFonts w:ascii="Cambria Math" w:hAnsi="Cambria Math"/>
              </w:rPr>
              <m:t>η</m:t>
            </m:r>
          </m:e>
          <m:lim>
            <m:r>
              <w:rPr>
                <w:rFonts w:ascii="Cambria Math" w:hAnsi="Cambria Math"/>
              </w:rPr>
              <m:t>~</m:t>
            </m:r>
          </m:lim>
        </m:limUpp>
      </m:oMath>
      <w:r w:rsidRPr="00D31D95">
        <w:t> is the ratio of the allocated traffic for a specific participating time segment to the total allocated traffic.</w:t>
      </w:r>
    </w:p>
    <w:p w14:paraId="4411FE5A" w14:textId="3267A3C2" w:rsidR="00D31D95" w:rsidRPr="00D31D95" w:rsidRDefault="00D31D95" w:rsidP="00D31D95">
      <w:r w:rsidRPr="00D31D95">
        <w:t>The last step of the outer “For” loop is to allocate data when </w:t>
      </w:r>
      <m:oMath>
        <m:r>
          <w:rPr>
            <w:rFonts w:ascii="Cambria Math" w:hAnsi="Cambria Math"/>
          </w:rPr>
          <m:t>m=</m:t>
        </m:r>
        <m:sSup>
          <m:sSupPr>
            <m:ctrlPr>
              <w:rPr>
                <w:rFonts w:ascii="Cambria Math" w:hAnsi="Cambria Math"/>
              </w:rPr>
            </m:ctrlPr>
          </m:sSupPr>
          <m:e>
            <m:r>
              <w:rPr>
                <w:rFonts w:ascii="Cambria Math" w:hAnsi="Cambria Math"/>
              </w:rPr>
              <m:t>k</m:t>
            </m:r>
          </m:e>
          <m:sup>
            <m:r>
              <w:rPr>
                <w:rFonts w:ascii="Cambria Math" w:hAnsi="Cambria Math"/>
              </w:rPr>
              <m:t>*</m:t>
            </m:r>
          </m:sup>
        </m:sSup>
      </m:oMath>
      <w:r w:rsidR="00F52499">
        <w:t>,</w:t>
      </w:r>
      <w:r w:rsidRPr="00D31D95">
        <w:t> </w:t>
      </w:r>
      <w:r w:rsidRPr="00D31D95">
        <w:rPr>
          <w:i/>
          <w:iCs/>
        </w:rPr>
        <w:t>i.e.</w:t>
      </w:r>
      <w:r w:rsidRPr="00D31D95">
        <w:t>, for the time segment</w:t>
      </w:r>
      <w:r w:rsidR="00E6678E">
        <w:t>.</w:t>
      </w:r>
      <w:r w:rsidRPr="00D31D95">
        <w:t xml:space="preserve"> The data traffic for allocation is a sub-matrix of A</w:t>
      </w:r>
      <w:r w:rsidR="00F52499">
        <w:t>,</w:t>
      </w:r>
      <w:r w:rsidRPr="00D31D95">
        <w:t xml:space="preserve"> consisting of its first row to the </w:t>
      </w:r>
      <m:oMath>
        <m:sSup>
          <m:sSupPr>
            <m:ctrlPr>
              <w:rPr>
                <w:rFonts w:ascii="Cambria Math" w:hAnsi="Cambria Math"/>
              </w:rPr>
            </m:ctrlPr>
          </m:sSupPr>
          <m:e>
            <m:r>
              <w:rPr>
                <w:rFonts w:ascii="Cambria Math" w:hAnsi="Cambria Math"/>
              </w:rPr>
              <m:t>k</m:t>
            </m:r>
          </m:e>
          <m:sup>
            <m:r>
              <w:rPr>
                <w:rFonts w:ascii="Cambria Math" w:hAnsi="Cambria Math"/>
              </w:rPr>
              <m:t>*</m:t>
            </m:r>
          </m:sup>
        </m:sSup>
      </m:oMath>
      <w:r w:rsidRPr="00D31D95">
        <w:t>th row, and from the first column to the </w:t>
      </w:r>
      <m:oMath>
        <m:sSup>
          <m:sSupPr>
            <m:ctrlPr>
              <w:rPr>
                <w:rFonts w:ascii="Cambria Math" w:hAnsi="Cambria Math"/>
              </w:rPr>
            </m:ctrlPr>
          </m:sSupPr>
          <m:e>
            <m:r>
              <w:rPr>
                <w:rFonts w:ascii="Cambria Math" w:hAnsi="Cambria Math"/>
              </w:rPr>
              <m:t>k</m:t>
            </m:r>
          </m:e>
          <m:sup>
            <m:r>
              <w:rPr>
                <w:rFonts w:ascii="Cambria Math" w:hAnsi="Cambria Math"/>
              </w:rPr>
              <m:t>*</m:t>
            </m:r>
          </m:sup>
        </m:sSup>
      </m:oMath>
      <w:r w:rsidRPr="00D31D95">
        <w:t>th column, as listed in Line 9. In the inner “For” loop, the STMs are updated in Line 20. Different with Lines 17 and 18, where each update is carried for a row and a column respectively, each update is adding a scaled sub-matrix.</w:t>
      </w:r>
    </w:p>
    <w:p w14:paraId="01579B44" w14:textId="77777777" w:rsidR="00D31D95" w:rsidRPr="00D31D95" w:rsidRDefault="00D31D95" w:rsidP="00D31D95">
      <w:r w:rsidRPr="00D31D95">
        <w:t>The proposed T-GWF have two great advantages. The first one is to distribute the data traffic among participating time segments to guarantee the relay being in the time windows of the involved source and destination satellites and to achieve load balance. GWF can efficiently solve this problem. The second advantage is the structure of the water-filling solution facilitating the STMs update.</w:t>
      </w:r>
    </w:p>
    <w:p w14:paraId="18EC27A5" w14:textId="531DE296" w:rsidR="00D31D95" w:rsidRPr="00D31D95" w:rsidRDefault="00D31D95" w:rsidP="00D31D95">
      <w:r w:rsidRPr="00D31D95">
        <w:t>Water-filling structured solution by T-GWF also reveals that the obtained water level for each time segment represents the corresponding data rate, or equivalently, data traffic density. For time segment </w:t>
      </w:r>
      <m:oMath>
        <m:sSub>
          <m:sSubPr>
            <m:ctrlPr>
              <w:rPr>
                <w:rFonts w:ascii="Cambria Math" w:hAnsi="Cambria Math"/>
              </w:rPr>
            </m:ctrlPr>
          </m:sSubPr>
          <m:e>
            <m:r>
              <w:rPr>
                <w:rFonts w:ascii="Cambria Math" w:hAnsi="Cambria Math"/>
              </w:rPr>
              <m:t>K</m:t>
            </m:r>
          </m:e>
          <m:sub>
            <m:sSup>
              <m:sSupPr>
                <m:ctrlPr>
                  <w:rPr>
                    <w:rFonts w:ascii="Cambria Math" w:hAnsi="Cambria Math"/>
                  </w:rPr>
                </m:ctrlPr>
              </m:sSupPr>
              <m:e>
                <m:r>
                  <w:rPr>
                    <w:rFonts w:ascii="Cambria Math" w:hAnsi="Cambria Math"/>
                  </w:rPr>
                  <m:t>k</m:t>
                </m:r>
              </m:e>
              <m:sup>
                <m:r>
                  <w:rPr>
                    <w:rFonts w:ascii="Cambria Math" w:hAnsi="Cambria Math"/>
                  </w:rPr>
                  <m:t>*</m:t>
                </m:r>
              </m:sup>
            </m:sSup>
          </m:sub>
        </m:sSub>
      </m:oMath>
      <w:r w:rsidRPr="00D31D95">
        <w:t> to </w:t>
      </w:r>
      <m:oMath>
        <m:sSub>
          <m:sSubPr>
            <m:ctrlPr>
              <w:rPr>
                <w:rFonts w:ascii="Cambria Math" w:hAnsi="Cambria Math"/>
              </w:rPr>
            </m:ctrlPr>
          </m:sSubPr>
          <m:e>
            <m:r>
              <w:rPr>
                <w:rFonts w:ascii="Cambria Math" w:hAnsi="Cambria Math"/>
              </w:rPr>
              <m:t>K</m:t>
            </m:r>
          </m:e>
          <m:sub>
            <m:r>
              <w:rPr>
                <w:rFonts w:ascii="Cambria Math" w:hAnsi="Cambria Math"/>
              </w:rPr>
              <m:t>S</m:t>
            </m:r>
          </m:sub>
        </m:sSub>
      </m:oMath>
      <w:r w:rsidR="00F52499">
        <w:t>,</w:t>
      </w:r>
      <w:r w:rsidRPr="00D31D95">
        <w:t xml:space="preserve"> the water level is non-decreasing. This reflects </w:t>
      </w:r>
      <w:proofErr w:type="gramStart"/>
      <w:r w:rsidRPr="00D31D95">
        <w:t>that satellites</w:t>
      </w:r>
      <w:proofErr w:type="gramEnd"/>
      <w:r w:rsidRPr="00D31D95">
        <w:t xml:space="preserve"> relaying data traffic is not uniform across the time segments, but tends to be more intense towards the central point of the time windows. This is reasonable since the closer to the central point, the more data traffic uploaded from the air balloons is available.</w:t>
      </w:r>
    </w:p>
    <w:p w14:paraId="08080A56" w14:textId="085CA607" w:rsidR="00D31D95" w:rsidRPr="00D31D95" w:rsidRDefault="00D31D95" w:rsidP="00E21DFA">
      <w:pPr>
        <w:pStyle w:val="Heading1"/>
      </w:pPr>
      <w:r w:rsidRPr="00D31D95">
        <w:rPr>
          <w:b/>
          <w:bCs/>
        </w:rPr>
        <w:t>SECTION V.</w:t>
      </w:r>
      <w:r w:rsidR="00E21DFA">
        <w:rPr>
          <w:b/>
          <w:bCs/>
        </w:rPr>
        <w:t xml:space="preserve"> </w:t>
      </w:r>
      <w:r w:rsidRPr="00D31D95">
        <w:t>Configuration Matrices Generation</w:t>
      </w:r>
    </w:p>
    <w:p w14:paraId="37812876" w14:textId="52BE618D" w:rsidR="00D31D95" w:rsidRPr="00D31D95" w:rsidRDefault="00D31D95" w:rsidP="00D31D95">
      <w:r w:rsidRPr="00D31D95">
        <w:t>After the STMs determination, the data traffic represented by the STM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00F52499">
        <w:t>,</w:t>
      </w:r>
      <w:r w:rsidRPr="00D31D95">
        <w:t xml:space="preserve"> with the dimension of </w:t>
      </w:r>
      <m:oMath>
        <m:r>
          <w:rPr>
            <w:rFonts w:ascii="Cambria Math" w:hAnsi="Cambria Math"/>
          </w:rPr>
          <m:t>S×S</m:t>
        </m:r>
      </m:oMath>
      <w:r w:rsidR="00F52499">
        <w:t>,</w:t>
      </w:r>
      <w:r w:rsidRPr="00D31D95">
        <w:t xml:space="preserve"> is relayed in the time segment of </w:t>
      </w:r>
      <m:oMath>
        <m:r>
          <w:rPr>
            <w:rFonts w:ascii="Cambria Math" w:hAnsi="Cambria Math"/>
          </w:rPr>
          <m:t>α</m:t>
        </m:r>
        <m:sSub>
          <m:sSubPr>
            <m:ctrlPr>
              <w:rPr>
                <w:rFonts w:ascii="Cambria Math" w:hAnsi="Cambria Math"/>
              </w:rPr>
            </m:ctrlPr>
          </m:sSubPr>
          <m:e>
            <m:r>
              <w:rPr>
                <w:rFonts w:ascii="Cambria Math" w:hAnsi="Cambria Math"/>
              </w:rPr>
              <m:t>τ</m:t>
            </m:r>
          </m:e>
          <m:sub>
            <m:r>
              <w:rPr>
                <w:rFonts w:ascii="Cambria Math" w:hAnsi="Cambria Math"/>
              </w:rPr>
              <m:t>v</m:t>
            </m:r>
          </m:sub>
        </m:sSub>
      </m:oMath>
      <w:r w:rsidR="00E6678E">
        <w:t>.</w:t>
      </w:r>
      <w:r w:rsidRPr="00D31D95">
        <w:t xml:space="preserve"> Define a set of </w:t>
      </w:r>
      <w:r w:rsidRPr="00D31D95">
        <w:rPr>
          <w:i/>
          <w:iCs/>
        </w:rPr>
        <w:t>configuration matrices</w:t>
      </w:r>
      <w:r w:rsidRPr="00D31D95">
        <w:t> with the dimension of </w:t>
      </w:r>
      <m:oMath>
        <m:r>
          <w:rPr>
            <w:rFonts w:ascii="Cambria Math" w:hAnsi="Cambria Math"/>
          </w:rPr>
          <m:t>S×S</m:t>
        </m:r>
      </m:oMath>
      <w:r w:rsidRPr="00D31D95">
        <w:t xml:space="preserve"> so that each row and each column for a configuration matrix has at most one ‘1’, respectively. The rest of the elements for the configuration matrix </w:t>
      </w:r>
      <w:proofErr w:type="gramStart"/>
      <w:r w:rsidRPr="00D31D95">
        <w:t>are</w:t>
      </w:r>
      <w:proofErr w:type="gramEnd"/>
      <w:r w:rsidRPr="00D31D95">
        <w:t xml:space="preserve"> all zeroes. The time for transmitting one bit of data, </w:t>
      </w:r>
      <w:r w:rsidRPr="00D31D95">
        <w:rPr>
          <w:i/>
          <w:iCs/>
        </w:rPr>
        <w:t>i.e.</w:t>
      </w:r>
      <w:r w:rsidRPr="00D31D95">
        <w:t>, the inverse of the data transmission rate, is </w:t>
      </w:r>
      <m:oMath>
        <m:r>
          <w:rPr>
            <w:rFonts w:ascii="Cambria Math" w:hAnsi="Cambria Math"/>
          </w:rPr>
          <m:t>ϕ</m:t>
        </m:r>
      </m:oMath>
      <w:r w:rsidRPr="00D31D95">
        <w:t> seconds, where </w:t>
      </w:r>
      <m:oMath>
        <m:r>
          <w:rPr>
            <w:rFonts w:ascii="Cambria Math" w:hAnsi="Cambria Math"/>
          </w:rPr>
          <m:t>ϕ=1/</m:t>
        </m:r>
        <m:sSub>
          <m:sSubPr>
            <m:ctrlPr>
              <w:rPr>
                <w:rFonts w:ascii="Cambria Math" w:hAnsi="Cambria Math"/>
              </w:rPr>
            </m:ctrlPr>
          </m:sSubPr>
          <m:e>
            <m:r>
              <w:rPr>
                <w:rFonts w:ascii="Cambria Math" w:hAnsi="Cambria Math"/>
              </w:rPr>
              <m:t>C</m:t>
            </m:r>
          </m:e>
          <m:sub>
            <m:r>
              <w:rPr>
                <w:rFonts w:ascii="Cambria Math" w:hAnsi="Cambria Math"/>
              </w:rPr>
              <m:t>0</m:t>
            </m:r>
          </m:sub>
        </m:sSub>
      </m:oMath>
      <w:r w:rsidR="00E6678E">
        <w:t>.</w:t>
      </w:r>
      <w:r w:rsidRPr="00D31D95">
        <w:t xml:space="preserve"> Assume that when </w:t>
      </w:r>
      <m:oMath>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=1</m:t>
        </m:r>
      </m:oMath>
      <w:r w:rsidR="00F52499">
        <w:t>,</w:t>
      </w:r>
      <w:r w:rsidRPr="00D31D95">
        <w:t xml:space="preserve"> each configuration matrix has a coefficient </w:t>
      </w:r>
      <m:oMath>
        <m:sSub>
          <m:sSubPr>
            <m:ctrlPr>
              <w:rPr>
                <w:rFonts w:ascii="Cambria Math" w:hAnsi="Cambria Math"/>
              </w:rPr>
            </m:ctrlPr>
          </m:sSubPr>
          <m:e>
            <m:r>
              <w:rPr>
                <w:rFonts w:ascii="Cambria Math" w:hAnsi="Cambria Math"/>
              </w:rPr>
              <m:t>φ</m:t>
            </m:r>
          </m:e>
          <m:sub>
            <m:r>
              <w:rPr>
                <w:rFonts w:ascii="Cambria Math" w:hAnsi="Cambria Math"/>
              </w:rPr>
              <m:t>v</m:t>
            </m:r>
          </m:sub>
        </m:sSub>
      </m:oMath>
      <w:r w:rsidR="00F52499">
        <w:t>,</w:t>
      </w:r>
      <w:r w:rsidRPr="00D31D95">
        <w:t xml:space="preserve"> which denotes the number of </w:t>
      </w:r>
      <m:oMath>
        <m:r>
          <w:rPr>
            <w:rFonts w:ascii="Cambria Math" w:hAnsi="Cambria Math"/>
          </w:rPr>
          <m:t>ϕ</m:t>
        </m:r>
      </m:oMath>
      <w:r w:rsidRPr="00D31D95">
        <w:t> to relay the data traffic in the configuration matrix. Then, when </w:t>
      </w:r>
      <m:oMath>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≥1</m:t>
        </m:r>
      </m:oMath>
      <w:r w:rsidR="00F52499">
        <w:t>,</w:t>
      </w:r>
      <w:r w:rsidRPr="00D31D95">
        <w:t xml:space="preserve"> each configuration matrix generated from the STM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Pr="00D31D95">
        <w:t> has a coefficient </w:t>
      </w:r>
      <m:oMath>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r>
              <w:rPr>
                <w:rFonts w:ascii="Cambria Math" w:hAnsi="Cambria Math"/>
              </w:rPr>
              <m:t>φ</m:t>
            </m:r>
          </m:e>
          <m:sub>
            <m:r>
              <w:rPr>
                <w:rFonts w:ascii="Cambria Math" w:hAnsi="Cambria Math"/>
              </w:rPr>
              <m:t>v</m:t>
            </m:r>
          </m:sub>
        </m:sSub>
      </m:oMath>
      <w:r w:rsidR="00E6678E">
        <w:t>.</w:t>
      </w:r>
      <w:r w:rsidRPr="00D31D95">
        <w:t xml:space="preserve"> For simplicity, we assume that </w:t>
      </w:r>
      <m:oMath>
        <m:sSub>
          <m:sSubPr>
            <m:ctrlPr>
              <w:rPr>
                <w:rFonts w:ascii="Cambria Math" w:hAnsi="Cambria Math"/>
              </w:rPr>
            </m:ctrlPr>
          </m:sSubPr>
          <m:e>
            <m:r>
              <w:rPr>
                <w:rFonts w:ascii="Cambria Math" w:hAnsi="Cambria Math"/>
              </w:rPr>
              <m:t>φ</m:t>
            </m:r>
          </m:e>
          <m:sub>
            <m:r>
              <w:rPr>
                <w:rFonts w:ascii="Cambria Math" w:hAnsi="Cambria Math"/>
              </w:rPr>
              <m:t>v</m:t>
            </m:r>
          </m:sub>
        </m:sSub>
      </m:oMath>
      <w:r w:rsidRPr="00D31D95">
        <w:t> is the same for each configuration matrix.</w:t>
      </w:r>
    </w:p>
    <w:p w14:paraId="70F9F894" w14:textId="79D0F045" w:rsidR="00D31D95" w:rsidRPr="00D31D95" w:rsidRDefault="00D31D95" w:rsidP="00D31D95">
      <w:r w:rsidRPr="00D31D95">
        <w:t>To determine the required number of active lasers per satellite, </w:t>
      </w:r>
      <w:r w:rsidRPr="00D31D95">
        <w:rPr>
          <w:i/>
          <w:iCs/>
        </w:rPr>
        <w:t>i.e.</w:t>
      </w:r>
      <w:r w:rsidRPr="00D31D95">
        <w:t>, </w:t>
      </w:r>
      <m:oMath>
        <m:sSub>
          <m:sSubPr>
            <m:ctrlPr>
              <w:rPr>
                <w:rFonts w:ascii="Cambria Math" w:hAnsi="Cambria Math"/>
              </w:rPr>
            </m:ctrlPr>
          </m:sSubPr>
          <m:e>
            <m:r>
              <w:rPr>
                <w:rFonts w:ascii="Cambria Math" w:hAnsi="Cambria Math"/>
              </w:rPr>
              <m:t>m</m:t>
            </m:r>
          </m:e>
          <m:sub>
            <m:r>
              <w:rPr>
                <w:rFonts w:ascii="Cambria Math" w:hAnsi="Cambria Math"/>
              </w:rPr>
              <m:t>v</m:t>
            </m:r>
          </m:sub>
        </m:sSub>
      </m:oMath>
      <w:r w:rsidR="00F52499">
        <w:t>,</w:t>
      </w:r>
      <w:r w:rsidRPr="00D31D95">
        <w:t xml:space="preserve"> we assume that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oMath>
      <w:r w:rsidRPr="00D31D95">
        <w:t> configuration matrices are firstly generated for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00E6678E">
        <w:t>.</w:t>
      </w:r>
      <w:r w:rsidRPr="00D31D95">
        <w:t xml:space="preserve"> If the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oMath>
      <w:r w:rsidRPr="00D31D95">
        <w:t> configuration matrices are implemented by satellites with one laser per satellite, the delay is by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r>
              <w:rPr>
                <w:rFonts w:ascii="Cambria Math" w:hAnsi="Cambria Math"/>
              </w:rPr>
              <m:t>φ</m:t>
            </m:r>
          </m:e>
          <m:sub>
            <m:r>
              <w:rPr>
                <w:rFonts w:ascii="Cambria Math" w:hAnsi="Cambria Math"/>
              </w:rPr>
              <m:t>v</m:t>
            </m:r>
          </m:sub>
        </m:sSub>
        <m:r>
          <w:rPr>
            <w:rFonts w:ascii="Cambria Math" w:hAnsi="Cambria Math"/>
          </w:rPr>
          <m:t>ϕ+</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δ</m:t>
        </m:r>
      </m:oMath>
      <w:r w:rsidR="00E6678E">
        <w:t>.</w:t>
      </w:r>
      <w:r w:rsidRPr="00D31D95">
        <w:t xml:space="preserve"> Then, when </w:t>
      </w:r>
      <m:oMath>
        <m:sSub>
          <m:sSubPr>
            <m:ctrlPr>
              <w:rPr>
                <w:rFonts w:ascii="Cambria Math" w:hAnsi="Cambria Math"/>
              </w:rPr>
            </m:ctrlPr>
          </m:sSubPr>
          <m:e>
            <m:r>
              <w:rPr>
                <w:rFonts w:ascii="Cambria Math" w:hAnsi="Cambria Math"/>
              </w:rPr>
              <m:t>m</m:t>
            </m:r>
          </m:e>
          <m:sub>
            <m:r>
              <w:rPr>
                <w:rFonts w:ascii="Cambria Math" w:hAnsi="Cambria Math"/>
              </w:rPr>
              <m:t>v</m:t>
            </m:r>
          </m:sub>
        </m:sSub>
      </m:oMath>
      <w:r w:rsidRPr="00D31D95">
        <w:t> lasers are configured for each satellite, the satellites can simultaneously relay data traffic according to </w:t>
      </w:r>
      <w:bookmarkStart w:id="7" w:name="_Hlk96511803"/>
      <m:oMath>
        <m:sSub>
          <m:sSubPr>
            <m:ctrlPr>
              <w:rPr>
                <w:rFonts w:ascii="Cambria Math" w:hAnsi="Cambria Math"/>
              </w:rPr>
            </m:ctrlPr>
          </m:sSubPr>
          <m:e>
            <m:r>
              <w:rPr>
                <w:rFonts w:ascii="Cambria Math" w:hAnsi="Cambria Math"/>
              </w:rPr>
              <m:t>m</m:t>
            </m:r>
          </m:e>
          <m:sub>
            <m:r>
              <w:rPr>
                <w:rFonts w:ascii="Cambria Math" w:hAnsi="Cambria Math"/>
              </w:rPr>
              <m:t>v</m:t>
            </m:r>
          </m:sub>
        </m:sSub>
      </m:oMath>
      <w:bookmarkEnd w:id="7"/>
      <w:r w:rsidRPr="00D31D95">
        <w:t> configuration matrices, which can be formulated as</w:t>
      </w:r>
    </w:p>
    <w:p w14:paraId="38C8D7A1" w14:textId="0340D3D4" w:rsidR="00E21DFA" w:rsidRDefault="00E21DFA" w:rsidP="00D31D95">
      <m:oMathPara>
        <m:oMath>
          <m:m>
            <m:mPr>
              <m:plcHide m:val="1"/>
              <m:mcs>
                <m:mc>
                  <m:mcPr>
                    <m:count m:val="1"/>
                    <m:mcJc m:val="center"/>
                  </m:mcPr>
                </m:mc>
              </m:mcs>
              <m:ctrlPr>
                <w:rPr>
                  <w:rFonts w:ascii="Cambria Math" w:hAnsi="Cambria Math"/>
                </w:rPr>
              </m:ctrlPr>
            </m:mPr>
            <m:mr>
              <m:e>
                <m:f>
                  <m:fPr>
                    <m:ctrlPr>
                      <w:rPr>
                        <w:rFonts w:ascii="Cambria Math" w:hAnsi="Cambria Math"/>
                      </w:rPr>
                    </m:ctrlPr>
                  </m:fPr>
                  <m:num>
                    <m:r>
                      <w:rPr>
                        <w:rFonts w:ascii="Cambria Math" w:hAnsi="Cambria Math"/>
                      </w:rPr>
                      <m:t>1</m:t>
                    </m:r>
                  </m:num>
                  <m:den>
                    <m:sSub>
                      <m:sSubPr>
                        <m:ctrlPr>
                          <w:rPr>
                            <w:rFonts w:ascii="Cambria Math" w:hAnsi="Cambria Math"/>
                          </w:rPr>
                        </m:ctrlPr>
                      </m:sSubPr>
                      <m:e>
                        <m:r>
                          <w:rPr>
                            <w:rFonts w:ascii="Cambria Math" w:hAnsi="Cambria Math"/>
                          </w:rPr>
                          <m:t>m</m:t>
                        </m:r>
                      </m:e>
                      <m:sub>
                        <m:r>
                          <w:rPr>
                            <w:rFonts w:ascii="Cambria Math" w:hAnsi="Cambria Math"/>
                          </w:rPr>
                          <m:t>v</m:t>
                        </m:r>
                      </m:sub>
                    </m:sSub>
                  </m:den>
                </m:f>
                <m:d>
                  <m:dPr>
                    <m:ctrlPr>
                      <w:rPr>
                        <w:rFonts w:ascii="Cambria Math" w:hAnsi="Cambria Math"/>
                        <w:i/>
                      </w:rPr>
                    </m:ctrlPr>
                  </m:dPr>
                  <m:e>
                    <m:sSub>
                      <m:sSubPr>
                        <m:ctrlPr>
                          <w:rPr>
                            <w:rFonts w:ascii="Cambria Math" w:hAnsi="Cambria Math"/>
                          </w:rPr>
                        </m:ctrlPr>
                      </m:sSubPr>
                      <m:e>
                        <m:r>
                          <m:rPr>
                            <m:sty m:val="p"/>
                          </m:rPr>
                          <w:rPr>
                            <w:rFonts w:ascii="Cambria Math" w:hAnsi="Cambria Math"/>
                          </w:rPr>
                          <m:t>Φ</m:t>
                        </m:r>
                      </m:e>
                      <m:sub>
                        <m:r>
                          <w:rPr>
                            <w:rFonts w:ascii="Cambria Math" w:hAnsi="Cambria Math"/>
                          </w:rPr>
                          <m:t>v</m:t>
                        </m:r>
                      </m:sub>
                    </m:sSub>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r>
                          <w:rPr>
                            <w:rFonts w:ascii="Cambria Math" w:hAnsi="Cambria Math"/>
                          </w:rPr>
                          <m:t>φ</m:t>
                        </m:r>
                      </m:e>
                      <m:sub>
                        <m:r>
                          <w:rPr>
                            <w:rFonts w:ascii="Cambria Math" w:hAnsi="Cambria Math"/>
                          </w:rPr>
                          <m:t>v</m:t>
                        </m:r>
                      </m:sub>
                    </m:sSub>
                    <m:r>
                      <w:rPr>
                        <w:rFonts w:ascii="Cambria Math" w:hAnsi="Cambria Math"/>
                      </w:rPr>
                      <m:t>ϕ+</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δ</m:t>
                    </m:r>
                  </m:e>
                </m:d>
                <m:r>
                  <w:rPr>
                    <w:rFonts w:ascii="Cambria Math" w:hAnsi="Cambria Math"/>
                  </w:rPr>
                  <m:t>≤α</m:t>
                </m:r>
                <m:sSub>
                  <m:sSubPr>
                    <m:ctrlPr>
                      <w:rPr>
                        <w:rFonts w:ascii="Cambria Math" w:hAnsi="Cambria Math"/>
                      </w:rPr>
                    </m:ctrlPr>
                  </m:sSubPr>
                  <m:e>
                    <m:r>
                      <w:rPr>
                        <w:rFonts w:ascii="Cambria Math" w:hAnsi="Cambria Math"/>
                      </w:rPr>
                      <m:t>τ</m:t>
                    </m:r>
                  </m:e>
                  <m:sub>
                    <m:r>
                      <w:rPr>
                        <w:rFonts w:ascii="Cambria Math" w:hAnsi="Cambria Math"/>
                      </w:rPr>
                      <m:t>v</m:t>
                    </m:r>
                  </m:sub>
                </m:sSub>
                <m:r>
                  <w:rPr>
                    <w:rFonts w:ascii="Cambria Math" w:hAnsi="Cambria Math"/>
                  </w:rPr>
                  <m:t>.</m:t>
                </m:r>
              </m:e>
            </m:mr>
          </m:m>
        </m:oMath>
      </m:oMathPara>
    </w:p>
    <w:p w14:paraId="40C22B12" w14:textId="28329D4A" w:rsidR="00D31D95" w:rsidRPr="00D31D95" w:rsidRDefault="00D31D95" w:rsidP="00D31D95">
      <w:r w:rsidRPr="00D31D95">
        <w:t>(23)</w:t>
      </w:r>
    </w:p>
    <w:p w14:paraId="73FB1B31" w14:textId="6AF25C38" w:rsidR="00D31D95" w:rsidRPr="00D31D95" w:rsidRDefault="00D31D95" w:rsidP="00D31D95">
      <w:r w:rsidRPr="00D31D95">
        <w:t>In practice, </w:t>
      </w:r>
      <m:oMath>
        <m:sSub>
          <m:sSubPr>
            <m:ctrlPr>
              <w:rPr>
                <w:rFonts w:ascii="Cambria Math" w:hAnsi="Cambria Math"/>
              </w:rPr>
            </m:ctrlPr>
          </m:sSubPr>
          <m:e>
            <m:r>
              <w:rPr>
                <w:rFonts w:ascii="Cambria Math" w:hAnsi="Cambria Math"/>
              </w:rPr>
              <m:t>m</m:t>
            </m:r>
          </m:e>
          <m:sub>
            <m:r>
              <w:rPr>
                <w:rFonts w:ascii="Cambria Math" w:hAnsi="Cambria Math"/>
              </w:rPr>
              <m:t>v</m:t>
            </m:r>
          </m:sub>
        </m:sSub>
      </m:oMath>
      <w:r w:rsidRPr="00D31D95">
        <w:t> should be small to reduce the power consumption and the hardware cost of the satellites. We can have</w:t>
      </w:r>
    </w:p>
    <w:p w14:paraId="3A7AF467" w14:textId="436D3360" w:rsidR="00E21DFA" w:rsidRDefault="00E21DFA" w:rsidP="00D31D95">
      <m:oMathPara>
        <m:oMath>
          <m:m>
            <m:mPr>
              <m:plcHide m:val="1"/>
              <m:mcs>
                <m:mc>
                  <m:mcPr>
                    <m:count m:val="1"/>
                    <m:mcJc m:val="center"/>
                  </m:mcPr>
                </m:mc>
              </m:mcs>
              <m:ctrlPr>
                <w:rPr>
                  <w:rFonts w:ascii="Cambria Math" w:hAnsi="Cambria Math"/>
                </w:rPr>
              </m:ctrlPr>
            </m:mPr>
            <m:mr>
              <m:e>
                <m:f>
                  <m:fPr>
                    <m:ctrlPr>
                      <w:rPr>
                        <w:rFonts w:ascii="Cambria Math" w:hAnsi="Cambria Math"/>
                      </w:rPr>
                    </m:ctrlPr>
                  </m:fPr>
                  <m:num>
                    <m:sSub>
                      <m:sSubPr>
                        <m:ctrlPr>
                          <w:rPr>
                            <w:rFonts w:ascii="Cambria Math" w:hAnsi="Cambria Math"/>
                          </w:rPr>
                        </m:ctrlPr>
                      </m:sSubPr>
                      <m:e>
                        <m:r>
                          <m:rPr>
                            <m:sty m:val="p"/>
                          </m:rPr>
                          <w:rPr>
                            <w:rFonts w:ascii="Cambria Math" w:hAnsi="Cambria Math"/>
                          </w:rPr>
                          <m:t>Φ</m:t>
                        </m:r>
                      </m:e>
                      <m:sub>
                        <m:r>
                          <w:rPr>
                            <w:rFonts w:ascii="Cambria Math" w:hAnsi="Cambria Math"/>
                          </w:rPr>
                          <m:t>v</m:t>
                        </m:r>
                      </m:sub>
                    </m:sSub>
                  </m:num>
                  <m:den>
                    <m:sSub>
                      <m:sSubPr>
                        <m:ctrlPr>
                          <w:rPr>
                            <w:rFonts w:ascii="Cambria Math" w:hAnsi="Cambria Math"/>
                          </w:rPr>
                        </m:ctrlPr>
                      </m:sSubPr>
                      <m:e>
                        <m:r>
                          <w:rPr>
                            <w:rFonts w:ascii="Cambria Math" w:hAnsi="Cambria Math"/>
                          </w:rPr>
                          <m:t>m</m:t>
                        </m:r>
                      </m:e>
                      <m:sub>
                        <m:r>
                          <w:rPr>
                            <w:rFonts w:ascii="Cambria Math" w:hAnsi="Cambria Math"/>
                          </w:rPr>
                          <m:t>v</m:t>
                        </m:r>
                      </m:sub>
                    </m:sSub>
                  </m:den>
                </m:f>
                <m:d>
                  <m:dPr>
                    <m:ctrlPr>
                      <w:rPr>
                        <w:rFonts w:ascii="Cambria Math" w:hAnsi="Cambria Math"/>
                        <w:i/>
                      </w:rPr>
                    </m:ctrlPr>
                  </m:dPr>
                  <m:e>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r>
                          <w:rPr>
                            <w:rFonts w:ascii="Cambria Math" w:hAnsi="Cambria Math"/>
                          </w:rPr>
                          <m:t>φ</m:t>
                        </m:r>
                      </m:e>
                      <m:sub>
                        <m:r>
                          <w:rPr>
                            <w:rFonts w:ascii="Cambria Math" w:hAnsi="Cambria Math"/>
                          </w:rPr>
                          <m:t>v</m:t>
                        </m:r>
                      </m:sub>
                    </m:sSub>
                    <m:r>
                      <w:rPr>
                        <w:rFonts w:ascii="Cambria Math" w:hAnsi="Cambria Math"/>
                      </w:rPr>
                      <m:t>ϕ+δ</m:t>
                    </m:r>
                  </m:e>
                </m:d>
                <m:r>
                  <w:rPr>
                    <w:rFonts w:ascii="Cambria Math" w:hAnsi="Cambria Math"/>
                  </w:rPr>
                  <m:t>=α</m:t>
                </m:r>
                <m:sSub>
                  <m:sSubPr>
                    <m:ctrlPr>
                      <w:rPr>
                        <w:rFonts w:ascii="Cambria Math" w:hAnsi="Cambria Math"/>
                      </w:rPr>
                    </m:ctrlPr>
                  </m:sSubPr>
                  <m:e>
                    <m:r>
                      <w:rPr>
                        <w:rFonts w:ascii="Cambria Math" w:hAnsi="Cambria Math"/>
                      </w:rPr>
                      <m:t>τ</m:t>
                    </m:r>
                  </m:e>
                  <m:sub>
                    <m:r>
                      <w:rPr>
                        <w:rFonts w:ascii="Cambria Math" w:hAnsi="Cambria Math"/>
                      </w:rPr>
                      <m:t>v</m:t>
                    </m:r>
                  </m:sub>
                </m:sSub>
                <m:r>
                  <w:rPr>
                    <w:rFonts w:ascii="Cambria Math" w:hAnsi="Cambria Math"/>
                  </w:rPr>
                  <m:t>.</m:t>
                </m:r>
              </m:e>
            </m:mr>
          </m:m>
        </m:oMath>
      </m:oMathPara>
    </w:p>
    <w:p w14:paraId="034F15D9" w14:textId="4611F89A" w:rsidR="00D31D95" w:rsidRPr="00D31D95" w:rsidRDefault="00D31D95" w:rsidP="00D31D95">
      <w:r w:rsidRPr="00D31D95">
        <w:t>(24)</w:t>
      </w:r>
    </w:p>
    <w:p w14:paraId="0C05E0CE" w14:textId="057A16FA" w:rsidR="00D31D95" w:rsidRPr="00D31D95" w:rsidRDefault="00D31D95" w:rsidP="00D31D95">
      <w:r w:rsidRPr="00D31D95">
        <w:t>From </w:t>
      </w:r>
      <w:r w:rsidRPr="004D70F4">
        <w:t>eq. (24)</w:t>
      </w:r>
      <w:r w:rsidRPr="00D31D95">
        <w:t>, a smaller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oMath>
      <w:r w:rsidRPr="00D31D95">
        <w:t> leads to a larger </w:t>
      </w:r>
      <m:oMath>
        <m:sSub>
          <m:sSubPr>
            <m:ctrlPr>
              <w:rPr>
                <w:rFonts w:ascii="Cambria Math" w:hAnsi="Cambria Math"/>
              </w:rPr>
            </m:ctrlPr>
          </m:sSubPr>
          <m:e>
            <m:r>
              <w:rPr>
                <w:rFonts w:ascii="Cambria Math" w:hAnsi="Cambria Math"/>
              </w:rPr>
              <m:t>φ</m:t>
            </m:r>
          </m:e>
          <m:sub>
            <m:r>
              <w:rPr>
                <w:rFonts w:ascii="Cambria Math" w:hAnsi="Cambria Math"/>
              </w:rPr>
              <m:t>v</m:t>
            </m:r>
          </m:sub>
        </m:sSub>
      </m:oMath>
      <w:r w:rsidR="00E6678E">
        <w:t>.</w:t>
      </w:r>
      <w:r w:rsidRPr="00D31D95">
        <w:t xml:space="preserve"> This is because that a smaller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oMath>
      <w:r w:rsidRPr="00D31D95">
        <w:t> increases ineffective occupation time of the transmitting-receiving antenna pairs after the data traffic has been relayed in a configuration matrix. On the other hand,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oMath>
      <w:r w:rsidRPr="00D31D95">
        <w:t> should be no less than S to cover all the elements in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00E6678E">
        <w:t>.</w:t>
      </w:r>
    </w:p>
    <w:p w14:paraId="588DF071" w14:textId="1407F423" w:rsidR="00D31D95" w:rsidRPr="00D31D95" w:rsidRDefault="00D31D95" w:rsidP="00D31D95">
      <w:r w:rsidRPr="00D31D95">
        <w:t>When </w:t>
      </w:r>
      <m:oMath>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=1</m:t>
        </m:r>
      </m:oMath>
      <w:r w:rsidR="00F52499">
        <w:t>,</w:t>
      </w:r>
      <w:r w:rsidRPr="00D31D95">
        <w:t xml:space="preserve"> we denote the maximum summation of the elements in either a row or a column of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Pr="00D31D95">
        <w:t> by </w:t>
      </w:r>
      <m:oMath>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oMath>
      <w:r w:rsidR="00E6678E">
        <w:t>.</w:t>
      </w:r>
      <w:r w:rsidRPr="00D31D95">
        <w:t xml:space="preserve"> Then, when </w:t>
      </w:r>
      <m:oMath>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≥1</m:t>
        </m:r>
      </m:oMath>
      <w:r w:rsidR="00F52499">
        <w:t>,</w:t>
      </w:r>
      <w:r w:rsidRPr="00D31D95">
        <w:t xml:space="preserve"> the maximum summation of the elements in either a row or a column of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Pr="00D31D95">
        <w:t> is </w:t>
      </w:r>
      <m:oMath>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oMath>
      <w:r w:rsidR="00E6678E">
        <w:t>.</w:t>
      </w:r>
      <w:r w:rsidRPr="00D31D95">
        <w:t xml:space="preserve"> We propose Theorem 1 as follows.</w:t>
      </w:r>
    </w:p>
    <w:p w14:paraId="584DF2F6" w14:textId="77777777" w:rsidR="00D31D95" w:rsidRPr="00D31D95" w:rsidRDefault="00D31D95" w:rsidP="00D31D95">
      <w:pPr>
        <w:rPr>
          <w:b/>
          <w:bCs/>
        </w:rPr>
      </w:pPr>
      <w:r w:rsidRPr="00D31D95">
        <w:rPr>
          <w:b/>
          <w:bCs/>
        </w:rPr>
        <w:t>Theorem 1</w:t>
      </w:r>
    </w:p>
    <w:p w14:paraId="416EA2B4" w14:textId="1D3D8401" w:rsidR="00D31D95" w:rsidRPr="00D31D95" w:rsidRDefault="00D31D95" w:rsidP="00D31D95">
      <w:r w:rsidRPr="00D31D95">
        <w:t>Define </w:t>
      </w:r>
      <m:oMath>
        <m:sSub>
          <m:sSubPr>
            <m:ctrlPr>
              <w:rPr>
                <w:rFonts w:ascii="Cambria Math" w:hAnsi="Cambria Math"/>
              </w:rPr>
            </m:ctrlPr>
          </m:sSubPr>
          <m:e>
            <m:r>
              <w:rPr>
                <w:rFonts w:ascii="Cambria Math" w:hAnsi="Cambria Math"/>
              </w:rPr>
              <m:t>φ</m:t>
            </m:r>
          </m:e>
          <m:sub>
            <m:r>
              <w:rPr>
                <w:rFonts w:ascii="Cambria Math" w:hAnsi="Cambria Math"/>
              </w:rPr>
              <m:t>v</m:t>
            </m:r>
          </m:sub>
        </m:sSub>
      </m:oMath>
      <w:r w:rsidRPr="00D31D95">
        <w:t> as follows, with a unit of bits:</w:t>
      </w:r>
    </w:p>
    <w:p w14:paraId="5CCA2FC0" w14:textId="2500E03E" w:rsidR="00E21DFA" w:rsidRDefault="00E21DFA" w:rsidP="00D31D95">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φ</m:t>
                    </m:r>
                  </m:e>
                  <m:sub>
                    <m:r>
                      <w:rPr>
                        <w:rFonts w:ascii="Cambria Math" w:hAnsi="Cambria Math"/>
                      </w:rPr>
                      <m:t>v</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r>
                  <w:rPr>
                    <w:rFonts w:ascii="Cambria Math" w:hAnsi="Cambria Math"/>
                  </w:rPr>
                  <m:t>,</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&gt;S.</m:t>
                </m:r>
              </m:e>
            </m:mr>
          </m:m>
        </m:oMath>
      </m:oMathPara>
    </w:p>
    <w:p w14:paraId="4C64BD57" w14:textId="0D38F2E0" w:rsidR="00D31D95" w:rsidRPr="00D31D95" w:rsidRDefault="00D31D95" w:rsidP="00D31D95">
      <w:r w:rsidRPr="00D31D95">
        <w:t>(25)</w:t>
      </w:r>
    </w:p>
    <w:p w14:paraId="4FC0864D" w14:textId="65936D1D" w:rsidR="00D31D95" w:rsidRPr="00D31D95" w:rsidRDefault="00D31D95" w:rsidP="00D31D95">
      <w:r w:rsidRPr="00D31D95">
        <w:t>Then,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Pr="00D31D95">
        <w:t> can be covered by at most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oMath>
      <w:r w:rsidRPr="00D31D95">
        <w:t> configuration matrices. The corresponding time delay for transmitting </w:t>
      </w:r>
      <m:oMath>
        <m:sSub>
          <m:sSubPr>
            <m:ctrlPr>
              <w:rPr>
                <w:rFonts w:ascii="Cambria Math" w:hAnsi="Cambria Math"/>
              </w:rPr>
            </m:ctrlPr>
          </m:sSubPr>
          <m:e>
            <m:r>
              <w:rPr>
                <w:rFonts w:ascii="Cambria Math" w:hAnsi="Cambria Math"/>
              </w:rPr>
              <m:t>φ</m:t>
            </m:r>
          </m:e>
          <m:sub>
            <m:r>
              <w:rPr>
                <w:rFonts w:ascii="Cambria Math" w:hAnsi="Cambria Math"/>
              </w:rPr>
              <m:t>v</m:t>
            </m:r>
          </m:sub>
        </m:sSub>
      </m:oMath>
      <w:r w:rsidRPr="00D31D95">
        <w:t> bits of data is </w:t>
      </w:r>
      <m:oMath>
        <m:sSub>
          <m:sSubPr>
            <m:ctrlPr>
              <w:rPr>
                <w:rFonts w:ascii="Cambria Math" w:hAnsi="Cambria Math"/>
              </w:rPr>
            </m:ctrlPr>
          </m:sSubPr>
          <m:e>
            <m:r>
              <w:rPr>
                <w:rFonts w:ascii="Cambria Math" w:hAnsi="Cambria Math"/>
              </w:rPr>
              <m:t>φ</m:t>
            </m:r>
          </m:e>
          <m:sub>
            <m:r>
              <w:rPr>
                <w:rFonts w:ascii="Cambria Math" w:hAnsi="Cambria Math"/>
              </w:rPr>
              <m:t>v</m:t>
            </m:r>
          </m:sub>
        </m:sSub>
        <m:r>
          <w:rPr>
            <w:rFonts w:ascii="Cambria Math" w:hAnsi="Cambria Math"/>
          </w:rPr>
          <m:t>ϕ</m:t>
        </m:r>
      </m:oMath>
      <w:r w:rsidR="00E6678E">
        <w:t>.</w:t>
      </w:r>
    </w:p>
    <w:p w14:paraId="27ED0DB1" w14:textId="77777777" w:rsidR="00D31D95" w:rsidRPr="00D31D95" w:rsidRDefault="00D31D95" w:rsidP="00D31D95">
      <w:pPr>
        <w:rPr>
          <w:b/>
          <w:bCs/>
        </w:rPr>
      </w:pPr>
      <w:r w:rsidRPr="00D31D95">
        <w:rPr>
          <w:b/>
          <w:bCs/>
        </w:rPr>
        <w:t>Proof:</w:t>
      </w:r>
    </w:p>
    <w:p w14:paraId="4C331159" w14:textId="77777777" w:rsidR="00D31D95" w:rsidRPr="00D31D95" w:rsidRDefault="00D31D95" w:rsidP="00D31D95">
      <w:r w:rsidRPr="00D31D95">
        <w:t>See Appendix A.</w:t>
      </w:r>
    </w:p>
    <w:p w14:paraId="5E2D5933" w14:textId="547A5669" w:rsidR="00D31D95" w:rsidRPr="00D31D95" w:rsidRDefault="00D31D95" w:rsidP="00D31D95">
      <w:r w:rsidRPr="00D31D95">
        <w:t>Considering Theorem 1, in </w:t>
      </w:r>
      <w:r w:rsidRPr="004D70F4">
        <w:t>eq. (24)</w:t>
      </w:r>
      <w:r w:rsidRPr="00D31D95">
        <w:t>, we have</w:t>
      </w:r>
    </w:p>
    <w:p w14:paraId="578C113B" w14:textId="5BED53D1" w:rsidR="00E21DFA" w:rsidRDefault="00E21DFA" w:rsidP="00D31D95">
      <m:oMathPara>
        <m:oMath>
          <m:m>
            <m:mPr>
              <m:plcHide m:val="1"/>
              <m:mcs>
                <m:mc>
                  <m:mcPr>
                    <m:count m:val="1"/>
                    <m:mcJc m:val="center"/>
                  </m:mcPr>
                </m:mc>
              </m:mcs>
              <m:ctrlPr>
                <w:rPr>
                  <w:rFonts w:ascii="Cambria Math" w:hAnsi="Cambria Math"/>
                </w:rPr>
              </m:ctrlPr>
            </m:mPr>
            <m:m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ϕ</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r>
                  <w:rPr>
                    <w:rFonts w:ascii="Cambria Math" w:hAnsi="Cambria Math"/>
                  </w:rPr>
                  <m:t>+δ≤α</m:t>
                </m:r>
                <m:sSub>
                  <m:sSubPr>
                    <m:ctrlPr>
                      <w:rPr>
                        <w:rFonts w:ascii="Cambria Math" w:hAnsi="Cambria Math"/>
                      </w:rPr>
                    </m:ctrlPr>
                  </m:sSubPr>
                  <m:e>
                    <m:r>
                      <w:rPr>
                        <w:rFonts w:ascii="Cambria Math" w:hAnsi="Cambria Math"/>
                      </w:rPr>
                      <m:t>τ</m:t>
                    </m:r>
                  </m:e>
                  <m:sub>
                    <m:r>
                      <w:rPr>
                        <w:rFonts w:ascii="Cambria Math" w:hAnsi="Cambria Math"/>
                      </w:rPr>
                      <m:t>v</m:t>
                    </m:r>
                  </m:sub>
                </m:sSub>
                <m:r>
                  <w:rPr>
                    <w:rFonts w:ascii="Cambria Math" w:hAnsi="Cambria Math"/>
                  </w:rPr>
                  <m:t>,</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&gt;S.</m:t>
                </m:r>
              </m:e>
            </m:mr>
          </m:m>
        </m:oMath>
      </m:oMathPara>
    </w:p>
    <w:p w14:paraId="0CC3D984" w14:textId="5A6B0AD9" w:rsidR="00D31D95" w:rsidRPr="00D31D95" w:rsidRDefault="00D31D95" w:rsidP="00D31D95">
      <w:r w:rsidRPr="00D31D95">
        <w:t>(26)</w:t>
      </w:r>
    </w:p>
    <w:p w14:paraId="507C4437" w14:textId="7D24D977" w:rsidR="00D31D95" w:rsidRPr="00D31D95" w:rsidRDefault="00D31D95" w:rsidP="00D31D95">
      <w:r w:rsidRPr="00D31D95">
        <w:t>This guarantees the feasibility of the configuration matrices generation.</w:t>
      </w:r>
    </w:p>
    <w:p w14:paraId="4A51D2B6" w14:textId="5D56595B" w:rsidR="00D31D95" w:rsidRPr="00D31D95" w:rsidRDefault="00D31D95" w:rsidP="00D31D95">
      <w:r w:rsidRPr="00D31D95">
        <w:t>By </w:t>
      </w:r>
      <w:proofErr w:type="spellStart"/>
      <w:r w:rsidRPr="004D70F4">
        <w:t>eqs</w:t>
      </w:r>
      <w:proofErr w:type="spellEnd"/>
      <w:r w:rsidRPr="004D70F4">
        <w:t>. (24)</w:t>
      </w:r>
      <w:r w:rsidRPr="00D31D95">
        <w:t> and </w:t>
      </w:r>
      <w:r w:rsidRPr="004D70F4">
        <w:t>(25)</w:t>
      </w:r>
      <w:r w:rsidRPr="00D31D95">
        <w:t>, we can further derive that</w:t>
      </w:r>
    </w:p>
    <w:p w14:paraId="76B2B177" w14:textId="0E2C4ADD" w:rsidR="00E21DFA" w:rsidRDefault="00E21DFA" w:rsidP="00D31D95">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m</m:t>
                    </m:r>
                  </m:e>
                  <m:sub>
                    <m:r>
                      <w:rPr>
                        <w:rFonts w:ascii="Cambria Math" w:hAnsi="Cambria Math"/>
                      </w:rPr>
                      <m:t>v</m:t>
                    </m:r>
                  </m:sub>
                </m:sSub>
                <m: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Φ</m:t>
                        </m:r>
                      </m:e>
                      <m:sub>
                        <m:r>
                          <w:rPr>
                            <w:rFonts w:ascii="Cambria Math" w:hAnsi="Cambria Math"/>
                          </w:rPr>
                          <m:t>v</m:t>
                        </m:r>
                      </m:sub>
                    </m:sSub>
                  </m:num>
                  <m:den>
                    <m:r>
                      <w:rPr>
                        <w:rFonts w:ascii="Cambria Math" w:hAnsi="Cambria Math"/>
                      </w:rPr>
                      <m:t>α</m:t>
                    </m:r>
                    <m:sSub>
                      <m:sSubPr>
                        <m:ctrlPr>
                          <w:rPr>
                            <w:rFonts w:ascii="Cambria Math" w:hAnsi="Cambria Math"/>
                          </w:rPr>
                        </m:ctrlPr>
                      </m:sSubPr>
                      <m:e>
                        <m:r>
                          <w:rPr>
                            <w:rFonts w:ascii="Cambria Math" w:hAnsi="Cambria Math"/>
                          </w:rPr>
                          <m:t>τ</m:t>
                        </m:r>
                      </m:e>
                      <m:sub>
                        <m:r>
                          <w:rPr>
                            <w:rFonts w:ascii="Cambria Math" w:hAnsi="Cambria Math"/>
                          </w:rPr>
                          <m:t>v</m:t>
                        </m:r>
                      </m:sub>
                    </m:sSub>
                  </m:den>
                </m:f>
                <m:r>
                  <w:rPr>
                    <w:rFonts w:ascii="Cambria Math" w:hAnsi="Cambria Math"/>
                  </w:rPr>
                  <m:t>×</m:t>
                </m:r>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ϕ</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r>
                      <w:rPr>
                        <w:rFonts w:ascii="Cambria Math" w:hAnsi="Cambria Math"/>
                      </w:rPr>
                      <m:t>+δ</m:t>
                    </m:r>
                  </m:e>
                </m:d>
                <m:r>
                  <w:rPr>
                    <w:rFonts w:ascii="Cambria Math" w:hAnsi="Cambria Math"/>
                  </w:rPr>
                  <m:t>,</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&gt;S.</m:t>
                </m:r>
              </m:e>
            </m:mr>
          </m:m>
        </m:oMath>
      </m:oMathPara>
    </w:p>
    <w:p w14:paraId="400D7D10" w14:textId="71236A52" w:rsidR="00D31D95" w:rsidRPr="00D31D95" w:rsidRDefault="00D31D95" w:rsidP="00D31D95">
      <w:r w:rsidRPr="00D31D95">
        <w:t>(27)</w:t>
      </w:r>
    </w:p>
    <w:p w14:paraId="6083ACB2" w14:textId="3E429AB2" w:rsidR="00D31D95" w:rsidRPr="00D31D95" w:rsidRDefault="00D31D95" w:rsidP="00D31D95">
      <w:r w:rsidRPr="00D31D95">
        <w:t>In practice, mv can be rounded up to an integer, </w:t>
      </w:r>
      <w:r w:rsidRPr="00D31D95">
        <w:rPr>
          <w:i/>
          <w:iCs/>
        </w:rPr>
        <w:t>i.e.</w:t>
      </w:r>
      <w:r w:rsidRPr="00D31D95">
        <w:t>, </w:t>
      </w:r>
      <m:oMath>
        <m:r>
          <w:rPr>
            <w:rFonts w:ascii="Cambria Math" w:hAnsi="Cambria Math"/>
          </w:rPr>
          <m:t>m=⌈</m:t>
        </m:r>
        <m:sSub>
          <m:sSubPr>
            <m:ctrlPr>
              <w:rPr>
                <w:rFonts w:ascii="Cambria Math" w:hAnsi="Cambria Math"/>
              </w:rPr>
            </m:ctrlPr>
          </m:sSubPr>
          <m:e>
            <m:r>
              <w:rPr>
                <w:rFonts w:ascii="Cambria Math" w:hAnsi="Cambria Math"/>
              </w:rPr>
              <m:t>m</m:t>
            </m:r>
          </m:e>
          <m:sub>
            <m:r>
              <w:rPr>
                <w:rFonts w:ascii="Cambria Math" w:hAnsi="Cambria Math"/>
              </w:rPr>
              <m:t>v</m:t>
            </m:r>
          </m:sub>
        </m:sSub>
        <m:r>
          <w:rPr>
            <w:rFonts w:ascii="Cambria Math" w:hAnsi="Cambria Math"/>
          </w:rPr>
          <m:t>⌉</m:t>
        </m:r>
      </m:oMath>
      <w:r w:rsidR="00E6678E">
        <w:t>.</w:t>
      </w:r>
    </w:p>
    <w:p w14:paraId="3685195B" w14:textId="128B34E8" w:rsidR="00D31D95" w:rsidRPr="00D31D95" w:rsidRDefault="00D31D95" w:rsidP="00D31D95">
      <w:r w:rsidRPr="00D31D95">
        <w:t>To maximize the energy efficiency of the active lasers, we define the average number of active lasers </w:t>
      </w:r>
      <m:oMath>
        <m:bar>
          <m:barPr>
            <m:pos m:val="top"/>
            <m:ctrlPr>
              <w:rPr>
                <w:rFonts w:ascii="Cambria Math" w:hAnsi="Cambria Math"/>
              </w:rPr>
            </m:ctrlPr>
          </m:barPr>
          <m:e>
            <m:r>
              <w:rPr>
                <w:rFonts w:ascii="Cambria Math" w:hAnsi="Cambria Math"/>
              </w:rPr>
              <m:t>m</m:t>
            </m:r>
          </m:e>
        </m:bar>
      </m:oMath>
      <w:r w:rsidRPr="00D31D95">
        <w:t> as</w:t>
      </w:r>
    </w:p>
    <w:p w14:paraId="62422F67" w14:textId="3CE0E409" w:rsidR="00E21DFA" w:rsidRDefault="00E21DFA" w:rsidP="00D31D95">
      <m:oMathPara>
        <m:oMath>
          <m:m>
            <m:mPr>
              <m:plcHide m:val="1"/>
              <m:mcs>
                <m:mc>
                  <m:mcPr>
                    <m:count m:val="1"/>
                    <m:mcJc m:val="center"/>
                  </m:mcPr>
                </m:mc>
                <m:mc>
                  <m:mcPr>
                    <m:count m:val="1"/>
                    <m:mcJc m:val="left"/>
                  </m:mcPr>
                </m:mc>
              </m:mcs>
              <m:ctrlPr>
                <w:rPr>
                  <w:rFonts w:ascii="Cambria Math" w:hAnsi="Cambria Math"/>
                </w:rPr>
              </m:ctrlPr>
            </m:mPr>
            <m:mr>
              <m:e>
                <m:bar>
                  <m:barPr>
                    <m:pos m:val="top"/>
                    <m:ctrlPr>
                      <w:rPr>
                        <w:rFonts w:ascii="Cambria Math" w:hAnsi="Cambria Math"/>
                      </w:rPr>
                    </m:ctrlPr>
                  </m:barPr>
                  <m:e>
                    <m:r>
                      <w:rPr>
                        <w:rFonts w:ascii="Cambria Math" w:hAnsi="Cambria Math"/>
                      </w:rPr>
                      <m:t>m</m:t>
                    </m:r>
                  </m:e>
                </m:bar>
                <m:r>
                  <w:rPr>
                    <w:rFonts w:ascii="Cambria Math" w:hAnsi="Cambria Math"/>
                  </w:rPr>
                  <m:t>=</m:t>
                </m:r>
              </m:e>
              <m:e>
                <m:f>
                  <m:fPr>
                    <m:ctrlPr>
                      <w:rPr>
                        <w:rFonts w:ascii="Cambria Math" w:hAnsi="Cambria Math"/>
                      </w:rPr>
                    </m:ctrlPr>
                  </m:fPr>
                  <m:num>
                    <m:r>
                      <w:rPr>
                        <w:rFonts w:ascii="Cambria Math" w:hAnsi="Cambria Math"/>
                      </w:rPr>
                      <m:t>α</m:t>
                    </m:r>
                    <m:nary>
                      <m:naryPr>
                        <m:chr m:val="∑"/>
                        <m:limLoc m:val="undOvr"/>
                        <m:grow m:val="1"/>
                        <m:ctrlPr>
                          <w:rPr>
                            <w:rFonts w:ascii="Cambria Math" w:hAnsi="Cambria Math"/>
                          </w:rPr>
                        </m:ctrlPr>
                      </m:naryPr>
                      <m:sub>
                        <m:r>
                          <w:rPr>
                            <w:rFonts w:ascii="Cambria Math" w:hAnsi="Cambria Math"/>
                          </w:rPr>
                          <m:t>v=</m:t>
                        </m:r>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S</m:t>
                        </m:r>
                      </m:sup>
                      <m:e>
                        <m:sSub>
                          <m:sSubPr>
                            <m:ctrlPr>
                              <w:rPr>
                                <w:rFonts w:ascii="Cambria Math" w:hAnsi="Cambria Math"/>
                              </w:rPr>
                            </m:ctrlPr>
                          </m:sSubPr>
                          <m:e>
                            <m:r>
                              <w:rPr>
                                <w:rFonts w:ascii="Cambria Math" w:hAnsi="Cambria Math"/>
                              </w:rPr>
                              <m:t>m</m:t>
                            </m:r>
                          </m:e>
                          <m:sub>
                            <m:r>
                              <w:rPr>
                                <w:rFonts w:ascii="Cambria Math" w:hAnsi="Cambria Math"/>
                              </w:rPr>
                              <m:t>v</m:t>
                            </m:r>
                          </m:sub>
                        </m:sSub>
                        <m:sSub>
                          <m:sSubPr>
                            <m:ctrlPr>
                              <w:rPr>
                                <w:rFonts w:ascii="Cambria Math" w:hAnsi="Cambria Math"/>
                              </w:rPr>
                            </m:ctrlPr>
                          </m:sSubPr>
                          <m:e>
                            <m:r>
                              <w:rPr>
                                <w:rFonts w:ascii="Cambria Math" w:hAnsi="Cambria Math"/>
                              </w:rPr>
                              <m:t>τ</m:t>
                            </m:r>
                          </m:e>
                          <m:sub>
                            <m:r>
                              <w:rPr>
                                <w:rFonts w:ascii="Cambria Math" w:hAnsi="Cambria Math"/>
                              </w:rPr>
                              <m:t>v</m:t>
                            </m:r>
                          </m:sub>
                        </m:sSub>
                      </m:e>
                    </m:nary>
                  </m:num>
                  <m:den>
                    <m:r>
                      <w:rPr>
                        <w:rFonts w:ascii="Cambria Math" w:hAnsi="Cambria Math"/>
                      </w:rPr>
                      <m:t>α</m:t>
                    </m:r>
                    <m:nary>
                      <m:naryPr>
                        <m:chr m:val="∑"/>
                        <m:limLoc m:val="undOvr"/>
                        <m:grow m:val="1"/>
                        <m:ctrlPr>
                          <w:rPr>
                            <w:rFonts w:ascii="Cambria Math" w:hAnsi="Cambria Math"/>
                          </w:rPr>
                        </m:ctrlPr>
                      </m:naryPr>
                      <m:sub>
                        <m:limUpp>
                          <m:limUppPr>
                            <m:ctrlPr>
                              <w:rPr>
                                <w:rFonts w:ascii="Cambria Math" w:hAnsi="Cambria Math"/>
                              </w:rPr>
                            </m:ctrlPr>
                          </m:limUppPr>
                          <m:e>
                            <m:r>
                              <w:rPr>
                                <w:rFonts w:ascii="Cambria Math" w:hAnsi="Cambria Math"/>
                              </w:rPr>
                              <m:t>v</m:t>
                            </m:r>
                          </m:e>
                          <m:lim>
                            <m:r>
                              <w:rPr>
                                <w:rFonts w:ascii="Cambria Math" w:hAnsi="Cambria Math"/>
                              </w:rPr>
                              <m:t>~</m:t>
                            </m:r>
                          </m:lim>
                        </m:limUpp>
                        <m:r>
                          <w:rPr>
                            <w:rFonts w:ascii="Cambria Math" w:hAnsi="Cambria Math"/>
                          </w:rPr>
                          <m:t>=</m:t>
                        </m:r>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S</m:t>
                        </m:r>
                      </m:sup>
                      <m:e>
                        <m:sSub>
                          <m:sSubPr>
                            <m:ctrlPr>
                              <w:rPr>
                                <w:rFonts w:ascii="Cambria Math" w:hAnsi="Cambria Math"/>
                              </w:rPr>
                            </m:ctrlPr>
                          </m:sSubPr>
                          <m:e>
                            <m:r>
                              <w:rPr>
                                <w:rFonts w:ascii="Cambria Math" w:hAnsi="Cambria Math"/>
                              </w:rPr>
                              <m:t>τ</m:t>
                            </m:r>
                          </m:e>
                          <m:sub>
                            <m:limUpp>
                              <m:limUppPr>
                                <m:ctrlPr>
                                  <w:rPr>
                                    <w:rFonts w:ascii="Cambria Math" w:hAnsi="Cambria Math"/>
                                  </w:rPr>
                                </m:ctrlPr>
                              </m:limUppPr>
                              <m:e>
                                <m:r>
                                  <w:rPr>
                                    <w:rFonts w:ascii="Cambria Math" w:hAnsi="Cambria Math"/>
                                  </w:rPr>
                                  <m:t>v</m:t>
                                </m:r>
                              </m:e>
                              <m:lim>
                                <m:r>
                                  <w:rPr>
                                    <w:rFonts w:ascii="Cambria Math" w:hAnsi="Cambria Math"/>
                                  </w:rPr>
                                  <m:t>~</m:t>
                                </m:r>
                              </m:lim>
                            </m:limUpp>
                          </m:sub>
                        </m:sSub>
                      </m:e>
                    </m:nary>
                  </m:den>
                </m:f>
                <m:r>
                  <w:rPr>
                    <w:rFonts w:ascii="Cambria Math" w:hAnsi="Cambria Math"/>
                  </w:rPr>
                  <m:t>=</m:t>
                </m:r>
                <m:f>
                  <m:fPr>
                    <m:ctrlPr>
                      <w:rPr>
                        <w:rFonts w:ascii="Cambria Math" w:hAnsi="Cambria Math"/>
                      </w:rPr>
                    </m:ctrlPr>
                  </m:fPr>
                  <m:num>
                    <m:r>
                      <w:rPr>
                        <w:rFonts w:ascii="Cambria Math" w:hAnsi="Cambria Math"/>
                      </w:rPr>
                      <m:t>α</m:t>
                    </m:r>
                    <m:nary>
                      <m:naryPr>
                        <m:chr m:val="∑"/>
                        <m:limLoc m:val="undOvr"/>
                        <m:grow m:val="1"/>
                        <m:ctrlPr>
                          <w:rPr>
                            <w:rFonts w:ascii="Cambria Math" w:hAnsi="Cambria Math"/>
                          </w:rPr>
                        </m:ctrlPr>
                      </m:naryPr>
                      <m:sub>
                        <m:r>
                          <w:rPr>
                            <w:rFonts w:ascii="Cambria Math" w:hAnsi="Cambria Math"/>
                          </w:rPr>
                          <m:t>v=</m:t>
                        </m:r>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S</m:t>
                        </m:r>
                      </m:sup>
                      <m:e>
                        <m:sSub>
                          <m:sSubPr>
                            <m:ctrlPr>
                              <w:rPr>
                                <w:rFonts w:ascii="Cambria Math" w:hAnsi="Cambria Math"/>
                              </w:rPr>
                            </m:ctrlPr>
                          </m:sSubPr>
                          <m:e>
                            <m:r>
                              <w:rPr>
                                <w:rFonts w:ascii="Cambria Math" w:hAnsi="Cambria Math"/>
                              </w:rPr>
                              <m:t>m</m:t>
                            </m:r>
                          </m:e>
                          <m:sub>
                            <m:r>
                              <w:rPr>
                                <w:rFonts w:ascii="Cambria Math" w:hAnsi="Cambria Math"/>
                              </w:rPr>
                              <m:t>v</m:t>
                            </m:r>
                          </m:sub>
                        </m:sSub>
                        <m:sSub>
                          <m:sSubPr>
                            <m:ctrlPr>
                              <w:rPr>
                                <w:rFonts w:ascii="Cambria Math" w:hAnsi="Cambria Math"/>
                              </w:rPr>
                            </m:ctrlPr>
                          </m:sSubPr>
                          <m:e>
                            <m:r>
                              <w:rPr>
                                <w:rFonts w:ascii="Cambria Math" w:hAnsi="Cambria Math"/>
                              </w:rPr>
                              <m:t>τ</m:t>
                            </m:r>
                          </m:e>
                          <m:sub>
                            <m:r>
                              <w:rPr>
                                <w:rFonts w:ascii="Cambria Math" w:hAnsi="Cambria Math"/>
                              </w:rPr>
                              <m:t>v</m:t>
                            </m:r>
                          </m:sub>
                        </m:sSub>
                      </m:e>
                    </m:nary>
                  </m:num>
                  <m:den>
                    <m:sSubSup>
                      <m:sSubSupPr>
                        <m:ctrlPr>
                          <w:rPr>
                            <w:rFonts w:ascii="Cambria Math" w:hAnsi="Cambria Math"/>
                          </w:rPr>
                        </m:ctrlPr>
                      </m:sSubSupPr>
                      <m:e>
                        <m:r>
                          <w:rPr>
                            <w:rFonts w:ascii="Cambria Math" w:hAnsi="Cambria Math"/>
                          </w:rPr>
                          <m:t>T</m:t>
                        </m:r>
                      </m:e>
                      <m:sub>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Z</m:t>
                        </m:r>
                      </m:sup>
                    </m:sSubSup>
                  </m:den>
                </m:f>
              </m:e>
            </m:mr>
            <m:mr>
              <m:e>
                <m:r>
                  <w:rPr>
                    <w:rFonts w:ascii="Cambria Math" w:hAnsi="Cambria Math"/>
                  </w:rPr>
                  <m:t>=</m:t>
                </m:r>
              </m:e>
              <m:e>
                <m:f>
                  <m:fPr>
                    <m:ctrlPr>
                      <w:rPr>
                        <w:rFonts w:ascii="Cambria Math" w:hAnsi="Cambria Math"/>
                      </w:rPr>
                    </m:ctrlPr>
                  </m:fPr>
                  <m:num>
                    <m:nary>
                      <m:naryPr>
                        <m:chr m:val="∑"/>
                        <m:limLoc m:val="undOvr"/>
                        <m:grow m:val="1"/>
                        <m:ctrlPr>
                          <w:rPr>
                            <w:rFonts w:ascii="Cambria Math" w:hAnsi="Cambria Math"/>
                          </w:rPr>
                        </m:ctrlPr>
                      </m:naryPr>
                      <m:sub>
                        <m:r>
                          <w:rPr>
                            <w:rFonts w:ascii="Cambria Math" w:hAnsi="Cambria Math"/>
                          </w:rPr>
                          <m:t>v=</m:t>
                        </m:r>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S</m:t>
                        </m:r>
                      </m:sup>
                      <m:e>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m:t>
                        </m:r>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ϕ</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r>
                              <w:rPr>
                                <w:rFonts w:ascii="Cambria Math" w:hAnsi="Cambria Math"/>
                              </w:rPr>
                              <m:t>+δ</m:t>
                            </m:r>
                          </m:e>
                        </m:d>
                      </m:e>
                    </m:nary>
                  </m:num>
                  <m:den>
                    <m:sSubSup>
                      <m:sSubSupPr>
                        <m:ctrlPr>
                          <w:rPr>
                            <w:rFonts w:ascii="Cambria Math" w:hAnsi="Cambria Math"/>
                          </w:rPr>
                        </m:ctrlPr>
                      </m:sSubSupPr>
                      <m:e>
                        <m:r>
                          <w:rPr>
                            <w:rFonts w:ascii="Cambria Math" w:hAnsi="Cambria Math"/>
                          </w:rPr>
                          <m:t>T</m:t>
                        </m:r>
                      </m:e>
                      <m:sub>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Z</m:t>
                        </m:r>
                      </m:sup>
                    </m:sSubSup>
                  </m:den>
                </m:f>
                <m:r>
                  <w:rPr>
                    <w:rFonts w:ascii="Cambria Math" w:hAnsi="Cambria Math"/>
                  </w:rPr>
                  <m:t>,</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&gt;S.</m:t>
                </m:r>
              </m:e>
            </m:mr>
          </m:m>
        </m:oMath>
      </m:oMathPara>
    </w:p>
    <w:p w14:paraId="2B2A9918" w14:textId="5617987F" w:rsidR="00D31D95" w:rsidRPr="00D31D95" w:rsidRDefault="00D31D95" w:rsidP="00D31D95">
      <w:r w:rsidRPr="00D31D95">
        <w:t>(28)</w:t>
      </w:r>
    </w:p>
    <w:p w14:paraId="1C3FE9D0" w14:textId="47157D01" w:rsidR="00D31D95" w:rsidRPr="00D31D95" w:rsidRDefault="00D31D95" w:rsidP="00D31D95">
      <w:r w:rsidRPr="00D31D95">
        <w:t>By </w:t>
      </w:r>
      <w:r w:rsidRPr="004D70F4">
        <w:t>eq. (6)</w:t>
      </w:r>
      <w:r w:rsidRPr="00D31D95">
        <w:t>, </w:t>
      </w:r>
      <m:oMath>
        <m:sSup>
          <m:sSupPr>
            <m:ctrlPr>
              <w:rPr>
                <w:rFonts w:ascii="Cambria Math" w:hAnsi="Cambria Math"/>
              </w:rPr>
            </m:ctrlPr>
          </m:sSupPr>
          <m:e>
            <m:r>
              <w:rPr>
                <w:rFonts w:ascii="Cambria Math" w:hAnsi="Cambria Math"/>
              </w:rPr>
              <m:t>ε</m:t>
            </m:r>
          </m:e>
          <m:sup>
            <m:r>
              <w:rPr>
                <w:rFonts w:ascii="Cambria Math" w:hAnsi="Cambria Math"/>
              </w:rPr>
              <m:t>Z</m:t>
            </m:r>
          </m:sup>
        </m:sSup>
      </m:oMath>
      <w:r w:rsidRPr="00D31D95">
        <w:t> can be re-formulated by</w:t>
      </w:r>
    </w:p>
    <w:p w14:paraId="1D440ECB" w14:textId="01928AC5" w:rsidR="00E21DFA" w:rsidRDefault="00E21DFA" w:rsidP="00D31D95">
      <m:oMathPara>
        <m:oMath>
          <m:m>
            <m:mPr>
              <m:plcHide m:val="1"/>
              <m:mcs>
                <m:mc>
                  <m:mcPr>
                    <m:count m:val="1"/>
                    <m:mcJc m:val="center"/>
                  </m:mcPr>
                </m:mc>
              </m:mcs>
              <m:ctrlPr>
                <w:rPr>
                  <w:rFonts w:ascii="Cambria Math" w:hAnsi="Cambria Math"/>
                </w:rPr>
              </m:ctrlPr>
            </m:mPr>
            <m:mr>
              <m:e>
                <m:sSup>
                  <m:sSupPr>
                    <m:ctrlPr>
                      <w:rPr>
                        <w:rFonts w:ascii="Cambria Math" w:hAnsi="Cambria Math"/>
                      </w:rPr>
                    </m:ctrlPr>
                  </m:sSupPr>
                  <m:e>
                    <m:r>
                      <w:rPr>
                        <w:rFonts w:ascii="Cambria Math" w:hAnsi="Cambria Math"/>
                      </w:rPr>
                      <m:t>ε</m:t>
                    </m:r>
                  </m:e>
                  <m:sup>
                    <m:r>
                      <w:rPr>
                        <w:rFonts w:ascii="Cambria Math" w:hAnsi="Cambria Math"/>
                      </w:rPr>
                      <m:t>Z</m:t>
                    </m:r>
                  </m:sup>
                </m:sSup>
                <m:r>
                  <w:rPr>
                    <w:rFonts w:ascii="Cambria Math" w:hAnsi="Cambria Math"/>
                  </w:rPr>
                  <m:t>=</m:t>
                </m:r>
                <m:sSup>
                  <m:sSupPr>
                    <m:ctrlPr>
                      <w:rPr>
                        <w:rFonts w:ascii="Cambria Math" w:hAnsi="Cambria Math"/>
                      </w:rPr>
                    </m:ctrlPr>
                  </m:sSupPr>
                  <m:e>
                    <m:r>
                      <w:rPr>
                        <w:rFonts w:ascii="Cambria Math" w:hAnsi="Cambria Math"/>
                      </w:rPr>
                      <m:t>P</m:t>
                    </m:r>
                  </m:e>
                  <m:sup>
                    <m:r>
                      <w:rPr>
                        <w:rFonts w:ascii="Cambria Math" w:hAnsi="Cambria Math"/>
                      </w:rPr>
                      <m:t>Z</m:t>
                    </m:r>
                  </m:sup>
                </m:sSup>
                <m:f>
                  <m:fPr>
                    <m:ctrlPr>
                      <w:rPr>
                        <w:rFonts w:ascii="Cambria Math" w:hAnsi="Cambria Math"/>
                      </w:rPr>
                    </m:ctrlPr>
                  </m:fPr>
                  <m:num>
                    <m:sSup>
                      <m:sSupPr>
                        <m:ctrlPr>
                          <w:rPr>
                            <w:rFonts w:ascii="Cambria Math" w:hAnsi="Cambria Math"/>
                          </w:rPr>
                        </m:ctrlPr>
                      </m:sSupPr>
                      <m:e>
                        <m:d>
                          <m:dPr>
                            <m:ctrlPr>
                              <w:rPr>
                                <w:rFonts w:ascii="Cambria Math" w:hAnsi="Cambria Math"/>
                                <w:i/>
                              </w:rPr>
                            </m:ctrlPr>
                          </m:dPr>
                          <m:e>
                            <m:sSub>
                              <m:sSubPr>
                                <m:ctrlPr>
                                  <w:rPr>
                                    <w:rFonts w:ascii="Cambria Math" w:hAnsi="Cambria Math"/>
                                  </w:rPr>
                                </m:ctrlPr>
                              </m:sSubPr>
                              <m:e>
                                <m:r>
                                  <m:rPr>
                                    <m:sty m:val="p"/>
                                  </m:rPr>
                                  <w:rPr>
                                    <w:rFonts w:ascii="Cambria Math" w:hAnsi="Cambria Math"/>
                                  </w:rPr>
                                  <m:t>Φ</m:t>
                                </m:r>
                              </m:e>
                              <m:sub>
                                <m:r>
                                  <w:rPr>
                                    <w:rFonts w:ascii="Cambria Math" w:hAnsi="Cambria Math"/>
                                  </w:rPr>
                                  <m:t>v</m:t>
                                </m:r>
                              </m:sub>
                            </m:sSub>
                          </m:e>
                        </m:d>
                      </m:e>
                      <m:sup>
                        <m:r>
                          <w:rPr>
                            <w:rFonts w:ascii="Cambria Math" w:hAnsi="Cambria Math"/>
                          </w:rPr>
                          <m:t>2</m:t>
                        </m:r>
                      </m:sup>
                    </m:sSup>
                  </m:num>
                  <m:den>
                    <m:sSubSup>
                      <m:sSubSupPr>
                        <m:ctrlPr>
                          <w:rPr>
                            <w:rFonts w:ascii="Cambria Math" w:hAnsi="Cambria Math"/>
                          </w:rPr>
                        </m:ctrlPr>
                      </m:sSubSupPr>
                      <m:e>
                        <m:r>
                          <w:rPr>
                            <w:rFonts w:ascii="Cambria Math" w:hAnsi="Cambria Math"/>
                          </w:rPr>
                          <m:t>T</m:t>
                        </m:r>
                      </m:e>
                      <m:sub>
                        <m:sSup>
                          <m:sSupPr>
                            <m:ctrlPr>
                              <w:rPr>
                                <w:rFonts w:ascii="Cambria Math" w:hAnsi="Cambria Math"/>
                              </w:rPr>
                            </m:ctrlPr>
                          </m:sSupPr>
                          <m:e>
                            <m:r>
                              <w:rPr>
                                <w:rFonts w:ascii="Cambria Math" w:hAnsi="Cambria Math"/>
                              </w:rPr>
                              <m:t>k</m:t>
                            </m:r>
                          </m:e>
                          <m:sup>
                            <m:r>
                              <w:rPr>
                                <w:rFonts w:ascii="Cambria Math" w:hAnsi="Cambria Math"/>
                              </w:rPr>
                              <m:t>*</m:t>
                            </m:r>
                          </m:sup>
                        </m:sSup>
                      </m:sub>
                      <m:sup>
                        <m:r>
                          <w:rPr>
                            <w:rFonts w:ascii="Cambria Math" w:hAnsi="Cambria Math"/>
                          </w:rPr>
                          <m:t>Z</m:t>
                        </m:r>
                      </m:sup>
                    </m:sSubSup>
                  </m:den>
                </m:f>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ϕ</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r>
                      <w:rPr>
                        <w:rFonts w:ascii="Cambria Math" w:hAnsi="Cambria Math"/>
                      </w:rPr>
                      <m:t>+δ</m:t>
                    </m:r>
                  </m:e>
                </m:d>
                <m:r>
                  <w:rPr>
                    <w:rFonts w:ascii="Cambria Math" w:hAnsi="Cambria Math"/>
                  </w:rPr>
                  <m:t>S</m:t>
                </m:r>
                <m:sSub>
                  <m:sSubPr>
                    <m:ctrlPr>
                      <w:rPr>
                        <w:rFonts w:ascii="Cambria Math" w:hAnsi="Cambria Math"/>
                      </w:rPr>
                    </m:ctrlPr>
                  </m:sSubPr>
                  <m:e>
                    <m:r>
                      <w:rPr>
                        <w:rFonts w:ascii="Cambria Math" w:hAnsi="Cambria Math"/>
                      </w:rPr>
                      <m:t>δ</m:t>
                    </m:r>
                  </m:e>
                  <m:sub>
                    <m:r>
                      <w:rPr>
                        <w:rFonts w:ascii="Cambria Math" w:hAnsi="Cambria Math"/>
                      </w:rPr>
                      <m:t>Y</m:t>
                    </m:r>
                  </m:sub>
                </m:sSub>
                <m:r>
                  <w:rPr>
                    <w:rFonts w:ascii="Cambria Math" w:hAnsi="Cambria Math"/>
                  </w:rPr>
                  <m:t>.</m:t>
                </m:r>
              </m:e>
            </m:mr>
          </m:m>
        </m:oMath>
      </m:oMathPara>
    </w:p>
    <w:p w14:paraId="5AF99DF6" w14:textId="27F280CD" w:rsidR="00D31D95" w:rsidRPr="00D31D95" w:rsidRDefault="00D31D95" w:rsidP="00D31D95">
      <w:r w:rsidRPr="00D31D95">
        <w:t>(29)</w:t>
      </w:r>
    </w:p>
    <w:p w14:paraId="352DD88F" w14:textId="07230E44" w:rsidR="00D31D95" w:rsidRPr="00D31D95" w:rsidRDefault="00D31D95" w:rsidP="00D31D95">
      <w:r w:rsidRPr="00D31D95">
        <w:t>By </w:t>
      </w:r>
      <w:proofErr w:type="spellStart"/>
      <w:r w:rsidRPr="004D70F4">
        <w:t>eqs</w:t>
      </w:r>
      <w:proofErr w:type="spellEnd"/>
      <w:r w:rsidRPr="004D70F4">
        <w:t>. (8)</w:t>
      </w:r>
      <w:r w:rsidRPr="00D31D95">
        <w:t> and </w:t>
      </w:r>
      <w:r w:rsidRPr="004D70F4">
        <w:t>(9)</w:t>
      </w:r>
      <w:r w:rsidRPr="00D31D95">
        <w:t>, the static energy consumption </w:t>
      </w:r>
      <m:oMath>
        <m:sSubSup>
          <m:sSubSupPr>
            <m:ctrlPr>
              <w:rPr>
                <w:rFonts w:ascii="Cambria Math" w:hAnsi="Cambria Math"/>
              </w:rPr>
            </m:ctrlPr>
          </m:sSubSupPr>
          <m:e>
            <m:r>
              <w:rPr>
                <w:rFonts w:ascii="Cambria Math" w:hAnsi="Cambria Math"/>
              </w:rPr>
              <m:t>ε</m:t>
            </m:r>
          </m:e>
          <m:sub>
            <m:r>
              <w:rPr>
                <w:rFonts w:ascii="Cambria Math" w:hAnsi="Cambria Math"/>
              </w:rPr>
              <m:t>0</m:t>
            </m:r>
          </m:sub>
          <m:sup>
            <m:r>
              <w:rPr>
                <w:rFonts w:ascii="Cambria Math" w:hAnsi="Cambria Math"/>
              </w:rPr>
              <m:t>L</m:t>
            </m:r>
          </m:sup>
        </m:sSubSup>
      </m:oMath>
      <w:r w:rsidRPr="00D31D95">
        <w:t> and dynamic energy consumption </w:t>
      </w:r>
      <m:oMath>
        <m:sSubSup>
          <m:sSubSupPr>
            <m:ctrlPr>
              <w:rPr>
                <w:rFonts w:ascii="Cambria Math" w:hAnsi="Cambria Math"/>
              </w:rPr>
            </m:ctrlPr>
          </m:sSubSupPr>
          <m:e>
            <m:r>
              <w:rPr>
                <w:rFonts w:ascii="Cambria Math" w:hAnsi="Cambria Math"/>
              </w:rPr>
              <m:t>ε</m:t>
            </m:r>
          </m:e>
          <m:sub>
            <m:r>
              <w:rPr>
                <w:rFonts w:ascii="Cambria Math" w:hAnsi="Cambria Math"/>
              </w:rPr>
              <m:t>1</m:t>
            </m:r>
          </m:sub>
          <m:sup>
            <m:r>
              <w:rPr>
                <w:rFonts w:ascii="Cambria Math" w:hAnsi="Cambria Math"/>
              </w:rPr>
              <m:t>L</m:t>
            </m:r>
          </m:sup>
        </m:sSubSup>
      </m:oMath>
      <w:r w:rsidRPr="00D31D95">
        <w:t> can be formulated in </w:t>
      </w:r>
      <w:proofErr w:type="spellStart"/>
      <w:r w:rsidRPr="004D70F4">
        <w:t>eqs</w:t>
      </w:r>
      <w:proofErr w:type="spellEnd"/>
      <w:r w:rsidRPr="004D70F4">
        <w:t>. (30) and (31)</w:t>
      </w:r>
      <w:r w:rsidRPr="00D31D95">
        <w:t>, respectively, as follows:</w:t>
      </w:r>
    </w:p>
    <w:p w14:paraId="6A2ED6B8" w14:textId="0CB7BC8E" w:rsidR="00E21DFA" w:rsidRDefault="00E21DFA" w:rsidP="00D31D95">
      <m:oMathPara>
        <m:oMath>
          <m:m>
            <m:mPr>
              <m:plcHide m:val="1"/>
              <m:mcs>
                <m:mc>
                  <m:mcPr>
                    <m:count m:val="1"/>
                    <m:mcJc m:val="center"/>
                  </m:mcPr>
                </m:mc>
                <m:mc>
                  <m:mcPr>
                    <m:count m:val="1"/>
                    <m:mcJc m:val="left"/>
                  </m:mcPr>
                </m:mc>
              </m:mcs>
              <m:ctrlPr>
                <w:rPr>
                  <w:rFonts w:ascii="Cambria Math" w:hAnsi="Cambria Math"/>
                </w:rPr>
              </m:ctrlPr>
            </m:mPr>
            <m:mr>
              <m:e>
                <m:sSubSup>
                  <m:sSubSupPr>
                    <m:ctrlPr>
                      <w:rPr>
                        <w:rFonts w:ascii="Cambria Math" w:hAnsi="Cambria Math"/>
                      </w:rPr>
                    </m:ctrlPr>
                  </m:sSubSupPr>
                  <m:e>
                    <m:r>
                      <w:rPr>
                        <w:rFonts w:ascii="Cambria Math" w:hAnsi="Cambria Math"/>
                      </w:rPr>
                      <m:t>ε</m:t>
                    </m:r>
                  </m:e>
                  <m:sub>
                    <m:r>
                      <w:rPr>
                        <w:rFonts w:ascii="Cambria Math" w:hAnsi="Cambria Math"/>
                      </w:rPr>
                      <m:t>0</m:t>
                    </m:r>
                  </m:sub>
                  <m:sup>
                    <m:r>
                      <w:rPr>
                        <w:rFonts w:ascii="Cambria Math" w:hAnsi="Cambria Math"/>
                      </w:rPr>
                      <m:t>L</m:t>
                    </m:r>
                  </m:sup>
                </m:sSubSup>
                <m:r>
                  <w:rPr>
                    <w:rFonts w:ascii="Cambria Math" w:hAnsi="Cambria Math"/>
                  </w:rPr>
                  <m:t>=</m:t>
                </m:r>
              </m:e>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d>
                      <m:dPr>
                        <m:ctrlPr>
                          <w:rPr>
                            <w:rFonts w:ascii="Cambria Math" w:hAnsi="Cambria Math"/>
                            <w:i/>
                          </w:rPr>
                        </m:ctrlPr>
                      </m:dPr>
                      <m:e>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r>
                              <w:rPr>
                                <w:rFonts w:ascii="Cambria Math" w:hAnsi="Cambria Math"/>
                              </w:rPr>
                              <m:t xml:space="preserve"> </m:t>
                            </m:r>
                          </m:e>
                        </m:nary>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S</m:t>
                            </m:r>
                          </m:sup>
                          <m:e>
                            <m:r>
                              <w:rPr>
                                <w:rFonts w:ascii="Cambria Math" w:hAnsi="Cambria Math"/>
                              </w:rPr>
                              <m:t xml:space="preserve"> </m:t>
                            </m:r>
                          </m:e>
                        </m:nary>
                        <m:sSub>
                          <m:sSubPr>
                            <m:ctrlPr>
                              <w:rPr>
                                <w:rFonts w:ascii="Cambria Math" w:hAnsi="Cambria Math"/>
                              </w:rPr>
                            </m:ctrlPr>
                          </m:sSubPr>
                          <m:e>
                            <m:r>
                              <w:rPr>
                                <w:rFonts w:ascii="Cambria Math" w:hAnsi="Cambria Math"/>
                              </w:rPr>
                              <m:t>a</m:t>
                            </m:r>
                          </m:e>
                          <m:sub>
                            <m:r>
                              <w:rPr>
                                <w:rFonts w:ascii="Cambria Math" w:hAnsi="Cambria Math"/>
                              </w:rPr>
                              <m:t>ij</m:t>
                            </m:r>
                          </m:sub>
                        </m:sSub>
                      </m:e>
                    </m:d>
                    <m:sSubSup>
                      <m:sSubSupPr>
                        <m:ctrlPr>
                          <w:rPr>
                            <w:rFonts w:ascii="Cambria Math" w:hAnsi="Cambria Math"/>
                          </w:rPr>
                        </m:ctrlPr>
                      </m:sSubSupPr>
                      <m:e>
                        <m:r>
                          <w:rPr>
                            <w:rFonts w:ascii="Cambria Math" w:hAnsi="Cambria Math"/>
                          </w:rPr>
                          <m:t>P</m:t>
                        </m:r>
                      </m:e>
                      <m:sub>
                        <m:r>
                          <w:rPr>
                            <w:rFonts w:ascii="Cambria Math" w:hAnsi="Cambria Math"/>
                          </w:rPr>
                          <m:t>0</m:t>
                        </m:r>
                      </m:sub>
                      <m:sup>
                        <m:r>
                          <w:rPr>
                            <w:rFonts w:ascii="Cambria Math" w:hAnsi="Cambria Math"/>
                          </w:rPr>
                          <m:t>L</m:t>
                        </m:r>
                      </m:sup>
                    </m:sSubSup>
                    <m:r>
                      <w:rPr>
                        <w:rFonts w:ascii="Cambria Math" w:hAnsi="Cambria Math"/>
                      </w:rPr>
                      <m:t>S</m:t>
                    </m:r>
                    <m:sSub>
                      <m:sSubPr>
                        <m:ctrlPr>
                          <w:rPr>
                            <w:rFonts w:ascii="Cambria Math" w:hAnsi="Cambria Math"/>
                          </w:rPr>
                        </m:ctrlPr>
                      </m:sSubPr>
                      <m:e>
                        <m:limUpp>
                          <m:limUppPr>
                            <m:ctrlPr>
                              <w:rPr>
                                <w:rFonts w:ascii="Cambria Math" w:hAnsi="Cambria Math"/>
                              </w:rPr>
                            </m:ctrlPr>
                          </m:limUppPr>
                          <m:e>
                            <m:r>
                              <w:rPr>
                                <w:rFonts w:ascii="Cambria Math" w:hAnsi="Cambria Math"/>
                              </w:rPr>
                              <m:t>T</m:t>
                            </m:r>
                          </m:e>
                          <m:lim>
                            <m:r>
                              <w:rPr>
                                <w:rFonts w:ascii="Cambria Math" w:hAnsi="Cambria Math"/>
                              </w:rPr>
                              <m:t>~</m:t>
                            </m:r>
                          </m:lim>
                        </m:limUpp>
                      </m:e>
                      <m:sub>
                        <m:r>
                          <w:rPr>
                            <w:rFonts w:ascii="Cambria Math" w:hAnsi="Cambria Math"/>
                          </w:rPr>
                          <m:t>k</m:t>
                        </m:r>
                      </m:sub>
                    </m:sSub>
                    <m:nary>
                      <m:naryPr>
                        <m:chr m:val="∑"/>
                        <m:limLoc m:val="undOvr"/>
                        <m:grow m:val="1"/>
                        <m:ctrlPr>
                          <w:rPr>
                            <w:rFonts w:ascii="Cambria Math" w:hAnsi="Cambria Math"/>
                          </w:rPr>
                        </m:ctrlPr>
                      </m:naryPr>
                      <m:sub>
                        <m:r>
                          <w:rPr>
                            <w:rFonts w:ascii="Cambria Math" w:hAnsi="Cambria Math"/>
                          </w:rPr>
                          <m:t>v=k</m:t>
                        </m:r>
                      </m:sub>
                      <m:sup>
                        <m:r>
                          <w:rPr>
                            <w:rFonts w:ascii="Cambria Math" w:hAnsi="Cambria Math"/>
                          </w:rPr>
                          <m:t>S</m:t>
                        </m:r>
                      </m:sup>
                      <m:e>
                        <m:r>
                          <w:rPr>
                            <w:rFonts w:ascii="Cambria Math" w:hAnsi="Cambria Math"/>
                          </w:rPr>
                          <m:t xml:space="preserve"> </m:t>
                        </m:r>
                      </m:e>
                    </m:nary>
                    <m:sSub>
                      <m:sSubPr>
                        <m:ctrlPr>
                          <w:rPr>
                            <w:rFonts w:ascii="Cambria Math" w:hAnsi="Cambria Math"/>
                          </w:rPr>
                        </m:ctrlPr>
                      </m:sSubPr>
                      <m:e>
                        <m:r>
                          <m:rPr>
                            <m:sty m:val="p"/>
                          </m:rPr>
                          <w:rPr>
                            <w:rFonts w:ascii="Cambria Math" w:hAnsi="Cambria Math"/>
                          </w:rPr>
                          <m:t>Φ</m:t>
                        </m:r>
                      </m:e>
                      <m:sub>
                        <m:r>
                          <w:rPr>
                            <w:rFonts w:ascii="Cambria Math" w:hAnsi="Cambria Math"/>
                          </w:rPr>
                          <m:t>v</m:t>
                        </m:r>
                      </m:sub>
                    </m:sSub>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ϕ</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r>
                          <w:rPr>
                            <w:rFonts w:ascii="Cambria Math" w:hAnsi="Cambria Math"/>
                          </w:rPr>
                          <m:t>+δ</m:t>
                        </m:r>
                      </m:e>
                    </m:d>
                  </m:num>
                  <m:den>
                    <m:sSup>
                      <m:sSupPr>
                        <m:ctrlPr>
                          <w:rPr>
                            <w:rFonts w:ascii="Cambria Math" w:hAnsi="Cambria Math"/>
                          </w:rPr>
                        </m:ctrlPr>
                      </m:sSupPr>
                      <m:e>
                        <m:d>
                          <m:dPr>
                            <m:ctrlPr>
                              <w:rPr>
                                <w:rFonts w:ascii="Cambria Math" w:hAnsi="Cambria Math"/>
                                <w:i/>
                              </w:rPr>
                            </m:ctrlPr>
                          </m:dPr>
                          <m:e>
                            <m:sSubSup>
                              <m:sSubSupPr>
                                <m:ctrlPr>
                                  <w:rPr>
                                    <w:rFonts w:ascii="Cambria Math" w:hAnsi="Cambria Math"/>
                                  </w:rPr>
                                </m:ctrlPr>
                              </m:sSubSupPr>
                              <m:e>
                                <m:r>
                                  <w:rPr>
                                    <w:rFonts w:ascii="Cambria Math" w:hAnsi="Cambria Math"/>
                                  </w:rPr>
                                  <m:t>T</m:t>
                                </m:r>
                              </m:e>
                              <m:sub>
                                <m:r>
                                  <w:rPr>
                                    <w:rFonts w:ascii="Cambria Math" w:hAnsi="Cambria Math"/>
                                  </w:rPr>
                                  <m:t>k</m:t>
                                </m:r>
                              </m:sub>
                              <m:sup>
                                <m:r>
                                  <w:rPr>
                                    <w:rFonts w:ascii="Cambria Math" w:hAnsi="Cambria Math"/>
                                  </w:rPr>
                                  <m:t>Z</m:t>
                                </m:r>
                              </m:sup>
                            </m:sSubSup>
                          </m:e>
                        </m:d>
                      </m:e>
                      <m:sup>
                        <m:r>
                          <w:rPr>
                            <w:rFonts w:ascii="Cambria Math" w:hAnsi="Cambria Math"/>
                          </w:rPr>
                          <m:t>2</m:t>
                        </m:r>
                      </m:sup>
                    </m:sSup>
                  </m:den>
                </m:f>
                <m:r>
                  <w:rPr>
                    <w:rFonts w:ascii="Cambria Math" w:hAnsi="Cambria Math"/>
                  </w:rPr>
                  <m:t>.</m:t>
                </m:r>
              </m:e>
            </m:mr>
            <m:mr>
              <m:e/>
              <m:e/>
            </m:mr>
            <m:mr>
              <m:e>
                <m:sSubSup>
                  <m:sSubSupPr>
                    <m:ctrlPr>
                      <w:rPr>
                        <w:rFonts w:ascii="Cambria Math" w:hAnsi="Cambria Math"/>
                      </w:rPr>
                    </m:ctrlPr>
                  </m:sSubSupPr>
                  <m:e>
                    <m:r>
                      <w:rPr>
                        <w:rFonts w:ascii="Cambria Math" w:hAnsi="Cambria Math"/>
                      </w:rPr>
                      <m:t>ε</m:t>
                    </m:r>
                  </m:e>
                  <m:sub>
                    <m:r>
                      <w:rPr>
                        <w:rFonts w:ascii="Cambria Math" w:hAnsi="Cambria Math"/>
                      </w:rPr>
                      <m:t>1</m:t>
                    </m:r>
                  </m:sub>
                  <m:sup>
                    <m:r>
                      <w:rPr>
                        <w:rFonts w:ascii="Cambria Math" w:hAnsi="Cambria Math"/>
                      </w:rPr>
                      <m:t>L</m:t>
                    </m:r>
                  </m:sup>
                </m:sSubSup>
                <m:r>
                  <w:rPr>
                    <w:rFonts w:ascii="Cambria Math" w:hAnsi="Cambria Math"/>
                  </w:rPr>
                  <m:t>=</m:t>
                </m:r>
              </m:e>
              <m:e>
                <m:sSub>
                  <m:sSubPr>
                    <m:ctrlPr>
                      <w:rPr>
                        <w:rFonts w:ascii="Cambria Math" w:hAnsi="Cambria Math"/>
                      </w:rPr>
                    </m:ctrlPr>
                  </m:sSubPr>
                  <m:e>
                    <m:r>
                      <w:rPr>
                        <w:rFonts w:ascii="Cambria Math" w:hAnsi="Cambria Math"/>
                      </w:rPr>
                      <m:t>C</m:t>
                    </m:r>
                  </m:e>
                  <m:sub>
                    <m:r>
                      <w:rPr>
                        <w:rFonts w:ascii="Cambria Math" w:hAnsi="Cambria Math"/>
                      </w:rPr>
                      <m:t>0</m:t>
                    </m:r>
                  </m:sub>
                </m:sSub>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L</m:t>
                    </m:r>
                  </m:sup>
                </m:sSubSup>
                <m:r>
                  <w:rPr>
                    <w:rFonts w:ascii="Cambria Math" w:hAnsi="Cambria Math"/>
                  </w:rPr>
                  <m:t>S</m:t>
                </m:r>
                <m:nary>
                  <m:naryPr>
                    <m:chr m:val="∑"/>
                    <m:limLoc m:val="undOvr"/>
                    <m:grow m:val="1"/>
                    <m:ctrlPr>
                      <w:rPr>
                        <w:rFonts w:ascii="Cambria Math" w:hAnsi="Cambria Math"/>
                      </w:rPr>
                    </m:ctrlPr>
                  </m:naryPr>
                  <m:sub>
                    <m:r>
                      <w:rPr>
                        <w:rFonts w:ascii="Cambria Math" w:hAnsi="Cambria Math"/>
                      </w:rPr>
                      <m:t>v=k</m:t>
                    </m:r>
                  </m:sub>
                  <m:sup>
                    <m:r>
                      <w:rPr>
                        <w:rFonts w:ascii="Cambria Math" w:hAnsi="Cambria Math"/>
                      </w:rPr>
                      <m:t>S</m:t>
                    </m:r>
                  </m:sup>
                  <m:e>
                    <m:r>
                      <w:rPr>
                        <w:rFonts w:ascii="Cambria Math" w:hAnsi="Cambria Math"/>
                      </w:rPr>
                      <m:t xml:space="preserve"> </m:t>
                    </m:r>
                  </m:e>
                </m:nary>
                <m:sSub>
                  <m:sSubPr>
                    <m:ctrlPr>
                      <w:rPr>
                        <w:rFonts w:ascii="Cambria Math" w:hAnsi="Cambria Math"/>
                      </w:rPr>
                    </m:ctrlPr>
                  </m:sSubPr>
                  <m:e>
                    <m:r>
                      <m:rPr>
                        <m:sty m:val="p"/>
                      </m:rPr>
                      <w:rPr>
                        <w:rFonts w:ascii="Cambria Math" w:hAnsi="Cambria Math"/>
                      </w:rPr>
                      <m:t>Φ</m:t>
                    </m:r>
                  </m:e>
                  <m:sub>
                    <m:r>
                      <w:rPr>
                        <w:rFonts w:ascii="Cambria Math" w:hAnsi="Cambria Math"/>
                      </w:rPr>
                      <m:t>v</m:t>
                    </m:r>
                  </m:sub>
                </m:sSub>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ϕ</m:t>
                        </m:r>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r>
                      <w:rPr>
                        <w:rFonts w:ascii="Cambria Math" w:hAnsi="Cambria Math"/>
                      </w:rPr>
                      <m:t>+δ</m:t>
                    </m:r>
                  </m:e>
                </m:d>
                <m:r>
                  <w:rPr>
                    <w:rFonts w:ascii="Cambria Math" w:hAnsi="Cambria Math"/>
                  </w:rPr>
                  <m:t>.</m:t>
                </m:r>
              </m:e>
            </m:mr>
          </m:m>
        </m:oMath>
      </m:oMathPara>
    </w:p>
    <w:p w14:paraId="3AD9B8E5" w14:textId="78658867" w:rsidR="00D31D95" w:rsidRPr="00D31D95" w:rsidRDefault="00D31D95" w:rsidP="00D31D95">
      <w:r w:rsidRPr="00D31D95">
        <w:t>(30)(31)</w:t>
      </w:r>
    </w:p>
    <w:p w14:paraId="35CC3689" w14:textId="38AB7B9F" w:rsidR="00D31D95" w:rsidRPr="00D31D95" w:rsidRDefault="00D31D95" w:rsidP="00D31D95">
      <w:r w:rsidRPr="00D31D95">
        <w:t>In Fig. 8, using a LEO satellite network with 4 satellites, we demonstrate an example of the configuration matrices generation for a specific time segment </w:t>
      </w:r>
      <m:oMath>
        <m:r>
          <w:rPr>
            <w:rFonts w:ascii="Cambria Math" w:hAnsi="Cambria Math"/>
          </w:rPr>
          <m:t>v</m:t>
        </m:r>
      </m:oMath>
      <w:r w:rsidRPr="00D31D95">
        <w:t> with the sub-traffic-matrix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00E6678E">
        <w:t>.</w:t>
      </w:r>
      <w:r w:rsidRPr="00D31D95">
        <w:t xml:space="preserve"> We assume that </w:t>
      </w:r>
      <m:oMath>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=4×</m:t>
        </m:r>
        <m:sSup>
          <m:sSupPr>
            <m:ctrlPr>
              <w:rPr>
                <w:rFonts w:ascii="Cambria Math" w:hAnsi="Cambria Math"/>
              </w:rPr>
            </m:ctrlPr>
          </m:sSupPr>
          <m:e>
            <m:r>
              <w:rPr>
                <w:rFonts w:ascii="Cambria Math" w:hAnsi="Cambria Math"/>
              </w:rPr>
              <m:t>10</m:t>
            </m:r>
          </m:e>
          <m:sup>
            <m:r>
              <w:rPr>
                <w:rFonts w:ascii="Cambria Math" w:hAnsi="Cambria Math"/>
              </w:rPr>
              <m:t>9</m:t>
            </m:r>
          </m:sup>
        </m:sSup>
      </m:oMath>
      <w:r w:rsidRPr="00D31D95">
        <w:t> bps, </w:t>
      </w:r>
      <m:oMath>
        <m:r>
          <w:rPr>
            <w:rFonts w:ascii="Cambria Math" w:hAnsi="Cambria Math"/>
          </w:rPr>
          <m:t>δ=2</m:t>
        </m:r>
      </m:oMath>
      <w:r w:rsidRPr="00D31D95">
        <w:t> s, </w:t>
      </w:r>
      <m:oMath>
        <m:r>
          <w:rPr>
            <w:rFonts w:ascii="Cambria Math" w:hAnsi="Cambria Math"/>
          </w:rPr>
          <m:t>α</m:t>
        </m:r>
        <m:sSub>
          <m:sSubPr>
            <m:ctrlPr>
              <w:rPr>
                <w:rFonts w:ascii="Cambria Math" w:hAnsi="Cambria Math"/>
              </w:rPr>
            </m:ctrlPr>
          </m:sSubPr>
          <m:e>
            <m:r>
              <w:rPr>
                <w:rFonts w:ascii="Cambria Math" w:hAnsi="Cambria Math"/>
              </w:rPr>
              <m:t>τ</m:t>
            </m:r>
          </m:e>
          <m:sub>
            <m:r>
              <w:rPr>
                <w:rFonts w:ascii="Cambria Math" w:hAnsi="Cambria Math"/>
              </w:rPr>
              <m:t>v</m:t>
            </m:r>
          </m:sub>
        </m:sSub>
        <m:r>
          <w:rPr>
            <w:rFonts w:ascii="Cambria Math" w:hAnsi="Cambria Math"/>
          </w:rPr>
          <m:t>=1000</m:t>
        </m:r>
      </m:oMath>
      <w:r w:rsidRPr="00D31D95">
        <w:t> s, and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=7</m:t>
        </m:r>
      </m:oMath>
      <w:r w:rsidR="00E6678E">
        <w:t>.</w:t>
      </w:r>
      <w:r w:rsidRPr="00D31D95">
        <w:t xml:space="preserve"> Then, </w:t>
      </w:r>
      <m:oMath>
        <m:r>
          <w:rPr>
            <w:rFonts w:ascii="Cambria Math" w:hAnsi="Cambria Math"/>
          </w:rPr>
          <m:t>ϕ=1/</m:t>
        </m:r>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=0.25×</m:t>
        </m:r>
        <m:sSup>
          <m:sSupPr>
            <m:ctrlPr>
              <w:rPr>
                <w:rFonts w:ascii="Cambria Math" w:hAnsi="Cambria Math"/>
              </w:rPr>
            </m:ctrlPr>
          </m:sSupPr>
          <m:e>
            <m:r>
              <w:rPr>
                <w:rFonts w:ascii="Cambria Math" w:hAnsi="Cambria Math"/>
              </w:rPr>
              <m:t>10</m:t>
            </m:r>
          </m:e>
          <m:sup>
            <m:r>
              <w:rPr>
                <w:rFonts w:ascii="Cambria Math" w:hAnsi="Cambria Math"/>
              </w:rPr>
              <m:t>-9</m:t>
            </m:r>
          </m:sup>
        </m:sSup>
      </m:oMath>
      <w:r w:rsidRPr="00D31D95">
        <w:t> s/bit, </w:t>
      </w:r>
      <w:r w:rsidRPr="00D31D95">
        <w:rPr>
          <w:i/>
          <w:iCs/>
        </w:rPr>
        <w:t>i.e.</w:t>
      </w:r>
      <w:r w:rsidRPr="00D31D95">
        <w:t>, it takes </w:t>
      </w:r>
      <m:oMath>
        <m:r>
          <w:rPr>
            <w:rFonts w:ascii="Cambria Math" w:hAnsi="Cambria Math"/>
          </w:rPr>
          <m:t>0.25×</m:t>
        </m:r>
        <m:sSup>
          <m:sSupPr>
            <m:ctrlPr>
              <w:rPr>
                <w:rFonts w:ascii="Cambria Math" w:hAnsi="Cambria Math"/>
              </w:rPr>
            </m:ctrlPr>
          </m:sSupPr>
          <m:e>
            <m:r>
              <w:rPr>
                <w:rFonts w:ascii="Cambria Math" w:hAnsi="Cambria Math"/>
              </w:rPr>
              <m:t>10</m:t>
            </m:r>
          </m:e>
          <m:sup>
            <m:r>
              <w:rPr>
                <w:rFonts w:ascii="Cambria Math" w:hAnsi="Cambria Math"/>
              </w:rPr>
              <m:t>-9</m:t>
            </m:r>
          </m:sup>
        </m:sSup>
      </m:oMath>
      <w:r w:rsidRPr="00D31D95">
        <w:t> seconds for relaying 1 bit of data among satellites. By Theorem 1, we can find that </w:t>
      </w:r>
      <m:oMath>
        <m:sSub>
          <m:sSubPr>
            <m:ctrlPr>
              <w:rPr>
                <w:rFonts w:ascii="Cambria Math" w:hAnsi="Cambria Math"/>
              </w:rPr>
            </m:ctrlPr>
          </m:sSubPr>
          <m:e>
            <m:r>
              <w:rPr>
                <w:rFonts w:ascii="Cambria Math" w:hAnsi="Cambria Math"/>
              </w:rPr>
              <m:t>φ</m:t>
            </m:r>
          </m:e>
          <m:sub>
            <m:r>
              <w:rPr>
                <w:rFonts w:ascii="Cambria Math" w:hAnsi="Cambria Math"/>
              </w:rPr>
              <m:t>v</m:t>
            </m:r>
          </m:sub>
        </m:sSub>
        <m:r>
          <w:rPr>
            <w:rFonts w:ascii="Cambria Math" w:hAnsi="Cambria Math"/>
          </w:rPr>
          <m:t>=6×</m:t>
        </m:r>
        <m:sSup>
          <m:sSupPr>
            <m:ctrlPr>
              <w:rPr>
                <w:rFonts w:ascii="Cambria Math" w:hAnsi="Cambria Math"/>
              </w:rPr>
            </m:ctrlPr>
          </m:sSupPr>
          <m:e>
            <m:r>
              <w:rPr>
                <w:rFonts w:ascii="Cambria Math" w:hAnsi="Cambria Math"/>
              </w:rPr>
              <m:t>10</m:t>
            </m:r>
          </m:e>
          <m:sup>
            <m:r>
              <w:rPr>
                <w:rFonts w:ascii="Cambria Math" w:hAnsi="Cambria Math"/>
              </w:rPr>
              <m:t>9</m:t>
            </m:r>
          </m:sup>
        </m:sSup>
      </m:oMath>
      <w:r w:rsidRPr="00D31D95">
        <w:t> bits. This suggests that the transmission delay is </w:t>
      </w:r>
      <m:oMath>
        <m:sSub>
          <m:sSubPr>
            <m:ctrlPr>
              <w:rPr>
                <w:rFonts w:ascii="Cambria Math" w:hAnsi="Cambria Math"/>
              </w:rPr>
            </m:ctrlPr>
          </m:sSubPr>
          <m:e>
            <m:r>
              <w:rPr>
                <w:rFonts w:ascii="Cambria Math" w:hAnsi="Cambria Math"/>
              </w:rPr>
              <m:t>φ</m:t>
            </m:r>
          </m:e>
          <m:sub>
            <m:r>
              <w:rPr>
                <w:rFonts w:ascii="Cambria Math" w:hAnsi="Cambria Math"/>
              </w:rPr>
              <m:t>v</m:t>
            </m:r>
          </m:sub>
        </m:sSub>
        <m:r>
          <w:rPr>
            <w:rFonts w:ascii="Cambria Math" w:hAnsi="Cambria Math"/>
          </w:rPr>
          <m:t>ϕ=1.5</m:t>
        </m:r>
      </m:oMath>
      <w:r w:rsidRPr="00D31D95">
        <w:t> s for a schedule. Furthermore, </w:t>
      </w:r>
      <m:oMath>
        <m:sSub>
          <m:sSubPr>
            <m:ctrlPr>
              <w:rPr>
                <w:rFonts w:ascii="Cambria Math" w:hAnsi="Cambria Math"/>
              </w:rPr>
            </m:ctrlPr>
          </m:sSubPr>
          <m:e>
            <m:r>
              <w:rPr>
                <w:rFonts w:ascii="Cambria Math" w:hAnsi="Cambria Math"/>
              </w:rPr>
              <m:t>m</m:t>
            </m:r>
          </m:e>
          <m:sub>
            <m:r>
              <w:rPr>
                <w:rFonts w:ascii="Cambria Math" w:hAnsi="Cambria Math"/>
              </w:rPr>
              <m:t>v</m:t>
            </m:r>
          </m:sub>
        </m:sSub>
      </m:oMath>
      <w:r w:rsidRPr="00D31D95">
        <w:t> can be calculated by </w:t>
      </w:r>
      <w:r w:rsidRPr="004D70F4">
        <w:t>eq. (27)</w:t>
      </w:r>
      <w:r w:rsidRPr="00D31D95">
        <w:t> and rounded up to an integer, which gives </w:t>
      </w:r>
      <m:oMath>
        <m:sSub>
          <m:sSubPr>
            <m:ctrlPr>
              <w:rPr>
                <w:rFonts w:ascii="Cambria Math" w:hAnsi="Cambria Math"/>
              </w:rPr>
            </m:ctrlPr>
          </m:sSubPr>
          <m:e>
            <m:r>
              <w:rPr>
                <w:rFonts w:ascii="Cambria Math" w:hAnsi="Cambria Math"/>
              </w:rPr>
              <m:t>m</m:t>
            </m:r>
          </m:e>
          <m:sub>
            <m:r>
              <w:rPr>
                <w:rFonts w:ascii="Cambria Math" w:hAnsi="Cambria Math"/>
              </w:rPr>
              <m:t>v</m:t>
            </m:r>
          </m:sub>
        </m:sSub>
        <m:r>
          <w:rPr>
            <w:rFonts w:ascii="Cambria Math" w:hAnsi="Cambria Math"/>
          </w:rPr>
          <m:t>=1</m:t>
        </m:r>
      </m:oMath>
      <w:r w:rsidR="00E6678E">
        <w:t>.</w:t>
      </w:r>
    </w:p>
    <w:p w14:paraId="7654F7E3" w14:textId="18CE5361" w:rsidR="00D31D95" w:rsidRPr="004D70F4" w:rsidRDefault="00D31D95" w:rsidP="00E21DFA">
      <w:pPr>
        <w:pStyle w:val="NoSpacing"/>
      </w:pPr>
      <w:r w:rsidRPr="004D70F4">
        <w:rPr>
          <w:noProof/>
        </w:rPr>
        <w:drawing>
          <wp:inline distT="0" distB="0" distL="0" distR="0" wp14:anchorId="60EECFC5" wp14:editId="2B1CEFB6">
            <wp:extent cx="3657600" cy="1490472"/>
            <wp:effectExtent l="0" t="0" r="0" b="0"/>
            <wp:docPr id="9" name="Picture 9" descr="Fig. 8. - An example showing the configuration matrices generation.">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ig. 8. - An example showing the configuration matrices generation.">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1490472"/>
                    </a:xfrm>
                    <a:prstGeom prst="rect">
                      <a:avLst/>
                    </a:prstGeom>
                    <a:noFill/>
                    <a:ln>
                      <a:noFill/>
                    </a:ln>
                  </pic:spPr>
                </pic:pic>
              </a:graphicData>
            </a:graphic>
          </wp:inline>
        </w:drawing>
      </w:r>
    </w:p>
    <w:p w14:paraId="376AB4A2" w14:textId="37281C31" w:rsidR="00D31D95" w:rsidRPr="00D31D95" w:rsidRDefault="00D31D95" w:rsidP="00E21DFA">
      <w:pPr>
        <w:pStyle w:val="NoSpacing"/>
      </w:pPr>
      <w:r w:rsidRPr="00D31D95">
        <w:rPr>
          <w:b/>
          <w:bCs/>
        </w:rPr>
        <w:t>Fig. 8.</w:t>
      </w:r>
      <w:r w:rsidR="00E21DFA">
        <w:rPr>
          <w:b/>
          <w:bCs/>
        </w:rPr>
        <w:t xml:space="preserve"> </w:t>
      </w:r>
      <w:r w:rsidRPr="00D31D95">
        <w:t>An example showing the configuration matrices generation.</w:t>
      </w:r>
    </w:p>
    <w:p w14:paraId="1E2FB801" w14:textId="77777777" w:rsidR="00E21DFA" w:rsidRDefault="00E21DFA" w:rsidP="00D31D95"/>
    <w:p w14:paraId="0FF28D45" w14:textId="2227B43D" w:rsidR="00D31D95" w:rsidRPr="00D31D95" w:rsidRDefault="00E21DFA" w:rsidP="00D31D95">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00D31D95" w:rsidRPr="00D31D95">
        <w:t> is decomposed into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oMath>
      <w:r w:rsidR="00D31D95" w:rsidRPr="00D31D95">
        <w:t> configuration matrices, each of which has a coefficient </w:t>
      </w:r>
      <m:oMath>
        <m:sSub>
          <m:sSubPr>
            <m:ctrlPr>
              <w:rPr>
                <w:rFonts w:ascii="Cambria Math" w:hAnsi="Cambria Math"/>
              </w:rPr>
            </m:ctrlPr>
          </m:sSubPr>
          <m:e>
            <m:r>
              <w:rPr>
                <w:rFonts w:ascii="Cambria Math" w:hAnsi="Cambria Math"/>
              </w:rPr>
              <m:t>φ</m:t>
            </m:r>
          </m:e>
          <m:sub>
            <m:r>
              <w:rPr>
                <w:rFonts w:ascii="Cambria Math" w:hAnsi="Cambria Math"/>
              </w:rPr>
              <m:t>v</m:t>
            </m:r>
          </m:sub>
        </m:sSub>
      </m:oMath>
      <w:r w:rsidR="00E6678E">
        <w:t>.</w:t>
      </w:r>
      <w:r w:rsidR="00D31D95" w:rsidRPr="00D31D95">
        <w:t xml:space="preserve"> The specific elements in a configuration matrix are determined by the traffic scheduling, which in turn depends on the data traffic routing among satellites and the number of transmitting-receiving antenna pairs, </w:t>
      </w:r>
      <w:r w:rsidR="00D31D95" w:rsidRPr="00D31D95">
        <w:rPr>
          <w:i/>
          <w:iCs/>
        </w:rPr>
        <w:t>etc</w:t>
      </w:r>
      <w:r w:rsidR="00D31D95" w:rsidRPr="00D31D95">
        <w:t>. We show an example of traffic scheduling for the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oMath>
      <w:r w:rsidR="00D31D95" w:rsidRPr="00D31D95">
        <w:t> configuration matrices in Fig. 8. Since </w:t>
      </w:r>
      <m:oMath>
        <m:sSub>
          <m:sSubPr>
            <m:ctrlPr>
              <w:rPr>
                <w:rFonts w:ascii="Cambria Math" w:hAnsi="Cambria Math"/>
              </w:rPr>
            </m:ctrlPr>
          </m:sSubPr>
          <m:e>
            <m:r>
              <w:rPr>
                <w:rFonts w:ascii="Cambria Math" w:hAnsi="Cambria Math"/>
              </w:rPr>
              <m:t>m</m:t>
            </m:r>
          </m:e>
          <m:sub>
            <m:r>
              <w:rPr>
                <w:rFonts w:ascii="Cambria Math" w:hAnsi="Cambria Math"/>
              </w:rPr>
              <m:t>v</m:t>
            </m:r>
          </m:sub>
        </m:sSub>
        <m:r>
          <w:rPr>
            <w:rFonts w:ascii="Cambria Math" w:hAnsi="Cambria Math"/>
          </w:rPr>
          <m:t>=1</m:t>
        </m:r>
      </m:oMath>
      <w:r w:rsidR="00F52499">
        <w:t>,</w:t>
      </w:r>
      <w:r w:rsidR="00D31D95" w:rsidRPr="00D31D95">
        <w:t xml:space="preserve"> each satellite can transmit at most one data stream at any given time. Thus, it takes 7 schedules for completing the relay among satellites. For the third configuration matrix, satellite 1 transmits to satellite 4, while satellite 2 transmits to satellite 3, using satellite 1 and satellite 4 as relays. In our future work, we will discuss the data traffic scheduling in each configuration matrix and the corresponding routing schemes for relay among satellites.</w:t>
      </w:r>
    </w:p>
    <w:p w14:paraId="28E1F908" w14:textId="4B043246" w:rsidR="00D31D95" w:rsidRPr="00D31D95" w:rsidRDefault="00D31D95" w:rsidP="00E21DFA">
      <w:pPr>
        <w:pStyle w:val="Heading1"/>
      </w:pPr>
      <w:r w:rsidRPr="00D31D95">
        <w:rPr>
          <w:b/>
          <w:bCs/>
        </w:rPr>
        <w:t>SECTION VI.</w:t>
      </w:r>
      <w:r w:rsidR="00E21DFA">
        <w:rPr>
          <w:b/>
          <w:bCs/>
        </w:rPr>
        <w:t xml:space="preserve"> </w:t>
      </w:r>
      <w:r w:rsidRPr="00D31D95">
        <w:t>Collaborative Multi-Resource Allocation</w:t>
      </w:r>
    </w:p>
    <w:p w14:paraId="001B7084" w14:textId="14E1D7FF" w:rsidR="00D31D95" w:rsidRPr="00D31D95" w:rsidRDefault="00D31D95" w:rsidP="00D31D95">
      <w:r w:rsidRPr="00D31D95">
        <w:t>In this section, we present the approximation and transformation to solve the original optimization problem of </w:t>
      </w:r>
      <w:r w:rsidRPr="004D70F4">
        <w:t>(P1)</w:t>
      </w:r>
      <w:r w:rsidRPr="00D31D95">
        <w:t>.</w:t>
      </w:r>
    </w:p>
    <w:p w14:paraId="37B82BCE" w14:textId="77777777" w:rsidR="00D31D95" w:rsidRPr="00D31D95" w:rsidRDefault="00D31D95" w:rsidP="00E21DFA">
      <w:pPr>
        <w:pStyle w:val="Heading2"/>
      </w:pPr>
      <w:r w:rsidRPr="00D31D95">
        <w:t xml:space="preserve">A. Optimization </w:t>
      </w:r>
      <w:proofErr w:type="gramStart"/>
      <w:r w:rsidRPr="00D31D95">
        <w:t>With</w:t>
      </w:r>
      <w:proofErr w:type="gramEnd"/>
      <w:r w:rsidRPr="00D31D95">
        <w:t xml:space="preserve"> Taylor Approximation for Collaborative Multi-Resource Allocation</w:t>
      </w:r>
    </w:p>
    <w:p w14:paraId="2F754BFD" w14:textId="1DA10206" w:rsidR="00D31D95" w:rsidRPr="00D31D95" w:rsidRDefault="00D31D95" w:rsidP="00D31D95">
      <w:r w:rsidRPr="00D31D95">
        <w:t>By the expansion of the problem </w:t>
      </w:r>
      <w:r w:rsidRPr="004D70F4">
        <w:t>(P1)</w:t>
      </w:r>
      <w:r w:rsidRPr="00D31D95">
        <w:t> with </w:t>
      </w:r>
      <w:proofErr w:type="spellStart"/>
      <w:r w:rsidRPr="004D70F4">
        <w:t>eqs</w:t>
      </w:r>
      <w:proofErr w:type="spellEnd"/>
      <w:r w:rsidRPr="004D70F4">
        <w:t>. (10)</w:t>
      </w:r>
      <w:r w:rsidRPr="00D31D95">
        <w:t> to </w:t>
      </w:r>
      <w:r w:rsidRPr="004D70F4">
        <w:t>(13)</w:t>
      </w:r>
      <w:r w:rsidRPr="00D31D95">
        <w:t>, </w:t>
      </w:r>
      <w:r w:rsidRPr="004D70F4">
        <w:t>(15)</w:t>
      </w:r>
      <w:r w:rsidRPr="00D31D95">
        <w:t>, </w:t>
      </w:r>
      <w:r w:rsidRPr="004D70F4">
        <w:t>(16)</w:t>
      </w:r>
      <w:r w:rsidRPr="00D31D95">
        <w:t>, </w:t>
      </w:r>
      <w:r w:rsidRPr="004D70F4">
        <w:t>(21)</w:t>
      </w:r>
      <w:r w:rsidRPr="00D31D95">
        <w:t> and </w:t>
      </w:r>
      <w:r w:rsidRPr="004D70F4">
        <w:t>(29)</w:t>
      </w:r>
      <w:r w:rsidRPr="00D31D95">
        <w:t> to </w:t>
      </w:r>
      <w:r w:rsidRPr="004D70F4">
        <w:t>(31)</w:t>
      </w:r>
      <w:r w:rsidRPr="00D31D95">
        <w:t> as well as the constraints of </w:t>
      </w:r>
      <m:oMath>
        <m: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n</m:t>
            </m:r>
          </m:e>
          <m:sub>
            <m:r>
              <m:rPr>
                <m:nor/>
              </m:rPr>
              <m:t>max</m:t>
            </m:r>
          </m:sub>
        </m:sSub>
      </m:oMath>
      <w:r w:rsidRPr="00D31D95">
        <w:t> and </w:t>
      </w:r>
      <m:oMath>
        <m:bar>
          <m:barPr>
            <m:pos m:val="top"/>
            <m:ctrlPr>
              <w:rPr>
                <w:rFonts w:ascii="Cambria Math" w:hAnsi="Cambria Math"/>
              </w:rPr>
            </m:ctrlPr>
          </m:barPr>
          <m:e>
            <m:r>
              <w:rPr>
                <w:rFonts w:ascii="Cambria Math" w:hAnsi="Cambria Math"/>
              </w:rPr>
              <m:t>m</m:t>
            </m:r>
          </m:e>
        </m:bar>
        <m:r>
          <w:rPr>
            <w:rFonts w:ascii="Cambria Math" w:hAnsi="Cambria Math"/>
          </w:rPr>
          <m:t>≤</m:t>
        </m:r>
        <m:sSub>
          <m:sSubPr>
            <m:ctrlPr>
              <w:rPr>
                <w:rFonts w:ascii="Cambria Math" w:hAnsi="Cambria Math"/>
              </w:rPr>
            </m:ctrlPr>
          </m:sSubPr>
          <m:e>
            <m:r>
              <w:rPr>
                <w:rFonts w:ascii="Cambria Math" w:hAnsi="Cambria Math"/>
              </w:rPr>
              <m:t>m</m:t>
            </m:r>
          </m:e>
          <m:sub>
            <m:r>
              <m:rPr>
                <m:nor/>
              </m:rPr>
              <m:t>max</m:t>
            </m:r>
          </m:sub>
        </m:sSub>
      </m:oMath>
      <w:r w:rsidR="00F52499">
        <w:t>,</w:t>
      </w:r>
      <w:r w:rsidRPr="00D31D95">
        <w:t xml:space="preserve"> optimization problem </w:t>
      </w:r>
      <w:r w:rsidRPr="004D70F4">
        <w:t>(P1)</w:t>
      </w:r>
      <w:r w:rsidRPr="00D31D95">
        <w:t> can be transformed into problem </w:t>
      </w:r>
      <w:r w:rsidRPr="004D70F4">
        <w:t>(P2)</w:t>
      </w:r>
      <w:r w:rsidRPr="00D31D95">
        <w:t>, as shown at the bottom of the page.</w:t>
      </w:r>
    </w:p>
    <w:p w14:paraId="55037CEE" w14:textId="4DC939A1" w:rsidR="00D31D95" w:rsidRPr="00D31D95" w:rsidRDefault="00D31D95" w:rsidP="00D31D95">
      <w:r w:rsidRPr="00D31D95">
        <w:t>Let </w:t>
      </w:r>
      <m:oMath>
        <m:sSubSup>
          <m:sSubSupPr>
            <m:ctrlPr>
              <w:rPr>
                <w:rFonts w:ascii="Cambria Math" w:hAnsi="Cambria Math"/>
              </w:rPr>
            </m:ctrlPr>
          </m:sSubSupPr>
          <m:e>
            <m:r>
              <m:rPr>
                <m:sty m:val="p"/>
              </m:rPr>
              <w:rPr>
                <w:rFonts w:ascii="Cambria Math" w:hAnsi="Cambria Math"/>
              </w:rPr>
              <m:t>Φ</m:t>
            </m:r>
          </m:e>
          <m:sub>
            <m:r>
              <w:rPr>
                <w:rFonts w:ascii="Cambria Math" w:hAnsi="Cambria Math"/>
              </w:rPr>
              <m:t>v</m:t>
            </m:r>
          </m:sub>
          <m:sup>
            <m:r>
              <w:rPr>
                <w:rFonts w:ascii="Cambria Math" w:hAnsi="Cambria Math"/>
              </w:rPr>
              <m:t>'</m:t>
            </m:r>
          </m:sup>
        </m:sSubSup>
        <m:r>
          <w:rPr>
            <w:rFonts w:ascii="Cambria Math" w:hAnsi="Cambria Math"/>
          </w:rPr>
          <m:t>=</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oMath>
      <w:r w:rsidR="00E6678E">
        <w:t>.</w:t>
      </w:r>
      <w:r w:rsidRPr="00D31D95">
        <w:t xml:space="preserve"> For a variable </w:t>
      </w:r>
      <m:oMath>
        <m:r>
          <w:rPr>
            <w:rFonts w:ascii="Cambria Math" w:hAnsi="Cambria Math"/>
          </w:rPr>
          <m:t>x</m:t>
        </m:r>
      </m:oMath>
      <w:r w:rsidR="00F52499">
        <w:t>,</w:t>
      </w:r>
      <w:r w:rsidRPr="00D31D95">
        <w:t xml:space="preserve"> by Taylor series, we have </w:t>
      </w:r>
      <m:oMath>
        <m:sSup>
          <m:sSupPr>
            <m:ctrlPr>
              <w:rPr>
                <w:rFonts w:ascii="Cambria Math" w:hAnsi="Cambria Math"/>
              </w:rPr>
            </m:ctrlPr>
          </m:sSupPr>
          <m:e>
            <m:r>
              <w:rPr>
                <w:rFonts w:ascii="Cambria Math" w:hAnsi="Cambria Math"/>
              </w:rPr>
              <m:t>e</m:t>
            </m:r>
          </m:e>
          <m:sup>
            <m:r>
              <w:rPr>
                <w:rFonts w:ascii="Cambria Math" w:hAnsi="Cambria Math"/>
              </w:rPr>
              <m:t>x</m:t>
            </m:r>
          </m:sup>
        </m:sSup>
        <m:r>
          <w:rPr>
            <w:rFonts w:ascii="Cambria Math" w:hAnsi="Cambria Math"/>
          </w:rPr>
          <m:t>=</m:t>
        </m:r>
        <m:nary>
          <m:naryPr>
            <m:chr m:val="∑"/>
            <m:limLoc m:val="undOvr"/>
            <m:grow m:val="1"/>
            <m:ctrlPr>
              <w:rPr>
                <w:rFonts w:ascii="Cambria Math" w:hAnsi="Cambria Math"/>
              </w:rPr>
            </m:ctrlPr>
          </m:naryPr>
          <m:sub>
            <m:r>
              <w:rPr>
                <w:rFonts w:ascii="Cambria Math" w:hAnsi="Cambria Math"/>
              </w:rPr>
              <m:t>t=1</m:t>
            </m:r>
          </m:sub>
          <m:sup>
            <m:r>
              <w:rPr>
                <w:rFonts w:ascii="Cambria Math" w:hAnsi="Cambria Math"/>
              </w:rPr>
              <m:t>+</m:t>
            </m:r>
            <m:r>
              <m:rPr>
                <m:sty m:val="p"/>
              </m:rPr>
              <w:rPr>
                <w:rFonts w:ascii="Cambria Math" w:hAnsi="Cambria Math"/>
              </w:rPr>
              <m:t>∞</m:t>
            </m:r>
          </m:sup>
          <m:e>
            <m:sSup>
              <m:sSupPr>
                <m:ctrlPr>
                  <w:rPr>
                    <w:rFonts w:ascii="Cambria Math" w:hAnsi="Cambria Math"/>
                  </w:rPr>
                </m:ctrlPr>
              </m:sSupPr>
              <m:e>
                <m:r>
                  <w:rPr>
                    <w:rFonts w:ascii="Cambria Math" w:hAnsi="Cambria Math"/>
                  </w:rPr>
                  <m:t>x</m:t>
                </m:r>
              </m:e>
              <m:sup>
                <m:r>
                  <w:rPr>
                    <w:rFonts w:ascii="Cambria Math" w:hAnsi="Cambria Math"/>
                  </w:rPr>
                  <m:t>t</m:t>
                </m:r>
              </m:sup>
            </m:sSup>
            <m:r>
              <w:rPr>
                <w:rFonts w:ascii="Cambria Math" w:hAnsi="Cambria Math"/>
              </w:rPr>
              <m:t>/t!</m:t>
            </m:r>
          </m:e>
        </m:nary>
      </m:oMath>
      <w:r w:rsidR="00F52499">
        <w:t>,</w:t>
      </w:r>
      <w:r w:rsidRPr="00D31D95">
        <w:t xml:space="preserve"> which leads to</w:t>
      </w:r>
    </w:p>
    <w:p w14:paraId="124CD5C2" w14:textId="093DC663" w:rsidR="00E21DFA" w:rsidRDefault="00E21DFA" w:rsidP="00D31D95">
      <m:oMathPara>
        <m:oMath>
          <m:m>
            <m:mPr>
              <m:plcHide m:val="1"/>
              <m:mcs>
                <m:mc>
                  <m:mcPr>
                    <m:count m:val="1"/>
                    <m:mcJc m:val="center"/>
                  </m:mcPr>
                </m:mc>
              </m:mcs>
              <m:ctrlPr>
                <w:rPr>
                  <w:rFonts w:ascii="Cambria Math" w:hAnsi="Cambria Math"/>
                </w:rPr>
              </m:ctrlPr>
            </m:mPr>
            <m:mr>
              <m:e>
                <m:sSup>
                  <m:sSupPr>
                    <m:ctrlPr>
                      <w:rPr>
                        <w:rFonts w:ascii="Cambria Math" w:hAnsi="Cambria Math"/>
                      </w:rPr>
                    </m:ctrlPr>
                  </m:sSupPr>
                  <m:e>
                    <m:r>
                      <w:rPr>
                        <w:rFonts w:ascii="Cambria Math" w:hAnsi="Cambria Math"/>
                      </w:rPr>
                      <m:t>2</m:t>
                    </m:r>
                  </m:e>
                  <m:sup>
                    <m:r>
                      <w:rPr>
                        <w:rFonts w:ascii="Cambria Math" w:hAnsi="Cambria Math"/>
                      </w:rPr>
                      <m:t>x</m:t>
                    </m:r>
                  </m:sup>
                </m:sSup>
                <m:r>
                  <w:rPr>
                    <w:rFonts w:ascii="Cambria Math" w:hAnsi="Cambria Math"/>
                  </w:rPr>
                  <m:t>=</m:t>
                </m:r>
                <m:sSup>
                  <m:sSupPr>
                    <m:ctrlPr>
                      <w:rPr>
                        <w:rFonts w:ascii="Cambria Math" w:hAnsi="Cambria Math"/>
                      </w:rPr>
                    </m:ctrlPr>
                  </m:sSupPr>
                  <m:e>
                    <m:r>
                      <w:rPr>
                        <w:rFonts w:ascii="Cambria Math" w:hAnsi="Cambria Math"/>
                      </w:rPr>
                      <m:t>e</m:t>
                    </m:r>
                  </m:e>
                  <m:sup>
                    <m:func>
                      <m:funcPr>
                        <m:ctrlPr>
                          <w:rPr>
                            <w:rFonts w:ascii="Cambria Math" w:hAnsi="Cambria Math"/>
                            <w:i/>
                          </w:rPr>
                        </m:ctrlPr>
                      </m:funcPr>
                      <m:fName>
                        <m:r>
                          <m:rPr>
                            <m:sty m:val="p"/>
                          </m:rPr>
                          <w:rPr>
                            <w:rFonts w:ascii="Cambria Math" w:hAnsi="Cambria Math"/>
                          </w:rPr>
                          <m:t>xln</m:t>
                        </m:r>
                        <m:ctrlPr>
                          <w:rPr>
                            <w:rFonts w:ascii="Cambria Math" w:hAnsi="Cambria Math"/>
                          </w:rPr>
                        </m:ctrlPr>
                      </m:fName>
                      <m:e>
                        <m:r>
                          <w:rPr>
                            <w:rFonts w:ascii="Cambria Math" w:hAnsi="Cambria Math"/>
                          </w:rPr>
                          <m:t>2</m:t>
                        </m:r>
                      </m:e>
                    </m:func>
                  </m:sup>
                </m:sSup>
                <m:r>
                  <w:rPr>
                    <w:rFonts w:ascii="Cambria Math" w:hAnsi="Cambria Math"/>
                  </w:rPr>
                  <m:t>=1+</m:t>
                </m:r>
                <m:nary>
                  <m:naryPr>
                    <m:chr m:val="∑"/>
                    <m:limLoc m:val="undOvr"/>
                    <m:grow m:val="1"/>
                    <m:ctrlPr>
                      <w:rPr>
                        <w:rFonts w:ascii="Cambria Math" w:hAnsi="Cambria Math"/>
                      </w:rPr>
                    </m:ctrlPr>
                  </m:naryPr>
                  <m:sub>
                    <m:r>
                      <w:rPr>
                        <w:rFonts w:ascii="Cambria Math" w:hAnsi="Cambria Math"/>
                      </w:rPr>
                      <m:t>t=1</m:t>
                    </m:r>
                  </m:sub>
                  <m:sup>
                    <m:r>
                      <w:rPr>
                        <w:rFonts w:ascii="Cambria Math" w:hAnsi="Cambria Math"/>
                      </w:rPr>
                      <m:t>+</m:t>
                    </m:r>
                    <m:r>
                      <m:rPr>
                        <m:sty m:val="p"/>
                      </m:rPr>
                      <w:rPr>
                        <w:rFonts w:ascii="Cambria Math" w:hAnsi="Cambria Math"/>
                      </w:rPr>
                      <m:t>∞</m:t>
                    </m:r>
                  </m:sup>
                  <m:e>
                    <m:f>
                      <m:fPr>
                        <m:ctrlPr>
                          <w:rPr>
                            <w:rFonts w:ascii="Cambria Math" w:hAnsi="Cambria Math"/>
                            <w:i/>
                          </w:rPr>
                        </m:ctrlPr>
                      </m:fPr>
                      <m:num>
                        <m:sSup>
                          <m:sSupPr>
                            <m:ctrlPr>
                              <w:rPr>
                                <w:rFonts w:ascii="Cambria Math" w:hAnsi="Cambria Math"/>
                              </w:rPr>
                            </m:ctrlPr>
                          </m:sSupPr>
                          <m:e>
                            <m:d>
                              <m:dPr>
                                <m:ctrlPr>
                                  <w:rPr>
                                    <w:rFonts w:ascii="Cambria Math" w:hAnsi="Cambria Math"/>
                                    <w:i/>
                                  </w:rPr>
                                </m:ctrlPr>
                              </m:dPr>
                              <m:e>
                                <m:func>
                                  <m:funcPr>
                                    <m:ctrlPr>
                                      <w:rPr>
                                        <w:rFonts w:ascii="Cambria Math" w:hAnsi="Cambria Math"/>
                                        <w:i/>
                                      </w:rPr>
                                    </m:ctrlPr>
                                  </m:funcPr>
                                  <m:fName>
                                    <m:r>
                                      <m:rPr>
                                        <m:sty m:val="p"/>
                                      </m:rPr>
                                      <w:rPr>
                                        <w:rFonts w:ascii="Cambria Math" w:hAnsi="Cambria Math"/>
                                      </w:rPr>
                                      <m:t>xln</m:t>
                                    </m:r>
                                  </m:fName>
                                  <m:e>
                                    <m:r>
                                      <w:rPr>
                                        <w:rFonts w:ascii="Cambria Math" w:hAnsi="Cambria Math"/>
                                      </w:rPr>
                                      <m:t>2</m:t>
                                    </m:r>
                                  </m:e>
                                </m:func>
                              </m:e>
                            </m:d>
                          </m:e>
                          <m:sup>
                            <m:r>
                              <w:rPr>
                                <w:rFonts w:ascii="Cambria Math" w:hAnsi="Cambria Math"/>
                              </w:rPr>
                              <m:t>t</m:t>
                            </m:r>
                          </m:sup>
                        </m:sSup>
                      </m:num>
                      <m:den>
                        <m:r>
                          <w:rPr>
                            <w:rFonts w:ascii="Cambria Math" w:hAnsi="Cambria Math"/>
                          </w:rPr>
                          <m:t>t!</m:t>
                        </m:r>
                      </m:den>
                    </m:f>
                    <m:r>
                      <w:rPr>
                        <w:rFonts w:ascii="Cambria Math" w:hAnsi="Cambria Math"/>
                      </w:rPr>
                      <m:t>.</m:t>
                    </m:r>
                  </m:e>
                </m:nary>
              </m:e>
            </m:mr>
          </m:m>
        </m:oMath>
      </m:oMathPara>
    </w:p>
    <w:p w14:paraId="01DCA55C" w14:textId="4231F9E6" w:rsidR="00D31D95" w:rsidRPr="00D31D95" w:rsidRDefault="00D31D95" w:rsidP="00D31D95">
      <w:r w:rsidRPr="00D31D95">
        <w:t>(32)</w:t>
      </w:r>
    </w:p>
    <w:p w14:paraId="08C0674F" w14:textId="4181D6F9" w:rsidR="00D31D95" w:rsidRPr="00D31D95" w:rsidRDefault="00D31D95" w:rsidP="00D31D95">
      <w:r w:rsidRPr="00D31D95">
        <w:t>Then, optimization problem </w:t>
      </w:r>
      <w:r w:rsidRPr="004D70F4">
        <w:t>(P2)</w:t>
      </w:r>
      <w:r w:rsidRPr="00D31D95">
        <w:t> can be further transformed into problem </w:t>
      </w:r>
      <w:r w:rsidRPr="004D70F4">
        <w:t>(P3)</w:t>
      </w:r>
      <w:r w:rsidRPr="00D31D95">
        <w:t>, which is a standard geometric programming problem solvable by CVX [29].</w:t>
      </w:r>
    </w:p>
    <w:p w14:paraId="5847ED9C" w14:textId="734A9B96" w:rsidR="00D31D95" w:rsidRPr="00D31D95" w:rsidRDefault="00D31D95" w:rsidP="00D31D95">
      <w:r w:rsidRPr="00D31D95">
        <w:t>In </w:t>
      </w:r>
      <w:r w:rsidRPr="004D70F4">
        <w:t>(P3)</w:t>
      </w:r>
      <w:r w:rsidRPr="00D31D95">
        <w:t>, as shown at the bottom of the page,</w:t>
      </w:r>
    </w:p>
    <w:p w14:paraId="15939B89" w14:textId="52D69890" w:rsidR="00D31D95" w:rsidRPr="00D31D95" w:rsidRDefault="00E21DFA" w:rsidP="00D31D95">
      <m:oMath>
        <m:sSub>
          <m:sSubPr>
            <m:ctrlPr>
              <w:rPr>
                <w:rFonts w:ascii="Cambria Math" w:hAnsi="Cambria Math"/>
              </w:rPr>
            </m:ctrlPr>
          </m:sSubPr>
          <m:e>
            <m:r>
              <w:rPr>
                <w:rFonts w:ascii="Cambria Math" w:hAnsi="Cambria Math"/>
              </w:rPr>
              <m:t>t</m:t>
            </m:r>
          </m:e>
          <m:sub>
            <m:r>
              <m:rPr>
                <m:nor/>
              </m:rPr>
              <m:t>max</m:t>
            </m:r>
          </m:sub>
        </m:sSub>
      </m:oMath>
      <w:r w:rsidR="00D31D95" w:rsidRPr="00D31D95">
        <w:t xml:space="preserve"> is a positive integer that denotes the maximum number of terms used in the Taylor </w:t>
      </w:r>
      <w:proofErr w:type="gramStart"/>
      <w:r w:rsidR="00D31D95" w:rsidRPr="00D31D95">
        <w:t>series.</w:t>
      </w:r>
      <w:proofErr w:type="gramEnd"/>
      <w:r w:rsidR="00D31D95" w:rsidRPr="00D31D95">
        <w:t xml:space="preserve"> We propose Algorithm 2 to solve problem </w:t>
      </w:r>
      <w:r w:rsidR="00D31D95" w:rsidRPr="004D70F4">
        <w:t>(P3)</w:t>
      </w:r>
      <w:r w:rsidR="00D31D95" w:rsidRPr="00D31D95">
        <w:t>. In Algorithm 2, </w:t>
      </w:r>
      <m:oMath>
        <m:sSub>
          <m:sSubPr>
            <m:ctrlPr>
              <w:rPr>
                <w:rFonts w:ascii="Cambria Math" w:hAnsi="Cambria Math"/>
              </w:rPr>
            </m:ctrlPr>
          </m:sSubPr>
          <m:e>
            <m:r>
              <w:rPr>
                <w:rFonts w:ascii="Cambria Math" w:hAnsi="Cambria Math"/>
              </w:rPr>
              <m:t>t</m:t>
            </m:r>
          </m:e>
          <m:sub>
            <m:r>
              <m:rPr>
                <m:nor/>
              </m:rPr>
              <m:t>max</m:t>
            </m:r>
          </m:sub>
        </m:sSub>
      </m:oMath>
      <w:r w:rsidR="00D31D95" w:rsidRPr="00D31D95">
        <w:t> is determined in an iterative manner until the values of all optimization variables converge. It is difficult to determine the optimal value of </w:t>
      </w:r>
      <m:oMath>
        <m:sSup>
          <m:sSupPr>
            <m:ctrlPr>
              <w:rPr>
                <w:rFonts w:ascii="Cambria Math" w:hAnsi="Cambria Math"/>
              </w:rPr>
            </m:ctrlPr>
          </m:sSupPr>
          <m:e>
            <m:r>
              <w:rPr>
                <w:rFonts w:ascii="Cambria Math" w:hAnsi="Cambria Math"/>
              </w:rPr>
              <m:t>k</m:t>
            </m:r>
          </m:e>
          <m:sup>
            <m:r>
              <w:rPr>
                <w:rFonts w:ascii="Cambria Math" w:hAnsi="Cambria Math"/>
              </w:rPr>
              <m:t>*</m:t>
            </m:r>
          </m:sup>
        </m:sSup>
      </m:oMath>
      <w:r w:rsidR="00F52499">
        <w:t>,</w:t>
      </w:r>
      <w:r w:rsidR="00D31D95" w:rsidRPr="00D31D95">
        <w:t xml:space="preserve"> especially when the number of time segments is large. In Algorithm 2, the value of </w:t>
      </w:r>
      <m:oMath>
        <m:sSup>
          <m:sSupPr>
            <m:ctrlPr>
              <w:rPr>
                <w:rFonts w:ascii="Cambria Math" w:hAnsi="Cambria Math"/>
              </w:rPr>
            </m:ctrlPr>
          </m:sSupPr>
          <m:e>
            <m:r>
              <w:rPr>
                <w:rFonts w:ascii="Cambria Math" w:hAnsi="Cambria Math"/>
              </w:rPr>
              <m:t>k</m:t>
            </m:r>
          </m:e>
          <m:sup>
            <m:r>
              <w:rPr>
                <w:rFonts w:ascii="Cambria Math" w:hAnsi="Cambria Math"/>
              </w:rPr>
              <m:t>*</m:t>
            </m:r>
          </m:sup>
        </m:sSup>
      </m:oMath>
      <w:r w:rsidR="00D31D95" w:rsidRPr="00D31D95">
        <w:t> is determined heuristically, and its value stops updating when the system energy efficiency does not increase further as </w:t>
      </w:r>
      <m:oMath>
        <m:sSup>
          <m:sSupPr>
            <m:ctrlPr>
              <w:rPr>
                <w:rFonts w:ascii="Cambria Math" w:hAnsi="Cambria Math"/>
              </w:rPr>
            </m:ctrlPr>
          </m:sSupPr>
          <m:e>
            <m:r>
              <w:rPr>
                <w:rFonts w:ascii="Cambria Math" w:hAnsi="Cambria Math"/>
              </w:rPr>
              <m:t>k</m:t>
            </m:r>
          </m:e>
          <m:sup>
            <m:r>
              <w:rPr>
                <w:rFonts w:ascii="Cambria Math" w:hAnsi="Cambria Math"/>
              </w:rPr>
              <m:t>*</m:t>
            </m:r>
          </m:sup>
        </m:sSup>
      </m:oMath>
      <w:r w:rsidR="00D31D95" w:rsidRPr="00D31D95">
        <w:t> increases.</w:t>
      </w:r>
    </w:p>
    <w:p w14:paraId="5AC2A43E" w14:textId="799D6661" w:rsidR="00D31D95" w:rsidRPr="00D31D95" w:rsidRDefault="00D31D95" w:rsidP="00E21DFA">
      <w:pPr>
        <w:pStyle w:val="Heading1"/>
        <w:rPr>
          <w:b/>
          <w:bCs/>
        </w:rPr>
      </w:pPr>
      <w:r w:rsidRPr="00D31D95">
        <w:rPr>
          <w:b/>
          <w:bCs/>
        </w:rPr>
        <w:t>Algorithm 2 Algorithm for Solving Optimization Problem </w:t>
      </w:r>
      <w:r w:rsidRPr="004D70F4">
        <w:rPr>
          <w:b/>
          <w:bCs/>
        </w:rPr>
        <w:t>(P3)</w:t>
      </w:r>
    </w:p>
    <w:p w14:paraId="7823D7AE" w14:textId="77777777" w:rsidR="00D31D95" w:rsidRPr="00D31D95" w:rsidRDefault="00D31D95" w:rsidP="00E21DFA">
      <w:pPr>
        <w:pStyle w:val="NoSpacing"/>
        <w:ind w:left="720"/>
      </w:pPr>
      <w:r w:rsidRPr="00D31D95">
        <w:t>Initialization and Input:</w:t>
      </w:r>
    </w:p>
    <w:p w14:paraId="12162367" w14:textId="391D9E61" w:rsidR="00D31D95" w:rsidRPr="00D31D95" w:rsidRDefault="00E21DFA" w:rsidP="00E21DFA">
      <w:pPr>
        <w:pStyle w:val="NoSpacing"/>
        <w:ind w:left="720"/>
      </w:pPr>
      <m:oMath>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2</m:t>
            </m:r>
          </m:sub>
        </m:sSub>
        <m:r>
          <w:rPr>
            <w:rFonts w:ascii="Cambria Math" w:hAnsi="Cambria Math"/>
          </w:rPr>
          <m:t>}</m:t>
        </m:r>
      </m:oMath>
      <w:r w:rsidR="0074695C">
        <w:t>;</w:t>
      </w:r>
      <w:r w:rsidR="00D31D95" w:rsidRPr="00D31D95">
        <w:t> </w:t>
      </w:r>
      <m:oMath>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r>
          <w:rPr>
            <w:rFonts w:ascii="Cambria Math" w:hAnsi="Cambria Math"/>
          </w:rPr>
          <m:t>}</m:t>
        </m:r>
      </m:oMath>
      <w:r w:rsidR="0074695C">
        <w:t>;</w:t>
      </w:r>
      <w:r w:rsidR="00D31D95" w:rsidRPr="00D31D95">
        <w:t> </w:t>
      </w:r>
      <m:oMath>
        <m:sSup>
          <m:sSupPr>
            <m:ctrlPr>
              <w:rPr>
                <w:rFonts w:ascii="Cambria Math" w:hAnsi="Cambria Math"/>
              </w:rPr>
            </m:ctrlPr>
          </m:sSupPr>
          <m:e>
            <m:r>
              <w:rPr>
                <w:rFonts w:ascii="Cambria Math" w:hAnsi="Cambria Math"/>
              </w:rPr>
              <m:t>σ</m:t>
            </m:r>
          </m:e>
          <m:sup>
            <m:r>
              <w:rPr>
                <w:rFonts w:ascii="Cambria Math" w:hAnsi="Cambria Math"/>
              </w:rPr>
              <m:t>2</m:t>
            </m:r>
          </m:sup>
        </m:sSup>
      </m:oMath>
      <w:r w:rsidR="0074695C">
        <w:t>;</w:t>
      </w:r>
      <w:r w:rsidR="00D31D95" w:rsidRPr="00D31D95">
        <w:t> </w:t>
      </w:r>
      <m:oMath>
        <m:r>
          <w:rPr>
            <w:rFonts w:ascii="Cambria Math" w:hAnsi="Cambria Math"/>
          </w:rPr>
          <m:t>V</m:t>
        </m:r>
      </m:oMath>
      <w:r w:rsidR="0074695C">
        <w:t>;</w:t>
      </w:r>
      <w:r w:rsidR="00D31D95" w:rsidRPr="00D31D95">
        <w:t> </w:t>
      </w:r>
      <m:oMath>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i</m:t>
            </m:r>
          </m:sub>
        </m:sSub>
        <m:r>
          <w:rPr>
            <w:rFonts w:ascii="Cambria Math" w:hAnsi="Cambria Math"/>
          </w:rPr>
          <m:t>}</m:t>
        </m:r>
      </m:oMath>
      <w:r w:rsidR="0074695C">
        <w:t>;</w:t>
      </w:r>
      <w:r w:rsidR="00D31D95" w:rsidRPr="00D31D95">
        <w:t> </w:t>
      </w:r>
      <m:oMath>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i</m:t>
            </m:r>
          </m:sub>
        </m:sSub>
        <m:r>
          <w:rPr>
            <w:rFonts w:ascii="Cambria Math" w:hAnsi="Cambria Math"/>
          </w:rPr>
          <m:t>}</m:t>
        </m:r>
      </m:oMath>
      <w:r w:rsidR="0074695C">
        <w:t>;</w:t>
      </w:r>
      <w:r w:rsidR="00D31D95" w:rsidRPr="00D31D95">
        <w:t> </w:t>
      </w:r>
      <m:oMath>
        <m:r>
          <w:rPr>
            <w:rFonts w:ascii="Cambria Math" w:hAnsi="Cambria Math"/>
          </w:rPr>
          <m:t>S</m:t>
        </m:r>
      </m:oMath>
      <w:r w:rsidR="0074695C">
        <w:t>;</w:t>
      </w:r>
      <w:r w:rsidR="00D31D95" w:rsidRPr="00D31D95">
        <w:t> </w:t>
      </w:r>
      <m:oMath>
        <m:sSub>
          <m:sSubPr>
            <m:ctrlPr>
              <w:rPr>
                <w:rFonts w:ascii="Cambria Math" w:hAnsi="Cambria Math"/>
              </w:rPr>
            </m:ctrlPr>
          </m:sSubPr>
          <m:e>
            <m:r>
              <w:rPr>
                <w:rFonts w:ascii="Cambria Math" w:hAnsi="Cambria Math"/>
              </w:rPr>
              <m:t>δ</m:t>
            </m:r>
          </m:e>
          <m:sub>
            <m:r>
              <w:rPr>
                <w:rFonts w:ascii="Cambria Math" w:hAnsi="Cambria Math"/>
              </w:rPr>
              <m:t>Y</m:t>
            </m:r>
          </m:sub>
        </m:sSub>
      </m:oMath>
      <w:r w:rsidR="0074695C">
        <w:t>;</w:t>
      </w:r>
      <w:r w:rsidR="00D31D95" w:rsidRPr="00D31D95">
        <w:t> </w:t>
      </w:r>
      <m:oMath>
        <m:sSubSup>
          <m:sSubSupPr>
            <m:ctrlPr>
              <w:rPr>
                <w:rFonts w:ascii="Cambria Math" w:hAnsi="Cambria Math"/>
              </w:rPr>
            </m:ctrlPr>
          </m:sSubSupPr>
          <m:e>
            <m:r>
              <w:rPr>
                <w:rFonts w:ascii="Cambria Math" w:hAnsi="Cambria Math"/>
              </w:rPr>
              <m:t>P</m:t>
            </m:r>
          </m:e>
          <m:sub>
            <m:r>
              <w:rPr>
                <w:rFonts w:ascii="Cambria Math" w:hAnsi="Cambria Math"/>
              </w:rPr>
              <m:t>0</m:t>
            </m:r>
          </m:sub>
          <m:sup>
            <m:r>
              <w:rPr>
                <w:rFonts w:ascii="Cambria Math" w:hAnsi="Cambria Math"/>
              </w:rPr>
              <m:t>L</m:t>
            </m:r>
          </m:sup>
        </m:sSubSup>
      </m:oMath>
      <w:r w:rsidR="0074695C">
        <w:t>;</w:t>
      </w:r>
      <w:r w:rsidR="00D31D95" w:rsidRPr="00D31D95">
        <w:t> </w:t>
      </w:r>
      <m:oMath>
        <m:sSup>
          <m:sSupPr>
            <m:ctrlPr>
              <w:rPr>
                <w:rFonts w:ascii="Cambria Math" w:hAnsi="Cambria Math"/>
              </w:rPr>
            </m:ctrlPr>
          </m:sSupPr>
          <m:e>
            <m:r>
              <w:rPr>
                <w:rFonts w:ascii="Cambria Math" w:hAnsi="Cambria Math"/>
              </w:rPr>
              <m:t>P</m:t>
            </m:r>
          </m:e>
          <m:sup>
            <m:r>
              <w:rPr>
                <w:rFonts w:ascii="Cambria Math" w:hAnsi="Cambria Math"/>
              </w:rPr>
              <m:t>Z</m:t>
            </m:r>
          </m:sup>
        </m:sSup>
      </m:oMath>
      <w:r w:rsidR="0074695C">
        <w:t>;</w:t>
      </w:r>
      <w:r w:rsidR="00D31D95" w:rsidRPr="00D31D95">
        <w:t> </w:t>
      </w:r>
      <m:oMath>
        <m:sSup>
          <m:sSupPr>
            <m:ctrlPr>
              <w:rPr>
                <w:rFonts w:ascii="Cambria Math" w:hAnsi="Cambria Math"/>
              </w:rPr>
            </m:ctrlPr>
          </m:sSupPr>
          <m:e>
            <m:r>
              <w:rPr>
                <w:rFonts w:ascii="Cambria Math" w:hAnsi="Cambria Math"/>
              </w:rPr>
              <m:t>T</m:t>
            </m:r>
          </m:e>
          <m:sup>
            <m:r>
              <m:rPr>
                <m:nor/>
              </m:rPr>
              <m:t>LEO</m:t>
            </m:r>
          </m:sup>
        </m:sSup>
        <m:r>
          <m:rPr>
            <m:sty m:val="p"/>
          </m:rPr>
          <w:rPr>
            <w:rFonts w:ascii="Cambria Math" w:hAnsi="Cambria Math"/>
          </w:rPr>
          <m:t>;</m:t>
        </m:r>
      </m:oMath>
      <w:r w:rsidR="00D31D95" w:rsidRPr="00D31D95">
        <w:t xml:space="preserve"> Initialize </w:t>
      </w:r>
      <m:oMath>
        <m:sSub>
          <m:sSubPr>
            <m:ctrlPr>
              <w:rPr>
                <w:rFonts w:ascii="Cambria Math" w:hAnsi="Cambria Math"/>
              </w:rPr>
            </m:ctrlPr>
          </m:sSubPr>
          <m:e>
            <m:r>
              <w:rPr>
                <w:rFonts w:ascii="Cambria Math" w:hAnsi="Cambria Math"/>
              </w:rPr>
              <m:t>t</m:t>
            </m:r>
          </m:e>
          <m:sub>
            <m:r>
              <m:rPr>
                <m:nor/>
              </m:rPr>
              <m:t>max</m:t>
            </m:r>
          </m:sub>
        </m:sSub>
        <m:r>
          <w:rPr>
            <w:rFonts w:ascii="Cambria Math" w:hAnsi="Cambria Math"/>
          </w:rPr>
          <m:t>=0</m:t>
        </m:r>
      </m:oMath>
      <w:r w:rsidR="00D31D95" w:rsidRPr="00D31D95">
        <w:t> and </w:t>
      </w:r>
      <m:oMath>
        <m:sSup>
          <m:sSupPr>
            <m:ctrlPr>
              <w:rPr>
                <w:rFonts w:ascii="Cambria Math" w:hAnsi="Cambria Math"/>
              </w:rPr>
            </m:ctrlPr>
          </m:sSupPr>
          <m:e>
            <m:r>
              <w:rPr>
                <w:rFonts w:ascii="Cambria Math" w:hAnsi="Cambria Math"/>
              </w:rPr>
              <m:t>E</m:t>
            </m:r>
          </m:e>
          <m:sup>
            <m:r>
              <m:rPr>
                <m:nor/>
              </m:rPr>
              <m:t>Total</m:t>
            </m:r>
          </m:sup>
        </m:sSup>
        <m:r>
          <w:rPr>
            <w:rFonts w:ascii="Cambria Math" w:hAnsi="Cambria Math"/>
          </w:rPr>
          <m:t>=0</m:t>
        </m:r>
      </m:oMath>
      <w:r w:rsidR="0074695C">
        <w:t>;</w:t>
      </w:r>
      <w:r w:rsidR="00D31D95" w:rsidRPr="00D31D95">
        <w:t xml:space="preserve"> Initialize </w:t>
      </w:r>
      <m:oMath>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oMath>
      <w:r w:rsidR="0074695C">
        <w:t>;</w:t>
      </w:r>
      <w:r w:rsidR="00D31D95" w:rsidRPr="00D31D95">
        <w:t xml:space="preserve"> Initialize </w:t>
      </w:r>
      <m:oMath>
        <m:limUpp>
          <m:limUppPr>
            <m:ctrlPr>
              <w:rPr>
                <w:rFonts w:ascii="Cambria Math" w:hAnsi="Cambria Math"/>
              </w:rPr>
            </m:ctrlPr>
          </m:limUppPr>
          <m:e>
            <m:r>
              <w:rPr>
                <w:rFonts w:ascii="Cambria Math" w:hAnsi="Cambria Math"/>
              </w:rPr>
              <m:t>E</m:t>
            </m:r>
          </m:e>
          <m:lim>
            <m:r>
              <w:rPr>
                <w:rFonts w:ascii="Cambria Math" w:hAnsi="Cambria Math"/>
              </w:rPr>
              <m:t>~</m:t>
            </m:r>
          </m:lim>
        </m:limUpp>
        <m:r>
          <w:rPr>
            <w:rFonts w:ascii="Cambria Math" w:hAnsi="Cambria Math"/>
          </w:rPr>
          <m:t>=0</m:t>
        </m:r>
      </m:oMath>
      <w:r w:rsidR="00E6678E">
        <w:t>.</w:t>
      </w:r>
    </w:p>
    <w:p w14:paraId="7658DD30" w14:textId="743E45F6" w:rsidR="00D31D95" w:rsidRPr="00D31D95" w:rsidRDefault="00D31D95" w:rsidP="00E21DFA">
      <w:pPr>
        <w:pStyle w:val="NoSpacing"/>
        <w:ind w:left="720"/>
      </w:pPr>
      <w:r w:rsidRPr="00D31D95">
        <w:rPr>
          <w:b/>
          <w:bCs/>
        </w:rPr>
        <w:t>for</w:t>
      </w:r>
      <w:r w:rsidRPr="00D31D95">
        <w:t> (</w:t>
      </w:r>
      <m:oMath>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oMath>
      <w:r w:rsidR="00F52499">
        <w:t>,</w:t>
      </w:r>
      <w:r w:rsidRPr="00D31D95">
        <w:t> </w:t>
      </w:r>
      <m:oMath>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≤S</m:t>
        </m:r>
      </m:oMath>
      <w:r w:rsidR="00F52499">
        <w:t>,</w:t>
      </w:r>
      <w:r w:rsidRPr="00D31D95">
        <w:t> </w:t>
      </w:r>
      <m:oMath>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oMath>
      <w:r w:rsidRPr="00D31D95">
        <w:t>) </w:t>
      </w:r>
      <w:r w:rsidRPr="00D31D95">
        <w:rPr>
          <w:b/>
          <w:bCs/>
        </w:rPr>
        <w:t>do</w:t>
      </w:r>
    </w:p>
    <w:p w14:paraId="4A2A722C" w14:textId="2B462326" w:rsidR="00D31D95" w:rsidRPr="00D31D95" w:rsidRDefault="00D31D95" w:rsidP="00E21DFA">
      <w:pPr>
        <w:pStyle w:val="NoSpacing"/>
        <w:ind w:left="720"/>
      </w:pPr>
      <w:r w:rsidRPr="00D31D95">
        <w:t>Implement Algorithm 1 to determine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proofErr w:type="gramStart"/>
      <w:r w:rsidRPr="00D31D95">
        <w:t>}</w:t>
      </w:r>
      <w:r w:rsidR="0074695C">
        <w:t>;</w:t>
      </w:r>
      <w:proofErr w:type="gramEnd"/>
    </w:p>
    <w:p w14:paraId="596AE603" w14:textId="3BDEF509" w:rsidR="00D31D95" w:rsidRPr="00D31D95" w:rsidRDefault="00D31D95" w:rsidP="00E21DFA">
      <w:pPr>
        <w:pStyle w:val="NoSpacing"/>
        <w:ind w:left="720"/>
      </w:pPr>
      <w:r w:rsidRPr="00D31D95">
        <w:rPr>
          <w:b/>
          <w:bCs/>
        </w:rPr>
        <w:t>while</w:t>
      </w:r>
      <w:r w:rsidRPr="00D31D95">
        <w:t> (</w:t>
      </w:r>
      <m:oMath>
        <m:sSup>
          <m:sSupPr>
            <m:ctrlPr>
              <w:rPr>
                <w:rFonts w:ascii="Cambria Math" w:hAnsi="Cambria Math"/>
              </w:rPr>
            </m:ctrlPr>
          </m:sSupPr>
          <m:e>
            <m:r>
              <w:rPr>
                <w:rFonts w:ascii="Cambria Math" w:hAnsi="Cambria Math"/>
              </w:rPr>
              <m:t>E</m:t>
            </m:r>
          </m:e>
          <m:sup>
            <m:r>
              <m:rPr>
                <m:nor/>
              </m:rPr>
              <m:t>Total</m:t>
            </m:r>
          </m:sup>
        </m:sSup>
      </m:oMath>
      <w:r w:rsidRPr="00D31D95">
        <w:t> has not converged) or (</w:t>
      </w:r>
      <m:oMath>
        <m:sSub>
          <m:sSubPr>
            <m:ctrlPr>
              <w:rPr>
                <w:rFonts w:ascii="Cambria Math" w:hAnsi="Cambria Math"/>
              </w:rPr>
            </m:ctrlPr>
          </m:sSubPr>
          <m:e>
            <m:r>
              <w:rPr>
                <w:rFonts w:ascii="Cambria Math" w:hAnsi="Cambria Math"/>
              </w:rPr>
              <m:t>t</m:t>
            </m:r>
          </m:e>
          <m:sub>
            <m:r>
              <m:rPr>
                <m:nor/>
              </m:rPr>
              <m:t>max</m:t>
            </m:r>
          </m:sub>
        </m:sSub>
        <m:r>
          <w:rPr>
            <w:rFonts w:ascii="Cambria Math" w:hAnsi="Cambria Math"/>
          </w:rPr>
          <m:t>=0</m:t>
        </m:r>
      </m:oMath>
      <w:r w:rsidRPr="00D31D95">
        <w:t>) </w:t>
      </w:r>
      <w:r w:rsidRPr="00D31D95">
        <w:rPr>
          <w:b/>
          <w:bCs/>
        </w:rPr>
        <w:t>do</w:t>
      </w:r>
    </w:p>
    <w:p w14:paraId="7506EDBC" w14:textId="6D1D9CEF" w:rsidR="00D31D95" w:rsidRPr="00D31D95" w:rsidRDefault="00E21DFA" w:rsidP="00E21DFA">
      <w:pPr>
        <w:pStyle w:val="NoSpacing"/>
        <w:ind w:left="720"/>
      </w:pPr>
      <m:oMath>
        <m:sSub>
          <m:sSubPr>
            <m:ctrlPr>
              <w:rPr>
                <w:rFonts w:ascii="Cambria Math" w:hAnsi="Cambria Math"/>
              </w:rPr>
            </m:ctrlPr>
          </m:sSubPr>
          <m:e>
            <m:r>
              <w:rPr>
                <w:rFonts w:ascii="Cambria Math" w:hAnsi="Cambria Math"/>
              </w:rPr>
              <m:t>t</m:t>
            </m:r>
          </m:e>
          <m:sub>
            <m:r>
              <m:rPr>
                <m:nor/>
              </m:rPr>
              <m:t>max</m:t>
            </m:r>
          </m:sub>
        </m:sSub>
        <m:r>
          <w:rPr>
            <w:rFonts w:ascii="Cambria Math" w:hAnsi="Cambria Math"/>
          </w:rPr>
          <m:t>+1→</m:t>
        </m:r>
        <m:sSub>
          <m:sSubPr>
            <m:ctrlPr>
              <w:rPr>
                <w:rFonts w:ascii="Cambria Math" w:hAnsi="Cambria Math"/>
              </w:rPr>
            </m:ctrlPr>
          </m:sSubPr>
          <m:e>
            <m:r>
              <w:rPr>
                <w:rFonts w:ascii="Cambria Math" w:hAnsi="Cambria Math"/>
              </w:rPr>
              <m:t>t</m:t>
            </m:r>
          </m:e>
          <m:sub>
            <m:r>
              <m:rPr>
                <m:nor/>
              </m:rPr>
              <m:t>max</m:t>
            </m:r>
          </m:sub>
        </m:sSub>
      </m:oMath>
      <w:r w:rsidR="0074695C">
        <w:t>;</w:t>
      </w:r>
    </w:p>
    <w:p w14:paraId="25DB2DAD" w14:textId="22E496E6" w:rsidR="00D31D95" w:rsidRPr="00D31D95" w:rsidRDefault="00D31D95" w:rsidP="00E21DFA">
      <w:pPr>
        <w:pStyle w:val="NoSpacing"/>
        <w:ind w:left="720"/>
      </w:pPr>
      <w:r w:rsidRPr="00D31D95">
        <w:t>Let </w:t>
      </w:r>
      <m:oMath>
        <m:sSubSup>
          <m:sSubSupPr>
            <m:ctrlPr>
              <w:rPr>
                <w:rFonts w:ascii="Cambria Math" w:hAnsi="Cambria Math"/>
              </w:rPr>
            </m:ctrlPr>
          </m:sSubSupPr>
          <m:e>
            <m:r>
              <m:rPr>
                <m:sty m:val="p"/>
              </m:rPr>
              <w:rPr>
                <w:rFonts w:ascii="Cambria Math" w:hAnsi="Cambria Math"/>
              </w:rPr>
              <m:t>Φ</m:t>
            </m:r>
          </m:e>
          <m:sub>
            <m:r>
              <w:rPr>
                <w:rFonts w:ascii="Cambria Math" w:hAnsi="Cambria Math"/>
              </w:rPr>
              <m:t>v</m:t>
            </m:r>
          </m:sub>
          <m:sup>
            <m:r>
              <w:rPr>
                <w:rFonts w:ascii="Cambria Math" w:hAnsi="Cambria Math"/>
              </w:rPr>
              <m:t>'</m:t>
            </m:r>
          </m:sup>
        </m:sSubSup>
        <m:r>
          <w:rPr>
            <w:rFonts w:ascii="Cambria Math" w:hAnsi="Cambria Math"/>
          </w:rPr>
          <m:t>=</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oMath>
      <w:r w:rsidR="0074695C">
        <w:t>;</w:t>
      </w:r>
    </w:p>
    <w:p w14:paraId="6473FA5F" w14:textId="3D35130A" w:rsidR="00D31D95" w:rsidRPr="00D31D95" w:rsidRDefault="00D31D95" w:rsidP="00E21DFA">
      <w:pPr>
        <w:pStyle w:val="NoSpacing"/>
        <w:ind w:left="720"/>
      </w:pPr>
      <w:r w:rsidRPr="00D31D95">
        <w:t>Solve the geometric programming problem </w:t>
      </w:r>
      <w:r w:rsidRPr="004D70F4">
        <w:t>(P3)</w:t>
      </w:r>
      <w:r w:rsidRPr="00D31D95">
        <w:t> with </w:t>
      </w:r>
      <m:oMath>
        <m:sSub>
          <m:sSubPr>
            <m:ctrlPr>
              <w:rPr>
                <w:rFonts w:ascii="Cambria Math" w:hAnsi="Cambria Math"/>
              </w:rPr>
            </m:ctrlPr>
          </m:sSubPr>
          <m:e>
            <m:r>
              <w:rPr>
                <w:rFonts w:ascii="Cambria Math" w:hAnsi="Cambria Math"/>
              </w:rPr>
              <m:t>t</m:t>
            </m:r>
          </m:e>
          <m:sub>
            <m:r>
              <m:rPr>
                <m:nor/>
              </m:rPr>
              <m:t>max</m:t>
            </m:r>
          </m:sub>
        </m:sSub>
      </m:oMath>
      <w:r w:rsidRPr="00D31D95">
        <w:t> and </w:t>
      </w:r>
      <m:oMath>
        <m:sSup>
          <m:sSupPr>
            <m:ctrlPr>
              <w:rPr>
                <w:rFonts w:ascii="Cambria Math" w:hAnsi="Cambria Math"/>
              </w:rPr>
            </m:ctrlPr>
          </m:sSupPr>
          <m:e>
            <m:r>
              <w:rPr>
                <w:rFonts w:ascii="Cambria Math" w:hAnsi="Cambria Math"/>
              </w:rPr>
              <m:t>k</m:t>
            </m:r>
          </m:e>
          <m:sup>
            <m:r>
              <w:rPr>
                <w:rFonts w:ascii="Cambria Math" w:hAnsi="Cambria Math"/>
              </w:rPr>
              <m:t>*</m:t>
            </m:r>
          </m:sup>
        </m:sSup>
      </m:oMath>
      <w:r w:rsidR="00E6678E">
        <w:t>.</w:t>
      </w:r>
    </w:p>
    <w:p w14:paraId="5058F503" w14:textId="6F4BB789" w:rsidR="00D31D95" w:rsidRPr="00D31D95" w:rsidRDefault="00D31D95" w:rsidP="00E21DFA">
      <w:pPr>
        <w:pStyle w:val="NoSpacing"/>
        <w:ind w:left="720"/>
      </w:pPr>
      <w:r w:rsidRPr="00D31D95">
        <w:t>Calculate </w:t>
      </w:r>
      <m:oMath>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v</m:t>
            </m:r>
          </m:sub>
        </m:sSub>
        <m:r>
          <w:rPr>
            <w:rFonts w:ascii="Cambria Math" w:hAnsi="Cambria Math"/>
          </w:rPr>
          <m:t>}</m:t>
        </m:r>
      </m:oMath>
      <w:r w:rsidRPr="00D31D95">
        <w:t> by </w:t>
      </w:r>
      <w:r w:rsidRPr="004D70F4">
        <w:t>eq. (27</w:t>
      </w:r>
      <w:proofErr w:type="gramStart"/>
      <w:r w:rsidRPr="004D70F4">
        <w:t>)</w:t>
      </w:r>
      <w:r w:rsidRPr="00D31D95">
        <w:t>;</w:t>
      </w:r>
      <w:proofErr w:type="gramEnd"/>
    </w:p>
    <w:p w14:paraId="7FBC6082" w14:textId="66A58D21" w:rsidR="00D31D95" w:rsidRPr="00D31D95" w:rsidRDefault="00D31D95" w:rsidP="00E21DFA">
      <w:pPr>
        <w:pStyle w:val="NoSpacing"/>
        <w:ind w:left="720"/>
      </w:pPr>
      <w:r w:rsidRPr="00D31D95">
        <w:t>Let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m:t>
        </m:r>
        <m:sSubSup>
          <m:sSubSupPr>
            <m:ctrlPr>
              <w:rPr>
                <w:rFonts w:ascii="Cambria Math" w:hAnsi="Cambria Math"/>
              </w:rPr>
            </m:ctrlPr>
          </m:sSubSupPr>
          <m:e>
            <m:r>
              <m:rPr>
                <m:sty m:val="p"/>
              </m:rPr>
              <w:rPr>
                <w:rFonts w:ascii="Cambria Math" w:hAnsi="Cambria Math"/>
              </w:rPr>
              <m:t>Φ</m:t>
            </m:r>
          </m:e>
          <m:sub>
            <m:r>
              <w:rPr>
                <w:rFonts w:ascii="Cambria Math" w:hAnsi="Cambria Math"/>
              </w:rPr>
              <m:t>v</m:t>
            </m:r>
          </m:sub>
          <m:sup>
            <m:r>
              <w:rPr>
                <w:rFonts w:ascii="Cambria Math" w:hAnsi="Cambria Math"/>
              </w:rPr>
              <m:t>'</m:t>
            </m:r>
          </m:sup>
        </m:sSubSup>
        <m:r>
          <w:rPr>
            <w:rFonts w:ascii="Cambria Math" w:hAnsi="Cambria Math"/>
          </w:rPr>
          <m:t>+S</m:t>
        </m:r>
      </m:oMath>
      <w:r w:rsidR="00F52499">
        <w:t>,</w:t>
      </w:r>
      <w:r w:rsidRPr="00D31D95">
        <w:t> </w:t>
      </w:r>
      <m:oMath>
        <m:r>
          <m:rPr>
            <m:sty m:val="p"/>
          </m:rPr>
          <w:rPr>
            <w:rFonts w:ascii="Cambria Math" w:hAnsi="Cambria Math" w:cs="Cambria Math"/>
          </w:rPr>
          <m:t>∀</m:t>
        </m:r>
        <m:r>
          <w:rPr>
            <w:rFonts w:ascii="Cambria Math" w:hAnsi="Cambria Math" w:cs="Cambria Math"/>
          </w:rPr>
          <m:t>v</m:t>
        </m:r>
      </m:oMath>
      <w:r w:rsidR="0074695C">
        <w:t>;</w:t>
      </w:r>
    </w:p>
    <w:p w14:paraId="78CF550F" w14:textId="3F503D1C" w:rsidR="00D31D95" w:rsidRPr="00D31D95" w:rsidRDefault="00D31D95" w:rsidP="00E21DFA">
      <w:pPr>
        <w:pStyle w:val="NoSpacing"/>
        <w:ind w:left="720"/>
      </w:pPr>
      <w:r w:rsidRPr="00D31D95">
        <w:t>Calculate </w:t>
      </w:r>
      <m:oMath>
        <m:bar>
          <m:barPr>
            <m:pos m:val="top"/>
            <m:ctrlPr>
              <w:rPr>
                <w:rFonts w:ascii="Cambria Math" w:hAnsi="Cambria Math"/>
              </w:rPr>
            </m:ctrlPr>
          </m:barPr>
          <m:e>
            <m:r>
              <w:rPr>
                <w:rFonts w:ascii="Cambria Math" w:hAnsi="Cambria Math"/>
              </w:rPr>
              <m:t>m</m:t>
            </m:r>
          </m:e>
        </m:bar>
      </m:oMath>
      <w:r w:rsidRPr="00D31D95">
        <w:t> by </w:t>
      </w:r>
      <w:r w:rsidRPr="004D70F4">
        <w:t>eq. (28</w:t>
      </w:r>
      <w:proofErr w:type="gramStart"/>
      <w:r w:rsidRPr="004D70F4">
        <w:t>)</w:t>
      </w:r>
      <w:r w:rsidRPr="00D31D95">
        <w:t>;</w:t>
      </w:r>
      <w:proofErr w:type="gramEnd"/>
    </w:p>
    <w:p w14:paraId="44FF07C6" w14:textId="12AF7E4B" w:rsidR="00D31D95" w:rsidRPr="00D31D95" w:rsidRDefault="00D31D95" w:rsidP="00E21DFA">
      <w:pPr>
        <w:pStyle w:val="NoSpacing"/>
        <w:ind w:left="720"/>
      </w:pPr>
      <w:r w:rsidRPr="00D31D95">
        <w:t>Calculate </w:t>
      </w:r>
      <m:oMath>
        <m:sSup>
          <m:sSupPr>
            <m:ctrlPr>
              <w:rPr>
                <w:rFonts w:ascii="Cambria Math" w:hAnsi="Cambria Math"/>
              </w:rPr>
            </m:ctrlPr>
          </m:sSupPr>
          <m:e>
            <m:r>
              <w:rPr>
                <w:rFonts w:ascii="Cambria Math" w:hAnsi="Cambria Math"/>
              </w:rPr>
              <m:t>E</m:t>
            </m:r>
          </m:e>
          <m:sup>
            <m:r>
              <m:rPr>
                <m:nor/>
              </m:rPr>
              <m:t>Total</m:t>
            </m:r>
          </m:sup>
        </m:sSup>
      </m:oMath>
      <w:r w:rsidRPr="00D31D95">
        <w:t> by </w:t>
      </w:r>
      <w:r w:rsidRPr="004D70F4">
        <w:t>eq. (19)</w:t>
      </w:r>
      <w:r w:rsidRPr="00D31D95">
        <w:t>.</w:t>
      </w:r>
    </w:p>
    <w:p w14:paraId="06DA235B" w14:textId="77777777" w:rsidR="00D31D95" w:rsidRPr="00D31D95" w:rsidRDefault="00D31D95" w:rsidP="00E21DFA">
      <w:pPr>
        <w:pStyle w:val="NoSpacing"/>
        <w:ind w:left="720"/>
      </w:pPr>
      <w:r w:rsidRPr="00D31D95">
        <w:rPr>
          <w:b/>
          <w:bCs/>
        </w:rPr>
        <w:t>end while</w:t>
      </w:r>
    </w:p>
    <w:p w14:paraId="798B072A" w14:textId="146888B4" w:rsidR="00D31D95" w:rsidRPr="00D31D95" w:rsidRDefault="00D31D95" w:rsidP="00E21DFA">
      <w:pPr>
        <w:pStyle w:val="NoSpacing"/>
        <w:ind w:left="720"/>
      </w:pPr>
      <w:r w:rsidRPr="00D31D95">
        <w:rPr>
          <w:b/>
          <w:bCs/>
        </w:rPr>
        <w:t>if</w:t>
      </w:r>
      <w:r w:rsidRPr="00D31D95">
        <w:t> (</w:t>
      </w:r>
      <m:oMath>
        <m:sSup>
          <m:sSupPr>
            <m:ctrlPr>
              <w:rPr>
                <w:rFonts w:ascii="Cambria Math" w:hAnsi="Cambria Math"/>
              </w:rPr>
            </m:ctrlPr>
          </m:sSupPr>
          <m:e>
            <m:r>
              <w:rPr>
                <w:rFonts w:ascii="Cambria Math" w:hAnsi="Cambria Math"/>
              </w:rPr>
              <m:t>E</m:t>
            </m:r>
          </m:e>
          <m:sup>
            <m:r>
              <m:rPr>
                <m:nor/>
              </m:rPr>
              <m:t>Total</m:t>
            </m:r>
          </m:sup>
        </m:sSup>
        <m:r>
          <w:rPr>
            <w:rFonts w:ascii="Cambria Math" w:hAnsi="Cambria Math"/>
          </w:rPr>
          <m:t>&gt;</m:t>
        </m:r>
        <m:limUpp>
          <m:limUppPr>
            <m:ctrlPr>
              <w:rPr>
                <w:rFonts w:ascii="Cambria Math" w:hAnsi="Cambria Math"/>
              </w:rPr>
            </m:ctrlPr>
          </m:limUppPr>
          <m:e>
            <m:r>
              <w:rPr>
                <w:rFonts w:ascii="Cambria Math" w:hAnsi="Cambria Math"/>
              </w:rPr>
              <m:t>E</m:t>
            </m:r>
          </m:e>
          <m:lim>
            <m:r>
              <w:rPr>
                <w:rFonts w:ascii="Cambria Math" w:hAnsi="Cambria Math"/>
              </w:rPr>
              <m:t>~</m:t>
            </m:r>
          </m:lim>
        </m:limUpp>
      </m:oMath>
      <w:r w:rsidRPr="00D31D95">
        <w:t>) </w:t>
      </w:r>
      <w:r w:rsidRPr="00D31D95">
        <w:rPr>
          <w:b/>
          <w:bCs/>
        </w:rPr>
        <w:t>then</w:t>
      </w:r>
    </w:p>
    <w:p w14:paraId="659EBD6F" w14:textId="2EE55ED4" w:rsidR="00D31D95" w:rsidRPr="00D31D95" w:rsidRDefault="00E21DFA" w:rsidP="00E21DFA">
      <w:pPr>
        <w:pStyle w:val="NoSpacing"/>
        <w:ind w:left="720"/>
      </w:pPr>
      <m:oMath>
        <m:sSup>
          <m:sSupPr>
            <m:ctrlPr>
              <w:rPr>
                <w:rFonts w:ascii="Cambria Math" w:hAnsi="Cambria Math"/>
              </w:rPr>
            </m:ctrlPr>
          </m:sSupPr>
          <m:e>
            <m:r>
              <w:rPr>
                <w:rFonts w:ascii="Cambria Math" w:hAnsi="Cambria Math"/>
              </w:rPr>
              <m:t>E</m:t>
            </m:r>
          </m:e>
          <m:sup>
            <m:r>
              <m:rPr>
                <m:nor/>
              </m:rPr>
              <m:t>Total</m:t>
            </m:r>
          </m:sup>
        </m:sSup>
        <m:r>
          <w:rPr>
            <w:rFonts w:ascii="Cambria Math" w:hAnsi="Cambria Math"/>
          </w:rPr>
          <m:t>→</m:t>
        </m:r>
        <m:limUpp>
          <m:limUppPr>
            <m:ctrlPr>
              <w:rPr>
                <w:rFonts w:ascii="Cambria Math" w:hAnsi="Cambria Math"/>
              </w:rPr>
            </m:ctrlPr>
          </m:limUppPr>
          <m:e>
            <m:r>
              <w:rPr>
                <w:rFonts w:ascii="Cambria Math" w:hAnsi="Cambria Math"/>
              </w:rPr>
              <m:t>E</m:t>
            </m:r>
          </m:e>
          <m:lim>
            <m:r>
              <w:rPr>
                <w:rFonts w:ascii="Cambria Math" w:hAnsi="Cambria Math"/>
              </w:rPr>
              <m:t>~</m:t>
            </m:r>
          </m:lim>
        </m:limUpp>
      </m:oMath>
      <w:r w:rsidR="0074695C">
        <w:t>;</w:t>
      </w:r>
    </w:p>
    <w:p w14:paraId="15D629D0" w14:textId="605E4307" w:rsidR="00D31D95" w:rsidRPr="00D31D95" w:rsidRDefault="00E21DFA" w:rsidP="00E21DFA">
      <w:pPr>
        <w:pStyle w:val="NoSpacing"/>
        <w:ind w:left="720"/>
      </w:pPr>
      <m:oMath>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sSup>
          <m:sSupPr>
            <m:ctrlPr>
              <w:rPr>
                <w:rFonts w:ascii="Cambria Math" w:hAnsi="Cambria Math"/>
              </w:rPr>
            </m:ctrlPr>
          </m:sSupPr>
          <m:e>
            <m:r>
              <w:rPr>
                <w:rFonts w:ascii="Cambria Math" w:hAnsi="Cambria Math"/>
              </w:rPr>
              <m:t>k</m:t>
            </m:r>
          </m:e>
          <m:sup>
            <m:r>
              <w:rPr>
                <w:rFonts w:ascii="Cambria Math" w:hAnsi="Cambria Math"/>
              </w:rPr>
              <m:t>*</m:t>
            </m:r>
          </m:sup>
        </m:sSup>
      </m:oMath>
      <w:r w:rsidR="0074695C">
        <w:t>;</w:t>
      </w:r>
      <w:r>
        <w:t xml:space="preserve"> </w:t>
      </w:r>
    </w:p>
    <w:p w14:paraId="540EC5E9" w14:textId="77777777" w:rsidR="00D31D95" w:rsidRPr="00D31D95" w:rsidRDefault="00D31D95" w:rsidP="00E21DFA">
      <w:pPr>
        <w:pStyle w:val="NoSpacing"/>
        <w:ind w:left="720"/>
      </w:pPr>
      <w:r w:rsidRPr="00D31D95">
        <w:rPr>
          <w:b/>
          <w:bCs/>
        </w:rPr>
        <w:t>else</w:t>
      </w:r>
    </w:p>
    <w:p w14:paraId="55CB6212" w14:textId="77777777" w:rsidR="00D31D95" w:rsidRPr="00D31D95" w:rsidRDefault="00D31D95" w:rsidP="00E21DFA">
      <w:pPr>
        <w:pStyle w:val="NoSpacing"/>
        <w:ind w:left="720"/>
      </w:pPr>
      <w:proofErr w:type="gramStart"/>
      <w:r w:rsidRPr="00D31D95">
        <w:t>break;</w:t>
      </w:r>
      <w:proofErr w:type="gramEnd"/>
    </w:p>
    <w:p w14:paraId="767E31FD" w14:textId="77777777" w:rsidR="00D31D95" w:rsidRPr="00D31D95" w:rsidRDefault="00D31D95" w:rsidP="00E21DFA">
      <w:pPr>
        <w:pStyle w:val="NoSpacing"/>
        <w:ind w:left="720"/>
      </w:pPr>
      <w:r w:rsidRPr="00D31D95">
        <w:rPr>
          <w:b/>
          <w:bCs/>
        </w:rPr>
        <w:t>end if</w:t>
      </w:r>
    </w:p>
    <w:p w14:paraId="6250B4DD" w14:textId="77777777" w:rsidR="00D31D95" w:rsidRPr="00D31D95" w:rsidRDefault="00D31D95" w:rsidP="00E21DFA">
      <w:pPr>
        <w:pStyle w:val="NoSpacing"/>
        <w:ind w:left="720"/>
      </w:pPr>
      <w:r w:rsidRPr="00D31D95">
        <w:rPr>
          <w:b/>
          <w:bCs/>
        </w:rPr>
        <w:t>end for</w:t>
      </w:r>
    </w:p>
    <w:p w14:paraId="4D376929" w14:textId="13F41F81" w:rsidR="00D31D95" w:rsidRPr="00D31D95" w:rsidRDefault="00D31D95" w:rsidP="00E21DFA">
      <w:pPr>
        <w:pStyle w:val="NoSpacing"/>
        <w:ind w:left="720"/>
      </w:pPr>
      <w:r w:rsidRPr="00D31D95">
        <w:rPr>
          <w:b/>
          <w:bCs/>
        </w:rPr>
        <w:t>Return</w:t>
      </w:r>
      <w:r w:rsidRPr="00D31D95">
        <w:t>: </w:t>
      </w:r>
      <m:oMath>
        <m:sSup>
          <m:sSupPr>
            <m:ctrlPr>
              <w:rPr>
                <w:rFonts w:ascii="Cambria Math" w:hAnsi="Cambria Math"/>
              </w:rPr>
            </m:ctrlPr>
          </m:sSupPr>
          <m:e>
            <m:r>
              <w:rPr>
                <w:rFonts w:ascii="Cambria Math" w:hAnsi="Cambria Math"/>
              </w:rPr>
              <m:t>E</m:t>
            </m:r>
          </m:e>
          <m:sup>
            <m:r>
              <m:rPr>
                <m:nor/>
              </m:rPr>
              <m:t>Total</m:t>
            </m:r>
          </m:sup>
        </m:sSup>
      </m:oMath>
      <w:r w:rsidR="00E6678E">
        <w:t>.</w:t>
      </w:r>
    </w:p>
    <w:p w14:paraId="250B7AFA" w14:textId="1C58839F" w:rsidR="00D31D95" w:rsidRPr="00D31D95" w:rsidRDefault="00D31D95" w:rsidP="00E21DFA">
      <w:pPr>
        <w:pStyle w:val="Heading1"/>
      </w:pPr>
      <w:r w:rsidRPr="00D31D95">
        <w:rPr>
          <w:b/>
          <w:bCs/>
        </w:rPr>
        <w:t>SECTION VII.</w:t>
      </w:r>
      <w:r w:rsidR="00E21DFA">
        <w:rPr>
          <w:b/>
          <w:bCs/>
        </w:rPr>
        <w:t xml:space="preserve"> </w:t>
      </w:r>
      <w:r w:rsidRPr="00D31D95">
        <w:t>Numerical Results</w:t>
      </w:r>
    </w:p>
    <w:p w14:paraId="44798B82" w14:textId="77777777" w:rsidR="00D31D95" w:rsidRPr="00D31D95" w:rsidRDefault="00D31D95" w:rsidP="00E21DFA">
      <w:pPr>
        <w:pStyle w:val="Heading2"/>
      </w:pPr>
      <w:r w:rsidRPr="00D31D95">
        <w:t>A. Simulations</w:t>
      </w:r>
    </w:p>
    <w:p w14:paraId="05E9C708" w14:textId="0886782F" w:rsidR="00D31D95" w:rsidRPr="00D31D95" w:rsidRDefault="00D31D95" w:rsidP="00D31D95">
      <w:r w:rsidRPr="00D31D95">
        <w:t xml:space="preserve">Table I gives the general simulation parameters. The noise temperature is assumed to be 260 K. We consider satellites deployed at the height of 550 km above the Earth, same as the setting used in the </w:t>
      </w:r>
      <w:proofErr w:type="spellStart"/>
      <w:r w:rsidRPr="00D31D95">
        <w:t>Starlink</w:t>
      </w:r>
      <w:proofErr w:type="spellEnd"/>
      <w:r w:rsidRPr="00D31D95">
        <w:t xml:space="preserve"> LEO network. This leads to a maximum routing distance </w:t>
      </w:r>
      <m:oMath>
        <m:r>
          <m:rPr>
            <m:sty m:val="p"/>
          </m:rPr>
          <w:rPr>
            <w:rFonts w:ascii="Cambria Math" w:hAnsi="Cambria Math"/>
          </w:rPr>
          <m:t>Ω</m:t>
        </m:r>
      </m:oMath>
      <w:r w:rsidRPr="00D31D95">
        <w:t> being equal to half of the orbit circumference, </w:t>
      </w:r>
      <w:r w:rsidRPr="00D31D95">
        <w:rPr>
          <w:i/>
          <w:iCs/>
        </w:rPr>
        <w:t>i.e.</w:t>
      </w:r>
      <w:r w:rsidRPr="00D31D95">
        <w:t>, </w:t>
      </w:r>
      <m:oMath>
        <m:r>
          <m:rPr>
            <m:sty m:val="p"/>
          </m:rPr>
          <w:rPr>
            <w:rFonts w:ascii="Cambria Math" w:hAnsi="Cambria Math"/>
          </w:rPr>
          <m:t>Ω</m:t>
        </m:r>
        <m:r>
          <w:rPr>
            <w:rFonts w:ascii="Cambria Math" w:hAnsi="Cambria Math"/>
          </w:rPr>
          <m:t>=π(L+</m:t>
        </m:r>
        <m:sSub>
          <m:sSubPr>
            <m:ctrlPr>
              <w:rPr>
                <w:rFonts w:ascii="Cambria Math" w:hAnsi="Cambria Math"/>
              </w:rPr>
            </m:ctrlPr>
          </m:sSubPr>
          <m:e>
            <m:r>
              <w:rPr>
                <w:rFonts w:ascii="Cambria Math" w:hAnsi="Cambria Math"/>
              </w:rPr>
              <m:t>r</m:t>
            </m:r>
          </m:e>
          <m:sub>
            <m:r>
              <w:rPr>
                <w:rFonts w:ascii="Cambria Math" w:hAnsi="Cambria Math"/>
              </w:rPr>
              <m:t>E</m:t>
            </m:r>
          </m:sub>
        </m:sSub>
        <m:r>
          <w:rPr>
            <w:rFonts w:ascii="Cambria Math" w:hAnsi="Cambria Math"/>
          </w:rPr>
          <m:t>)=π(550+6371)≈2.17×</m:t>
        </m:r>
        <m:sSup>
          <m:sSupPr>
            <m:ctrlPr>
              <w:rPr>
                <w:rFonts w:ascii="Cambria Math" w:hAnsi="Cambria Math"/>
              </w:rPr>
            </m:ctrlPr>
          </m:sSupPr>
          <m:e>
            <m:r>
              <w:rPr>
                <w:rFonts w:ascii="Cambria Math" w:hAnsi="Cambria Math"/>
              </w:rPr>
              <m:t>10</m:t>
            </m:r>
          </m:e>
          <m:sup>
            <m:r>
              <w:rPr>
                <w:rFonts w:ascii="Cambria Math" w:hAnsi="Cambria Math"/>
              </w:rPr>
              <m:t>4</m:t>
            </m:r>
          </m:sup>
        </m:sSup>
      </m:oMath>
      <w:r w:rsidRPr="00D31D95">
        <w:t> km. Then, the maximum delay of data routing among satellites </w:t>
      </w:r>
      <m:oMath>
        <m:sSub>
          <m:sSubPr>
            <m:ctrlPr>
              <w:rPr>
                <w:rFonts w:ascii="Cambria Math" w:hAnsi="Cambria Math"/>
              </w:rPr>
            </m:ctrlPr>
          </m:sSubPr>
          <m:e>
            <m:r>
              <w:rPr>
                <w:rFonts w:ascii="Cambria Math" w:hAnsi="Cambria Math"/>
              </w:rPr>
              <m:t>δ</m:t>
            </m:r>
          </m:e>
          <m:sub>
            <m:r>
              <w:rPr>
                <w:rFonts w:ascii="Cambria Math" w:hAnsi="Cambria Math"/>
              </w:rPr>
              <m:t>R</m:t>
            </m:r>
          </m:sub>
        </m:sSub>
      </m:oMath>
      <w:r w:rsidRPr="00D31D95">
        <w:t> is </w:t>
      </w:r>
      <m:oMath>
        <m:sSub>
          <m:sSubPr>
            <m:ctrlPr>
              <w:rPr>
                <w:rFonts w:ascii="Cambria Math" w:hAnsi="Cambria Math"/>
              </w:rPr>
            </m:ctrlPr>
          </m:sSubPr>
          <m:e>
            <m:r>
              <w:rPr>
                <w:rFonts w:ascii="Cambria Math" w:hAnsi="Cambria Math"/>
              </w:rPr>
              <m:t>δ</m:t>
            </m:r>
          </m:e>
          <m:sub>
            <m:r>
              <w:rPr>
                <w:rFonts w:ascii="Cambria Math" w:hAnsi="Cambria Math"/>
              </w:rPr>
              <m:t>R</m:t>
            </m:r>
          </m:sub>
        </m:sSub>
        <m:r>
          <w:rPr>
            <w:rFonts w:ascii="Cambria Math" w:hAnsi="Cambria Math"/>
          </w:rPr>
          <m:t>=</m:t>
        </m:r>
        <m:r>
          <m:rPr>
            <m:sty m:val="p"/>
          </m:rPr>
          <w:rPr>
            <w:rFonts w:ascii="Cambria Math" w:hAnsi="Cambria Math"/>
          </w:rPr>
          <m:t>Ω</m:t>
        </m:r>
        <m:r>
          <w:rPr>
            <w:rFonts w:ascii="Cambria Math" w:hAnsi="Cambria Math"/>
          </w:rPr>
          <m:t>/V=7.25×</m:t>
        </m:r>
        <m:sSup>
          <m:sSupPr>
            <m:ctrlPr>
              <w:rPr>
                <w:rFonts w:ascii="Cambria Math" w:hAnsi="Cambria Math"/>
              </w:rPr>
            </m:ctrlPr>
          </m:sSupPr>
          <m:e>
            <m:r>
              <w:rPr>
                <w:rFonts w:ascii="Cambria Math" w:hAnsi="Cambria Math"/>
              </w:rPr>
              <m:t>10</m:t>
            </m:r>
          </m:e>
          <m:sup>
            <m:r>
              <w:rPr>
                <w:rFonts w:ascii="Cambria Math" w:hAnsi="Cambria Math"/>
              </w:rPr>
              <m:t>-2</m:t>
            </m:r>
          </m:sup>
        </m:sSup>
      </m:oMath>
      <w:r w:rsidRPr="00D31D95">
        <w:t> s.</w:t>
      </w:r>
    </w:p>
    <w:p w14:paraId="625317F7" w14:textId="77777777" w:rsidR="00E21DFA" w:rsidRDefault="00E21DFA" w:rsidP="00E21DFA">
      <w:pPr>
        <w:spacing w:after="0"/>
        <w:rPr>
          <w:b/>
          <w:bCs/>
        </w:rPr>
        <w:sectPr w:rsidR="00E21DFA" w:rsidSect="00013176">
          <w:pgSz w:w="12240" w:h="15840"/>
          <w:pgMar w:top="1080" w:right="1080" w:bottom="1080" w:left="1080" w:header="720" w:footer="720" w:gutter="0"/>
          <w:cols w:space="720"/>
          <w:docGrid w:linePitch="360"/>
        </w:sectPr>
      </w:pPr>
    </w:p>
    <w:p w14:paraId="3E51610D" w14:textId="0E17CE5D" w:rsidR="00E21DFA" w:rsidRPr="00E21DFA" w:rsidRDefault="00D31D95" w:rsidP="00E21DFA">
      <w:pPr>
        <w:spacing w:after="0"/>
      </w:pPr>
      <w:r w:rsidRPr="00D31D95">
        <w:rPr>
          <w:b/>
          <w:bCs/>
        </w:rPr>
        <w:t>TABLE I </w:t>
      </w:r>
      <w:r w:rsidRPr="00D31D95">
        <w:t>Simulation Parameters</w:t>
      </w:r>
    </w:p>
    <w:p w14:paraId="5305116E" w14:textId="77777777" w:rsidR="00E21DFA" w:rsidRPr="00E21DFA" w:rsidRDefault="00E21DFA" w:rsidP="00E21DFA">
      <w:pPr>
        <w:kinsoku w:val="0"/>
        <w:overflowPunct w:val="0"/>
        <w:autoSpaceDE w:val="0"/>
        <w:autoSpaceDN w:val="0"/>
        <w:adjustRightInd w:val="0"/>
        <w:spacing w:before="8"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1272"/>
        <w:gridCol w:w="1672"/>
        <w:gridCol w:w="1272"/>
        <w:gridCol w:w="1672"/>
        <w:gridCol w:w="1272"/>
        <w:gridCol w:w="2104"/>
        <w:gridCol w:w="1272"/>
        <w:gridCol w:w="1542"/>
      </w:tblGrid>
      <w:tr w:rsidR="00E21DFA" w:rsidRPr="00E21DFA" w14:paraId="0F985DE9" w14:textId="77777777" w:rsidTr="00F6727F">
        <w:trPr>
          <w:trHeight w:val="177"/>
        </w:trPr>
        <w:tc>
          <w:tcPr>
            <w:tcW w:w="0" w:type="auto"/>
          </w:tcPr>
          <w:p w14:paraId="047A7D69" w14:textId="77777777" w:rsidR="00E21DFA" w:rsidRPr="00E21DFA" w:rsidRDefault="00E21DFA" w:rsidP="00E21DFA">
            <w:pPr>
              <w:rPr>
                <w:rFonts w:ascii="Calibri" w:hAnsi="Calibri" w:cs="Calibri"/>
                <w:b/>
                <w:bCs/>
                <w:sz w:val="24"/>
                <w:szCs w:val="24"/>
              </w:rPr>
            </w:pPr>
            <w:r w:rsidRPr="00E21DFA">
              <w:rPr>
                <w:rFonts w:ascii="Calibri" w:hAnsi="Calibri" w:cs="Calibri"/>
                <w:b/>
                <w:bCs/>
                <w:sz w:val="24"/>
                <w:szCs w:val="24"/>
              </w:rPr>
              <w:t>Parameter</w:t>
            </w:r>
          </w:p>
        </w:tc>
        <w:tc>
          <w:tcPr>
            <w:tcW w:w="0" w:type="auto"/>
          </w:tcPr>
          <w:p w14:paraId="6A29CD74" w14:textId="77777777" w:rsidR="00E21DFA" w:rsidRPr="00E21DFA" w:rsidRDefault="00E21DFA" w:rsidP="00E21DFA">
            <w:pPr>
              <w:rPr>
                <w:rFonts w:ascii="Calibri" w:hAnsi="Calibri" w:cs="Calibri"/>
                <w:b/>
                <w:bCs/>
                <w:sz w:val="24"/>
                <w:szCs w:val="24"/>
              </w:rPr>
            </w:pPr>
            <w:r w:rsidRPr="00E21DFA">
              <w:rPr>
                <w:rFonts w:ascii="Calibri" w:hAnsi="Calibri" w:cs="Calibri"/>
                <w:b/>
                <w:bCs/>
                <w:sz w:val="24"/>
                <w:szCs w:val="24"/>
              </w:rPr>
              <w:t>Value</w:t>
            </w:r>
          </w:p>
        </w:tc>
        <w:tc>
          <w:tcPr>
            <w:tcW w:w="0" w:type="auto"/>
          </w:tcPr>
          <w:p w14:paraId="60BBD0B4" w14:textId="77777777" w:rsidR="00E21DFA" w:rsidRPr="00E21DFA" w:rsidRDefault="00E21DFA" w:rsidP="00E21DFA">
            <w:pPr>
              <w:rPr>
                <w:rFonts w:ascii="Calibri" w:hAnsi="Calibri" w:cs="Calibri"/>
                <w:b/>
                <w:bCs/>
                <w:sz w:val="24"/>
                <w:szCs w:val="24"/>
              </w:rPr>
            </w:pPr>
            <w:r w:rsidRPr="00E21DFA">
              <w:rPr>
                <w:rFonts w:ascii="Calibri" w:hAnsi="Calibri" w:cs="Calibri"/>
                <w:b/>
                <w:bCs/>
                <w:sz w:val="24"/>
                <w:szCs w:val="24"/>
              </w:rPr>
              <w:t>Parameter</w:t>
            </w:r>
          </w:p>
        </w:tc>
        <w:tc>
          <w:tcPr>
            <w:tcW w:w="0" w:type="auto"/>
          </w:tcPr>
          <w:p w14:paraId="20426302" w14:textId="77777777" w:rsidR="00E21DFA" w:rsidRPr="00E21DFA" w:rsidRDefault="00E21DFA" w:rsidP="00E21DFA">
            <w:pPr>
              <w:rPr>
                <w:rFonts w:ascii="Calibri" w:hAnsi="Calibri" w:cs="Calibri"/>
                <w:b/>
                <w:bCs/>
                <w:sz w:val="24"/>
                <w:szCs w:val="24"/>
              </w:rPr>
            </w:pPr>
            <w:r w:rsidRPr="00E21DFA">
              <w:rPr>
                <w:rFonts w:ascii="Calibri" w:hAnsi="Calibri" w:cs="Calibri"/>
                <w:b/>
                <w:bCs/>
                <w:sz w:val="24"/>
                <w:szCs w:val="24"/>
              </w:rPr>
              <w:t>Value</w:t>
            </w:r>
          </w:p>
        </w:tc>
        <w:tc>
          <w:tcPr>
            <w:tcW w:w="0" w:type="auto"/>
          </w:tcPr>
          <w:p w14:paraId="2DDD007F" w14:textId="77777777" w:rsidR="00E21DFA" w:rsidRPr="00E21DFA" w:rsidRDefault="00E21DFA" w:rsidP="00E21DFA">
            <w:pPr>
              <w:rPr>
                <w:rFonts w:ascii="Calibri" w:hAnsi="Calibri" w:cs="Calibri"/>
                <w:b/>
                <w:bCs/>
                <w:sz w:val="24"/>
                <w:szCs w:val="24"/>
              </w:rPr>
            </w:pPr>
            <w:r w:rsidRPr="00E21DFA">
              <w:rPr>
                <w:rFonts w:ascii="Calibri" w:hAnsi="Calibri" w:cs="Calibri"/>
                <w:b/>
                <w:bCs/>
                <w:sz w:val="24"/>
                <w:szCs w:val="24"/>
              </w:rPr>
              <w:t>Parameter</w:t>
            </w:r>
          </w:p>
        </w:tc>
        <w:tc>
          <w:tcPr>
            <w:tcW w:w="0" w:type="auto"/>
          </w:tcPr>
          <w:p w14:paraId="1268C787" w14:textId="77777777" w:rsidR="00E21DFA" w:rsidRPr="00E21DFA" w:rsidRDefault="00E21DFA" w:rsidP="00E21DFA">
            <w:pPr>
              <w:rPr>
                <w:rFonts w:ascii="Calibri" w:hAnsi="Calibri" w:cs="Calibri"/>
                <w:b/>
                <w:bCs/>
                <w:sz w:val="24"/>
                <w:szCs w:val="24"/>
              </w:rPr>
            </w:pPr>
            <w:r w:rsidRPr="00E21DFA">
              <w:rPr>
                <w:rFonts w:ascii="Calibri" w:hAnsi="Calibri" w:cs="Calibri"/>
                <w:b/>
                <w:bCs/>
                <w:sz w:val="24"/>
                <w:szCs w:val="24"/>
              </w:rPr>
              <w:t>Value</w:t>
            </w:r>
          </w:p>
        </w:tc>
        <w:tc>
          <w:tcPr>
            <w:tcW w:w="0" w:type="auto"/>
          </w:tcPr>
          <w:p w14:paraId="58BB5325" w14:textId="44A9C732" w:rsidR="00E21DFA" w:rsidRPr="00E21DFA" w:rsidRDefault="00E21DFA" w:rsidP="00E21DFA">
            <w:pPr>
              <w:rPr>
                <w:rFonts w:ascii="Calibri" w:hAnsi="Calibri" w:cs="Calibri"/>
                <w:b/>
                <w:bCs/>
                <w:sz w:val="24"/>
                <w:szCs w:val="24"/>
              </w:rPr>
            </w:pPr>
            <w:r w:rsidRPr="00E21DFA">
              <w:rPr>
                <w:rFonts w:ascii="Calibri" w:hAnsi="Calibri" w:cs="Calibri"/>
                <w:b/>
                <w:bCs/>
                <w:sz w:val="24"/>
                <w:szCs w:val="24"/>
              </w:rPr>
              <w:t>Parameter</w:t>
            </w:r>
          </w:p>
        </w:tc>
        <w:tc>
          <w:tcPr>
            <w:tcW w:w="0" w:type="auto"/>
          </w:tcPr>
          <w:p w14:paraId="257188C3" w14:textId="77777777" w:rsidR="00E21DFA" w:rsidRPr="00E21DFA" w:rsidRDefault="00E21DFA" w:rsidP="00E21DFA">
            <w:pPr>
              <w:rPr>
                <w:rFonts w:ascii="Calibri" w:hAnsi="Calibri" w:cs="Calibri"/>
                <w:b/>
                <w:bCs/>
                <w:sz w:val="24"/>
                <w:szCs w:val="24"/>
              </w:rPr>
            </w:pPr>
            <w:r w:rsidRPr="00E21DFA">
              <w:rPr>
                <w:rFonts w:ascii="Calibri" w:hAnsi="Calibri" w:cs="Calibri"/>
                <w:b/>
                <w:bCs/>
                <w:sz w:val="24"/>
                <w:szCs w:val="24"/>
              </w:rPr>
              <w:t>Value</w:t>
            </w:r>
          </w:p>
        </w:tc>
      </w:tr>
      <w:tr w:rsidR="00E21DFA" w:rsidRPr="00E21DFA" w14:paraId="265DCF69" w14:textId="77777777" w:rsidTr="00F6727F">
        <w:trPr>
          <w:trHeight w:val="432"/>
        </w:trPr>
        <w:tc>
          <w:tcPr>
            <w:tcW w:w="0" w:type="auto"/>
          </w:tcPr>
          <w:p w14:paraId="3E7CF405" w14:textId="61DFDCBD" w:rsidR="00E21DFA" w:rsidRPr="00E21DFA" w:rsidRDefault="00E21DFA" w:rsidP="00E21DFA">
            <w:pPr>
              <w:rPr>
                <w:rFonts w:ascii="Calibri" w:hAnsi="Calibri" w:cs="Calibri"/>
                <w:sz w:val="24"/>
                <w:szCs w:val="24"/>
              </w:rPr>
            </w:pPr>
            <m:oMathPara>
              <m:oMath>
                <m:sSup>
                  <m:sSupPr>
                    <m:ctrlPr>
                      <w:rPr>
                        <w:rFonts w:ascii="Cambria Math" w:hAnsi="Cambria Math" w:cs="Calibri"/>
                        <w:sz w:val="24"/>
                        <w:szCs w:val="24"/>
                      </w:rPr>
                    </m:ctrlPr>
                  </m:sSupPr>
                  <m:e>
                    <m:r>
                      <w:rPr>
                        <w:rFonts w:ascii="Cambria Math" w:hAnsi="Cambria Math" w:cs="Calibri"/>
                        <w:sz w:val="24"/>
                        <w:szCs w:val="24"/>
                      </w:rPr>
                      <m:t>t</m:t>
                    </m:r>
                  </m:e>
                  <m:sup>
                    <m:r>
                      <m:rPr>
                        <m:sty m:val="p"/>
                      </m:rPr>
                      <w:rPr>
                        <w:rFonts w:ascii="Cambria Math" w:hAnsi="Cambria Math" w:cs="Calibri"/>
                        <w:sz w:val="24"/>
                        <w:szCs w:val="24"/>
                      </w:rPr>
                      <m:t>max</m:t>
                    </m:r>
                  </m:sup>
                </m:sSup>
              </m:oMath>
            </m:oMathPara>
          </w:p>
        </w:tc>
        <w:tc>
          <w:tcPr>
            <w:tcW w:w="0" w:type="auto"/>
          </w:tcPr>
          <w:p w14:paraId="6AEB43D8" w14:textId="588A6FA3" w:rsidR="00E21DFA" w:rsidRPr="00E21DFA" w:rsidRDefault="00E21DFA" w:rsidP="00E21DFA">
            <w:pPr>
              <w:jc w:val="center"/>
              <w:rPr>
                <w:rFonts w:ascii="Calibri" w:hAnsi="Calibri" w:cs="Calibri"/>
                <w:sz w:val="24"/>
                <w:szCs w:val="24"/>
              </w:rPr>
            </w:pPr>
            <w:r w:rsidRPr="00E21DFA">
              <w:rPr>
                <w:rFonts w:ascii="Calibri" w:hAnsi="Calibri" w:cs="Calibri"/>
                <w:sz w:val="24"/>
                <w:szCs w:val="24"/>
              </w:rPr>
              <w:t>10</w:t>
            </w:r>
          </w:p>
        </w:tc>
        <w:tc>
          <w:tcPr>
            <w:tcW w:w="0" w:type="auto"/>
          </w:tcPr>
          <w:p w14:paraId="35148DD7" w14:textId="3D1AF6F1" w:rsidR="00E21DFA" w:rsidRPr="00E21DFA" w:rsidRDefault="00E21DFA" w:rsidP="00E21DFA">
            <w:pPr>
              <w:rPr>
                <w:rFonts w:ascii="Calibri" w:hAnsi="Calibri" w:cs="Calibri"/>
                <w:sz w:val="24"/>
                <w:szCs w:val="24"/>
              </w:rPr>
            </w:pPr>
            <m:oMathPara>
              <m:oMath>
                <m:r>
                  <w:rPr>
                    <w:rFonts w:ascii="Cambria Math" w:hAnsi="Cambria Math" w:cs="Calibri"/>
                    <w:sz w:val="24"/>
                    <w:szCs w:val="24"/>
                  </w:rPr>
                  <m:t>S</m:t>
                </m:r>
              </m:oMath>
            </m:oMathPara>
          </w:p>
        </w:tc>
        <w:tc>
          <w:tcPr>
            <w:tcW w:w="0" w:type="auto"/>
          </w:tcPr>
          <w:p w14:paraId="10EDC7A5" w14:textId="5CE86BFA" w:rsidR="00E21DFA" w:rsidRPr="00E21DFA" w:rsidRDefault="00E21DFA" w:rsidP="00E21DFA">
            <w:pPr>
              <w:jc w:val="center"/>
              <w:rPr>
                <w:rFonts w:ascii="Calibri" w:hAnsi="Calibri" w:cs="Calibri"/>
                <w:sz w:val="24"/>
                <w:szCs w:val="24"/>
              </w:rPr>
            </w:pPr>
            <m:oMathPara>
              <m:oMath>
                <m:r>
                  <w:rPr>
                    <w:rFonts w:ascii="Cambria Math" w:hAnsi="Cambria Math" w:cs="Calibri"/>
                    <w:sz w:val="24"/>
                    <w:szCs w:val="24"/>
                  </w:rPr>
                  <m:t>5</m:t>
                </m:r>
              </m:oMath>
            </m:oMathPara>
          </w:p>
        </w:tc>
        <w:tc>
          <w:tcPr>
            <w:tcW w:w="0" w:type="auto"/>
          </w:tcPr>
          <w:p w14:paraId="4A379886" w14:textId="5317B61B" w:rsidR="00E21DFA" w:rsidRPr="00E21DFA" w:rsidRDefault="00E21DFA" w:rsidP="00E21DFA">
            <w:pPr>
              <w:rPr>
                <w:rFonts w:ascii="Calibri" w:hAnsi="Calibri" w:cs="Calibri"/>
                <w:sz w:val="24"/>
                <w:szCs w:val="24"/>
              </w:rPr>
            </w:pPr>
            <m:oMathPara>
              <m:oMath>
                <m:r>
                  <w:rPr>
                    <w:rFonts w:ascii="Cambria Math" w:hAnsi="Cambria Math" w:cs="Calibri"/>
                    <w:sz w:val="24"/>
                    <w:szCs w:val="24"/>
                  </w:rPr>
                  <m:t>L</m:t>
                </m:r>
              </m:oMath>
            </m:oMathPara>
          </w:p>
        </w:tc>
        <w:tc>
          <w:tcPr>
            <w:tcW w:w="0" w:type="auto"/>
          </w:tcPr>
          <w:p w14:paraId="69A8A27E" w14:textId="57A962F2" w:rsidR="00E21DFA" w:rsidRPr="00E21DFA" w:rsidRDefault="00E21DFA" w:rsidP="00E21DFA">
            <w:pPr>
              <w:jc w:val="center"/>
              <w:rPr>
                <w:rFonts w:ascii="Calibri" w:hAnsi="Calibri" w:cs="Calibri"/>
                <w:sz w:val="24"/>
                <w:szCs w:val="24"/>
              </w:rPr>
            </w:pPr>
            <w:r w:rsidRPr="00E21DFA">
              <w:rPr>
                <w:rFonts w:ascii="Calibri" w:hAnsi="Calibri" w:cs="Calibri"/>
                <w:sz w:val="24"/>
                <w:szCs w:val="24"/>
              </w:rPr>
              <w:t>550 km</w:t>
            </w:r>
          </w:p>
        </w:tc>
        <w:tc>
          <w:tcPr>
            <w:tcW w:w="0" w:type="auto"/>
          </w:tcPr>
          <w:p w14:paraId="50C6BF79" w14:textId="38AD1032" w:rsidR="00E21DFA" w:rsidRPr="00E21DFA" w:rsidRDefault="00E21DFA" w:rsidP="00E21DFA">
            <w:pPr>
              <w:rPr>
                <w:rFonts w:ascii="Calibri" w:hAnsi="Calibri" w:cs="Calibri"/>
                <w:sz w:val="24"/>
                <w:szCs w:val="24"/>
              </w:rPr>
            </w:pPr>
            <m:oMathPara>
              <m:oMath>
                <m:sSub>
                  <m:sSubPr>
                    <m:ctrlPr>
                      <w:rPr>
                        <w:rFonts w:ascii="Cambria Math" w:hAnsi="Cambria Math" w:cs="Calibri"/>
                        <w:sz w:val="24"/>
                        <w:szCs w:val="24"/>
                      </w:rPr>
                    </m:ctrlPr>
                  </m:sSubPr>
                  <m:e>
                    <m:r>
                      <w:rPr>
                        <w:rFonts w:ascii="Cambria Math" w:hAnsi="Cambria Math" w:cs="Calibri"/>
                        <w:sz w:val="24"/>
                        <w:szCs w:val="24"/>
                      </w:rPr>
                      <m:t>G</m:t>
                    </m:r>
                  </m:e>
                  <m:sub>
                    <m:r>
                      <w:rPr>
                        <w:rFonts w:ascii="Cambria Math" w:hAnsi="Cambria Math" w:cs="Calibri"/>
                        <w:sz w:val="24"/>
                        <w:szCs w:val="24"/>
                      </w:rPr>
                      <m:t>T</m:t>
                    </m:r>
                  </m:sub>
                </m:sSub>
              </m:oMath>
            </m:oMathPara>
          </w:p>
        </w:tc>
        <w:tc>
          <w:tcPr>
            <w:tcW w:w="0" w:type="auto"/>
          </w:tcPr>
          <w:p w14:paraId="46257748" w14:textId="657F4EBD" w:rsidR="00E21DFA" w:rsidRPr="00E21DFA" w:rsidRDefault="00E21DFA" w:rsidP="00E21DFA">
            <w:pPr>
              <w:jc w:val="center"/>
              <w:rPr>
                <w:rFonts w:ascii="Calibri" w:hAnsi="Calibri" w:cs="Calibri"/>
                <w:sz w:val="24"/>
                <w:szCs w:val="24"/>
              </w:rPr>
            </w:pPr>
            <m:oMathPara>
              <m:oMath>
                <m:sSup>
                  <m:sSupPr>
                    <m:ctrlPr>
                      <w:rPr>
                        <w:rFonts w:ascii="Cambria Math" w:hAnsi="Cambria Math" w:cs="Calibri"/>
                        <w:sz w:val="24"/>
                        <w:szCs w:val="24"/>
                      </w:rPr>
                    </m:ctrlPr>
                  </m:sSupPr>
                  <m:e>
                    <m:r>
                      <m:rPr>
                        <m:sty m:val="p"/>
                      </m:rPr>
                      <w:rPr>
                        <w:rFonts w:ascii="Cambria Math" w:hAnsi="Cambria Math" w:cs="Calibri"/>
                        <w:sz w:val="24"/>
                        <w:szCs w:val="24"/>
                      </w:rPr>
                      <m:t>10</m:t>
                    </m:r>
                  </m:e>
                  <m:sup>
                    <m:f>
                      <m:fPr>
                        <m:ctrlPr>
                          <w:rPr>
                            <w:rFonts w:ascii="Cambria Math" w:hAnsi="Cambria Math" w:cs="Calibri"/>
                            <w:sz w:val="24"/>
                            <w:szCs w:val="24"/>
                          </w:rPr>
                        </m:ctrlPr>
                      </m:fPr>
                      <m:num>
                        <m:r>
                          <m:rPr>
                            <m:sty m:val="p"/>
                          </m:rPr>
                          <w:rPr>
                            <w:rFonts w:ascii="Cambria Math" w:hAnsi="Cambria Math" w:cs="Calibri"/>
                            <w:sz w:val="24"/>
                            <w:szCs w:val="24"/>
                          </w:rPr>
                          <m:t>15</m:t>
                        </m:r>
                      </m:num>
                      <m:den>
                        <m:r>
                          <m:rPr>
                            <m:sty m:val="p"/>
                          </m:rPr>
                          <w:rPr>
                            <w:rFonts w:ascii="Cambria Math" w:hAnsi="Cambria Math" w:cs="Calibri"/>
                            <w:sz w:val="24"/>
                            <w:szCs w:val="24"/>
                          </w:rPr>
                          <m:t>10</m:t>
                        </m:r>
                      </m:den>
                    </m:f>
                  </m:sup>
                </m:sSup>
                <m:r>
                  <m:rPr>
                    <m:sty m:val="p"/>
                  </m:rPr>
                  <w:rPr>
                    <w:rFonts w:ascii="Cambria Math" w:hAnsi="Cambria Math" w:cs="Calibri"/>
                    <w:sz w:val="24"/>
                    <w:szCs w:val="24"/>
                  </w:rPr>
                  <m:t>(15 dB)</m:t>
                </m:r>
              </m:oMath>
            </m:oMathPara>
          </w:p>
        </w:tc>
      </w:tr>
      <w:tr w:rsidR="00E21DFA" w:rsidRPr="00E21DFA" w14:paraId="2652A029" w14:textId="77777777" w:rsidTr="00F6727F">
        <w:trPr>
          <w:trHeight w:val="429"/>
        </w:trPr>
        <w:tc>
          <w:tcPr>
            <w:tcW w:w="0" w:type="auto"/>
          </w:tcPr>
          <w:p w14:paraId="7EE3F1BE" w14:textId="6E040216" w:rsidR="00E21DFA" w:rsidRPr="00E21DFA" w:rsidRDefault="00E21DFA" w:rsidP="00E21DFA">
            <w:pPr>
              <w:rPr>
                <w:rFonts w:ascii="Calibri" w:hAnsi="Calibri" w:cs="Calibri"/>
                <w:sz w:val="24"/>
                <w:szCs w:val="24"/>
              </w:rPr>
            </w:pPr>
            <m:oMathPara>
              <m:oMath>
                <m:r>
                  <w:rPr>
                    <w:rFonts w:ascii="Cambria Math" w:hAnsi="Cambria Math" w:cs="Calibri"/>
                    <w:sz w:val="24"/>
                    <w:szCs w:val="24"/>
                  </w:rPr>
                  <m:t>V</m:t>
                </m:r>
              </m:oMath>
            </m:oMathPara>
          </w:p>
        </w:tc>
        <w:tc>
          <w:tcPr>
            <w:tcW w:w="0" w:type="auto"/>
          </w:tcPr>
          <w:p w14:paraId="09BDF4D9" w14:textId="0F56F565" w:rsidR="00E21DFA" w:rsidRPr="00E21DFA" w:rsidRDefault="00E21DFA" w:rsidP="00E21DFA">
            <w:pPr>
              <w:jc w:val="center"/>
              <w:rPr>
                <w:rFonts w:ascii="Calibri" w:hAnsi="Calibri" w:cs="Calibri"/>
                <w:sz w:val="24"/>
                <w:szCs w:val="24"/>
              </w:rPr>
            </w:pPr>
            <m:oMath>
              <m:r>
                <m:rPr>
                  <m:sty m:val="p"/>
                </m:rPr>
                <w:rPr>
                  <w:rFonts w:ascii="Cambria Math" w:hAnsi="Cambria Math" w:cs="Calibri"/>
                  <w:sz w:val="24"/>
                  <w:szCs w:val="24"/>
                </w:rPr>
                <m:t>3×</m:t>
              </m:r>
              <m:sSup>
                <m:sSupPr>
                  <m:ctrlPr>
                    <w:rPr>
                      <w:rFonts w:ascii="Cambria Math" w:hAnsi="Cambria Math" w:cs="Calibri"/>
                      <w:sz w:val="24"/>
                      <w:szCs w:val="24"/>
                    </w:rPr>
                  </m:ctrlPr>
                </m:sSupPr>
                <m:e>
                  <m:r>
                    <m:rPr>
                      <m:sty m:val="p"/>
                    </m:rPr>
                    <w:rPr>
                      <w:rFonts w:ascii="Cambria Math" w:hAnsi="Cambria Math" w:cs="Calibri"/>
                      <w:sz w:val="24"/>
                      <w:szCs w:val="24"/>
                    </w:rPr>
                    <m:t>10</m:t>
                  </m:r>
                </m:e>
                <m:sup>
                  <m:r>
                    <m:rPr>
                      <m:sty m:val="p"/>
                    </m:rPr>
                    <w:rPr>
                      <w:rFonts w:ascii="Cambria Math" w:hAnsi="Cambria Math" w:cs="Calibri"/>
                      <w:sz w:val="24"/>
                      <w:szCs w:val="24"/>
                    </w:rPr>
                    <m:t>8</m:t>
                  </m:r>
                </m:sup>
              </m:sSup>
            </m:oMath>
            <w:r w:rsidRPr="00E21DFA">
              <w:rPr>
                <w:rFonts w:ascii="Calibri" w:hAnsi="Calibri" w:cs="Calibri"/>
                <w:sz w:val="24"/>
                <w:szCs w:val="24"/>
              </w:rPr>
              <w:t>m/s</w:t>
            </w:r>
          </w:p>
        </w:tc>
        <w:tc>
          <w:tcPr>
            <w:tcW w:w="0" w:type="auto"/>
          </w:tcPr>
          <w:p w14:paraId="5766CED2" w14:textId="15C61BA8" w:rsidR="00E21DFA" w:rsidRPr="00E21DFA" w:rsidRDefault="00E21DFA" w:rsidP="00E21DFA">
            <w:pPr>
              <w:rPr>
                <w:rFonts w:ascii="Calibri" w:hAnsi="Calibri" w:cs="Calibri"/>
                <w:sz w:val="24"/>
                <w:szCs w:val="24"/>
              </w:rPr>
            </w:pPr>
            <m:oMathPara>
              <m:oMath>
                <m:r>
                  <w:rPr>
                    <w:rFonts w:ascii="Cambria Math" w:hAnsi="Cambria Math" w:cs="Calibri"/>
                    <w:sz w:val="24"/>
                    <w:szCs w:val="24"/>
                  </w:rPr>
                  <m:t>η</m:t>
                </m:r>
              </m:oMath>
            </m:oMathPara>
          </w:p>
        </w:tc>
        <w:tc>
          <w:tcPr>
            <w:tcW w:w="0" w:type="auto"/>
          </w:tcPr>
          <w:p w14:paraId="1E192BA7" w14:textId="09A975C5" w:rsidR="00E21DFA" w:rsidRPr="00E21DFA" w:rsidRDefault="00E21DFA" w:rsidP="00E21DFA">
            <w:pPr>
              <w:jc w:val="center"/>
              <w:rPr>
                <w:rFonts w:ascii="Calibri" w:hAnsi="Calibri" w:cs="Calibri"/>
                <w:sz w:val="24"/>
                <w:szCs w:val="24"/>
              </w:rPr>
            </w:pPr>
            <m:oMath>
              <m:sSup>
                <m:sSupPr>
                  <m:ctrlPr>
                    <w:rPr>
                      <w:rFonts w:ascii="Cambria Math" w:hAnsi="Cambria Math" w:cs="Calibri"/>
                      <w:sz w:val="24"/>
                      <w:szCs w:val="24"/>
                    </w:rPr>
                  </m:ctrlPr>
                </m:sSupPr>
                <m:e>
                  <m:r>
                    <m:rPr>
                      <m:sty m:val="p"/>
                    </m:rPr>
                    <w:rPr>
                      <w:rFonts w:ascii="Cambria Math" w:hAnsi="Cambria Math" w:cs="Calibri"/>
                      <w:sz w:val="24"/>
                      <w:szCs w:val="24"/>
                    </w:rPr>
                    <m:t>10</m:t>
                  </m:r>
                </m:e>
                <m:sup>
                  <m:r>
                    <m:rPr>
                      <m:sty m:val="p"/>
                    </m:rPr>
                    <w:rPr>
                      <w:rFonts w:ascii="Cambria Math" w:hAnsi="Cambria Math" w:cs="Calibri"/>
                      <w:sz w:val="24"/>
                      <w:szCs w:val="24"/>
                    </w:rPr>
                    <m:t>10</m:t>
                  </m:r>
                </m:sup>
              </m:sSup>
            </m:oMath>
            <w:r w:rsidRPr="00E21DFA">
              <w:rPr>
                <w:rFonts w:ascii="Calibri" w:hAnsi="Calibri" w:cs="Calibri"/>
                <w:sz w:val="24"/>
                <w:szCs w:val="24"/>
              </w:rPr>
              <w:t xml:space="preserve"> cycles/bit</w:t>
            </w:r>
          </w:p>
        </w:tc>
        <w:tc>
          <w:tcPr>
            <w:tcW w:w="0" w:type="auto"/>
          </w:tcPr>
          <w:p w14:paraId="46AC6595" w14:textId="5270B304" w:rsidR="00E21DFA" w:rsidRPr="00E21DFA" w:rsidRDefault="00E21DFA" w:rsidP="00E21DFA">
            <w:pPr>
              <w:rPr>
                <w:rFonts w:ascii="Calibri" w:hAnsi="Calibri" w:cs="Calibri"/>
                <w:sz w:val="24"/>
                <w:szCs w:val="24"/>
              </w:rPr>
            </w:pPr>
            <m:oMathPara>
              <m:oMath>
                <m:sSup>
                  <m:sSupPr>
                    <m:ctrlPr>
                      <w:rPr>
                        <w:rFonts w:ascii="Cambria Math" w:hAnsi="Cambria Math" w:cs="Calibri"/>
                        <w:sz w:val="24"/>
                        <w:szCs w:val="24"/>
                      </w:rPr>
                    </m:ctrlPr>
                  </m:sSupPr>
                  <m:e>
                    <m:r>
                      <w:rPr>
                        <w:rFonts w:ascii="Cambria Math" w:hAnsi="Cambria Math" w:cs="Calibri"/>
                        <w:sz w:val="24"/>
                        <w:szCs w:val="24"/>
                      </w:rPr>
                      <m:t>C</m:t>
                    </m:r>
                  </m:e>
                  <m:sup>
                    <m:r>
                      <m:rPr>
                        <m:sty m:val="p"/>
                      </m:rPr>
                      <w:rPr>
                        <w:rFonts w:ascii="Cambria Math" w:hAnsi="Cambria Math" w:cs="Calibri"/>
                        <w:sz w:val="24"/>
                        <w:szCs w:val="24"/>
                      </w:rPr>
                      <m:t>HAB</m:t>
                    </m:r>
                  </m:sup>
                </m:sSup>
              </m:oMath>
            </m:oMathPara>
          </w:p>
        </w:tc>
        <w:tc>
          <w:tcPr>
            <w:tcW w:w="0" w:type="auto"/>
          </w:tcPr>
          <w:p w14:paraId="5EC1DCA5" w14:textId="7D3E6D25" w:rsidR="00E21DFA" w:rsidRPr="00E21DFA" w:rsidRDefault="00E21DFA" w:rsidP="00E21DFA">
            <w:pPr>
              <w:jc w:val="center"/>
              <w:rPr>
                <w:rFonts w:ascii="Calibri" w:hAnsi="Calibri" w:cs="Calibri"/>
                <w:sz w:val="24"/>
                <w:szCs w:val="24"/>
              </w:rPr>
            </w:pPr>
            <m:oMath>
              <m:sSup>
                <m:sSupPr>
                  <m:ctrlPr>
                    <w:rPr>
                      <w:rFonts w:ascii="Cambria Math" w:hAnsi="Cambria Math" w:cs="Calibri"/>
                      <w:i/>
                      <w:sz w:val="24"/>
                      <w:szCs w:val="24"/>
                    </w:rPr>
                  </m:ctrlPr>
                </m:sSupPr>
                <m:e>
                  <m:r>
                    <w:rPr>
                      <w:rFonts w:ascii="Cambria Math" w:hAnsi="Cambria Math" w:cs="Calibri"/>
                      <w:sz w:val="24"/>
                      <w:szCs w:val="24"/>
                    </w:rPr>
                    <m:t>10</m:t>
                  </m:r>
                </m:e>
                <m:sup>
                  <m:r>
                    <w:rPr>
                      <w:rFonts w:ascii="Cambria Math" w:hAnsi="Cambria Math" w:cs="Calibri"/>
                      <w:sz w:val="24"/>
                      <w:szCs w:val="24"/>
                    </w:rPr>
                    <m:t>12</m:t>
                  </m:r>
                </m:sup>
              </m:sSup>
            </m:oMath>
            <w:r w:rsidRPr="00E21DFA">
              <w:rPr>
                <w:rFonts w:ascii="Calibri" w:hAnsi="Calibri" w:cs="Calibri"/>
                <w:sz w:val="24"/>
                <w:szCs w:val="24"/>
              </w:rPr>
              <w:t xml:space="preserve"> cycles/second</w:t>
            </w:r>
          </w:p>
        </w:tc>
        <w:tc>
          <w:tcPr>
            <w:tcW w:w="0" w:type="auto"/>
          </w:tcPr>
          <w:p w14:paraId="4E3A85C6" w14:textId="49647807" w:rsidR="00E21DFA" w:rsidRPr="00E21DFA" w:rsidRDefault="00E21DFA" w:rsidP="00E21DFA">
            <w:pPr>
              <w:rPr>
                <w:rFonts w:ascii="Calibri" w:hAnsi="Calibri" w:cs="Calibri"/>
                <w:sz w:val="24"/>
                <w:szCs w:val="24"/>
              </w:rPr>
            </w:pPr>
            <m:oMathPara>
              <m:oMath>
                <m:sSub>
                  <m:sSubPr>
                    <m:ctrlPr>
                      <w:rPr>
                        <w:rFonts w:ascii="Cambria Math" w:hAnsi="Cambria Math" w:cs="Calibri"/>
                        <w:sz w:val="24"/>
                        <w:szCs w:val="24"/>
                      </w:rPr>
                    </m:ctrlPr>
                  </m:sSubPr>
                  <m:e>
                    <m:r>
                      <w:rPr>
                        <w:rFonts w:ascii="Cambria Math" w:hAnsi="Cambria Math" w:cs="Calibri"/>
                        <w:sz w:val="24"/>
                        <w:szCs w:val="24"/>
                      </w:rPr>
                      <m:t>C</m:t>
                    </m:r>
                  </m:e>
                  <m:sub>
                    <m:r>
                      <m:rPr>
                        <m:sty m:val="p"/>
                      </m:rPr>
                      <w:rPr>
                        <w:rFonts w:ascii="Cambria Math" w:hAnsi="Cambria Math" w:cs="Calibri"/>
                        <w:sz w:val="24"/>
                        <w:szCs w:val="24"/>
                      </w:rPr>
                      <m:t>0</m:t>
                    </m:r>
                  </m:sub>
                </m:sSub>
              </m:oMath>
            </m:oMathPara>
          </w:p>
        </w:tc>
        <w:tc>
          <w:tcPr>
            <w:tcW w:w="0" w:type="auto"/>
          </w:tcPr>
          <w:p w14:paraId="362AE2FC" w14:textId="29F71CF9" w:rsidR="00E21DFA" w:rsidRPr="00E21DFA" w:rsidRDefault="00E21DFA" w:rsidP="00E21DFA">
            <w:pPr>
              <w:jc w:val="center"/>
              <w:rPr>
                <w:rFonts w:ascii="Calibri" w:hAnsi="Calibri" w:cs="Calibri"/>
                <w:sz w:val="24"/>
                <w:szCs w:val="24"/>
              </w:rPr>
            </w:pPr>
            <m:oMath>
              <m:sSup>
                <m:sSupPr>
                  <m:ctrlPr>
                    <w:rPr>
                      <w:rFonts w:ascii="Cambria Math" w:hAnsi="Cambria Math" w:cs="Calibri"/>
                      <w:sz w:val="24"/>
                      <w:szCs w:val="24"/>
                    </w:rPr>
                  </m:ctrlPr>
                </m:sSupPr>
                <m:e>
                  <m:r>
                    <m:rPr>
                      <m:sty m:val="p"/>
                    </m:rPr>
                    <w:rPr>
                      <w:rFonts w:ascii="Cambria Math" w:hAnsi="Cambria Math" w:cs="Calibri"/>
                      <w:sz w:val="24"/>
                      <w:szCs w:val="24"/>
                    </w:rPr>
                    <m:t>10</m:t>
                  </m:r>
                </m:e>
                <m:sup>
                  <m:r>
                    <m:rPr>
                      <m:sty m:val="p"/>
                    </m:rPr>
                    <w:rPr>
                      <w:rFonts w:ascii="Cambria Math" w:hAnsi="Cambria Math" w:cs="Calibri"/>
                      <w:sz w:val="24"/>
                      <w:szCs w:val="24"/>
                    </w:rPr>
                    <m:t>9</m:t>
                  </m:r>
                </m:sup>
              </m:sSup>
            </m:oMath>
            <w:r w:rsidRPr="00E21DFA">
              <w:rPr>
                <w:rFonts w:ascii="Calibri" w:hAnsi="Calibri" w:cs="Calibri"/>
                <w:sz w:val="24"/>
                <w:szCs w:val="24"/>
              </w:rPr>
              <w:t xml:space="preserve"> bps</w:t>
            </w:r>
          </w:p>
        </w:tc>
      </w:tr>
      <w:tr w:rsidR="00E21DFA" w:rsidRPr="00E21DFA" w14:paraId="45FCB3D4" w14:textId="77777777" w:rsidTr="00F6727F">
        <w:trPr>
          <w:trHeight w:val="429"/>
        </w:trPr>
        <w:tc>
          <w:tcPr>
            <w:tcW w:w="0" w:type="auto"/>
          </w:tcPr>
          <w:p w14:paraId="4AD70ABA" w14:textId="5B97F1C7" w:rsidR="00E21DFA" w:rsidRPr="00E21DFA" w:rsidRDefault="00E21DFA" w:rsidP="00E21DFA">
            <w:pPr>
              <w:rPr>
                <w:rFonts w:ascii="Calibri" w:hAnsi="Calibri" w:cs="Calibri"/>
                <w:sz w:val="24"/>
                <w:szCs w:val="24"/>
              </w:rPr>
            </w:pPr>
            <m:oMathPara>
              <m:oMath>
                <m:sSub>
                  <m:sSubPr>
                    <m:ctrlPr>
                      <w:rPr>
                        <w:rFonts w:ascii="Cambria Math" w:hAnsi="Cambria Math" w:cs="Calibri"/>
                        <w:sz w:val="24"/>
                        <w:szCs w:val="24"/>
                      </w:rPr>
                    </m:ctrlPr>
                  </m:sSubPr>
                  <m:e>
                    <m:r>
                      <w:rPr>
                        <w:rFonts w:ascii="Cambria Math" w:hAnsi="Cambria Math" w:cs="Calibri"/>
                        <w:sz w:val="24"/>
                        <w:szCs w:val="24"/>
                      </w:rPr>
                      <m:t>B</m:t>
                    </m:r>
                  </m:e>
                  <m:sub>
                    <m:r>
                      <m:rPr>
                        <m:sty m:val="p"/>
                      </m:rPr>
                      <w:rPr>
                        <w:rFonts w:ascii="Cambria Math" w:hAnsi="Cambria Math" w:cs="Calibri"/>
                        <w:sz w:val="24"/>
                        <w:szCs w:val="24"/>
                      </w:rPr>
                      <m:t>0</m:t>
                    </m:r>
                  </m:sub>
                </m:sSub>
              </m:oMath>
            </m:oMathPara>
          </w:p>
        </w:tc>
        <w:tc>
          <w:tcPr>
            <w:tcW w:w="0" w:type="auto"/>
          </w:tcPr>
          <w:p w14:paraId="36C36680" w14:textId="294CA2D2" w:rsidR="00E21DFA" w:rsidRPr="00E21DFA" w:rsidRDefault="00E21DFA" w:rsidP="00E21DFA">
            <w:pPr>
              <w:jc w:val="center"/>
              <w:rPr>
                <w:rFonts w:ascii="Calibri" w:hAnsi="Calibri" w:cs="Calibri"/>
                <w:sz w:val="24"/>
                <w:szCs w:val="24"/>
              </w:rPr>
            </w:pPr>
            <w:r w:rsidRPr="00E21DFA">
              <w:rPr>
                <w:rFonts w:ascii="Calibri" w:hAnsi="Calibri" w:cs="Calibri"/>
                <w:sz w:val="24"/>
                <w:szCs w:val="24"/>
              </w:rPr>
              <w:t>108 Hz</w:t>
            </w:r>
          </w:p>
        </w:tc>
        <w:tc>
          <w:tcPr>
            <w:tcW w:w="0" w:type="auto"/>
          </w:tcPr>
          <w:p w14:paraId="014009AE" w14:textId="5DA16F9A" w:rsidR="00E21DFA" w:rsidRPr="00E21DFA" w:rsidRDefault="00E21DFA" w:rsidP="00E21DFA">
            <w:pPr>
              <w:rPr>
                <w:rFonts w:ascii="Calibri" w:hAnsi="Calibri" w:cs="Calibri"/>
                <w:sz w:val="24"/>
                <w:szCs w:val="24"/>
              </w:rPr>
            </w:pPr>
            <m:oMathPara>
              <m:oMath>
                <m:sSub>
                  <m:sSubPr>
                    <m:ctrlPr>
                      <w:rPr>
                        <w:rFonts w:ascii="Cambria Math" w:hAnsi="Cambria Math" w:cs="Calibri"/>
                        <w:i/>
                        <w:sz w:val="24"/>
                        <w:szCs w:val="24"/>
                      </w:rPr>
                    </m:ctrlPr>
                  </m:sSubPr>
                  <m:e>
                    <m:r>
                      <w:rPr>
                        <w:rFonts w:ascii="Cambria Math" w:hAnsi="Cambria Math" w:cs="Calibri"/>
                        <w:sz w:val="24"/>
                        <w:szCs w:val="24"/>
                      </w:rPr>
                      <m:t>B</m:t>
                    </m:r>
                  </m:e>
                  <m:sub>
                    <m:r>
                      <w:rPr>
                        <w:rFonts w:ascii="Cambria Math" w:hAnsi="Cambria Math" w:cs="Calibri"/>
                        <w:sz w:val="24"/>
                        <w:szCs w:val="24"/>
                      </w:rPr>
                      <m:t>1</m:t>
                    </m:r>
                  </m:sub>
                </m:sSub>
              </m:oMath>
            </m:oMathPara>
          </w:p>
        </w:tc>
        <w:tc>
          <w:tcPr>
            <w:tcW w:w="0" w:type="auto"/>
          </w:tcPr>
          <w:p w14:paraId="10C00F23" w14:textId="1C44FFA6" w:rsidR="00E21DFA" w:rsidRPr="00E21DFA" w:rsidRDefault="00E21DFA" w:rsidP="00E21DFA">
            <w:pPr>
              <w:jc w:val="center"/>
              <w:rPr>
                <w:rFonts w:ascii="Calibri" w:hAnsi="Calibri" w:cs="Calibri"/>
                <w:sz w:val="24"/>
                <w:szCs w:val="24"/>
              </w:rPr>
            </w:pPr>
            <m:oMath>
              <m:sSup>
                <m:sSupPr>
                  <m:ctrlPr>
                    <w:rPr>
                      <w:rFonts w:ascii="Cambria Math" w:hAnsi="Cambria Math" w:cs="Calibri"/>
                      <w:i/>
                      <w:sz w:val="24"/>
                      <w:szCs w:val="24"/>
                    </w:rPr>
                  </m:ctrlPr>
                </m:sSupPr>
                <m:e>
                  <m:r>
                    <w:rPr>
                      <w:rFonts w:ascii="Cambria Math" w:hAnsi="Cambria Math" w:cs="Calibri"/>
                      <w:sz w:val="24"/>
                      <w:szCs w:val="24"/>
                    </w:rPr>
                    <m:t>10</m:t>
                  </m:r>
                </m:e>
                <m:sup>
                  <m:r>
                    <w:rPr>
                      <w:rFonts w:ascii="Cambria Math" w:hAnsi="Cambria Math" w:cs="Calibri"/>
                      <w:sz w:val="24"/>
                      <w:szCs w:val="24"/>
                    </w:rPr>
                    <m:t>8</m:t>
                  </m:r>
                </m:sup>
              </m:sSup>
            </m:oMath>
            <w:r w:rsidRPr="00E21DFA">
              <w:rPr>
                <w:rFonts w:ascii="Calibri" w:hAnsi="Calibri" w:cs="Calibri"/>
                <w:sz w:val="24"/>
                <w:szCs w:val="24"/>
              </w:rPr>
              <w:t xml:space="preserve"> Hz</w:t>
            </w:r>
          </w:p>
        </w:tc>
        <w:tc>
          <w:tcPr>
            <w:tcW w:w="0" w:type="auto"/>
          </w:tcPr>
          <w:p w14:paraId="33116AAA" w14:textId="721F10D8" w:rsidR="00E21DFA" w:rsidRPr="00E21DFA" w:rsidRDefault="00E21DFA" w:rsidP="00E21DFA">
            <w:pPr>
              <w:rPr>
                <w:rFonts w:ascii="Calibri" w:hAnsi="Calibri" w:cs="Calibri"/>
                <w:sz w:val="24"/>
                <w:szCs w:val="24"/>
              </w:rPr>
            </w:pPr>
            <m:oMathPara>
              <m:oMath>
                <m:sSub>
                  <m:sSubPr>
                    <m:ctrlPr>
                      <w:rPr>
                        <w:rFonts w:ascii="Cambria Math" w:hAnsi="Cambria Math" w:cs="Calibri"/>
                        <w:i/>
                        <w:sz w:val="24"/>
                        <w:szCs w:val="24"/>
                      </w:rPr>
                    </m:ctrlPr>
                  </m:sSubPr>
                  <m:e>
                    <m:r>
                      <w:rPr>
                        <w:rFonts w:ascii="Cambria Math" w:hAnsi="Cambria Math" w:cs="Calibri"/>
                        <w:sz w:val="24"/>
                        <w:szCs w:val="24"/>
                      </w:rPr>
                      <m:t>B</m:t>
                    </m:r>
                  </m:e>
                  <m:sub>
                    <m:r>
                      <w:rPr>
                        <w:rFonts w:ascii="Cambria Math" w:hAnsi="Cambria Math" w:cs="Calibri"/>
                        <w:sz w:val="24"/>
                        <w:szCs w:val="24"/>
                      </w:rPr>
                      <m:t>2</m:t>
                    </m:r>
                  </m:sub>
                </m:sSub>
              </m:oMath>
            </m:oMathPara>
          </w:p>
        </w:tc>
        <w:tc>
          <w:tcPr>
            <w:tcW w:w="0" w:type="auto"/>
          </w:tcPr>
          <w:p w14:paraId="3E35BC89" w14:textId="0FFEC884" w:rsidR="00E21DFA" w:rsidRPr="00E21DFA" w:rsidRDefault="00E21DFA" w:rsidP="00E21DFA">
            <w:pPr>
              <w:jc w:val="center"/>
              <w:rPr>
                <w:rFonts w:ascii="Calibri" w:hAnsi="Calibri" w:cs="Calibri"/>
                <w:sz w:val="24"/>
                <w:szCs w:val="24"/>
              </w:rPr>
            </w:pPr>
            <m:oMath>
              <m:sSup>
                <m:sSupPr>
                  <m:ctrlPr>
                    <w:rPr>
                      <w:rFonts w:ascii="Cambria Math" w:hAnsi="Cambria Math" w:cs="Calibri"/>
                      <w:i/>
                      <w:sz w:val="24"/>
                      <w:szCs w:val="24"/>
                    </w:rPr>
                  </m:ctrlPr>
                </m:sSupPr>
                <m:e>
                  <m:r>
                    <w:rPr>
                      <w:rFonts w:ascii="Cambria Math" w:hAnsi="Cambria Math" w:cs="Calibri"/>
                      <w:sz w:val="24"/>
                      <w:szCs w:val="24"/>
                    </w:rPr>
                    <m:t>10</m:t>
                  </m:r>
                </m:e>
                <m:sup>
                  <m:r>
                    <w:rPr>
                      <w:rFonts w:ascii="Cambria Math" w:hAnsi="Cambria Math" w:cs="Calibri"/>
                      <w:sz w:val="24"/>
                      <w:szCs w:val="24"/>
                    </w:rPr>
                    <m:t>8</m:t>
                  </m:r>
                </m:sup>
              </m:sSup>
            </m:oMath>
            <w:r w:rsidRPr="00E21DFA">
              <w:rPr>
                <w:rFonts w:ascii="Calibri" w:hAnsi="Calibri" w:cs="Calibri"/>
                <w:sz w:val="24"/>
                <w:szCs w:val="24"/>
              </w:rPr>
              <w:t xml:space="preserve"> Hz</w:t>
            </w:r>
          </w:p>
        </w:tc>
        <w:tc>
          <w:tcPr>
            <w:tcW w:w="0" w:type="auto"/>
          </w:tcPr>
          <w:p w14:paraId="2E8E9B84" w14:textId="64649820" w:rsidR="00E21DFA" w:rsidRPr="00E21DFA" w:rsidRDefault="00E21DFA" w:rsidP="00E21DFA">
            <w:pPr>
              <w:rPr>
                <w:rFonts w:ascii="Calibri" w:hAnsi="Calibri" w:cs="Calibri"/>
                <w:sz w:val="24"/>
                <w:szCs w:val="24"/>
              </w:rPr>
            </w:pPr>
            <m:oMathPara>
              <m:oMath>
                <m:sSup>
                  <m:sSupPr>
                    <m:ctrlPr>
                      <w:rPr>
                        <w:rFonts w:ascii="Cambria Math" w:hAnsi="Cambria Math" w:cs="Calibri"/>
                        <w:i/>
                        <w:sz w:val="24"/>
                        <w:szCs w:val="24"/>
                      </w:rPr>
                    </m:ctrlPr>
                  </m:sSupPr>
                  <m:e>
                    <m:r>
                      <w:rPr>
                        <w:rFonts w:ascii="Cambria Math" w:hAnsi="Cambria Math" w:cs="Calibri"/>
                        <w:sz w:val="24"/>
                        <w:szCs w:val="24"/>
                      </w:rPr>
                      <m:t>P</m:t>
                    </m:r>
                  </m:e>
                  <m:sup>
                    <m:r>
                      <w:rPr>
                        <w:rFonts w:ascii="Cambria Math" w:hAnsi="Cambria Math" w:cs="Calibri"/>
                        <w:sz w:val="24"/>
                        <w:szCs w:val="24"/>
                      </w:rPr>
                      <m:t>A</m:t>
                    </m:r>
                  </m:sup>
                </m:sSup>
              </m:oMath>
            </m:oMathPara>
          </w:p>
        </w:tc>
        <w:tc>
          <w:tcPr>
            <w:tcW w:w="0" w:type="auto"/>
          </w:tcPr>
          <w:p w14:paraId="2FF0DA8A" w14:textId="7A1125DD" w:rsidR="00E21DFA" w:rsidRPr="00E21DFA" w:rsidRDefault="00E21DFA" w:rsidP="00E21DFA">
            <w:pPr>
              <w:jc w:val="center"/>
              <w:rPr>
                <w:rFonts w:ascii="Calibri" w:hAnsi="Calibri" w:cs="Calibri"/>
                <w:sz w:val="24"/>
                <w:szCs w:val="24"/>
              </w:rPr>
            </w:pPr>
            <m:oMath>
              <m:sSup>
                <m:sSupPr>
                  <m:ctrlPr>
                    <w:rPr>
                      <w:rFonts w:ascii="Cambria Math" w:hAnsi="Cambria Math" w:cs="Calibri"/>
                      <w:i/>
                      <w:sz w:val="24"/>
                      <w:szCs w:val="24"/>
                    </w:rPr>
                  </m:ctrlPr>
                </m:sSupPr>
                <m:e>
                  <m:r>
                    <w:rPr>
                      <w:rFonts w:ascii="Cambria Math" w:hAnsi="Cambria Math" w:cs="Calibri"/>
                      <w:sz w:val="24"/>
                      <w:szCs w:val="24"/>
                    </w:rPr>
                    <m:t>10</m:t>
                  </m:r>
                </m:e>
                <m:sup>
                  <m:r>
                    <w:rPr>
                      <w:rFonts w:ascii="Cambria Math" w:hAnsi="Cambria Math" w:cs="Calibri"/>
                      <w:sz w:val="24"/>
                      <w:szCs w:val="24"/>
                    </w:rPr>
                    <m:t>-10</m:t>
                  </m:r>
                </m:sup>
              </m:sSup>
            </m:oMath>
            <w:r>
              <w:rPr>
                <w:rFonts w:ascii="Calibri" w:hAnsi="Calibri" w:cs="Calibri"/>
                <w:sz w:val="24"/>
                <w:szCs w:val="24"/>
              </w:rPr>
              <w:t xml:space="preserve"> </w:t>
            </w:r>
            <w:r w:rsidRPr="00E21DFA">
              <w:rPr>
                <w:rFonts w:ascii="Calibri" w:hAnsi="Calibri" w:cs="Calibri"/>
                <w:sz w:val="24"/>
                <w:szCs w:val="24"/>
              </w:rPr>
              <w:t>W/bit</w:t>
            </w:r>
          </w:p>
        </w:tc>
      </w:tr>
      <w:tr w:rsidR="00E21DFA" w:rsidRPr="00E21DFA" w14:paraId="56023C04" w14:textId="77777777" w:rsidTr="00F6727F">
        <w:trPr>
          <w:trHeight w:val="429"/>
        </w:trPr>
        <w:tc>
          <w:tcPr>
            <w:tcW w:w="0" w:type="auto"/>
          </w:tcPr>
          <w:p w14:paraId="0A8BA1BD" w14:textId="6608464F" w:rsidR="00E21DFA" w:rsidRPr="00E21DFA" w:rsidRDefault="00E21DFA" w:rsidP="00E21DFA">
            <w:pPr>
              <w:rPr>
                <w:rFonts w:ascii="Calibri" w:hAnsi="Calibri" w:cs="Calibri"/>
                <w:sz w:val="24"/>
                <w:szCs w:val="24"/>
              </w:rPr>
            </w:pPr>
            <m:oMathPara>
              <m:oMath>
                <m:sSup>
                  <m:sSupPr>
                    <m:ctrlPr>
                      <w:rPr>
                        <w:rFonts w:ascii="Cambria Math" w:hAnsi="Cambria Math" w:cs="Calibri"/>
                        <w:i/>
                        <w:sz w:val="24"/>
                        <w:szCs w:val="24"/>
                      </w:rPr>
                    </m:ctrlPr>
                  </m:sSupPr>
                  <m:e>
                    <m:r>
                      <w:rPr>
                        <w:rFonts w:ascii="Cambria Math" w:hAnsi="Cambria Math" w:cs="Calibri"/>
                        <w:sz w:val="24"/>
                        <w:szCs w:val="24"/>
                      </w:rPr>
                      <m:t>P</m:t>
                    </m:r>
                  </m:e>
                  <m:sup>
                    <m:r>
                      <w:rPr>
                        <w:rFonts w:ascii="Cambria Math" w:hAnsi="Cambria Math" w:cs="Calibri"/>
                        <w:sz w:val="24"/>
                        <w:szCs w:val="24"/>
                      </w:rPr>
                      <m:t>C</m:t>
                    </m:r>
                  </m:sup>
                </m:sSup>
              </m:oMath>
            </m:oMathPara>
          </w:p>
        </w:tc>
        <w:tc>
          <w:tcPr>
            <w:tcW w:w="0" w:type="auto"/>
          </w:tcPr>
          <w:p w14:paraId="29C87B58" w14:textId="00CED94A" w:rsidR="00E21DFA" w:rsidRPr="00E21DFA" w:rsidRDefault="00E21DFA" w:rsidP="00E21DFA">
            <w:pPr>
              <w:jc w:val="center"/>
              <w:rPr>
                <w:rFonts w:ascii="Calibri" w:hAnsi="Calibri" w:cs="Calibri"/>
                <w:sz w:val="24"/>
                <w:szCs w:val="24"/>
              </w:rPr>
            </w:pPr>
            <m:oMath>
              <m:sSup>
                <m:sSupPr>
                  <m:ctrlPr>
                    <w:rPr>
                      <w:rFonts w:ascii="Cambria Math" w:hAnsi="Cambria Math" w:cs="Calibri"/>
                      <w:i/>
                      <w:sz w:val="24"/>
                      <w:szCs w:val="24"/>
                    </w:rPr>
                  </m:ctrlPr>
                </m:sSupPr>
                <m:e>
                  <m:r>
                    <w:rPr>
                      <w:rFonts w:ascii="Cambria Math" w:hAnsi="Cambria Math" w:cs="Calibri"/>
                      <w:sz w:val="24"/>
                      <w:szCs w:val="24"/>
                    </w:rPr>
                    <m:t>10</m:t>
                  </m:r>
                </m:e>
                <m:sup>
                  <m:r>
                    <w:rPr>
                      <w:rFonts w:ascii="Cambria Math" w:hAnsi="Cambria Math" w:cs="Calibri"/>
                      <w:sz w:val="24"/>
                      <w:szCs w:val="24"/>
                    </w:rPr>
                    <m:t>-6</m:t>
                  </m:r>
                </m:sup>
              </m:sSup>
            </m:oMath>
            <w:r w:rsidRPr="00E21DFA">
              <w:rPr>
                <w:rFonts w:ascii="Calibri" w:hAnsi="Calibri" w:cs="Calibri"/>
                <w:sz w:val="24"/>
                <w:szCs w:val="24"/>
              </w:rPr>
              <w:t xml:space="preserve"> W/cps</w:t>
            </w:r>
          </w:p>
        </w:tc>
        <w:tc>
          <w:tcPr>
            <w:tcW w:w="0" w:type="auto"/>
          </w:tcPr>
          <w:p w14:paraId="0B30B4D7" w14:textId="2ADBA3BB" w:rsidR="00E21DFA" w:rsidRPr="00E21DFA" w:rsidRDefault="00E21DFA" w:rsidP="00E21DFA">
            <w:pPr>
              <w:rPr>
                <w:rFonts w:ascii="Calibri" w:hAnsi="Calibri" w:cs="Calibri"/>
                <w:sz w:val="24"/>
                <w:szCs w:val="24"/>
              </w:rPr>
            </w:pPr>
            <m:oMathPara>
              <m:oMath>
                <m:sSubSup>
                  <m:sSubSupPr>
                    <m:ctrlPr>
                      <w:rPr>
                        <w:rFonts w:ascii="Cambria Math" w:hAnsi="Cambria Math" w:cs="Calibri"/>
                        <w:i/>
                        <w:sz w:val="24"/>
                        <w:szCs w:val="24"/>
                      </w:rPr>
                    </m:ctrlPr>
                  </m:sSubSupPr>
                  <m:e>
                    <m:r>
                      <w:rPr>
                        <w:rFonts w:ascii="Cambria Math" w:hAnsi="Cambria Math" w:cs="Calibri"/>
                        <w:sz w:val="24"/>
                        <w:szCs w:val="24"/>
                      </w:rPr>
                      <m:t>P</m:t>
                    </m:r>
                  </m:e>
                  <m:sub>
                    <m:r>
                      <w:rPr>
                        <w:rFonts w:ascii="Cambria Math" w:hAnsi="Cambria Math" w:cs="Calibri"/>
                        <w:sz w:val="24"/>
                        <w:szCs w:val="24"/>
                      </w:rPr>
                      <m:t>0</m:t>
                    </m:r>
                  </m:sub>
                  <m:sup>
                    <m:r>
                      <w:rPr>
                        <w:rFonts w:ascii="Cambria Math" w:hAnsi="Cambria Math" w:cs="Calibri"/>
                        <w:sz w:val="24"/>
                        <w:szCs w:val="24"/>
                      </w:rPr>
                      <m:t>L</m:t>
                    </m:r>
                  </m:sup>
                </m:sSubSup>
              </m:oMath>
            </m:oMathPara>
          </w:p>
        </w:tc>
        <w:tc>
          <w:tcPr>
            <w:tcW w:w="0" w:type="auto"/>
          </w:tcPr>
          <w:p w14:paraId="669655B9" w14:textId="4F3BB7F8" w:rsidR="00E21DFA" w:rsidRPr="00E21DFA" w:rsidRDefault="00E21DFA" w:rsidP="00E21DFA">
            <w:pPr>
              <w:jc w:val="center"/>
              <w:rPr>
                <w:rFonts w:ascii="Calibri" w:hAnsi="Calibri" w:cs="Calibri"/>
                <w:sz w:val="24"/>
                <w:szCs w:val="24"/>
              </w:rPr>
            </w:pPr>
            <m:oMath>
              <m:sSup>
                <m:sSupPr>
                  <m:ctrlPr>
                    <w:rPr>
                      <w:rFonts w:ascii="Cambria Math" w:hAnsi="Cambria Math" w:cs="Calibri"/>
                      <w:i/>
                      <w:sz w:val="24"/>
                      <w:szCs w:val="24"/>
                    </w:rPr>
                  </m:ctrlPr>
                </m:sSupPr>
                <m:e>
                  <m:r>
                    <w:rPr>
                      <w:rFonts w:ascii="Cambria Math" w:hAnsi="Cambria Math" w:cs="Calibri"/>
                      <w:sz w:val="24"/>
                      <w:szCs w:val="24"/>
                    </w:rPr>
                    <m:t>10</m:t>
                  </m:r>
                </m:e>
                <m:sup>
                  <m:r>
                    <w:rPr>
                      <w:rFonts w:ascii="Cambria Math" w:hAnsi="Cambria Math" w:cs="Calibri"/>
                      <w:sz w:val="24"/>
                      <w:szCs w:val="24"/>
                    </w:rPr>
                    <m:t>-15</m:t>
                  </m:r>
                </m:sup>
              </m:sSup>
            </m:oMath>
            <w:r w:rsidRPr="00E21DFA">
              <w:rPr>
                <w:rFonts w:ascii="Calibri" w:hAnsi="Calibri" w:cs="Calibri"/>
                <w:sz w:val="24"/>
                <w:szCs w:val="24"/>
              </w:rPr>
              <w:t xml:space="preserve"> W/bps</w:t>
            </w:r>
          </w:p>
        </w:tc>
        <w:tc>
          <w:tcPr>
            <w:tcW w:w="0" w:type="auto"/>
          </w:tcPr>
          <w:p w14:paraId="30638E33" w14:textId="0FE0D739" w:rsidR="00E21DFA" w:rsidRPr="00E21DFA" w:rsidRDefault="00E21DFA" w:rsidP="00E21DFA">
            <w:pPr>
              <w:rPr>
                <w:rFonts w:ascii="Calibri" w:hAnsi="Calibri" w:cs="Calibri"/>
                <w:sz w:val="24"/>
                <w:szCs w:val="24"/>
              </w:rPr>
            </w:pPr>
            <m:oMathPara>
              <m:oMath>
                <m:sSubSup>
                  <m:sSubSupPr>
                    <m:ctrlPr>
                      <w:rPr>
                        <w:rFonts w:ascii="Cambria Math" w:hAnsi="Cambria Math" w:cs="Calibri"/>
                        <w:i/>
                        <w:sz w:val="24"/>
                        <w:szCs w:val="24"/>
                      </w:rPr>
                    </m:ctrlPr>
                  </m:sSubSupPr>
                  <m:e>
                    <m:r>
                      <w:rPr>
                        <w:rFonts w:ascii="Cambria Math" w:hAnsi="Cambria Math" w:cs="Calibri"/>
                        <w:sz w:val="24"/>
                        <w:szCs w:val="24"/>
                      </w:rPr>
                      <m:t>P</m:t>
                    </m:r>
                  </m:e>
                  <m:sub>
                    <m:r>
                      <w:rPr>
                        <w:rFonts w:ascii="Cambria Math" w:hAnsi="Cambria Math" w:cs="Calibri"/>
                        <w:sz w:val="24"/>
                        <w:szCs w:val="24"/>
                      </w:rPr>
                      <m:t>1</m:t>
                    </m:r>
                  </m:sub>
                  <m:sup>
                    <m:r>
                      <w:rPr>
                        <w:rFonts w:ascii="Cambria Math" w:hAnsi="Cambria Math" w:cs="Calibri"/>
                        <w:sz w:val="24"/>
                        <w:szCs w:val="24"/>
                      </w:rPr>
                      <m:t>L</m:t>
                    </m:r>
                  </m:sup>
                </m:sSubSup>
              </m:oMath>
            </m:oMathPara>
          </w:p>
        </w:tc>
        <w:tc>
          <w:tcPr>
            <w:tcW w:w="0" w:type="auto"/>
          </w:tcPr>
          <w:p w14:paraId="7652F4E5" w14:textId="729B950F" w:rsidR="00E21DFA" w:rsidRPr="00E21DFA" w:rsidRDefault="00E21DFA" w:rsidP="00E21DFA">
            <w:pPr>
              <w:jc w:val="center"/>
              <w:rPr>
                <w:rFonts w:ascii="Calibri" w:hAnsi="Calibri" w:cs="Calibri"/>
                <w:sz w:val="24"/>
                <w:szCs w:val="24"/>
              </w:rPr>
            </w:pPr>
            <m:oMath>
              <m:sSup>
                <m:sSupPr>
                  <m:ctrlPr>
                    <w:rPr>
                      <w:rFonts w:ascii="Cambria Math" w:hAnsi="Cambria Math" w:cs="Calibri"/>
                      <w:i/>
                      <w:sz w:val="24"/>
                      <w:szCs w:val="24"/>
                    </w:rPr>
                  </m:ctrlPr>
                </m:sSupPr>
                <m:e>
                  <m:r>
                    <w:rPr>
                      <w:rFonts w:ascii="Cambria Math" w:hAnsi="Cambria Math" w:cs="Calibri"/>
                      <w:sz w:val="24"/>
                      <w:szCs w:val="24"/>
                    </w:rPr>
                    <m:t>10</m:t>
                  </m:r>
                </m:e>
                <m:sup>
                  <m:r>
                    <w:rPr>
                      <w:rFonts w:ascii="Cambria Math" w:hAnsi="Cambria Math" w:cs="Calibri"/>
                      <w:sz w:val="24"/>
                      <w:szCs w:val="24"/>
                    </w:rPr>
                    <m:t>-15</m:t>
                  </m:r>
                </m:sup>
              </m:sSup>
            </m:oMath>
            <w:r w:rsidRPr="00E21DFA">
              <w:rPr>
                <w:rFonts w:ascii="Calibri" w:hAnsi="Calibri" w:cs="Calibri"/>
                <w:sz w:val="24"/>
                <w:szCs w:val="24"/>
              </w:rPr>
              <w:t xml:space="preserve"> W/bps</w:t>
            </w:r>
          </w:p>
        </w:tc>
        <w:tc>
          <w:tcPr>
            <w:tcW w:w="0" w:type="auto"/>
          </w:tcPr>
          <w:p w14:paraId="6789E223" w14:textId="730F8D08" w:rsidR="00E21DFA" w:rsidRPr="00E21DFA" w:rsidRDefault="00E21DFA" w:rsidP="00E21DFA">
            <w:pPr>
              <w:rPr>
                <w:rFonts w:ascii="Calibri" w:hAnsi="Calibri" w:cs="Calibri"/>
                <w:sz w:val="24"/>
                <w:szCs w:val="24"/>
              </w:rPr>
            </w:pPr>
            <m:oMathPara>
              <m:oMath>
                <m:sSup>
                  <m:sSupPr>
                    <m:ctrlPr>
                      <w:rPr>
                        <w:rFonts w:ascii="Cambria Math" w:hAnsi="Cambria Math" w:cs="Calibri"/>
                        <w:i/>
                        <w:sz w:val="24"/>
                        <w:szCs w:val="24"/>
                      </w:rPr>
                    </m:ctrlPr>
                  </m:sSupPr>
                  <m:e>
                    <m:r>
                      <w:rPr>
                        <w:rFonts w:ascii="Cambria Math" w:hAnsi="Cambria Math" w:cs="Calibri"/>
                        <w:sz w:val="24"/>
                        <w:szCs w:val="24"/>
                      </w:rPr>
                      <m:t>P</m:t>
                    </m:r>
                  </m:e>
                  <m:sup>
                    <m:r>
                      <w:rPr>
                        <w:rFonts w:ascii="Cambria Math" w:hAnsi="Cambria Math" w:cs="Calibri"/>
                        <w:sz w:val="24"/>
                        <w:szCs w:val="24"/>
                      </w:rPr>
                      <m:t>Z</m:t>
                    </m:r>
                  </m:sup>
                </m:sSup>
              </m:oMath>
            </m:oMathPara>
          </w:p>
        </w:tc>
        <w:tc>
          <w:tcPr>
            <w:tcW w:w="0" w:type="auto"/>
          </w:tcPr>
          <w:p w14:paraId="2FB536C0" w14:textId="6A718F0D" w:rsidR="00E21DFA" w:rsidRPr="00E21DFA" w:rsidRDefault="00E21DFA" w:rsidP="00E21DFA">
            <w:pPr>
              <w:jc w:val="center"/>
              <w:rPr>
                <w:rFonts w:ascii="Calibri" w:hAnsi="Calibri" w:cs="Calibri"/>
                <w:sz w:val="24"/>
                <w:szCs w:val="24"/>
              </w:rPr>
            </w:pPr>
            <m:oMath>
              <m:sSup>
                <m:sSupPr>
                  <m:ctrlPr>
                    <w:rPr>
                      <w:rFonts w:ascii="Cambria Math" w:hAnsi="Cambria Math" w:cs="Calibri"/>
                      <w:i/>
                      <w:sz w:val="24"/>
                      <w:szCs w:val="24"/>
                    </w:rPr>
                  </m:ctrlPr>
                </m:sSupPr>
                <m:e>
                  <m:r>
                    <w:rPr>
                      <w:rFonts w:ascii="Cambria Math" w:hAnsi="Cambria Math" w:cs="Calibri"/>
                      <w:sz w:val="24"/>
                      <w:szCs w:val="24"/>
                    </w:rPr>
                    <m:t>10</m:t>
                  </m:r>
                </m:e>
                <m:sup>
                  <m:r>
                    <w:rPr>
                      <w:rFonts w:ascii="Cambria Math" w:hAnsi="Cambria Math" w:cs="Calibri"/>
                      <w:sz w:val="24"/>
                      <w:szCs w:val="24"/>
                    </w:rPr>
                    <m:t>-3</m:t>
                  </m:r>
                </m:sup>
              </m:sSup>
            </m:oMath>
            <w:r w:rsidRPr="00E21DFA">
              <w:rPr>
                <w:rFonts w:ascii="Calibri" w:hAnsi="Calibri" w:cs="Calibri"/>
                <w:sz w:val="24"/>
                <w:szCs w:val="24"/>
              </w:rPr>
              <w:t xml:space="preserve"> W/laser</w:t>
            </w:r>
          </w:p>
        </w:tc>
      </w:tr>
      <w:tr w:rsidR="00E21DFA" w:rsidRPr="00E21DFA" w14:paraId="067D4994" w14:textId="77777777" w:rsidTr="00F6727F">
        <w:trPr>
          <w:trHeight w:val="429"/>
        </w:trPr>
        <w:tc>
          <w:tcPr>
            <w:tcW w:w="0" w:type="auto"/>
          </w:tcPr>
          <w:p w14:paraId="2EC53E3F" w14:textId="47A907E0" w:rsidR="00E21DFA" w:rsidRPr="00E21DFA" w:rsidRDefault="00E21DFA" w:rsidP="00E21DFA">
            <w:pPr>
              <w:rPr>
                <w:rFonts w:ascii="Calibri" w:hAnsi="Calibri" w:cs="Calibri"/>
                <w:iCs/>
                <w:sz w:val="24"/>
                <w:szCs w:val="24"/>
              </w:rPr>
            </w:pPr>
            <m:oMathPara>
              <m:oMath>
                <m:r>
                  <m:rPr>
                    <m:sty m:val="p"/>
                  </m:rPr>
                  <w:rPr>
                    <w:rFonts w:ascii="Cambria Math" w:hAnsi="Cambria Math" w:cs="Calibri"/>
                    <w:sz w:val="24"/>
                    <w:szCs w:val="24"/>
                  </w:rPr>
                  <m:t>Ω</m:t>
                </m:r>
              </m:oMath>
            </m:oMathPara>
          </w:p>
        </w:tc>
        <w:tc>
          <w:tcPr>
            <w:tcW w:w="0" w:type="auto"/>
          </w:tcPr>
          <w:p w14:paraId="5FF1B3BA" w14:textId="69F65D67" w:rsidR="00E21DFA" w:rsidRPr="00E21DFA" w:rsidRDefault="00E21DFA" w:rsidP="00E21DFA">
            <w:pPr>
              <w:jc w:val="center"/>
              <w:rPr>
                <w:rFonts w:ascii="Calibri" w:hAnsi="Calibri" w:cs="Calibri"/>
                <w:sz w:val="24"/>
                <w:szCs w:val="24"/>
              </w:rPr>
            </w:pPr>
            <m:oMath>
              <m:r>
                <w:rPr>
                  <w:rFonts w:ascii="Cambria Math" w:hAnsi="Cambria Math" w:cs="Calibri"/>
                  <w:sz w:val="24"/>
                  <w:szCs w:val="24"/>
                </w:rPr>
                <m:t>2.17</m:t>
              </m:r>
              <m: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10</m:t>
                  </m:r>
                </m:e>
                <m:sup>
                  <m:r>
                    <w:rPr>
                      <w:rFonts w:ascii="Cambria Math" w:hAnsi="Cambria Math" w:cs="Calibri"/>
                      <w:sz w:val="24"/>
                      <w:szCs w:val="24"/>
                    </w:rPr>
                    <m:t>4</m:t>
                  </m:r>
                </m:sup>
              </m:sSup>
            </m:oMath>
            <w:r w:rsidRPr="00E21DFA">
              <w:rPr>
                <w:rFonts w:ascii="Calibri" w:hAnsi="Calibri" w:cs="Calibri"/>
                <w:sz w:val="24"/>
                <w:szCs w:val="24"/>
              </w:rPr>
              <w:t xml:space="preserve"> km</w:t>
            </w:r>
          </w:p>
        </w:tc>
        <w:tc>
          <w:tcPr>
            <w:tcW w:w="0" w:type="auto"/>
          </w:tcPr>
          <w:p w14:paraId="5688D34A" w14:textId="1979D03F" w:rsidR="00E21DFA" w:rsidRPr="00E21DFA" w:rsidRDefault="00E21DFA" w:rsidP="00E21DFA">
            <w:pPr>
              <w:rPr>
                <w:rFonts w:ascii="Calibri" w:hAnsi="Calibri" w:cs="Calibri"/>
                <w:sz w:val="24"/>
                <w:szCs w:val="24"/>
              </w:rPr>
            </w:pPr>
            <m:oMathPara>
              <m:oMath>
                <m:sSub>
                  <m:sSubPr>
                    <m:ctrlPr>
                      <w:rPr>
                        <w:rFonts w:ascii="Cambria Math" w:hAnsi="Cambria Math" w:cs="Calibri"/>
                        <w:i/>
                        <w:sz w:val="24"/>
                        <w:szCs w:val="24"/>
                      </w:rPr>
                    </m:ctrlPr>
                  </m:sSubPr>
                  <m:e>
                    <m:r>
                      <w:rPr>
                        <w:rFonts w:ascii="Cambria Math" w:hAnsi="Cambria Math" w:cs="Calibri"/>
                        <w:sz w:val="24"/>
                        <w:szCs w:val="24"/>
                      </w:rPr>
                      <m:t>δ</m:t>
                    </m:r>
                  </m:e>
                  <m:sub>
                    <m:r>
                      <w:rPr>
                        <w:rFonts w:ascii="Cambria Math" w:hAnsi="Cambria Math" w:cs="Calibri"/>
                        <w:sz w:val="24"/>
                        <w:szCs w:val="24"/>
                      </w:rPr>
                      <m:t>y</m:t>
                    </m:r>
                  </m:sub>
                </m:sSub>
              </m:oMath>
            </m:oMathPara>
          </w:p>
        </w:tc>
        <w:tc>
          <w:tcPr>
            <w:tcW w:w="0" w:type="auto"/>
          </w:tcPr>
          <w:p w14:paraId="5A1EAD3A" w14:textId="5569543A" w:rsidR="00E21DFA" w:rsidRPr="00E21DFA" w:rsidRDefault="00E21DFA" w:rsidP="00E21DFA">
            <w:pPr>
              <w:jc w:val="center"/>
              <w:rPr>
                <w:rFonts w:ascii="Calibri" w:hAnsi="Calibri" w:cs="Calibri"/>
                <w:sz w:val="24"/>
                <w:szCs w:val="24"/>
              </w:rPr>
            </w:pPr>
            <w:r w:rsidRPr="00E21DFA">
              <w:rPr>
                <w:rFonts w:ascii="Calibri" w:hAnsi="Calibri" w:cs="Calibri"/>
                <w:sz w:val="24"/>
                <w:szCs w:val="24"/>
              </w:rPr>
              <w:t>1 second</w:t>
            </w:r>
          </w:p>
        </w:tc>
        <w:tc>
          <w:tcPr>
            <w:tcW w:w="0" w:type="auto"/>
          </w:tcPr>
          <w:p w14:paraId="65E860C3" w14:textId="1199C82F" w:rsidR="00E21DFA" w:rsidRPr="00E21DFA" w:rsidRDefault="00E21DFA" w:rsidP="00E21DFA">
            <w:pPr>
              <w:rPr>
                <w:rFonts w:ascii="Calibri" w:hAnsi="Calibri" w:cs="Calibri"/>
                <w:sz w:val="24"/>
                <w:szCs w:val="24"/>
              </w:rPr>
            </w:pPr>
            <m:oMathPara>
              <m:oMath>
                <m:sSub>
                  <m:sSubPr>
                    <m:ctrlPr>
                      <w:rPr>
                        <w:rFonts w:ascii="Cambria Math" w:hAnsi="Cambria Math" w:cs="Calibri"/>
                        <w:i/>
                        <w:sz w:val="24"/>
                        <w:szCs w:val="24"/>
                      </w:rPr>
                    </m:ctrlPr>
                  </m:sSubPr>
                  <m:e>
                    <m:r>
                      <w:rPr>
                        <w:rFonts w:ascii="Cambria Math" w:hAnsi="Cambria Math" w:cs="Calibri"/>
                        <w:sz w:val="24"/>
                        <w:szCs w:val="24"/>
                      </w:rPr>
                      <m:t>n</m:t>
                    </m:r>
                  </m:e>
                  <m:sub>
                    <m:r>
                      <m:rPr>
                        <m:sty m:val="p"/>
                      </m:rPr>
                      <w:rPr>
                        <w:rFonts w:ascii="Cambria Math" w:hAnsi="Cambria Math" w:cs="Calibri"/>
                        <w:sz w:val="24"/>
                        <w:szCs w:val="24"/>
                      </w:rPr>
                      <m:t>max</m:t>
                    </m:r>
                  </m:sub>
                </m:sSub>
              </m:oMath>
            </m:oMathPara>
          </w:p>
        </w:tc>
        <w:tc>
          <w:tcPr>
            <w:tcW w:w="0" w:type="auto"/>
          </w:tcPr>
          <w:p w14:paraId="1ED4F8C0" w14:textId="331C677E" w:rsidR="00E21DFA" w:rsidRPr="00E21DFA" w:rsidRDefault="00E21DFA" w:rsidP="00E21DFA">
            <w:pPr>
              <w:jc w:val="center"/>
              <w:rPr>
                <w:rFonts w:ascii="Calibri" w:hAnsi="Calibri" w:cs="Calibri"/>
                <w:sz w:val="24"/>
                <w:szCs w:val="24"/>
              </w:rPr>
            </w:pPr>
            <m:oMathPara>
              <m:oMath>
                <m:r>
                  <w:rPr>
                    <w:rFonts w:ascii="Cambria Math" w:hAnsi="Cambria Math" w:cs="Calibri"/>
                    <w:sz w:val="24"/>
                    <w:szCs w:val="24"/>
                  </w:rPr>
                  <m:t>20</m:t>
                </m:r>
              </m:oMath>
            </m:oMathPara>
          </w:p>
        </w:tc>
        <w:tc>
          <w:tcPr>
            <w:tcW w:w="0" w:type="auto"/>
          </w:tcPr>
          <w:p w14:paraId="6B57A468" w14:textId="35ED4B45" w:rsidR="00E21DFA" w:rsidRPr="00E21DFA" w:rsidRDefault="00E21DFA" w:rsidP="00E21DFA">
            <w:pPr>
              <w:rPr>
                <w:rFonts w:ascii="Calibri" w:hAnsi="Calibri" w:cs="Calibri"/>
                <w:sz w:val="24"/>
                <w:szCs w:val="24"/>
              </w:rPr>
            </w:pPr>
            <m:oMathPara>
              <m:oMath>
                <m:sSub>
                  <m:sSubPr>
                    <m:ctrlPr>
                      <w:rPr>
                        <w:rFonts w:ascii="Cambria Math" w:hAnsi="Cambria Math" w:cs="Calibri"/>
                        <w:i/>
                        <w:sz w:val="24"/>
                        <w:szCs w:val="24"/>
                      </w:rPr>
                    </m:ctrlPr>
                  </m:sSubPr>
                  <m:e>
                    <m:r>
                      <w:rPr>
                        <w:rFonts w:ascii="Cambria Math" w:hAnsi="Cambria Math" w:cs="Calibri"/>
                        <w:sz w:val="24"/>
                        <w:szCs w:val="24"/>
                      </w:rPr>
                      <m:t>m</m:t>
                    </m:r>
                  </m:e>
                  <m:sub>
                    <m:r>
                      <m:rPr>
                        <m:sty m:val="p"/>
                      </m:rPr>
                      <w:rPr>
                        <w:rFonts w:ascii="Cambria Math" w:hAnsi="Cambria Math" w:cs="Calibri"/>
                        <w:sz w:val="24"/>
                        <w:szCs w:val="24"/>
                      </w:rPr>
                      <m:t>max</m:t>
                    </m:r>
                  </m:sub>
                </m:sSub>
              </m:oMath>
            </m:oMathPara>
          </w:p>
        </w:tc>
        <w:tc>
          <w:tcPr>
            <w:tcW w:w="0" w:type="auto"/>
          </w:tcPr>
          <w:p w14:paraId="1C4B0EA3" w14:textId="3F94A5CF" w:rsidR="00E21DFA" w:rsidRPr="00E21DFA" w:rsidRDefault="00E21DFA" w:rsidP="00E21DFA">
            <w:pPr>
              <w:jc w:val="center"/>
              <w:rPr>
                <w:rFonts w:ascii="Calibri" w:hAnsi="Calibri" w:cs="Calibri"/>
                <w:sz w:val="24"/>
                <w:szCs w:val="24"/>
              </w:rPr>
            </w:pPr>
            <m:oMathPara>
              <m:oMath>
                <m:r>
                  <w:rPr>
                    <w:rFonts w:ascii="Cambria Math" w:hAnsi="Cambria Math" w:cs="Calibri"/>
                    <w:sz w:val="24"/>
                    <w:szCs w:val="24"/>
                  </w:rPr>
                  <m:t>50</m:t>
                </m:r>
              </m:oMath>
            </m:oMathPara>
          </w:p>
        </w:tc>
      </w:tr>
    </w:tbl>
    <w:p w14:paraId="43C13855" w14:textId="77777777" w:rsidR="00E21DFA" w:rsidRPr="00D31D95" w:rsidRDefault="00E21DFA" w:rsidP="00D31D95"/>
    <w:p w14:paraId="68D79F4C" w14:textId="77777777" w:rsidR="00E21DFA" w:rsidRDefault="00E21DFA" w:rsidP="00D31D95">
      <w:pPr>
        <w:sectPr w:rsidR="00E21DFA" w:rsidSect="00E21DFA">
          <w:pgSz w:w="15840" w:h="12240" w:orient="landscape"/>
          <w:pgMar w:top="1080" w:right="1080" w:bottom="1080" w:left="1080" w:header="720" w:footer="720" w:gutter="0"/>
          <w:cols w:space="720"/>
          <w:docGrid w:linePitch="360"/>
        </w:sectPr>
      </w:pPr>
    </w:p>
    <w:p w14:paraId="29DDC53E" w14:textId="390ECD7F" w:rsidR="00D31D95" w:rsidRPr="00D31D95" w:rsidRDefault="00D31D95" w:rsidP="00D31D95">
      <w:r w:rsidRPr="00D31D95">
        <w:t>The hot air balloon with the minimum height is deployed at </w:t>
      </w:r>
      <m:oMath>
        <m:sSub>
          <m:sSubPr>
            <m:ctrlPr>
              <w:rPr>
                <w:rFonts w:ascii="Cambria Math" w:hAnsi="Cambria Math"/>
              </w:rPr>
            </m:ctrlPr>
          </m:sSubPr>
          <m:e>
            <m:r>
              <w:rPr>
                <w:rFonts w:ascii="Cambria Math" w:hAnsi="Cambria Math"/>
              </w:rPr>
              <m:t>l</m:t>
            </m:r>
          </m:e>
          <m:sub>
            <m:r>
              <m:rPr>
                <m:nor/>
              </m:rPr>
              <m:t>min</m:t>
            </m:r>
          </m:sub>
        </m:sSub>
        <m:r>
          <w:rPr>
            <w:rFonts w:ascii="Cambria Math" w:hAnsi="Cambria Math"/>
          </w:rPr>
          <m:t>=20</m:t>
        </m:r>
      </m:oMath>
      <w:r w:rsidRPr="00D31D95">
        <w:t> km, and the one with the maximum height at </w:t>
      </w:r>
      <m:oMath>
        <m:sSub>
          <m:sSubPr>
            <m:ctrlPr>
              <w:rPr>
                <w:rFonts w:ascii="Cambria Math" w:hAnsi="Cambria Math"/>
              </w:rPr>
            </m:ctrlPr>
          </m:sSubPr>
          <m:e>
            <m:r>
              <w:rPr>
                <w:rFonts w:ascii="Cambria Math" w:hAnsi="Cambria Math"/>
              </w:rPr>
              <m:t>l</m:t>
            </m:r>
          </m:e>
          <m:sub>
            <m:r>
              <m:rPr>
                <m:nor/>
              </m:rPr>
              <m:t>max</m:t>
            </m:r>
          </m:sub>
        </m:sSub>
        <m:r>
          <w:rPr>
            <w:rFonts w:ascii="Cambria Math" w:hAnsi="Cambria Math"/>
          </w:rPr>
          <m:t>=75</m:t>
        </m:r>
      </m:oMath>
      <w:r w:rsidRPr="00D31D95">
        <w:t> km above the earth. The height of the remaining </w:t>
      </w:r>
      <m:oMath>
        <m:r>
          <w:rPr>
            <w:rFonts w:ascii="Cambria Math" w:hAnsi="Cambria Math"/>
          </w:rPr>
          <m:t>S-2</m:t>
        </m:r>
      </m:oMath>
      <w:r w:rsidRPr="00D31D95">
        <w:t> hot air balloons is evenly distributed between </w:t>
      </w:r>
      <m:oMath>
        <m:sSub>
          <m:sSubPr>
            <m:ctrlPr>
              <w:rPr>
                <w:rFonts w:ascii="Cambria Math" w:hAnsi="Cambria Math"/>
              </w:rPr>
            </m:ctrlPr>
          </m:sSubPr>
          <m:e>
            <m:r>
              <w:rPr>
                <w:rFonts w:ascii="Cambria Math" w:hAnsi="Cambria Math"/>
              </w:rPr>
              <m:t>l</m:t>
            </m:r>
          </m:e>
          <m:sub>
            <m:r>
              <m:rPr>
                <m:nor/>
              </m:rPr>
              <m:t>min</m:t>
            </m:r>
          </m:sub>
        </m:sSub>
      </m:oMath>
      <w:r w:rsidRPr="00D31D95">
        <w:t> and </w:t>
      </w:r>
      <m:oMath>
        <m:sSub>
          <m:sSubPr>
            <m:ctrlPr>
              <w:rPr>
                <w:rFonts w:ascii="Cambria Math" w:hAnsi="Cambria Math"/>
              </w:rPr>
            </m:ctrlPr>
          </m:sSubPr>
          <m:e>
            <m:r>
              <w:rPr>
                <w:rFonts w:ascii="Cambria Math" w:hAnsi="Cambria Math"/>
              </w:rPr>
              <m:t>l</m:t>
            </m:r>
          </m:e>
          <m:sub>
            <m:r>
              <m:rPr>
                <m:nor/>
              </m:rPr>
              <m:t>max</m:t>
            </m:r>
          </m:sub>
        </m:sSub>
      </m:oMath>
      <w:r w:rsidR="00E6678E">
        <w:t>.</w:t>
      </w:r>
      <w:r w:rsidRPr="00D31D95">
        <w:t xml:space="preserve"> The hot air balloon at lower height generally has a larger minimum elevation to the satellite. We set the minimum elevation, for the hot air balloon at the maximum and the minimum height to the Earth, to </w:t>
      </w:r>
      <m:oMath>
        <m:sSup>
          <m:sSupPr>
            <m:ctrlPr>
              <w:rPr>
                <w:rFonts w:ascii="Cambria Math" w:hAnsi="Cambria Math"/>
              </w:rPr>
            </m:ctrlPr>
          </m:sSupPr>
          <m:e>
            <m:r>
              <w:rPr>
                <w:rFonts w:ascii="Cambria Math" w:hAnsi="Cambria Math"/>
              </w:rPr>
              <m:t>β</m:t>
            </m:r>
          </m:e>
          <m:sup>
            <m:r>
              <m:rPr>
                <m:nor/>
              </m:rPr>
              <m:t>min</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m:t>
            </m:r>
          </m:sup>
        </m:sSup>
      </m:oMath>
      <w:r w:rsidRPr="00D31D95">
        <w:t> and </w:t>
      </w:r>
      <m:oMath>
        <m:sSup>
          <m:sSupPr>
            <m:ctrlPr>
              <w:rPr>
                <w:rFonts w:ascii="Cambria Math" w:hAnsi="Cambria Math"/>
              </w:rPr>
            </m:ctrlPr>
          </m:sSupPr>
          <m:e>
            <m:r>
              <w:rPr>
                <w:rFonts w:ascii="Cambria Math" w:hAnsi="Cambria Math"/>
              </w:rPr>
              <m:t>β</m:t>
            </m:r>
          </m:e>
          <m:sup>
            <m:r>
              <m:rPr>
                <m:nor/>
              </m:rPr>
              <m:t>max</m:t>
            </m:r>
          </m:sup>
        </m:sSup>
        <m:r>
          <w:rPr>
            <w:rFonts w:ascii="Cambria Math" w:hAnsi="Cambria Math"/>
          </w:rPr>
          <m:t>=</m:t>
        </m:r>
        <m:sSup>
          <m:sSupPr>
            <m:ctrlPr>
              <w:rPr>
                <w:rFonts w:ascii="Cambria Math" w:hAnsi="Cambria Math"/>
              </w:rPr>
            </m:ctrlPr>
          </m:sSupPr>
          <m:e>
            <m:r>
              <w:rPr>
                <w:rFonts w:ascii="Cambria Math" w:hAnsi="Cambria Math"/>
              </w:rPr>
              <m:t>45</m:t>
            </m:r>
          </m:e>
          <m:sup>
            <m:r>
              <w:rPr>
                <w:rFonts w:ascii="Cambria Math" w:hAnsi="Cambria Math"/>
              </w:rPr>
              <m:t>∘</m:t>
            </m:r>
          </m:sup>
        </m:sSup>
      </m:oMath>
      <w:r w:rsidR="00F52499">
        <w:t>,</w:t>
      </w:r>
      <w:r w:rsidRPr="00D31D95">
        <w:t xml:space="preserve"> respectively. The minimum elevation of the other </w:t>
      </w:r>
      <m:oMath>
        <m:r>
          <w:rPr>
            <w:rFonts w:ascii="Cambria Math" w:hAnsi="Cambria Math"/>
          </w:rPr>
          <m:t>S-2</m:t>
        </m:r>
      </m:oMath>
      <w:r w:rsidRPr="00D31D95">
        <w:t> hot air balloons is evenly distributed between </w:t>
      </w:r>
      <m:oMath>
        <m:sSup>
          <m:sSupPr>
            <m:ctrlPr>
              <w:rPr>
                <w:rFonts w:ascii="Cambria Math" w:hAnsi="Cambria Math"/>
              </w:rPr>
            </m:ctrlPr>
          </m:sSupPr>
          <m:e>
            <m:r>
              <w:rPr>
                <w:rFonts w:ascii="Cambria Math" w:hAnsi="Cambria Math"/>
              </w:rPr>
              <m:t>β</m:t>
            </m:r>
          </m:e>
          <m:sup>
            <m:r>
              <m:rPr>
                <m:nor/>
              </m:rPr>
              <m:t>min</m:t>
            </m:r>
          </m:sup>
        </m:sSup>
      </m:oMath>
      <w:r w:rsidRPr="00D31D95">
        <w:t> and </w:t>
      </w:r>
      <m:oMath>
        <m:sSup>
          <m:sSupPr>
            <m:ctrlPr>
              <w:rPr>
                <w:rFonts w:ascii="Cambria Math" w:hAnsi="Cambria Math"/>
              </w:rPr>
            </m:ctrlPr>
          </m:sSupPr>
          <m:e>
            <m:r>
              <w:rPr>
                <w:rFonts w:ascii="Cambria Math" w:hAnsi="Cambria Math"/>
              </w:rPr>
              <m:t>β</m:t>
            </m:r>
          </m:e>
          <m:sup>
            <m:r>
              <m:rPr>
                <m:nor/>
              </m:rPr>
              <m:t>max</m:t>
            </m:r>
          </m:sup>
        </m:sSup>
      </m:oMath>
      <w:r w:rsidR="00E6678E">
        <w:t>.</w:t>
      </w:r>
      <w:r w:rsidRPr="00D31D95">
        <w:t xml:space="preserve"> The traffic matrix </w:t>
      </w:r>
      <m:oMath>
        <m:r>
          <m:rPr>
            <m:sty m:val="bi"/>
          </m:rPr>
          <w:rPr>
            <w:rFonts w:ascii="Cambria Math" w:hAnsi="Cambria Math"/>
          </w:rPr>
          <m:t>A</m:t>
        </m:r>
      </m:oMath>
      <w:r w:rsidRPr="00D31D95">
        <w:t> is randomly generated, where the diagonal elements are 0, and the other entries of </w:t>
      </w:r>
      <m:oMath>
        <m:r>
          <m:rPr>
            <m:sty m:val="bi"/>
          </m:rPr>
          <w:rPr>
            <w:rFonts w:ascii="Cambria Math" w:hAnsi="Cambria Math"/>
          </w:rPr>
          <m:t>A</m:t>
        </m:r>
      </m:oMath>
      <w:r w:rsidRPr="00D31D95">
        <w:t xml:space="preserve"> are random and uniformly distributed over </w:t>
      </w:r>
      <m:oMath>
        <m:r>
          <w:rPr>
            <w:rFonts w:ascii="Cambria Math" w:hAnsi="Cambria Math"/>
          </w:rPr>
          <m:t>[0, θ ]</m:t>
        </m:r>
      </m:oMath>
      <w:r w:rsidRPr="00D31D95">
        <w:t xml:space="preserve"> bits. Unless otherwise specified, we assume that </w:t>
      </w:r>
      <m:oMath>
        <m:r>
          <w:rPr>
            <w:rFonts w:ascii="Cambria Math" w:hAnsi="Cambria Math"/>
          </w:rPr>
          <m:t>θ=</m:t>
        </m:r>
        <m:sSup>
          <m:sSupPr>
            <m:ctrlPr>
              <w:rPr>
                <w:rFonts w:ascii="Cambria Math" w:hAnsi="Cambria Math"/>
              </w:rPr>
            </m:ctrlPr>
          </m:sSupPr>
          <m:e>
            <m:r>
              <w:rPr>
                <w:rFonts w:ascii="Cambria Math" w:hAnsi="Cambria Math"/>
              </w:rPr>
              <m:t>10</m:t>
            </m:r>
          </m:e>
          <m:sup>
            <m:r>
              <w:rPr>
                <w:rFonts w:ascii="Cambria Math" w:hAnsi="Cambria Math"/>
              </w:rPr>
              <m:t>4</m:t>
            </m:r>
          </m:sup>
        </m:sSup>
      </m:oMath>
      <w:r w:rsidRPr="00D31D95">
        <w:t> bits.</w:t>
      </w:r>
    </w:p>
    <w:p w14:paraId="3BE4B510" w14:textId="47034D07" w:rsidR="00D31D95" w:rsidRPr="00D31D95" w:rsidRDefault="00D31D95" w:rsidP="00D31D95">
      <w:r w:rsidRPr="00D31D95">
        <w:t>Since the system model that we consider is new, there is no existing algorithm that considers the same network model and scenario for comparison. To evaluate the performance of our proposed scheme, we name the scheme using both Algorithm 1 and Algorithm 2 as scheme 1. Let scheme 2 be the semi-fixed method using Algorithm 1 and Algorithm 2 with </w:t>
      </w:r>
      <m:oMath>
        <m:r>
          <w:rPr>
            <w:rFonts w:ascii="Cambria Math" w:hAnsi="Cambria Math"/>
          </w:rPr>
          <m:t>α=0.5</m:t>
        </m:r>
      </m:oMath>
      <w:r w:rsidRPr="00D31D95">
        <w:t> and </w:t>
      </w:r>
      <m:oMath>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oMath>
      <w:r w:rsidR="00E6678E">
        <w:t>.</w:t>
      </w:r>
      <w:r w:rsidRPr="00D31D95">
        <w:t xml:space="preserve"> Let scheme 3 be the semi-fixed method using Algorithm 1 and Algorithm 2 with </w:t>
      </w:r>
      <m:oMath>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=1</m:t>
        </m:r>
      </m:oMath>
      <w:r w:rsidRPr="00D31D95">
        <w:t> and </w:t>
      </w:r>
      <m:oMath>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=1</m:t>
        </m:r>
      </m:oMath>
      <w:r w:rsidR="00E6678E">
        <w:t>.</w:t>
      </w:r>
      <w:r w:rsidRPr="00D31D95">
        <w:t xml:space="preserve"> Then, the performance of scheme 1 is compared with those of scheme 2 and scheme 3.</w:t>
      </w:r>
    </w:p>
    <w:p w14:paraId="500302F9" w14:textId="5E1AE347" w:rsidR="00D31D95" w:rsidRPr="00D31D95" w:rsidRDefault="00D31D95" w:rsidP="00D31D95">
      <w:r w:rsidRPr="00D31D95">
        <w:t>In Fig. 9, the performance of the three schemes versus the maximum value of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00F52499">
        <w:t>,</w:t>
      </w:r>
      <w:r w:rsidRPr="00D31D95">
        <w:t> </w:t>
      </w:r>
      <w:r w:rsidRPr="00D31D95">
        <w:rPr>
          <w:i/>
          <w:iCs/>
        </w:rPr>
        <w:t>i.e.</w:t>
      </w:r>
      <w:r w:rsidRPr="00D31D95">
        <w:t>, </w:t>
      </w:r>
      <m:oMath>
        <m:sSub>
          <m:sSubPr>
            <m:ctrlPr>
              <w:rPr>
                <w:rFonts w:ascii="Cambria Math" w:hAnsi="Cambria Math"/>
              </w:rPr>
            </m:ctrlPr>
          </m:sSubPr>
          <m:e>
            <m:r>
              <w:rPr>
                <w:rFonts w:ascii="Cambria Math" w:hAnsi="Cambria Math"/>
              </w:rPr>
              <m:t>n</m:t>
            </m:r>
          </m:e>
          <m:sub>
            <m:r>
              <m:rPr>
                <m:nor/>
              </m:rPr>
              <m:t>max</m:t>
            </m:r>
          </m:sub>
        </m:sSub>
      </m:oMath>
      <w:r w:rsidR="00F52499">
        <w:t>,</w:t>
      </w:r>
      <w:r w:rsidRPr="00D31D95">
        <w:t xml:space="preserve"> is illustrated. In Fig. 9(a), as </w:t>
      </w:r>
      <w:bookmarkStart w:id="8" w:name="_Hlk96506551"/>
      <m:oMath>
        <m:sSub>
          <m:sSubPr>
            <m:ctrlPr>
              <w:rPr>
                <w:rFonts w:ascii="Cambria Math" w:hAnsi="Cambria Math"/>
              </w:rPr>
            </m:ctrlPr>
          </m:sSubPr>
          <m:e>
            <m:r>
              <w:rPr>
                <w:rFonts w:ascii="Cambria Math" w:hAnsi="Cambria Math"/>
              </w:rPr>
              <m:t>n</m:t>
            </m:r>
          </m:e>
          <m:sub>
            <m:r>
              <m:rPr>
                <m:nor/>
              </m:rPr>
              <m:t>max</m:t>
            </m:r>
          </m:sub>
        </m:sSub>
      </m:oMath>
      <w:bookmarkEnd w:id="8"/>
      <w:r w:rsidRPr="00D31D95">
        <w:t> increases, the energy efficiency of the schemes 1 and 2 firstly increases due to the increased throughput and relatively small energy consumption. As </w:t>
      </w:r>
      <m:oMath>
        <m:sSub>
          <m:sSubPr>
            <m:ctrlPr>
              <w:rPr>
                <w:rFonts w:ascii="Cambria Math" w:hAnsi="Cambria Math"/>
              </w:rPr>
            </m:ctrlPr>
          </m:sSubPr>
          <m:e>
            <m:r>
              <w:rPr>
                <w:rFonts w:ascii="Cambria Math" w:hAnsi="Cambria Math"/>
              </w:rPr>
              <m:t>n</m:t>
            </m:r>
          </m:e>
          <m:sub>
            <m:r>
              <m:rPr>
                <m:nor/>
              </m:rPr>
              <m:t>max</m:t>
            </m:r>
          </m:sub>
        </m:sSub>
      </m:oMath>
      <w:r w:rsidRPr="00D31D95">
        <w:t> further increases, the energy efficiency gradually saturates because of the ever-increasing energy consumption. Scheme 3 has a fixed energy efficiency performance because its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Pr="00D31D95">
        <w:t> remains 1, which means the resulting energy efficiency is independent on </w:t>
      </w:r>
      <m:oMath>
        <m:sSub>
          <m:sSubPr>
            <m:ctrlPr>
              <w:rPr>
                <w:rFonts w:ascii="Cambria Math" w:hAnsi="Cambria Math"/>
              </w:rPr>
            </m:ctrlPr>
          </m:sSubPr>
          <m:e>
            <m:r>
              <w:rPr>
                <w:rFonts w:ascii="Cambria Math" w:hAnsi="Cambria Math"/>
              </w:rPr>
              <m:t>n</m:t>
            </m:r>
          </m:e>
          <m:sub>
            <m:r>
              <m:rPr>
                <m:nor/>
              </m:rPr>
              <m:t>max</m:t>
            </m:r>
          </m:sub>
        </m:sSub>
      </m:oMath>
      <w:r w:rsidR="00E6678E">
        <w:t>.</w:t>
      </w:r>
      <w:r w:rsidRPr="00D31D95">
        <w:t xml:space="preserve"> As shown in the figure, our proposed scheme 1 outperforms the other schemes in terms of energy efficiency. The gap is much smaller between the performance of schemes 1 and 2 than between the performance of schemes 1 and 3. This suggests that more frequent transmission in a terrestrial-satellite network cannot guarantee a larger energy efficiency, because the large power consumption only supports a limited amount of data traffic corresponding to a relatively small </w:t>
      </w:r>
      <m:oMath>
        <m:sSub>
          <m:sSubPr>
            <m:ctrlPr>
              <w:rPr>
                <w:rFonts w:ascii="Cambria Math" w:hAnsi="Cambria Math"/>
              </w:rPr>
            </m:ctrlPr>
          </m:sSubPr>
          <m:e>
            <m:r>
              <w:rPr>
                <w:rFonts w:ascii="Cambria Math" w:hAnsi="Cambria Math"/>
              </w:rPr>
              <m:t>n</m:t>
            </m:r>
          </m:e>
          <m:sub>
            <m:r>
              <m:rPr>
                <m:nor/>
              </m:rPr>
              <m:t>max</m:t>
            </m:r>
          </m:sub>
        </m:sSub>
      </m:oMath>
      <w:r w:rsidR="00E6678E">
        <w:t>.</w:t>
      </w:r>
      <w:r w:rsidRPr="00D31D95">
        <w:t xml:space="preserve"> In Fig. 9(b), the required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Pr="00D31D95">
        <w:t xml:space="preserve"> increases for both schemes 1 and 2. This </w:t>
      </w:r>
      <w:proofErr w:type="spellStart"/>
      <w:r w:rsidRPr="00D31D95">
        <w:t>is</w:t>
      </w:r>
      <w:proofErr w:type="spellEnd"/>
      <w:r w:rsidRPr="00D31D95">
        <w:t xml:space="preserve"> because when the amount of data is relatively small, an increasing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Pr="00D31D95">
        <w:t> leads to a larger amount of data traffic, which enables higher energy efficiency. From Fig. 9(c), we can verify that the required </w:t>
      </w:r>
      <m:oMath>
        <m:bar>
          <m:barPr>
            <m:pos m:val="top"/>
            <m:ctrlPr>
              <w:rPr>
                <w:rFonts w:ascii="Cambria Math" w:hAnsi="Cambria Math"/>
              </w:rPr>
            </m:ctrlPr>
          </m:barPr>
          <m:e>
            <m:r>
              <w:rPr>
                <w:rFonts w:ascii="Cambria Math" w:hAnsi="Cambria Math"/>
              </w:rPr>
              <m:t>m</m:t>
            </m:r>
          </m:e>
        </m:bar>
      </m:oMath>
      <w:r w:rsidRPr="00D31D95">
        <w:t> increases for schemes 1 and 2 to meet the relay requirement among satellites due to the increasing amount of data traffic. As </w:t>
      </w:r>
      <m:oMath>
        <m:sSub>
          <m:sSubPr>
            <m:ctrlPr>
              <w:rPr>
                <w:rFonts w:ascii="Cambria Math" w:hAnsi="Cambria Math"/>
              </w:rPr>
            </m:ctrlPr>
          </m:sSubPr>
          <m:e>
            <m:r>
              <w:rPr>
                <w:rFonts w:ascii="Cambria Math" w:hAnsi="Cambria Math"/>
              </w:rPr>
              <m:t>n</m:t>
            </m:r>
          </m:e>
          <m:sub>
            <m:r>
              <m:rPr>
                <m:nor/>
              </m:rPr>
              <m:t>max</m:t>
            </m:r>
          </m:sub>
        </m:sSub>
      </m:oMath>
      <w:r w:rsidRPr="00D31D95">
        <w:t> further increases, </w:t>
      </w:r>
      <m:oMath>
        <m:bar>
          <m:barPr>
            <m:pos m:val="top"/>
            <m:ctrlPr>
              <w:rPr>
                <w:rFonts w:ascii="Cambria Math" w:hAnsi="Cambria Math"/>
              </w:rPr>
            </m:ctrlPr>
          </m:barPr>
          <m:e>
            <m:r>
              <w:rPr>
                <w:rFonts w:ascii="Cambria Math" w:hAnsi="Cambria Math"/>
              </w:rPr>
              <m:t>m</m:t>
            </m:r>
          </m:e>
        </m:bar>
      </m:oMath>
      <w:r w:rsidR="00977602" w:rsidRPr="00977602">
        <w:t xml:space="preserve"> </w:t>
      </w:r>
      <w:r w:rsidRPr="00D31D95">
        <w:t> remains constant for schemes 1 and 2, because the amount of data traffic does not change. In Fig. 9(d), </w:t>
      </w:r>
      <m:oMath>
        <m:r>
          <w:rPr>
            <w:rFonts w:ascii="Cambria Math" w:hAnsi="Cambria Math"/>
          </w:rPr>
          <m:t>α</m:t>
        </m:r>
      </m:oMath>
      <w:r w:rsidRPr="00D31D95">
        <w:t> for scheme 1 gradually decreases, because the increasing amount of data traffic requires a longer time interval to transmit between satellites and hot air balloons.</w:t>
      </w:r>
    </w:p>
    <w:p w14:paraId="79CB2D9A" w14:textId="7477C2B7" w:rsidR="00D31D95" w:rsidRPr="00D31D95" w:rsidRDefault="00AC6632" w:rsidP="00AC6632">
      <w:pPr>
        <w:pStyle w:val="NoSpacing"/>
      </w:pPr>
      <w:r>
        <w:rPr>
          <w:noProof/>
        </w:rPr>
        <w:drawing>
          <wp:inline distT="0" distB="0" distL="0" distR="0" wp14:anchorId="45615366" wp14:editId="52F2816B">
            <wp:extent cx="5238750" cy="1428750"/>
            <wp:effectExtent l="0" t="0" r="0" b="0"/>
            <wp:docPr id="49" name="Picture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a:extLst>
                        <a:ext uri="{C183D7F6-B498-43B3-948B-1728B52AA6E4}">
                          <adec:decorative xmlns:adec="http://schemas.microsoft.com/office/drawing/2017/decorative" val="1"/>
                        </a:ext>
                      </a:extLs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38750" cy="1428750"/>
                    </a:xfrm>
                    <a:prstGeom prst="rect">
                      <a:avLst/>
                    </a:prstGeom>
                    <a:noFill/>
                  </pic:spPr>
                </pic:pic>
              </a:graphicData>
            </a:graphic>
          </wp:inline>
        </w:drawing>
      </w:r>
    </w:p>
    <w:p w14:paraId="05E51C8E" w14:textId="0926DC2D" w:rsidR="00D31D95" w:rsidRPr="00D31D95" w:rsidRDefault="00D31D95" w:rsidP="00AC6632">
      <w:pPr>
        <w:pStyle w:val="NoSpacing"/>
      </w:pPr>
      <w:r w:rsidRPr="00D31D95">
        <w:rPr>
          <w:b/>
          <w:bCs/>
        </w:rPr>
        <w:t>Fig. 9.</w:t>
      </w:r>
      <w:r w:rsidR="00AC6632">
        <w:rPr>
          <w:b/>
          <w:bCs/>
        </w:rPr>
        <w:t xml:space="preserve"> </w:t>
      </w:r>
      <w:r w:rsidRPr="00D31D95">
        <w:t>The system performance with </w:t>
      </w:r>
      <m:oMath>
        <m:sSub>
          <m:sSubPr>
            <m:ctrlPr>
              <w:rPr>
                <w:rFonts w:ascii="Cambria Math" w:hAnsi="Cambria Math"/>
              </w:rPr>
            </m:ctrlPr>
          </m:sSubPr>
          <m:e>
            <m:r>
              <w:rPr>
                <w:rFonts w:ascii="Cambria Math" w:hAnsi="Cambria Math"/>
              </w:rPr>
              <m:t>n</m:t>
            </m:r>
          </m:e>
          <m:sub>
            <m:r>
              <m:rPr>
                <m:nor/>
              </m:rPr>
              <m:t>max</m:t>
            </m:r>
          </m:sub>
        </m:sSub>
      </m:oMath>
      <w:r w:rsidR="00E6678E">
        <w:t>.</w:t>
      </w:r>
    </w:p>
    <w:p w14:paraId="1AC3CCE5" w14:textId="77777777" w:rsidR="00AC6632" w:rsidRDefault="00AC6632" w:rsidP="00D31D95"/>
    <w:p w14:paraId="2D328E3A" w14:textId="443A48C6" w:rsidR="00D31D95" w:rsidRPr="00D31D95" w:rsidRDefault="00D31D95" w:rsidP="00D31D95">
      <w:r w:rsidRPr="00D31D95">
        <w:t>In Fig. 10, the performance of the three schemes versus the number of satellites </w:t>
      </w:r>
      <m:oMath>
        <m:r>
          <w:rPr>
            <w:rFonts w:ascii="Cambria Math" w:hAnsi="Cambria Math"/>
          </w:rPr>
          <m:t>S</m:t>
        </m:r>
      </m:oMath>
      <w:r w:rsidRPr="00D31D95">
        <w:t> is illustrated. In Fig. 10(a), as </w:t>
      </w:r>
      <m:oMath>
        <m:r>
          <w:rPr>
            <w:rFonts w:ascii="Cambria Math" w:hAnsi="Cambria Math"/>
          </w:rPr>
          <m:t>S</m:t>
        </m:r>
      </m:oMath>
      <w:r w:rsidRPr="00D31D95">
        <w:t> increases, the energy efficiency performance of schemes 1 and 2 monotonously decreases. This is because a larger </w:t>
      </w:r>
      <m:oMath>
        <m:r>
          <w:rPr>
            <w:rFonts w:ascii="Cambria Math" w:hAnsi="Cambria Math"/>
          </w:rPr>
          <m:t>S</m:t>
        </m:r>
      </m:oMath>
      <w:r w:rsidRPr="00D31D95">
        <w:t> results in a larger power consumption dominating the performance of energy efficiency in wireless transmission and the lasers for relay. For scheme 3, as </w:t>
      </w:r>
      <m:oMath>
        <m:r>
          <w:rPr>
            <w:rFonts w:ascii="Cambria Math" w:hAnsi="Cambria Math"/>
          </w:rPr>
          <m:t>S </m:t>
        </m:r>
      </m:oMath>
      <w:r w:rsidRPr="00D31D95">
        <w:t>increases, the energy efficiency firstly increases because the increasing amount of data traffic brought by the increased satellites. As </w:t>
      </w:r>
      <m:oMath>
        <m:r>
          <w:rPr>
            <w:rFonts w:ascii="Cambria Math" w:hAnsi="Cambria Math"/>
          </w:rPr>
          <m:t>S</m:t>
        </m:r>
      </m:oMath>
      <w:r w:rsidRPr="00D31D95">
        <w:t> further increases, the energy efficiency of the schemes 1 and 3 gradually merges. This is because, as </w:t>
      </w:r>
      <m:oMath>
        <m:r>
          <w:rPr>
            <w:rFonts w:ascii="Cambria Math" w:hAnsi="Cambria Math"/>
          </w:rPr>
          <m:t>S</m:t>
        </m:r>
      </m:oMath>
      <w:r w:rsidRPr="00D31D95">
        <w:t> increases, the optimal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Pr="00D31D95">
        <w:t> is 1 to decrease the energy consumption of lasers and wireless transmission. This can be verified in Fig. 10(b), in which the required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Pr="00D31D95">
        <w:t> approaches 1 for all the schemes as </w:t>
      </w:r>
      <m:oMath>
        <m:r>
          <w:rPr>
            <w:rFonts w:ascii="Cambria Math" w:hAnsi="Cambria Math"/>
          </w:rPr>
          <m:t>S</m:t>
        </m:r>
      </m:oMath>
      <w:r w:rsidRPr="00D31D95">
        <w:t> increases. In Fig. 10(b), the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Pr="00D31D95">
        <w:t> for scheme 1 is larger than that of scheme 2 when </w:t>
      </w:r>
      <m:oMath>
        <m:sSub>
          <m:sSubPr>
            <m:ctrlPr>
              <w:rPr>
                <w:rFonts w:ascii="Cambria Math" w:hAnsi="Cambria Math"/>
              </w:rPr>
            </m:ctrlPr>
          </m:sSubPr>
          <m:e>
            <m:r>
              <w:rPr>
                <w:rFonts w:ascii="Cambria Math" w:hAnsi="Cambria Math"/>
              </w:rPr>
              <m:t>n</m:t>
            </m:r>
          </m:e>
          <m:sub>
            <m:r>
              <m:rPr>
                <m:nor/>
              </m:rPr>
              <m:t>max</m:t>
            </m:r>
          </m:sub>
        </m:sSub>
        <m:r>
          <w:rPr>
            <w:rFonts w:ascii="Cambria Math" w:hAnsi="Cambria Math"/>
          </w:rPr>
          <m:t>&lt;25</m:t>
        </m:r>
      </m:oMath>
      <w:r w:rsidR="00E6678E">
        <w:t>.</w:t>
      </w:r>
      <w:r w:rsidRPr="00D31D95">
        <w:t xml:space="preserve"> This suggests that scheme 1 can support a larger amount of data traffic due to the optimal resource allocation. In Fig. 10(c), as </w:t>
      </w:r>
      <m:oMath>
        <m:r>
          <w:rPr>
            <w:rFonts w:ascii="Cambria Math" w:hAnsi="Cambria Math"/>
          </w:rPr>
          <m:t>S</m:t>
        </m:r>
      </m:oMath>
      <w:r w:rsidRPr="00D31D95">
        <w:t> further increases, </w:t>
      </w:r>
      <m:oMath>
        <m:bar>
          <m:barPr>
            <m:pos m:val="top"/>
            <m:ctrlPr>
              <w:rPr>
                <w:rFonts w:ascii="Cambria Math" w:hAnsi="Cambria Math"/>
              </w:rPr>
            </m:ctrlPr>
          </m:barPr>
          <m:e>
            <m:r>
              <w:rPr>
                <w:rFonts w:ascii="Cambria Math" w:hAnsi="Cambria Math"/>
              </w:rPr>
              <m:t>m</m:t>
            </m:r>
          </m:e>
        </m:bar>
      </m:oMath>
      <w:r w:rsidRPr="00D31D95">
        <w:t> also increases due to the increasing amount of data traffic. The optimal </w:t>
      </w:r>
      <m:oMath>
        <m:bar>
          <m:barPr>
            <m:pos m:val="top"/>
            <m:ctrlPr>
              <w:rPr>
                <w:rFonts w:ascii="Cambria Math" w:hAnsi="Cambria Math"/>
              </w:rPr>
            </m:ctrlPr>
          </m:barPr>
          <m:e>
            <m:r>
              <w:rPr>
                <w:rFonts w:ascii="Cambria Math" w:hAnsi="Cambria Math"/>
              </w:rPr>
              <m:t>m</m:t>
            </m:r>
          </m:e>
        </m:bar>
      </m:oMath>
      <w:r w:rsidRPr="00D31D95">
        <w:t> for scheme 2 is larger than those of schemes 1 and 3. This is caused by the smaller </w:t>
      </w:r>
      <m:oMath>
        <m:r>
          <w:rPr>
            <w:rFonts w:ascii="Cambria Math" w:hAnsi="Cambria Math"/>
          </w:rPr>
          <m:t>α</m:t>
        </m:r>
      </m:oMath>
      <w:r w:rsidRPr="00D31D95">
        <w:t> for scheme 2, which can be verified in Fig. 10(d). In Fig. 10(d), as S increases, the required </w:t>
      </w:r>
      <m:oMath>
        <m:r>
          <w:rPr>
            <w:rFonts w:ascii="Cambria Math" w:hAnsi="Cambria Math"/>
          </w:rPr>
          <m:t>α</m:t>
        </m:r>
      </m:oMath>
      <w:r w:rsidRPr="00D31D95">
        <w:t> for both the scheme 1 and scheme 3 gradually increases, because the increased power consumption by lasers for relay among satellites. As </w:t>
      </w:r>
      <m:oMath>
        <m:r>
          <w:rPr>
            <w:rFonts w:ascii="Cambria Math" w:hAnsi="Cambria Math"/>
          </w:rPr>
          <m:t>S</m:t>
        </m:r>
      </m:oMath>
      <w:r w:rsidRPr="00D31D95">
        <w:t> further increases, the required α of schemes 1 and 3 gradually approaches to each other and does not change. This is because that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Pr="00D31D95">
        <w:t> approaches 1 for both schemes. Then, the performance of scheme 1 becomes the same with that of scheme 3.</w:t>
      </w:r>
    </w:p>
    <w:p w14:paraId="07872136" w14:textId="5DD3ACAB" w:rsidR="00D31D95" w:rsidRPr="004D70F4" w:rsidRDefault="00D31D95" w:rsidP="00D31D95">
      <w:r w:rsidRPr="004D70F4">
        <w:rPr>
          <w:noProof/>
        </w:rPr>
        <w:drawing>
          <wp:inline distT="0" distB="0" distL="0" distR="0" wp14:anchorId="46DBB265" wp14:editId="2F549E0F">
            <wp:extent cx="5241925" cy="1456690"/>
            <wp:effectExtent l="0" t="0" r="0" b="0"/>
            <wp:docPr id="5" name="Picture 5" descr="Fig. 10. - The system performance with &#10;${S}$&#1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ig. 10. - The system performance with &#10;${S}$&#10;.">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41925" cy="1456690"/>
                    </a:xfrm>
                    <a:prstGeom prst="rect">
                      <a:avLst/>
                    </a:prstGeom>
                    <a:noFill/>
                    <a:ln>
                      <a:noFill/>
                    </a:ln>
                  </pic:spPr>
                </pic:pic>
              </a:graphicData>
            </a:graphic>
          </wp:inline>
        </w:drawing>
      </w:r>
    </w:p>
    <w:p w14:paraId="26C328F7" w14:textId="33584ECC" w:rsidR="00D31D95" w:rsidRPr="00D31D95" w:rsidRDefault="00D31D95" w:rsidP="00D31D95">
      <w:r w:rsidRPr="00D31D95">
        <w:rPr>
          <w:b/>
          <w:bCs/>
        </w:rPr>
        <w:t>Fig. 10.</w:t>
      </w:r>
      <w:r w:rsidR="00462719">
        <w:rPr>
          <w:b/>
          <w:bCs/>
        </w:rPr>
        <w:t xml:space="preserve"> </w:t>
      </w:r>
      <w:r w:rsidRPr="00D31D95">
        <w:t>The system performance with </w:t>
      </w:r>
      <m:oMath>
        <m:r>
          <w:rPr>
            <w:rFonts w:ascii="Cambria Math" w:hAnsi="Cambria Math"/>
          </w:rPr>
          <m:t>S</m:t>
        </m:r>
      </m:oMath>
      <w:r w:rsidR="00E6678E">
        <w:t>.</w:t>
      </w:r>
    </w:p>
    <w:p w14:paraId="3A979457" w14:textId="6D011FF0" w:rsidR="00D31D95" w:rsidRPr="00D31D95" w:rsidRDefault="00D31D95" w:rsidP="00D31D95">
      <w:r w:rsidRPr="00D31D95">
        <w:t>In Fig. 11, we illustrate the energy efficiency versus </w:t>
      </w:r>
      <m:oMath>
        <m:r>
          <w:rPr>
            <w:rFonts w:ascii="Cambria Math" w:hAnsi="Cambria Math"/>
          </w:rPr>
          <m:t>θ</m:t>
        </m:r>
      </m:oMath>
      <w:r w:rsidR="00F52499">
        <w:t>,</w:t>
      </w:r>
      <w:r w:rsidRPr="00D31D95">
        <w:t xml:space="preserve"> the maximum amount of data to relay between arbitrary two satellites, and </w:t>
      </w:r>
      <m:oMath>
        <m:sSub>
          <m:sSubPr>
            <m:ctrlPr>
              <w:rPr>
                <w:rFonts w:ascii="Cambria Math" w:hAnsi="Cambria Math"/>
              </w:rPr>
            </m:ctrlPr>
          </m:sSubPr>
          <m:e>
            <m:r>
              <w:rPr>
                <w:rFonts w:ascii="Cambria Math" w:hAnsi="Cambria Math"/>
              </w:rPr>
              <m:t>β</m:t>
            </m:r>
          </m:e>
          <m:sub>
            <m:r>
              <m:rPr>
                <m:nor/>
              </m:rPr>
              <m:t>max</m:t>
            </m:r>
          </m:sub>
        </m:sSub>
      </m:oMath>
      <w:r w:rsidR="00F52499">
        <w:t>,</w:t>
      </w:r>
      <w:r w:rsidRPr="00D31D95">
        <w:t xml:space="preserve"> the maximum minimal elevation angle, respectively. In Fig. 11(a), as θ increases, the energy efficiency firstly increases for all the schemes. This is because a larger </w:t>
      </w:r>
      <m:oMath>
        <m:r>
          <w:rPr>
            <w:rFonts w:ascii="Cambria Math" w:hAnsi="Cambria Math"/>
          </w:rPr>
          <m:t>θ</m:t>
        </m:r>
      </m:oMath>
      <w:r w:rsidRPr="00D31D95">
        <w:t> can increase the data traffic amount to improve the energy efficiency. As </w:t>
      </w:r>
      <m:oMath>
        <m:r>
          <w:rPr>
            <w:rFonts w:ascii="Cambria Math" w:hAnsi="Cambria Math"/>
          </w:rPr>
          <m:t>θ </m:t>
        </m:r>
      </m:oMath>
      <w:r w:rsidRPr="00D31D95">
        <w:t xml:space="preserve">further increases, the energy efficiency arrives the peak and then gradually falls for all three schemes, because the </w:t>
      </w:r>
      <w:proofErr w:type="gramStart"/>
      <w:r w:rsidRPr="00D31D95">
        <w:t>high power</w:t>
      </w:r>
      <w:proofErr w:type="gramEnd"/>
      <w:r w:rsidRPr="00D31D95">
        <w:t xml:space="preserve"> consumption used for communications. In Fig. 11(b), as </w:t>
      </w:r>
      <m:oMath>
        <m:sSub>
          <m:sSubPr>
            <m:ctrlPr>
              <w:rPr>
                <w:rFonts w:ascii="Cambria Math" w:hAnsi="Cambria Math"/>
              </w:rPr>
            </m:ctrlPr>
          </m:sSubPr>
          <m:e>
            <m:r>
              <w:rPr>
                <w:rFonts w:ascii="Cambria Math" w:hAnsi="Cambria Math"/>
              </w:rPr>
              <m:t>β</m:t>
            </m:r>
          </m:e>
          <m:sub>
            <m:r>
              <m:rPr>
                <m:nor/>
              </m:rPr>
              <m:t>max</m:t>
            </m:r>
          </m:sub>
        </m:sSub>
      </m:oMath>
      <w:r w:rsidRPr="00D31D95">
        <w:t> increases, the energy efficiency of schemes 1 and 2 monotonously decreases. This is because a larger βmax leads to a smaller time windows between hot air balloons and satellites. Accordingly, a shorter relay time among satellites causes higher power consumption of relay by lasers and reduced energy efficiency. For the scheme 3, the energy efficiency remains constant, because a smaller </w:t>
      </w:r>
      <m:oMath>
        <m:sSub>
          <m:sSubPr>
            <m:ctrlPr>
              <w:rPr>
                <w:rFonts w:ascii="Cambria Math" w:hAnsi="Cambria Math"/>
              </w:rPr>
            </m:ctrlPr>
          </m:sSubPr>
          <m:e>
            <m:r>
              <w:rPr>
                <w:rFonts w:ascii="Cambria Math" w:hAnsi="Cambria Math"/>
              </w:rPr>
              <m:t>n</m:t>
            </m:r>
          </m:e>
          <m:sub>
            <m:r>
              <w:rPr>
                <w:rFonts w:ascii="Cambria Math" w:hAnsi="Cambria Math"/>
              </w:rPr>
              <m:t>0</m:t>
            </m:r>
          </m:sub>
        </m:sSub>
      </m:oMath>
      <w:r w:rsidRPr="00D31D95">
        <w:t> will not cause higher power consumption by lasers when </w:t>
      </w:r>
      <m:oMath>
        <m:sSub>
          <m:sSubPr>
            <m:ctrlPr>
              <w:rPr>
                <w:rFonts w:ascii="Cambria Math" w:hAnsi="Cambria Math"/>
              </w:rPr>
            </m:ctrlPr>
          </m:sSubPr>
          <m:e>
            <m:r>
              <w:rPr>
                <w:rFonts w:ascii="Cambria Math" w:hAnsi="Cambria Math"/>
              </w:rPr>
              <m:t>β</m:t>
            </m:r>
          </m:e>
          <m:sub>
            <m:r>
              <m:rPr>
                <m:nor/>
              </m:rPr>
              <m:t>max</m:t>
            </m:r>
          </m:sub>
        </m:sSub>
      </m:oMath>
      <w:r w:rsidRPr="00D31D95">
        <w:t> is not very large.</w:t>
      </w:r>
    </w:p>
    <w:p w14:paraId="64228F9E" w14:textId="71ADCB2C" w:rsidR="00D31D95" w:rsidRPr="004D70F4" w:rsidRDefault="00D31D95" w:rsidP="002E2D29">
      <w:pPr>
        <w:pStyle w:val="NoSpacing"/>
      </w:pPr>
      <w:r w:rsidRPr="004D70F4">
        <w:rPr>
          <w:noProof/>
        </w:rPr>
        <w:drawing>
          <wp:inline distT="0" distB="0" distL="0" distR="0" wp14:anchorId="7557BA4F" wp14:editId="18B9486A">
            <wp:extent cx="5241925" cy="2392045"/>
            <wp:effectExtent l="0" t="0" r="0" b="8255"/>
            <wp:docPr id="4" name="Picture 4" descr="Fig. 11. - The performance of the system energy efficiency with &#10;$\theta $&#10; and &#10;$\beta _{\text {max}}$&#10;, respectively.">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Fig. 11. - The performance of the system energy efficiency with &#10;$\theta $&#10; and &#10;$\beta _{\text {max}}$&#10;, respectively.">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41925" cy="2392045"/>
                    </a:xfrm>
                    <a:prstGeom prst="rect">
                      <a:avLst/>
                    </a:prstGeom>
                    <a:noFill/>
                    <a:ln>
                      <a:noFill/>
                    </a:ln>
                  </pic:spPr>
                </pic:pic>
              </a:graphicData>
            </a:graphic>
          </wp:inline>
        </w:drawing>
      </w:r>
    </w:p>
    <w:p w14:paraId="1CEC7B37" w14:textId="6D766280" w:rsidR="00D31D95" w:rsidRPr="00D31D95" w:rsidRDefault="00D31D95" w:rsidP="002E2D29">
      <w:pPr>
        <w:pStyle w:val="NoSpacing"/>
      </w:pPr>
    </w:p>
    <w:p w14:paraId="1FD5F059" w14:textId="6552F6C6" w:rsidR="00D31D95" w:rsidRPr="00D31D95" w:rsidRDefault="00D31D95" w:rsidP="002E2D29">
      <w:pPr>
        <w:pStyle w:val="NoSpacing"/>
      </w:pPr>
      <w:r w:rsidRPr="00D31D95">
        <w:rPr>
          <w:b/>
          <w:bCs/>
        </w:rPr>
        <w:t>Fig. 11.</w:t>
      </w:r>
      <w:r w:rsidR="002E2D29">
        <w:rPr>
          <w:b/>
          <w:bCs/>
        </w:rPr>
        <w:t xml:space="preserve"> </w:t>
      </w:r>
      <w:r w:rsidRPr="00D31D95">
        <w:t>The performance of the system energy efficiency with </w:t>
      </w:r>
      <m:oMath>
        <m:r>
          <w:rPr>
            <w:rFonts w:ascii="Cambria Math" w:hAnsi="Cambria Math"/>
          </w:rPr>
          <m:t>θ</m:t>
        </m:r>
      </m:oMath>
      <w:r w:rsidRPr="00D31D95">
        <w:t> and </w:t>
      </w:r>
      <m:oMath>
        <m:sSub>
          <m:sSubPr>
            <m:ctrlPr>
              <w:rPr>
                <w:rFonts w:ascii="Cambria Math" w:hAnsi="Cambria Math"/>
              </w:rPr>
            </m:ctrlPr>
          </m:sSubPr>
          <m:e>
            <m:r>
              <w:rPr>
                <w:rFonts w:ascii="Cambria Math" w:hAnsi="Cambria Math"/>
              </w:rPr>
              <m:t>β</m:t>
            </m:r>
          </m:e>
          <m:sub>
            <m:r>
              <m:rPr>
                <m:nor/>
              </m:rPr>
              <m:t>max</m:t>
            </m:r>
          </m:sub>
        </m:sSub>
      </m:oMath>
      <w:r w:rsidR="00F52499">
        <w:t>,</w:t>
      </w:r>
      <w:r w:rsidRPr="00D31D95">
        <w:t xml:space="preserve"> respectively.</w:t>
      </w:r>
    </w:p>
    <w:p w14:paraId="56DD954B" w14:textId="77777777" w:rsidR="00D31D95" w:rsidRPr="00D31D95" w:rsidRDefault="00D31D95" w:rsidP="002E2D29">
      <w:pPr>
        <w:pStyle w:val="Heading1"/>
      </w:pPr>
      <w:r w:rsidRPr="00D31D95">
        <w:t>B. Discussions</w:t>
      </w:r>
    </w:p>
    <w:p w14:paraId="0DB55144" w14:textId="77777777" w:rsidR="00D31D95" w:rsidRPr="00D31D95" w:rsidRDefault="00D31D95" w:rsidP="00D31D95">
      <w:r w:rsidRPr="00D31D95">
        <w:t>We have studied a relatively complex system model in this work, including: 1) different hovering heights of the hot air balloons with different minimum elevation angle from hot air balloons to the satellites; 2) the caching, computing, and communication power consumption in this integrated system; 3) different lengths of time windows and the corresponding STMs determination for relay among satellites; 4) the configuration matrix generation to form multiple configuration matrices corresponding to the schedules; 5) an integrated optimization of the variables to maximize the overall system energy efficiency.</w:t>
      </w:r>
    </w:p>
    <w:p w14:paraId="7FFB4A35" w14:textId="77777777" w:rsidR="00D31D95" w:rsidRPr="00D31D95" w:rsidRDefault="00D31D95" w:rsidP="00D31D95">
      <w:r w:rsidRPr="00D31D95">
        <w:t>Two directions can be considered for future works, which can advance the research in terrestrial-satellite networks.</w:t>
      </w:r>
    </w:p>
    <w:p w14:paraId="665ACF68" w14:textId="77777777" w:rsidR="00D31D95" w:rsidRPr="00D31D95" w:rsidRDefault="00D31D95" w:rsidP="00D31D95">
      <w:r w:rsidRPr="00D31D95">
        <w:t>Firstly, joint traffic scheduling and routing scheme is of interest. As illustrated in Fig. 8, the joint traffic scheduling and routing can be considered to determine the elements in a specific configuration matrix. The elements in configuration matrices will determine the number of the active lasers and affect the number of transmitting-receiving antenna pairs. Additionally, the routing scheme of traffic relay among satellites also affects the performance of the total routing distance and the number of transmitting-receiving antenna pairs in use at each satellite.</w:t>
      </w:r>
    </w:p>
    <w:p w14:paraId="44D3C83C" w14:textId="6489380D" w:rsidR="00D31D95" w:rsidRPr="00D31D95" w:rsidRDefault="00D31D95" w:rsidP="00D31D95">
      <w:r w:rsidRPr="00D31D95">
        <w:t>Secondly, in this work, we assume that the time windows are overlapping and symmetrical with respective to a central line, as shown in the lower part of Fig. 2. The central line represents the assumption that the satellites will simultaneously arrive right above their corresponding hot air balloons. For a large satellite network, such assumption might be strong. Instead, as shown on the left-hand side of Fig. 12, the starting point of the time windows for the satellites may differ with each other, leading to asymmetric time windows as shown on the right-hand side of Fig. 12. In the figure, when the satellite </w:t>
      </w:r>
      <m:oMath>
        <m:r>
          <w:rPr>
            <w:rFonts w:ascii="Cambria Math" w:hAnsi="Cambria Math"/>
          </w:rPr>
          <m:t>k</m:t>
        </m:r>
      </m:oMath>
      <w:r w:rsidRPr="00D31D95">
        <w:t> is right above its hot air balloon, the time window of satellite </w:t>
      </w:r>
      <m:oMath>
        <m:r>
          <w:rPr>
            <w:rFonts w:ascii="Cambria Math" w:hAnsi="Cambria Math"/>
          </w:rPr>
          <m:t>j</m:t>
        </m:r>
      </m:oMath>
      <w:r w:rsidRPr="00D31D95">
        <w:t> just starts, and the time window of satellite </w:t>
      </w:r>
      <m:oMath>
        <m:r>
          <w:rPr>
            <w:rFonts w:ascii="Cambria Math" w:hAnsi="Cambria Math"/>
          </w:rPr>
          <m:t>i</m:t>
        </m:r>
      </m:oMath>
      <w:r w:rsidRPr="00D31D95">
        <w:t> is yet to start. In this scenario, the STM determination needs further investigation.</w:t>
      </w:r>
    </w:p>
    <w:p w14:paraId="0BB57E84" w14:textId="36A83141" w:rsidR="00D31D95" w:rsidRPr="004D70F4" w:rsidRDefault="00D31D95" w:rsidP="00900513">
      <w:pPr>
        <w:pStyle w:val="NoSpacing"/>
      </w:pPr>
      <w:r w:rsidRPr="004D70F4">
        <w:rPr>
          <w:noProof/>
        </w:rPr>
        <w:drawing>
          <wp:inline distT="0" distB="0" distL="0" distR="0" wp14:anchorId="41935EF0" wp14:editId="5856C67C">
            <wp:extent cx="5241925" cy="1595120"/>
            <wp:effectExtent l="0" t="0" r="0" b="5080"/>
            <wp:docPr id="3" name="Picture 3" descr="Fig. 12. - A more complex relationship among time windows.">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Fig. 12. - A more complex relationship among time windows.">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41925" cy="1595120"/>
                    </a:xfrm>
                    <a:prstGeom prst="rect">
                      <a:avLst/>
                    </a:prstGeom>
                    <a:noFill/>
                    <a:ln>
                      <a:noFill/>
                    </a:ln>
                  </pic:spPr>
                </pic:pic>
              </a:graphicData>
            </a:graphic>
          </wp:inline>
        </w:drawing>
      </w:r>
    </w:p>
    <w:p w14:paraId="02505EBF" w14:textId="1EE447EE" w:rsidR="00D31D95" w:rsidRPr="00D31D95" w:rsidRDefault="00D31D95" w:rsidP="00900513">
      <w:pPr>
        <w:pStyle w:val="NoSpacing"/>
      </w:pPr>
      <w:r w:rsidRPr="00D31D95">
        <w:rPr>
          <w:b/>
          <w:bCs/>
        </w:rPr>
        <w:t>Fig. 12.</w:t>
      </w:r>
      <w:r w:rsidR="00900513">
        <w:rPr>
          <w:b/>
          <w:bCs/>
        </w:rPr>
        <w:t xml:space="preserve"> </w:t>
      </w:r>
      <w:r w:rsidRPr="00D31D95">
        <w:t>A more complex relationship among time windows.</w:t>
      </w:r>
    </w:p>
    <w:p w14:paraId="0ECB6179" w14:textId="77777777" w:rsidR="00900513" w:rsidRDefault="00900513" w:rsidP="00D31D95"/>
    <w:p w14:paraId="63EDC72E" w14:textId="371DD6EF" w:rsidR="00D31D95" w:rsidRPr="00D31D95" w:rsidRDefault="00D31D95" w:rsidP="00D31D95">
      <w:r w:rsidRPr="00D31D95">
        <w:t>Lastly, applications, such as content provision [30], can be studied based on our proposed framework for TSN.</w:t>
      </w:r>
    </w:p>
    <w:p w14:paraId="5F8A996E" w14:textId="69706410" w:rsidR="00D31D95" w:rsidRPr="00D31D95" w:rsidRDefault="00D31D95" w:rsidP="00900513">
      <w:pPr>
        <w:pStyle w:val="Heading1"/>
      </w:pPr>
      <w:r w:rsidRPr="00D31D95">
        <w:t>SECTION VIII.</w:t>
      </w:r>
      <w:r w:rsidR="00900513">
        <w:t xml:space="preserve"> </w:t>
      </w:r>
      <w:r w:rsidRPr="00D31D95">
        <w:t>Conclusion</w:t>
      </w:r>
    </w:p>
    <w:p w14:paraId="632CEEC5" w14:textId="77777777" w:rsidR="00D31D95" w:rsidRPr="00D31D95" w:rsidRDefault="00D31D95" w:rsidP="00D31D95">
      <w:r w:rsidRPr="00D31D95">
        <w:t>In this work, we studied the energy efficiency performance of TSN while jointly considering the caching, computing, and communication resources. We considered a practical scenario, in which different hot air balloons can be deployed at different heights with different minimum elevation angles. To effectively utilize the time windows between satellites and hot air balloons, we investigated STM determination according to the length of the time windows, through which we achieved balanced load for relaying and guaranteed that relaying happens within the time windows of the corresponding source and target satellites. We also proposed a configuration matrix generation algorithm to obtain the optimal number of lasers per satellite under the constraint of the available relay time. Then, we solved the collaborative multi-resource allocation problem to optimize the transmission power, the serving period of satellites, and the required number of lasers per satellites at the relays for the maximum system energy efficiency. Simulation results verified the effectiveness of our proposed scheme, and potential future directions were discussed.</w:t>
      </w:r>
    </w:p>
    <w:p w14:paraId="4DD0E54A" w14:textId="77777777" w:rsidR="00D31D95" w:rsidRPr="00D31D95" w:rsidRDefault="00D31D95" w:rsidP="0006563C">
      <w:pPr>
        <w:pStyle w:val="Heading1"/>
      </w:pPr>
      <w:r w:rsidRPr="00D31D95">
        <w:t>ACKNOWLEDGMENT</w:t>
      </w:r>
    </w:p>
    <w:p w14:paraId="61F92D09" w14:textId="77777777" w:rsidR="00D31D95" w:rsidRPr="00D31D95" w:rsidRDefault="00D31D95" w:rsidP="00D31D95">
      <w:r w:rsidRPr="00D31D95">
        <w:t>The authors thank the support and effort from the members of the Network Technologies Laboratory.</w:t>
      </w:r>
    </w:p>
    <w:p w14:paraId="2F41945A" w14:textId="77777777" w:rsidR="00D31D95" w:rsidRPr="00D31D95" w:rsidRDefault="00D31D95" w:rsidP="0006563C">
      <w:pPr>
        <w:pStyle w:val="Heading1"/>
      </w:pPr>
      <w:r w:rsidRPr="00D31D95">
        <w:t>Appendix Proof of Theorem 1</w:t>
      </w:r>
    </w:p>
    <w:p w14:paraId="01E5119F" w14:textId="77777777" w:rsidR="00D31D95" w:rsidRPr="00D31D95" w:rsidRDefault="00D31D95" w:rsidP="00D31D95">
      <w:pPr>
        <w:rPr>
          <w:b/>
          <w:bCs/>
        </w:rPr>
      </w:pPr>
      <w:r w:rsidRPr="00D31D95">
        <w:rPr>
          <w:b/>
          <w:bCs/>
        </w:rPr>
        <w:t>Proof:</w:t>
      </w:r>
    </w:p>
    <w:p w14:paraId="4BE1BAD5" w14:textId="087DD07A" w:rsidR="00D31D95" w:rsidRPr="00D31D95" w:rsidRDefault="00D31D95" w:rsidP="00D31D95">
      <w:r w:rsidRPr="00D31D95">
        <w:t>since the maximum line summation of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Pr="00D31D95">
        <w:t> is </w:t>
      </w:r>
      <m:oMath>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oMath>
      <w:r w:rsidR="00F52499">
        <w:t>,</w:t>
      </w:r>
      <w:r w:rsidRPr="00D31D95">
        <w:t xml:space="preserve"> i.e., </w:t>
      </w:r>
      <m:oMath>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m:t>
        </m:r>
        <m:d>
          <m:dPr>
            <m:ctrlPr>
              <w:rPr>
                <w:rFonts w:ascii="Cambria Math" w:hAnsi="Cambria Math"/>
                <w:i/>
              </w:rPr>
            </m:ctrlPr>
          </m:dPr>
          <m:e>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sSubSup>
                  <m:sSubSupPr>
                    <m:ctrlPr>
                      <w:rPr>
                        <w:rFonts w:ascii="Cambria Math" w:hAnsi="Cambria Math"/>
                      </w:rPr>
                    </m:ctrlPr>
                  </m:sSubSupPr>
                  <m:e>
                    <m:r>
                      <w:rPr>
                        <w:rFonts w:ascii="Cambria Math" w:hAnsi="Cambria Math"/>
                      </w:rPr>
                      <m:t>a</m:t>
                    </m:r>
                  </m:e>
                  <m:sub>
                    <m:r>
                      <w:rPr>
                        <w:rFonts w:ascii="Cambria Math" w:hAnsi="Cambria Math"/>
                      </w:rPr>
                      <m:t>ij</m:t>
                    </m:r>
                  </m:sub>
                  <m:sup>
                    <m:r>
                      <w:rPr>
                        <w:rFonts w:ascii="Cambria Math" w:hAnsi="Cambria Math"/>
                      </w:rPr>
                      <m:t>v</m:t>
                    </m:r>
                  </m:sup>
                </m:sSubSup>
              </m:e>
            </m:nary>
          </m:e>
        </m:d>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oMath>
      <w:r w:rsidRPr="00D31D95">
        <w:t> and </w:t>
      </w:r>
      <m:oMath>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m:t>
        </m:r>
        <m:d>
          <m:dPr>
            <m:ctrlPr>
              <w:rPr>
                <w:rFonts w:ascii="Cambria Math" w:hAnsi="Cambria Math"/>
                <w:i/>
              </w:rPr>
            </m:ctrlPr>
          </m:dPr>
          <m:e>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S</m:t>
                </m:r>
              </m:sup>
              <m:e>
                <m:sSubSup>
                  <m:sSubSupPr>
                    <m:ctrlPr>
                      <w:rPr>
                        <w:rFonts w:ascii="Cambria Math" w:hAnsi="Cambria Math"/>
                      </w:rPr>
                    </m:ctrlPr>
                  </m:sSubSupPr>
                  <m:e>
                    <m:r>
                      <w:rPr>
                        <w:rFonts w:ascii="Cambria Math" w:hAnsi="Cambria Math"/>
                      </w:rPr>
                      <m:t>a</m:t>
                    </m:r>
                  </m:e>
                  <m:sub>
                    <m:r>
                      <w:rPr>
                        <w:rFonts w:ascii="Cambria Math" w:hAnsi="Cambria Math"/>
                      </w:rPr>
                      <m:t>ij</m:t>
                    </m:r>
                  </m:sub>
                  <m:sup>
                    <m:r>
                      <w:rPr>
                        <w:rFonts w:ascii="Cambria Math" w:hAnsi="Cambria Math"/>
                      </w:rPr>
                      <m:t>v</m:t>
                    </m:r>
                  </m:sup>
                </m:sSubSup>
              </m:e>
            </m:nary>
          </m:e>
        </m:d>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oMath>
      <w:r w:rsidR="00E6678E">
        <w:t>.</w:t>
      </w:r>
      <w:r w:rsidRPr="00D31D95">
        <w:t xml:space="preserve"> Define </w:t>
      </w:r>
      <m:oMath>
        <m:r>
          <m:rPr>
            <m:sty m:val="bi"/>
          </m:rPr>
          <w:rPr>
            <w:rFonts w:ascii="Cambria Math" w:hAnsi="Cambria Math"/>
          </w:rPr>
          <m:t>Q</m:t>
        </m:r>
        <m: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ij</m:t>
            </m:r>
          </m:sub>
        </m:sSub>
        <m:r>
          <w:rPr>
            <w:rFonts w:ascii="Cambria Math" w:hAnsi="Cambria Math"/>
          </w:rPr>
          <m:t>}</m:t>
        </m:r>
      </m:oMath>
      <w:r w:rsidRPr="00D31D95">
        <w:t> and </w:t>
      </w:r>
      <m:oMath>
        <m:r>
          <m:rPr>
            <m:sty m:val="bi"/>
          </m:rPr>
          <w:rPr>
            <w:rFonts w:ascii="Cambria Math" w:hAnsi="Cambria Math"/>
          </w:rPr>
          <m:t>R</m:t>
        </m:r>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ij</m:t>
            </m:r>
          </m:sub>
        </m:sSub>
        <m:r>
          <w:rPr>
            <w:rFonts w:ascii="Cambria Math" w:hAnsi="Cambria Math"/>
          </w:rPr>
          <m:t>}</m:t>
        </m:r>
      </m:oMath>
      <w:r w:rsidR="00F52499">
        <w:t>,</w:t>
      </w:r>
      <w:r w:rsidRPr="00D31D95">
        <w:t xml:space="preserve"> Let</w:t>
      </w:r>
    </w:p>
    <w:p w14:paraId="20FB77FE" w14:textId="4F27643D" w:rsidR="00A95E73" w:rsidRDefault="00AD08EA" w:rsidP="00D31D95">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m:rPr>
                        <m:sty m:val="bi"/>
                      </m:rPr>
                      <w:rPr>
                        <w:rFonts w:ascii="Cambria Math" w:hAnsi="Cambria Math"/>
                      </w:rPr>
                      <m:t>A</m:t>
                    </m:r>
                  </m:e>
                  <m:sub>
                    <m:r>
                      <w:rPr>
                        <w:rFonts w:ascii="Cambria Math" w:hAnsi="Cambria Math"/>
                      </w:rPr>
                      <m:t>v</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r>
                  <w:rPr>
                    <w:rFonts w:ascii="Cambria Math" w:hAnsi="Cambria Math"/>
                  </w:rPr>
                  <m:t>×</m:t>
                </m:r>
                <m:r>
                  <m:rPr>
                    <m:sty m:val="bi"/>
                  </m:rPr>
                  <w:rPr>
                    <w:rFonts w:ascii="Cambria Math" w:hAnsi="Cambria Math"/>
                  </w:rPr>
                  <m:t>Q</m:t>
                </m:r>
                <m:r>
                  <w:rPr>
                    <w:rFonts w:ascii="Cambria Math" w:hAnsi="Cambria Math"/>
                  </w:rPr>
                  <m:t>+</m:t>
                </m:r>
                <m:r>
                  <m:rPr>
                    <m:sty m:val="bi"/>
                  </m:rPr>
                  <w:rPr>
                    <w:rFonts w:ascii="Cambria Math" w:hAnsi="Cambria Math"/>
                  </w:rPr>
                  <m:t>R</m:t>
                </m:r>
                <m:r>
                  <w:rPr>
                    <w:rFonts w:ascii="Cambria Math" w:hAnsi="Cambria Math"/>
                  </w:rPr>
                  <m:t>,</m:t>
                </m:r>
              </m:e>
            </m:mr>
          </m:m>
        </m:oMath>
      </m:oMathPara>
    </w:p>
    <w:p w14:paraId="2DC94E75" w14:textId="3698DA4C" w:rsidR="00D31D95" w:rsidRPr="00D31D95" w:rsidRDefault="00D31D95" w:rsidP="00D31D95">
      <w:r w:rsidRPr="00D31D95">
        <w:t>(33)</w:t>
      </w:r>
    </w:p>
    <w:p w14:paraId="1ED39727" w14:textId="334AA979" w:rsidR="00D31D95" w:rsidRPr="00D31D95" w:rsidRDefault="00D31D95" w:rsidP="00D31D95">
      <w:proofErr w:type="gramStart"/>
      <w:r w:rsidRPr="00D31D95">
        <w:t>where</w:t>
      </w:r>
      <w:proofErr w:type="gramEnd"/>
    </w:p>
    <w:p w14:paraId="6AB2B29C" w14:textId="6540E79E" w:rsidR="006E5C2C" w:rsidRDefault="00F92D22" w:rsidP="00D31D95">
      <m:oMathPara>
        <m:oMath>
          <m:m>
            <m:mPr>
              <m:plcHide m:val="1"/>
              <m:mcs>
                <m:mc>
                  <m:mcPr>
                    <m:count m:val="1"/>
                    <m:mcJc m:val="center"/>
                  </m:mcPr>
                </m:mc>
                <m:mc>
                  <m:mcPr>
                    <m:count m:val="1"/>
                    <m:mcJc m:val="left"/>
                  </m:mcPr>
                </m:mc>
              </m:mcs>
              <m:ctrlPr>
                <w:rPr>
                  <w:rFonts w:ascii="Cambria Math" w:hAnsi="Cambria Math"/>
                </w:rPr>
              </m:ctrlPr>
            </m:mPr>
            <m:mr>
              <m:e>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sSub>
                      <m:sSubPr>
                        <m:ctrlPr>
                          <w:rPr>
                            <w:rFonts w:ascii="Cambria Math" w:hAnsi="Cambria Math"/>
                          </w:rPr>
                        </m:ctrlPr>
                      </m:sSubPr>
                      <m:e>
                        <m:r>
                          <w:rPr>
                            <w:rFonts w:ascii="Cambria Math" w:hAnsi="Cambria Math"/>
                          </w:rPr>
                          <m:t>q</m:t>
                        </m:r>
                      </m:e>
                      <m:sub>
                        <m:r>
                          <w:rPr>
                            <w:rFonts w:ascii="Cambria Math" w:hAnsi="Cambria Math"/>
                          </w:rPr>
                          <m:t>ij</m:t>
                        </m:r>
                      </m:sub>
                    </m:sSub>
                  </m:e>
                </m:nary>
                <m:r>
                  <w:rPr>
                    <w:rFonts w:ascii="Cambria Math" w:hAnsi="Cambria Math"/>
                  </w:rPr>
                  <m:t>=</m:t>
                </m:r>
              </m:e>
              <m:e>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d>
                      <m:dPr>
                        <m:begChr m:val="⌊"/>
                        <m:endChr m:val="⌋"/>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bSup>
                              <m:sSubSupPr>
                                <m:ctrlPr>
                                  <w:rPr>
                                    <w:rFonts w:ascii="Cambria Math" w:hAnsi="Cambria Math"/>
                                  </w:rPr>
                                </m:ctrlPr>
                              </m:sSubSupPr>
                              <m:e>
                                <m:r>
                                  <w:rPr>
                                    <w:rFonts w:ascii="Cambria Math" w:hAnsi="Cambria Math"/>
                                  </w:rPr>
                                  <m:t>a</m:t>
                                </m:r>
                              </m:e>
                              <m:sub>
                                <m:r>
                                  <w:rPr>
                                    <w:rFonts w:ascii="Cambria Math" w:hAnsi="Cambria Math"/>
                                  </w:rPr>
                                  <m:t>ij</m:t>
                                </m:r>
                              </m:sub>
                              <m:sup>
                                <m:r>
                                  <w:rPr>
                                    <w:rFonts w:ascii="Cambria Math" w:hAnsi="Cambria Math"/>
                                  </w:rPr>
                                  <m:t>v</m:t>
                                </m:r>
                              </m:sup>
                            </m:sSubSup>
                          </m:num>
                          <m:den>
                            <m:f>
                              <m:fPr>
                                <m:ctrlPr>
                                  <w:rPr>
                                    <w:rFonts w:ascii="Cambria Math" w:hAnsi="Cambria Math"/>
                                    <w:i/>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den>
                        </m:f>
                      </m:e>
                    </m:d>
                  </m:e>
                </m:nary>
                <m:r>
                  <w:rPr>
                    <w:rFonts w:ascii="Cambria Math" w:hAnsi="Cambria Math"/>
                  </w:rPr>
                  <m:t>≤</m:t>
                </m:r>
                <m:d>
                  <m:dPr>
                    <m:begChr m:val="⌊"/>
                    <m:endChr m:val="⌋"/>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r>
                          <w:rPr>
                            <w:rFonts w:ascii="Cambria Math" w:hAnsi="Cambria Math"/>
                          </w:rPr>
                          <m:t>×</m:t>
                        </m:r>
                        <m:d>
                          <m:dPr>
                            <m:ctrlPr>
                              <w:rPr>
                                <w:rFonts w:ascii="Cambria Math" w:hAnsi="Cambria Math"/>
                                <w:i/>
                              </w:rPr>
                            </m:ctrlPr>
                          </m:dPr>
                          <m:e>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S</m:t>
                                </m:r>
                              </m:sup>
                              <m:e>
                                <m:sSubSup>
                                  <m:sSubSupPr>
                                    <m:ctrlPr>
                                      <w:rPr>
                                        <w:rFonts w:ascii="Cambria Math" w:hAnsi="Cambria Math"/>
                                      </w:rPr>
                                    </m:ctrlPr>
                                  </m:sSubSupPr>
                                  <m:e>
                                    <m:r>
                                      <w:rPr>
                                        <w:rFonts w:ascii="Cambria Math" w:hAnsi="Cambria Math"/>
                                      </w:rPr>
                                      <m:t>a</m:t>
                                    </m:r>
                                  </m:e>
                                  <m:sub>
                                    <m:r>
                                      <w:rPr>
                                        <w:rFonts w:ascii="Cambria Math" w:hAnsi="Cambria Math"/>
                                      </w:rPr>
                                      <m:t>ij</m:t>
                                    </m:r>
                                  </m:sub>
                                  <m:sup>
                                    <m:r>
                                      <w:rPr>
                                        <w:rFonts w:ascii="Cambria Math" w:hAnsi="Cambria Math"/>
                                      </w:rPr>
                                      <m:t>v</m:t>
                                    </m:r>
                                  </m:sup>
                                </m:sSubSup>
                              </m:e>
                            </m:nary>
                          </m:e>
                        </m:d>
                      </m:num>
                      <m:den>
                        <m:f>
                          <m:fPr>
                            <m:ctrlPr>
                              <w:rPr>
                                <w:rFonts w:ascii="Cambria Math" w:hAnsi="Cambria Math"/>
                                <w:i/>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den>
                    </m:f>
                  </m:e>
                </m:d>
              </m:e>
            </m:mr>
            <m:mr>
              <m:e>
                <m:r>
                  <w:rPr>
                    <w:rFonts w:ascii="Cambria Math" w:hAnsi="Cambria Math"/>
                  </w:rPr>
                  <m:t>≤</m:t>
                </m:r>
              </m:e>
              <m:e>
                <m:d>
                  <m:dPr>
                    <m:begChr m:val="⌊"/>
                    <m:endChr m:val="⌋"/>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f>
                          <m:fPr>
                            <m:ctrlPr>
                              <w:rPr>
                                <w:rFonts w:ascii="Cambria Math" w:hAnsi="Cambria Math"/>
                                <w:i/>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den>
                    </m:f>
                  </m:e>
                </m:d>
                <m:r>
                  <w:rPr>
                    <w:rFonts w:ascii="Cambria Math" w:hAnsi="Cambria Math"/>
                  </w:rPr>
                  <m:t>≤</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e>
            </m:mr>
          </m:m>
        </m:oMath>
      </m:oMathPara>
    </w:p>
    <w:p w14:paraId="365A72EF" w14:textId="659044F7" w:rsidR="00D31D95" w:rsidRPr="00D31D95" w:rsidRDefault="00D31D95" w:rsidP="00D31D95">
      <w:r w:rsidRPr="00D31D95">
        <w:t>(34)</w:t>
      </w:r>
    </w:p>
    <w:p w14:paraId="46F80467" w14:textId="4B5D8EB0" w:rsidR="00D31D95" w:rsidRPr="00D31D95" w:rsidRDefault="00D31D95" w:rsidP="00D31D95">
      <w:r w:rsidRPr="00D31D95">
        <w:t>and </w:t>
      </w:r>
      <m:oMath>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S</m:t>
            </m:r>
          </m:sup>
          <m:e>
            <m:sSub>
              <m:sSubPr>
                <m:ctrlPr>
                  <w:rPr>
                    <w:rFonts w:ascii="Cambria Math" w:hAnsi="Cambria Math"/>
                  </w:rPr>
                </m:ctrlPr>
              </m:sSubPr>
              <m:e>
                <m:r>
                  <w:rPr>
                    <w:rFonts w:ascii="Cambria Math" w:hAnsi="Cambria Math"/>
                  </w:rPr>
                  <m:t>q</m:t>
                </m:r>
              </m:e>
              <m:sub>
                <m:r>
                  <w:rPr>
                    <w:rFonts w:ascii="Cambria Math" w:hAnsi="Cambria Math"/>
                  </w:rPr>
                  <m:t>ij</m:t>
                </m:r>
              </m:sub>
            </m:sSub>
            <m:r>
              <w:rPr>
                <w:rFonts w:ascii="Cambria Math" w:hAnsi="Cambria Math"/>
              </w:rPr>
              <m:t>≤</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e>
        </m:nary>
      </m:oMath>
      <w:r w:rsidR="00E6678E">
        <w:t>.</w:t>
      </w:r>
    </w:p>
    <w:p w14:paraId="33CDCB7F" w14:textId="4296666D" w:rsidR="00D31D95" w:rsidRPr="00D31D95" w:rsidRDefault="00D31D95" w:rsidP="00D31D95">
      <w:r w:rsidRPr="00D31D95">
        <w:t>Hence, the maximum line summation of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Pr="00D31D95">
        <w:t> is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oMath>
      <w:r w:rsidR="00E6678E">
        <w:t>.</w:t>
      </w:r>
      <w:r w:rsidRPr="00D31D95">
        <w:t xml:space="preserve"> According to graph theory [31], the corresponding bipartite graph of </w:t>
      </w:r>
      <m:oMath>
        <m:r>
          <w:rPr>
            <w:rFonts w:ascii="Cambria Math" w:hAnsi="Cambria Math"/>
          </w:rPr>
          <m:t>Q</m:t>
        </m:r>
      </m:oMath>
      <w:r w:rsidRPr="00D31D95">
        <w:t> has the maximum endpoint degree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oMath>
      <w:r w:rsidR="00E6678E">
        <w:t>.</w:t>
      </w:r>
      <w:r w:rsidRPr="00D31D95">
        <w:t xml:space="preserve"> Then, </w:t>
      </w:r>
      <m:oMath>
        <m:r>
          <w:rPr>
            <w:rFonts w:ascii="Cambria Math" w:hAnsi="Cambria Math"/>
          </w:rPr>
          <m:t>Q</m:t>
        </m:r>
      </m:oMath>
      <w:r w:rsidRPr="00D31D95">
        <w:t> can be decomposed into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oMath>
      <w:r w:rsidRPr="00D31D95">
        <w:t> configuration matrices with the coefficient of 1 for each. Moreover, by </w:t>
      </w:r>
      <w:r w:rsidRPr="004D70F4">
        <w:t>eq. (33)</w:t>
      </w:r>
      <w:r w:rsidRPr="00D31D95">
        <w:t>, we have </w:t>
      </w:r>
      <m:oMath>
        <m:sSub>
          <m:sSubPr>
            <m:ctrlPr>
              <w:rPr>
                <w:rFonts w:ascii="Cambria Math" w:hAnsi="Cambria Math"/>
              </w:rPr>
            </m:ctrlPr>
          </m:sSubPr>
          <m:e>
            <m:r>
              <w:rPr>
                <w:rFonts w:ascii="Cambria Math" w:hAnsi="Cambria Math"/>
              </w:rPr>
              <m:t>r</m:t>
            </m:r>
          </m:e>
          <m:sub>
            <m:r>
              <w:rPr>
                <w:rFonts w:ascii="Cambria Math" w:hAnsi="Cambria Math"/>
              </w:rPr>
              <m:t>ij</m:t>
            </m:r>
          </m:sub>
        </m:sSub>
        <m:r>
          <w:rPr>
            <w:rFonts w:ascii="Cambria Math" w:hAnsi="Cambria Math"/>
          </w:rPr>
          <m:t>&lt;</m:t>
        </m:r>
        <m:f>
          <m:fPr>
            <m:type m:val="lin"/>
            <m:ctrlPr>
              <w:rPr>
                <w:rFonts w:ascii="Cambria Math" w:hAnsi="Cambria Math"/>
                <w:i/>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oMath>
      <w:r w:rsidR="00E6678E">
        <w:t>.</w:t>
      </w:r>
      <w:r w:rsidRPr="00D31D95">
        <w:t xml:space="preserve"> This suggests that </w:t>
      </w:r>
      <m:oMath>
        <m:r>
          <m:rPr>
            <m:sty m:val="bi"/>
          </m:rPr>
          <w:rPr>
            <w:rFonts w:ascii="Cambria Math" w:hAnsi="Cambria Math"/>
          </w:rPr>
          <m:t>R</m:t>
        </m:r>
      </m:oMath>
      <w:r w:rsidRPr="00D31D95">
        <w:t> can be covered by at most </w:t>
      </w:r>
      <m:oMath>
        <m:r>
          <w:rPr>
            <w:rFonts w:ascii="Cambria Math" w:hAnsi="Cambria Math"/>
          </w:rPr>
          <m:t>S </m:t>
        </m:r>
      </m:oMath>
      <w:r w:rsidRPr="00D31D95">
        <w:t>configuration matrices with the coefficient of </w:t>
      </w:r>
      <m:oMath>
        <m:f>
          <m:fPr>
            <m:type m:val="lin"/>
            <m:ctrlPr>
              <w:rPr>
                <w:rFonts w:ascii="Cambria Math" w:hAnsi="Cambria Math"/>
                <w:i/>
              </w:rPr>
            </m:ctrlPr>
          </m:fPr>
          <m:num>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num>
          <m:den>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den>
        </m:f>
      </m:oMath>
      <w:r w:rsidRPr="00D31D95">
        <w:t> for each. Then, </w:t>
      </w:r>
      <m:oMath>
        <m:sSub>
          <m:sSubPr>
            <m:ctrlPr>
              <w:rPr>
                <w:rFonts w:ascii="Cambria Math" w:hAnsi="Cambria Math"/>
              </w:rPr>
            </m:ctrlPr>
          </m:sSubPr>
          <m:e>
            <m:r>
              <m:rPr>
                <m:sty m:val="bi"/>
              </m:rPr>
              <w:rPr>
                <w:rFonts w:ascii="Cambria Math" w:hAnsi="Cambria Math"/>
              </w:rPr>
              <m:t>A</m:t>
            </m:r>
          </m:e>
          <m:sub>
            <m:r>
              <w:rPr>
                <w:rFonts w:ascii="Cambria Math" w:hAnsi="Cambria Math"/>
              </w:rPr>
              <m:t>v</m:t>
            </m:r>
          </m:sub>
        </m:sSub>
      </m:oMath>
      <w:r w:rsidRPr="00D31D95">
        <w:t> can be covered by at most </w:t>
      </w:r>
      <m:oMath>
        <m:sSub>
          <m:sSubPr>
            <m:ctrlPr>
              <w:rPr>
                <w:rFonts w:ascii="Cambria Math" w:hAnsi="Cambria Math"/>
              </w:rPr>
            </m:ctrlPr>
          </m:sSubPr>
          <m:e>
            <m:r>
              <m:rPr>
                <m:sty m:val="p"/>
              </m:rPr>
              <w:rPr>
                <w:rFonts w:ascii="Cambria Math" w:hAnsi="Cambria Math"/>
              </w:rPr>
              <m:t>Φ</m:t>
            </m:r>
          </m:e>
          <m:sub>
            <m:r>
              <w:rPr>
                <w:rFonts w:ascii="Cambria Math" w:hAnsi="Cambria Math"/>
              </w:rPr>
              <m:t>v</m:t>
            </m:r>
          </m:sub>
        </m:sSub>
      </m:oMath>
      <w:r w:rsidRPr="00D31D95">
        <w:t> configuration matrices, each of which the coefficient of </w:t>
      </w:r>
      <m:oMath>
        <m:sSub>
          <m:sSubPr>
            <m:ctrlPr>
              <w:rPr>
                <w:rFonts w:ascii="Cambria Math" w:hAnsi="Cambria Math"/>
              </w:rPr>
            </m:ctrlPr>
          </m:sSubPr>
          <m:e>
            <m:r>
              <w:rPr>
                <w:rFonts w:ascii="Cambria Math" w:hAnsi="Cambria Math"/>
              </w:rPr>
              <m:t>φ</m:t>
            </m:r>
          </m:e>
          <m:sub>
            <m:r>
              <w:rPr>
                <w:rFonts w:ascii="Cambria Math" w:hAnsi="Cambria Math"/>
              </w:rPr>
              <m:t>v</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0</m:t>
            </m:r>
          </m:sub>
        </m:sSub>
        <m:sSub>
          <m:sSubPr>
            <m:ctrlPr>
              <w:rPr>
                <w:rFonts w:ascii="Cambria Math" w:hAnsi="Cambria Math"/>
              </w:rPr>
            </m:ctrlPr>
          </m:sSubPr>
          <m:e>
            <m:limUpp>
              <m:limUppPr>
                <m:ctrlPr>
                  <w:rPr>
                    <w:rFonts w:ascii="Cambria Math" w:hAnsi="Cambria Math"/>
                  </w:rPr>
                </m:ctrlPr>
              </m:limUppPr>
              <m:e>
                <m:r>
                  <w:rPr>
                    <w:rFonts w:ascii="Cambria Math" w:hAnsi="Cambria Math"/>
                  </w:rPr>
                  <m:t>A</m:t>
                </m:r>
              </m:e>
              <m:lim>
                <m:r>
                  <w:rPr>
                    <w:rFonts w:ascii="Cambria Math" w:hAnsi="Cambria Math"/>
                  </w:rPr>
                  <m:t>~</m:t>
                </m:r>
              </m:lim>
            </m:limUpp>
          </m:e>
          <m:sub>
            <m:r>
              <w:rPr>
                <w:rFonts w:ascii="Cambria Math" w:hAnsi="Cambria Math"/>
              </w:rPr>
              <m:t>v</m:t>
            </m:r>
          </m:sub>
        </m:sSub>
        <m:r>
          <w:rPr>
            <w:rFonts w:ascii="Cambria Math" w:hAnsi="Cambria Math"/>
          </w:rPr>
          <m:t>/(</m:t>
        </m:r>
        <m:sSub>
          <m:sSubPr>
            <m:ctrlPr>
              <w:rPr>
                <w:rFonts w:ascii="Cambria Math" w:hAnsi="Cambria Math"/>
              </w:rPr>
            </m:ctrlPr>
          </m:sSubPr>
          <m:e>
            <m:r>
              <m:rPr>
                <m:sty m:val="p"/>
              </m:rPr>
              <w:rPr>
                <w:rFonts w:ascii="Cambria Math" w:hAnsi="Cambria Math"/>
              </w:rPr>
              <m:t>Φ</m:t>
            </m:r>
          </m:e>
          <m:sub>
            <m:r>
              <w:rPr>
                <w:rFonts w:ascii="Cambria Math" w:hAnsi="Cambria Math"/>
              </w:rPr>
              <m:t>v</m:t>
            </m:r>
          </m:sub>
        </m:sSub>
        <m:r>
          <w:rPr>
            <w:rFonts w:ascii="Cambria Math" w:hAnsi="Cambria Math"/>
          </w:rPr>
          <m:t>-S)</m:t>
        </m:r>
      </m:oMath>
      <w:r w:rsidR="00E6678E">
        <w:t>.</w:t>
      </w:r>
    </w:p>
    <w:p w14:paraId="3D9876EC" w14:textId="74CE7A96" w:rsidR="00D31D95" w:rsidRDefault="00D31D95" w:rsidP="00061CC2"/>
    <w:p w14:paraId="26451337" w14:textId="56095C32" w:rsidR="00061CC2" w:rsidRDefault="00061CC2" w:rsidP="00061CC2">
      <w:pPr>
        <w:pStyle w:val="Heading1"/>
      </w:pPr>
      <w:r>
        <w:t>References</w:t>
      </w:r>
    </w:p>
    <w:p w14:paraId="00E018D6" w14:textId="561282C2" w:rsidR="00061CC2" w:rsidRDefault="00061CC2" w:rsidP="0056568F">
      <w:pPr>
        <w:pStyle w:val="NoSpacing"/>
        <w:ind w:left="720" w:hanging="720"/>
      </w:pPr>
      <w:r>
        <w:t>1.</w:t>
      </w:r>
      <w:r w:rsidR="004D70F4">
        <w:t xml:space="preserve"> </w:t>
      </w:r>
      <w:r>
        <w:t xml:space="preserve">S. Fu, J. </w:t>
      </w:r>
      <w:proofErr w:type="gramStart"/>
      <w:r>
        <w:t>Gao</w:t>
      </w:r>
      <w:proofErr w:type="gramEnd"/>
      <w:r>
        <w:t xml:space="preserve"> and L. Zhao, "Integrated resource management for terrestrial-satellite systems", IEEE Trans. </w:t>
      </w:r>
      <w:proofErr w:type="spellStart"/>
      <w:r>
        <w:t>Veh</w:t>
      </w:r>
      <w:proofErr w:type="spellEnd"/>
      <w:r>
        <w:t>. Technol., vol. 69, no. 3, pp. 3256-3266, Mar. 2020.</w:t>
      </w:r>
    </w:p>
    <w:p w14:paraId="29783C90" w14:textId="4626B5A0" w:rsidR="00061CC2" w:rsidRDefault="00061CC2" w:rsidP="0056568F">
      <w:pPr>
        <w:pStyle w:val="NoSpacing"/>
        <w:ind w:left="720" w:hanging="720"/>
      </w:pPr>
      <w:r>
        <w:t>2.</w:t>
      </w:r>
      <w:r w:rsidR="004D70F4">
        <w:t xml:space="preserve"> </w:t>
      </w:r>
      <w:r>
        <w:t>C. Qi</w:t>
      </w:r>
      <w:proofErr w:type="spellStart"/>
      <w:r>
        <w:t>u</w:t>
      </w:r>
      <w:proofErr w:type="spellEnd"/>
      <w:r>
        <w:t xml:space="preserve">, H. Yao, F. R. Yu, F. </w:t>
      </w:r>
      <w:proofErr w:type="gramStart"/>
      <w:r>
        <w:t>Xu</w:t>
      </w:r>
      <w:proofErr w:type="gramEnd"/>
      <w:r>
        <w:t xml:space="preserve"> and C. Zhao, "Deep Q-learning aided networking caching and computing resources allocation in software-defined satellite-terrestrial networks", IEEE Trans. </w:t>
      </w:r>
      <w:proofErr w:type="spellStart"/>
      <w:r>
        <w:t>Veh</w:t>
      </w:r>
      <w:proofErr w:type="spellEnd"/>
      <w:r>
        <w:t>. Technol., vol. 68, no. 6, pp. 5871-5883, Jun. 2019.</w:t>
      </w:r>
    </w:p>
    <w:p w14:paraId="26479DB2" w14:textId="0130BF47" w:rsidR="00061CC2" w:rsidRDefault="00061CC2" w:rsidP="0056568F">
      <w:pPr>
        <w:pStyle w:val="NoSpacing"/>
        <w:ind w:left="720" w:hanging="720"/>
      </w:pPr>
      <w:r>
        <w:t>3.</w:t>
      </w:r>
      <w:r w:rsidR="004D70F4">
        <w:t xml:space="preserve"> </w:t>
      </w:r>
      <w:r>
        <w:t xml:space="preserve">P. V. R. Ferreira et al., "Reinforcement learning for satellite communications: From LEO to deep space operations", IEEE </w:t>
      </w:r>
      <w:proofErr w:type="spellStart"/>
      <w:r>
        <w:t>Commun</w:t>
      </w:r>
      <w:proofErr w:type="spellEnd"/>
      <w:r>
        <w:t>. Mag., vol. 57, no. 5, pp. 70-75, May 2019.</w:t>
      </w:r>
    </w:p>
    <w:p w14:paraId="65EF1032" w14:textId="2A61B385" w:rsidR="00061CC2" w:rsidRDefault="00061CC2" w:rsidP="0056568F">
      <w:pPr>
        <w:pStyle w:val="NoSpacing"/>
        <w:ind w:left="720" w:hanging="720"/>
      </w:pPr>
      <w:r>
        <w:t>4.</w:t>
      </w:r>
      <w:r w:rsidR="004D70F4">
        <w:t xml:space="preserve"> </w:t>
      </w:r>
      <w:r>
        <w:t xml:space="preserve">Y. Liang, J. Tan, H. Jia, J. </w:t>
      </w:r>
      <w:proofErr w:type="gramStart"/>
      <w:r>
        <w:t>Zhang</w:t>
      </w:r>
      <w:proofErr w:type="gramEnd"/>
      <w:r>
        <w:t xml:space="preserve"> and L. Zhao, "Realizing intelligent spectrum management for integrated satellite and terrestrial networks", J. </w:t>
      </w:r>
      <w:proofErr w:type="spellStart"/>
      <w:r>
        <w:t>Commun</w:t>
      </w:r>
      <w:proofErr w:type="spellEnd"/>
      <w:r>
        <w:t xml:space="preserve">. Inf. </w:t>
      </w:r>
      <w:proofErr w:type="spellStart"/>
      <w:r>
        <w:t>Netw</w:t>
      </w:r>
      <w:proofErr w:type="spellEnd"/>
      <w:r>
        <w:t>., vol. 6, no. 1, pp. 32-43, 2021.</w:t>
      </w:r>
    </w:p>
    <w:p w14:paraId="6E22AEA3" w14:textId="022D9960" w:rsidR="00061CC2" w:rsidRDefault="00061CC2" w:rsidP="0056568F">
      <w:pPr>
        <w:pStyle w:val="NoSpacing"/>
        <w:ind w:left="720" w:hanging="720"/>
      </w:pPr>
      <w:r>
        <w:t>5.</w:t>
      </w:r>
      <w:r w:rsidR="004D70F4">
        <w:t xml:space="preserve"> </w:t>
      </w:r>
      <w:r>
        <w:t xml:space="preserve">Z. Chen et al., "A survey on terahertz communications", China </w:t>
      </w:r>
      <w:proofErr w:type="spellStart"/>
      <w:r>
        <w:t>Commun</w:t>
      </w:r>
      <w:proofErr w:type="spellEnd"/>
      <w:r>
        <w:t>., vol. 16, no. 2, pp. 1-35, Feb. 2019.</w:t>
      </w:r>
    </w:p>
    <w:p w14:paraId="6A40E0E0" w14:textId="57EEE0A9" w:rsidR="00061CC2" w:rsidRDefault="00061CC2" w:rsidP="0056568F">
      <w:pPr>
        <w:pStyle w:val="NoSpacing"/>
        <w:ind w:left="720" w:hanging="720"/>
      </w:pPr>
      <w:r>
        <w:t>6.</w:t>
      </w:r>
      <w:r w:rsidR="004D70F4">
        <w:t xml:space="preserve"> </w:t>
      </w:r>
      <w:r>
        <w:t xml:space="preserve">L. Zhang, Y.-C. </w:t>
      </w:r>
      <w:proofErr w:type="gramStart"/>
      <w:r>
        <w:t>Liang</w:t>
      </w:r>
      <w:proofErr w:type="gramEnd"/>
      <w:r>
        <w:t xml:space="preserve"> and D. </w:t>
      </w:r>
      <w:proofErr w:type="spellStart"/>
      <w:r>
        <w:t>Niyato</w:t>
      </w:r>
      <w:proofErr w:type="spellEnd"/>
      <w:r>
        <w:t xml:space="preserve">, "6G visions: Mobile ultra-broadband super Internet-of-Things and artificial intelligence", China </w:t>
      </w:r>
      <w:proofErr w:type="spellStart"/>
      <w:r>
        <w:t>Commun</w:t>
      </w:r>
      <w:proofErr w:type="spellEnd"/>
      <w:r>
        <w:t>., vol. 16, no. 8, pp. 1-14, Aug. 2019.</w:t>
      </w:r>
    </w:p>
    <w:p w14:paraId="560076A7" w14:textId="322BDDF5" w:rsidR="00061CC2" w:rsidRDefault="00061CC2" w:rsidP="0056568F">
      <w:pPr>
        <w:pStyle w:val="NoSpacing"/>
        <w:ind w:left="720" w:hanging="720"/>
      </w:pPr>
      <w:r>
        <w:t>7.</w:t>
      </w:r>
      <w:r w:rsidR="004D70F4">
        <w:t xml:space="preserve"> </w:t>
      </w:r>
      <w:r>
        <w:t xml:space="preserve">J. Gao, L. </w:t>
      </w:r>
      <w:proofErr w:type="gramStart"/>
      <w:r>
        <w:t>Zhao</w:t>
      </w:r>
      <w:proofErr w:type="gramEnd"/>
      <w:r>
        <w:t xml:space="preserve"> and X. She, "The study of dynamic caching via state transition field—The case of time-invariant popularity", IEEE Trans. Wireless </w:t>
      </w:r>
      <w:proofErr w:type="spellStart"/>
      <w:r>
        <w:t>Commun</w:t>
      </w:r>
      <w:proofErr w:type="spellEnd"/>
      <w:r>
        <w:t>., vol. 18, no. 12, pp. 5924-5937, Dec. 2019.</w:t>
      </w:r>
    </w:p>
    <w:p w14:paraId="0157D37A" w14:textId="002C6CF0" w:rsidR="00061CC2" w:rsidRDefault="00061CC2" w:rsidP="0056568F">
      <w:pPr>
        <w:pStyle w:val="NoSpacing"/>
        <w:ind w:left="720" w:hanging="720"/>
      </w:pPr>
      <w:r>
        <w:t>8.</w:t>
      </w:r>
      <w:r w:rsidR="004D70F4">
        <w:t xml:space="preserve"> </w:t>
      </w:r>
      <w:r>
        <w:t xml:space="preserve">S. Fu, J. Wu, H. Wen, Y. </w:t>
      </w:r>
      <w:proofErr w:type="gramStart"/>
      <w:r>
        <w:t>Cai</w:t>
      </w:r>
      <w:proofErr w:type="gramEnd"/>
      <w:r>
        <w:t xml:space="preserve"> and B. Wu, "Software defined wireline-wireless cross-networks: Framework challenges and prospects", IEEE </w:t>
      </w:r>
      <w:proofErr w:type="spellStart"/>
      <w:r>
        <w:t>Commun</w:t>
      </w:r>
      <w:proofErr w:type="spellEnd"/>
      <w:r>
        <w:t>. Mag., vol. 56, no. 8, pp. 145-151, Aug. 2018.</w:t>
      </w:r>
    </w:p>
    <w:p w14:paraId="5FC38548" w14:textId="73257CAA" w:rsidR="00061CC2" w:rsidRDefault="00061CC2" w:rsidP="0056568F">
      <w:pPr>
        <w:pStyle w:val="NoSpacing"/>
        <w:ind w:left="720" w:hanging="720"/>
      </w:pPr>
      <w:r>
        <w:t>9.</w:t>
      </w:r>
      <w:r w:rsidR="004D70F4">
        <w:t xml:space="preserve"> </w:t>
      </w:r>
      <w:r>
        <w:t xml:space="preserve">B. Feng, G. Li, G. Li, Y. Zhang, H. </w:t>
      </w:r>
      <w:proofErr w:type="gramStart"/>
      <w:r>
        <w:t>Zhou</w:t>
      </w:r>
      <w:proofErr w:type="gramEnd"/>
      <w:r>
        <w:t xml:space="preserve"> and S. Yu, "Enabling efficient service function chains at terrestrial-satellite hybrid cloud networks", IEEE </w:t>
      </w:r>
      <w:proofErr w:type="spellStart"/>
      <w:r>
        <w:t>Netw</w:t>
      </w:r>
      <w:proofErr w:type="spellEnd"/>
      <w:r>
        <w:t>., vol. 33, no. 6, pp. 94-99, Nov. 2019.</w:t>
      </w:r>
    </w:p>
    <w:p w14:paraId="3CAADA03" w14:textId="049C16DB" w:rsidR="00061CC2" w:rsidRDefault="00061CC2" w:rsidP="0056568F">
      <w:pPr>
        <w:pStyle w:val="NoSpacing"/>
        <w:ind w:left="720" w:hanging="720"/>
      </w:pPr>
      <w:r>
        <w:t>10.</w:t>
      </w:r>
      <w:r w:rsidR="004D70F4">
        <w:t xml:space="preserve"> </w:t>
      </w:r>
      <w:r>
        <w:t xml:space="preserve">C. Dai, G. </w:t>
      </w:r>
      <w:proofErr w:type="gramStart"/>
      <w:r>
        <w:t>Zheng</w:t>
      </w:r>
      <w:proofErr w:type="gramEnd"/>
      <w:r>
        <w:t xml:space="preserve"> and Q. Chen, "Satellite constellation design with multi-objective genetic algorithm for regional terrestrial satellite network", China </w:t>
      </w:r>
      <w:proofErr w:type="spellStart"/>
      <w:r>
        <w:t>Commun</w:t>
      </w:r>
      <w:proofErr w:type="spellEnd"/>
      <w:r>
        <w:t>., vol. 15, no. 8, pp. 1-10, Aug. 2018.</w:t>
      </w:r>
    </w:p>
    <w:p w14:paraId="50E05F1A" w14:textId="12529147" w:rsidR="00061CC2" w:rsidRDefault="00061CC2" w:rsidP="0056568F">
      <w:pPr>
        <w:pStyle w:val="NoSpacing"/>
        <w:ind w:left="720" w:hanging="720"/>
      </w:pPr>
      <w:r>
        <w:t>11.</w:t>
      </w:r>
      <w:r w:rsidR="004D70F4">
        <w:t xml:space="preserve"> </w:t>
      </w:r>
      <w:r>
        <w:t xml:space="preserve">B. Di, L. Song, Y. Li and H. V. Poor, "Ultra-dense LEO: Integration of satellite access networks into 5G and beyond", IEEE Wireless </w:t>
      </w:r>
      <w:proofErr w:type="spellStart"/>
      <w:r>
        <w:t>Commun</w:t>
      </w:r>
      <w:proofErr w:type="spellEnd"/>
      <w:r>
        <w:t>., vol. 26, no. 2, pp. 62-69, Apr. 2019.</w:t>
      </w:r>
    </w:p>
    <w:p w14:paraId="741F844A" w14:textId="56A19B86" w:rsidR="00061CC2" w:rsidRDefault="00061CC2" w:rsidP="0056568F">
      <w:pPr>
        <w:pStyle w:val="NoSpacing"/>
        <w:ind w:left="720" w:hanging="720"/>
      </w:pPr>
      <w:r>
        <w:t>12.</w:t>
      </w:r>
      <w:r w:rsidR="0056568F">
        <w:t xml:space="preserve"> </w:t>
      </w:r>
      <w:r>
        <w:t xml:space="preserve">N. Zhang, S. Zhang, P. Yang, O. </w:t>
      </w:r>
      <w:proofErr w:type="spellStart"/>
      <w:r>
        <w:t>Alhussein</w:t>
      </w:r>
      <w:proofErr w:type="spellEnd"/>
      <w:r>
        <w:t xml:space="preserve">, W. Zhuang and X. S. Shen, "Software defined space-air-ground integrated vehicular networks: Challenges and solutions", IEEE </w:t>
      </w:r>
      <w:proofErr w:type="spellStart"/>
      <w:r>
        <w:t>Commun</w:t>
      </w:r>
      <w:proofErr w:type="spellEnd"/>
      <w:r>
        <w:t>. Mag., vol. 55, no. 7, pp. 101-109, Jul. 2017.</w:t>
      </w:r>
    </w:p>
    <w:p w14:paraId="7358FD91" w14:textId="69BB6F16" w:rsidR="00061CC2" w:rsidRDefault="00061CC2" w:rsidP="0056568F">
      <w:pPr>
        <w:pStyle w:val="NoSpacing"/>
        <w:ind w:left="720" w:hanging="720"/>
      </w:pPr>
      <w:r>
        <w:t>13.</w:t>
      </w:r>
      <w:r w:rsidR="0056568F">
        <w:t xml:space="preserve"> </w:t>
      </w:r>
      <w:r>
        <w:t xml:space="preserve">J. Wang, C. Jiang, Z. Wei, C. Pan, H. </w:t>
      </w:r>
      <w:proofErr w:type="gramStart"/>
      <w:r>
        <w:t>Zhang</w:t>
      </w:r>
      <w:proofErr w:type="gramEnd"/>
      <w:r>
        <w:t xml:space="preserve"> and Y. Ren, "Joint UAV hovering altitude and power control for space-air-ground IoT networks", IEEE Internet Things J., vol. 6, no. 2, pp. 1741-1753, Apr. 2019.</w:t>
      </w:r>
    </w:p>
    <w:p w14:paraId="2394518F" w14:textId="2F018E43" w:rsidR="00061CC2" w:rsidRDefault="00061CC2" w:rsidP="0056568F">
      <w:pPr>
        <w:pStyle w:val="NoSpacing"/>
        <w:ind w:left="720" w:hanging="720"/>
      </w:pPr>
      <w:r>
        <w:t>14.</w:t>
      </w:r>
      <w:r w:rsidR="0056568F">
        <w:t xml:space="preserve"> </w:t>
      </w:r>
      <w:r>
        <w:t xml:space="preserve">S. Fu, Y. Tang, N. Zhang, L. Zhao, S. </w:t>
      </w:r>
      <w:proofErr w:type="gramStart"/>
      <w:r>
        <w:t>Wu</w:t>
      </w:r>
      <w:proofErr w:type="gramEnd"/>
      <w:r>
        <w:t xml:space="preserve"> and X. Jian, "Joint unmanned aerial vehicle (UAV) deployment and power control for Internet of Things networks", IEEE Trans. </w:t>
      </w:r>
      <w:proofErr w:type="spellStart"/>
      <w:r>
        <w:t>Veh</w:t>
      </w:r>
      <w:proofErr w:type="spellEnd"/>
      <w:r>
        <w:t>. Technol., vol. 69, no. 4, pp. 4367-4378, Apr. 2020.</w:t>
      </w:r>
    </w:p>
    <w:p w14:paraId="67AC461E" w14:textId="147A32F5" w:rsidR="00061CC2" w:rsidRDefault="00061CC2" w:rsidP="0056568F">
      <w:pPr>
        <w:pStyle w:val="NoSpacing"/>
        <w:ind w:left="720" w:hanging="720"/>
      </w:pPr>
      <w:r>
        <w:t>15.</w:t>
      </w:r>
      <w:r w:rsidR="0056568F">
        <w:t xml:space="preserve"> </w:t>
      </w:r>
      <w:r>
        <w:t xml:space="preserve">M. Li, N. Cheng, J. Gao, Y. Wang, L. </w:t>
      </w:r>
      <w:proofErr w:type="gramStart"/>
      <w:r>
        <w:t>Zhao</w:t>
      </w:r>
      <w:proofErr w:type="gramEnd"/>
      <w:r>
        <w:t xml:space="preserve"> and X. Shen, "Energy-efficient UAV-assisted mobile edge computing: Resource allocation and trajectory optimization", IEEE Trans. </w:t>
      </w:r>
      <w:proofErr w:type="spellStart"/>
      <w:r>
        <w:t>Veh</w:t>
      </w:r>
      <w:proofErr w:type="spellEnd"/>
      <w:r>
        <w:t>. Technol., vol. 69, no. 3, pp. 3424-3438, Mar. 2020.</w:t>
      </w:r>
    </w:p>
    <w:p w14:paraId="57D54006" w14:textId="6753CA06" w:rsidR="00061CC2" w:rsidRDefault="00061CC2" w:rsidP="0056568F">
      <w:pPr>
        <w:pStyle w:val="NoSpacing"/>
        <w:ind w:left="720" w:hanging="720"/>
      </w:pPr>
      <w:r>
        <w:t>16.</w:t>
      </w:r>
      <w:r w:rsidR="0056568F">
        <w:t xml:space="preserve"> </w:t>
      </w:r>
      <w:r>
        <w:t xml:space="preserve">X. Sun and S. Cao, "A routing and wavelength assignment algorithm based on two types of LEO constellations in optical satellite networks", J. </w:t>
      </w:r>
      <w:proofErr w:type="spellStart"/>
      <w:r>
        <w:t>Lightw</w:t>
      </w:r>
      <w:proofErr w:type="spellEnd"/>
      <w:r>
        <w:t>. Technol., vol. 38, no. 8, pp. 2106-2113, Apr. 2020.</w:t>
      </w:r>
    </w:p>
    <w:p w14:paraId="2163A42B" w14:textId="7443C7C5" w:rsidR="00061CC2" w:rsidRDefault="00061CC2" w:rsidP="0056568F">
      <w:pPr>
        <w:pStyle w:val="NoSpacing"/>
        <w:ind w:left="720" w:hanging="720"/>
      </w:pPr>
      <w:r>
        <w:t>17.</w:t>
      </w:r>
      <w:r w:rsidR="0056568F">
        <w:t xml:space="preserve"> </w:t>
      </w:r>
      <w:r>
        <w:t xml:space="preserve">B. Wu, S. </w:t>
      </w:r>
      <w:proofErr w:type="gramStart"/>
      <w:r>
        <w:t>Fu</w:t>
      </w:r>
      <w:proofErr w:type="gramEnd"/>
      <w:r>
        <w:t xml:space="preserve"> and H. Wen, "Joint scheduling and routing for QoS guaranteed packet transmission in energy efficient reconfigurable WDM mesh networks", IEEE J. Sel. Areas </w:t>
      </w:r>
      <w:proofErr w:type="spellStart"/>
      <w:r>
        <w:t>Commun</w:t>
      </w:r>
      <w:proofErr w:type="spellEnd"/>
      <w:r>
        <w:t>., vol. 32, no. 8, pp. 1533-1541, Aug. 2014.</w:t>
      </w:r>
    </w:p>
    <w:p w14:paraId="71226894" w14:textId="0524EA79" w:rsidR="00061CC2" w:rsidRDefault="00061CC2" w:rsidP="0056568F">
      <w:pPr>
        <w:pStyle w:val="NoSpacing"/>
        <w:ind w:left="720" w:hanging="720"/>
      </w:pPr>
      <w:r>
        <w:t>18.</w:t>
      </w:r>
      <w:r w:rsidR="0056568F">
        <w:t xml:space="preserve"> </w:t>
      </w:r>
      <w:r>
        <w:t xml:space="preserve">P. K. Upadhyay and P. K. Sharma, "Max-max user-relay selection scheme in multiuser and </w:t>
      </w:r>
      <w:proofErr w:type="spellStart"/>
      <w:r>
        <w:t>multirelay</w:t>
      </w:r>
      <w:proofErr w:type="spellEnd"/>
      <w:r>
        <w:t xml:space="preserve"> hybrid satellite-terrestrial relay systems", IEEE </w:t>
      </w:r>
      <w:proofErr w:type="spellStart"/>
      <w:r>
        <w:t>Commun</w:t>
      </w:r>
      <w:proofErr w:type="spellEnd"/>
      <w:r>
        <w:t>. Lett., vol. 20, no. 2, pp. 268-271, Feb. 2016.</w:t>
      </w:r>
    </w:p>
    <w:p w14:paraId="03789127" w14:textId="6381C9BB" w:rsidR="00061CC2" w:rsidRDefault="00061CC2" w:rsidP="0056568F">
      <w:pPr>
        <w:pStyle w:val="NoSpacing"/>
        <w:ind w:left="720" w:hanging="720"/>
      </w:pPr>
      <w:r>
        <w:t>19.</w:t>
      </w:r>
      <w:r w:rsidR="0056568F">
        <w:t xml:space="preserve"> </w:t>
      </w:r>
      <w:r>
        <w:t xml:space="preserve">P. He, L. Zhao, S. </w:t>
      </w:r>
      <w:proofErr w:type="gramStart"/>
      <w:r>
        <w:t>Zhou</w:t>
      </w:r>
      <w:proofErr w:type="gramEnd"/>
      <w:r>
        <w:t xml:space="preserve"> and Z. </w:t>
      </w:r>
      <w:proofErr w:type="spellStart"/>
      <w:r>
        <w:t>Niu</w:t>
      </w:r>
      <w:proofErr w:type="spellEnd"/>
      <w:r>
        <w:t xml:space="preserve">, "Water-filling: A geometric approach and its application to solve generalized radio resource allocation problems", IEEE Trans. Wireless </w:t>
      </w:r>
      <w:proofErr w:type="spellStart"/>
      <w:r>
        <w:t>Commun</w:t>
      </w:r>
      <w:proofErr w:type="spellEnd"/>
      <w:r>
        <w:t>., vol. 12, no. 7, pp. 3637-3647, Jul. 2013.</w:t>
      </w:r>
    </w:p>
    <w:p w14:paraId="1ACB1FAE" w14:textId="77B485E6" w:rsidR="00061CC2" w:rsidRDefault="00061CC2" w:rsidP="0056568F">
      <w:pPr>
        <w:pStyle w:val="NoSpacing"/>
        <w:ind w:left="720" w:hanging="720"/>
      </w:pPr>
      <w:r>
        <w:t>20.</w:t>
      </w:r>
      <w:r w:rsidR="0056568F">
        <w:t xml:space="preserve"> </w:t>
      </w:r>
      <w:r>
        <w:t xml:space="preserve">P. He, M. Li, L. Zhao, B. Venkatesh and H. Li, "Water-filling exact solutions for load balancing of smart power grid systems", IEEE Trans. Wireless </w:t>
      </w:r>
      <w:proofErr w:type="spellStart"/>
      <w:r>
        <w:t>Commun</w:t>
      </w:r>
      <w:proofErr w:type="spellEnd"/>
      <w:r>
        <w:t>., vol. 9, no. 2, pp. 140-1397, Jul. 2018.</w:t>
      </w:r>
    </w:p>
    <w:p w14:paraId="5BB742D2" w14:textId="180E4D34" w:rsidR="00061CC2" w:rsidRDefault="00061CC2" w:rsidP="0056568F">
      <w:pPr>
        <w:pStyle w:val="NoSpacing"/>
        <w:ind w:left="720" w:hanging="720"/>
      </w:pPr>
      <w:r>
        <w:t>21.</w:t>
      </w:r>
      <w:r w:rsidR="0056568F">
        <w:t xml:space="preserve"> </w:t>
      </w:r>
      <w:r>
        <w:t xml:space="preserve">X. Zhu, C. Jiang, L. </w:t>
      </w:r>
      <w:proofErr w:type="spellStart"/>
      <w:r>
        <w:t>Kuang</w:t>
      </w:r>
      <w:proofErr w:type="spellEnd"/>
      <w:r>
        <w:t xml:space="preserve">, N. Ge and J. Lu, "Non-orthogonal multiple access based integrated terrestrial-satellite networks", IEEE J. Sel. Areas </w:t>
      </w:r>
      <w:proofErr w:type="spellStart"/>
      <w:r>
        <w:t>Commun</w:t>
      </w:r>
      <w:proofErr w:type="spellEnd"/>
      <w:r>
        <w:t>., vol. 35, no. 10, pp. 2253-2267, Oct. 2017.</w:t>
      </w:r>
    </w:p>
    <w:p w14:paraId="1E24BAEF" w14:textId="3979FDE7" w:rsidR="00061CC2" w:rsidRDefault="00061CC2" w:rsidP="0056568F">
      <w:pPr>
        <w:pStyle w:val="NoSpacing"/>
        <w:ind w:left="720" w:hanging="720"/>
      </w:pPr>
      <w:r>
        <w:t>22.</w:t>
      </w:r>
      <w:r w:rsidR="0056568F">
        <w:t xml:space="preserve"> </w:t>
      </w:r>
      <w:r>
        <w:t xml:space="preserve">B. Deng, C. Jiang, J. Yan, N. Ge, S. </w:t>
      </w:r>
      <w:proofErr w:type="gramStart"/>
      <w:r>
        <w:t>Guo</w:t>
      </w:r>
      <w:proofErr w:type="gramEnd"/>
      <w:r>
        <w:t xml:space="preserve"> and S. Zhao, "Joint multigroup precoding and resource allocation in integrated terrestrial-satellite networks", IEEE Trans. </w:t>
      </w:r>
      <w:proofErr w:type="spellStart"/>
      <w:r>
        <w:t>Veh</w:t>
      </w:r>
      <w:proofErr w:type="spellEnd"/>
      <w:r>
        <w:t>. Technol., vol. 68, no. 8, pp. 8075-8090, Aug. 2019.</w:t>
      </w:r>
    </w:p>
    <w:p w14:paraId="403B79D5" w14:textId="57BE456B" w:rsidR="00061CC2" w:rsidRDefault="00061CC2" w:rsidP="0056568F">
      <w:pPr>
        <w:pStyle w:val="NoSpacing"/>
        <w:ind w:left="720" w:hanging="720"/>
      </w:pPr>
      <w:r>
        <w:t>23.</w:t>
      </w:r>
      <w:r w:rsidR="0056568F">
        <w:t xml:space="preserve"> </w:t>
      </w:r>
      <w:r>
        <w:t xml:space="preserve">Y. Zhang, L. Yin, C. </w:t>
      </w:r>
      <w:proofErr w:type="gramStart"/>
      <w:r>
        <w:t>Jiang</w:t>
      </w:r>
      <w:proofErr w:type="gramEnd"/>
      <w:r>
        <w:t xml:space="preserve"> and Y. Qian, "Joint beamforming design and resource allocation for terrestrial-satellite cooperation system", IEEE Trans. </w:t>
      </w:r>
      <w:proofErr w:type="spellStart"/>
      <w:r>
        <w:t>Commun</w:t>
      </w:r>
      <w:proofErr w:type="spellEnd"/>
      <w:r>
        <w:t>., vol. 68, no. 2, pp. 778-791, Feb. 2020.</w:t>
      </w:r>
    </w:p>
    <w:p w14:paraId="3B19FBFD" w14:textId="6FE24D59" w:rsidR="00061CC2" w:rsidRDefault="00061CC2" w:rsidP="0056568F">
      <w:pPr>
        <w:pStyle w:val="NoSpacing"/>
        <w:ind w:left="720" w:hanging="720"/>
      </w:pPr>
      <w:r>
        <w:t>24.</w:t>
      </w:r>
      <w:r w:rsidR="0056568F">
        <w:t xml:space="preserve"> </w:t>
      </w:r>
      <w:r>
        <w:t xml:space="preserve">C. Henry, SpaceX Gets OK to Re-Space </w:t>
      </w:r>
      <w:proofErr w:type="spellStart"/>
      <w:r>
        <w:t>Starlink</w:t>
      </w:r>
      <w:proofErr w:type="spellEnd"/>
      <w:r>
        <w:t xml:space="preserve"> Orbits </w:t>
      </w:r>
      <w:proofErr w:type="spellStart"/>
      <w:r>
        <w:t>SpaceNews</w:t>
      </w:r>
      <w:proofErr w:type="spellEnd"/>
      <w:r>
        <w:t>, Dec. 2019, [online] Available: https://spacenews.com/spacex-gets-ok-to-re-space-starlink-orbits/.</w:t>
      </w:r>
    </w:p>
    <w:p w14:paraId="5F306DB5" w14:textId="61E02B19" w:rsidR="00061CC2" w:rsidRDefault="00061CC2" w:rsidP="0056568F">
      <w:pPr>
        <w:pStyle w:val="NoSpacing"/>
        <w:ind w:left="720" w:hanging="720"/>
      </w:pPr>
      <w:r>
        <w:t>25.</w:t>
      </w:r>
      <w:r w:rsidR="0056568F">
        <w:t xml:space="preserve"> </w:t>
      </w:r>
      <w:r>
        <w:t xml:space="preserve">J. Hu, L. Cai, C. </w:t>
      </w:r>
      <w:proofErr w:type="gramStart"/>
      <w:r>
        <w:t>Zhao</w:t>
      </w:r>
      <w:proofErr w:type="gramEnd"/>
      <w:r>
        <w:t xml:space="preserve"> and J. Pan, "Directed percolation routing for ultra-reliable and low-latency services in low earth orbit (LEO) satellite networks", Proc. IEEE 92nd </w:t>
      </w:r>
      <w:proofErr w:type="spellStart"/>
      <w:r>
        <w:t>Veh</w:t>
      </w:r>
      <w:proofErr w:type="spellEnd"/>
      <w:r>
        <w:t>. Technol. Conf. (VTC-Fall), pp. 1-6, Nov. 2020.</w:t>
      </w:r>
    </w:p>
    <w:p w14:paraId="393D15F5" w14:textId="481B7EE6" w:rsidR="00061CC2" w:rsidRDefault="00061CC2" w:rsidP="0056568F">
      <w:pPr>
        <w:pStyle w:val="NoSpacing"/>
        <w:ind w:left="720" w:hanging="720"/>
      </w:pPr>
      <w:r>
        <w:t>26.</w:t>
      </w:r>
      <w:r w:rsidR="0056568F">
        <w:t xml:space="preserve"> </w:t>
      </w:r>
      <w:r>
        <w:t xml:space="preserve">X. Wang et al., "Performance analysis of </w:t>
      </w:r>
      <w:proofErr w:type="spellStart"/>
      <w:r>
        <w:t>TeraHertz</w:t>
      </w:r>
      <w:proofErr w:type="spellEnd"/>
      <w:r>
        <w:t xml:space="preserve"> unmanned aerial vehicular networks", IEEE Trans. </w:t>
      </w:r>
      <w:proofErr w:type="spellStart"/>
      <w:r>
        <w:t>Veh</w:t>
      </w:r>
      <w:proofErr w:type="spellEnd"/>
      <w:r>
        <w:t>. Technol., vol. 69, no. 12, pp. 16330-16335, Dec. 2020.</w:t>
      </w:r>
    </w:p>
    <w:p w14:paraId="0D6F2CD9" w14:textId="4BA3059F" w:rsidR="00061CC2" w:rsidRDefault="00061CC2" w:rsidP="0056568F">
      <w:pPr>
        <w:pStyle w:val="NoSpacing"/>
        <w:ind w:left="720" w:hanging="720"/>
      </w:pPr>
      <w:r>
        <w:t>27.</w:t>
      </w:r>
      <w:r w:rsidR="0056568F">
        <w:t xml:space="preserve"> </w:t>
      </w:r>
      <w:r>
        <w:t xml:space="preserve">K. </w:t>
      </w:r>
      <w:proofErr w:type="spellStart"/>
      <w:r>
        <w:t>Tekbiyik</w:t>
      </w:r>
      <w:proofErr w:type="spellEnd"/>
      <w:r>
        <w:t xml:space="preserve">, A. R. </w:t>
      </w:r>
      <w:proofErr w:type="spellStart"/>
      <w:r>
        <w:t>Ekti</w:t>
      </w:r>
      <w:proofErr w:type="spellEnd"/>
      <w:r>
        <w:t xml:space="preserve">, G. K. Kurt, A. </w:t>
      </w:r>
      <w:proofErr w:type="spellStart"/>
      <w:r>
        <w:t>Gorcin</w:t>
      </w:r>
      <w:proofErr w:type="spellEnd"/>
      <w:r>
        <w:t xml:space="preserve"> and H. </w:t>
      </w:r>
      <w:proofErr w:type="spellStart"/>
      <w:r>
        <w:t>Yanikomeroglu</w:t>
      </w:r>
      <w:proofErr w:type="spellEnd"/>
      <w:r>
        <w:t xml:space="preserve">, "A holistic investigation of terahertz propagation and channel modeling toward vertical heterogeneous networks", IEEE </w:t>
      </w:r>
      <w:proofErr w:type="spellStart"/>
      <w:r>
        <w:t>Commun</w:t>
      </w:r>
      <w:proofErr w:type="spellEnd"/>
      <w:r>
        <w:t>. Mag., vol. 58, no. 11, pp. 14-20, Nov. 2020.</w:t>
      </w:r>
    </w:p>
    <w:p w14:paraId="27366E5F" w14:textId="7BCEE7E4" w:rsidR="00061CC2" w:rsidRDefault="00061CC2" w:rsidP="0056568F">
      <w:pPr>
        <w:pStyle w:val="NoSpacing"/>
        <w:ind w:left="720" w:hanging="720"/>
      </w:pPr>
      <w:r>
        <w:t>28.</w:t>
      </w:r>
      <w:r w:rsidR="0056568F">
        <w:t xml:space="preserve"> </w:t>
      </w:r>
      <w:r>
        <w:t xml:space="preserve">H. Yuan, N. Yang, K. Yang, C. </w:t>
      </w:r>
      <w:proofErr w:type="gramStart"/>
      <w:r>
        <w:t>Han</w:t>
      </w:r>
      <w:proofErr w:type="gramEnd"/>
      <w:r>
        <w:t xml:space="preserve"> and J. </w:t>
      </w:r>
      <w:proofErr w:type="gramStart"/>
      <w:r>
        <w:t>An,</w:t>
      </w:r>
      <w:proofErr w:type="gramEnd"/>
      <w:r>
        <w:t xml:space="preserve"> "Enabling massive connections using hybrid beamforming in terahertz micro-scale networks", Proc. IEEE Wireless </w:t>
      </w:r>
      <w:proofErr w:type="spellStart"/>
      <w:r>
        <w:t>Commun</w:t>
      </w:r>
      <w:proofErr w:type="spellEnd"/>
      <w:r>
        <w:t xml:space="preserve">. </w:t>
      </w:r>
      <w:proofErr w:type="spellStart"/>
      <w:r>
        <w:t>Netw</w:t>
      </w:r>
      <w:proofErr w:type="spellEnd"/>
      <w:r>
        <w:t>. Conf. (WCNC), pp. 1-7, May 2020.</w:t>
      </w:r>
    </w:p>
    <w:p w14:paraId="7ECF67EC" w14:textId="682202B6" w:rsidR="00061CC2" w:rsidRDefault="00061CC2" w:rsidP="0056568F">
      <w:pPr>
        <w:pStyle w:val="NoSpacing"/>
        <w:ind w:left="720" w:hanging="720"/>
      </w:pPr>
      <w:r>
        <w:t>29.</w:t>
      </w:r>
      <w:r w:rsidR="0056568F">
        <w:t xml:space="preserve"> </w:t>
      </w:r>
      <w:r>
        <w:t xml:space="preserve">M. Chiang, Geometric Programming for Communication Systems, Hanover, MA, </w:t>
      </w:r>
      <w:proofErr w:type="spellStart"/>
      <w:proofErr w:type="gramStart"/>
      <w:r>
        <w:t>USA:Now</w:t>
      </w:r>
      <w:proofErr w:type="spellEnd"/>
      <w:proofErr w:type="gramEnd"/>
      <w:r>
        <w:t>, 2005.</w:t>
      </w:r>
    </w:p>
    <w:p w14:paraId="332B68A9" w14:textId="47DC43CE" w:rsidR="00061CC2" w:rsidRDefault="00061CC2" w:rsidP="0056568F">
      <w:pPr>
        <w:pStyle w:val="NoSpacing"/>
        <w:ind w:left="720" w:hanging="720"/>
      </w:pPr>
      <w:r>
        <w:t>30.</w:t>
      </w:r>
      <w:r w:rsidR="0056568F">
        <w:t xml:space="preserve"> </w:t>
      </w:r>
      <w:r>
        <w:t xml:space="preserve">S. Zhang, J. Li, H. Luo, J. Gao, L. </w:t>
      </w:r>
      <w:proofErr w:type="gramStart"/>
      <w:r>
        <w:t>Zhao</w:t>
      </w:r>
      <w:proofErr w:type="gramEnd"/>
      <w:r>
        <w:t xml:space="preserve"> and X. S. Shen, "Low-latency and fresh content provision in information-centric vehicular networks", IEEE Trans. Mobile </w:t>
      </w:r>
      <w:proofErr w:type="spellStart"/>
      <w:r>
        <w:t>Comput</w:t>
      </w:r>
      <w:proofErr w:type="spellEnd"/>
      <w:r>
        <w:t>., Sep. 2020.</w:t>
      </w:r>
    </w:p>
    <w:p w14:paraId="6F73FF06" w14:textId="5D9568A4" w:rsidR="00061CC2" w:rsidRDefault="00061CC2" w:rsidP="0056568F">
      <w:pPr>
        <w:pStyle w:val="NoSpacing"/>
        <w:ind w:left="720" w:hanging="720"/>
      </w:pPr>
      <w:r>
        <w:t>31.</w:t>
      </w:r>
      <w:r w:rsidR="0056568F">
        <w:t xml:space="preserve"> </w:t>
      </w:r>
      <w:r>
        <w:t xml:space="preserve">R. Diestel, Graph Theory, New York, NY, </w:t>
      </w:r>
      <w:proofErr w:type="spellStart"/>
      <w:proofErr w:type="gramStart"/>
      <w:r>
        <w:t>USA:Springer</w:t>
      </w:r>
      <w:proofErr w:type="gramEnd"/>
      <w:r>
        <w:t>-Verlag</w:t>
      </w:r>
      <w:proofErr w:type="spellEnd"/>
      <w:r>
        <w:t>, 2000.</w:t>
      </w:r>
    </w:p>
    <w:p w14:paraId="64A1E088" w14:textId="77777777" w:rsidR="00711013" w:rsidRPr="000976FB" w:rsidRDefault="00711013" w:rsidP="000976FB"/>
    <w:sectPr w:rsidR="00711013" w:rsidRPr="000976FB" w:rsidSect="00E21DF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6F49"/>
    <w:multiLevelType w:val="multilevel"/>
    <w:tmpl w:val="401E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AC67BD"/>
    <w:multiLevelType w:val="multilevel"/>
    <w:tmpl w:val="FB7A4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EE56EAD"/>
    <w:multiLevelType w:val="multilevel"/>
    <w:tmpl w:val="70502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16"/>
  </w:num>
  <w:num w:numId="4">
    <w:abstractNumId w:val="5"/>
  </w:num>
  <w:num w:numId="5">
    <w:abstractNumId w:val="13"/>
  </w:num>
  <w:num w:numId="6">
    <w:abstractNumId w:val="17"/>
  </w:num>
  <w:num w:numId="7">
    <w:abstractNumId w:val="2"/>
  </w:num>
  <w:num w:numId="8">
    <w:abstractNumId w:val="12"/>
  </w:num>
  <w:num w:numId="9">
    <w:abstractNumId w:val="9"/>
  </w:num>
  <w:num w:numId="10">
    <w:abstractNumId w:val="4"/>
  </w:num>
  <w:num w:numId="11">
    <w:abstractNumId w:val="14"/>
  </w:num>
  <w:num w:numId="12">
    <w:abstractNumId w:val="19"/>
  </w:num>
  <w:num w:numId="13">
    <w:abstractNumId w:val="10"/>
  </w:num>
  <w:num w:numId="14">
    <w:abstractNumId w:val="7"/>
  </w:num>
  <w:num w:numId="15">
    <w:abstractNumId w:val="15"/>
  </w:num>
  <w:num w:numId="16">
    <w:abstractNumId w:val="8"/>
  </w:num>
  <w:num w:numId="17">
    <w:abstractNumId w:val="6"/>
  </w:num>
  <w:num w:numId="18">
    <w:abstractNumId w:val="11"/>
  </w:num>
  <w:num w:numId="19">
    <w:abstractNumId w:val="18"/>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i9ym5A6yr3tiMVwpimNS61It6nv17UqDT7GFXnROZ0heC8CiR6nZHDDq9BHGupdJXy5POW9odIDYP9rXf2jvA==" w:salt="/zHW+7RdP3YBrBd/SqrK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3861"/>
    <w:rsid w:val="00014F38"/>
    <w:rsid w:val="000233C1"/>
    <w:rsid w:val="00024048"/>
    <w:rsid w:val="00026BC7"/>
    <w:rsid w:val="0003036D"/>
    <w:rsid w:val="00034205"/>
    <w:rsid w:val="00035704"/>
    <w:rsid w:val="0003580A"/>
    <w:rsid w:val="0003583E"/>
    <w:rsid w:val="00041C27"/>
    <w:rsid w:val="000437DE"/>
    <w:rsid w:val="00043C8E"/>
    <w:rsid w:val="00044EBA"/>
    <w:rsid w:val="0004637E"/>
    <w:rsid w:val="0004717F"/>
    <w:rsid w:val="000525F1"/>
    <w:rsid w:val="0005413F"/>
    <w:rsid w:val="00056C17"/>
    <w:rsid w:val="00057D20"/>
    <w:rsid w:val="000606A8"/>
    <w:rsid w:val="00061102"/>
    <w:rsid w:val="00061CC2"/>
    <w:rsid w:val="00064ECB"/>
    <w:rsid w:val="0006563C"/>
    <w:rsid w:val="00071537"/>
    <w:rsid w:val="00072612"/>
    <w:rsid w:val="000735D6"/>
    <w:rsid w:val="00074B64"/>
    <w:rsid w:val="000769FD"/>
    <w:rsid w:val="00077000"/>
    <w:rsid w:val="00082637"/>
    <w:rsid w:val="00083102"/>
    <w:rsid w:val="000833B5"/>
    <w:rsid w:val="000846CC"/>
    <w:rsid w:val="00085797"/>
    <w:rsid w:val="00087367"/>
    <w:rsid w:val="0009064A"/>
    <w:rsid w:val="00091815"/>
    <w:rsid w:val="00092DFF"/>
    <w:rsid w:val="00093C1A"/>
    <w:rsid w:val="000976FB"/>
    <w:rsid w:val="00097FBC"/>
    <w:rsid w:val="000A0975"/>
    <w:rsid w:val="000A266C"/>
    <w:rsid w:val="000A54B0"/>
    <w:rsid w:val="000A6CB7"/>
    <w:rsid w:val="000A7622"/>
    <w:rsid w:val="000A7F84"/>
    <w:rsid w:val="000B0C0E"/>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07"/>
    <w:rsid w:val="00120313"/>
    <w:rsid w:val="00121209"/>
    <w:rsid w:val="001233A5"/>
    <w:rsid w:val="00123BC0"/>
    <w:rsid w:val="00123E80"/>
    <w:rsid w:val="00126F90"/>
    <w:rsid w:val="0013073E"/>
    <w:rsid w:val="00131A15"/>
    <w:rsid w:val="00131C28"/>
    <w:rsid w:val="001324F6"/>
    <w:rsid w:val="001328EB"/>
    <w:rsid w:val="00134CF7"/>
    <w:rsid w:val="00141443"/>
    <w:rsid w:val="0014182B"/>
    <w:rsid w:val="0014347F"/>
    <w:rsid w:val="0014490B"/>
    <w:rsid w:val="00146A5C"/>
    <w:rsid w:val="00146D2F"/>
    <w:rsid w:val="00146E50"/>
    <w:rsid w:val="00150DB6"/>
    <w:rsid w:val="00154D34"/>
    <w:rsid w:val="00160E1F"/>
    <w:rsid w:val="00161372"/>
    <w:rsid w:val="001622DB"/>
    <w:rsid w:val="00163F71"/>
    <w:rsid w:val="00173556"/>
    <w:rsid w:val="0018114F"/>
    <w:rsid w:val="00181ADF"/>
    <w:rsid w:val="00183A38"/>
    <w:rsid w:val="001854EA"/>
    <w:rsid w:val="00185C26"/>
    <w:rsid w:val="001918E5"/>
    <w:rsid w:val="0019225C"/>
    <w:rsid w:val="00196C7C"/>
    <w:rsid w:val="001A1C71"/>
    <w:rsid w:val="001A1DF4"/>
    <w:rsid w:val="001A34C4"/>
    <w:rsid w:val="001B6E76"/>
    <w:rsid w:val="001C3A3F"/>
    <w:rsid w:val="001D0D26"/>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5C21"/>
    <w:rsid w:val="0024134B"/>
    <w:rsid w:val="002437D8"/>
    <w:rsid w:val="00251132"/>
    <w:rsid w:val="002535DF"/>
    <w:rsid w:val="002558EB"/>
    <w:rsid w:val="00255B43"/>
    <w:rsid w:val="00255BDC"/>
    <w:rsid w:val="00255BEA"/>
    <w:rsid w:val="00257FE0"/>
    <w:rsid w:val="00261403"/>
    <w:rsid w:val="00261F59"/>
    <w:rsid w:val="0026796B"/>
    <w:rsid w:val="00272AF4"/>
    <w:rsid w:val="00276C06"/>
    <w:rsid w:val="00280198"/>
    <w:rsid w:val="00282094"/>
    <w:rsid w:val="002843BC"/>
    <w:rsid w:val="00284A84"/>
    <w:rsid w:val="0029129F"/>
    <w:rsid w:val="002917CD"/>
    <w:rsid w:val="00296B90"/>
    <w:rsid w:val="00297296"/>
    <w:rsid w:val="002A0668"/>
    <w:rsid w:val="002A2FDC"/>
    <w:rsid w:val="002A6B8B"/>
    <w:rsid w:val="002A7FBB"/>
    <w:rsid w:val="002B1ED8"/>
    <w:rsid w:val="002B3106"/>
    <w:rsid w:val="002B45EC"/>
    <w:rsid w:val="002B62C6"/>
    <w:rsid w:val="002C17A7"/>
    <w:rsid w:val="002C2DA5"/>
    <w:rsid w:val="002C4714"/>
    <w:rsid w:val="002C6160"/>
    <w:rsid w:val="002D02F2"/>
    <w:rsid w:val="002D28EA"/>
    <w:rsid w:val="002D51BB"/>
    <w:rsid w:val="002D5BAE"/>
    <w:rsid w:val="002D5DDC"/>
    <w:rsid w:val="002D6AA3"/>
    <w:rsid w:val="002E2D29"/>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4550"/>
    <w:rsid w:val="003A437A"/>
    <w:rsid w:val="003A503E"/>
    <w:rsid w:val="003A6039"/>
    <w:rsid w:val="003B0C07"/>
    <w:rsid w:val="003B47FA"/>
    <w:rsid w:val="003B6208"/>
    <w:rsid w:val="003B7F8F"/>
    <w:rsid w:val="003C4172"/>
    <w:rsid w:val="003C437D"/>
    <w:rsid w:val="003C4456"/>
    <w:rsid w:val="003C6F1B"/>
    <w:rsid w:val="003D3301"/>
    <w:rsid w:val="003D4641"/>
    <w:rsid w:val="003D6C21"/>
    <w:rsid w:val="003E05B7"/>
    <w:rsid w:val="003E0C0A"/>
    <w:rsid w:val="003E1DFB"/>
    <w:rsid w:val="003E6CFF"/>
    <w:rsid w:val="004010E3"/>
    <w:rsid w:val="004010F7"/>
    <w:rsid w:val="004055B8"/>
    <w:rsid w:val="004061C0"/>
    <w:rsid w:val="0040709D"/>
    <w:rsid w:val="004122F9"/>
    <w:rsid w:val="004124D3"/>
    <w:rsid w:val="004139BA"/>
    <w:rsid w:val="00414591"/>
    <w:rsid w:val="00421CBC"/>
    <w:rsid w:val="0043008C"/>
    <w:rsid w:val="00430919"/>
    <w:rsid w:val="00430B91"/>
    <w:rsid w:val="00432D43"/>
    <w:rsid w:val="004374EF"/>
    <w:rsid w:val="00440F61"/>
    <w:rsid w:val="004441CB"/>
    <w:rsid w:val="00445493"/>
    <w:rsid w:val="00450DB8"/>
    <w:rsid w:val="0045188F"/>
    <w:rsid w:val="00453D2C"/>
    <w:rsid w:val="00454851"/>
    <w:rsid w:val="00456070"/>
    <w:rsid w:val="00456B26"/>
    <w:rsid w:val="004570E7"/>
    <w:rsid w:val="00460A1D"/>
    <w:rsid w:val="004613DF"/>
    <w:rsid w:val="00461BB2"/>
    <w:rsid w:val="00462719"/>
    <w:rsid w:val="00463F96"/>
    <w:rsid w:val="004660BE"/>
    <w:rsid w:val="0046696C"/>
    <w:rsid w:val="00466DD7"/>
    <w:rsid w:val="00466F59"/>
    <w:rsid w:val="00471F7D"/>
    <w:rsid w:val="00473B19"/>
    <w:rsid w:val="00474CB3"/>
    <w:rsid w:val="00474ECD"/>
    <w:rsid w:val="004757B5"/>
    <w:rsid w:val="004816ED"/>
    <w:rsid w:val="004834F0"/>
    <w:rsid w:val="00487185"/>
    <w:rsid w:val="004873AE"/>
    <w:rsid w:val="00487718"/>
    <w:rsid w:val="00490ABE"/>
    <w:rsid w:val="00490F49"/>
    <w:rsid w:val="004932A8"/>
    <w:rsid w:val="00497E47"/>
    <w:rsid w:val="004A0368"/>
    <w:rsid w:val="004A2715"/>
    <w:rsid w:val="004A2894"/>
    <w:rsid w:val="004A2B41"/>
    <w:rsid w:val="004A3B3E"/>
    <w:rsid w:val="004B2226"/>
    <w:rsid w:val="004B42B4"/>
    <w:rsid w:val="004B6BED"/>
    <w:rsid w:val="004B77C2"/>
    <w:rsid w:val="004C0B3D"/>
    <w:rsid w:val="004C2D7B"/>
    <w:rsid w:val="004C45D2"/>
    <w:rsid w:val="004C5EEF"/>
    <w:rsid w:val="004D118A"/>
    <w:rsid w:val="004D1CB9"/>
    <w:rsid w:val="004D21C9"/>
    <w:rsid w:val="004D42BC"/>
    <w:rsid w:val="004D4DD0"/>
    <w:rsid w:val="004D70F4"/>
    <w:rsid w:val="004E34F8"/>
    <w:rsid w:val="004E3C84"/>
    <w:rsid w:val="004E528B"/>
    <w:rsid w:val="004E7D07"/>
    <w:rsid w:val="004F146C"/>
    <w:rsid w:val="004F1F3C"/>
    <w:rsid w:val="004F657B"/>
    <w:rsid w:val="0050408D"/>
    <w:rsid w:val="005043A3"/>
    <w:rsid w:val="00504C6A"/>
    <w:rsid w:val="00507E1C"/>
    <w:rsid w:val="00510364"/>
    <w:rsid w:val="005116C9"/>
    <w:rsid w:val="00511BEE"/>
    <w:rsid w:val="00512AAD"/>
    <w:rsid w:val="0051651B"/>
    <w:rsid w:val="00517073"/>
    <w:rsid w:val="005175E9"/>
    <w:rsid w:val="00520368"/>
    <w:rsid w:val="00524ADB"/>
    <w:rsid w:val="0052658A"/>
    <w:rsid w:val="00531959"/>
    <w:rsid w:val="00533270"/>
    <w:rsid w:val="00536A6D"/>
    <w:rsid w:val="00540146"/>
    <w:rsid w:val="00543C22"/>
    <w:rsid w:val="0054405B"/>
    <w:rsid w:val="0054567F"/>
    <w:rsid w:val="00546B44"/>
    <w:rsid w:val="0055233B"/>
    <w:rsid w:val="00553291"/>
    <w:rsid w:val="005546FF"/>
    <w:rsid w:val="00556B72"/>
    <w:rsid w:val="005605E4"/>
    <w:rsid w:val="00563D7B"/>
    <w:rsid w:val="00563E3B"/>
    <w:rsid w:val="005643C8"/>
    <w:rsid w:val="0056568F"/>
    <w:rsid w:val="005673D1"/>
    <w:rsid w:val="00570F38"/>
    <w:rsid w:val="00573955"/>
    <w:rsid w:val="00580E33"/>
    <w:rsid w:val="00583225"/>
    <w:rsid w:val="00585538"/>
    <w:rsid w:val="0058724D"/>
    <w:rsid w:val="00596593"/>
    <w:rsid w:val="00596A35"/>
    <w:rsid w:val="005979CD"/>
    <w:rsid w:val="005A12F0"/>
    <w:rsid w:val="005A5291"/>
    <w:rsid w:val="005A6FD1"/>
    <w:rsid w:val="005B08F1"/>
    <w:rsid w:val="005B47BC"/>
    <w:rsid w:val="005C00EC"/>
    <w:rsid w:val="005C15C9"/>
    <w:rsid w:val="005C2DF2"/>
    <w:rsid w:val="005C30E9"/>
    <w:rsid w:val="005C663B"/>
    <w:rsid w:val="005D04C1"/>
    <w:rsid w:val="005D1C38"/>
    <w:rsid w:val="005D1ED6"/>
    <w:rsid w:val="005D68F9"/>
    <w:rsid w:val="005D767A"/>
    <w:rsid w:val="005E2628"/>
    <w:rsid w:val="005E5F66"/>
    <w:rsid w:val="005F3A4C"/>
    <w:rsid w:val="005F4043"/>
    <w:rsid w:val="005F46EC"/>
    <w:rsid w:val="005F49C9"/>
    <w:rsid w:val="005F6413"/>
    <w:rsid w:val="005F71CE"/>
    <w:rsid w:val="005F7A68"/>
    <w:rsid w:val="00601980"/>
    <w:rsid w:val="0060332C"/>
    <w:rsid w:val="00604C5A"/>
    <w:rsid w:val="00607F1D"/>
    <w:rsid w:val="00612DE8"/>
    <w:rsid w:val="00615A83"/>
    <w:rsid w:val="00620EA0"/>
    <w:rsid w:val="006226F6"/>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1002"/>
    <w:rsid w:val="006621F0"/>
    <w:rsid w:val="006647E7"/>
    <w:rsid w:val="00666FD4"/>
    <w:rsid w:val="00667217"/>
    <w:rsid w:val="006702C6"/>
    <w:rsid w:val="00674E18"/>
    <w:rsid w:val="00675E5F"/>
    <w:rsid w:val="006769E6"/>
    <w:rsid w:val="00676C63"/>
    <w:rsid w:val="00680BCF"/>
    <w:rsid w:val="00682333"/>
    <w:rsid w:val="006844CA"/>
    <w:rsid w:val="00686A88"/>
    <w:rsid w:val="006871E0"/>
    <w:rsid w:val="00693B53"/>
    <w:rsid w:val="00695445"/>
    <w:rsid w:val="00697377"/>
    <w:rsid w:val="006A1F61"/>
    <w:rsid w:val="006A4980"/>
    <w:rsid w:val="006A533C"/>
    <w:rsid w:val="006A5E52"/>
    <w:rsid w:val="006A6595"/>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5C2C"/>
    <w:rsid w:val="006F24E3"/>
    <w:rsid w:val="007065D3"/>
    <w:rsid w:val="007071B1"/>
    <w:rsid w:val="00707EC1"/>
    <w:rsid w:val="00710582"/>
    <w:rsid w:val="00711013"/>
    <w:rsid w:val="0071301A"/>
    <w:rsid w:val="00714EE9"/>
    <w:rsid w:val="00717D95"/>
    <w:rsid w:val="007246B0"/>
    <w:rsid w:val="007258CB"/>
    <w:rsid w:val="00730E29"/>
    <w:rsid w:val="00732FF6"/>
    <w:rsid w:val="00735393"/>
    <w:rsid w:val="00745E32"/>
    <w:rsid w:val="007466F7"/>
    <w:rsid w:val="0074695C"/>
    <w:rsid w:val="00747ABA"/>
    <w:rsid w:val="007520DA"/>
    <w:rsid w:val="00754AB7"/>
    <w:rsid w:val="00757D89"/>
    <w:rsid w:val="00760180"/>
    <w:rsid w:val="0076194B"/>
    <w:rsid w:val="00763676"/>
    <w:rsid w:val="00772776"/>
    <w:rsid w:val="00776E56"/>
    <w:rsid w:val="00781619"/>
    <w:rsid w:val="0079146B"/>
    <w:rsid w:val="00791DD5"/>
    <w:rsid w:val="00796875"/>
    <w:rsid w:val="0079756E"/>
    <w:rsid w:val="007A1233"/>
    <w:rsid w:val="007A18C8"/>
    <w:rsid w:val="007A258F"/>
    <w:rsid w:val="007A25E3"/>
    <w:rsid w:val="007A3B3A"/>
    <w:rsid w:val="007A5888"/>
    <w:rsid w:val="007B0BBA"/>
    <w:rsid w:val="007B5A4B"/>
    <w:rsid w:val="007C16F7"/>
    <w:rsid w:val="007C5C7A"/>
    <w:rsid w:val="007C679F"/>
    <w:rsid w:val="007C758E"/>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F7A"/>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4AC"/>
    <w:rsid w:val="0085076E"/>
    <w:rsid w:val="00850E3E"/>
    <w:rsid w:val="008525DE"/>
    <w:rsid w:val="00864432"/>
    <w:rsid w:val="008649A3"/>
    <w:rsid w:val="0086670A"/>
    <w:rsid w:val="00870BA1"/>
    <w:rsid w:val="00873CDE"/>
    <w:rsid w:val="00874421"/>
    <w:rsid w:val="00875997"/>
    <w:rsid w:val="00875CF8"/>
    <w:rsid w:val="0087796C"/>
    <w:rsid w:val="00880932"/>
    <w:rsid w:val="008825B5"/>
    <w:rsid w:val="00885E74"/>
    <w:rsid w:val="00886B14"/>
    <w:rsid w:val="00890DA7"/>
    <w:rsid w:val="008927F4"/>
    <w:rsid w:val="00893B58"/>
    <w:rsid w:val="00894E4C"/>
    <w:rsid w:val="0089642A"/>
    <w:rsid w:val="008A1743"/>
    <w:rsid w:val="008A23DD"/>
    <w:rsid w:val="008A282A"/>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D4157"/>
    <w:rsid w:val="008F0401"/>
    <w:rsid w:val="008F04C1"/>
    <w:rsid w:val="008F2457"/>
    <w:rsid w:val="008F252A"/>
    <w:rsid w:val="008F6AFD"/>
    <w:rsid w:val="008F7645"/>
    <w:rsid w:val="00900513"/>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45A"/>
    <w:rsid w:val="009346E4"/>
    <w:rsid w:val="00935F23"/>
    <w:rsid w:val="009372D8"/>
    <w:rsid w:val="00937D12"/>
    <w:rsid w:val="00940ED2"/>
    <w:rsid w:val="00944427"/>
    <w:rsid w:val="00944899"/>
    <w:rsid w:val="00946997"/>
    <w:rsid w:val="0094737A"/>
    <w:rsid w:val="00950094"/>
    <w:rsid w:val="0095139E"/>
    <w:rsid w:val="00951536"/>
    <w:rsid w:val="00951897"/>
    <w:rsid w:val="00952B32"/>
    <w:rsid w:val="00952C61"/>
    <w:rsid w:val="00953791"/>
    <w:rsid w:val="00954B3E"/>
    <w:rsid w:val="009554A6"/>
    <w:rsid w:val="00956FEB"/>
    <w:rsid w:val="009650D5"/>
    <w:rsid w:val="0096535F"/>
    <w:rsid w:val="00965F35"/>
    <w:rsid w:val="00966500"/>
    <w:rsid w:val="009729A3"/>
    <w:rsid w:val="009732A9"/>
    <w:rsid w:val="00974422"/>
    <w:rsid w:val="00977602"/>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3478"/>
    <w:rsid w:val="009E56AC"/>
    <w:rsid w:val="009E56AF"/>
    <w:rsid w:val="009E678D"/>
    <w:rsid w:val="009F28E2"/>
    <w:rsid w:val="009F4BDF"/>
    <w:rsid w:val="009F60BA"/>
    <w:rsid w:val="009F7F44"/>
    <w:rsid w:val="00A01B8D"/>
    <w:rsid w:val="00A034AE"/>
    <w:rsid w:val="00A035F5"/>
    <w:rsid w:val="00A11F34"/>
    <w:rsid w:val="00A1350A"/>
    <w:rsid w:val="00A167B8"/>
    <w:rsid w:val="00A16E6F"/>
    <w:rsid w:val="00A231A4"/>
    <w:rsid w:val="00A310DA"/>
    <w:rsid w:val="00A31729"/>
    <w:rsid w:val="00A32FCB"/>
    <w:rsid w:val="00A3561C"/>
    <w:rsid w:val="00A400BC"/>
    <w:rsid w:val="00A40701"/>
    <w:rsid w:val="00A42169"/>
    <w:rsid w:val="00A424F1"/>
    <w:rsid w:val="00A426B2"/>
    <w:rsid w:val="00A42C46"/>
    <w:rsid w:val="00A45EE8"/>
    <w:rsid w:val="00A465FC"/>
    <w:rsid w:val="00A47983"/>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460B"/>
    <w:rsid w:val="00A868FB"/>
    <w:rsid w:val="00A915ED"/>
    <w:rsid w:val="00A91CF2"/>
    <w:rsid w:val="00A93BA4"/>
    <w:rsid w:val="00A9416E"/>
    <w:rsid w:val="00A95E73"/>
    <w:rsid w:val="00A95F8A"/>
    <w:rsid w:val="00AA493D"/>
    <w:rsid w:val="00AB137C"/>
    <w:rsid w:val="00AB4807"/>
    <w:rsid w:val="00AB4813"/>
    <w:rsid w:val="00AC0052"/>
    <w:rsid w:val="00AC04D6"/>
    <w:rsid w:val="00AC6632"/>
    <w:rsid w:val="00AD0685"/>
    <w:rsid w:val="00AD08EA"/>
    <w:rsid w:val="00AD38C1"/>
    <w:rsid w:val="00AD5A78"/>
    <w:rsid w:val="00AD5C13"/>
    <w:rsid w:val="00AD7149"/>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374"/>
    <w:rsid w:val="00B34F7B"/>
    <w:rsid w:val="00B354E0"/>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D56"/>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1FAF"/>
    <w:rsid w:val="00BC2262"/>
    <w:rsid w:val="00BC3D81"/>
    <w:rsid w:val="00BC420A"/>
    <w:rsid w:val="00BC540B"/>
    <w:rsid w:val="00BC70DC"/>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0D74"/>
    <w:rsid w:val="00C27AEF"/>
    <w:rsid w:val="00C3110E"/>
    <w:rsid w:val="00C31B9B"/>
    <w:rsid w:val="00C3466C"/>
    <w:rsid w:val="00C355FF"/>
    <w:rsid w:val="00C41A64"/>
    <w:rsid w:val="00C424B3"/>
    <w:rsid w:val="00C4283D"/>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3AF"/>
    <w:rsid w:val="00C92F74"/>
    <w:rsid w:val="00C94C50"/>
    <w:rsid w:val="00CA1C19"/>
    <w:rsid w:val="00CA204D"/>
    <w:rsid w:val="00CA2E14"/>
    <w:rsid w:val="00CA4809"/>
    <w:rsid w:val="00CA5982"/>
    <w:rsid w:val="00CA60CD"/>
    <w:rsid w:val="00CB10E9"/>
    <w:rsid w:val="00CB11D6"/>
    <w:rsid w:val="00CB5475"/>
    <w:rsid w:val="00CB665E"/>
    <w:rsid w:val="00CB6E09"/>
    <w:rsid w:val="00CB78A6"/>
    <w:rsid w:val="00CC09A7"/>
    <w:rsid w:val="00CC0FD9"/>
    <w:rsid w:val="00CC1F8F"/>
    <w:rsid w:val="00CD139B"/>
    <w:rsid w:val="00CD5E59"/>
    <w:rsid w:val="00CD630C"/>
    <w:rsid w:val="00CD7831"/>
    <w:rsid w:val="00CE05D4"/>
    <w:rsid w:val="00CE4712"/>
    <w:rsid w:val="00CF51AE"/>
    <w:rsid w:val="00CF53EE"/>
    <w:rsid w:val="00D01E5B"/>
    <w:rsid w:val="00D02378"/>
    <w:rsid w:val="00D02BE9"/>
    <w:rsid w:val="00D101DD"/>
    <w:rsid w:val="00D14423"/>
    <w:rsid w:val="00D15F27"/>
    <w:rsid w:val="00D162A6"/>
    <w:rsid w:val="00D1698C"/>
    <w:rsid w:val="00D17394"/>
    <w:rsid w:val="00D17B7F"/>
    <w:rsid w:val="00D21541"/>
    <w:rsid w:val="00D23FFF"/>
    <w:rsid w:val="00D2778A"/>
    <w:rsid w:val="00D31043"/>
    <w:rsid w:val="00D31D95"/>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35A"/>
    <w:rsid w:val="00D87BB8"/>
    <w:rsid w:val="00D90BD9"/>
    <w:rsid w:val="00D931BA"/>
    <w:rsid w:val="00D932C5"/>
    <w:rsid w:val="00D939A7"/>
    <w:rsid w:val="00D9581C"/>
    <w:rsid w:val="00D95DCB"/>
    <w:rsid w:val="00D96228"/>
    <w:rsid w:val="00DA231D"/>
    <w:rsid w:val="00DA5459"/>
    <w:rsid w:val="00DA619A"/>
    <w:rsid w:val="00DB357A"/>
    <w:rsid w:val="00DB4233"/>
    <w:rsid w:val="00DB5097"/>
    <w:rsid w:val="00DB6001"/>
    <w:rsid w:val="00DC0C97"/>
    <w:rsid w:val="00DC4F7C"/>
    <w:rsid w:val="00DC7134"/>
    <w:rsid w:val="00DC7C2C"/>
    <w:rsid w:val="00DD0ECD"/>
    <w:rsid w:val="00DD2256"/>
    <w:rsid w:val="00DD4B55"/>
    <w:rsid w:val="00DD5871"/>
    <w:rsid w:val="00DE2F66"/>
    <w:rsid w:val="00DE3037"/>
    <w:rsid w:val="00DE4173"/>
    <w:rsid w:val="00DE4592"/>
    <w:rsid w:val="00DE560C"/>
    <w:rsid w:val="00DF4F59"/>
    <w:rsid w:val="00DF6125"/>
    <w:rsid w:val="00E13E05"/>
    <w:rsid w:val="00E15784"/>
    <w:rsid w:val="00E16734"/>
    <w:rsid w:val="00E179BE"/>
    <w:rsid w:val="00E20401"/>
    <w:rsid w:val="00E21DFA"/>
    <w:rsid w:val="00E26286"/>
    <w:rsid w:val="00E264D8"/>
    <w:rsid w:val="00E319F9"/>
    <w:rsid w:val="00E331C7"/>
    <w:rsid w:val="00E35240"/>
    <w:rsid w:val="00E36E18"/>
    <w:rsid w:val="00E37099"/>
    <w:rsid w:val="00E40A15"/>
    <w:rsid w:val="00E40CCE"/>
    <w:rsid w:val="00E43654"/>
    <w:rsid w:val="00E44EEF"/>
    <w:rsid w:val="00E459FA"/>
    <w:rsid w:val="00E45A4B"/>
    <w:rsid w:val="00E46996"/>
    <w:rsid w:val="00E50522"/>
    <w:rsid w:val="00E52F87"/>
    <w:rsid w:val="00E53E04"/>
    <w:rsid w:val="00E5534E"/>
    <w:rsid w:val="00E6120D"/>
    <w:rsid w:val="00E61D06"/>
    <w:rsid w:val="00E6678E"/>
    <w:rsid w:val="00E7043E"/>
    <w:rsid w:val="00E72600"/>
    <w:rsid w:val="00E747D9"/>
    <w:rsid w:val="00E75D5D"/>
    <w:rsid w:val="00E766CA"/>
    <w:rsid w:val="00E80EE9"/>
    <w:rsid w:val="00E81F85"/>
    <w:rsid w:val="00E8413D"/>
    <w:rsid w:val="00E84C2A"/>
    <w:rsid w:val="00E90CA1"/>
    <w:rsid w:val="00E91D25"/>
    <w:rsid w:val="00E95F4D"/>
    <w:rsid w:val="00E97067"/>
    <w:rsid w:val="00EA5153"/>
    <w:rsid w:val="00EA685C"/>
    <w:rsid w:val="00EA6E8E"/>
    <w:rsid w:val="00EA7978"/>
    <w:rsid w:val="00EA7D19"/>
    <w:rsid w:val="00EB3EA5"/>
    <w:rsid w:val="00EB7F70"/>
    <w:rsid w:val="00EC4C2A"/>
    <w:rsid w:val="00EC6764"/>
    <w:rsid w:val="00EC726F"/>
    <w:rsid w:val="00EC7743"/>
    <w:rsid w:val="00EC7B8C"/>
    <w:rsid w:val="00ED2540"/>
    <w:rsid w:val="00ED48A6"/>
    <w:rsid w:val="00ED521A"/>
    <w:rsid w:val="00EE1F48"/>
    <w:rsid w:val="00EE3C5A"/>
    <w:rsid w:val="00EE4451"/>
    <w:rsid w:val="00EE4E0F"/>
    <w:rsid w:val="00EE504D"/>
    <w:rsid w:val="00EE75E3"/>
    <w:rsid w:val="00EE7777"/>
    <w:rsid w:val="00EF0C86"/>
    <w:rsid w:val="00EF2D7A"/>
    <w:rsid w:val="00EF586D"/>
    <w:rsid w:val="00F003FC"/>
    <w:rsid w:val="00F00B9A"/>
    <w:rsid w:val="00F0246E"/>
    <w:rsid w:val="00F026DB"/>
    <w:rsid w:val="00F04133"/>
    <w:rsid w:val="00F05F9F"/>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499"/>
    <w:rsid w:val="00F52B79"/>
    <w:rsid w:val="00F52D0A"/>
    <w:rsid w:val="00F54D1B"/>
    <w:rsid w:val="00F559A5"/>
    <w:rsid w:val="00F55F9D"/>
    <w:rsid w:val="00F56E1A"/>
    <w:rsid w:val="00F60EEE"/>
    <w:rsid w:val="00F6204B"/>
    <w:rsid w:val="00F62CDA"/>
    <w:rsid w:val="00F6448C"/>
    <w:rsid w:val="00F65D8A"/>
    <w:rsid w:val="00F6727F"/>
    <w:rsid w:val="00F74422"/>
    <w:rsid w:val="00F74EEB"/>
    <w:rsid w:val="00F76222"/>
    <w:rsid w:val="00F76A3B"/>
    <w:rsid w:val="00F83712"/>
    <w:rsid w:val="00F86BEC"/>
    <w:rsid w:val="00F92D22"/>
    <w:rsid w:val="00F9447B"/>
    <w:rsid w:val="00F944E0"/>
    <w:rsid w:val="00F94981"/>
    <w:rsid w:val="00F95C39"/>
    <w:rsid w:val="00F96B82"/>
    <w:rsid w:val="00FA132A"/>
    <w:rsid w:val="00FA1FC3"/>
    <w:rsid w:val="00FA431A"/>
    <w:rsid w:val="00FA54C6"/>
    <w:rsid w:val="00FA5E0B"/>
    <w:rsid w:val="00FA7BFA"/>
    <w:rsid w:val="00FB00F5"/>
    <w:rsid w:val="00FB0527"/>
    <w:rsid w:val="00FB3A37"/>
    <w:rsid w:val="00FB3C65"/>
    <w:rsid w:val="00FB635D"/>
    <w:rsid w:val="00FB6BC1"/>
    <w:rsid w:val="00FC0EED"/>
    <w:rsid w:val="00FC11D2"/>
    <w:rsid w:val="00FC1405"/>
    <w:rsid w:val="00FC4F3E"/>
    <w:rsid w:val="00FD0FFF"/>
    <w:rsid w:val="00FD4A31"/>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DFA"/>
  </w:style>
  <w:style w:type="paragraph" w:styleId="Heading1">
    <w:name w:val="heading 1"/>
    <w:basedOn w:val="Normal"/>
    <w:next w:val="Normal"/>
    <w:link w:val="Heading1Char"/>
    <w:uiPriority w:val="9"/>
    <w:qFormat/>
    <w:rsid w:val="00E21DF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21DF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21DF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21DF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21DF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21DFA"/>
    <w:pPr>
      <w:keepNext/>
      <w:keepLines/>
      <w:spacing w:before="40" w:after="0"/>
      <w:outlineLvl w:val="5"/>
    </w:pPr>
  </w:style>
  <w:style w:type="paragraph" w:styleId="Heading7">
    <w:name w:val="heading 7"/>
    <w:basedOn w:val="Normal"/>
    <w:next w:val="Normal"/>
    <w:link w:val="Heading7Char"/>
    <w:uiPriority w:val="9"/>
    <w:semiHidden/>
    <w:unhideWhenUsed/>
    <w:qFormat/>
    <w:rsid w:val="00E21DF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21DF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21DF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DF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21DF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21DF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21DFA"/>
    <w:rPr>
      <w:i/>
      <w:iCs/>
    </w:rPr>
  </w:style>
  <w:style w:type="character" w:customStyle="1" w:styleId="Heading5Char">
    <w:name w:val="Heading 5 Char"/>
    <w:basedOn w:val="DefaultParagraphFont"/>
    <w:link w:val="Heading5"/>
    <w:uiPriority w:val="9"/>
    <w:semiHidden/>
    <w:rsid w:val="00E21DFA"/>
    <w:rPr>
      <w:color w:val="404040" w:themeColor="text1" w:themeTint="BF"/>
    </w:rPr>
  </w:style>
  <w:style w:type="character" w:customStyle="1" w:styleId="Heading6Char">
    <w:name w:val="Heading 6 Char"/>
    <w:basedOn w:val="DefaultParagraphFont"/>
    <w:link w:val="Heading6"/>
    <w:uiPriority w:val="9"/>
    <w:semiHidden/>
    <w:rsid w:val="00E21DFA"/>
  </w:style>
  <w:style w:type="character" w:customStyle="1" w:styleId="Heading7Char">
    <w:name w:val="Heading 7 Char"/>
    <w:basedOn w:val="DefaultParagraphFont"/>
    <w:link w:val="Heading7"/>
    <w:uiPriority w:val="9"/>
    <w:semiHidden/>
    <w:rsid w:val="00E21D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21DFA"/>
    <w:rPr>
      <w:color w:val="262626" w:themeColor="text1" w:themeTint="D9"/>
      <w:sz w:val="21"/>
      <w:szCs w:val="21"/>
    </w:rPr>
  </w:style>
  <w:style w:type="character" w:customStyle="1" w:styleId="Heading9Char">
    <w:name w:val="Heading 9 Char"/>
    <w:basedOn w:val="DefaultParagraphFont"/>
    <w:link w:val="Heading9"/>
    <w:uiPriority w:val="9"/>
    <w:semiHidden/>
    <w:rsid w:val="00E21DF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21DF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21DF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21DF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21DF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21DFA"/>
    <w:rPr>
      <w:color w:val="5A5A5A" w:themeColor="text1" w:themeTint="A5"/>
      <w:spacing w:val="15"/>
    </w:rPr>
  </w:style>
  <w:style w:type="character" w:styleId="Strong">
    <w:name w:val="Strong"/>
    <w:basedOn w:val="DefaultParagraphFont"/>
    <w:uiPriority w:val="22"/>
    <w:qFormat/>
    <w:rsid w:val="00E21DFA"/>
    <w:rPr>
      <w:b/>
      <w:bCs/>
      <w:color w:val="auto"/>
    </w:rPr>
  </w:style>
  <w:style w:type="character" w:styleId="Emphasis">
    <w:name w:val="Emphasis"/>
    <w:basedOn w:val="DefaultParagraphFont"/>
    <w:uiPriority w:val="20"/>
    <w:qFormat/>
    <w:rsid w:val="00E21DFA"/>
    <w:rPr>
      <w:i/>
      <w:iCs/>
      <w:color w:val="auto"/>
    </w:rPr>
  </w:style>
  <w:style w:type="paragraph" w:styleId="NoSpacing">
    <w:name w:val="No Spacing"/>
    <w:uiPriority w:val="1"/>
    <w:qFormat/>
    <w:rsid w:val="00E21DF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21DF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21DFA"/>
    <w:rPr>
      <w:i/>
      <w:iCs/>
      <w:color w:val="404040" w:themeColor="text1" w:themeTint="BF"/>
    </w:rPr>
  </w:style>
  <w:style w:type="paragraph" w:styleId="IntenseQuote">
    <w:name w:val="Intense Quote"/>
    <w:basedOn w:val="Normal"/>
    <w:next w:val="Normal"/>
    <w:link w:val="IntenseQuoteChar"/>
    <w:uiPriority w:val="30"/>
    <w:qFormat/>
    <w:rsid w:val="00E21DF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21DFA"/>
    <w:rPr>
      <w:i/>
      <w:iCs/>
      <w:color w:val="404040" w:themeColor="text1" w:themeTint="BF"/>
    </w:rPr>
  </w:style>
  <w:style w:type="character" w:styleId="SubtleEmphasis">
    <w:name w:val="Subtle Emphasis"/>
    <w:basedOn w:val="DefaultParagraphFont"/>
    <w:uiPriority w:val="19"/>
    <w:qFormat/>
    <w:rsid w:val="00E21DFA"/>
    <w:rPr>
      <w:i/>
      <w:iCs/>
      <w:color w:val="404040" w:themeColor="text1" w:themeTint="BF"/>
    </w:rPr>
  </w:style>
  <w:style w:type="character" w:styleId="IntenseEmphasis">
    <w:name w:val="Intense Emphasis"/>
    <w:basedOn w:val="DefaultParagraphFont"/>
    <w:uiPriority w:val="21"/>
    <w:qFormat/>
    <w:rsid w:val="00E21DFA"/>
    <w:rPr>
      <w:b/>
      <w:bCs/>
      <w:i/>
      <w:iCs/>
      <w:color w:val="auto"/>
    </w:rPr>
  </w:style>
  <w:style w:type="character" w:styleId="SubtleReference">
    <w:name w:val="Subtle Reference"/>
    <w:basedOn w:val="DefaultParagraphFont"/>
    <w:uiPriority w:val="31"/>
    <w:qFormat/>
    <w:rsid w:val="00E21DFA"/>
    <w:rPr>
      <w:smallCaps/>
      <w:color w:val="404040" w:themeColor="text1" w:themeTint="BF"/>
    </w:rPr>
  </w:style>
  <w:style w:type="character" w:styleId="IntenseReference">
    <w:name w:val="Intense Reference"/>
    <w:basedOn w:val="DefaultParagraphFont"/>
    <w:uiPriority w:val="32"/>
    <w:qFormat/>
    <w:rsid w:val="00E21DFA"/>
    <w:rPr>
      <w:b/>
      <w:bCs/>
      <w:smallCaps/>
      <w:color w:val="404040" w:themeColor="text1" w:themeTint="BF"/>
      <w:spacing w:val="5"/>
    </w:rPr>
  </w:style>
  <w:style w:type="character" w:styleId="BookTitle">
    <w:name w:val="Book Title"/>
    <w:basedOn w:val="DefaultParagraphFont"/>
    <w:uiPriority w:val="33"/>
    <w:qFormat/>
    <w:rsid w:val="00E21DFA"/>
    <w:rPr>
      <w:b/>
      <w:bCs/>
      <w:i/>
      <w:iCs/>
      <w:spacing w:val="5"/>
    </w:rPr>
  </w:style>
  <w:style w:type="paragraph" w:styleId="TOCHeading">
    <w:name w:val="TOC Heading"/>
    <w:basedOn w:val="Heading1"/>
    <w:next w:val="Normal"/>
    <w:uiPriority w:val="39"/>
    <w:semiHidden/>
    <w:unhideWhenUsed/>
    <w:qFormat/>
    <w:rsid w:val="00E21DF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base-md-lh">
    <w:name w:val="text-base-md-lh"/>
    <w:basedOn w:val="DefaultParagraphFont"/>
    <w:rsid w:val="00D31D95"/>
  </w:style>
  <w:style w:type="character" w:customStyle="1" w:styleId="Title1">
    <w:name w:val="Title1"/>
    <w:basedOn w:val="DefaultParagraphFont"/>
    <w:rsid w:val="00D31D95"/>
  </w:style>
  <w:style w:type="character" w:customStyle="1" w:styleId="mathjax">
    <w:name w:val="mathjax"/>
    <w:basedOn w:val="DefaultParagraphFont"/>
    <w:rsid w:val="00D31D95"/>
  </w:style>
  <w:style w:type="character" w:customStyle="1" w:styleId="mrow">
    <w:name w:val="mrow"/>
    <w:basedOn w:val="DefaultParagraphFont"/>
    <w:rsid w:val="00D31D95"/>
  </w:style>
  <w:style w:type="character" w:customStyle="1" w:styleId="mo">
    <w:name w:val="mo"/>
    <w:basedOn w:val="DefaultParagraphFont"/>
    <w:rsid w:val="00D31D95"/>
  </w:style>
  <w:style w:type="character" w:customStyle="1" w:styleId="texatom">
    <w:name w:val="texatom"/>
    <w:basedOn w:val="DefaultParagraphFont"/>
    <w:rsid w:val="00D31D95"/>
  </w:style>
  <w:style w:type="character" w:customStyle="1" w:styleId="mi">
    <w:name w:val="mi"/>
    <w:basedOn w:val="DefaultParagraphFont"/>
    <w:rsid w:val="00D31D95"/>
  </w:style>
  <w:style w:type="character" w:customStyle="1" w:styleId="mn">
    <w:name w:val="mn"/>
    <w:basedOn w:val="DefaultParagraphFont"/>
    <w:rsid w:val="00D31D95"/>
  </w:style>
  <w:style w:type="character" w:customStyle="1" w:styleId="mtable">
    <w:name w:val="mtable"/>
    <w:basedOn w:val="DefaultParagraphFont"/>
    <w:rsid w:val="00D31D95"/>
  </w:style>
  <w:style w:type="character" w:customStyle="1" w:styleId="mtd">
    <w:name w:val="mtd"/>
    <w:basedOn w:val="DefaultParagraphFont"/>
    <w:rsid w:val="00D31D95"/>
  </w:style>
  <w:style w:type="character" w:customStyle="1" w:styleId="msup">
    <w:name w:val="msup"/>
    <w:basedOn w:val="DefaultParagraphFont"/>
    <w:rsid w:val="00D31D95"/>
  </w:style>
  <w:style w:type="character" w:customStyle="1" w:styleId="mtext">
    <w:name w:val="mtext"/>
    <w:basedOn w:val="DefaultParagraphFont"/>
    <w:rsid w:val="00D31D95"/>
  </w:style>
  <w:style w:type="character" w:customStyle="1" w:styleId="maction">
    <w:name w:val="maction"/>
    <w:basedOn w:val="DefaultParagraphFont"/>
    <w:rsid w:val="00D31D95"/>
  </w:style>
  <w:style w:type="character" w:customStyle="1" w:styleId="mathjaxhitbox">
    <w:name w:val="mathjax_hitbox"/>
    <w:basedOn w:val="DefaultParagraphFont"/>
    <w:rsid w:val="00D31D95"/>
  </w:style>
  <w:style w:type="character" w:customStyle="1" w:styleId="msqrt">
    <w:name w:val="msqrt"/>
    <w:basedOn w:val="DefaultParagraphFont"/>
    <w:rsid w:val="00D31D95"/>
  </w:style>
  <w:style w:type="character" w:customStyle="1" w:styleId="mfrac">
    <w:name w:val="mfrac"/>
    <w:basedOn w:val="DefaultParagraphFont"/>
    <w:rsid w:val="00D31D95"/>
  </w:style>
  <w:style w:type="character" w:customStyle="1" w:styleId="msub">
    <w:name w:val="msub"/>
    <w:basedOn w:val="DefaultParagraphFont"/>
    <w:rsid w:val="00D31D95"/>
  </w:style>
  <w:style w:type="character" w:customStyle="1" w:styleId="link">
    <w:name w:val="link"/>
    <w:basedOn w:val="DefaultParagraphFont"/>
    <w:rsid w:val="00D31D95"/>
  </w:style>
  <w:style w:type="paragraph" w:customStyle="1" w:styleId="links">
    <w:name w:val="links"/>
    <w:basedOn w:val="Normal"/>
    <w:rsid w:val="00D31D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ver">
    <w:name w:val="mover"/>
    <w:basedOn w:val="DefaultParagraphFont"/>
    <w:rsid w:val="00D31D95"/>
  </w:style>
  <w:style w:type="character" w:customStyle="1" w:styleId="mspace">
    <w:name w:val="mspace"/>
    <w:basedOn w:val="DefaultParagraphFont"/>
    <w:rsid w:val="00D31D95"/>
  </w:style>
  <w:style w:type="character" w:customStyle="1" w:styleId="msubsup">
    <w:name w:val="msubsup"/>
    <w:basedOn w:val="DefaultParagraphFont"/>
    <w:rsid w:val="00D31D95"/>
  </w:style>
  <w:style w:type="character" w:customStyle="1" w:styleId="munderover">
    <w:name w:val="munderover"/>
    <w:basedOn w:val="DefaultParagraphFont"/>
    <w:rsid w:val="00D31D95"/>
  </w:style>
  <w:style w:type="character" w:customStyle="1" w:styleId="munder">
    <w:name w:val="munder"/>
    <w:basedOn w:val="DefaultParagraphFont"/>
    <w:rsid w:val="00D31D95"/>
  </w:style>
  <w:style w:type="character" w:customStyle="1" w:styleId="mstyle">
    <w:name w:val="mstyle"/>
    <w:basedOn w:val="DefaultParagraphFont"/>
    <w:rsid w:val="00D31D95"/>
  </w:style>
  <w:style w:type="paragraph" w:customStyle="1" w:styleId="blue-tooltip">
    <w:name w:val="blue-tooltip"/>
    <w:basedOn w:val="Normal"/>
    <w:rsid w:val="00D31D95"/>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21DF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021737">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678651663">
      <w:bodyDiv w:val="1"/>
      <w:marLeft w:val="0"/>
      <w:marRight w:val="0"/>
      <w:marTop w:val="0"/>
      <w:marBottom w:val="0"/>
      <w:divBdr>
        <w:top w:val="none" w:sz="0" w:space="0" w:color="auto"/>
        <w:left w:val="none" w:sz="0" w:space="0" w:color="auto"/>
        <w:bottom w:val="none" w:sz="0" w:space="0" w:color="auto"/>
        <w:right w:val="none" w:sz="0" w:space="0" w:color="auto"/>
      </w:divBdr>
      <w:divsChild>
        <w:div w:id="1922443015">
          <w:marLeft w:val="0"/>
          <w:marRight w:val="0"/>
          <w:marTop w:val="0"/>
          <w:marBottom w:val="0"/>
          <w:divBdr>
            <w:top w:val="none" w:sz="0" w:space="0" w:color="auto"/>
            <w:left w:val="none" w:sz="0" w:space="0" w:color="auto"/>
            <w:bottom w:val="none" w:sz="0" w:space="0" w:color="auto"/>
            <w:right w:val="none" w:sz="0" w:space="0" w:color="auto"/>
          </w:divBdr>
          <w:divsChild>
            <w:div w:id="1887987916">
              <w:marLeft w:val="0"/>
              <w:marRight w:val="0"/>
              <w:marTop w:val="0"/>
              <w:marBottom w:val="0"/>
              <w:divBdr>
                <w:top w:val="none" w:sz="0" w:space="0" w:color="auto"/>
                <w:left w:val="none" w:sz="0" w:space="0" w:color="auto"/>
                <w:bottom w:val="single" w:sz="12" w:space="0" w:color="006699"/>
                <w:right w:val="none" w:sz="0" w:space="0" w:color="auto"/>
              </w:divBdr>
              <w:divsChild>
                <w:div w:id="1806309336">
                  <w:marLeft w:val="0"/>
                  <w:marRight w:val="0"/>
                  <w:marTop w:val="0"/>
                  <w:marBottom w:val="240"/>
                  <w:divBdr>
                    <w:top w:val="none" w:sz="0" w:space="0" w:color="auto"/>
                    <w:left w:val="none" w:sz="0" w:space="0" w:color="auto"/>
                    <w:bottom w:val="none" w:sz="0" w:space="0" w:color="auto"/>
                    <w:right w:val="none" w:sz="0" w:space="0" w:color="auto"/>
                  </w:divBdr>
                  <w:divsChild>
                    <w:div w:id="1822961463">
                      <w:marLeft w:val="0"/>
                      <w:marRight w:val="0"/>
                      <w:marTop w:val="0"/>
                      <w:marBottom w:val="0"/>
                      <w:divBdr>
                        <w:top w:val="none" w:sz="0" w:space="0" w:color="auto"/>
                        <w:left w:val="none" w:sz="0" w:space="0" w:color="auto"/>
                        <w:bottom w:val="none" w:sz="0" w:space="0" w:color="auto"/>
                        <w:right w:val="none" w:sz="0" w:space="0" w:color="auto"/>
                      </w:divBdr>
                      <w:divsChild>
                        <w:div w:id="1591892177">
                          <w:marLeft w:val="0"/>
                          <w:marRight w:val="0"/>
                          <w:marTop w:val="0"/>
                          <w:marBottom w:val="240"/>
                          <w:divBdr>
                            <w:top w:val="none" w:sz="0" w:space="0" w:color="auto"/>
                            <w:left w:val="none" w:sz="0" w:space="0" w:color="auto"/>
                            <w:bottom w:val="none" w:sz="0" w:space="0" w:color="auto"/>
                            <w:right w:val="none" w:sz="0" w:space="0" w:color="auto"/>
                          </w:divBdr>
                          <w:divsChild>
                            <w:div w:id="10970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54886">
                  <w:marLeft w:val="0"/>
                  <w:marRight w:val="0"/>
                  <w:marTop w:val="0"/>
                  <w:marBottom w:val="0"/>
                  <w:divBdr>
                    <w:top w:val="none" w:sz="0" w:space="0" w:color="auto"/>
                    <w:left w:val="none" w:sz="0" w:space="0" w:color="auto"/>
                    <w:bottom w:val="none" w:sz="0" w:space="0" w:color="auto"/>
                    <w:right w:val="none" w:sz="0" w:space="0" w:color="auto"/>
                  </w:divBdr>
                </w:div>
                <w:div w:id="317541141">
                  <w:marLeft w:val="0"/>
                  <w:marRight w:val="0"/>
                  <w:marTop w:val="0"/>
                  <w:marBottom w:val="0"/>
                  <w:divBdr>
                    <w:top w:val="none" w:sz="0" w:space="0" w:color="auto"/>
                    <w:left w:val="none" w:sz="0" w:space="0" w:color="auto"/>
                    <w:bottom w:val="none" w:sz="0" w:space="0" w:color="auto"/>
                    <w:right w:val="none" w:sz="0" w:space="0" w:color="auto"/>
                  </w:divBdr>
                  <w:divsChild>
                    <w:div w:id="1233347292">
                      <w:marLeft w:val="0"/>
                      <w:marRight w:val="0"/>
                      <w:marTop w:val="0"/>
                      <w:marBottom w:val="0"/>
                      <w:divBdr>
                        <w:top w:val="none" w:sz="0" w:space="0" w:color="auto"/>
                        <w:left w:val="none" w:sz="0" w:space="0" w:color="auto"/>
                        <w:bottom w:val="none" w:sz="0" w:space="0" w:color="auto"/>
                        <w:right w:val="none" w:sz="0" w:space="0" w:color="auto"/>
                      </w:divBdr>
                      <w:divsChild>
                        <w:div w:id="693069532">
                          <w:marLeft w:val="0"/>
                          <w:marRight w:val="0"/>
                          <w:marTop w:val="0"/>
                          <w:marBottom w:val="0"/>
                          <w:divBdr>
                            <w:top w:val="none" w:sz="0" w:space="0" w:color="auto"/>
                            <w:left w:val="none" w:sz="0" w:space="0" w:color="auto"/>
                            <w:bottom w:val="none" w:sz="0" w:space="0" w:color="auto"/>
                            <w:right w:val="none" w:sz="0" w:space="0" w:color="auto"/>
                          </w:divBdr>
                        </w:div>
                        <w:div w:id="559905174">
                          <w:marLeft w:val="0"/>
                          <w:marRight w:val="0"/>
                          <w:marTop w:val="0"/>
                          <w:marBottom w:val="0"/>
                          <w:divBdr>
                            <w:top w:val="none" w:sz="0" w:space="0" w:color="auto"/>
                            <w:left w:val="none" w:sz="0" w:space="0" w:color="auto"/>
                            <w:bottom w:val="none" w:sz="0" w:space="0" w:color="auto"/>
                            <w:right w:val="none" w:sz="0" w:space="0" w:color="auto"/>
                          </w:divBdr>
                        </w:div>
                        <w:div w:id="583488083">
                          <w:marLeft w:val="0"/>
                          <w:marRight w:val="0"/>
                          <w:marTop w:val="0"/>
                          <w:marBottom w:val="0"/>
                          <w:divBdr>
                            <w:top w:val="none" w:sz="0" w:space="0" w:color="auto"/>
                            <w:left w:val="none" w:sz="0" w:space="0" w:color="auto"/>
                            <w:bottom w:val="none" w:sz="0" w:space="0" w:color="auto"/>
                            <w:right w:val="none" w:sz="0" w:space="0" w:color="auto"/>
                          </w:divBdr>
                          <w:divsChild>
                            <w:div w:id="43144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83316">
                      <w:marLeft w:val="0"/>
                      <w:marRight w:val="0"/>
                      <w:marTop w:val="0"/>
                      <w:marBottom w:val="0"/>
                      <w:divBdr>
                        <w:top w:val="none" w:sz="0" w:space="0" w:color="auto"/>
                        <w:left w:val="none" w:sz="0" w:space="0" w:color="auto"/>
                        <w:bottom w:val="none" w:sz="0" w:space="0" w:color="auto"/>
                        <w:right w:val="none" w:sz="0" w:space="0" w:color="auto"/>
                      </w:divBdr>
                      <w:divsChild>
                        <w:div w:id="849294687">
                          <w:marLeft w:val="0"/>
                          <w:marRight w:val="0"/>
                          <w:marTop w:val="0"/>
                          <w:marBottom w:val="0"/>
                          <w:divBdr>
                            <w:top w:val="none" w:sz="0" w:space="0" w:color="auto"/>
                            <w:left w:val="none" w:sz="0" w:space="0" w:color="auto"/>
                            <w:bottom w:val="none" w:sz="0" w:space="0" w:color="auto"/>
                            <w:right w:val="none" w:sz="0" w:space="0" w:color="auto"/>
                          </w:divBdr>
                        </w:div>
                        <w:div w:id="678316804">
                          <w:marLeft w:val="0"/>
                          <w:marRight w:val="0"/>
                          <w:marTop w:val="0"/>
                          <w:marBottom w:val="0"/>
                          <w:divBdr>
                            <w:top w:val="none" w:sz="0" w:space="0" w:color="auto"/>
                            <w:left w:val="none" w:sz="0" w:space="0" w:color="auto"/>
                            <w:bottom w:val="none" w:sz="0" w:space="0" w:color="auto"/>
                            <w:right w:val="none" w:sz="0" w:space="0" w:color="auto"/>
                          </w:divBdr>
                        </w:div>
                      </w:divsChild>
                    </w:div>
                    <w:div w:id="1512404110">
                      <w:marLeft w:val="0"/>
                      <w:marRight w:val="0"/>
                      <w:marTop w:val="0"/>
                      <w:marBottom w:val="0"/>
                      <w:divBdr>
                        <w:top w:val="none" w:sz="0" w:space="0" w:color="auto"/>
                        <w:left w:val="none" w:sz="0" w:space="0" w:color="auto"/>
                        <w:bottom w:val="none" w:sz="0" w:space="0" w:color="auto"/>
                        <w:right w:val="none" w:sz="0" w:space="0" w:color="auto"/>
                      </w:divBdr>
                      <w:divsChild>
                        <w:div w:id="45016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499517">
          <w:marLeft w:val="0"/>
          <w:marRight w:val="0"/>
          <w:marTop w:val="0"/>
          <w:marBottom w:val="0"/>
          <w:divBdr>
            <w:top w:val="none" w:sz="0" w:space="0" w:color="auto"/>
            <w:left w:val="none" w:sz="0" w:space="0" w:color="auto"/>
            <w:bottom w:val="single" w:sz="6" w:space="0" w:color="333333"/>
            <w:right w:val="none" w:sz="0" w:space="0" w:color="auto"/>
          </w:divBdr>
          <w:divsChild>
            <w:div w:id="1720124566">
              <w:marLeft w:val="0"/>
              <w:marRight w:val="0"/>
              <w:marTop w:val="0"/>
              <w:marBottom w:val="0"/>
              <w:divBdr>
                <w:top w:val="none" w:sz="0" w:space="0" w:color="auto"/>
                <w:left w:val="none" w:sz="0" w:space="0" w:color="auto"/>
                <w:bottom w:val="none" w:sz="0" w:space="0" w:color="auto"/>
                <w:right w:val="none" w:sz="0" w:space="0" w:color="auto"/>
              </w:divBdr>
              <w:divsChild>
                <w:div w:id="1723358310">
                  <w:marLeft w:val="0"/>
                  <w:marRight w:val="0"/>
                  <w:marTop w:val="0"/>
                  <w:marBottom w:val="0"/>
                  <w:divBdr>
                    <w:top w:val="none" w:sz="0" w:space="0" w:color="auto"/>
                    <w:left w:val="none" w:sz="0" w:space="0" w:color="auto"/>
                    <w:bottom w:val="none" w:sz="0" w:space="0" w:color="auto"/>
                    <w:right w:val="none" w:sz="0" w:space="0" w:color="auto"/>
                  </w:divBdr>
                  <w:divsChild>
                    <w:div w:id="1291016561">
                      <w:marLeft w:val="0"/>
                      <w:marRight w:val="0"/>
                      <w:marTop w:val="0"/>
                      <w:marBottom w:val="0"/>
                      <w:divBdr>
                        <w:top w:val="none" w:sz="0" w:space="0" w:color="auto"/>
                        <w:left w:val="none" w:sz="0" w:space="0" w:color="auto"/>
                        <w:bottom w:val="none" w:sz="0" w:space="0" w:color="auto"/>
                        <w:right w:val="none" w:sz="0" w:space="0" w:color="auto"/>
                      </w:divBdr>
                      <w:divsChild>
                        <w:div w:id="1674794265">
                          <w:marLeft w:val="0"/>
                          <w:marRight w:val="0"/>
                          <w:marTop w:val="0"/>
                          <w:marBottom w:val="0"/>
                          <w:divBdr>
                            <w:top w:val="none" w:sz="0" w:space="0" w:color="auto"/>
                            <w:left w:val="none" w:sz="0" w:space="0" w:color="auto"/>
                            <w:bottom w:val="dotted" w:sz="6" w:space="0" w:color="FEA957"/>
                            <w:right w:val="none" w:sz="0" w:space="0" w:color="auto"/>
                          </w:divBdr>
                          <w:divsChild>
                            <w:div w:id="251935654">
                              <w:marLeft w:val="0"/>
                              <w:marRight w:val="0"/>
                              <w:marTop w:val="0"/>
                              <w:marBottom w:val="0"/>
                              <w:divBdr>
                                <w:top w:val="none" w:sz="0" w:space="0" w:color="auto"/>
                                <w:left w:val="none" w:sz="0" w:space="0" w:color="auto"/>
                                <w:bottom w:val="none" w:sz="0" w:space="0" w:color="auto"/>
                                <w:right w:val="none" w:sz="0" w:space="0" w:color="auto"/>
                              </w:divBdr>
                              <w:divsChild>
                                <w:div w:id="1669558701">
                                  <w:marLeft w:val="0"/>
                                  <w:marRight w:val="0"/>
                                  <w:marTop w:val="0"/>
                                  <w:marBottom w:val="450"/>
                                  <w:divBdr>
                                    <w:top w:val="none" w:sz="0" w:space="0" w:color="auto"/>
                                    <w:left w:val="none" w:sz="0" w:space="0" w:color="auto"/>
                                    <w:bottom w:val="none" w:sz="0" w:space="0" w:color="auto"/>
                                    <w:right w:val="none" w:sz="0" w:space="0" w:color="auto"/>
                                  </w:divBdr>
                                  <w:divsChild>
                                    <w:div w:id="1988243178">
                                      <w:marLeft w:val="0"/>
                                      <w:marRight w:val="0"/>
                                      <w:marTop w:val="0"/>
                                      <w:marBottom w:val="375"/>
                                      <w:divBdr>
                                        <w:top w:val="none" w:sz="0" w:space="0" w:color="auto"/>
                                        <w:left w:val="none" w:sz="0" w:space="0" w:color="auto"/>
                                        <w:bottom w:val="none" w:sz="0" w:space="0" w:color="auto"/>
                                        <w:right w:val="none" w:sz="0" w:space="0" w:color="auto"/>
                                      </w:divBdr>
                                      <w:divsChild>
                                        <w:div w:id="10750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268816">
                                  <w:marLeft w:val="0"/>
                                  <w:marRight w:val="0"/>
                                  <w:marTop w:val="0"/>
                                  <w:marBottom w:val="450"/>
                                  <w:divBdr>
                                    <w:top w:val="none" w:sz="0" w:space="0" w:color="auto"/>
                                    <w:left w:val="none" w:sz="0" w:space="0" w:color="auto"/>
                                    <w:bottom w:val="none" w:sz="0" w:space="0" w:color="auto"/>
                                    <w:right w:val="none" w:sz="0" w:space="0" w:color="auto"/>
                                  </w:divBdr>
                                  <w:divsChild>
                                    <w:div w:id="1519387919">
                                      <w:marLeft w:val="0"/>
                                      <w:marRight w:val="0"/>
                                      <w:marTop w:val="0"/>
                                      <w:marBottom w:val="375"/>
                                      <w:divBdr>
                                        <w:top w:val="none" w:sz="0" w:space="0" w:color="auto"/>
                                        <w:left w:val="none" w:sz="0" w:space="0" w:color="auto"/>
                                        <w:bottom w:val="none" w:sz="0" w:space="0" w:color="auto"/>
                                        <w:right w:val="none" w:sz="0" w:space="0" w:color="auto"/>
                                      </w:divBdr>
                                      <w:divsChild>
                                        <w:div w:id="481653867">
                                          <w:marLeft w:val="0"/>
                                          <w:marRight w:val="0"/>
                                          <w:marTop w:val="0"/>
                                          <w:marBottom w:val="0"/>
                                          <w:divBdr>
                                            <w:top w:val="none" w:sz="0" w:space="0" w:color="auto"/>
                                            <w:left w:val="none" w:sz="0" w:space="0" w:color="auto"/>
                                            <w:bottom w:val="none" w:sz="0" w:space="0" w:color="auto"/>
                                            <w:right w:val="none" w:sz="0" w:space="0" w:color="auto"/>
                                          </w:divBdr>
                                        </w:div>
                                      </w:divsChild>
                                    </w:div>
                                    <w:div w:id="1893417085">
                                      <w:marLeft w:val="0"/>
                                      <w:marRight w:val="0"/>
                                      <w:marTop w:val="0"/>
                                      <w:marBottom w:val="0"/>
                                      <w:divBdr>
                                        <w:top w:val="none" w:sz="0" w:space="0" w:color="auto"/>
                                        <w:left w:val="none" w:sz="0" w:space="0" w:color="auto"/>
                                        <w:bottom w:val="none" w:sz="0" w:space="0" w:color="auto"/>
                                        <w:right w:val="none" w:sz="0" w:space="0" w:color="auto"/>
                                      </w:divBdr>
                                      <w:divsChild>
                                        <w:div w:id="364447340">
                                          <w:marLeft w:val="0"/>
                                          <w:marRight w:val="0"/>
                                          <w:marTop w:val="240"/>
                                          <w:marBottom w:val="240"/>
                                          <w:divBdr>
                                            <w:top w:val="none" w:sz="0" w:space="0" w:color="auto"/>
                                            <w:left w:val="none" w:sz="0" w:space="0" w:color="auto"/>
                                            <w:bottom w:val="none" w:sz="0" w:space="0" w:color="auto"/>
                                            <w:right w:val="none" w:sz="0" w:space="0" w:color="auto"/>
                                          </w:divBdr>
                                        </w:div>
                                        <w:div w:id="1295989637">
                                          <w:marLeft w:val="0"/>
                                          <w:marRight w:val="0"/>
                                          <w:marTop w:val="240"/>
                                          <w:marBottom w:val="480"/>
                                          <w:divBdr>
                                            <w:top w:val="none" w:sz="0" w:space="0" w:color="auto"/>
                                            <w:left w:val="none" w:sz="0" w:space="0" w:color="auto"/>
                                            <w:bottom w:val="none" w:sz="0" w:space="0" w:color="auto"/>
                                            <w:right w:val="none" w:sz="0" w:space="0" w:color="auto"/>
                                          </w:divBdr>
                                          <w:divsChild>
                                            <w:div w:id="532575467">
                                              <w:marLeft w:val="0"/>
                                              <w:marRight w:val="0"/>
                                              <w:marTop w:val="0"/>
                                              <w:marBottom w:val="0"/>
                                              <w:divBdr>
                                                <w:top w:val="single" w:sz="6" w:space="0" w:color="C6C6C6"/>
                                                <w:left w:val="single" w:sz="6" w:space="0" w:color="C6C6C6"/>
                                                <w:bottom w:val="single" w:sz="6" w:space="0" w:color="C6C6C6"/>
                                                <w:right w:val="single" w:sz="6" w:space="0" w:color="C6C6C6"/>
                                              </w:divBdr>
                                            </w:div>
                                            <w:div w:id="1964144540">
                                              <w:marLeft w:val="0"/>
                                              <w:marRight w:val="0"/>
                                              <w:marTop w:val="0"/>
                                              <w:marBottom w:val="0"/>
                                              <w:divBdr>
                                                <w:top w:val="none" w:sz="0" w:space="0" w:color="auto"/>
                                                <w:left w:val="none" w:sz="0" w:space="0" w:color="auto"/>
                                                <w:bottom w:val="dotted" w:sz="6" w:space="6" w:color="999999"/>
                                                <w:right w:val="none" w:sz="0" w:space="0" w:color="auto"/>
                                              </w:divBdr>
                                            </w:div>
                                          </w:divsChild>
                                        </w:div>
                                        <w:div w:id="2063406778">
                                          <w:marLeft w:val="0"/>
                                          <w:marRight w:val="0"/>
                                          <w:marTop w:val="240"/>
                                          <w:marBottom w:val="240"/>
                                          <w:divBdr>
                                            <w:top w:val="none" w:sz="0" w:space="0" w:color="auto"/>
                                            <w:left w:val="none" w:sz="0" w:space="0" w:color="auto"/>
                                            <w:bottom w:val="none" w:sz="0" w:space="0" w:color="auto"/>
                                            <w:right w:val="none" w:sz="0" w:space="0" w:color="auto"/>
                                          </w:divBdr>
                                        </w:div>
                                        <w:div w:id="1847400236">
                                          <w:marLeft w:val="0"/>
                                          <w:marRight w:val="0"/>
                                          <w:marTop w:val="240"/>
                                          <w:marBottom w:val="240"/>
                                          <w:divBdr>
                                            <w:top w:val="none" w:sz="0" w:space="0" w:color="auto"/>
                                            <w:left w:val="none" w:sz="0" w:space="0" w:color="auto"/>
                                            <w:bottom w:val="none" w:sz="0" w:space="0" w:color="auto"/>
                                            <w:right w:val="none" w:sz="0" w:space="0" w:color="auto"/>
                                          </w:divBdr>
                                        </w:div>
                                      </w:divsChild>
                                    </w:div>
                                    <w:div w:id="1776246253">
                                      <w:marLeft w:val="0"/>
                                      <w:marRight w:val="0"/>
                                      <w:marTop w:val="0"/>
                                      <w:marBottom w:val="0"/>
                                      <w:divBdr>
                                        <w:top w:val="none" w:sz="0" w:space="0" w:color="auto"/>
                                        <w:left w:val="none" w:sz="0" w:space="0" w:color="auto"/>
                                        <w:bottom w:val="none" w:sz="0" w:space="0" w:color="auto"/>
                                        <w:right w:val="none" w:sz="0" w:space="0" w:color="auto"/>
                                      </w:divBdr>
                                      <w:divsChild>
                                        <w:div w:id="29916916">
                                          <w:marLeft w:val="0"/>
                                          <w:marRight w:val="0"/>
                                          <w:marTop w:val="240"/>
                                          <w:marBottom w:val="480"/>
                                          <w:divBdr>
                                            <w:top w:val="none" w:sz="0" w:space="0" w:color="auto"/>
                                            <w:left w:val="none" w:sz="0" w:space="0" w:color="auto"/>
                                            <w:bottom w:val="none" w:sz="0" w:space="0" w:color="auto"/>
                                            <w:right w:val="none" w:sz="0" w:space="0" w:color="auto"/>
                                          </w:divBdr>
                                          <w:divsChild>
                                            <w:div w:id="1413089946">
                                              <w:marLeft w:val="0"/>
                                              <w:marRight w:val="0"/>
                                              <w:marTop w:val="0"/>
                                              <w:marBottom w:val="0"/>
                                              <w:divBdr>
                                                <w:top w:val="single" w:sz="6" w:space="0" w:color="C6C6C6"/>
                                                <w:left w:val="single" w:sz="6" w:space="0" w:color="C6C6C6"/>
                                                <w:bottom w:val="single" w:sz="6" w:space="0" w:color="C6C6C6"/>
                                                <w:right w:val="single" w:sz="6" w:space="0" w:color="C6C6C6"/>
                                              </w:divBdr>
                                            </w:div>
                                            <w:div w:id="1303265194">
                                              <w:marLeft w:val="0"/>
                                              <w:marRight w:val="0"/>
                                              <w:marTop w:val="0"/>
                                              <w:marBottom w:val="0"/>
                                              <w:divBdr>
                                                <w:top w:val="none" w:sz="0" w:space="0" w:color="auto"/>
                                                <w:left w:val="none" w:sz="0" w:space="0" w:color="auto"/>
                                                <w:bottom w:val="dotted" w:sz="6" w:space="6" w:color="999999"/>
                                                <w:right w:val="none" w:sz="0" w:space="0" w:color="auto"/>
                                              </w:divBdr>
                                            </w:div>
                                          </w:divsChild>
                                        </w:div>
                                        <w:div w:id="165875081">
                                          <w:marLeft w:val="0"/>
                                          <w:marRight w:val="0"/>
                                          <w:marTop w:val="240"/>
                                          <w:marBottom w:val="240"/>
                                          <w:divBdr>
                                            <w:top w:val="none" w:sz="0" w:space="0" w:color="auto"/>
                                            <w:left w:val="none" w:sz="0" w:space="0" w:color="auto"/>
                                            <w:bottom w:val="none" w:sz="0" w:space="0" w:color="auto"/>
                                            <w:right w:val="none" w:sz="0" w:space="0" w:color="auto"/>
                                          </w:divBdr>
                                        </w:div>
                                        <w:div w:id="1487361605">
                                          <w:marLeft w:val="0"/>
                                          <w:marRight w:val="0"/>
                                          <w:marTop w:val="240"/>
                                          <w:marBottom w:val="240"/>
                                          <w:divBdr>
                                            <w:top w:val="none" w:sz="0" w:space="0" w:color="auto"/>
                                            <w:left w:val="none" w:sz="0" w:space="0" w:color="auto"/>
                                            <w:bottom w:val="none" w:sz="0" w:space="0" w:color="auto"/>
                                            <w:right w:val="none" w:sz="0" w:space="0" w:color="auto"/>
                                          </w:divBdr>
                                        </w:div>
                                        <w:div w:id="2060587148">
                                          <w:marLeft w:val="0"/>
                                          <w:marRight w:val="0"/>
                                          <w:marTop w:val="240"/>
                                          <w:marBottom w:val="480"/>
                                          <w:divBdr>
                                            <w:top w:val="none" w:sz="0" w:space="0" w:color="auto"/>
                                            <w:left w:val="none" w:sz="0" w:space="0" w:color="auto"/>
                                            <w:bottom w:val="none" w:sz="0" w:space="0" w:color="auto"/>
                                            <w:right w:val="none" w:sz="0" w:space="0" w:color="auto"/>
                                          </w:divBdr>
                                          <w:divsChild>
                                            <w:div w:id="689842852">
                                              <w:marLeft w:val="0"/>
                                              <w:marRight w:val="0"/>
                                              <w:marTop w:val="0"/>
                                              <w:marBottom w:val="0"/>
                                              <w:divBdr>
                                                <w:top w:val="single" w:sz="6" w:space="0" w:color="C6C6C6"/>
                                                <w:left w:val="single" w:sz="6" w:space="0" w:color="C6C6C6"/>
                                                <w:bottom w:val="single" w:sz="6" w:space="0" w:color="C6C6C6"/>
                                                <w:right w:val="single" w:sz="6" w:space="0" w:color="C6C6C6"/>
                                              </w:divBdr>
                                            </w:div>
                                            <w:div w:id="192618968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8649008">
                                      <w:marLeft w:val="0"/>
                                      <w:marRight w:val="0"/>
                                      <w:marTop w:val="0"/>
                                      <w:marBottom w:val="0"/>
                                      <w:divBdr>
                                        <w:top w:val="none" w:sz="0" w:space="0" w:color="auto"/>
                                        <w:left w:val="none" w:sz="0" w:space="0" w:color="auto"/>
                                        <w:bottom w:val="none" w:sz="0" w:space="0" w:color="auto"/>
                                        <w:right w:val="none" w:sz="0" w:space="0" w:color="auto"/>
                                      </w:divBdr>
                                      <w:divsChild>
                                        <w:div w:id="1853571980">
                                          <w:marLeft w:val="0"/>
                                          <w:marRight w:val="0"/>
                                          <w:marTop w:val="240"/>
                                          <w:marBottom w:val="240"/>
                                          <w:divBdr>
                                            <w:top w:val="none" w:sz="0" w:space="0" w:color="auto"/>
                                            <w:left w:val="none" w:sz="0" w:space="0" w:color="auto"/>
                                            <w:bottom w:val="none" w:sz="0" w:space="0" w:color="auto"/>
                                            <w:right w:val="none" w:sz="0" w:space="0" w:color="auto"/>
                                          </w:divBdr>
                                        </w:div>
                                        <w:div w:id="2131825360">
                                          <w:marLeft w:val="0"/>
                                          <w:marRight w:val="0"/>
                                          <w:marTop w:val="240"/>
                                          <w:marBottom w:val="240"/>
                                          <w:divBdr>
                                            <w:top w:val="none" w:sz="0" w:space="0" w:color="auto"/>
                                            <w:left w:val="none" w:sz="0" w:space="0" w:color="auto"/>
                                            <w:bottom w:val="none" w:sz="0" w:space="0" w:color="auto"/>
                                            <w:right w:val="none" w:sz="0" w:space="0" w:color="auto"/>
                                          </w:divBdr>
                                        </w:div>
                                        <w:div w:id="979773363">
                                          <w:marLeft w:val="0"/>
                                          <w:marRight w:val="0"/>
                                          <w:marTop w:val="240"/>
                                          <w:marBottom w:val="240"/>
                                          <w:divBdr>
                                            <w:top w:val="none" w:sz="0" w:space="0" w:color="auto"/>
                                            <w:left w:val="none" w:sz="0" w:space="0" w:color="auto"/>
                                            <w:bottom w:val="none" w:sz="0" w:space="0" w:color="auto"/>
                                            <w:right w:val="none" w:sz="0" w:space="0" w:color="auto"/>
                                          </w:divBdr>
                                        </w:div>
                                        <w:div w:id="4959987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02646937">
                                  <w:marLeft w:val="0"/>
                                  <w:marRight w:val="0"/>
                                  <w:marTop w:val="0"/>
                                  <w:marBottom w:val="450"/>
                                  <w:divBdr>
                                    <w:top w:val="none" w:sz="0" w:space="0" w:color="auto"/>
                                    <w:left w:val="none" w:sz="0" w:space="0" w:color="auto"/>
                                    <w:bottom w:val="none" w:sz="0" w:space="0" w:color="auto"/>
                                    <w:right w:val="none" w:sz="0" w:space="0" w:color="auto"/>
                                  </w:divBdr>
                                  <w:divsChild>
                                    <w:div w:id="586886317">
                                      <w:marLeft w:val="0"/>
                                      <w:marRight w:val="0"/>
                                      <w:marTop w:val="0"/>
                                      <w:marBottom w:val="375"/>
                                      <w:divBdr>
                                        <w:top w:val="none" w:sz="0" w:space="0" w:color="auto"/>
                                        <w:left w:val="none" w:sz="0" w:space="0" w:color="auto"/>
                                        <w:bottom w:val="none" w:sz="0" w:space="0" w:color="auto"/>
                                        <w:right w:val="none" w:sz="0" w:space="0" w:color="auto"/>
                                      </w:divBdr>
                                      <w:divsChild>
                                        <w:div w:id="675808671">
                                          <w:marLeft w:val="0"/>
                                          <w:marRight w:val="0"/>
                                          <w:marTop w:val="0"/>
                                          <w:marBottom w:val="0"/>
                                          <w:divBdr>
                                            <w:top w:val="none" w:sz="0" w:space="0" w:color="auto"/>
                                            <w:left w:val="none" w:sz="0" w:space="0" w:color="auto"/>
                                            <w:bottom w:val="none" w:sz="0" w:space="0" w:color="auto"/>
                                            <w:right w:val="none" w:sz="0" w:space="0" w:color="auto"/>
                                          </w:divBdr>
                                        </w:div>
                                      </w:divsChild>
                                    </w:div>
                                    <w:div w:id="1735003569">
                                      <w:marLeft w:val="0"/>
                                      <w:marRight w:val="0"/>
                                      <w:marTop w:val="0"/>
                                      <w:marBottom w:val="0"/>
                                      <w:divBdr>
                                        <w:top w:val="none" w:sz="0" w:space="0" w:color="auto"/>
                                        <w:left w:val="none" w:sz="0" w:space="0" w:color="auto"/>
                                        <w:bottom w:val="none" w:sz="0" w:space="0" w:color="auto"/>
                                        <w:right w:val="none" w:sz="0" w:space="0" w:color="auto"/>
                                      </w:divBdr>
                                      <w:divsChild>
                                        <w:div w:id="396320715">
                                          <w:marLeft w:val="0"/>
                                          <w:marRight w:val="0"/>
                                          <w:marTop w:val="240"/>
                                          <w:marBottom w:val="240"/>
                                          <w:divBdr>
                                            <w:top w:val="none" w:sz="0" w:space="0" w:color="auto"/>
                                            <w:left w:val="none" w:sz="0" w:space="0" w:color="auto"/>
                                            <w:bottom w:val="none" w:sz="0" w:space="0" w:color="auto"/>
                                            <w:right w:val="none" w:sz="0" w:space="0" w:color="auto"/>
                                          </w:divBdr>
                                        </w:div>
                                        <w:div w:id="401828827">
                                          <w:marLeft w:val="0"/>
                                          <w:marRight w:val="0"/>
                                          <w:marTop w:val="240"/>
                                          <w:marBottom w:val="240"/>
                                          <w:divBdr>
                                            <w:top w:val="none" w:sz="0" w:space="0" w:color="auto"/>
                                            <w:left w:val="none" w:sz="0" w:space="0" w:color="auto"/>
                                            <w:bottom w:val="none" w:sz="0" w:space="0" w:color="auto"/>
                                            <w:right w:val="none" w:sz="0" w:space="0" w:color="auto"/>
                                          </w:divBdr>
                                        </w:div>
                                        <w:div w:id="1228691863">
                                          <w:marLeft w:val="0"/>
                                          <w:marRight w:val="0"/>
                                          <w:marTop w:val="240"/>
                                          <w:marBottom w:val="240"/>
                                          <w:divBdr>
                                            <w:top w:val="none" w:sz="0" w:space="0" w:color="auto"/>
                                            <w:left w:val="none" w:sz="0" w:space="0" w:color="auto"/>
                                            <w:bottom w:val="none" w:sz="0" w:space="0" w:color="auto"/>
                                            <w:right w:val="none" w:sz="0" w:space="0" w:color="auto"/>
                                          </w:divBdr>
                                        </w:div>
                                        <w:div w:id="415637757">
                                          <w:marLeft w:val="0"/>
                                          <w:marRight w:val="0"/>
                                          <w:marTop w:val="240"/>
                                          <w:marBottom w:val="240"/>
                                          <w:divBdr>
                                            <w:top w:val="none" w:sz="0" w:space="0" w:color="auto"/>
                                            <w:left w:val="none" w:sz="0" w:space="0" w:color="auto"/>
                                            <w:bottom w:val="none" w:sz="0" w:space="0" w:color="auto"/>
                                            <w:right w:val="none" w:sz="0" w:space="0" w:color="auto"/>
                                          </w:divBdr>
                                        </w:div>
                                        <w:div w:id="332609647">
                                          <w:marLeft w:val="0"/>
                                          <w:marRight w:val="0"/>
                                          <w:marTop w:val="240"/>
                                          <w:marBottom w:val="240"/>
                                          <w:divBdr>
                                            <w:top w:val="none" w:sz="0" w:space="0" w:color="auto"/>
                                            <w:left w:val="none" w:sz="0" w:space="0" w:color="auto"/>
                                            <w:bottom w:val="none" w:sz="0" w:space="0" w:color="auto"/>
                                            <w:right w:val="none" w:sz="0" w:space="0" w:color="auto"/>
                                          </w:divBdr>
                                        </w:div>
                                        <w:div w:id="269556456">
                                          <w:marLeft w:val="0"/>
                                          <w:marRight w:val="0"/>
                                          <w:marTop w:val="240"/>
                                          <w:marBottom w:val="240"/>
                                          <w:divBdr>
                                            <w:top w:val="none" w:sz="0" w:space="0" w:color="auto"/>
                                            <w:left w:val="none" w:sz="0" w:space="0" w:color="auto"/>
                                            <w:bottom w:val="none" w:sz="0" w:space="0" w:color="auto"/>
                                            <w:right w:val="none" w:sz="0" w:space="0" w:color="auto"/>
                                          </w:divBdr>
                                        </w:div>
                                        <w:div w:id="1210188576">
                                          <w:marLeft w:val="0"/>
                                          <w:marRight w:val="0"/>
                                          <w:marTop w:val="240"/>
                                          <w:marBottom w:val="240"/>
                                          <w:divBdr>
                                            <w:top w:val="none" w:sz="0" w:space="0" w:color="auto"/>
                                            <w:left w:val="none" w:sz="0" w:space="0" w:color="auto"/>
                                            <w:bottom w:val="none" w:sz="0" w:space="0" w:color="auto"/>
                                            <w:right w:val="none" w:sz="0" w:space="0" w:color="auto"/>
                                          </w:divBdr>
                                        </w:div>
                                      </w:divsChild>
                                    </w:div>
                                    <w:div w:id="104737993">
                                      <w:marLeft w:val="0"/>
                                      <w:marRight w:val="0"/>
                                      <w:marTop w:val="0"/>
                                      <w:marBottom w:val="0"/>
                                      <w:divBdr>
                                        <w:top w:val="none" w:sz="0" w:space="0" w:color="auto"/>
                                        <w:left w:val="none" w:sz="0" w:space="0" w:color="auto"/>
                                        <w:bottom w:val="none" w:sz="0" w:space="0" w:color="auto"/>
                                        <w:right w:val="none" w:sz="0" w:space="0" w:color="auto"/>
                                      </w:divBdr>
                                      <w:divsChild>
                                        <w:div w:id="1525169191">
                                          <w:marLeft w:val="0"/>
                                          <w:marRight w:val="0"/>
                                          <w:marTop w:val="240"/>
                                          <w:marBottom w:val="240"/>
                                          <w:divBdr>
                                            <w:top w:val="none" w:sz="0" w:space="0" w:color="auto"/>
                                            <w:left w:val="none" w:sz="0" w:space="0" w:color="auto"/>
                                            <w:bottom w:val="none" w:sz="0" w:space="0" w:color="auto"/>
                                            <w:right w:val="none" w:sz="0" w:space="0" w:color="auto"/>
                                          </w:divBdr>
                                        </w:div>
                                        <w:div w:id="800030137">
                                          <w:marLeft w:val="0"/>
                                          <w:marRight w:val="0"/>
                                          <w:marTop w:val="240"/>
                                          <w:marBottom w:val="240"/>
                                          <w:divBdr>
                                            <w:top w:val="none" w:sz="0" w:space="0" w:color="auto"/>
                                            <w:left w:val="none" w:sz="0" w:space="0" w:color="auto"/>
                                            <w:bottom w:val="none" w:sz="0" w:space="0" w:color="auto"/>
                                            <w:right w:val="none" w:sz="0" w:space="0" w:color="auto"/>
                                          </w:divBdr>
                                        </w:div>
                                        <w:div w:id="108937394">
                                          <w:marLeft w:val="0"/>
                                          <w:marRight w:val="0"/>
                                          <w:marTop w:val="240"/>
                                          <w:marBottom w:val="480"/>
                                          <w:divBdr>
                                            <w:top w:val="none" w:sz="0" w:space="0" w:color="auto"/>
                                            <w:left w:val="none" w:sz="0" w:space="0" w:color="auto"/>
                                            <w:bottom w:val="none" w:sz="0" w:space="0" w:color="auto"/>
                                            <w:right w:val="none" w:sz="0" w:space="0" w:color="auto"/>
                                          </w:divBdr>
                                          <w:divsChild>
                                            <w:div w:id="747459611">
                                              <w:marLeft w:val="0"/>
                                              <w:marRight w:val="0"/>
                                              <w:marTop w:val="0"/>
                                              <w:marBottom w:val="0"/>
                                              <w:divBdr>
                                                <w:top w:val="single" w:sz="6" w:space="0" w:color="C6C6C6"/>
                                                <w:left w:val="single" w:sz="6" w:space="0" w:color="C6C6C6"/>
                                                <w:bottom w:val="single" w:sz="6" w:space="0" w:color="C6C6C6"/>
                                                <w:right w:val="single" w:sz="6" w:space="0" w:color="C6C6C6"/>
                                              </w:divBdr>
                                            </w:div>
                                            <w:div w:id="844132250">
                                              <w:marLeft w:val="0"/>
                                              <w:marRight w:val="0"/>
                                              <w:marTop w:val="0"/>
                                              <w:marBottom w:val="0"/>
                                              <w:divBdr>
                                                <w:top w:val="none" w:sz="0" w:space="0" w:color="auto"/>
                                                <w:left w:val="none" w:sz="0" w:space="0" w:color="auto"/>
                                                <w:bottom w:val="dotted" w:sz="6" w:space="6" w:color="999999"/>
                                                <w:right w:val="none" w:sz="0" w:space="0" w:color="auto"/>
                                              </w:divBdr>
                                            </w:div>
                                          </w:divsChild>
                                        </w:div>
                                        <w:div w:id="1960604891">
                                          <w:marLeft w:val="0"/>
                                          <w:marRight w:val="0"/>
                                          <w:marTop w:val="240"/>
                                          <w:marBottom w:val="480"/>
                                          <w:divBdr>
                                            <w:top w:val="none" w:sz="0" w:space="0" w:color="auto"/>
                                            <w:left w:val="none" w:sz="0" w:space="0" w:color="auto"/>
                                            <w:bottom w:val="none" w:sz="0" w:space="0" w:color="auto"/>
                                            <w:right w:val="none" w:sz="0" w:space="0" w:color="auto"/>
                                          </w:divBdr>
                                        </w:div>
                                        <w:div w:id="814758531">
                                          <w:marLeft w:val="0"/>
                                          <w:marRight w:val="0"/>
                                          <w:marTop w:val="240"/>
                                          <w:marBottom w:val="480"/>
                                          <w:divBdr>
                                            <w:top w:val="none" w:sz="0" w:space="0" w:color="auto"/>
                                            <w:left w:val="none" w:sz="0" w:space="0" w:color="auto"/>
                                            <w:bottom w:val="none" w:sz="0" w:space="0" w:color="auto"/>
                                            <w:right w:val="none" w:sz="0" w:space="0" w:color="auto"/>
                                          </w:divBdr>
                                        </w:div>
                                        <w:div w:id="13193787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5526743">
                                  <w:marLeft w:val="0"/>
                                  <w:marRight w:val="0"/>
                                  <w:marTop w:val="0"/>
                                  <w:marBottom w:val="450"/>
                                  <w:divBdr>
                                    <w:top w:val="none" w:sz="0" w:space="0" w:color="auto"/>
                                    <w:left w:val="none" w:sz="0" w:space="0" w:color="auto"/>
                                    <w:bottom w:val="none" w:sz="0" w:space="0" w:color="auto"/>
                                    <w:right w:val="none" w:sz="0" w:space="0" w:color="auto"/>
                                  </w:divBdr>
                                  <w:divsChild>
                                    <w:div w:id="1988826620">
                                      <w:marLeft w:val="0"/>
                                      <w:marRight w:val="0"/>
                                      <w:marTop w:val="0"/>
                                      <w:marBottom w:val="375"/>
                                      <w:divBdr>
                                        <w:top w:val="none" w:sz="0" w:space="0" w:color="auto"/>
                                        <w:left w:val="none" w:sz="0" w:space="0" w:color="auto"/>
                                        <w:bottom w:val="none" w:sz="0" w:space="0" w:color="auto"/>
                                        <w:right w:val="none" w:sz="0" w:space="0" w:color="auto"/>
                                      </w:divBdr>
                                      <w:divsChild>
                                        <w:div w:id="207495106">
                                          <w:marLeft w:val="0"/>
                                          <w:marRight w:val="0"/>
                                          <w:marTop w:val="0"/>
                                          <w:marBottom w:val="0"/>
                                          <w:divBdr>
                                            <w:top w:val="none" w:sz="0" w:space="0" w:color="auto"/>
                                            <w:left w:val="none" w:sz="0" w:space="0" w:color="auto"/>
                                            <w:bottom w:val="none" w:sz="0" w:space="0" w:color="auto"/>
                                            <w:right w:val="none" w:sz="0" w:space="0" w:color="auto"/>
                                          </w:divBdr>
                                        </w:div>
                                      </w:divsChild>
                                    </w:div>
                                    <w:div w:id="1945073454">
                                      <w:marLeft w:val="0"/>
                                      <w:marRight w:val="0"/>
                                      <w:marTop w:val="240"/>
                                      <w:marBottom w:val="240"/>
                                      <w:divBdr>
                                        <w:top w:val="none" w:sz="0" w:space="0" w:color="auto"/>
                                        <w:left w:val="none" w:sz="0" w:space="0" w:color="auto"/>
                                        <w:bottom w:val="none" w:sz="0" w:space="0" w:color="auto"/>
                                        <w:right w:val="none" w:sz="0" w:space="0" w:color="auto"/>
                                      </w:divBdr>
                                    </w:div>
                                    <w:div w:id="1070737304">
                                      <w:marLeft w:val="0"/>
                                      <w:marRight w:val="0"/>
                                      <w:marTop w:val="240"/>
                                      <w:marBottom w:val="480"/>
                                      <w:divBdr>
                                        <w:top w:val="none" w:sz="0" w:space="0" w:color="auto"/>
                                        <w:left w:val="none" w:sz="0" w:space="0" w:color="auto"/>
                                        <w:bottom w:val="none" w:sz="0" w:space="0" w:color="auto"/>
                                        <w:right w:val="none" w:sz="0" w:space="0" w:color="auto"/>
                                      </w:divBdr>
                                      <w:divsChild>
                                        <w:div w:id="1363240945">
                                          <w:marLeft w:val="0"/>
                                          <w:marRight w:val="0"/>
                                          <w:marTop w:val="0"/>
                                          <w:marBottom w:val="0"/>
                                          <w:divBdr>
                                            <w:top w:val="single" w:sz="6" w:space="0" w:color="C6C6C6"/>
                                            <w:left w:val="single" w:sz="6" w:space="0" w:color="C6C6C6"/>
                                            <w:bottom w:val="single" w:sz="6" w:space="0" w:color="C6C6C6"/>
                                            <w:right w:val="single" w:sz="6" w:space="0" w:color="C6C6C6"/>
                                          </w:divBdr>
                                        </w:div>
                                        <w:div w:id="623193333">
                                          <w:marLeft w:val="0"/>
                                          <w:marRight w:val="0"/>
                                          <w:marTop w:val="0"/>
                                          <w:marBottom w:val="0"/>
                                          <w:divBdr>
                                            <w:top w:val="none" w:sz="0" w:space="0" w:color="auto"/>
                                            <w:left w:val="none" w:sz="0" w:space="0" w:color="auto"/>
                                            <w:bottom w:val="dotted" w:sz="6" w:space="6" w:color="999999"/>
                                            <w:right w:val="none" w:sz="0" w:space="0" w:color="auto"/>
                                          </w:divBdr>
                                        </w:div>
                                      </w:divsChild>
                                    </w:div>
                                    <w:div w:id="1587379005">
                                      <w:marLeft w:val="0"/>
                                      <w:marRight w:val="0"/>
                                      <w:marTop w:val="0"/>
                                      <w:marBottom w:val="0"/>
                                      <w:divBdr>
                                        <w:top w:val="none" w:sz="0" w:space="0" w:color="auto"/>
                                        <w:left w:val="none" w:sz="0" w:space="0" w:color="auto"/>
                                        <w:bottom w:val="none" w:sz="0" w:space="0" w:color="auto"/>
                                        <w:right w:val="none" w:sz="0" w:space="0" w:color="auto"/>
                                      </w:divBdr>
                                      <w:divsChild>
                                        <w:div w:id="490485427">
                                          <w:marLeft w:val="0"/>
                                          <w:marRight w:val="0"/>
                                          <w:marTop w:val="240"/>
                                          <w:marBottom w:val="480"/>
                                          <w:divBdr>
                                            <w:top w:val="none" w:sz="0" w:space="0" w:color="auto"/>
                                            <w:left w:val="none" w:sz="0" w:space="0" w:color="auto"/>
                                            <w:bottom w:val="none" w:sz="0" w:space="0" w:color="auto"/>
                                            <w:right w:val="none" w:sz="0" w:space="0" w:color="auto"/>
                                          </w:divBdr>
                                          <w:divsChild>
                                            <w:div w:id="1625385186">
                                              <w:marLeft w:val="0"/>
                                              <w:marRight w:val="0"/>
                                              <w:marTop w:val="0"/>
                                              <w:marBottom w:val="0"/>
                                              <w:divBdr>
                                                <w:top w:val="single" w:sz="6" w:space="0" w:color="C6C6C6"/>
                                                <w:left w:val="single" w:sz="6" w:space="0" w:color="C6C6C6"/>
                                                <w:bottom w:val="single" w:sz="6" w:space="0" w:color="C6C6C6"/>
                                                <w:right w:val="single" w:sz="6" w:space="0" w:color="C6C6C6"/>
                                              </w:divBdr>
                                            </w:div>
                                            <w:div w:id="1225868817">
                                              <w:marLeft w:val="0"/>
                                              <w:marRight w:val="0"/>
                                              <w:marTop w:val="0"/>
                                              <w:marBottom w:val="0"/>
                                              <w:divBdr>
                                                <w:top w:val="none" w:sz="0" w:space="0" w:color="auto"/>
                                                <w:left w:val="none" w:sz="0" w:space="0" w:color="auto"/>
                                                <w:bottom w:val="dotted" w:sz="6" w:space="6" w:color="999999"/>
                                                <w:right w:val="none" w:sz="0" w:space="0" w:color="auto"/>
                                              </w:divBdr>
                                            </w:div>
                                          </w:divsChild>
                                        </w:div>
                                        <w:div w:id="47800376">
                                          <w:marLeft w:val="0"/>
                                          <w:marRight w:val="0"/>
                                          <w:marTop w:val="240"/>
                                          <w:marBottom w:val="240"/>
                                          <w:divBdr>
                                            <w:top w:val="none" w:sz="0" w:space="0" w:color="auto"/>
                                            <w:left w:val="none" w:sz="0" w:space="0" w:color="auto"/>
                                            <w:bottom w:val="none" w:sz="0" w:space="0" w:color="auto"/>
                                            <w:right w:val="none" w:sz="0" w:space="0" w:color="auto"/>
                                          </w:divBdr>
                                        </w:div>
                                      </w:divsChild>
                                    </w:div>
                                    <w:div w:id="955452928">
                                      <w:marLeft w:val="0"/>
                                      <w:marRight w:val="0"/>
                                      <w:marTop w:val="0"/>
                                      <w:marBottom w:val="0"/>
                                      <w:divBdr>
                                        <w:top w:val="none" w:sz="0" w:space="0" w:color="auto"/>
                                        <w:left w:val="none" w:sz="0" w:space="0" w:color="auto"/>
                                        <w:bottom w:val="none" w:sz="0" w:space="0" w:color="auto"/>
                                        <w:right w:val="none" w:sz="0" w:space="0" w:color="auto"/>
                                      </w:divBdr>
                                      <w:divsChild>
                                        <w:div w:id="7488508">
                                          <w:marLeft w:val="0"/>
                                          <w:marRight w:val="0"/>
                                          <w:marTop w:val="0"/>
                                          <w:marBottom w:val="0"/>
                                          <w:divBdr>
                                            <w:top w:val="none" w:sz="0" w:space="0" w:color="auto"/>
                                            <w:left w:val="none" w:sz="0" w:space="0" w:color="auto"/>
                                            <w:bottom w:val="none" w:sz="0" w:space="0" w:color="auto"/>
                                            <w:right w:val="none" w:sz="0" w:space="0" w:color="auto"/>
                                          </w:divBdr>
                                        </w:div>
                                        <w:div w:id="1973976561">
                                          <w:marLeft w:val="0"/>
                                          <w:marRight w:val="0"/>
                                          <w:marTop w:val="240"/>
                                          <w:marBottom w:val="480"/>
                                          <w:divBdr>
                                            <w:top w:val="none" w:sz="0" w:space="0" w:color="auto"/>
                                            <w:left w:val="none" w:sz="0" w:space="0" w:color="auto"/>
                                            <w:bottom w:val="none" w:sz="0" w:space="0" w:color="auto"/>
                                            <w:right w:val="none" w:sz="0" w:space="0" w:color="auto"/>
                                          </w:divBdr>
                                          <w:divsChild>
                                            <w:div w:id="928198572">
                                              <w:marLeft w:val="0"/>
                                              <w:marRight w:val="0"/>
                                              <w:marTop w:val="0"/>
                                              <w:marBottom w:val="0"/>
                                              <w:divBdr>
                                                <w:top w:val="single" w:sz="6" w:space="0" w:color="C6C6C6"/>
                                                <w:left w:val="single" w:sz="6" w:space="0" w:color="C6C6C6"/>
                                                <w:bottom w:val="single" w:sz="6" w:space="0" w:color="C6C6C6"/>
                                                <w:right w:val="single" w:sz="6" w:space="0" w:color="C6C6C6"/>
                                              </w:divBdr>
                                            </w:div>
                                            <w:div w:id="18686422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7180386">
                                  <w:marLeft w:val="0"/>
                                  <w:marRight w:val="0"/>
                                  <w:marTop w:val="0"/>
                                  <w:marBottom w:val="450"/>
                                  <w:divBdr>
                                    <w:top w:val="none" w:sz="0" w:space="0" w:color="auto"/>
                                    <w:left w:val="none" w:sz="0" w:space="0" w:color="auto"/>
                                    <w:bottom w:val="none" w:sz="0" w:space="0" w:color="auto"/>
                                    <w:right w:val="none" w:sz="0" w:space="0" w:color="auto"/>
                                  </w:divBdr>
                                  <w:divsChild>
                                    <w:div w:id="35350261">
                                      <w:marLeft w:val="0"/>
                                      <w:marRight w:val="0"/>
                                      <w:marTop w:val="0"/>
                                      <w:marBottom w:val="375"/>
                                      <w:divBdr>
                                        <w:top w:val="none" w:sz="0" w:space="0" w:color="auto"/>
                                        <w:left w:val="none" w:sz="0" w:space="0" w:color="auto"/>
                                        <w:bottom w:val="none" w:sz="0" w:space="0" w:color="auto"/>
                                        <w:right w:val="none" w:sz="0" w:space="0" w:color="auto"/>
                                      </w:divBdr>
                                      <w:divsChild>
                                        <w:div w:id="19404214">
                                          <w:marLeft w:val="0"/>
                                          <w:marRight w:val="0"/>
                                          <w:marTop w:val="0"/>
                                          <w:marBottom w:val="0"/>
                                          <w:divBdr>
                                            <w:top w:val="none" w:sz="0" w:space="0" w:color="auto"/>
                                            <w:left w:val="none" w:sz="0" w:space="0" w:color="auto"/>
                                            <w:bottom w:val="none" w:sz="0" w:space="0" w:color="auto"/>
                                            <w:right w:val="none" w:sz="0" w:space="0" w:color="auto"/>
                                          </w:divBdr>
                                        </w:div>
                                      </w:divsChild>
                                    </w:div>
                                    <w:div w:id="2013291944">
                                      <w:marLeft w:val="0"/>
                                      <w:marRight w:val="0"/>
                                      <w:marTop w:val="240"/>
                                      <w:marBottom w:val="240"/>
                                      <w:divBdr>
                                        <w:top w:val="none" w:sz="0" w:space="0" w:color="auto"/>
                                        <w:left w:val="none" w:sz="0" w:space="0" w:color="auto"/>
                                        <w:bottom w:val="none" w:sz="0" w:space="0" w:color="auto"/>
                                        <w:right w:val="none" w:sz="0" w:space="0" w:color="auto"/>
                                      </w:divBdr>
                                    </w:div>
                                    <w:div w:id="213397180">
                                      <w:marLeft w:val="0"/>
                                      <w:marRight w:val="0"/>
                                      <w:marTop w:val="240"/>
                                      <w:marBottom w:val="240"/>
                                      <w:divBdr>
                                        <w:top w:val="none" w:sz="0" w:space="0" w:color="auto"/>
                                        <w:left w:val="none" w:sz="0" w:space="0" w:color="auto"/>
                                        <w:bottom w:val="none" w:sz="0" w:space="0" w:color="auto"/>
                                        <w:right w:val="none" w:sz="0" w:space="0" w:color="auto"/>
                                      </w:divBdr>
                                    </w:div>
                                    <w:div w:id="851606358">
                                      <w:marLeft w:val="0"/>
                                      <w:marRight w:val="0"/>
                                      <w:marTop w:val="0"/>
                                      <w:marBottom w:val="0"/>
                                      <w:divBdr>
                                        <w:top w:val="none" w:sz="0" w:space="0" w:color="auto"/>
                                        <w:left w:val="none" w:sz="0" w:space="0" w:color="auto"/>
                                        <w:bottom w:val="none" w:sz="0" w:space="0" w:color="auto"/>
                                        <w:right w:val="none" w:sz="0" w:space="0" w:color="auto"/>
                                      </w:divBdr>
                                      <w:divsChild>
                                        <w:div w:id="1701976356">
                                          <w:marLeft w:val="0"/>
                                          <w:marRight w:val="0"/>
                                          <w:marTop w:val="240"/>
                                          <w:marBottom w:val="240"/>
                                          <w:divBdr>
                                            <w:top w:val="none" w:sz="0" w:space="0" w:color="auto"/>
                                            <w:left w:val="none" w:sz="0" w:space="0" w:color="auto"/>
                                            <w:bottom w:val="none" w:sz="0" w:space="0" w:color="auto"/>
                                            <w:right w:val="none" w:sz="0" w:space="0" w:color="auto"/>
                                          </w:divBdr>
                                        </w:div>
                                        <w:div w:id="2002080972">
                                          <w:marLeft w:val="0"/>
                                          <w:marRight w:val="0"/>
                                          <w:marTop w:val="0"/>
                                          <w:marBottom w:val="0"/>
                                          <w:divBdr>
                                            <w:top w:val="none" w:sz="0" w:space="0" w:color="auto"/>
                                            <w:left w:val="none" w:sz="0" w:space="0" w:color="auto"/>
                                            <w:bottom w:val="none" w:sz="0" w:space="0" w:color="auto"/>
                                            <w:right w:val="none" w:sz="0" w:space="0" w:color="auto"/>
                                          </w:divBdr>
                                        </w:div>
                                      </w:divsChild>
                                    </w:div>
                                    <w:div w:id="804738308">
                                      <w:marLeft w:val="0"/>
                                      <w:marRight w:val="0"/>
                                      <w:marTop w:val="240"/>
                                      <w:marBottom w:val="240"/>
                                      <w:divBdr>
                                        <w:top w:val="none" w:sz="0" w:space="0" w:color="auto"/>
                                        <w:left w:val="none" w:sz="0" w:space="0" w:color="auto"/>
                                        <w:bottom w:val="none" w:sz="0" w:space="0" w:color="auto"/>
                                        <w:right w:val="none" w:sz="0" w:space="0" w:color="auto"/>
                                      </w:divBdr>
                                    </w:div>
                                    <w:div w:id="487600627">
                                      <w:marLeft w:val="0"/>
                                      <w:marRight w:val="0"/>
                                      <w:marTop w:val="240"/>
                                      <w:marBottom w:val="240"/>
                                      <w:divBdr>
                                        <w:top w:val="none" w:sz="0" w:space="0" w:color="auto"/>
                                        <w:left w:val="none" w:sz="0" w:space="0" w:color="auto"/>
                                        <w:bottom w:val="none" w:sz="0" w:space="0" w:color="auto"/>
                                        <w:right w:val="none" w:sz="0" w:space="0" w:color="auto"/>
                                      </w:divBdr>
                                    </w:div>
                                    <w:div w:id="1306230412">
                                      <w:marLeft w:val="0"/>
                                      <w:marRight w:val="0"/>
                                      <w:marTop w:val="240"/>
                                      <w:marBottom w:val="240"/>
                                      <w:divBdr>
                                        <w:top w:val="none" w:sz="0" w:space="0" w:color="auto"/>
                                        <w:left w:val="none" w:sz="0" w:space="0" w:color="auto"/>
                                        <w:bottom w:val="none" w:sz="0" w:space="0" w:color="auto"/>
                                        <w:right w:val="none" w:sz="0" w:space="0" w:color="auto"/>
                                      </w:divBdr>
                                    </w:div>
                                    <w:div w:id="1786844784">
                                      <w:marLeft w:val="0"/>
                                      <w:marRight w:val="0"/>
                                      <w:marTop w:val="240"/>
                                      <w:marBottom w:val="240"/>
                                      <w:divBdr>
                                        <w:top w:val="none" w:sz="0" w:space="0" w:color="auto"/>
                                        <w:left w:val="none" w:sz="0" w:space="0" w:color="auto"/>
                                        <w:bottom w:val="none" w:sz="0" w:space="0" w:color="auto"/>
                                        <w:right w:val="none" w:sz="0" w:space="0" w:color="auto"/>
                                      </w:divBdr>
                                    </w:div>
                                    <w:div w:id="1656565380">
                                      <w:marLeft w:val="0"/>
                                      <w:marRight w:val="0"/>
                                      <w:marTop w:val="240"/>
                                      <w:marBottom w:val="240"/>
                                      <w:divBdr>
                                        <w:top w:val="none" w:sz="0" w:space="0" w:color="auto"/>
                                        <w:left w:val="none" w:sz="0" w:space="0" w:color="auto"/>
                                        <w:bottom w:val="none" w:sz="0" w:space="0" w:color="auto"/>
                                        <w:right w:val="none" w:sz="0" w:space="0" w:color="auto"/>
                                      </w:divBdr>
                                    </w:div>
                                    <w:div w:id="1691294575">
                                      <w:marLeft w:val="0"/>
                                      <w:marRight w:val="0"/>
                                      <w:marTop w:val="240"/>
                                      <w:marBottom w:val="480"/>
                                      <w:divBdr>
                                        <w:top w:val="none" w:sz="0" w:space="0" w:color="auto"/>
                                        <w:left w:val="none" w:sz="0" w:space="0" w:color="auto"/>
                                        <w:bottom w:val="none" w:sz="0" w:space="0" w:color="auto"/>
                                        <w:right w:val="none" w:sz="0" w:space="0" w:color="auto"/>
                                      </w:divBdr>
                                      <w:divsChild>
                                        <w:div w:id="1213470022">
                                          <w:marLeft w:val="0"/>
                                          <w:marRight w:val="0"/>
                                          <w:marTop w:val="0"/>
                                          <w:marBottom w:val="0"/>
                                          <w:divBdr>
                                            <w:top w:val="single" w:sz="6" w:space="0" w:color="C6C6C6"/>
                                            <w:left w:val="single" w:sz="6" w:space="0" w:color="C6C6C6"/>
                                            <w:bottom w:val="single" w:sz="6" w:space="0" w:color="C6C6C6"/>
                                            <w:right w:val="single" w:sz="6" w:space="0" w:color="C6C6C6"/>
                                          </w:divBdr>
                                        </w:div>
                                        <w:div w:id="5780541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28485951">
                                  <w:marLeft w:val="0"/>
                                  <w:marRight w:val="0"/>
                                  <w:marTop w:val="0"/>
                                  <w:marBottom w:val="450"/>
                                  <w:divBdr>
                                    <w:top w:val="none" w:sz="0" w:space="0" w:color="auto"/>
                                    <w:left w:val="none" w:sz="0" w:space="0" w:color="auto"/>
                                    <w:bottom w:val="none" w:sz="0" w:space="0" w:color="auto"/>
                                    <w:right w:val="none" w:sz="0" w:space="0" w:color="auto"/>
                                  </w:divBdr>
                                  <w:divsChild>
                                    <w:div w:id="1034766754">
                                      <w:marLeft w:val="0"/>
                                      <w:marRight w:val="0"/>
                                      <w:marTop w:val="0"/>
                                      <w:marBottom w:val="375"/>
                                      <w:divBdr>
                                        <w:top w:val="none" w:sz="0" w:space="0" w:color="auto"/>
                                        <w:left w:val="none" w:sz="0" w:space="0" w:color="auto"/>
                                        <w:bottom w:val="none" w:sz="0" w:space="0" w:color="auto"/>
                                        <w:right w:val="none" w:sz="0" w:space="0" w:color="auto"/>
                                      </w:divBdr>
                                      <w:divsChild>
                                        <w:div w:id="870456564">
                                          <w:marLeft w:val="0"/>
                                          <w:marRight w:val="0"/>
                                          <w:marTop w:val="0"/>
                                          <w:marBottom w:val="0"/>
                                          <w:divBdr>
                                            <w:top w:val="none" w:sz="0" w:space="0" w:color="auto"/>
                                            <w:left w:val="none" w:sz="0" w:space="0" w:color="auto"/>
                                            <w:bottom w:val="none" w:sz="0" w:space="0" w:color="auto"/>
                                            <w:right w:val="none" w:sz="0" w:space="0" w:color="auto"/>
                                          </w:divBdr>
                                        </w:div>
                                      </w:divsChild>
                                    </w:div>
                                    <w:div w:id="26419967">
                                      <w:marLeft w:val="0"/>
                                      <w:marRight w:val="0"/>
                                      <w:marTop w:val="0"/>
                                      <w:marBottom w:val="0"/>
                                      <w:divBdr>
                                        <w:top w:val="none" w:sz="0" w:space="0" w:color="auto"/>
                                        <w:left w:val="none" w:sz="0" w:space="0" w:color="auto"/>
                                        <w:bottom w:val="none" w:sz="0" w:space="0" w:color="auto"/>
                                        <w:right w:val="none" w:sz="0" w:space="0" w:color="auto"/>
                                      </w:divBdr>
                                      <w:divsChild>
                                        <w:div w:id="1970162458">
                                          <w:marLeft w:val="0"/>
                                          <w:marRight w:val="0"/>
                                          <w:marTop w:val="240"/>
                                          <w:marBottom w:val="480"/>
                                          <w:divBdr>
                                            <w:top w:val="none" w:sz="0" w:space="0" w:color="auto"/>
                                            <w:left w:val="none" w:sz="0" w:space="0" w:color="auto"/>
                                            <w:bottom w:val="none" w:sz="0" w:space="0" w:color="auto"/>
                                            <w:right w:val="none" w:sz="0" w:space="0" w:color="auto"/>
                                          </w:divBdr>
                                        </w:div>
                                        <w:div w:id="960840438">
                                          <w:marLeft w:val="0"/>
                                          <w:marRight w:val="0"/>
                                          <w:marTop w:val="240"/>
                                          <w:marBottom w:val="240"/>
                                          <w:divBdr>
                                            <w:top w:val="none" w:sz="0" w:space="0" w:color="auto"/>
                                            <w:left w:val="none" w:sz="0" w:space="0" w:color="auto"/>
                                            <w:bottom w:val="none" w:sz="0" w:space="0" w:color="auto"/>
                                            <w:right w:val="none" w:sz="0" w:space="0" w:color="auto"/>
                                          </w:divBdr>
                                        </w:div>
                                        <w:div w:id="1660035285">
                                          <w:marLeft w:val="0"/>
                                          <w:marRight w:val="0"/>
                                          <w:marTop w:val="240"/>
                                          <w:marBottom w:val="480"/>
                                          <w:divBdr>
                                            <w:top w:val="none" w:sz="0" w:space="0" w:color="auto"/>
                                            <w:left w:val="none" w:sz="0" w:space="0" w:color="auto"/>
                                            <w:bottom w:val="none" w:sz="0" w:space="0" w:color="auto"/>
                                            <w:right w:val="none" w:sz="0" w:space="0" w:color="auto"/>
                                          </w:divBdr>
                                        </w:div>
                                        <w:div w:id="79699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924730">
                                  <w:marLeft w:val="0"/>
                                  <w:marRight w:val="0"/>
                                  <w:marTop w:val="0"/>
                                  <w:marBottom w:val="450"/>
                                  <w:divBdr>
                                    <w:top w:val="none" w:sz="0" w:space="0" w:color="auto"/>
                                    <w:left w:val="none" w:sz="0" w:space="0" w:color="auto"/>
                                    <w:bottom w:val="none" w:sz="0" w:space="0" w:color="auto"/>
                                    <w:right w:val="none" w:sz="0" w:space="0" w:color="auto"/>
                                  </w:divBdr>
                                  <w:divsChild>
                                    <w:div w:id="2025787244">
                                      <w:marLeft w:val="0"/>
                                      <w:marRight w:val="0"/>
                                      <w:marTop w:val="0"/>
                                      <w:marBottom w:val="375"/>
                                      <w:divBdr>
                                        <w:top w:val="none" w:sz="0" w:space="0" w:color="auto"/>
                                        <w:left w:val="none" w:sz="0" w:space="0" w:color="auto"/>
                                        <w:bottom w:val="none" w:sz="0" w:space="0" w:color="auto"/>
                                        <w:right w:val="none" w:sz="0" w:space="0" w:color="auto"/>
                                      </w:divBdr>
                                      <w:divsChild>
                                        <w:div w:id="812723917">
                                          <w:marLeft w:val="0"/>
                                          <w:marRight w:val="0"/>
                                          <w:marTop w:val="0"/>
                                          <w:marBottom w:val="0"/>
                                          <w:divBdr>
                                            <w:top w:val="none" w:sz="0" w:space="0" w:color="auto"/>
                                            <w:left w:val="none" w:sz="0" w:space="0" w:color="auto"/>
                                            <w:bottom w:val="none" w:sz="0" w:space="0" w:color="auto"/>
                                            <w:right w:val="none" w:sz="0" w:space="0" w:color="auto"/>
                                          </w:divBdr>
                                        </w:div>
                                      </w:divsChild>
                                    </w:div>
                                    <w:div w:id="132411343">
                                      <w:marLeft w:val="0"/>
                                      <w:marRight w:val="0"/>
                                      <w:marTop w:val="0"/>
                                      <w:marBottom w:val="0"/>
                                      <w:divBdr>
                                        <w:top w:val="none" w:sz="0" w:space="0" w:color="auto"/>
                                        <w:left w:val="none" w:sz="0" w:space="0" w:color="auto"/>
                                        <w:bottom w:val="none" w:sz="0" w:space="0" w:color="auto"/>
                                        <w:right w:val="none" w:sz="0" w:space="0" w:color="auto"/>
                                      </w:divBdr>
                                      <w:divsChild>
                                        <w:div w:id="1185289459">
                                          <w:marLeft w:val="0"/>
                                          <w:marRight w:val="0"/>
                                          <w:marTop w:val="240"/>
                                          <w:marBottom w:val="480"/>
                                          <w:divBdr>
                                            <w:top w:val="none" w:sz="0" w:space="0" w:color="auto"/>
                                            <w:left w:val="none" w:sz="0" w:space="0" w:color="auto"/>
                                            <w:bottom w:val="none" w:sz="0" w:space="0" w:color="auto"/>
                                            <w:right w:val="none" w:sz="0" w:space="0" w:color="auto"/>
                                          </w:divBdr>
                                          <w:divsChild>
                                            <w:div w:id="879516239">
                                              <w:marLeft w:val="0"/>
                                              <w:marRight w:val="0"/>
                                              <w:marTop w:val="0"/>
                                              <w:marBottom w:val="0"/>
                                              <w:divBdr>
                                                <w:top w:val="none" w:sz="0" w:space="0" w:color="auto"/>
                                                <w:left w:val="none" w:sz="0" w:space="0" w:color="auto"/>
                                                <w:bottom w:val="dotted" w:sz="6" w:space="6" w:color="999999"/>
                                                <w:right w:val="none" w:sz="0" w:space="0" w:color="auto"/>
                                              </w:divBdr>
                                            </w:div>
                                            <w:div w:id="71134716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616984149">
                                          <w:marLeft w:val="0"/>
                                          <w:marRight w:val="0"/>
                                          <w:marTop w:val="240"/>
                                          <w:marBottom w:val="480"/>
                                          <w:divBdr>
                                            <w:top w:val="none" w:sz="0" w:space="0" w:color="auto"/>
                                            <w:left w:val="none" w:sz="0" w:space="0" w:color="auto"/>
                                            <w:bottom w:val="none" w:sz="0" w:space="0" w:color="auto"/>
                                            <w:right w:val="none" w:sz="0" w:space="0" w:color="auto"/>
                                          </w:divBdr>
                                          <w:divsChild>
                                            <w:div w:id="2072729428">
                                              <w:marLeft w:val="0"/>
                                              <w:marRight w:val="0"/>
                                              <w:marTop w:val="0"/>
                                              <w:marBottom w:val="0"/>
                                              <w:divBdr>
                                                <w:top w:val="single" w:sz="6" w:space="0" w:color="C6C6C6"/>
                                                <w:left w:val="single" w:sz="6" w:space="0" w:color="C6C6C6"/>
                                                <w:bottom w:val="single" w:sz="6" w:space="0" w:color="C6C6C6"/>
                                                <w:right w:val="single" w:sz="6" w:space="0" w:color="C6C6C6"/>
                                              </w:divBdr>
                                            </w:div>
                                            <w:div w:id="1446345150">
                                              <w:marLeft w:val="0"/>
                                              <w:marRight w:val="0"/>
                                              <w:marTop w:val="0"/>
                                              <w:marBottom w:val="0"/>
                                              <w:divBdr>
                                                <w:top w:val="none" w:sz="0" w:space="0" w:color="auto"/>
                                                <w:left w:val="none" w:sz="0" w:space="0" w:color="auto"/>
                                                <w:bottom w:val="dotted" w:sz="6" w:space="6" w:color="999999"/>
                                                <w:right w:val="none" w:sz="0" w:space="0" w:color="auto"/>
                                              </w:divBdr>
                                            </w:div>
                                          </w:divsChild>
                                        </w:div>
                                        <w:div w:id="1493595309">
                                          <w:marLeft w:val="0"/>
                                          <w:marRight w:val="0"/>
                                          <w:marTop w:val="240"/>
                                          <w:marBottom w:val="480"/>
                                          <w:divBdr>
                                            <w:top w:val="none" w:sz="0" w:space="0" w:color="auto"/>
                                            <w:left w:val="none" w:sz="0" w:space="0" w:color="auto"/>
                                            <w:bottom w:val="none" w:sz="0" w:space="0" w:color="auto"/>
                                            <w:right w:val="none" w:sz="0" w:space="0" w:color="auto"/>
                                          </w:divBdr>
                                          <w:divsChild>
                                            <w:div w:id="1159426422">
                                              <w:marLeft w:val="0"/>
                                              <w:marRight w:val="0"/>
                                              <w:marTop w:val="0"/>
                                              <w:marBottom w:val="0"/>
                                              <w:divBdr>
                                                <w:top w:val="single" w:sz="6" w:space="0" w:color="C6C6C6"/>
                                                <w:left w:val="single" w:sz="6" w:space="0" w:color="C6C6C6"/>
                                                <w:bottom w:val="single" w:sz="6" w:space="0" w:color="C6C6C6"/>
                                                <w:right w:val="single" w:sz="6" w:space="0" w:color="C6C6C6"/>
                                              </w:divBdr>
                                            </w:div>
                                            <w:div w:id="1905948142">
                                              <w:marLeft w:val="0"/>
                                              <w:marRight w:val="0"/>
                                              <w:marTop w:val="0"/>
                                              <w:marBottom w:val="0"/>
                                              <w:divBdr>
                                                <w:top w:val="none" w:sz="0" w:space="0" w:color="auto"/>
                                                <w:left w:val="none" w:sz="0" w:space="0" w:color="auto"/>
                                                <w:bottom w:val="dotted" w:sz="6" w:space="6" w:color="999999"/>
                                                <w:right w:val="none" w:sz="0" w:space="0" w:color="auto"/>
                                              </w:divBdr>
                                            </w:div>
                                          </w:divsChild>
                                        </w:div>
                                        <w:div w:id="1645966781">
                                          <w:marLeft w:val="0"/>
                                          <w:marRight w:val="0"/>
                                          <w:marTop w:val="240"/>
                                          <w:marBottom w:val="480"/>
                                          <w:divBdr>
                                            <w:top w:val="none" w:sz="0" w:space="0" w:color="auto"/>
                                            <w:left w:val="none" w:sz="0" w:space="0" w:color="auto"/>
                                            <w:bottom w:val="none" w:sz="0" w:space="0" w:color="auto"/>
                                            <w:right w:val="none" w:sz="0" w:space="0" w:color="auto"/>
                                          </w:divBdr>
                                          <w:divsChild>
                                            <w:div w:id="1399012402">
                                              <w:marLeft w:val="0"/>
                                              <w:marRight w:val="0"/>
                                              <w:marTop w:val="0"/>
                                              <w:marBottom w:val="0"/>
                                              <w:divBdr>
                                                <w:top w:val="single" w:sz="6" w:space="0" w:color="C6C6C6"/>
                                                <w:left w:val="single" w:sz="6" w:space="0" w:color="C6C6C6"/>
                                                <w:bottom w:val="single" w:sz="6" w:space="0" w:color="C6C6C6"/>
                                                <w:right w:val="single" w:sz="6" w:space="0" w:color="C6C6C6"/>
                                              </w:divBdr>
                                            </w:div>
                                            <w:div w:id="1534733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57058605">
                                      <w:marLeft w:val="0"/>
                                      <w:marRight w:val="0"/>
                                      <w:marTop w:val="0"/>
                                      <w:marBottom w:val="0"/>
                                      <w:divBdr>
                                        <w:top w:val="none" w:sz="0" w:space="0" w:color="auto"/>
                                        <w:left w:val="none" w:sz="0" w:space="0" w:color="auto"/>
                                        <w:bottom w:val="none" w:sz="0" w:space="0" w:color="auto"/>
                                        <w:right w:val="none" w:sz="0" w:space="0" w:color="auto"/>
                                      </w:divBdr>
                                      <w:divsChild>
                                        <w:div w:id="1700547500">
                                          <w:marLeft w:val="0"/>
                                          <w:marRight w:val="0"/>
                                          <w:marTop w:val="240"/>
                                          <w:marBottom w:val="480"/>
                                          <w:divBdr>
                                            <w:top w:val="none" w:sz="0" w:space="0" w:color="auto"/>
                                            <w:left w:val="none" w:sz="0" w:space="0" w:color="auto"/>
                                            <w:bottom w:val="none" w:sz="0" w:space="0" w:color="auto"/>
                                            <w:right w:val="none" w:sz="0" w:space="0" w:color="auto"/>
                                          </w:divBdr>
                                          <w:divsChild>
                                            <w:div w:id="372924787">
                                              <w:marLeft w:val="0"/>
                                              <w:marRight w:val="0"/>
                                              <w:marTop w:val="0"/>
                                              <w:marBottom w:val="0"/>
                                              <w:divBdr>
                                                <w:top w:val="single" w:sz="6" w:space="0" w:color="C6C6C6"/>
                                                <w:left w:val="single" w:sz="6" w:space="0" w:color="C6C6C6"/>
                                                <w:bottom w:val="single" w:sz="6" w:space="0" w:color="C6C6C6"/>
                                                <w:right w:val="single" w:sz="6" w:space="0" w:color="C6C6C6"/>
                                              </w:divBdr>
                                            </w:div>
                                            <w:div w:id="40353188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705564004">
                                  <w:marLeft w:val="0"/>
                                  <w:marRight w:val="0"/>
                                  <w:marTop w:val="0"/>
                                  <w:marBottom w:val="450"/>
                                  <w:divBdr>
                                    <w:top w:val="none" w:sz="0" w:space="0" w:color="auto"/>
                                    <w:left w:val="none" w:sz="0" w:space="0" w:color="auto"/>
                                    <w:bottom w:val="none" w:sz="0" w:space="0" w:color="auto"/>
                                    <w:right w:val="none" w:sz="0" w:space="0" w:color="auto"/>
                                  </w:divBdr>
                                  <w:divsChild>
                                    <w:div w:id="839664282">
                                      <w:marLeft w:val="0"/>
                                      <w:marRight w:val="0"/>
                                      <w:marTop w:val="0"/>
                                      <w:marBottom w:val="375"/>
                                      <w:divBdr>
                                        <w:top w:val="none" w:sz="0" w:space="0" w:color="auto"/>
                                        <w:left w:val="none" w:sz="0" w:space="0" w:color="auto"/>
                                        <w:bottom w:val="none" w:sz="0" w:space="0" w:color="auto"/>
                                        <w:right w:val="none" w:sz="0" w:space="0" w:color="auto"/>
                                      </w:divBdr>
                                      <w:divsChild>
                                        <w:div w:id="71211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4671">
                                  <w:marLeft w:val="0"/>
                                  <w:marRight w:val="0"/>
                                  <w:marTop w:val="0"/>
                                  <w:marBottom w:val="450"/>
                                  <w:divBdr>
                                    <w:top w:val="none" w:sz="0" w:space="0" w:color="auto"/>
                                    <w:left w:val="none" w:sz="0" w:space="0" w:color="auto"/>
                                    <w:bottom w:val="none" w:sz="0" w:space="0" w:color="auto"/>
                                    <w:right w:val="none" w:sz="0" w:space="0" w:color="auto"/>
                                  </w:divBdr>
                                  <w:divsChild>
                                    <w:div w:id="1596596356">
                                      <w:marLeft w:val="0"/>
                                      <w:marRight w:val="0"/>
                                      <w:marTop w:val="0"/>
                                      <w:marBottom w:val="0"/>
                                      <w:divBdr>
                                        <w:top w:val="none" w:sz="0" w:space="0" w:color="auto"/>
                                        <w:left w:val="none" w:sz="0" w:space="0" w:color="auto"/>
                                        <w:bottom w:val="none" w:sz="0" w:space="0" w:color="auto"/>
                                        <w:right w:val="none" w:sz="0" w:space="0" w:color="auto"/>
                                      </w:divBdr>
                                      <w:divsChild>
                                        <w:div w:id="1314333958">
                                          <w:marLeft w:val="0"/>
                                          <w:marRight w:val="0"/>
                                          <w:marTop w:val="240"/>
                                          <w:marBottom w:val="240"/>
                                          <w:divBdr>
                                            <w:top w:val="none" w:sz="0" w:space="0" w:color="auto"/>
                                            <w:left w:val="none" w:sz="0" w:space="0" w:color="auto"/>
                                            <w:bottom w:val="none" w:sz="0" w:space="0" w:color="auto"/>
                                            <w:right w:val="none" w:sz="0" w:space="0" w:color="auto"/>
                                          </w:divBdr>
                                        </w:div>
                                        <w:div w:id="1627660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9936335">
              <w:marLeft w:val="0"/>
              <w:marRight w:val="0"/>
              <w:marTop w:val="0"/>
              <w:marBottom w:val="0"/>
              <w:divBdr>
                <w:top w:val="none" w:sz="0" w:space="0" w:color="auto"/>
                <w:left w:val="none" w:sz="0" w:space="0" w:color="auto"/>
                <w:bottom w:val="single" w:sz="6" w:space="0" w:color="333333"/>
                <w:right w:val="none" w:sz="0" w:space="0" w:color="auto"/>
              </w:divBdr>
              <w:divsChild>
                <w:div w:id="5559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s://ieeexplore.ieee.org/mediastore_new/IEEE/content/media/7693/9610145/9439153/zhao5-3080578-large.gif" TargetMode="Externa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6.gi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ieeexplore.ieee.org/mediastore_new/IEEE/content/media/7693/9610145/9439153/zhao2-3080578-large.gif" TargetMode="External"/><Relationship Id="rId17" Type="http://schemas.openxmlformats.org/officeDocument/2006/relationships/image" Target="media/image4.gif"/><Relationship Id="rId25" Type="http://schemas.openxmlformats.org/officeDocument/2006/relationships/image" Target="media/image8.gi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eeexplore.ieee.org/mediastore_new/IEEE/content/media/7693/9610145/9439153/zhao4-3080578-large.gif" TargetMode="External"/><Relationship Id="rId20" Type="http://schemas.openxmlformats.org/officeDocument/2006/relationships/hyperlink" Target="https://ieeexplore.ieee.org/mediastore_new/IEEE/content/media/7693/9610145/9439153/zhao6-3080578-large.gif" TargetMode="External"/><Relationship Id="rId29" Type="http://schemas.openxmlformats.org/officeDocument/2006/relationships/hyperlink" Target="https://ieeexplore.ieee.org/mediastore_new/IEEE/content/media/7693/9610145/9439153/zhao11-3080578-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mediastore_new/IEEE/content/media/7693/9610145/9439153/zhao8-3080578-large.gif" TargetMode="External"/><Relationship Id="rId32" Type="http://schemas.openxmlformats.org/officeDocument/2006/relationships/image" Target="media/image12.gif"/><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28" Type="http://schemas.openxmlformats.org/officeDocument/2006/relationships/image" Target="media/image10.gif"/><Relationship Id="rId10" Type="http://schemas.openxmlformats.org/officeDocument/2006/relationships/hyperlink" Target="https://ieeexplore.ieee.org/mediastore_new/IEEE/content/media/7693/9610145/9439153/zhao1-3080578-large.gif" TargetMode="External"/><Relationship Id="rId19" Type="http://schemas.openxmlformats.org/officeDocument/2006/relationships/image" Target="media/image5.gif"/><Relationship Id="rId31" Type="http://schemas.openxmlformats.org/officeDocument/2006/relationships/hyperlink" Target="https://ieeexplore.ieee.org/mediastore_new/IEEE/content/media/7693/9610145/9439153/zhao12-3080578-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7693/9610145/9439153/zhao3-3080578-large.gif" TargetMode="External"/><Relationship Id="rId22" Type="http://schemas.openxmlformats.org/officeDocument/2006/relationships/hyperlink" Target="https://ieeexplore.ieee.org/mediastore_new/IEEE/content/media/7693/9610145/9439153/zhao7-3080578-large.gif" TargetMode="External"/><Relationship Id="rId27" Type="http://schemas.openxmlformats.org/officeDocument/2006/relationships/hyperlink" Target="https://ieeexplore.ieee.org/mediastore_new/IEEE/content/media/7693/9610145/9439153/zhao10-3080578-large.gif" TargetMode="External"/><Relationship Id="rId30" Type="http://schemas.openxmlformats.org/officeDocument/2006/relationships/image" Target="media/image11.gif"/><Relationship Id="rId8" Type="http://schemas.openxmlformats.org/officeDocument/2006/relationships/hyperlink" Target="https://doi.org/10.1109/TWC.2021.3080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26</Pages>
  <Words>9494</Words>
  <Characters>54122</Characters>
  <Application>Microsoft Office Word</Application>
  <DocSecurity>8</DocSecurity>
  <Lines>451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159</cp:revision>
  <dcterms:created xsi:type="dcterms:W3CDTF">2022-02-18T16:57:00Z</dcterms:created>
  <dcterms:modified xsi:type="dcterms:W3CDTF">2022-02-23T20:10:00Z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