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8D6206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8D6206" w:rsidRDefault="000A7622" w:rsidP="000A7622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8D6206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8D6206" w:rsidRDefault="000A7622" w:rsidP="000A7622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proofErr w:type="spellStart"/>
      <w:r w:rsidRPr="008D6206">
        <w:rPr>
          <w:rFonts w:cstheme="minorHAnsi"/>
          <w:b/>
          <w:bCs/>
          <w:color w:val="316192"/>
          <w:sz w:val="40"/>
          <w:szCs w:val="36"/>
        </w:rPr>
        <w:t>e-Publications@Marquette</w:t>
      </w:r>
      <w:proofErr w:type="spellEnd"/>
    </w:p>
    <w:p w14:paraId="689ACF87" w14:textId="77777777" w:rsidR="000A7622" w:rsidRPr="008D6206" w:rsidRDefault="000A7622" w:rsidP="000A7622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2A1E7AF1" w:rsidR="000A7622" w:rsidRPr="008D6206" w:rsidRDefault="00A978B2" w:rsidP="000A7622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Electrical and Computer Engineering </w:t>
      </w:r>
      <w:r w:rsidR="000A7622" w:rsidRPr="008D6206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D2121E" w:rsidRPr="008D6206">
        <w:rPr>
          <w:rFonts w:cstheme="minorHAnsi"/>
          <w:b/>
          <w:bCs/>
          <w:i/>
          <w:iCs/>
          <w:sz w:val="32"/>
          <w:szCs w:val="32"/>
        </w:rPr>
        <w:t>College</w:t>
      </w:r>
      <w:r>
        <w:rPr>
          <w:rFonts w:cstheme="minorHAnsi"/>
          <w:b/>
          <w:bCs/>
          <w:i/>
          <w:iCs/>
          <w:sz w:val="32"/>
          <w:szCs w:val="32"/>
        </w:rPr>
        <w:t xml:space="preserve"> of Engineering</w:t>
      </w:r>
    </w:p>
    <w:bookmarkEnd w:id="0"/>
    <w:p w14:paraId="3E538636" w14:textId="77777777" w:rsidR="000A7622" w:rsidRPr="008D6206" w:rsidRDefault="000A7622" w:rsidP="000A7622">
      <w:pPr>
        <w:jc w:val="center"/>
        <w:rPr>
          <w:rFonts w:cstheme="minorHAnsi"/>
          <w:b/>
          <w:bCs/>
          <w:i/>
          <w:iCs/>
        </w:rPr>
      </w:pPr>
    </w:p>
    <w:p w14:paraId="25509BF0" w14:textId="77777777" w:rsidR="000A7622" w:rsidRPr="008D6206" w:rsidRDefault="000A7622" w:rsidP="000A7622">
      <w:pPr>
        <w:jc w:val="center"/>
        <w:rPr>
          <w:rFonts w:cstheme="minorHAnsi"/>
          <w:sz w:val="24"/>
          <w:szCs w:val="24"/>
        </w:rPr>
      </w:pPr>
      <w:r w:rsidRPr="008D6206">
        <w:rPr>
          <w:rFonts w:cstheme="minorHAnsi"/>
          <w:b/>
          <w:bCs/>
          <w:i/>
          <w:iCs/>
          <w:sz w:val="24"/>
          <w:szCs w:val="24"/>
        </w:rPr>
        <w:t xml:space="preserve">This paper is NOT THE PUBLISHED VERSION; </w:t>
      </w:r>
      <w:r w:rsidRPr="008D6206">
        <w:rPr>
          <w:rFonts w:cstheme="minorHAnsi"/>
          <w:b/>
          <w:bCs/>
          <w:sz w:val="24"/>
          <w:szCs w:val="24"/>
        </w:rPr>
        <w:t xml:space="preserve">but the author’s final, peer-reviewed manuscript. </w:t>
      </w:r>
      <w:r w:rsidRPr="008D6206">
        <w:rPr>
          <w:rFonts w:cstheme="minorHAnsi"/>
          <w:sz w:val="24"/>
          <w:szCs w:val="24"/>
        </w:rPr>
        <w:t>The published version may be accessed by following the link in the citation below.</w:t>
      </w:r>
    </w:p>
    <w:p w14:paraId="207B0342" w14:textId="77777777" w:rsidR="000A7622" w:rsidRPr="008D6206" w:rsidRDefault="000A7622" w:rsidP="000A7622">
      <w:pPr>
        <w:jc w:val="center"/>
        <w:rPr>
          <w:rFonts w:cstheme="minorHAnsi"/>
          <w:sz w:val="24"/>
          <w:szCs w:val="24"/>
        </w:rPr>
      </w:pPr>
    </w:p>
    <w:p w14:paraId="2A38AFE1" w14:textId="244D459E" w:rsidR="000A7622" w:rsidRDefault="0049447C" w:rsidP="000A7622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i/>
          <w:sz w:val="24"/>
          <w:szCs w:val="24"/>
          <w:lang w:val="fr-FR"/>
        </w:rPr>
        <w:t>Procedia</w:t>
      </w:r>
      <w:proofErr w:type="spellEnd"/>
      <w:r>
        <w:rPr>
          <w:rFonts w:cstheme="minorHAnsi"/>
          <w:i/>
          <w:sz w:val="24"/>
          <w:szCs w:val="24"/>
          <w:lang w:val="fr-FR"/>
        </w:rPr>
        <w:t xml:space="preserve"> Engineering</w:t>
      </w:r>
      <w:r w:rsidR="000A7622" w:rsidRPr="008D6206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47</w:t>
      </w:r>
      <w:r w:rsidR="000A7622" w:rsidRPr="008D6206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2012</w:t>
      </w:r>
      <w:proofErr w:type="gramStart"/>
      <w:r w:rsidR="000A7622" w:rsidRPr="008D6206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8D6206">
        <w:rPr>
          <w:rFonts w:cstheme="minorHAnsi"/>
          <w:sz w:val="24"/>
          <w:szCs w:val="24"/>
          <w:lang w:val="fr-FR"/>
        </w:rPr>
        <w:t xml:space="preserve"> </w:t>
      </w:r>
      <w:r w:rsidR="004457B3">
        <w:rPr>
          <w:rFonts w:cstheme="minorHAnsi"/>
          <w:sz w:val="24"/>
          <w:szCs w:val="24"/>
          <w:lang w:val="fr-FR"/>
        </w:rPr>
        <w:t>80-83</w:t>
      </w:r>
      <w:r w:rsidR="000A7622" w:rsidRPr="008D6206">
        <w:rPr>
          <w:rFonts w:cstheme="minorHAnsi"/>
          <w:sz w:val="24"/>
          <w:szCs w:val="24"/>
          <w:lang w:val="fr-FR"/>
        </w:rPr>
        <w:t xml:space="preserve">. </w:t>
      </w:r>
      <w:hyperlink r:id="rId7" w:history="1">
        <w:r w:rsidR="000A7622" w:rsidRPr="008D6206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8D6206">
        <w:rPr>
          <w:rFonts w:cstheme="minorHAnsi"/>
          <w:sz w:val="24"/>
          <w:szCs w:val="24"/>
          <w:lang w:val="fr-FR"/>
        </w:rPr>
        <w:t xml:space="preserve">. </w:t>
      </w:r>
      <w:r w:rsidR="000A7622" w:rsidRPr="008D6206">
        <w:rPr>
          <w:rFonts w:cstheme="minorHAnsi"/>
          <w:sz w:val="24"/>
          <w:szCs w:val="24"/>
        </w:rPr>
        <w:t xml:space="preserve">This article is </w:t>
      </w:r>
      <w:r w:rsidR="00405E31" w:rsidRPr="00405E31">
        <w:rPr>
          <w:rFonts w:cstheme="minorHAnsi"/>
          <w:sz w:val="24"/>
          <w:szCs w:val="24"/>
        </w:rPr>
        <w:t>© 2012 The Authors. Published by Elsevier Ltd.</w:t>
      </w:r>
      <w:r w:rsidR="000A7622" w:rsidRPr="008D6206">
        <w:rPr>
          <w:rFonts w:cstheme="minorHAnsi"/>
          <w:sz w:val="24"/>
          <w:szCs w:val="24"/>
        </w:rPr>
        <w:t xml:space="preserve"> </w:t>
      </w:r>
      <w:r w:rsidR="009C14A4" w:rsidRPr="009C14A4">
        <w:rPr>
          <w:rFonts w:cstheme="minorHAnsi"/>
          <w:sz w:val="24"/>
          <w:szCs w:val="24"/>
        </w:rPr>
        <w:t xml:space="preserve">Open access under </w:t>
      </w:r>
      <w:hyperlink r:id="rId8" w:history="1">
        <w:r w:rsidR="009C14A4" w:rsidRPr="00D40BB2">
          <w:rPr>
            <w:rStyle w:val="Hyperlink"/>
            <w:rFonts w:cstheme="minorHAnsi"/>
            <w:sz w:val="24"/>
            <w:szCs w:val="24"/>
          </w:rPr>
          <w:t>CC BY-NC-ND</w:t>
        </w:r>
      </w:hyperlink>
      <w:r w:rsidR="009C14A4" w:rsidRPr="009C14A4">
        <w:rPr>
          <w:rFonts w:cstheme="minorHAnsi"/>
          <w:sz w:val="24"/>
          <w:szCs w:val="24"/>
        </w:rPr>
        <w:t xml:space="preserve"> license</w:t>
      </w:r>
      <w:r w:rsidR="000A7622" w:rsidRPr="008D6206">
        <w:rPr>
          <w:rFonts w:cstheme="minorHAnsi"/>
          <w:sz w:val="24"/>
          <w:szCs w:val="24"/>
        </w:rPr>
        <w:t xml:space="preserve">. </w:t>
      </w:r>
      <w:bookmarkEnd w:id="1"/>
    </w:p>
    <w:p w14:paraId="437482A9" w14:textId="77777777" w:rsidR="00F12045" w:rsidRPr="008D6206" w:rsidRDefault="00F12045" w:rsidP="000A7622">
      <w:pPr>
        <w:rPr>
          <w:rFonts w:cstheme="minorHAnsi"/>
          <w:sz w:val="24"/>
          <w:szCs w:val="24"/>
        </w:rPr>
      </w:pPr>
      <w:bookmarkStart w:id="2" w:name="_GoBack"/>
      <w:bookmarkEnd w:id="2"/>
    </w:p>
    <w:p w14:paraId="439CFCD3" w14:textId="77777777" w:rsidR="00A76D93" w:rsidRPr="00F62F41" w:rsidRDefault="00A76D93" w:rsidP="0065628A">
      <w:pPr>
        <w:pStyle w:val="Title"/>
        <w:rPr>
          <w:rFonts w:asciiTheme="minorHAnsi" w:hAnsiTheme="minorHAnsi" w:cstheme="minorHAnsi"/>
        </w:rPr>
      </w:pPr>
      <w:r w:rsidRPr="00F62F41">
        <w:rPr>
          <w:rStyle w:val="title-text"/>
          <w:rFonts w:asciiTheme="minorHAnsi" w:hAnsiTheme="minorHAnsi" w:cstheme="minorHAnsi"/>
          <w:bCs/>
          <w:sz w:val="35"/>
          <w:szCs w:val="35"/>
        </w:rPr>
        <w:t>Characterizing Metal-Insulator-Transition (MIT) Phase Change Materials (PCM) for RF and DC Micro-switching Elements</w:t>
      </w:r>
    </w:p>
    <w:p w14:paraId="44F47CF7" w14:textId="789BF19B" w:rsidR="00A76D93" w:rsidRPr="00F62F41" w:rsidRDefault="00A76D93" w:rsidP="000A7622">
      <w:pPr>
        <w:rPr>
          <w:rFonts w:cstheme="minorHAnsi"/>
          <w:sz w:val="24"/>
          <w:szCs w:val="24"/>
        </w:rPr>
      </w:pPr>
    </w:p>
    <w:p w14:paraId="1190C80A" w14:textId="0B050BC0" w:rsidR="00A76D93" w:rsidRPr="00F62F41" w:rsidRDefault="00A76D93" w:rsidP="0065628A">
      <w:pPr>
        <w:pStyle w:val="NoSpacing"/>
        <w:rPr>
          <w:rFonts w:cstheme="minorHAnsi"/>
          <w:sz w:val="32"/>
          <w:szCs w:val="32"/>
        </w:rPr>
      </w:pPr>
      <w:r w:rsidRPr="00F62F41">
        <w:rPr>
          <w:rFonts w:cstheme="minorHAnsi"/>
          <w:sz w:val="32"/>
          <w:szCs w:val="32"/>
        </w:rPr>
        <w:t>Brent L. Danner</w:t>
      </w:r>
    </w:p>
    <w:p w14:paraId="77508739" w14:textId="26212450" w:rsidR="00A76D93" w:rsidRPr="00F62F41" w:rsidRDefault="00A76D93" w:rsidP="0065628A">
      <w:pPr>
        <w:pStyle w:val="NoSpacing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Air Force Institute of Technology (AFIT), 2950 Hobson Way, Wright-Patterson AFB, OH</w:t>
      </w:r>
    </w:p>
    <w:p w14:paraId="1A12E203" w14:textId="77777777" w:rsidR="0056098F" w:rsidRPr="00F62F41" w:rsidRDefault="0056098F" w:rsidP="0065628A">
      <w:pPr>
        <w:pStyle w:val="NoSpacing"/>
        <w:rPr>
          <w:rFonts w:cstheme="minorHAnsi"/>
          <w:sz w:val="32"/>
          <w:szCs w:val="32"/>
        </w:rPr>
      </w:pPr>
      <w:r w:rsidRPr="00F62F41">
        <w:rPr>
          <w:rFonts w:cstheme="minorHAnsi"/>
          <w:sz w:val="32"/>
          <w:szCs w:val="32"/>
        </w:rPr>
        <w:t xml:space="preserve">Ronald A. Coutu, Jr. </w:t>
      </w:r>
    </w:p>
    <w:p w14:paraId="607AD3F9" w14:textId="617546DC" w:rsidR="0056098F" w:rsidRPr="00F62F41" w:rsidRDefault="0056098F" w:rsidP="0065628A">
      <w:pPr>
        <w:pStyle w:val="NoSpacing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Air Force Institute of Technology (AFIT), 2950 Hobson Way, Wright-Patterson AFB, OH</w:t>
      </w:r>
    </w:p>
    <w:p w14:paraId="6B2C417B" w14:textId="722C83A8" w:rsidR="0056098F" w:rsidRPr="008D6206" w:rsidRDefault="0056098F" w:rsidP="000A7622">
      <w:pPr>
        <w:rPr>
          <w:rFonts w:cstheme="minorHAnsi"/>
          <w:color w:val="737373"/>
          <w:sz w:val="20"/>
          <w:szCs w:val="20"/>
        </w:rPr>
      </w:pPr>
    </w:p>
    <w:p w14:paraId="0D3DB060" w14:textId="77777777" w:rsidR="007015B5" w:rsidRPr="00F62F41" w:rsidRDefault="007015B5" w:rsidP="00427211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t>Abstract</w:t>
      </w:r>
    </w:p>
    <w:p w14:paraId="24688A0E" w14:textId="13322E83" w:rsidR="007015B5" w:rsidRPr="00F62F41" w:rsidRDefault="007015B5" w:rsidP="00462D3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Metal-insulator transition (MIT) phase-change materials (PCM) are material compounds that </w:t>
      </w:r>
      <w:proofErr w:type="gramStart"/>
      <w:r w:rsidRPr="00F62F41">
        <w:rPr>
          <w:rFonts w:cstheme="minorHAnsi"/>
          <w:sz w:val="24"/>
          <w:szCs w:val="24"/>
        </w:rPr>
        <w:t>have th</w:t>
      </w:r>
      <w:r w:rsidR="004B6384" w:rsidRPr="00F62F41">
        <w:rPr>
          <w:rFonts w:cstheme="minorHAnsi"/>
          <w:sz w:val="24"/>
          <w:szCs w:val="24"/>
        </w:rPr>
        <w:t xml:space="preserve">e </w:t>
      </w:r>
      <w:r w:rsidRPr="00F62F41">
        <w:rPr>
          <w:rFonts w:cstheme="minorHAnsi"/>
          <w:sz w:val="24"/>
          <w:szCs w:val="24"/>
        </w:rPr>
        <w:t>ability to</w:t>
      </w:r>
      <w:proofErr w:type="gramEnd"/>
      <w:r w:rsidRPr="00F62F41">
        <w:rPr>
          <w:rFonts w:cstheme="minorHAnsi"/>
          <w:sz w:val="24"/>
          <w:szCs w:val="24"/>
        </w:rPr>
        <w:t xml:space="preserve"> be either conductors or insulators depending on external stimuli. A micromachined test structure</w:t>
      </w:r>
      <w:r w:rsidR="004B6384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for applying external electric fields across MIT wire segments was designed and fabricated. Using this</w:t>
      </w:r>
      <w:r w:rsidR="004B6384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novel test structure, Germanium Telluride (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>) and Vanadium Oxide (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>) were successfully</w:t>
      </w:r>
      <w:r w:rsidR="004B6384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transitioned from a conductor to an insulator. The resistivity of the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wire </w:t>
      </w:r>
      <w:r w:rsidR="00CE53C2" w:rsidRPr="00F62F41">
        <w:rPr>
          <w:rFonts w:cstheme="minorHAnsi"/>
          <w:sz w:val="24"/>
          <w:szCs w:val="24"/>
        </w:rPr>
        <w:t>s</w:t>
      </w:r>
      <w:r w:rsidRPr="00F62F41">
        <w:rPr>
          <w:rFonts w:cstheme="minorHAnsi"/>
          <w:sz w:val="24"/>
          <w:szCs w:val="24"/>
        </w:rPr>
        <w:t>egments increased three to</w:t>
      </w:r>
      <w:r w:rsidR="004B6384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five orders of magnitude with ~40V applied to the parallel plates of the test structure. The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 wires</w:t>
      </w:r>
      <w:r w:rsidR="004B6384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exhibited an order of magnitude transition in resistivity with ~20V applied. Characterization of both RF</w:t>
      </w:r>
      <w:r w:rsidR="00462D3E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and DC switching performance of these MIT wire segments was completed and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and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 appear to</w:t>
      </w:r>
      <w:r w:rsidR="00462D3E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be viable materials for micro-switching.</w:t>
      </w:r>
      <w:r w:rsidR="00462D3E" w:rsidRPr="00F62F41">
        <w:rPr>
          <w:rFonts w:cstheme="minorHAnsi"/>
          <w:sz w:val="24"/>
          <w:szCs w:val="24"/>
        </w:rPr>
        <w:t xml:space="preserve"> </w:t>
      </w:r>
    </w:p>
    <w:p w14:paraId="343B2C2A" w14:textId="77777777" w:rsidR="00462D3E" w:rsidRPr="00F62F41" w:rsidRDefault="007015B5" w:rsidP="00462D3E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t xml:space="preserve">Keywords: </w:t>
      </w:r>
    </w:p>
    <w:p w14:paraId="5E3C1F67" w14:textId="621F66AC" w:rsidR="007015B5" w:rsidRPr="00F62F41" w:rsidRDefault="007015B5" w:rsidP="007015B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Metal Insulator Transition Materials (MIT), Phase Change Materials (PCM), Germanium Telluride (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>), Vanadium</w:t>
      </w:r>
      <w:r w:rsidR="00462D3E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Oxide (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>)</w:t>
      </w:r>
    </w:p>
    <w:p w14:paraId="438D95C6" w14:textId="77777777" w:rsidR="007015B5" w:rsidRPr="00F62F41" w:rsidRDefault="007015B5" w:rsidP="00462D3E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lastRenderedPageBreak/>
        <w:t>1. Introduction</w:t>
      </w:r>
    </w:p>
    <w:p w14:paraId="039BDDA7" w14:textId="582826FE" w:rsidR="007D52D5" w:rsidRPr="00F62F41" w:rsidRDefault="007015B5" w:rsidP="0043350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The ability to control the flow of current in a wire without using a mechanical component provides the</w:t>
      </w:r>
      <w:r w:rsidR="00462D3E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possibility for more robust switching capability. This paper reports the significant change in resistivity of</w:t>
      </w:r>
      <w:r w:rsidR="0043350D" w:rsidRPr="00F62F41">
        <w:rPr>
          <w:rFonts w:cstheme="minorHAnsi"/>
          <w:sz w:val="24"/>
          <w:szCs w:val="24"/>
        </w:rPr>
        <w:t xml:space="preserve">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and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 in the presence of external stimuli. In an ambient environment VO</w:t>
      </w:r>
      <w:r w:rsidRPr="00F64159">
        <w:rPr>
          <w:rFonts w:cstheme="minorHAnsi"/>
          <w:sz w:val="24"/>
          <w:szCs w:val="24"/>
          <w:vertAlign w:val="subscript"/>
        </w:rPr>
        <w:t>2</w:t>
      </w:r>
      <w:r w:rsidRPr="00F62F41">
        <w:rPr>
          <w:rFonts w:cstheme="minorHAnsi"/>
          <w:sz w:val="24"/>
          <w:szCs w:val="24"/>
        </w:rPr>
        <w:t xml:space="preserve"> is an insulator with a</w:t>
      </w:r>
      <w:r w:rsidR="007D52D5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sz w:val="24"/>
          <w:szCs w:val="24"/>
        </w:rPr>
        <w:t>monoclinic crystalline phase</w:t>
      </w:r>
      <w:r w:rsidR="00F64159">
        <w:rPr>
          <w:rFonts w:cstheme="minorHAnsi"/>
          <w:sz w:val="24"/>
          <w:szCs w:val="24"/>
        </w:rPr>
        <w:t>.</w:t>
      </w:r>
      <w:r w:rsidR="007D52D5" w:rsidRPr="00BC6E2F">
        <w:rPr>
          <w:rFonts w:cstheme="minorHAnsi"/>
          <w:sz w:val="24"/>
          <w:szCs w:val="24"/>
          <w:vertAlign w:val="superscript"/>
        </w:rPr>
        <w:t>1</w:t>
      </w:r>
      <w:r w:rsidR="007D52D5" w:rsidRPr="00F62F41">
        <w:rPr>
          <w:rFonts w:cstheme="minorHAnsi"/>
          <w:sz w:val="24"/>
          <w:szCs w:val="24"/>
        </w:rPr>
        <w:t xml:space="preserve"> When thermally or electrically activated, it becomes a conductor with a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sz w:val="24"/>
          <w:szCs w:val="24"/>
        </w:rPr>
        <w:t>tetragonal crystalline phase</w:t>
      </w:r>
      <w:r w:rsidR="00BC6E2F">
        <w:rPr>
          <w:rFonts w:cstheme="minorHAnsi"/>
          <w:sz w:val="24"/>
          <w:szCs w:val="24"/>
        </w:rPr>
        <w:t>.</w:t>
      </w:r>
      <w:r w:rsidR="007D52D5" w:rsidRPr="00BC6E2F">
        <w:rPr>
          <w:rFonts w:cstheme="minorHAnsi"/>
          <w:sz w:val="24"/>
          <w:szCs w:val="24"/>
          <w:vertAlign w:val="superscript"/>
        </w:rPr>
        <w:t>1</w:t>
      </w:r>
      <w:r w:rsidR="007D52D5" w:rsidRPr="00F62F41">
        <w:rPr>
          <w:rFonts w:cstheme="minorHAnsi"/>
          <w:sz w:val="24"/>
          <w:szCs w:val="24"/>
        </w:rPr>
        <w:t xml:space="preserve"> This transition can be used to control the flow of current through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sz w:val="24"/>
          <w:szCs w:val="24"/>
        </w:rPr>
        <w:t xml:space="preserve">different wire segments, acting as a micro-switch. </w:t>
      </w:r>
      <w:proofErr w:type="spellStart"/>
      <w:r w:rsidR="007D52D5" w:rsidRPr="00F62F41">
        <w:rPr>
          <w:rFonts w:cstheme="minorHAnsi"/>
          <w:sz w:val="24"/>
          <w:szCs w:val="24"/>
        </w:rPr>
        <w:t>Bouyge</w:t>
      </w:r>
      <w:proofErr w:type="spellEnd"/>
      <w:r w:rsidR="007D52D5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i/>
          <w:iCs/>
          <w:sz w:val="24"/>
          <w:szCs w:val="24"/>
        </w:rPr>
        <w:t xml:space="preserve">et al. </w:t>
      </w:r>
      <w:r w:rsidR="007D52D5" w:rsidRPr="00F62F41">
        <w:rPr>
          <w:rFonts w:cstheme="minorHAnsi"/>
          <w:sz w:val="24"/>
          <w:szCs w:val="24"/>
        </w:rPr>
        <w:t>began using VO</w:t>
      </w:r>
      <w:r w:rsidR="007D52D5" w:rsidRPr="00F64159">
        <w:rPr>
          <w:rFonts w:cstheme="minorHAnsi"/>
          <w:sz w:val="24"/>
          <w:szCs w:val="24"/>
          <w:vertAlign w:val="subscript"/>
        </w:rPr>
        <w:t>2</w:t>
      </w:r>
      <w:r w:rsidR="007D52D5" w:rsidRPr="00F62F41">
        <w:rPr>
          <w:rFonts w:cstheme="minorHAnsi"/>
          <w:sz w:val="24"/>
          <w:szCs w:val="24"/>
        </w:rPr>
        <w:t xml:space="preserve"> in reconfigurable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sz w:val="24"/>
          <w:szCs w:val="24"/>
        </w:rPr>
        <w:t>microwave systems and were able to create a variable resistivity of three to five orders of magnitude using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sz w:val="24"/>
          <w:szCs w:val="24"/>
        </w:rPr>
        <w:t>an electric field across the VO</w:t>
      </w:r>
      <w:r w:rsidR="007D52D5" w:rsidRPr="00F64159">
        <w:rPr>
          <w:rFonts w:cstheme="minorHAnsi"/>
          <w:sz w:val="24"/>
          <w:szCs w:val="24"/>
          <w:vertAlign w:val="subscript"/>
        </w:rPr>
        <w:t>2</w:t>
      </w:r>
      <w:r w:rsidR="007D52D5" w:rsidRPr="00F62F41">
        <w:rPr>
          <w:rFonts w:cstheme="minorHAnsi"/>
          <w:sz w:val="24"/>
          <w:szCs w:val="24"/>
        </w:rPr>
        <w:t xml:space="preserve"> wire segment</w:t>
      </w:r>
      <w:r w:rsidR="00BC6E2F">
        <w:rPr>
          <w:rFonts w:cstheme="minorHAnsi"/>
          <w:sz w:val="24"/>
          <w:szCs w:val="24"/>
        </w:rPr>
        <w:t>.</w:t>
      </w:r>
      <w:r w:rsidR="007D52D5" w:rsidRPr="00BC6E2F">
        <w:rPr>
          <w:rFonts w:cstheme="minorHAnsi"/>
          <w:sz w:val="24"/>
          <w:szCs w:val="24"/>
          <w:vertAlign w:val="superscript"/>
        </w:rPr>
        <w:t>2</w:t>
      </w:r>
      <w:r w:rsidR="007D52D5" w:rsidRPr="00F62F41">
        <w:rPr>
          <w:rFonts w:cstheme="minorHAnsi"/>
          <w:sz w:val="24"/>
          <w:szCs w:val="24"/>
        </w:rPr>
        <w:t xml:space="preserve"> The conditions under which </w:t>
      </w:r>
      <w:proofErr w:type="spellStart"/>
      <w:r w:rsidR="007D52D5" w:rsidRPr="00F62F41">
        <w:rPr>
          <w:rFonts w:cstheme="minorHAnsi"/>
          <w:sz w:val="24"/>
          <w:szCs w:val="24"/>
        </w:rPr>
        <w:t>GeTe</w:t>
      </w:r>
      <w:proofErr w:type="spellEnd"/>
      <w:r w:rsidR="007D52D5" w:rsidRPr="00F62F41">
        <w:rPr>
          <w:rFonts w:cstheme="minorHAnsi"/>
          <w:sz w:val="24"/>
          <w:szCs w:val="24"/>
        </w:rPr>
        <w:t xml:space="preserve"> is deposited have a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sz w:val="24"/>
          <w:szCs w:val="24"/>
        </w:rPr>
        <w:t xml:space="preserve">significant role in its switching ability. Polycrystalline </w:t>
      </w:r>
      <w:proofErr w:type="spellStart"/>
      <w:r w:rsidR="007D52D5" w:rsidRPr="00F62F41">
        <w:rPr>
          <w:rFonts w:cstheme="minorHAnsi"/>
          <w:sz w:val="24"/>
          <w:szCs w:val="24"/>
        </w:rPr>
        <w:t>GeTe</w:t>
      </w:r>
      <w:proofErr w:type="spellEnd"/>
      <w:r w:rsidR="007D52D5" w:rsidRPr="00F62F41">
        <w:rPr>
          <w:rFonts w:cstheme="minorHAnsi"/>
          <w:sz w:val="24"/>
          <w:szCs w:val="24"/>
        </w:rPr>
        <w:t xml:space="preserve"> is naturally a conductor, but resistivity of the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sz w:val="24"/>
          <w:szCs w:val="24"/>
        </w:rPr>
        <w:t>film increases when an external stimulus is applied</w:t>
      </w:r>
      <w:r w:rsidR="00BC6E2F">
        <w:rPr>
          <w:rFonts w:cstheme="minorHAnsi"/>
          <w:sz w:val="24"/>
          <w:szCs w:val="24"/>
        </w:rPr>
        <w:t>.</w:t>
      </w:r>
      <w:r w:rsidR="007D52D5" w:rsidRPr="00BC6E2F">
        <w:rPr>
          <w:rFonts w:cstheme="minorHAnsi"/>
          <w:sz w:val="24"/>
          <w:szCs w:val="24"/>
          <w:vertAlign w:val="superscript"/>
        </w:rPr>
        <w:t>3</w:t>
      </w:r>
      <w:r w:rsidR="007D52D5" w:rsidRPr="00F62F41">
        <w:rPr>
          <w:rFonts w:cstheme="minorHAnsi"/>
          <w:sz w:val="24"/>
          <w:szCs w:val="24"/>
        </w:rPr>
        <w:t xml:space="preserve"> When deposited as an amorphous film, </w:t>
      </w:r>
      <w:proofErr w:type="spellStart"/>
      <w:r w:rsidR="007D52D5" w:rsidRPr="00F62F41">
        <w:rPr>
          <w:rFonts w:cstheme="minorHAnsi"/>
          <w:sz w:val="24"/>
          <w:szCs w:val="24"/>
        </w:rPr>
        <w:t>GeTe</w:t>
      </w:r>
      <w:proofErr w:type="spellEnd"/>
      <w:r w:rsidR="007D52D5" w:rsidRPr="00F62F41">
        <w:rPr>
          <w:rFonts w:cstheme="minorHAnsi"/>
          <w:sz w:val="24"/>
          <w:szCs w:val="24"/>
        </w:rPr>
        <w:t xml:space="preserve"> can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="007D52D5" w:rsidRPr="00F62F41">
        <w:rPr>
          <w:rFonts w:cstheme="minorHAnsi"/>
          <w:sz w:val="24"/>
          <w:szCs w:val="24"/>
        </w:rPr>
        <w:t>be transitioned from an insulator to a conductor using thermal stimulus.</w:t>
      </w:r>
    </w:p>
    <w:p w14:paraId="0D92FFA0" w14:textId="77777777" w:rsidR="007D52D5" w:rsidRPr="00F62F41" w:rsidRDefault="007D52D5" w:rsidP="0043350D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t>2. Design</w:t>
      </w:r>
    </w:p>
    <w:p w14:paraId="6EF236D2" w14:textId="0D905247" w:rsidR="00C41973" w:rsidRPr="00F62F41" w:rsidRDefault="007D52D5" w:rsidP="00C4197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A micromachined test structure was designed to test the varying resistivity of MIT materials in the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presence of an electric field. In order to transition the material, parallel wire segments were placed on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each side of the MIT wire. By placing a bias across the parallel segments, an electric field can be</w:t>
      </w:r>
      <w:r w:rsidR="0043350D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generated across the material. The first order magnitude of these electric fields was calculated </w:t>
      </w:r>
    </w:p>
    <w:p w14:paraId="5D2DFB37" w14:textId="757A1EF1" w:rsidR="007D52D5" w:rsidRPr="00F62F41" w:rsidRDefault="007D52D5" w:rsidP="007D52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80B6098" w14:textId="0FA62731" w:rsidR="007D52D5" w:rsidRPr="00F62F41" w:rsidRDefault="00BE0DD5" w:rsidP="00360C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32"/>
            <w:szCs w:val="24"/>
          </w:rPr>
          <m:t>E</m:t>
        </m:r>
        <m:r>
          <w:rPr>
            <w:rFonts w:ascii="Cambria Math" w:hAnsi="Cambria Math" w:cstheme="minorHAnsi"/>
            <w:sz w:val="32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24"/>
              </w:rPr>
              <m:t>V</m:t>
            </m:r>
          </m:num>
          <m:den>
            <m:r>
              <w:rPr>
                <w:rFonts w:ascii="Cambria Math" w:hAnsi="Cambria Math" w:cstheme="minorHAnsi"/>
                <w:sz w:val="32"/>
                <w:szCs w:val="24"/>
              </w:rPr>
              <m:t>D</m:t>
            </m:r>
          </m:den>
        </m:f>
      </m:oMath>
      <w:r w:rsidR="007D52D5" w:rsidRPr="00F62F41">
        <w:rPr>
          <w:rFonts w:cstheme="minorHAnsi"/>
          <w:sz w:val="24"/>
          <w:szCs w:val="24"/>
        </w:rPr>
        <w:t>, (1)</w:t>
      </w:r>
    </w:p>
    <w:p w14:paraId="4A75C451" w14:textId="77777777" w:rsidR="00C41973" w:rsidRPr="00F62F41" w:rsidRDefault="00C41973" w:rsidP="007D52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9B1059A" w14:textId="3FE68DAE" w:rsidR="00FD48AA" w:rsidRPr="00F62F41" w:rsidRDefault="007D52D5" w:rsidP="007D52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where </w:t>
      </w:r>
      <m:oMath>
        <m:r>
          <w:rPr>
            <w:rFonts w:ascii="Cambria Math" w:hAnsi="Cambria Math" w:cstheme="minorHAnsi"/>
            <w:sz w:val="24"/>
            <w:szCs w:val="24"/>
          </w:rPr>
          <m:t>V</m:t>
        </m:r>
      </m:oMath>
      <w:r w:rsidRPr="00F62F41">
        <w:rPr>
          <w:rFonts w:cstheme="minorHAnsi"/>
          <w:sz w:val="24"/>
          <w:szCs w:val="24"/>
        </w:rPr>
        <w:t xml:space="preserve"> is the voltage applied across the parallel wires and </w:t>
      </w:r>
      <m:oMath>
        <m:r>
          <w:rPr>
            <w:rFonts w:ascii="Cambria Math" w:hAnsi="Cambria Math" w:cstheme="minorHAnsi"/>
            <w:sz w:val="24"/>
            <w:szCs w:val="24"/>
          </w:rPr>
          <m:t>D</m:t>
        </m:r>
      </m:oMath>
      <w:r w:rsidRPr="00F62F41">
        <w:rPr>
          <w:rFonts w:cstheme="minorHAnsi"/>
          <w:sz w:val="24"/>
          <w:szCs w:val="24"/>
        </w:rPr>
        <w:t xml:space="preserve"> is the distance between the </w:t>
      </w:r>
      <w:proofErr w:type="gramStart"/>
      <w:r w:rsidRPr="00F62F41">
        <w:rPr>
          <w:rFonts w:cstheme="minorHAnsi"/>
          <w:sz w:val="24"/>
          <w:szCs w:val="24"/>
        </w:rPr>
        <w:t>plates.</w:t>
      </w:r>
      <w:proofErr w:type="gramEnd"/>
      <w:r w:rsidRPr="00F62F41">
        <w:rPr>
          <w:rFonts w:cstheme="minorHAnsi"/>
          <w:sz w:val="24"/>
          <w:szCs w:val="24"/>
        </w:rPr>
        <w:t xml:space="preserve"> DC test</w:t>
      </w:r>
      <w:r w:rsidR="00C41973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structures, shown in Figure 1, were created with 80 </w:t>
      </w:r>
      <w:proofErr w:type="spellStart"/>
      <w:r w:rsidRPr="00F62F41">
        <w:rPr>
          <w:rFonts w:cstheme="minorHAnsi"/>
          <w:sz w:val="24"/>
          <w:szCs w:val="24"/>
        </w:rPr>
        <w:t>μm</w:t>
      </w:r>
      <w:proofErr w:type="spellEnd"/>
      <w:r w:rsidRPr="00F62F41">
        <w:rPr>
          <w:rFonts w:cstheme="minorHAnsi"/>
          <w:sz w:val="24"/>
          <w:szCs w:val="24"/>
        </w:rPr>
        <w:t xml:space="preserve"> and 100 </w:t>
      </w:r>
      <w:proofErr w:type="spellStart"/>
      <w:r w:rsidRPr="00F62F41">
        <w:rPr>
          <w:rFonts w:cstheme="minorHAnsi"/>
          <w:sz w:val="24"/>
          <w:szCs w:val="24"/>
        </w:rPr>
        <w:t>μm</w:t>
      </w:r>
      <w:proofErr w:type="spellEnd"/>
      <w:r w:rsidRPr="00F62F41">
        <w:rPr>
          <w:rFonts w:cstheme="minorHAnsi"/>
          <w:sz w:val="24"/>
          <w:szCs w:val="24"/>
        </w:rPr>
        <w:t xml:space="preserve"> gaps between the wires. Using a</w:t>
      </w:r>
      <w:r w:rsidR="00C41973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digital multimeter, the resistance across the MIT wire was measured while varying the electric field</w:t>
      </w:r>
      <w:r w:rsidR="00C41973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strength. The measured resistance is then used to calculate the resistivity of the wire segment using</w:t>
      </w:r>
      <w:r w:rsidR="00C41973" w:rsidRPr="00F62F41">
        <w:rPr>
          <w:rFonts w:cstheme="minorHAnsi"/>
          <w:sz w:val="24"/>
          <w:szCs w:val="24"/>
        </w:rPr>
        <w:t xml:space="preserve"> </w:t>
      </w:r>
    </w:p>
    <w:p w14:paraId="73E5F8C2" w14:textId="77777777" w:rsidR="00FD48AA" w:rsidRPr="00F62F41" w:rsidRDefault="00FD48AA" w:rsidP="007D52D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2C68FF8D" w14:textId="02520C8F" w:rsidR="007D52D5" w:rsidRPr="00F62F41" w:rsidRDefault="00360C17" w:rsidP="001242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32"/>
            <w:szCs w:val="24"/>
          </w:rPr>
          <m:t>R=</m:t>
        </m:r>
        <m:f>
          <m:fPr>
            <m:ctrlPr>
              <w:rPr>
                <w:rFonts w:ascii="Cambria Math" w:hAnsi="Cambria Math" w:cstheme="minorHAnsi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24"/>
              </w:rPr>
              <m:t>ρL</m:t>
            </m:r>
          </m:num>
          <m:den>
            <m:r>
              <w:rPr>
                <w:rFonts w:ascii="Cambria Math" w:hAnsi="Cambria Math" w:cstheme="minorHAnsi"/>
                <w:sz w:val="32"/>
                <w:szCs w:val="24"/>
              </w:rPr>
              <m:t>A</m:t>
            </m:r>
          </m:den>
        </m:f>
      </m:oMath>
      <w:r w:rsidR="007D52D5" w:rsidRPr="00F62F41">
        <w:rPr>
          <w:rFonts w:cstheme="minorHAnsi"/>
          <w:sz w:val="24"/>
          <w:szCs w:val="24"/>
        </w:rPr>
        <w:t>, (2)</w:t>
      </w:r>
    </w:p>
    <w:p w14:paraId="6128EB28" w14:textId="77777777" w:rsidR="00FD48AA" w:rsidRPr="00F62F41" w:rsidRDefault="00FD48AA" w:rsidP="007D52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CE15B19" w14:textId="0D96BD9D" w:rsidR="007D52D5" w:rsidRPr="00F62F41" w:rsidRDefault="007D52D5" w:rsidP="007D52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where </w:t>
      </w:r>
      <m:oMath>
        <m:r>
          <w:rPr>
            <w:rFonts w:ascii="Cambria Math" w:hAnsi="Cambria Math" w:cstheme="minorHAnsi"/>
            <w:sz w:val="24"/>
            <w:szCs w:val="24"/>
          </w:rPr>
          <m:t>R</m:t>
        </m:r>
      </m:oMath>
      <w:r w:rsidRPr="00F62F41">
        <w:rPr>
          <w:rFonts w:cstheme="minorHAnsi"/>
          <w:sz w:val="24"/>
          <w:szCs w:val="24"/>
        </w:rPr>
        <w:t xml:space="preserve"> is the resistance, </w:t>
      </w:r>
      <m:oMath>
        <m:r>
          <w:rPr>
            <w:rFonts w:ascii="Cambria Math" w:hAnsi="Cambria Math" w:cstheme="minorHAnsi"/>
            <w:sz w:val="24"/>
            <w:szCs w:val="24"/>
          </w:rPr>
          <m:t>L</m:t>
        </m:r>
      </m:oMath>
      <w:r w:rsidRPr="00F62F41">
        <w:rPr>
          <w:rFonts w:cstheme="minorHAnsi"/>
          <w:sz w:val="24"/>
          <w:szCs w:val="24"/>
        </w:rPr>
        <w:t xml:space="preserve"> is the length of the MIT wire, </w:t>
      </w:r>
      <m:oMath>
        <m:r>
          <w:rPr>
            <w:rFonts w:ascii="Cambria Math" w:hAnsi="Cambria Math" w:cstheme="minorHAnsi"/>
            <w:sz w:val="24"/>
            <w:szCs w:val="24"/>
          </w:rPr>
          <m:t>A</m:t>
        </m:r>
      </m:oMath>
      <w:r w:rsidRPr="00F62F41">
        <w:rPr>
          <w:rFonts w:cstheme="minorHAnsi"/>
          <w:sz w:val="24"/>
          <w:szCs w:val="24"/>
        </w:rPr>
        <w:t xml:space="preserve"> is the cross-sectional area of the wire, and </w:t>
      </w:r>
      <m:oMath>
        <m:r>
          <w:rPr>
            <w:rFonts w:ascii="Cambria Math" w:eastAsia="Cambria Math" w:hAnsi="Cambria Math" w:cs="Cambria Math"/>
            <w:sz w:val="24"/>
            <w:szCs w:val="24"/>
          </w:rPr>
          <m:t>ρ</m:t>
        </m:r>
      </m:oMath>
      <w:r w:rsidR="00FD48AA" w:rsidRPr="00F62F41">
        <w:rPr>
          <w:rFonts w:eastAsia="Calibri"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is the resistivity of the </w:t>
      </w:r>
      <w:proofErr w:type="gramStart"/>
      <w:r w:rsidRPr="00F62F41">
        <w:rPr>
          <w:rFonts w:cstheme="minorHAnsi"/>
          <w:sz w:val="24"/>
          <w:szCs w:val="24"/>
        </w:rPr>
        <w:t>material.</w:t>
      </w:r>
      <w:proofErr w:type="gramEnd"/>
      <w:r w:rsidRPr="00F62F41">
        <w:rPr>
          <w:rFonts w:cstheme="minorHAnsi"/>
          <w:sz w:val="24"/>
          <w:szCs w:val="24"/>
        </w:rPr>
        <w:t xml:space="preserve"> By measuring the resistance while varying the voltage applied to the</w:t>
      </w:r>
      <w:r w:rsidR="00FD48A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parallel plates, the transition of the MIT material was observed. While an electric field across any</w:t>
      </w:r>
      <w:r w:rsidR="00FD48A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material will have some impact on the resistivity, the drastic variance in the resistivity that MIT materials</w:t>
      </w:r>
      <w:r w:rsidR="00FD48A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exhibit makes them unique.</w:t>
      </w:r>
    </w:p>
    <w:p w14:paraId="2D2AD83A" w14:textId="77777777" w:rsidR="00EA091E" w:rsidRPr="00F62F41" w:rsidRDefault="00EA091E" w:rsidP="007D52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0842564" w14:textId="47C95A8A" w:rsidR="00EA091E" w:rsidRPr="00F62F41" w:rsidRDefault="00EA091E" w:rsidP="007D52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noProof/>
          <w:sz w:val="24"/>
          <w:szCs w:val="24"/>
        </w:rPr>
        <w:drawing>
          <wp:inline distT="0" distB="0" distL="0" distR="0" wp14:anchorId="54F6A0C4" wp14:editId="0FA912E3">
            <wp:extent cx="2648585" cy="1487805"/>
            <wp:effectExtent l="0" t="0" r="0" b="0"/>
            <wp:docPr id="1" name="Picture 1" descr="Figure 1. Test structure design for MIT material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0878E" w14:textId="5FB5E7A2" w:rsidR="007D52D5" w:rsidRPr="00F62F41" w:rsidRDefault="007D52D5" w:rsidP="007D52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Figure 1. Test structure design for MIT materials.</w:t>
      </w:r>
    </w:p>
    <w:p w14:paraId="540D1246" w14:textId="77777777" w:rsidR="007D52D5" w:rsidRPr="00F62F41" w:rsidRDefault="007D52D5" w:rsidP="00EA091E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lastRenderedPageBreak/>
        <w:t>3. Fabrication</w:t>
      </w:r>
    </w:p>
    <w:p w14:paraId="2437B0B7" w14:textId="4135D3AE" w:rsidR="005B1A9A" w:rsidRPr="00F62F41" w:rsidRDefault="007D52D5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A series of test structures were designed and fabricated in order to measure the changing resistivity</w:t>
      </w:r>
      <w:r w:rsidR="00EA091E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across MIT materials in the presence of external stimuli. Samples were prepared on the native oxide of Si</w:t>
      </w:r>
      <w:r w:rsidR="00EA091E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substrates. The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 devices were created using RF sputtering to deposit 200 nm of vanadium (V). The</w:t>
      </w:r>
      <w:r w:rsidR="00EA091E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samples were then patterned using liftoff and placed in the O</w:t>
      </w:r>
      <w:r w:rsidRPr="00DC1582">
        <w:rPr>
          <w:rFonts w:cstheme="minorHAnsi"/>
          <w:sz w:val="24"/>
          <w:szCs w:val="24"/>
          <w:vertAlign w:val="subscript"/>
        </w:rPr>
        <w:t>2</w:t>
      </w:r>
      <w:r w:rsidRPr="00F62F41">
        <w:rPr>
          <w:rFonts w:cstheme="minorHAnsi"/>
          <w:sz w:val="24"/>
          <w:szCs w:val="24"/>
        </w:rPr>
        <w:t xml:space="preserve"> plasma </w:t>
      </w:r>
      <w:proofErr w:type="spellStart"/>
      <w:r w:rsidRPr="00F62F41">
        <w:rPr>
          <w:rFonts w:cstheme="minorHAnsi"/>
          <w:sz w:val="24"/>
          <w:szCs w:val="24"/>
        </w:rPr>
        <w:t>asher</w:t>
      </w:r>
      <w:proofErr w:type="spellEnd"/>
      <w:r w:rsidRPr="00F62F41">
        <w:rPr>
          <w:rFonts w:cstheme="minorHAnsi"/>
          <w:sz w:val="24"/>
          <w:szCs w:val="24"/>
        </w:rPr>
        <w:t xml:space="preserve"> to be oxidized. In order to</w:t>
      </w:r>
      <w:r w:rsidRPr="00F62F41">
        <w:rPr>
          <w:rFonts w:cstheme="minorHAnsi"/>
          <w:sz w:val="24"/>
          <w:szCs w:val="24"/>
        </w:rPr>
        <w:t xml:space="preserve"> </w:t>
      </w:r>
      <w:r w:rsidR="005B1A9A" w:rsidRPr="00F62F41">
        <w:rPr>
          <w:rFonts w:cstheme="minorHAnsi"/>
          <w:sz w:val="24"/>
          <w:szCs w:val="24"/>
        </w:rPr>
        <w:t>make baseline resistance measurements, several samples were fabricated with pure vanadium. Gold test</w:t>
      </w:r>
      <w:r w:rsidR="00EA091E" w:rsidRPr="00F62F41">
        <w:rPr>
          <w:rFonts w:cstheme="minorHAnsi"/>
          <w:sz w:val="24"/>
          <w:szCs w:val="24"/>
        </w:rPr>
        <w:t xml:space="preserve"> </w:t>
      </w:r>
      <w:r w:rsidR="005B1A9A" w:rsidRPr="00F62F41">
        <w:rPr>
          <w:rFonts w:cstheme="minorHAnsi"/>
          <w:sz w:val="24"/>
          <w:szCs w:val="24"/>
        </w:rPr>
        <w:t>pads were then evaporated on top of the MIT wires for testing purposes. Samples were fabricated in a</w:t>
      </w:r>
      <w:r w:rsidR="00EA091E" w:rsidRPr="00F62F41">
        <w:rPr>
          <w:rFonts w:cstheme="minorHAnsi"/>
          <w:sz w:val="24"/>
          <w:szCs w:val="24"/>
        </w:rPr>
        <w:t xml:space="preserve"> </w:t>
      </w:r>
      <w:r w:rsidR="005B1A9A" w:rsidRPr="00F62F41">
        <w:rPr>
          <w:rFonts w:cstheme="minorHAnsi"/>
          <w:sz w:val="24"/>
          <w:szCs w:val="24"/>
        </w:rPr>
        <w:t xml:space="preserve">similar manner to measure the varying resistivity of </w:t>
      </w:r>
      <w:proofErr w:type="spellStart"/>
      <w:r w:rsidR="005B1A9A" w:rsidRPr="00F62F41">
        <w:rPr>
          <w:rFonts w:cstheme="minorHAnsi"/>
          <w:sz w:val="24"/>
          <w:szCs w:val="24"/>
        </w:rPr>
        <w:t>GeTe</w:t>
      </w:r>
      <w:proofErr w:type="spellEnd"/>
      <w:r w:rsidR="005B1A9A" w:rsidRPr="00F62F41">
        <w:rPr>
          <w:rFonts w:cstheme="minorHAnsi"/>
          <w:sz w:val="24"/>
          <w:szCs w:val="24"/>
        </w:rPr>
        <w:t xml:space="preserve"> wire segments. Figure 2 shows a finished test</w:t>
      </w:r>
      <w:r w:rsidR="00EA091E" w:rsidRPr="00F62F41">
        <w:rPr>
          <w:rFonts w:cstheme="minorHAnsi"/>
          <w:sz w:val="24"/>
          <w:szCs w:val="24"/>
        </w:rPr>
        <w:t xml:space="preserve"> </w:t>
      </w:r>
      <w:r w:rsidR="005B1A9A" w:rsidRPr="00F62F41">
        <w:rPr>
          <w:rFonts w:cstheme="minorHAnsi"/>
          <w:sz w:val="24"/>
          <w:szCs w:val="24"/>
        </w:rPr>
        <w:t xml:space="preserve">structure with a </w:t>
      </w:r>
      <w:proofErr w:type="spellStart"/>
      <w:r w:rsidR="005B1A9A" w:rsidRPr="00F62F41">
        <w:rPr>
          <w:rFonts w:cstheme="minorHAnsi"/>
          <w:sz w:val="24"/>
          <w:szCs w:val="24"/>
        </w:rPr>
        <w:t>GeTe</w:t>
      </w:r>
      <w:proofErr w:type="spellEnd"/>
      <w:r w:rsidR="005B1A9A" w:rsidRPr="00F62F41">
        <w:rPr>
          <w:rFonts w:cstheme="minorHAnsi"/>
          <w:sz w:val="24"/>
          <w:szCs w:val="24"/>
        </w:rPr>
        <w:t xml:space="preserve"> wire segment between the gold parallel plate capacitor.</w:t>
      </w:r>
    </w:p>
    <w:p w14:paraId="33E27FF4" w14:textId="77777777" w:rsidR="0009428B" w:rsidRPr="00F62F41" w:rsidRDefault="0009428B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371E17" w14:textId="1F35A09E" w:rsidR="0009428B" w:rsidRPr="00F62F41" w:rsidRDefault="0009428B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noProof/>
          <w:sz w:val="24"/>
          <w:szCs w:val="24"/>
        </w:rPr>
        <w:drawing>
          <wp:inline distT="0" distB="0" distL="0" distR="0" wp14:anchorId="6BD19D64" wp14:editId="068EE47F">
            <wp:extent cx="3545205" cy="1868805"/>
            <wp:effectExtent l="0" t="0" r="0" b="0"/>
            <wp:docPr id="2" name="Picture 2" descr="Figure 2. Scanning electron microscope (SEM) image of a MIT test structure with a GeTe wire segmen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31727" w14:textId="13537834" w:rsidR="005B1A9A" w:rsidRPr="00F62F41" w:rsidRDefault="005B1A9A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Figure 2. Scanning electron microscope (SEM) image of a MIT test structure with a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wire segment.</w:t>
      </w:r>
    </w:p>
    <w:p w14:paraId="4B1BEF43" w14:textId="77777777" w:rsidR="005B1A9A" w:rsidRPr="00F62F41" w:rsidRDefault="005B1A9A" w:rsidP="0009428B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t>4. Testing</w:t>
      </w:r>
    </w:p>
    <w:p w14:paraId="368574A7" w14:textId="7986143F" w:rsidR="005B1A9A" w:rsidRPr="00F62F41" w:rsidRDefault="005B1A9A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The DC testing was done by probing the gold test pads at the ends of the MIT wire segment and</w:t>
      </w:r>
      <w:r w:rsidR="0009428B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measuring the resistance across it. While measuring the resistance, the voltage across the parallel wires</w:t>
      </w:r>
      <w:r w:rsidR="0009428B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was slowly increased, creating a stronger electric field across the material. The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 wire segments were</w:t>
      </w:r>
      <w:r w:rsidR="0009428B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tested using voltages on the parallel wires from 0 to 200 V. The shorter wires saw minimal changes in</w:t>
      </w:r>
      <w:r w:rsidR="0009428B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their resistivity that closely mirrored that of the baseline vanadium samples. This is attributed to only the</w:t>
      </w:r>
      <w:r w:rsidR="0009428B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surface of the wire being oxidized to a transition phase of vanadium oxide in the plasma </w:t>
      </w:r>
      <w:proofErr w:type="spellStart"/>
      <w:r w:rsidRPr="00F62F41">
        <w:rPr>
          <w:rFonts w:cstheme="minorHAnsi"/>
          <w:sz w:val="24"/>
          <w:szCs w:val="24"/>
        </w:rPr>
        <w:t>asher</w:t>
      </w:r>
      <w:proofErr w:type="spellEnd"/>
      <w:r w:rsidRPr="00F62F41">
        <w:rPr>
          <w:rFonts w:cstheme="minorHAnsi"/>
          <w:sz w:val="24"/>
          <w:szCs w:val="24"/>
        </w:rPr>
        <w:t>.</w:t>
      </w:r>
      <w:r w:rsidR="0009428B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Therefore, in the presence of the electric field stimulus, only a small fraction of the material went through</w:t>
      </w:r>
      <w:r w:rsidR="0009428B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the metal insulator transition. The resistivity across the 10,000 </w:t>
      </w:r>
      <w:proofErr w:type="spellStart"/>
      <w:r w:rsidRPr="00F62F41">
        <w:rPr>
          <w:rFonts w:cstheme="minorHAnsi"/>
          <w:sz w:val="24"/>
          <w:szCs w:val="24"/>
        </w:rPr>
        <w:t>μm</w:t>
      </w:r>
      <w:proofErr w:type="spellEnd"/>
      <w:r w:rsidRPr="00F62F41">
        <w:rPr>
          <w:rFonts w:cstheme="minorHAnsi"/>
          <w:sz w:val="24"/>
          <w:szCs w:val="24"/>
        </w:rPr>
        <w:t xml:space="preserve">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 wire segments increased an order</w:t>
      </w:r>
      <w:r w:rsidR="0009428B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of magnitude when a 20 V bias was applied across the parallel wires. The large length of the wire</w:t>
      </w:r>
    </w:p>
    <w:p w14:paraId="3517D6E9" w14:textId="77777777" w:rsidR="0009428B" w:rsidRPr="00F62F41" w:rsidRDefault="0009428B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01CF56" w14:textId="75F217D9" w:rsidR="0009428B" w:rsidRPr="00F62F41" w:rsidRDefault="0098121B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noProof/>
          <w:sz w:val="24"/>
          <w:szCs w:val="24"/>
        </w:rPr>
        <w:drawing>
          <wp:inline distT="0" distB="0" distL="0" distR="0" wp14:anchorId="4B6609F6" wp14:editId="4698B9D6">
            <wp:extent cx="4572000" cy="1453896"/>
            <wp:effectExtent l="0" t="0" r="0" b="0"/>
            <wp:docPr id="3" name="Picture 3" descr="Figure 3. Resistivity change in the presence of an electric field, (a) V and VOx, (b) Ge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453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652A5" w14:textId="6E9C7A04" w:rsidR="007015B5" w:rsidRPr="00F62F41" w:rsidRDefault="005B1A9A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Figure 3. Resistivity change in the presence of an electric field, (a) V and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, (b)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>.</w:t>
      </w:r>
    </w:p>
    <w:p w14:paraId="642C138F" w14:textId="77777777" w:rsidR="005B1A9A" w:rsidRPr="00F62F41" w:rsidRDefault="005B1A9A" w:rsidP="005B1A9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460E899" w14:textId="77777777" w:rsidR="000C2F8A" w:rsidRPr="00F62F41" w:rsidRDefault="0065628A" w:rsidP="006562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allowed for a greater area to be oxidized therefore creating more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 in a transition phase. Figure 3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shows the transition in the V,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, and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wire segments. The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wire segments were successfully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lastRenderedPageBreak/>
        <w:t>transitioned from a conductor to an insulator. In various wire lengths and widths, three to five orders of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magnitude increase in resistivity was achieved in the presence of an electric field. Figure 3b shows the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transition occurring when 37 V to 45 V are applied to the parallel wires. When the electric field stimulus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was removed, the material transitioned back to its initial state. This quick transition between states is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necessary in order to use MIT materials as micro-switching components.</w:t>
      </w:r>
    </w:p>
    <w:p w14:paraId="029BD60F" w14:textId="3F945871" w:rsidR="007015B5" w:rsidRPr="00F62F41" w:rsidRDefault="0065628A" w:rsidP="000C2F8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RF testing was done by placing a waveform generator on one end of the wire segment and a spectrum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analyzer on the receiving end of the wire. Different frequencies were tested while biasing an electric field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across the MIT material. A significant transition in the received power across the wire was seen in the</w:t>
      </w:r>
      <w:r w:rsidR="000C2F8A" w:rsidRPr="00F62F41">
        <w:rPr>
          <w:rFonts w:cstheme="minorHAnsi"/>
          <w:sz w:val="24"/>
          <w:szCs w:val="24"/>
        </w:rPr>
        <w:t xml:space="preserve">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samples when 55 V were applied to the parallel wires. At certain frequencies, the electric field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nearly eliminated the signal through the MIT material. The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 samples saw no change in received</w:t>
      </w:r>
      <w:r w:rsidR="000C2F8A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power at any frequencies, as shown in Figure 4a.</w:t>
      </w:r>
    </w:p>
    <w:p w14:paraId="78AEC1AB" w14:textId="77777777" w:rsidR="000C2F8A" w:rsidRPr="00F62F41" w:rsidRDefault="000C2F8A" w:rsidP="006562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A379804" w14:textId="38A506BA" w:rsidR="000C2F8A" w:rsidRPr="00F62F41" w:rsidRDefault="00C94518" w:rsidP="006562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noProof/>
          <w:sz w:val="24"/>
          <w:szCs w:val="24"/>
        </w:rPr>
        <w:drawing>
          <wp:inline distT="0" distB="0" distL="0" distR="0" wp14:anchorId="4D6D991B" wp14:editId="773020A1">
            <wp:extent cx="4572000" cy="1280160"/>
            <wp:effectExtent l="0" t="0" r="0" b="0"/>
            <wp:docPr id="4" name="Picture 4" descr="Figure 4. The RF signal sampled across the MIT wire segment in the presence of an electric field, (a) VOx, (b) Ge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CD5D3" w14:textId="6348C843" w:rsidR="0065628A" w:rsidRPr="00F62F41" w:rsidRDefault="0065628A" w:rsidP="006562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Figure 4. The RF signal sampled across the MIT wire segment in the presence of an electric field, (a)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, (b)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>.</w:t>
      </w:r>
    </w:p>
    <w:p w14:paraId="1B83AC50" w14:textId="77777777" w:rsidR="0065628A" w:rsidRPr="00F62F41" w:rsidRDefault="0065628A" w:rsidP="00C94518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t>5. Conclusion</w:t>
      </w:r>
    </w:p>
    <w:p w14:paraId="72E93E11" w14:textId="7CBB75DF" w:rsidR="0065628A" w:rsidRPr="00F62F41" w:rsidRDefault="0065628A" w:rsidP="006562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>In this paper we presented the initial results of our experimental testing to characterize the transitional</w:t>
      </w:r>
      <w:r w:rsidR="00C94518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ability of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and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 xml:space="preserve">. The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samples were successfully transitioned during both RF and DC tests.</w:t>
      </w:r>
      <w:r w:rsidR="00C94518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From our results,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presents the characteristics necessary to serve as a micro-switching component.</w:t>
      </w:r>
      <w:r w:rsidR="00C94518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 xml:space="preserve">Further testing using the micro fabricated test structures will be done on other phases of </w:t>
      </w:r>
      <w:proofErr w:type="spellStart"/>
      <w:r w:rsidRPr="00F62F41">
        <w:rPr>
          <w:rFonts w:cstheme="minorHAnsi"/>
          <w:sz w:val="24"/>
          <w:szCs w:val="24"/>
        </w:rPr>
        <w:t>VO</w:t>
      </w:r>
      <w:r w:rsidRPr="00F62F41">
        <w:rPr>
          <w:rFonts w:cstheme="minorHAnsi"/>
          <w:sz w:val="24"/>
          <w:szCs w:val="24"/>
          <w:vertAlign w:val="subscript"/>
        </w:rPr>
        <w:t>x</w:t>
      </w:r>
      <w:proofErr w:type="spellEnd"/>
      <w:r w:rsidRPr="00F62F41">
        <w:rPr>
          <w:rFonts w:cstheme="minorHAnsi"/>
          <w:sz w:val="24"/>
          <w:szCs w:val="24"/>
        </w:rPr>
        <w:t>, as well</w:t>
      </w:r>
      <w:r w:rsidR="00C94518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other MIT materials.</w:t>
      </w:r>
    </w:p>
    <w:p w14:paraId="78FF0869" w14:textId="77777777" w:rsidR="0065628A" w:rsidRPr="00F62F41" w:rsidRDefault="0065628A" w:rsidP="00C94518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t>Acknowledgements</w:t>
      </w:r>
    </w:p>
    <w:p w14:paraId="777B5464" w14:textId="314D171A" w:rsidR="0065628A" w:rsidRPr="00F62F41" w:rsidRDefault="0065628A" w:rsidP="006562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We want to thank </w:t>
      </w:r>
      <w:proofErr w:type="spellStart"/>
      <w:r w:rsidRPr="00F62F41">
        <w:rPr>
          <w:rFonts w:cstheme="minorHAnsi"/>
          <w:sz w:val="24"/>
          <w:szCs w:val="24"/>
        </w:rPr>
        <w:t>Capt</w:t>
      </w:r>
      <w:proofErr w:type="spellEnd"/>
      <w:r w:rsidRPr="00F62F41">
        <w:rPr>
          <w:rFonts w:cstheme="minorHAnsi"/>
          <w:sz w:val="24"/>
          <w:szCs w:val="24"/>
        </w:rPr>
        <w:t xml:space="preserve"> Derrick Langley, and the cleanroom staff for their assistance throughout this</w:t>
      </w:r>
      <w:r w:rsidR="00C94518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research effort.</w:t>
      </w:r>
    </w:p>
    <w:p w14:paraId="51616841" w14:textId="77777777" w:rsidR="0065628A" w:rsidRPr="00F62F41" w:rsidRDefault="0065628A" w:rsidP="00C94518">
      <w:pPr>
        <w:pStyle w:val="Heading1"/>
        <w:rPr>
          <w:rFonts w:asciiTheme="minorHAnsi" w:hAnsiTheme="minorHAnsi" w:cstheme="minorHAnsi"/>
          <w:color w:val="auto"/>
        </w:rPr>
      </w:pPr>
      <w:r w:rsidRPr="00F62F41">
        <w:rPr>
          <w:rFonts w:asciiTheme="minorHAnsi" w:hAnsiTheme="minorHAnsi" w:cstheme="minorHAnsi"/>
          <w:color w:val="auto"/>
        </w:rPr>
        <w:t>References</w:t>
      </w:r>
    </w:p>
    <w:p w14:paraId="33A3BAF4" w14:textId="30DD66EB" w:rsidR="0065628A" w:rsidRPr="00F62F41" w:rsidRDefault="0065628A" w:rsidP="004110F7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[1] J. </w:t>
      </w:r>
      <w:proofErr w:type="spellStart"/>
      <w:r w:rsidRPr="00F62F41">
        <w:rPr>
          <w:rFonts w:cstheme="minorHAnsi"/>
          <w:sz w:val="24"/>
          <w:szCs w:val="24"/>
        </w:rPr>
        <w:t>Givernaud</w:t>
      </w:r>
      <w:proofErr w:type="spellEnd"/>
      <w:r w:rsidRPr="00F62F41">
        <w:rPr>
          <w:rFonts w:cstheme="minorHAnsi"/>
          <w:sz w:val="24"/>
          <w:szCs w:val="24"/>
        </w:rPr>
        <w:t xml:space="preserve">, C. </w:t>
      </w:r>
      <w:proofErr w:type="spellStart"/>
      <w:r w:rsidRPr="00F62F41">
        <w:rPr>
          <w:rFonts w:cstheme="minorHAnsi"/>
          <w:sz w:val="24"/>
          <w:szCs w:val="24"/>
        </w:rPr>
        <w:t>Champeaux</w:t>
      </w:r>
      <w:proofErr w:type="spellEnd"/>
      <w:r w:rsidRPr="00F62F41">
        <w:rPr>
          <w:rFonts w:cstheme="minorHAnsi"/>
          <w:sz w:val="24"/>
          <w:szCs w:val="24"/>
        </w:rPr>
        <w:t xml:space="preserve">, A. </w:t>
      </w:r>
      <w:proofErr w:type="spellStart"/>
      <w:r w:rsidRPr="00F62F41">
        <w:rPr>
          <w:rFonts w:cstheme="minorHAnsi"/>
          <w:sz w:val="24"/>
          <w:szCs w:val="24"/>
        </w:rPr>
        <w:t>Catherinot</w:t>
      </w:r>
      <w:proofErr w:type="spellEnd"/>
      <w:r w:rsidRPr="00F62F41">
        <w:rPr>
          <w:rFonts w:cstheme="minorHAnsi"/>
          <w:sz w:val="24"/>
          <w:szCs w:val="24"/>
        </w:rPr>
        <w:t>, et al., Tunable band stop filters based on metal-insulator transition in</w:t>
      </w:r>
      <w:r w:rsidR="00C94518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vanadium dioxide thin films. Presented at Microwave Symposium Digest, 2008 IEEE MTT-S International. 2008.</w:t>
      </w:r>
    </w:p>
    <w:p w14:paraId="18A7FC99" w14:textId="7746C92B" w:rsidR="0065628A" w:rsidRPr="00F62F41" w:rsidRDefault="0065628A" w:rsidP="004110F7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[2] D. </w:t>
      </w:r>
      <w:proofErr w:type="spellStart"/>
      <w:r w:rsidRPr="00F62F41">
        <w:rPr>
          <w:rFonts w:cstheme="minorHAnsi"/>
          <w:sz w:val="24"/>
          <w:szCs w:val="24"/>
        </w:rPr>
        <w:t>Bouyge</w:t>
      </w:r>
      <w:proofErr w:type="spellEnd"/>
      <w:r w:rsidRPr="00F62F41">
        <w:rPr>
          <w:rFonts w:cstheme="minorHAnsi"/>
          <w:sz w:val="24"/>
          <w:szCs w:val="24"/>
        </w:rPr>
        <w:t xml:space="preserve">, A. </w:t>
      </w:r>
      <w:proofErr w:type="spellStart"/>
      <w:r w:rsidRPr="00F62F41">
        <w:rPr>
          <w:rFonts w:cstheme="minorHAnsi"/>
          <w:sz w:val="24"/>
          <w:szCs w:val="24"/>
        </w:rPr>
        <w:t>Crunteanu</w:t>
      </w:r>
      <w:proofErr w:type="spellEnd"/>
      <w:r w:rsidRPr="00F62F41">
        <w:rPr>
          <w:rFonts w:cstheme="minorHAnsi"/>
          <w:sz w:val="24"/>
          <w:szCs w:val="24"/>
        </w:rPr>
        <w:t xml:space="preserve">, J. C. </w:t>
      </w:r>
      <w:proofErr w:type="spellStart"/>
      <w:r w:rsidRPr="00F62F41">
        <w:rPr>
          <w:rFonts w:cstheme="minorHAnsi"/>
          <w:sz w:val="24"/>
          <w:szCs w:val="24"/>
        </w:rPr>
        <w:t>Orlianges</w:t>
      </w:r>
      <w:proofErr w:type="spellEnd"/>
      <w:r w:rsidRPr="00F62F41">
        <w:rPr>
          <w:rFonts w:cstheme="minorHAnsi"/>
          <w:sz w:val="24"/>
          <w:szCs w:val="24"/>
        </w:rPr>
        <w:t>, et al., Reconfigurable bandpass filter based on split ring resonators and</w:t>
      </w:r>
      <w:r w:rsidR="004110F7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vanadium dioxide (VO2) microwave switches. Presented at Microwave Conference, 2009. APMC 2009. Asia Pacific.</w:t>
      </w:r>
      <w:r w:rsidR="004110F7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2009.</w:t>
      </w:r>
    </w:p>
    <w:p w14:paraId="2B916B23" w14:textId="40DBF167" w:rsidR="0065628A" w:rsidRDefault="0065628A" w:rsidP="004110F7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F62F41">
        <w:rPr>
          <w:rFonts w:cstheme="minorHAnsi"/>
          <w:sz w:val="24"/>
          <w:szCs w:val="24"/>
        </w:rPr>
        <w:t xml:space="preserve">[3] Amorphous versus Crystalline </w:t>
      </w:r>
      <w:proofErr w:type="spellStart"/>
      <w:r w:rsidRPr="00F62F41">
        <w:rPr>
          <w:rFonts w:cstheme="minorHAnsi"/>
          <w:sz w:val="24"/>
          <w:szCs w:val="24"/>
        </w:rPr>
        <w:t>GeTe</w:t>
      </w:r>
      <w:proofErr w:type="spellEnd"/>
      <w:r w:rsidRPr="00F62F41">
        <w:rPr>
          <w:rFonts w:cstheme="minorHAnsi"/>
          <w:sz w:val="24"/>
          <w:szCs w:val="24"/>
        </w:rPr>
        <w:t xml:space="preserve"> Films. III. Electrical Properties and Band Structure. S. K. </w:t>
      </w:r>
      <w:proofErr w:type="spellStart"/>
      <w:r w:rsidRPr="00F62F41">
        <w:rPr>
          <w:rFonts w:cstheme="minorHAnsi"/>
          <w:sz w:val="24"/>
          <w:szCs w:val="24"/>
        </w:rPr>
        <w:t>Bahl</w:t>
      </w:r>
      <w:proofErr w:type="spellEnd"/>
      <w:r w:rsidRPr="00F62F41">
        <w:rPr>
          <w:rFonts w:cstheme="minorHAnsi"/>
          <w:sz w:val="24"/>
          <w:szCs w:val="24"/>
        </w:rPr>
        <w:t xml:space="preserve"> and K. L. Chopra, J.</w:t>
      </w:r>
      <w:r w:rsidR="004110F7" w:rsidRPr="00F62F41">
        <w:rPr>
          <w:rFonts w:cstheme="minorHAnsi"/>
          <w:sz w:val="24"/>
          <w:szCs w:val="24"/>
        </w:rPr>
        <w:t xml:space="preserve"> </w:t>
      </w:r>
      <w:r w:rsidRPr="00F62F41">
        <w:rPr>
          <w:rFonts w:cstheme="minorHAnsi"/>
          <w:sz w:val="24"/>
          <w:szCs w:val="24"/>
        </w:rPr>
        <w:t>Appl. Phys. 41, 2196 (1970).</w:t>
      </w:r>
    </w:p>
    <w:p w14:paraId="50C8D2A9" w14:textId="434679DB" w:rsidR="007C3D16" w:rsidRDefault="007C3D16" w:rsidP="004110F7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 w:val="24"/>
          <w:szCs w:val="24"/>
        </w:rPr>
      </w:pPr>
    </w:p>
    <w:p w14:paraId="01BDA5F2" w14:textId="3D63D55E" w:rsidR="007C3D16" w:rsidRDefault="007C3D16" w:rsidP="002300B0">
      <w:pPr>
        <w:pStyle w:val="NoSpacing"/>
      </w:pPr>
      <w:r>
        <w:t xml:space="preserve">1877-7058 © 2012 The Authors. Published by Elsevier Ltd. Selection and/or peer-review under responsibility of the Symposium </w:t>
      </w:r>
      <w:proofErr w:type="spellStart"/>
      <w:r>
        <w:t>Cracoviense</w:t>
      </w:r>
      <w:proofErr w:type="spellEnd"/>
      <w:r w:rsidR="002300B0">
        <w:t xml:space="preserve"> </w:t>
      </w:r>
      <w:r>
        <w:t xml:space="preserve">Sp. </w:t>
      </w:r>
      <w:proofErr w:type="spellStart"/>
      <w:r>
        <w:t>z.o.o</w:t>
      </w:r>
      <w:proofErr w:type="spellEnd"/>
      <w:r>
        <w:t>.</w:t>
      </w:r>
      <w:r w:rsidR="002300B0">
        <w:t xml:space="preserve"> </w:t>
      </w:r>
      <w:proofErr w:type="spellStart"/>
      <w:r>
        <w:t>doi</w:t>
      </w:r>
      <w:proofErr w:type="spellEnd"/>
      <w:r>
        <w:t>: 10.1016/j.proeng.2012.09.089</w:t>
      </w:r>
    </w:p>
    <w:p w14:paraId="3168125E" w14:textId="5A7D4742" w:rsidR="007C3D16" w:rsidRPr="00F62F41" w:rsidRDefault="002300B0" w:rsidP="002300B0">
      <w:pPr>
        <w:pStyle w:val="NoSpacing"/>
        <w:rPr>
          <w:rFonts w:cstheme="minorHAnsi"/>
          <w:sz w:val="24"/>
          <w:szCs w:val="24"/>
        </w:rPr>
      </w:pPr>
      <w:r w:rsidRPr="002300B0">
        <w:t>Open access under CC BY-NC-ND license</w:t>
      </w:r>
      <w:r>
        <w:rPr>
          <w:rFonts w:ascii="TimesNewRomanPSMT" w:hAnsi="TimesNewRomanPSMT" w:cs="TimesNewRomanPSMT"/>
          <w:color w:val="0000FF"/>
          <w:sz w:val="14"/>
          <w:szCs w:val="14"/>
        </w:rPr>
        <w:t>.</w:t>
      </w:r>
    </w:p>
    <w:sectPr w:rsidR="007C3D16" w:rsidRPr="00F62F41" w:rsidSect="007630B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ffSMDL2">
    <w:charset w:val="00"/>
    <w:family w:val="auto"/>
    <w:pitch w:val="default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oSMV8/B5CgqbF2kvD9+ppkMXdenmoM7MQv7Zo/HGLKhN061DL50q5Dcmy6puogyHUuLNzTRe7x/t5Kr30nfsw==" w:salt="o+vSc8glV00UrVYJ7MXmj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2A98"/>
    <w:rsid w:val="00083102"/>
    <w:rsid w:val="000846CC"/>
    <w:rsid w:val="00085797"/>
    <w:rsid w:val="00087367"/>
    <w:rsid w:val="0009064A"/>
    <w:rsid w:val="00091815"/>
    <w:rsid w:val="00092DFF"/>
    <w:rsid w:val="00093C1A"/>
    <w:rsid w:val="0009428B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2F8A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24249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6846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300B0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C677C"/>
    <w:rsid w:val="002D02F2"/>
    <w:rsid w:val="002D28EA"/>
    <w:rsid w:val="002D51BB"/>
    <w:rsid w:val="002D53A5"/>
    <w:rsid w:val="002D5BAE"/>
    <w:rsid w:val="002D5DDC"/>
    <w:rsid w:val="002D6AA3"/>
    <w:rsid w:val="002E5C33"/>
    <w:rsid w:val="002E5D29"/>
    <w:rsid w:val="002F1C10"/>
    <w:rsid w:val="002F6C71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0C17"/>
    <w:rsid w:val="003624EE"/>
    <w:rsid w:val="003632E1"/>
    <w:rsid w:val="00363CD3"/>
    <w:rsid w:val="0036425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5E31"/>
    <w:rsid w:val="0040709D"/>
    <w:rsid w:val="004110F7"/>
    <w:rsid w:val="004122F9"/>
    <w:rsid w:val="004124D3"/>
    <w:rsid w:val="004139BA"/>
    <w:rsid w:val="00421CBC"/>
    <w:rsid w:val="00427211"/>
    <w:rsid w:val="0043008C"/>
    <w:rsid w:val="00430B91"/>
    <w:rsid w:val="0043350D"/>
    <w:rsid w:val="004374EF"/>
    <w:rsid w:val="00440F61"/>
    <w:rsid w:val="004441CB"/>
    <w:rsid w:val="004457B3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2D3E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447C"/>
    <w:rsid w:val="00497E47"/>
    <w:rsid w:val="004A0368"/>
    <w:rsid w:val="004A2715"/>
    <w:rsid w:val="004A2894"/>
    <w:rsid w:val="004A2B41"/>
    <w:rsid w:val="004A3B3E"/>
    <w:rsid w:val="004B2226"/>
    <w:rsid w:val="004B6384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50408D"/>
    <w:rsid w:val="00504C6A"/>
    <w:rsid w:val="00507CC3"/>
    <w:rsid w:val="00510364"/>
    <w:rsid w:val="005116C9"/>
    <w:rsid w:val="00511BEE"/>
    <w:rsid w:val="005175E9"/>
    <w:rsid w:val="00520368"/>
    <w:rsid w:val="0052658A"/>
    <w:rsid w:val="00533270"/>
    <w:rsid w:val="00540146"/>
    <w:rsid w:val="0054092A"/>
    <w:rsid w:val="00543C22"/>
    <w:rsid w:val="0054405B"/>
    <w:rsid w:val="0054567F"/>
    <w:rsid w:val="00546B44"/>
    <w:rsid w:val="00553291"/>
    <w:rsid w:val="005546FF"/>
    <w:rsid w:val="00556B72"/>
    <w:rsid w:val="005605E4"/>
    <w:rsid w:val="0056098F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1A9A"/>
    <w:rsid w:val="005B47BC"/>
    <w:rsid w:val="005C00EC"/>
    <w:rsid w:val="005C30E9"/>
    <w:rsid w:val="005C663B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5628A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15B5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30B3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B10D1"/>
    <w:rsid w:val="007C16F7"/>
    <w:rsid w:val="007C3D16"/>
    <w:rsid w:val="007D25DB"/>
    <w:rsid w:val="007D51E8"/>
    <w:rsid w:val="007D52D5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3A06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4F3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F0D"/>
    <w:rsid w:val="008D0FF2"/>
    <w:rsid w:val="008D14D6"/>
    <w:rsid w:val="008D1D7F"/>
    <w:rsid w:val="008D3526"/>
    <w:rsid w:val="008D6206"/>
    <w:rsid w:val="008F0401"/>
    <w:rsid w:val="008F04C1"/>
    <w:rsid w:val="008F2457"/>
    <w:rsid w:val="008F252A"/>
    <w:rsid w:val="008F6810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7F1D"/>
    <w:rsid w:val="0098121B"/>
    <w:rsid w:val="00982217"/>
    <w:rsid w:val="00984B39"/>
    <w:rsid w:val="00986A83"/>
    <w:rsid w:val="00990645"/>
    <w:rsid w:val="009A130B"/>
    <w:rsid w:val="009A2639"/>
    <w:rsid w:val="009A397F"/>
    <w:rsid w:val="009B4F83"/>
    <w:rsid w:val="009B6983"/>
    <w:rsid w:val="009C14A4"/>
    <w:rsid w:val="009C5450"/>
    <w:rsid w:val="009C5716"/>
    <w:rsid w:val="009D316A"/>
    <w:rsid w:val="009D3527"/>
    <w:rsid w:val="009D4B61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CDA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76D93"/>
    <w:rsid w:val="00A76F80"/>
    <w:rsid w:val="00A81E28"/>
    <w:rsid w:val="00A82932"/>
    <w:rsid w:val="00A82D07"/>
    <w:rsid w:val="00A868FB"/>
    <w:rsid w:val="00A915ED"/>
    <w:rsid w:val="00A91CF2"/>
    <w:rsid w:val="00A93BA4"/>
    <w:rsid w:val="00A9416E"/>
    <w:rsid w:val="00A978B2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434D"/>
    <w:rsid w:val="00AF5947"/>
    <w:rsid w:val="00AF692A"/>
    <w:rsid w:val="00AF6D69"/>
    <w:rsid w:val="00AF7626"/>
    <w:rsid w:val="00B01AD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4C63"/>
    <w:rsid w:val="00B86814"/>
    <w:rsid w:val="00B910CB"/>
    <w:rsid w:val="00B91743"/>
    <w:rsid w:val="00B91D38"/>
    <w:rsid w:val="00B927D2"/>
    <w:rsid w:val="00B935A4"/>
    <w:rsid w:val="00B945E5"/>
    <w:rsid w:val="00B94BBD"/>
    <w:rsid w:val="00B9636B"/>
    <w:rsid w:val="00B974AD"/>
    <w:rsid w:val="00B976F8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6E2F"/>
    <w:rsid w:val="00BC7302"/>
    <w:rsid w:val="00BD01F3"/>
    <w:rsid w:val="00BD0D8D"/>
    <w:rsid w:val="00BD439F"/>
    <w:rsid w:val="00BD4F14"/>
    <w:rsid w:val="00BE0DD5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973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94518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E53C2"/>
    <w:rsid w:val="00CF53EE"/>
    <w:rsid w:val="00D01E5B"/>
    <w:rsid w:val="00D02378"/>
    <w:rsid w:val="00D02BE9"/>
    <w:rsid w:val="00D101DD"/>
    <w:rsid w:val="00D17394"/>
    <w:rsid w:val="00D17B7F"/>
    <w:rsid w:val="00D2121E"/>
    <w:rsid w:val="00D21541"/>
    <w:rsid w:val="00D23FFF"/>
    <w:rsid w:val="00D2778A"/>
    <w:rsid w:val="00D31043"/>
    <w:rsid w:val="00D32077"/>
    <w:rsid w:val="00D324C0"/>
    <w:rsid w:val="00D34A13"/>
    <w:rsid w:val="00D3640D"/>
    <w:rsid w:val="00D40BB2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0E71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B357A"/>
    <w:rsid w:val="00DB4233"/>
    <w:rsid w:val="00DB5097"/>
    <w:rsid w:val="00DC1582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091E"/>
    <w:rsid w:val="00EA6E8E"/>
    <w:rsid w:val="00EA7978"/>
    <w:rsid w:val="00EA7AAE"/>
    <w:rsid w:val="00EA7D19"/>
    <w:rsid w:val="00EB3BD7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D521F"/>
    <w:rsid w:val="00EE1F48"/>
    <w:rsid w:val="00EE3C5A"/>
    <w:rsid w:val="00EE4E0F"/>
    <w:rsid w:val="00EE504D"/>
    <w:rsid w:val="00EE75E3"/>
    <w:rsid w:val="00EE7777"/>
    <w:rsid w:val="00EF0689"/>
    <w:rsid w:val="00EF0C86"/>
    <w:rsid w:val="00EF2D7A"/>
    <w:rsid w:val="00EF586D"/>
    <w:rsid w:val="00F00B9A"/>
    <w:rsid w:val="00F0246E"/>
    <w:rsid w:val="00F026DB"/>
    <w:rsid w:val="00F04133"/>
    <w:rsid w:val="00F12045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4EA5"/>
    <w:rsid w:val="00F4518D"/>
    <w:rsid w:val="00F4577F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2F41"/>
    <w:rsid w:val="00F64159"/>
    <w:rsid w:val="00F6448C"/>
    <w:rsid w:val="00F65D8A"/>
    <w:rsid w:val="00F74422"/>
    <w:rsid w:val="00F76222"/>
    <w:rsid w:val="00F83712"/>
    <w:rsid w:val="00F86BEC"/>
    <w:rsid w:val="00F905E1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D48AA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121E"/>
  </w:style>
  <w:style w:type="paragraph" w:styleId="Heading1">
    <w:name w:val="heading 1"/>
    <w:basedOn w:val="Normal"/>
    <w:next w:val="Normal"/>
    <w:link w:val="Heading1Char"/>
    <w:uiPriority w:val="9"/>
    <w:qFormat/>
    <w:rsid w:val="00D212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12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12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212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2121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212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121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121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121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121E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2121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2121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212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rsid w:val="00D2121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D2121E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121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121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121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212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212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21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121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2121E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D2121E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D2121E"/>
    <w:rPr>
      <w:i/>
      <w:iCs/>
      <w:color w:val="auto"/>
    </w:rPr>
  </w:style>
  <w:style w:type="paragraph" w:styleId="NoSpacing">
    <w:name w:val="No Spacing"/>
    <w:uiPriority w:val="1"/>
    <w:qFormat/>
    <w:rsid w:val="00D2121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2121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121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121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121E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D2121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2121E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2121E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D2121E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D2121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121E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30B3"/>
    <w:rPr>
      <w:strike w:val="0"/>
      <w:dstrike w:val="0"/>
      <w:color w:val="363636"/>
      <w:u w:val="none"/>
      <w:effect w:val="none"/>
    </w:rPr>
  </w:style>
  <w:style w:type="paragraph" w:customStyle="1" w:styleId="msonormal0">
    <w:name w:val="msonormal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breadcrumblinkcontainer">
    <w:name w:val="supmultimedialeftnavbreadcrumblinkcontainer"/>
    <w:basedOn w:val="Normal"/>
    <w:rsid w:val="007630B3"/>
    <w:pPr>
      <w:spacing w:before="375" w:after="150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supmultimedialeftnavupnextlinkcontainer">
    <w:name w:val="supmultimedialeftnavupnextlinkcontainer"/>
    <w:basedOn w:val="Normal"/>
    <w:rsid w:val="007630B3"/>
    <w:pPr>
      <w:spacing w:before="33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articles">
    <w:name w:val="supmultimedialeftnavarticles"/>
    <w:basedOn w:val="Normal"/>
    <w:rsid w:val="007630B3"/>
    <w:pPr>
      <w:spacing w:before="12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article">
    <w:name w:val="supmultimedialeftnavarticle"/>
    <w:basedOn w:val="Normal"/>
    <w:rsid w:val="007630B3"/>
    <w:pPr>
      <w:spacing w:before="90" w:after="9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currentarticle">
    <w:name w:val="supmultimedialeftnavcurrentarticle"/>
    <w:basedOn w:val="Normal"/>
    <w:rsid w:val="007630B3"/>
    <w:pPr>
      <w:pBdr>
        <w:top w:val="single" w:sz="6" w:space="0" w:color="E6E6E6"/>
        <w:left w:val="single" w:sz="6" w:space="0" w:color="E6E6E6"/>
        <w:bottom w:val="single" w:sz="6" w:space="0" w:color="E6E6E6"/>
        <w:right w:val="single" w:sz="6" w:space="0" w:color="E6E6E6"/>
      </w:pBdr>
      <w:spacing w:before="100" w:beforeAutospacing="1" w:after="100" w:afterAutospacing="1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supmultimedialeftnavlink">
    <w:name w:val="supmultimedialeftnavlin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icon--forwardslash">
    <w:name w:val="supmultimedialeftnavicon--forwardslash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description">
    <w:name w:val="supmultimedialeftnavdescription"/>
    <w:basedOn w:val="Normal"/>
    <w:rsid w:val="007630B3"/>
    <w:pPr>
      <w:spacing w:before="100" w:beforeAutospacing="1" w:after="100" w:afterAutospacing="1" w:line="240" w:lineRule="auto"/>
      <w:textAlignment w:val="top"/>
    </w:pPr>
    <w:rPr>
      <w:rFonts w:ascii="Segoe UI Light" w:eastAsia="Times New Roman" w:hAnsi="Segoe UI Light" w:cs="Segoe UI Light"/>
    </w:rPr>
  </w:style>
  <w:style w:type="paragraph" w:customStyle="1" w:styleId="supmultimedialeftnavbreadcrumblink">
    <w:name w:val="supmultimedialeftnavbreadcrumblink"/>
    <w:basedOn w:val="Normal"/>
    <w:rsid w:val="007630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upnextlink">
    <w:name w:val="supmultimedialeftnavupnextlink"/>
    <w:basedOn w:val="Normal"/>
    <w:rsid w:val="007630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upnextlinklabel">
    <w:name w:val="supmultimedialeftnavupnextlinklabel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supmultimedialeftnavbreadcrumbtitle">
    <w:name w:val="supmultimedialeftnavbreadcrumbtitl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34"/>
      <w:szCs w:val="34"/>
    </w:rPr>
  </w:style>
  <w:style w:type="paragraph" w:customStyle="1" w:styleId="supmultimedialeftnavmobilecategoryintro">
    <w:name w:val="supmultimedialeftnavmobilecategoryintro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supmultimedialeftnavmobilebreadcrumbcontainer">
    <w:name w:val="supmultimedialeftnavmobilebreadcrumb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headeruifont">
    <w:name w:val="headeruifont"/>
    <w:basedOn w:val="Normal"/>
    <w:rsid w:val="007630B3"/>
    <w:pPr>
      <w:spacing w:before="100" w:beforeAutospacing="1" w:after="100" w:afterAutospacing="1" w:line="240" w:lineRule="auto"/>
    </w:pPr>
    <w:rPr>
      <w:rFonts w:ascii="Segoe UI Light" w:eastAsia="Times New Roman" w:hAnsi="Segoe UI Light" w:cs="Segoe UI Light"/>
      <w:sz w:val="20"/>
      <w:szCs w:val="20"/>
    </w:rPr>
  </w:style>
  <w:style w:type="paragraph" w:customStyle="1" w:styleId="footeruifont">
    <w:name w:val="footeruifont"/>
    <w:basedOn w:val="Normal"/>
    <w:rsid w:val="007630B3"/>
    <w:pPr>
      <w:spacing w:before="100" w:beforeAutospacing="1" w:after="100" w:afterAutospacing="1" w:line="240" w:lineRule="auto"/>
    </w:pPr>
    <w:rPr>
      <w:rFonts w:ascii="Segoe UI Light" w:eastAsia="Times New Roman" w:hAnsi="Segoe UI Light" w:cs="Segoe UI Light"/>
      <w:sz w:val="18"/>
      <w:szCs w:val="18"/>
    </w:rPr>
  </w:style>
  <w:style w:type="paragraph" w:customStyle="1" w:styleId="font-bold">
    <w:name w:val="font-bol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content-wrapper">
    <w:name w:val="content-wrapper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main-content">
    <w:name w:val="main-conten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ocfb">
    <w:name w:val="ocfb"/>
    <w:basedOn w:val="Normal"/>
    <w:rsid w:val="007630B3"/>
    <w:pPr>
      <w:spacing w:before="100" w:beforeAutospacing="1" w:after="0" w:line="240" w:lineRule="auto"/>
    </w:pPr>
    <w:rPr>
      <w:rFonts w:ascii="Segoe UI" w:eastAsia="Times New Roman" w:hAnsi="Segoe UI" w:cs="Segoe UI"/>
      <w:sz w:val="24"/>
      <w:szCs w:val="24"/>
    </w:rPr>
  </w:style>
  <w:style w:type="paragraph" w:customStyle="1" w:styleId="supsignincalloutcontainer">
    <w:name w:val="supsignincalloutcontainer"/>
    <w:basedOn w:val="Normal"/>
    <w:rsid w:val="007630B3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FFFFFF"/>
      <w:sz w:val="21"/>
      <w:szCs w:val="21"/>
    </w:rPr>
  </w:style>
  <w:style w:type="paragraph" w:customStyle="1" w:styleId="grd">
    <w:name w:val="grd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l-2-8">
    <w:name w:val="col-2-8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l-2-12">
    <w:name w:val="col-2-12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l-4-12">
    <w:name w:val="col-4-12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l-2-16">
    <w:name w:val="col-2-16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l-4-16">
    <w:name w:val="col-4-16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l-8-16">
    <w:name w:val="col-8-16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leftnavcont">
    <w:name w:val="leftnavcont"/>
    <w:basedOn w:val="Normal"/>
    <w:rsid w:val="007630B3"/>
    <w:pPr>
      <w:spacing w:before="100" w:beforeAutospacing="1" w:after="600" w:line="240" w:lineRule="auto"/>
      <w:ind w:right="54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learfloat">
    <w:name w:val="clearfloa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zero-padding">
    <w:name w:val="zero-paddin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utosuggestaccessibletext">
    <w:name w:val="supautosuggestaccessibletext"/>
    <w:basedOn w:val="Normal"/>
    <w:rsid w:val="007630B3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utosuggestcontainer">
    <w:name w:val="supautosuggestcontainer"/>
    <w:basedOn w:val="Normal"/>
    <w:rsid w:val="007630B3"/>
    <w:pPr>
      <w:pBdr>
        <w:left w:val="single" w:sz="6" w:space="0" w:color="A9A9A9"/>
        <w:bottom w:val="single" w:sz="6" w:space="0" w:color="A9A9A9"/>
        <w:right w:val="single" w:sz="6" w:space="0" w:color="A9A9A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uggestionlist">
    <w:name w:val="supsuggestionlist"/>
    <w:basedOn w:val="Normal"/>
    <w:rsid w:val="007630B3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uggestionitem">
    <w:name w:val="supsuggestionitem"/>
    <w:basedOn w:val="Normal"/>
    <w:rsid w:val="007630B3"/>
    <w:pPr>
      <w:spacing w:before="100" w:beforeAutospacing="1" w:after="100" w:afterAutospacing="1" w:line="300" w:lineRule="atLeast"/>
      <w:ind w:hanging="15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supsuggestionitemhighlight">
    <w:name w:val="supsuggestionitemhighlight"/>
    <w:basedOn w:val="Normal"/>
    <w:rsid w:val="007630B3"/>
    <w:pP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eftnavpagefooterwrapper">
    <w:name w:val="ocleftnavpagefooterwrapper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eftnavarticlefooterwrapper">
    <w:name w:val="ocleftnavarticlefooterwrapp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articlefooterimage">
    <w:name w:val="ocarticlefooterimage"/>
    <w:basedOn w:val="Normal"/>
    <w:rsid w:val="007630B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emailimage">
    <w:name w:val="ocemailimag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articlefootersubsectiontitle">
    <w:name w:val="ocarticlefootersubsectiontitle"/>
    <w:basedOn w:val="Normal"/>
    <w:rsid w:val="007630B3"/>
    <w:pPr>
      <w:spacing w:before="525" w:after="375" w:line="240" w:lineRule="auto"/>
    </w:pPr>
    <w:rPr>
      <w:rFonts w:ascii="Segoe UI Light" w:eastAsia="Times New Roman" w:hAnsi="Segoe UI Light" w:cs="Segoe UI Light"/>
      <w:color w:val="2F2F2F"/>
      <w:sz w:val="36"/>
      <w:szCs w:val="36"/>
    </w:rPr>
  </w:style>
  <w:style w:type="paragraph" w:customStyle="1" w:styleId="ocarticlefooteradditionalresourceslink">
    <w:name w:val="ocarticlefooteradditionalresourceslink"/>
    <w:basedOn w:val="Normal"/>
    <w:rsid w:val="007630B3"/>
    <w:pPr>
      <w:spacing w:before="100" w:beforeAutospacing="1" w:after="100" w:afterAutospacing="1" w:line="240" w:lineRule="auto"/>
      <w:ind w:right="315"/>
    </w:pPr>
    <w:rPr>
      <w:rFonts w:ascii="Segoe UI" w:eastAsia="Times New Roman" w:hAnsi="Segoe UI" w:cs="Segoe UI"/>
      <w:color w:val="2F2F2F"/>
      <w:sz w:val="24"/>
      <w:szCs w:val="24"/>
    </w:rPr>
  </w:style>
  <w:style w:type="paragraph" w:customStyle="1" w:styleId="ocarticlefootersection">
    <w:name w:val="ocarticlefootersection"/>
    <w:basedOn w:val="Normal"/>
    <w:rsid w:val="007630B3"/>
    <w:pPr>
      <w:pBdr>
        <w:top w:val="single" w:sz="18" w:space="31" w:color="F2F2F2"/>
      </w:pBdr>
      <w:spacing w:before="450" w:after="0" w:line="0" w:lineRule="auto"/>
      <w:jc w:val="both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articlefooterelement">
    <w:name w:val="ocarticlefooterelement"/>
    <w:basedOn w:val="Normal"/>
    <w:rsid w:val="007630B3"/>
    <w:pPr>
      <w:spacing w:before="100" w:beforeAutospacing="1" w:after="100" w:afterAutospacing="1" w:line="240" w:lineRule="auto"/>
      <w:textAlignment w:val="top"/>
    </w:pPr>
    <w:rPr>
      <w:rFonts w:ascii="Segoe UI Light" w:eastAsia="Times New Roman" w:hAnsi="Segoe UI Light" w:cs="Segoe UI Light"/>
      <w:sz w:val="36"/>
      <w:szCs w:val="36"/>
    </w:rPr>
  </w:style>
  <w:style w:type="paragraph" w:customStyle="1" w:styleId="ocarticlefooterelementtitle">
    <w:name w:val="ocarticlefooterelementtitle"/>
    <w:basedOn w:val="Normal"/>
    <w:rsid w:val="007630B3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articlefooterelementcontainer">
    <w:name w:val="ocarticlefooterelement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articlefooterclearfix">
    <w:name w:val="ocarticlefooterclearfix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ticletoolspreviewtitle">
    <w:name w:val="suparticletoolspreviewtitle"/>
    <w:basedOn w:val="Normal"/>
    <w:rsid w:val="007630B3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aps/>
      <w:sz w:val="48"/>
      <w:szCs w:val="48"/>
    </w:rPr>
  </w:style>
  <w:style w:type="paragraph" w:customStyle="1" w:styleId="ocparticletools">
    <w:name w:val="ocparticletools"/>
    <w:basedOn w:val="Normal"/>
    <w:rsid w:val="007630B3"/>
    <w:pPr>
      <w:spacing w:before="450" w:after="100" w:afterAutospacing="1" w:line="240" w:lineRule="auto"/>
      <w:ind w:left="600"/>
    </w:pPr>
    <w:rPr>
      <w:rFonts w:ascii="Segoe UI" w:eastAsia="Times New Roman" w:hAnsi="Segoe UI" w:cs="Segoe UI"/>
      <w:sz w:val="21"/>
      <w:szCs w:val="21"/>
    </w:rPr>
  </w:style>
  <w:style w:type="paragraph" w:customStyle="1" w:styleId="suparticletoolscontributecontainer">
    <w:name w:val="suparticletoolscontributecontainer"/>
    <w:basedOn w:val="Normal"/>
    <w:rsid w:val="007630B3"/>
    <w:pPr>
      <w:shd w:val="clear" w:color="auto" w:fill="F4F4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ticletoolsdisplaycontainer">
    <w:name w:val="suparticletoolsdisplay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1"/>
      <w:szCs w:val="21"/>
    </w:rPr>
  </w:style>
  <w:style w:type="paragraph" w:customStyle="1" w:styleId="suparticletoolsdisplaytitle">
    <w:name w:val="suparticletoolsdisplaytitle"/>
    <w:basedOn w:val="Normal"/>
    <w:rsid w:val="007630B3"/>
    <w:pPr>
      <w:spacing w:before="100" w:beforeAutospacing="1" w:after="100" w:afterAutospacing="1" w:line="240" w:lineRule="auto"/>
      <w:ind w:left="210"/>
    </w:pPr>
    <w:rPr>
      <w:rFonts w:ascii="Times New Roman" w:eastAsia="Times New Roman" w:hAnsi="Times New Roman" w:cs="Times New Roman"/>
      <w:color w:val="FFFFFF"/>
      <w:sz w:val="34"/>
      <w:szCs w:val="34"/>
    </w:rPr>
  </w:style>
  <w:style w:type="paragraph" w:customStyle="1" w:styleId="suparticletoolspreviewliveiconscontainer">
    <w:name w:val="suparticletoolspreviewliveiconscontainer"/>
    <w:basedOn w:val="Normal"/>
    <w:rsid w:val="007630B3"/>
    <w:pPr>
      <w:spacing w:before="30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ticletoolspreviewliveiconstitle">
    <w:name w:val="suparticletoolspreviewliveiconstitl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F2F2F"/>
      <w:sz w:val="34"/>
      <w:szCs w:val="34"/>
    </w:rPr>
  </w:style>
  <w:style w:type="paragraph" w:customStyle="1" w:styleId="suparticletoolspreviewicon">
    <w:name w:val="suparticletoolspreviewic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ticletoolsliveicon">
    <w:name w:val="suparticletoolsliveic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ticletoolspreviewliveiconsimagecntainer">
    <w:name w:val="suparticletoolspreviewliveiconsimagec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-articletools-icon--edit">
    <w:name w:val="sup-articletools-icon--edit"/>
    <w:basedOn w:val="Normal"/>
    <w:rsid w:val="007630B3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-articletools-icon--mail">
    <w:name w:val="sup-articletools-icon--mail"/>
    <w:basedOn w:val="Normal"/>
    <w:rsid w:val="007630B3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ticletoolsinternalmessage">
    <w:name w:val="suparticletoolsinternalmessage"/>
    <w:basedOn w:val="Normal"/>
    <w:rsid w:val="007630B3"/>
    <w:pPr>
      <w:spacing w:before="150" w:after="100" w:afterAutospacing="1" w:line="240" w:lineRule="auto"/>
    </w:pPr>
    <w:rPr>
      <w:rFonts w:ascii="Times New Roman" w:eastAsia="Times New Roman" w:hAnsi="Times New Roman" w:cs="Times New Roman"/>
      <w:color w:val="767676"/>
      <w:sz w:val="17"/>
      <w:szCs w:val="17"/>
    </w:rPr>
  </w:style>
  <w:style w:type="paragraph" w:customStyle="1" w:styleId="suparticletoolsicontitle">
    <w:name w:val="suparticletoolsicontitle"/>
    <w:basedOn w:val="Normal"/>
    <w:rsid w:val="007630B3"/>
    <w:pPr>
      <w:spacing w:before="100" w:beforeAutospacing="1" w:after="100" w:afterAutospacing="1" w:line="240" w:lineRule="auto"/>
      <w:ind w:left="6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ticlecontentfooterwrapper">
    <w:name w:val="suparticlecontentfooterwrapp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ppliestooverflowcontrol">
    <w:name w:val="appliestooverflowcontrol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67676"/>
      <w:sz w:val="34"/>
      <w:szCs w:val="34"/>
    </w:rPr>
  </w:style>
  <w:style w:type="paragraph" w:customStyle="1" w:styleId="supappliestosection">
    <w:name w:val="supappliestosection"/>
    <w:basedOn w:val="Normal"/>
    <w:rsid w:val="007630B3"/>
    <w:pPr>
      <w:spacing w:after="600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supappliestoo365plandropdowncontententrya">
    <w:name w:val="supappliestoo365plandropdowncontententry&gt;a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rticlesizingwrapper">
    <w:name w:val="ocparticlesizingwrapp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rticlecontent">
    <w:name w:val="ocparticlecontent"/>
    <w:basedOn w:val="Normal"/>
    <w:rsid w:val="007630B3"/>
    <w:pPr>
      <w:spacing w:before="30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whitebg">
    <w:name w:val="ocdwhiteb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pandobody">
    <w:name w:val="ocpexpandobody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lick-slider">
    <w:name w:val="slick-sli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lick-list">
    <w:name w:val="slick-list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lick-track">
    <w:name w:val="slick-trac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lick-slide">
    <w:name w:val="slick-slid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supupgradebanner">
    <w:name w:val="supupgradebanner"/>
    <w:basedOn w:val="Normal"/>
    <w:rsid w:val="007630B3"/>
    <w:pPr>
      <w:pBdr>
        <w:bottom w:val="single" w:sz="6" w:space="15" w:color="D2D2D2"/>
      </w:pBdr>
      <w:spacing w:before="150" w:after="225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supbannerheading">
    <w:name w:val="supbannerheadin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45"/>
      <w:szCs w:val="45"/>
    </w:rPr>
  </w:style>
  <w:style w:type="paragraph" w:customStyle="1" w:styleId="supbannertext">
    <w:name w:val="supbannertext"/>
    <w:basedOn w:val="Normal"/>
    <w:rsid w:val="007630B3"/>
    <w:pPr>
      <w:spacing w:before="75" w:after="100" w:afterAutospacing="1" w:line="240" w:lineRule="auto"/>
    </w:pPr>
    <w:rPr>
      <w:rFonts w:ascii="Times New Roman" w:eastAsia="Times New Roman" w:hAnsi="Times New Roman" w:cs="Times New Roman"/>
      <w:color w:val="363636"/>
      <w:sz w:val="34"/>
      <w:szCs w:val="34"/>
    </w:rPr>
  </w:style>
  <w:style w:type="paragraph" w:customStyle="1" w:styleId="supbannerbutton">
    <w:name w:val="supbannerbutton"/>
    <w:basedOn w:val="Normal"/>
    <w:rsid w:val="007630B3"/>
    <w:pPr>
      <w:spacing w:before="375" w:after="100" w:afterAutospacing="1" w:line="240" w:lineRule="auto"/>
      <w:jc w:val="right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breadcrumb">
    <w:name w:val="supbreadcrumb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breadcrumbpartition">
    <w:name w:val="supbreadcrumbpartition"/>
    <w:basedOn w:val="Normal"/>
    <w:rsid w:val="007630B3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breadcrumbmobile">
    <w:name w:val="supbreadcrumbmobil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supbreadcrumbarticletitle">
    <w:name w:val="supbreadcrumbarticletitl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69696"/>
      <w:sz w:val="34"/>
      <w:szCs w:val="34"/>
    </w:rPr>
  </w:style>
  <w:style w:type="paragraph" w:customStyle="1" w:styleId="supcardcontrolcarousel">
    <w:name w:val="supcardcontrolcarousel"/>
    <w:basedOn w:val="Normal"/>
    <w:rsid w:val="007630B3"/>
    <w:pPr>
      <w:spacing w:before="375" w:after="37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contentcontainer">
    <w:name w:val="supcardcontrolcontent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imagecontainer">
    <w:name w:val="supcardcontrolimagecontainer"/>
    <w:basedOn w:val="Normal"/>
    <w:rsid w:val="007630B3"/>
    <w:pPr>
      <w:pBdr>
        <w:bottom w:val="single" w:sz="6" w:space="0" w:color="E6E6E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imageplaceholder">
    <w:name w:val="supcardcontrolimageplacehol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image">
    <w:name w:val="supcardcontrolimage"/>
    <w:basedOn w:val="Normal"/>
    <w:rsid w:val="007630B3"/>
    <w:pP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coursetitle">
    <w:name w:val="supcardcontrolcoursetitle"/>
    <w:basedOn w:val="Normal"/>
    <w:rsid w:val="007630B3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supcardcontrolfooter">
    <w:name w:val="supcardcontrolfoot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footerhorizontalrule">
    <w:name w:val="supcardcontrolfooterhorizontalrule"/>
    <w:basedOn w:val="Normal"/>
    <w:rsid w:val="007630B3"/>
    <w:pPr>
      <w:pBdr>
        <w:top w:val="single" w:sz="24" w:space="0" w:color="E6E6E6"/>
        <w:left w:val="single" w:sz="24" w:space="0" w:color="E6E6E6"/>
        <w:bottom w:val="single" w:sz="24" w:space="0" w:color="E6E6E6"/>
        <w:right w:val="single" w:sz="24" w:space="0" w:color="E6E6E6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length">
    <w:name w:val="supcardcontrollength"/>
    <w:basedOn w:val="Normal"/>
    <w:rsid w:val="007630B3"/>
    <w:pPr>
      <w:spacing w:before="100" w:beforeAutospacing="1" w:after="100" w:afterAutospacing="1" w:line="240" w:lineRule="auto"/>
      <w:ind w:left="4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carouselprevbutton">
    <w:name w:val="supcardcontrolcarouselprevbutton"/>
    <w:basedOn w:val="Normal"/>
    <w:rsid w:val="007630B3"/>
    <w:pPr>
      <w:pBdr>
        <w:top w:val="single" w:sz="6" w:space="0" w:color="505050"/>
        <w:left w:val="single" w:sz="6" w:space="0" w:color="505050"/>
        <w:bottom w:val="single" w:sz="6" w:space="0" w:color="505050"/>
        <w:right w:val="single" w:sz="6" w:space="0" w:color="505050"/>
      </w:pBdr>
      <w:shd w:val="clear" w:color="auto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carouselnextbutton">
    <w:name w:val="supcardcontrolcarouselnextbutton"/>
    <w:basedOn w:val="Normal"/>
    <w:rsid w:val="007630B3"/>
    <w:pPr>
      <w:pBdr>
        <w:top w:val="single" w:sz="6" w:space="0" w:color="505050"/>
        <w:left w:val="single" w:sz="6" w:space="0" w:color="505050"/>
        <w:bottom w:val="single" w:sz="6" w:space="0" w:color="505050"/>
        <w:right w:val="single" w:sz="6" w:space="0" w:color="505050"/>
      </w:pBdr>
      <w:shd w:val="clear" w:color="auto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g">
    <w:name w:val="suparg"/>
    <w:basedOn w:val="Normal"/>
    <w:rsid w:val="007630B3"/>
    <w:pPr>
      <w:spacing w:before="240" w:after="24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g-column-1-4">
    <w:name w:val="suparg-column-1-4"/>
    <w:basedOn w:val="Normal"/>
    <w:rsid w:val="007630B3"/>
    <w:pPr>
      <w:spacing w:before="240" w:after="24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g-column-1-3">
    <w:name w:val="suparg-column-1-3"/>
    <w:basedOn w:val="Normal"/>
    <w:rsid w:val="007630B3"/>
    <w:pPr>
      <w:spacing w:before="240" w:after="24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g-column-1-2">
    <w:name w:val="suparg-column-1-2"/>
    <w:basedOn w:val="Normal"/>
    <w:rsid w:val="007630B3"/>
    <w:pPr>
      <w:spacing w:before="240" w:after="24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g-column-1-1">
    <w:name w:val="suparg-column-1-1"/>
    <w:basedOn w:val="Normal"/>
    <w:rsid w:val="007630B3"/>
    <w:pPr>
      <w:spacing w:before="240" w:after="24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margincollapsewrapper">
    <w:name w:val="occustomdropdownmargincollapsewrapper"/>
    <w:basedOn w:val="Normal"/>
    <w:rsid w:val="007630B3"/>
    <w:pPr>
      <w:spacing w:before="300" w:after="30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root">
    <w:name w:val="occustomdropdownroot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entrance">
    <w:name w:val="occustomdropdownentrance"/>
    <w:basedOn w:val="Normal"/>
    <w:rsid w:val="007630B3"/>
    <w:pPr>
      <w:pBdr>
        <w:top w:val="single" w:sz="6" w:space="8" w:color="CECECE"/>
        <w:left w:val="single" w:sz="6" w:space="9" w:color="CECECE"/>
        <w:bottom w:val="single" w:sz="6" w:space="8" w:color="CECECE"/>
        <w:right w:val="single" w:sz="6" w:space="9" w:color="CECEC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entrancetext">
    <w:name w:val="occustomdropdownentrancetex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entranceiconwrapper">
    <w:name w:val="occustomdropdownentranceiconwrapper"/>
    <w:basedOn w:val="Normal"/>
    <w:rsid w:val="007630B3"/>
    <w:pPr>
      <w:spacing w:before="100" w:beforeAutospacing="1" w:after="100" w:afterAutospacing="1" w:line="240" w:lineRule="auto"/>
    </w:pPr>
    <w:rPr>
      <w:rFonts w:ascii="OffSMDL2" w:eastAsia="Times New Roman" w:hAnsi="OffSMDL2" w:cs="Times New Roman"/>
      <w:sz w:val="34"/>
      <w:szCs w:val="34"/>
    </w:rPr>
  </w:style>
  <w:style w:type="paragraph" w:customStyle="1" w:styleId="occustomdropdownoptionsoutercontainer">
    <w:name w:val="occustomdropdownoptionsouter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optionsinnercontainer">
    <w:name w:val="occustomdropdownoptionsinnercontainer"/>
    <w:basedOn w:val="Normal"/>
    <w:rsid w:val="007630B3"/>
    <w:pPr>
      <w:pBdr>
        <w:left w:val="single" w:sz="6" w:space="0" w:color="CECECE"/>
        <w:right w:val="single" w:sz="6" w:space="0" w:color="CECECE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optionsinnercontaineropened">
    <w:name w:val="occustomdropdownoptionsinnercontaineropened"/>
    <w:basedOn w:val="Normal"/>
    <w:rsid w:val="007630B3"/>
    <w:pPr>
      <w:pBdr>
        <w:bottom w:val="single" w:sz="6" w:space="0" w:color="CECEC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optionanchor">
    <w:name w:val="occustomdropdownoptionancho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4"/>
      <w:szCs w:val="34"/>
    </w:rPr>
  </w:style>
  <w:style w:type="paragraph" w:customStyle="1" w:styleId="occontentcontrolledbydropdown">
    <w:name w:val="occontentcontrolledbydropdown"/>
    <w:basedOn w:val="Normal"/>
    <w:rsid w:val="007630B3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tabcontrol">
    <w:name w:val="suptabcontrol"/>
    <w:basedOn w:val="Normal"/>
    <w:rsid w:val="007630B3"/>
    <w:pPr>
      <w:spacing w:before="57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tabcontrolheader">
    <w:name w:val="suptabcontrolheader"/>
    <w:basedOn w:val="Normal"/>
    <w:rsid w:val="007630B3"/>
    <w:pPr>
      <w:pBdr>
        <w:bottom w:val="single" w:sz="6" w:space="21" w:color="D2D2D2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tabcontroloverflowdropdowncontent">
    <w:name w:val="suptabcontroloverflowdropdowncontent"/>
    <w:basedOn w:val="Normal"/>
    <w:rsid w:val="007630B3"/>
    <w:pPr>
      <w:pBdr>
        <w:top w:val="single" w:sz="6" w:space="0" w:color="D2D2D2"/>
        <w:left w:val="single" w:sz="6" w:space="0" w:color="D2D2D2"/>
        <w:bottom w:val="single" w:sz="6" w:space="0" w:color="D2D2D2"/>
        <w:right w:val="single" w:sz="6" w:space="0" w:color="D2D2D2"/>
      </w:pBdr>
      <w:shd w:val="clear" w:color="auto" w:fill="FFFFFF"/>
      <w:spacing w:before="15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feedbackbutton">
    <w:name w:val="ocfeedbackbutton"/>
    <w:basedOn w:val="Normal"/>
    <w:rsid w:val="007630B3"/>
    <w:pPr>
      <w:shd w:val="clear" w:color="auto" w:fill="D2D2D2"/>
      <w:spacing w:before="255" w:after="0" w:line="240" w:lineRule="auto"/>
      <w:ind w:right="150"/>
      <w:jc w:val="center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buttonsendcomment">
    <w:name w:val="ocbuttonsendcomment"/>
    <w:basedOn w:val="Normal"/>
    <w:rsid w:val="007630B3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martfeedbackmarginbottom">
    <w:name w:val="ocsmartfeedbackmarginbottom"/>
    <w:basedOn w:val="Normal"/>
    <w:rsid w:val="007630B3"/>
    <w:pPr>
      <w:spacing w:before="100" w:beforeAutospacing="1" w:after="21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martfeedbacktextarea">
    <w:name w:val="ocsmartfeedbacktextarea"/>
    <w:basedOn w:val="Normal"/>
    <w:rsid w:val="007630B3"/>
    <w:pPr>
      <w:pBdr>
        <w:top w:val="single" w:sz="6" w:space="10" w:color="auto"/>
        <w:left w:val="single" w:sz="6" w:space="9" w:color="auto"/>
        <w:bottom w:val="single" w:sz="6" w:space="10" w:color="auto"/>
        <w:right w:val="single" w:sz="6" w:space="9" w:color="auto"/>
      </w:pBdr>
      <w:spacing w:before="150" w:after="100" w:afterAutospacing="1" w:line="300" w:lineRule="atLeast"/>
    </w:pPr>
    <w:rPr>
      <w:rFonts w:ascii="Segoe UI" w:eastAsia="Times New Roman" w:hAnsi="Segoe UI" w:cs="Segoe UI"/>
      <w:sz w:val="23"/>
      <w:szCs w:val="23"/>
    </w:rPr>
  </w:style>
  <w:style w:type="paragraph" w:customStyle="1" w:styleId="ocsmartfeedbackprivacy">
    <w:name w:val="ocsmartfeedbackprivacy"/>
    <w:basedOn w:val="Normal"/>
    <w:rsid w:val="007630B3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vbar">
    <w:name w:val="navbar"/>
    <w:basedOn w:val="Normal"/>
    <w:rsid w:val="007630B3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navbar-fixed-top">
    <w:name w:val="navbar-fixed-top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navbar-header">
    <w:name w:val="navbar-header"/>
    <w:basedOn w:val="Normal"/>
    <w:rsid w:val="007630B3"/>
    <w:pPr>
      <w:spacing w:before="100" w:beforeAutospacing="1" w:after="100" w:afterAutospacing="1" w:line="240" w:lineRule="auto"/>
      <w:ind w:left="-225" w:right="-22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ntainer-fluid">
    <w:name w:val="container-flui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nswerdeskcontainer">
    <w:name w:val="supanswerdesk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nswerdeskicon">
    <w:name w:val="supanswerdeskic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nswerdeskcontent">
    <w:name w:val="supanswerdeskcontent"/>
    <w:basedOn w:val="Normal"/>
    <w:rsid w:val="007630B3"/>
    <w:pPr>
      <w:spacing w:before="300" w:after="300" w:line="240" w:lineRule="auto"/>
      <w:ind w:left="300" w:right="30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f1feedback">
    <w:name w:val="f1feedbac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martfeedbackchatlink">
    <w:name w:val="smartfeedbackchatlink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f1openinsochyperlink">
    <w:name w:val="f1openinsochyperlink"/>
    <w:basedOn w:val="Normal"/>
    <w:rsid w:val="007630B3"/>
    <w:pPr>
      <w:spacing w:before="100" w:beforeAutospacing="1" w:after="195" w:line="240" w:lineRule="auto"/>
    </w:pPr>
    <w:rPr>
      <w:rFonts w:ascii="Segoe UI" w:eastAsia="Times New Roman" w:hAnsi="Segoe UI" w:cs="Segoe UI"/>
      <w:sz w:val="20"/>
      <w:szCs w:val="20"/>
    </w:rPr>
  </w:style>
  <w:style w:type="paragraph" w:customStyle="1" w:styleId="noresults">
    <w:name w:val="noresults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noresultsmessage">
    <w:name w:val="noresultsmessag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62"/>
      <w:szCs w:val="62"/>
    </w:rPr>
  </w:style>
  <w:style w:type="paragraph" w:customStyle="1" w:styleId="noresultssearchagain">
    <w:name w:val="noresultssearchagain"/>
    <w:basedOn w:val="Normal"/>
    <w:rsid w:val="007630B3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resultresponsive">
    <w:name w:val="ocsearchresultresponsiv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resulttitle">
    <w:name w:val="ocsearchresulttitle"/>
    <w:basedOn w:val="Normal"/>
    <w:rsid w:val="007630B3"/>
    <w:pPr>
      <w:spacing w:before="100" w:beforeAutospacing="1" w:after="100" w:afterAutospacing="1" w:line="270" w:lineRule="atLeast"/>
    </w:pPr>
    <w:rPr>
      <w:rFonts w:ascii="Segoe UI Semilight" w:eastAsia="Times New Roman" w:hAnsi="Segoe UI Semilight" w:cs="Segoe UI Semilight"/>
      <w:sz w:val="23"/>
      <w:szCs w:val="23"/>
    </w:rPr>
  </w:style>
  <w:style w:type="paragraph" w:customStyle="1" w:styleId="ocsearchresultdesc">
    <w:name w:val="ocsearchresultdesc"/>
    <w:basedOn w:val="Normal"/>
    <w:rsid w:val="007630B3"/>
    <w:pPr>
      <w:spacing w:before="60" w:after="100" w:afterAutospacing="1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suphomeandlandingpagecontainer">
    <w:name w:val="suphomeandlandingpage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header">
    <w:name w:val="suphomeandlandingpageheader"/>
    <w:basedOn w:val="Normal"/>
    <w:rsid w:val="007630B3"/>
    <w:pPr>
      <w:spacing w:before="100" w:beforeAutospacing="1" w:after="100" w:afterAutospacing="1" w:line="1080" w:lineRule="atLeast"/>
    </w:pPr>
    <w:rPr>
      <w:rFonts w:ascii="Segoe UI Semilight" w:eastAsia="Times New Roman" w:hAnsi="Segoe UI Semilight" w:cs="Segoe UI Semilight"/>
      <w:color w:val="FFFFFF"/>
      <w:sz w:val="66"/>
      <w:szCs w:val="66"/>
    </w:rPr>
  </w:style>
  <w:style w:type="paragraph" w:customStyle="1" w:styleId="suphomeandlandingpagesearchboxform">
    <w:name w:val="suphomeandlandingpagesearchboxform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searchbox">
    <w:name w:val="suphomeandlandingpagesearchbox"/>
    <w:basedOn w:val="Normal"/>
    <w:rsid w:val="007630B3"/>
    <w:pPr>
      <w:pBdr>
        <w:top w:val="single" w:sz="6" w:space="0" w:color="A9A9A9"/>
        <w:left w:val="single" w:sz="6" w:space="14" w:color="A9A9A9"/>
        <w:bottom w:val="single" w:sz="6" w:space="0" w:color="A9A9A9"/>
        <w:right w:val="single" w:sz="6" w:space="31" w:color="A9A9A9"/>
      </w:pBdr>
      <w:spacing w:before="100" w:beforeAutospacing="1" w:after="100" w:afterAutospacing="1" w:line="240" w:lineRule="auto"/>
    </w:pPr>
    <w:rPr>
      <w:rFonts w:ascii="Segoe UI" w:eastAsia="Times New Roman" w:hAnsi="Segoe UI" w:cs="Segoe UI"/>
      <w:sz w:val="23"/>
      <w:szCs w:val="23"/>
    </w:rPr>
  </w:style>
  <w:style w:type="paragraph" w:customStyle="1" w:styleId="suphomeandlandingpagesearchbutton">
    <w:name w:val="suphomeandlandingpagesearchbutt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suggestionhider">
    <w:name w:val="suphomeandlandingpagesuggestionhi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suphomeandlandingpagemobileiconclearfix">
    <w:name w:val="suphomeandlandingpagemobileiconclearfix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mobileapplevel">
    <w:name w:val="suphomeandlandingpagemobileapplevel"/>
    <w:basedOn w:val="Normal"/>
    <w:rsid w:val="007630B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mobileappimagecontainer">
    <w:name w:val="suphomeandlandingpagemobileappimagecontainer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mobileappleveldiv">
    <w:name w:val="suphomeandlandingpagemobileapplevel&gt;div"/>
    <w:basedOn w:val="Normal"/>
    <w:rsid w:val="007630B3"/>
    <w:pPr>
      <w:spacing w:before="225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mobileappimage">
    <w:name w:val="suphomeandlandingpagemobileappimag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footer">
    <w:name w:val="suphomeandlandingpagefooter"/>
    <w:basedOn w:val="Normal"/>
    <w:rsid w:val="007630B3"/>
    <w:pPr>
      <w:pBdr>
        <w:top w:val="single" w:sz="6" w:space="31" w:color="D2D2D2"/>
      </w:pBdr>
      <w:spacing w:before="300" w:after="0" w:line="0" w:lineRule="auto"/>
      <w:jc w:val="both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footerelement">
    <w:name w:val="suphomeandlandingpagefooterelement"/>
    <w:basedOn w:val="Normal"/>
    <w:rsid w:val="007630B3"/>
    <w:pPr>
      <w:spacing w:before="100" w:beforeAutospacing="1" w:after="100" w:afterAutospacing="1" w:line="240" w:lineRule="auto"/>
      <w:jc w:val="center"/>
      <w:textAlignment w:val="top"/>
    </w:pPr>
    <w:rPr>
      <w:rFonts w:ascii="Segoe UI" w:eastAsia="Times New Roman" w:hAnsi="Segoe UI" w:cs="Segoe UI"/>
      <w:sz w:val="36"/>
      <w:szCs w:val="36"/>
    </w:rPr>
  </w:style>
  <w:style w:type="paragraph" w:customStyle="1" w:styleId="suphomeandlandingpagefooterelementtitle">
    <w:name w:val="suphomeandlandingpagefooterelementtitle"/>
    <w:basedOn w:val="Normal"/>
    <w:rsid w:val="007630B3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footerelementcontainer">
    <w:name w:val="suphomeandlandingpagefooterelement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footerclearfix">
    <w:name w:val="suphomeandlandingpagefooterclearfix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ard">
    <w:name w:val="card"/>
    <w:basedOn w:val="Normal"/>
    <w:rsid w:val="007630B3"/>
    <w:pPr>
      <w:spacing w:before="100" w:beforeAutospacing="1" w:after="19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navigationcard">
    <w:name w:val="navigationcard"/>
    <w:basedOn w:val="Normal"/>
    <w:rsid w:val="007630B3"/>
    <w:pPr>
      <w:spacing w:before="100" w:beforeAutospacing="1" w:after="21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ardheadersection">
    <w:name w:val="cardheadersection"/>
    <w:basedOn w:val="Normal"/>
    <w:rsid w:val="007630B3"/>
    <w:pPr>
      <w:spacing w:after="0" w:line="240" w:lineRule="auto"/>
      <w:ind w:left="-195" w:right="-19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ntentheadersection">
    <w:name w:val="contentheadersection"/>
    <w:basedOn w:val="Normal"/>
    <w:rsid w:val="007630B3"/>
    <w:pPr>
      <w:spacing w:after="0" w:line="240" w:lineRule="auto"/>
      <w:ind w:left="-195" w:right="-19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navigationitem">
    <w:name w:val="navigationitem"/>
    <w:basedOn w:val="Normal"/>
    <w:rsid w:val="007630B3"/>
    <w:pPr>
      <w:pBdr>
        <w:bottom w:val="single" w:sz="6" w:space="0" w:color="auto"/>
      </w:pBdr>
      <w:spacing w:before="100" w:beforeAutospacing="1" w:after="100" w:afterAutospacing="1" w:line="570" w:lineRule="atLeast"/>
    </w:pPr>
    <w:rPr>
      <w:rFonts w:ascii="Times New Roman" w:eastAsia="Times New Roman" w:hAnsi="Times New Roman" w:cs="Times New Roman"/>
    </w:rPr>
  </w:style>
  <w:style w:type="paragraph" w:customStyle="1" w:styleId="carderror">
    <w:name w:val="carderror"/>
    <w:basedOn w:val="Normal"/>
    <w:rsid w:val="007630B3"/>
    <w:pPr>
      <w:spacing w:before="100" w:beforeAutospacing="1" w:after="195" w:line="240" w:lineRule="auto"/>
    </w:pPr>
    <w:rPr>
      <w:rFonts w:ascii="Times New Roman" w:eastAsia="Times New Roman" w:hAnsi="Times New Roman" w:cs="Times New Roman"/>
      <w:vanish/>
      <w:sz w:val="17"/>
      <w:szCs w:val="17"/>
    </w:rPr>
  </w:style>
  <w:style w:type="paragraph" w:customStyle="1" w:styleId="cardfooter">
    <w:name w:val="cardfooter"/>
    <w:basedOn w:val="Normal"/>
    <w:rsid w:val="007630B3"/>
    <w:pPr>
      <w:pBdr>
        <w:top w:val="single" w:sz="6" w:space="5" w:color="D2D2D2"/>
      </w:pBdr>
      <w:spacing w:before="195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upinstantanswer">
    <w:name w:val="supinstantansw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msbox">
    <w:name w:val="smsbox"/>
    <w:basedOn w:val="Normal"/>
    <w:rsid w:val="007630B3"/>
    <w:pPr>
      <w:pBdr>
        <w:top w:val="single" w:sz="6" w:space="4" w:color="D2D2D2"/>
        <w:left w:val="single" w:sz="6" w:space="5" w:color="D2D2D2"/>
        <w:bottom w:val="single" w:sz="6" w:space="4" w:color="D2D2D2"/>
        <w:right w:val="single" w:sz="6" w:space="5" w:color="D2D2D2"/>
      </w:pBdr>
      <w:spacing w:before="100" w:beforeAutospacing="1" w:after="100" w:afterAutospacing="1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smsbtn">
    <w:name w:val="smsbtn"/>
    <w:basedOn w:val="Normal"/>
    <w:rsid w:val="007630B3"/>
    <w:pPr>
      <w:pBdr>
        <w:top w:val="single" w:sz="6" w:space="5" w:color="D2D2D2"/>
        <w:left w:val="single" w:sz="6" w:space="8" w:color="D2D2D2"/>
        <w:bottom w:val="single" w:sz="6" w:space="5" w:color="D2D2D2"/>
        <w:right w:val="single" w:sz="6" w:space="8" w:color="D2D2D2"/>
      </w:pBdr>
      <w:shd w:val="clear" w:color="auto" w:fill="D2D2D2"/>
      <w:spacing w:after="0" w:line="240" w:lineRule="auto"/>
      <w:ind w:left="90" w:right="90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smsresponse">
    <w:name w:val="smsresponse"/>
    <w:basedOn w:val="Normal"/>
    <w:rsid w:val="007630B3"/>
    <w:pPr>
      <w:spacing w:before="90" w:after="90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smssuccess">
    <w:name w:val="smssuccess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008000"/>
      <w:sz w:val="34"/>
      <w:szCs w:val="34"/>
    </w:rPr>
  </w:style>
  <w:style w:type="paragraph" w:customStyle="1" w:styleId="smserror">
    <w:name w:val="smserro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A50000"/>
      <w:sz w:val="34"/>
      <w:szCs w:val="34"/>
    </w:rPr>
  </w:style>
  <w:style w:type="paragraph" w:customStyle="1" w:styleId="smsfooter">
    <w:name w:val="smsfoot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supmultimedialeftnavupnextlinktext">
    <w:name w:val="supmultimedialeftnavupnextlinktex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ignincalloutwrapper">
    <w:name w:val="supsignincalloutwrapp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igninprompt">
    <w:name w:val="supsigninpromp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igninpromptdismiss">
    <w:name w:val="supsigninpromptdismiss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ignin-carrotup">
    <w:name w:val="supsignin-carrotup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ow">
    <w:name w:val="row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morelist">
    <w:name w:val="morelis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helphide">
    <w:name w:val="ochelphid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rticletitlesection">
    <w:name w:val="ocparticletitlesecti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form">
    <w:name w:val="ocsearchform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header">
    <w:name w:val="ocsearchhea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bar">
    <w:name w:val="ocsearchba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box">
    <w:name w:val="ocsearchbox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button">
    <w:name w:val="ocsearchbutt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text-left">
    <w:name w:val="text-lef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ntainer">
    <w:name w:val="oc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grid">
    <w:name w:val="ocgri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hrvis">
    <w:name w:val="hrvis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ead">
    <w:name w:val="suphea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carousel">
    <w:name w:val="ocpcarousel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carouselli">
    <w:name w:val="ocpcarousel&gt;li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trainingcont">
    <w:name w:val="trainingcon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freelancebutton">
    <w:name w:val="freelancebutt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freelancefixtotopright">
    <w:name w:val="freelancefixtotoprigh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progressimg">
    <w:name w:val="progressim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blockdisplay">
    <w:name w:val="blockdisplay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atingwidgetbox">
    <w:name w:val="ratingwidgetbox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atingwidgettxtarea">
    <w:name w:val="ratingwidgettxtarea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atingwidget">
    <w:name w:val="ratingwidge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atingwidgetlabel">
    <w:name w:val="ratingwidget&gt;label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width">
    <w:name w:val="sidebarwidth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button">
    <w:name w:val="sidebarbutt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formlabel">
    <w:name w:val="sidebarformlabel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inputtext">
    <w:name w:val="sidebarinputtex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errormsg">
    <w:name w:val="sidebarerrorms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paneltab">
    <w:name w:val="sidebarpaneltab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paneltabcontent">
    <w:name w:val="sidebarpaneltabconten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">
    <w:name w:val="sideba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topsection">
    <w:name w:val="sidebartopsecti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header">
    <w:name w:val="sidebarhea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close">
    <w:name w:val="sidebarclos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harebutton">
    <w:name w:val="ocsharebutt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articlefooterelementcalltoaction">
    <w:name w:val="ocarticlefooterelementcalltoacti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rticletoolsiconlink">
    <w:name w:val="suparticletoolsiconlin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note">
    <w:name w:val="ocpnot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security">
    <w:name w:val="ocpsecurity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warning">
    <w:name w:val="ocpwarnin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ui">
    <w:name w:val="ocpui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legacybold">
    <w:name w:val="ocplegacybol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runinhead">
    <w:name w:val="ocpruninhea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topofpage">
    <w:name w:val="ocptopofpag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codeinline">
    <w:name w:val="ocpcodeinlin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lert">
    <w:name w:val="ocpaler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lertsection">
    <w:name w:val="ocpalertsecti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lertsectionlistcontainer">
    <w:name w:val="ocpalertsectionlist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hr">
    <w:name w:val="ocdh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hrfixed">
    <w:name w:val="ocdhrfixe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section2">
    <w:name w:val="ocdsection2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graybg">
    <w:name w:val="ocdgrayb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wordbg">
    <w:name w:val="ocdwordb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excelbg">
    <w:name w:val="ocdexcelb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outlookbg">
    <w:name w:val="ocdoutlookb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powerpointbg">
    <w:name w:val="ocdpowerpointb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nostyle">
    <w:name w:val="ocdnostyl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spacer">
    <w:name w:val="ocdspac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bw">
    <w:name w:val="ocpebw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pandoheadchevroncontainer">
    <w:name w:val="ocpexpandoheadchevron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pandohead">
    <w:name w:val="ocpexpandohea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pandoheadtitlecontainer">
    <w:name w:val="ocpexpandoheadtitle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breadcrumbcontainer">
    <w:name w:val="supbreadcrumb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breadcrumblink">
    <w:name w:val="supbreadcrumblin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cardcontrolcontainer">
    <w:name w:val="supcardcontrolcontain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martfeedbackheader">
    <w:name w:val="ocsmartfeedbackhea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mp-high-contrast-border">
    <w:name w:val="amp-high-contrast-bor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zuremediaplayer">
    <w:name w:val="azuremediaplay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footerelementcalltoaction">
    <w:name w:val="suphomeandlandingpagefooterelementcalltoacti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buttonsendnocomment">
    <w:name w:val="ocbuttonsendnocommen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rticlelink">
    <w:name w:val="ocparticlelin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ternallink">
    <w:name w:val="ocpexternallin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imagelink">
    <w:name w:val="ocpimagelin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video">
    <w:name w:val="ocpvideo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elected">
    <w:name w:val="selecte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cta">
    <w:name w:val="suphomeandlandingpagecta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ctabutton">
    <w:name w:val="suphomeandlandingpagectabutt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boldlegacy">
    <w:name w:val="ocpboldlegacy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allfmttl">
    <w:name w:val="occallfmttl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mobilebreadcrumbcategorytitle">
    <w:name w:val="supmultimedialeftnavmobilebreadcrumbcategorytitl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multimedialeftnavmobilebreadcrumbmoduletitle">
    <w:name w:val="supmultimedialeftnavmobilebreadcrumbmoduletitl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tabcontroltabheader">
    <w:name w:val="suptabcontroltabhea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noresultsquery">
    <w:name w:val="noresultsquery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code">
    <w:name w:val="ocpcod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blockquote">
    <w:name w:val="ocpblockquot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option">
    <w:name w:val="occustomdropdownopti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prompttext">
    <w:name w:val="occustomdropdownprompttex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videotopbar">
    <w:name w:val="videotopba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togglevideobar">
    <w:name w:val="togglevideoba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omeandlandingpagemobileicontitle">
    <w:name w:val="suphomeandlandingpagemobileicontitl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ardheader">
    <w:name w:val="cardhea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ontentheader">
    <w:name w:val="contentheade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navigationitemspan">
    <w:name w:val="navigationitem&gt;spa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ctionlink">
    <w:name w:val="ocpactionlin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ms-checkbox-checkbox">
    <w:name w:val="ms-checkbox-checkbox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ms-icon">
    <w:name w:val="ms-ic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allcont">
    <w:name w:val="occallcon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allcontimg">
    <w:name w:val="occallcontimg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allcontsub">
    <w:name w:val="occallcontsub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espon-hr">
    <w:name w:val="respon-h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center-text">
    <w:name w:val="center-text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l">
    <w:name w:val="occol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fbradiobtnanchor">
    <w:name w:val="ocfbradiobtnanchor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iafeedbackbutton">
    <w:name w:val="supiafeedbackbutton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iafooterlink">
    <w:name w:val="supiafooterlin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iasolutionimage">
    <w:name w:val="supiasolutionimage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light-pad">
    <w:name w:val="light-pad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c1">
    <w:name w:val="oclc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c2b">
    <w:name w:val="oclc2b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cback">
    <w:name w:val="oclcback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character" w:customStyle="1" w:styleId="supcardcontrollength1">
    <w:name w:val="supcardcontrollength1"/>
    <w:basedOn w:val="DefaultParagraphFont"/>
    <w:rsid w:val="007630B3"/>
    <w:rPr>
      <w:sz w:val="29"/>
      <w:szCs w:val="29"/>
    </w:rPr>
  </w:style>
  <w:style w:type="character" w:customStyle="1" w:styleId="supcardcontrolicon--length">
    <w:name w:val="supcardcontrolicon--length"/>
    <w:basedOn w:val="DefaultParagraphFont"/>
    <w:rsid w:val="007630B3"/>
    <w:rPr>
      <w:sz w:val="29"/>
      <w:szCs w:val="29"/>
    </w:rPr>
  </w:style>
  <w:style w:type="character" w:customStyle="1" w:styleId="supcardcontrolactiontext">
    <w:name w:val="supcardcontrolactiontext"/>
    <w:basedOn w:val="DefaultParagraphFont"/>
    <w:rsid w:val="007630B3"/>
    <w:rPr>
      <w:sz w:val="29"/>
      <w:szCs w:val="29"/>
    </w:rPr>
  </w:style>
  <w:style w:type="character" w:customStyle="1" w:styleId="supcardcontrolfootertext">
    <w:name w:val="supcardcontrolfootertext"/>
    <w:basedOn w:val="DefaultParagraphFont"/>
    <w:rsid w:val="007630B3"/>
    <w:rPr>
      <w:sz w:val="29"/>
      <w:szCs w:val="29"/>
    </w:rPr>
  </w:style>
  <w:style w:type="character" w:customStyle="1" w:styleId="Title1">
    <w:name w:val="Title1"/>
    <w:basedOn w:val="DefaultParagraphFont"/>
    <w:rsid w:val="007630B3"/>
  </w:style>
  <w:style w:type="character" w:customStyle="1" w:styleId="ocpterm">
    <w:name w:val="ocpterm"/>
    <w:basedOn w:val="DefaultParagraphFont"/>
    <w:rsid w:val="007630B3"/>
  </w:style>
  <w:style w:type="character" w:customStyle="1" w:styleId="ocpuserinput">
    <w:name w:val="ocpuserinput"/>
    <w:basedOn w:val="DefaultParagraphFont"/>
    <w:rsid w:val="007630B3"/>
  </w:style>
  <w:style w:type="paragraph" w:customStyle="1" w:styleId="supmultimedialeftnavlink1">
    <w:name w:val="supmultimedialeftnavlink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F2F2F"/>
      <w:sz w:val="34"/>
      <w:szCs w:val="34"/>
    </w:rPr>
  </w:style>
  <w:style w:type="paragraph" w:customStyle="1" w:styleId="supsignincalloutwrapper1">
    <w:name w:val="supsignincalloutwrapper1"/>
    <w:basedOn w:val="Normal"/>
    <w:rsid w:val="007630B3"/>
    <w:pPr>
      <w:shd w:val="clear" w:color="auto" w:fill="2B579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igninprompt1">
    <w:name w:val="supsigninprompt1"/>
    <w:basedOn w:val="Normal"/>
    <w:rsid w:val="007630B3"/>
    <w:pPr>
      <w:spacing w:before="225" w:after="225" w:line="240" w:lineRule="auto"/>
      <w:ind w:left="225" w:right="22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igninpromptdismiss1">
    <w:name w:val="supsigninpromptdismiss1"/>
    <w:basedOn w:val="Normal"/>
    <w:rsid w:val="007630B3"/>
    <w:pPr>
      <w:spacing w:after="120" w:line="240" w:lineRule="auto"/>
      <w:ind w:left="120" w:right="120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upsignin-carrotup1">
    <w:name w:val="supsignin-carrotup1"/>
    <w:basedOn w:val="Normal"/>
    <w:rsid w:val="007630B3"/>
    <w:pPr>
      <w:pBdr>
        <w:bottom w:val="single" w:sz="48" w:space="0" w:color="2B579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ow1">
    <w:name w:val="row1"/>
    <w:basedOn w:val="Normal"/>
    <w:rsid w:val="007630B3"/>
    <w:pPr>
      <w:spacing w:after="0" w:line="240" w:lineRule="auto"/>
      <w:ind w:left="-240" w:right="-240"/>
    </w:pPr>
    <w:rPr>
      <w:rFonts w:ascii="Times New Roman" w:eastAsia="Times New Roman" w:hAnsi="Times New Roman" w:cs="Times New Roman"/>
      <w:sz w:val="34"/>
      <w:szCs w:val="34"/>
    </w:rPr>
  </w:style>
  <w:style w:type="character" w:customStyle="1" w:styleId="title10">
    <w:name w:val="title1"/>
    <w:basedOn w:val="DefaultParagraphFont"/>
    <w:rsid w:val="007630B3"/>
    <w:rPr>
      <w:sz w:val="31"/>
      <w:szCs w:val="31"/>
    </w:rPr>
  </w:style>
  <w:style w:type="paragraph" w:customStyle="1" w:styleId="morelist1">
    <w:name w:val="morelist1"/>
    <w:basedOn w:val="Normal"/>
    <w:rsid w:val="007630B3"/>
    <w:pPr>
      <w:pBdr>
        <w:left w:val="single" w:sz="6" w:space="0" w:color="BBBBB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helphide1">
    <w:name w:val="ochelphide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occallcont1">
    <w:name w:val="occallcont1"/>
    <w:basedOn w:val="Normal"/>
    <w:rsid w:val="007630B3"/>
    <w:pPr>
      <w:spacing w:before="100" w:beforeAutospacing="1" w:after="100" w:afterAutospacing="1" w:line="240" w:lineRule="auto"/>
      <w:jc w:val="center"/>
    </w:pPr>
    <w:rPr>
      <w:rFonts w:ascii="Segoe UI Light" w:eastAsia="Times New Roman" w:hAnsi="Segoe UI Light" w:cs="Segoe UI Light"/>
      <w:sz w:val="34"/>
      <w:szCs w:val="34"/>
    </w:rPr>
  </w:style>
  <w:style w:type="paragraph" w:customStyle="1" w:styleId="occallcontimg1">
    <w:name w:val="occallcontimg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allcontsub1">
    <w:name w:val="occallcontsub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ocparticletitlesection1">
    <w:name w:val="ocparticletitlesection1"/>
    <w:basedOn w:val="Normal"/>
    <w:rsid w:val="007630B3"/>
    <w:pPr>
      <w:spacing w:before="100" w:beforeAutospacing="1" w:after="100" w:afterAutospacing="1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supappliestosection1">
    <w:name w:val="supappliestosection1"/>
    <w:basedOn w:val="Normal"/>
    <w:rsid w:val="007630B3"/>
    <w:pPr>
      <w:spacing w:after="600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ocparticlecontent1">
    <w:name w:val="ocparticlecontent1"/>
    <w:basedOn w:val="Normal"/>
    <w:rsid w:val="007630B3"/>
    <w:pPr>
      <w:spacing w:before="300" w:after="100" w:afterAutospacing="1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ocpvideo1">
    <w:name w:val="ocpvideo1"/>
    <w:basedOn w:val="Normal"/>
    <w:rsid w:val="007630B3"/>
    <w:pPr>
      <w:spacing w:before="240" w:after="240" w:line="240" w:lineRule="auto"/>
    </w:pPr>
    <w:rPr>
      <w:rFonts w:ascii="Segoe UI" w:eastAsia="Times New Roman" w:hAnsi="Segoe UI" w:cs="Segoe UI"/>
      <w:color w:val="2F2F2F"/>
      <w:sz w:val="38"/>
      <w:szCs w:val="38"/>
    </w:rPr>
  </w:style>
  <w:style w:type="paragraph" w:customStyle="1" w:styleId="ocsearchform1">
    <w:name w:val="ocsearchform1"/>
    <w:basedOn w:val="Normal"/>
    <w:rsid w:val="007630B3"/>
    <w:pPr>
      <w:spacing w:after="100" w:afterAutospacing="1" w:line="240" w:lineRule="auto"/>
      <w:ind w:left="75" w:right="7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header1">
    <w:name w:val="ocsearchheader1"/>
    <w:basedOn w:val="Normal"/>
    <w:rsid w:val="007630B3"/>
    <w:pPr>
      <w:shd w:val="clear" w:color="auto" w:fill="26262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34"/>
      <w:szCs w:val="34"/>
    </w:rPr>
  </w:style>
  <w:style w:type="paragraph" w:customStyle="1" w:styleId="ocsearchbar1">
    <w:name w:val="ocsearchbar1"/>
    <w:basedOn w:val="Normal"/>
    <w:rsid w:val="007630B3"/>
    <w:pPr>
      <w:pBdr>
        <w:top w:val="single" w:sz="6" w:space="3" w:color="BBBBBB"/>
        <w:left w:val="single" w:sz="6" w:space="4" w:color="BBBBBB"/>
        <w:bottom w:val="single" w:sz="6" w:space="0" w:color="BBBBBB"/>
        <w:right w:val="single" w:sz="6" w:space="0" w:color="BBBBBB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box1">
    <w:name w:val="ocsearchbox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34"/>
      <w:szCs w:val="34"/>
    </w:rPr>
  </w:style>
  <w:style w:type="paragraph" w:customStyle="1" w:styleId="ocsearchbutton1">
    <w:name w:val="ocsearchbutton1"/>
    <w:basedOn w:val="Normal"/>
    <w:rsid w:val="007630B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bar2">
    <w:name w:val="ocsearchbar2"/>
    <w:basedOn w:val="Normal"/>
    <w:rsid w:val="007630B3"/>
    <w:pPr>
      <w:pBdr>
        <w:top w:val="single" w:sz="6" w:space="0" w:color="EB3C00"/>
        <w:left w:val="single" w:sz="6" w:space="0" w:color="EB3C00"/>
        <w:bottom w:val="single" w:sz="6" w:space="0" w:color="EB3C00"/>
        <w:right w:val="single" w:sz="6" w:space="0" w:color="EB3C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box2">
    <w:name w:val="ocsearchbox2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4"/>
      <w:szCs w:val="34"/>
    </w:rPr>
  </w:style>
  <w:style w:type="paragraph" w:customStyle="1" w:styleId="ocsearchbutton2">
    <w:name w:val="ocsearchbutton2"/>
    <w:basedOn w:val="Normal"/>
    <w:rsid w:val="007630B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ocsearchbar3">
    <w:name w:val="ocsearchbar3"/>
    <w:basedOn w:val="Normal"/>
    <w:rsid w:val="007630B3"/>
    <w:pPr>
      <w:pBdr>
        <w:top w:val="single" w:sz="6" w:space="3" w:color="BBBBBB"/>
        <w:left w:val="single" w:sz="6" w:space="4" w:color="BBBBBB"/>
        <w:bottom w:val="single" w:sz="6" w:space="0" w:color="BBBBBB"/>
        <w:right w:val="single" w:sz="6" w:space="0" w:color="BBBBBB"/>
      </w:pBdr>
      <w:shd w:val="clear" w:color="auto" w:fill="FFFFFF"/>
      <w:spacing w:before="60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espon-hr1">
    <w:name w:val="respon-hr1"/>
    <w:basedOn w:val="Normal"/>
    <w:rsid w:val="007630B3"/>
    <w:pPr>
      <w:spacing w:after="100" w:afterAutospacing="1" w:line="240" w:lineRule="auto"/>
      <w:jc w:val="center"/>
    </w:pPr>
    <w:rPr>
      <w:rFonts w:ascii="Segoe UI" w:eastAsia="Times New Roman" w:hAnsi="Segoe UI" w:cs="Segoe UI"/>
      <w:b/>
      <w:bCs/>
      <w:sz w:val="42"/>
      <w:szCs w:val="42"/>
    </w:rPr>
  </w:style>
  <w:style w:type="paragraph" w:customStyle="1" w:styleId="light-pad1">
    <w:name w:val="light-pad1"/>
    <w:basedOn w:val="Normal"/>
    <w:rsid w:val="007630B3"/>
    <w:pPr>
      <w:spacing w:after="100" w:afterAutospacing="1" w:line="240" w:lineRule="auto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center-text1">
    <w:name w:val="center-text1"/>
    <w:basedOn w:val="Normal"/>
    <w:rsid w:val="007630B3"/>
    <w:pPr>
      <w:spacing w:after="100" w:afterAutospacing="1" w:line="240" w:lineRule="auto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occontainer1">
    <w:name w:val="occontainer1"/>
    <w:basedOn w:val="Normal"/>
    <w:rsid w:val="007630B3"/>
    <w:pPr>
      <w:spacing w:after="0" w:line="240" w:lineRule="auto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row2">
    <w:name w:val="row2"/>
    <w:basedOn w:val="Normal"/>
    <w:rsid w:val="007630B3"/>
    <w:pPr>
      <w:pBdr>
        <w:top w:val="single" w:sz="6" w:space="31" w:color="CCCCCC"/>
      </w:pBdr>
      <w:spacing w:after="1800" w:line="240" w:lineRule="auto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occontainer2">
    <w:name w:val="occontainer2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l1">
    <w:name w:val="occol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grid1">
    <w:name w:val="ocgrid1"/>
    <w:basedOn w:val="Normal"/>
    <w:rsid w:val="007630B3"/>
    <w:pPr>
      <w:spacing w:after="225" w:line="240" w:lineRule="auto"/>
      <w:ind w:left="612" w:right="61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l2">
    <w:name w:val="occol2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l3">
    <w:name w:val="occol3"/>
    <w:basedOn w:val="Normal"/>
    <w:rsid w:val="007630B3"/>
    <w:pPr>
      <w:spacing w:before="100" w:beforeAutospacing="1" w:after="100" w:afterAutospacing="1" w:line="240" w:lineRule="auto"/>
      <w:ind w:right="244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c11">
    <w:name w:val="oclc11"/>
    <w:basedOn w:val="Normal"/>
    <w:rsid w:val="007630B3"/>
    <w:pPr>
      <w:spacing w:after="0" w:line="240" w:lineRule="auto"/>
      <w:ind w:left="61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c2b1">
    <w:name w:val="oclc2b1"/>
    <w:basedOn w:val="Normal"/>
    <w:rsid w:val="007630B3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l4">
    <w:name w:val="occol4"/>
    <w:basedOn w:val="Normal"/>
    <w:rsid w:val="007630B3"/>
    <w:pPr>
      <w:spacing w:before="100" w:beforeAutospacing="1" w:after="100" w:afterAutospacing="1" w:line="240" w:lineRule="auto"/>
      <w:ind w:right="244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c12">
    <w:name w:val="oclc12"/>
    <w:basedOn w:val="Normal"/>
    <w:rsid w:val="007630B3"/>
    <w:pPr>
      <w:spacing w:after="0" w:line="240" w:lineRule="auto"/>
      <w:ind w:left="61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c2b2">
    <w:name w:val="oclc2b2"/>
    <w:basedOn w:val="Normal"/>
    <w:rsid w:val="007630B3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lcback1">
    <w:name w:val="oclcback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text-left1">
    <w:name w:val="text-left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ntainer3">
    <w:name w:val="occontainer3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grid2">
    <w:name w:val="ocgrid2"/>
    <w:basedOn w:val="Normal"/>
    <w:rsid w:val="007630B3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hrvis1">
    <w:name w:val="hrvis1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ntainer4">
    <w:name w:val="occontainer4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grid3">
    <w:name w:val="ocgrid3"/>
    <w:basedOn w:val="Normal"/>
    <w:rsid w:val="007630B3"/>
    <w:pPr>
      <w:spacing w:after="0" w:line="240" w:lineRule="auto"/>
      <w:ind w:left="612" w:right="61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l5">
    <w:name w:val="occol5"/>
    <w:basedOn w:val="Normal"/>
    <w:rsid w:val="007630B3"/>
    <w:pPr>
      <w:spacing w:after="0" w:line="240" w:lineRule="auto"/>
      <w:ind w:left="244" w:right="244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head1">
    <w:name w:val="suphead1"/>
    <w:basedOn w:val="Normal"/>
    <w:rsid w:val="007630B3"/>
    <w:pPr>
      <w:shd w:val="clear" w:color="auto" w:fill="3A3A4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ol6">
    <w:name w:val="occol6"/>
    <w:basedOn w:val="Normal"/>
    <w:rsid w:val="007630B3"/>
    <w:pPr>
      <w:spacing w:after="0" w:line="240" w:lineRule="auto"/>
      <w:ind w:left="122" w:right="12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fbradiobtnanchor1">
    <w:name w:val="ocfbradiobtnanchor1"/>
    <w:basedOn w:val="Normal"/>
    <w:rsid w:val="007630B3"/>
    <w:pPr>
      <w:spacing w:before="100" w:beforeAutospacing="1" w:after="100" w:afterAutospacing="1" w:line="240" w:lineRule="auto"/>
      <w:ind w:right="525" w:firstLine="375"/>
      <w:textAlignment w:val="bottom"/>
    </w:pPr>
    <w:rPr>
      <w:rFonts w:ascii="Times New Roman" w:eastAsia="Times New Roman" w:hAnsi="Times New Roman" w:cs="Times New Roman"/>
      <w:caps/>
      <w:sz w:val="52"/>
      <w:szCs w:val="52"/>
    </w:rPr>
  </w:style>
  <w:style w:type="paragraph" w:customStyle="1" w:styleId="occallfmttl1">
    <w:name w:val="occallfmttl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carousel1">
    <w:name w:val="ocpcarousel1"/>
    <w:basedOn w:val="Normal"/>
    <w:rsid w:val="007630B3"/>
    <w:pPr>
      <w:spacing w:before="240" w:after="0" w:line="240" w:lineRule="auto"/>
    </w:pPr>
    <w:rPr>
      <w:rFonts w:ascii="Segoe UI" w:eastAsia="Times New Roman" w:hAnsi="Segoe UI" w:cs="Segoe UI"/>
      <w:color w:val="2F2F2F"/>
      <w:sz w:val="26"/>
      <w:szCs w:val="26"/>
    </w:rPr>
  </w:style>
  <w:style w:type="paragraph" w:customStyle="1" w:styleId="ocpcarouselli1">
    <w:name w:val="ocpcarousel&gt;li1"/>
    <w:basedOn w:val="Normal"/>
    <w:rsid w:val="007630B3"/>
    <w:pPr>
      <w:pBdr>
        <w:top w:val="single" w:sz="12" w:space="0" w:color="656565"/>
        <w:left w:val="single" w:sz="12" w:space="0" w:color="656565"/>
        <w:bottom w:val="single" w:sz="12" w:space="0" w:color="656565"/>
        <w:right w:val="single" w:sz="12" w:space="0" w:color="656565"/>
      </w:pBdr>
      <w:shd w:val="clear" w:color="auto" w:fill="656565"/>
      <w:spacing w:after="0" w:line="240" w:lineRule="auto"/>
      <w:ind w:left="30" w:right="30"/>
    </w:pPr>
    <w:rPr>
      <w:rFonts w:ascii="Segoe UI" w:eastAsia="Times New Roman" w:hAnsi="Segoe UI" w:cs="Segoe UI"/>
      <w:color w:val="FFFFFF"/>
      <w:sz w:val="38"/>
      <w:szCs w:val="38"/>
    </w:rPr>
  </w:style>
  <w:style w:type="paragraph" w:customStyle="1" w:styleId="trainingcont1">
    <w:name w:val="trainingcont1"/>
    <w:basedOn w:val="Normal"/>
    <w:rsid w:val="007630B3"/>
    <w:pPr>
      <w:shd w:val="clear" w:color="auto" w:fill="D6D6D6"/>
      <w:spacing w:before="100" w:beforeAutospacing="1" w:after="100" w:afterAutospacing="1" w:line="240" w:lineRule="auto"/>
    </w:pPr>
    <w:rPr>
      <w:rFonts w:ascii="Segoe UI" w:eastAsia="Times New Roman" w:hAnsi="Segoe UI" w:cs="Segoe UI"/>
      <w:color w:val="2F2F2F"/>
      <w:sz w:val="38"/>
      <w:szCs w:val="38"/>
    </w:rPr>
  </w:style>
  <w:style w:type="paragraph" w:customStyle="1" w:styleId="freelancebutton1">
    <w:name w:val="freelancebutton1"/>
    <w:basedOn w:val="Normal"/>
    <w:rsid w:val="007630B3"/>
    <w:pPr>
      <w:shd w:val="clear" w:color="auto" w:fill="1A67B1"/>
      <w:spacing w:before="150" w:after="100" w:afterAutospacing="1" w:line="240" w:lineRule="auto"/>
      <w:jc w:val="center"/>
    </w:pPr>
    <w:rPr>
      <w:rFonts w:ascii="Segoe UI Light" w:eastAsia="Times New Roman" w:hAnsi="Segoe UI Light" w:cs="Segoe UI Light"/>
      <w:color w:val="FFFFFF"/>
      <w:sz w:val="30"/>
      <w:szCs w:val="30"/>
    </w:rPr>
  </w:style>
  <w:style w:type="paragraph" w:customStyle="1" w:styleId="freelancebutton2">
    <w:name w:val="freelancebutton2"/>
    <w:basedOn w:val="Normal"/>
    <w:rsid w:val="007630B3"/>
    <w:pPr>
      <w:shd w:val="clear" w:color="auto" w:fill="3176B9"/>
      <w:spacing w:before="150" w:after="100" w:afterAutospacing="1" w:line="240" w:lineRule="auto"/>
      <w:jc w:val="center"/>
    </w:pPr>
    <w:rPr>
      <w:rFonts w:ascii="Segoe UI Light" w:eastAsia="Times New Roman" w:hAnsi="Segoe UI Light" w:cs="Segoe UI Light"/>
      <w:color w:val="FFFFFF"/>
      <w:sz w:val="30"/>
      <w:szCs w:val="30"/>
    </w:rPr>
  </w:style>
  <w:style w:type="paragraph" w:customStyle="1" w:styleId="selected1">
    <w:name w:val="selected1"/>
    <w:basedOn w:val="Normal"/>
    <w:rsid w:val="007630B3"/>
    <w:pPr>
      <w:shd w:val="clear" w:color="auto" w:fill="175D9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34"/>
      <w:szCs w:val="34"/>
    </w:rPr>
  </w:style>
  <w:style w:type="paragraph" w:customStyle="1" w:styleId="freelancefixtotopright1">
    <w:name w:val="freelancefixtotopright1"/>
    <w:basedOn w:val="Normal"/>
    <w:rsid w:val="007630B3"/>
    <w:pPr>
      <w:spacing w:before="100" w:beforeAutospacing="1" w:after="100" w:afterAutospacing="1" w:line="240" w:lineRule="auto"/>
      <w:ind w:left="979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progressimg1">
    <w:name w:val="progressimg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blockdisplay1">
    <w:name w:val="blockdisplay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atingwidgetbox1">
    <w:name w:val="ratingwidgetbox1"/>
    <w:basedOn w:val="Normal"/>
    <w:rsid w:val="007630B3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atingwidgettxtarea1">
    <w:name w:val="ratingwidgettxtarea1"/>
    <w:basedOn w:val="Normal"/>
    <w:rsid w:val="007630B3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atingwidget1">
    <w:name w:val="ratingwidget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ratingwidgetlabel1">
    <w:name w:val="ratingwidget&gt;label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3D3D3"/>
      <w:sz w:val="84"/>
      <w:szCs w:val="84"/>
    </w:rPr>
  </w:style>
  <w:style w:type="paragraph" w:customStyle="1" w:styleId="sidebarwidth1">
    <w:name w:val="sidebarwidth1"/>
    <w:basedOn w:val="Normal"/>
    <w:rsid w:val="007630B3"/>
    <w:pPr>
      <w:spacing w:after="0" w:line="240" w:lineRule="auto"/>
      <w:ind w:left="300" w:right="45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button1">
    <w:name w:val="sidebarbutton1"/>
    <w:basedOn w:val="Normal"/>
    <w:rsid w:val="007630B3"/>
    <w:pPr>
      <w:spacing w:before="100" w:beforeAutospacing="1" w:after="150" w:line="240" w:lineRule="auto"/>
      <w:jc w:val="center"/>
      <w:textAlignment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formlabel1">
    <w:name w:val="sidebarformlabel1"/>
    <w:basedOn w:val="Normal"/>
    <w:rsid w:val="007630B3"/>
    <w:pPr>
      <w:spacing w:before="100" w:beforeAutospacing="1" w:after="100" w:afterAutospacing="1" w:line="480" w:lineRule="auto"/>
    </w:pPr>
    <w:rPr>
      <w:rFonts w:ascii="Segoe UI" w:eastAsia="Times New Roman" w:hAnsi="Segoe UI" w:cs="Segoe UI"/>
      <w:b/>
      <w:bCs/>
      <w:sz w:val="24"/>
      <w:szCs w:val="24"/>
    </w:rPr>
  </w:style>
  <w:style w:type="paragraph" w:customStyle="1" w:styleId="sidebarinputtext1">
    <w:name w:val="sidebarinputtext1"/>
    <w:basedOn w:val="Normal"/>
    <w:rsid w:val="007630B3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sidebarerrormsg1">
    <w:name w:val="sidebarerrormsg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sidebarpaneltab1">
    <w:name w:val="sidebarpaneltab1"/>
    <w:basedOn w:val="Normal"/>
    <w:rsid w:val="007630B3"/>
    <w:pPr>
      <w:shd w:val="clear" w:color="auto" w:fill="262626"/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sz w:val="30"/>
      <w:szCs w:val="30"/>
    </w:rPr>
  </w:style>
  <w:style w:type="paragraph" w:customStyle="1" w:styleId="sidebarpaneltabcontent1">
    <w:name w:val="sidebarpaneltabcontent1"/>
    <w:basedOn w:val="Normal"/>
    <w:rsid w:val="007630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34"/>
      <w:szCs w:val="34"/>
    </w:rPr>
  </w:style>
  <w:style w:type="paragraph" w:customStyle="1" w:styleId="sidebar1">
    <w:name w:val="sidebar1"/>
    <w:basedOn w:val="Normal"/>
    <w:rsid w:val="007630B3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topsection1">
    <w:name w:val="sidebartopsection1"/>
    <w:basedOn w:val="Normal"/>
    <w:rsid w:val="007630B3"/>
    <w:pPr>
      <w:shd w:val="clear" w:color="auto" w:fill="26262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idebarheader1">
    <w:name w:val="sidebarheader1"/>
    <w:basedOn w:val="Normal"/>
    <w:rsid w:val="007630B3"/>
    <w:pPr>
      <w:spacing w:before="100" w:beforeAutospacing="1" w:after="100" w:afterAutospacing="1" w:line="225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30"/>
      <w:szCs w:val="30"/>
    </w:rPr>
  </w:style>
  <w:style w:type="paragraph" w:customStyle="1" w:styleId="sidebarclose1">
    <w:name w:val="sidebarclose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38"/>
      <w:szCs w:val="38"/>
    </w:rPr>
  </w:style>
  <w:style w:type="paragraph" w:customStyle="1" w:styleId="supautosuggestcontainer1">
    <w:name w:val="supautosuggestcontainer1"/>
    <w:basedOn w:val="Normal"/>
    <w:rsid w:val="007630B3"/>
    <w:pPr>
      <w:pBdr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FFFFFF"/>
      <w:spacing w:after="100" w:afterAutospacing="1" w:line="240" w:lineRule="auto"/>
      <w:ind w:left="-1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articlefooterimage1">
    <w:name w:val="ocarticlefooterimage1"/>
    <w:basedOn w:val="Normal"/>
    <w:rsid w:val="007630B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harebutton1">
    <w:name w:val="ocsharebutton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articlefooterelementcalltoaction1">
    <w:name w:val="ocarticlefooterelementcalltoaction1"/>
    <w:basedOn w:val="Normal"/>
    <w:rsid w:val="007630B3"/>
    <w:pPr>
      <w:spacing w:before="100" w:beforeAutospacing="1" w:after="100" w:afterAutospacing="1" w:line="270" w:lineRule="atLeast"/>
    </w:pPr>
    <w:rPr>
      <w:rFonts w:ascii="Segoe UI Semibold" w:eastAsia="Times New Roman" w:hAnsi="Segoe UI Semibold" w:cs="Segoe UI Semibold"/>
      <w:caps/>
      <w:color w:val="0078D7"/>
      <w:spacing w:val="15"/>
      <w:sz w:val="20"/>
      <w:szCs w:val="20"/>
    </w:rPr>
  </w:style>
  <w:style w:type="character" w:customStyle="1" w:styleId="ocpterm1">
    <w:name w:val="ocpterm1"/>
    <w:basedOn w:val="DefaultParagraphFont"/>
    <w:rsid w:val="007630B3"/>
    <w:rPr>
      <w:i/>
      <w:iCs/>
      <w:color w:val="2F2F2F"/>
      <w:sz w:val="38"/>
      <w:szCs w:val="38"/>
    </w:rPr>
  </w:style>
  <w:style w:type="character" w:customStyle="1" w:styleId="ocpuserinput1">
    <w:name w:val="ocpuserinput1"/>
    <w:basedOn w:val="DefaultParagraphFont"/>
    <w:rsid w:val="007630B3"/>
    <w:rPr>
      <w:rFonts w:ascii="Consolas" w:hAnsi="Consolas" w:hint="default"/>
      <w:color w:val="2F2F2F"/>
      <w:sz w:val="38"/>
      <w:szCs w:val="38"/>
    </w:rPr>
  </w:style>
  <w:style w:type="paragraph" w:customStyle="1" w:styleId="ocpnote1">
    <w:name w:val="ocpnote1"/>
    <w:basedOn w:val="Normal"/>
    <w:rsid w:val="007630B3"/>
    <w:pPr>
      <w:spacing w:before="300" w:after="75" w:line="240" w:lineRule="auto"/>
    </w:pPr>
    <w:rPr>
      <w:rFonts w:ascii="Segoe UI" w:eastAsia="Times New Roman" w:hAnsi="Segoe UI" w:cs="Segoe UI"/>
      <w:b/>
      <w:bCs/>
      <w:color w:val="2F2F2F"/>
      <w:sz w:val="24"/>
      <w:szCs w:val="24"/>
    </w:rPr>
  </w:style>
  <w:style w:type="paragraph" w:customStyle="1" w:styleId="ocpsecurity1">
    <w:name w:val="ocpsecurity1"/>
    <w:basedOn w:val="Normal"/>
    <w:rsid w:val="007630B3"/>
    <w:pPr>
      <w:spacing w:before="300" w:after="75" w:line="240" w:lineRule="auto"/>
    </w:pPr>
    <w:rPr>
      <w:rFonts w:ascii="Segoe UI" w:eastAsia="Times New Roman" w:hAnsi="Segoe UI" w:cs="Segoe UI"/>
      <w:b/>
      <w:bCs/>
      <w:color w:val="2F2F2F"/>
      <w:sz w:val="24"/>
      <w:szCs w:val="24"/>
    </w:rPr>
  </w:style>
  <w:style w:type="paragraph" w:customStyle="1" w:styleId="ocpwarning1">
    <w:name w:val="ocpwarning1"/>
    <w:basedOn w:val="Normal"/>
    <w:rsid w:val="007630B3"/>
    <w:pPr>
      <w:spacing w:before="300" w:after="75" w:line="240" w:lineRule="auto"/>
    </w:pPr>
    <w:rPr>
      <w:rFonts w:ascii="Segoe UI" w:eastAsia="Times New Roman" w:hAnsi="Segoe UI" w:cs="Segoe UI"/>
      <w:b/>
      <w:bCs/>
      <w:color w:val="2F2F2F"/>
      <w:sz w:val="24"/>
      <w:szCs w:val="24"/>
    </w:rPr>
  </w:style>
  <w:style w:type="paragraph" w:customStyle="1" w:styleId="ocpui1">
    <w:name w:val="ocpui1"/>
    <w:basedOn w:val="Normal"/>
    <w:rsid w:val="007630B3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2F2F2F"/>
      <w:sz w:val="38"/>
      <w:szCs w:val="38"/>
    </w:rPr>
  </w:style>
  <w:style w:type="paragraph" w:customStyle="1" w:styleId="ocplegacybold1">
    <w:name w:val="ocplegacybold1"/>
    <w:basedOn w:val="Normal"/>
    <w:rsid w:val="007630B3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2F2F2F"/>
      <w:sz w:val="38"/>
      <w:szCs w:val="38"/>
    </w:rPr>
  </w:style>
  <w:style w:type="paragraph" w:customStyle="1" w:styleId="ocpruninhead1">
    <w:name w:val="ocpruninhead1"/>
    <w:basedOn w:val="Normal"/>
    <w:rsid w:val="007630B3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2F2F2F"/>
      <w:sz w:val="38"/>
      <w:szCs w:val="38"/>
    </w:rPr>
  </w:style>
  <w:style w:type="paragraph" w:customStyle="1" w:styleId="ocptopofpage1">
    <w:name w:val="ocptopofpage1"/>
    <w:basedOn w:val="Normal"/>
    <w:rsid w:val="007630B3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2F2F2F"/>
      <w:sz w:val="38"/>
      <w:szCs w:val="38"/>
    </w:rPr>
  </w:style>
  <w:style w:type="paragraph" w:customStyle="1" w:styleId="ocpcodeinline1">
    <w:name w:val="ocpcodeinline1"/>
    <w:basedOn w:val="Normal"/>
    <w:rsid w:val="007630B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2F2F2F"/>
      <w:sz w:val="24"/>
      <w:szCs w:val="24"/>
    </w:rPr>
  </w:style>
  <w:style w:type="paragraph" w:customStyle="1" w:styleId="ocpalert1">
    <w:name w:val="ocpalert1"/>
    <w:basedOn w:val="Normal"/>
    <w:rsid w:val="007630B3"/>
    <w:pPr>
      <w:shd w:val="clear" w:color="auto" w:fill="FAFAFA"/>
      <w:spacing w:before="240" w:after="240" w:line="240" w:lineRule="auto"/>
    </w:pPr>
    <w:rPr>
      <w:rFonts w:ascii="Segoe UI" w:eastAsia="Times New Roman" w:hAnsi="Segoe UI" w:cs="Segoe UI"/>
      <w:color w:val="2F2F2F"/>
      <w:sz w:val="38"/>
      <w:szCs w:val="38"/>
    </w:rPr>
  </w:style>
  <w:style w:type="paragraph" w:customStyle="1" w:styleId="ocpalertsection1">
    <w:name w:val="ocpalertsection1"/>
    <w:basedOn w:val="Normal"/>
    <w:rsid w:val="007630B3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2F2F2F"/>
      <w:sz w:val="21"/>
      <w:szCs w:val="21"/>
    </w:rPr>
  </w:style>
  <w:style w:type="paragraph" w:customStyle="1" w:styleId="ocpalertsectionlistcontainer1">
    <w:name w:val="ocpalertsectionlistcontainer1"/>
    <w:basedOn w:val="Normal"/>
    <w:rsid w:val="007630B3"/>
    <w:pPr>
      <w:spacing w:before="240" w:after="240" w:line="240" w:lineRule="auto"/>
    </w:pPr>
    <w:rPr>
      <w:rFonts w:ascii="Segoe UI" w:eastAsia="Times New Roman" w:hAnsi="Segoe UI" w:cs="Segoe UI"/>
      <w:color w:val="2F2F2F"/>
      <w:sz w:val="21"/>
      <w:szCs w:val="21"/>
    </w:rPr>
  </w:style>
  <w:style w:type="paragraph" w:customStyle="1" w:styleId="ocdhr1">
    <w:name w:val="ocdhr1"/>
    <w:basedOn w:val="Normal"/>
    <w:rsid w:val="007630B3"/>
    <w:pPr>
      <w:spacing w:before="60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hrfixed1">
    <w:name w:val="ocdhrfixed1"/>
    <w:basedOn w:val="Normal"/>
    <w:rsid w:val="007630B3"/>
    <w:pPr>
      <w:spacing w:before="30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section21">
    <w:name w:val="ocdsection21"/>
    <w:basedOn w:val="Normal"/>
    <w:rsid w:val="007630B3"/>
    <w:pPr>
      <w:spacing w:before="4500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graybg1">
    <w:name w:val="ocdgraybg1"/>
    <w:basedOn w:val="Normal"/>
    <w:rsid w:val="007630B3"/>
    <w:pPr>
      <w:shd w:val="clear" w:color="auto" w:fill="65656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wordbg1">
    <w:name w:val="ocdwordbg1"/>
    <w:basedOn w:val="Normal"/>
    <w:rsid w:val="007630B3"/>
    <w:pPr>
      <w:shd w:val="clear" w:color="auto" w:fill="2B57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excelbg1">
    <w:name w:val="ocdexcelbg1"/>
    <w:basedOn w:val="Normal"/>
    <w:rsid w:val="007630B3"/>
    <w:pPr>
      <w:shd w:val="clear" w:color="auto" w:fill="21734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outlookbg1">
    <w:name w:val="ocdoutlookbg1"/>
    <w:basedOn w:val="Normal"/>
    <w:rsid w:val="007630B3"/>
    <w:pPr>
      <w:shd w:val="clear" w:color="auto" w:fill="0072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powerpointbg1">
    <w:name w:val="ocdpowerpointbg1"/>
    <w:basedOn w:val="Normal"/>
    <w:rsid w:val="007630B3"/>
    <w:pPr>
      <w:shd w:val="clear" w:color="auto" w:fill="D2472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nostyle1">
    <w:name w:val="ocdnostyle1"/>
    <w:basedOn w:val="Normal"/>
    <w:rsid w:val="007630B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dspacer1">
    <w:name w:val="ocdspacer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fb1">
    <w:name w:val="ocfb1"/>
    <w:basedOn w:val="Normal"/>
    <w:rsid w:val="007630B3"/>
    <w:pPr>
      <w:spacing w:before="100" w:beforeAutospacing="1" w:after="0" w:line="240" w:lineRule="auto"/>
    </w:pPr>
    <w:rPr>
      <w:rFonts w:ascii="Segoe UI" w:eastAsia="Times New Roman" w:hAnsi="Segoe UI" w:cs="Segoe UI"/>
      <w:vanish/>
      <w:sz w:val="24"/>
      <w:szCs w:val="24"/>
    </w:rPr>
  </w:style>
  <w:style w:type="paragraph" w:customStyle="1" w:styleId="ocpexpandobody1">
    <w:name w:val="ocpexpandobody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ocpebw1">
    <w:name w:val="ocpebw1"/>
    <w:basedOn w:val="Normal"/>
    <w:rsid w:val="007630B3"/>
    <w:pPr>
      <w:pBdr>
        <w:bottom w:val="single" w:sz="6" w:space="0" w:color="CECEC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pandoheadchevroncontainer1">
    <w:name w:val="ocpexpandoheadchevroncontainer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ocpexpandohead1">
    <w:name w:val="ocpexpandohead1"/>
    <w:basedOn w:val="Normal"/>
    <w:rsid w:val="007630B3"/>
    <w:pPr>
      <w:pBdr>
        <w:top w:val="single" w:sz="6" w:space="0" w:color="CECEC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pandoheadchevroncontainer2">
    <w:name w:val="ocpexpandoheadchevroncontainer2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30"/>
      <w:szCs w:val="30"/>
    </w:rPr>
  </w:style>
  <w:style w:type="paragraph" w:customStyle="1" w:styleId="ocpexpandoheadtitlecontainer1">
    <w:name w:val="ocpexpandoheadtitlecontainer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34"/>
      <w:szCs w:val="34"/>
    </w:rPr>
  </w:style>
  <w:style w:type="paragraph" w:customStyle="1" w:styleId="ocpexpandobody2">
    <w:name w:val="ocpexpandobody2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slick-slide1">
    <w:name w:val="slick-slide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lick-slide2">
    <w:name w:val="slick-slide2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upgradebanner1">
    <w:name w:val="supupgradebanner1"/>
    <w:basedOn w:val="Normal"/>
    <w:rsid w:val="007630B3"/>
    <w:pPr>
      <w:pBdr>
        <w:bottom w:val="single" w:sz="6" w:space="15" w:color="D2D2D2"/>
      </w:pBdr>
      <w:spacing w:before="150" w:after="225" w:line="240" w:lineRule="auto"/>
    </w:pPr>
    <w:rPr>
      <w:rFonts w:ascii="Segoe UI" w:eastAsia="Times New Roman" w:hAnsi="Segoe UI" w:cs="Segoe UI"/>
      <w:sz w:val="24"/>
      <w:szCs w:val="24"/>
    </w:rPr>
  </w:style>
  <w:style w:type="paragraph" w:customStyle="1" w:styleId="supbannertext1">
    <w:name w:val="supbannertext1"/>
    <w:basedOn w:val="Normal"/>
    <w:rsid w:val="007630B3"/>
    <w:pPr>
      <w:spacing w:before="75" w:after="100" w:afterAutospacing="1" w:line="240" w:lineRule="auto"/>
    </w:pPr>
    <w:rPr>
      <w:rFonts w:ascii="Times New Roman" w:eastAsia="Times New Roman" w:hAnsi="Times New Roman" w:cs="Times New Roman"/>
      <w:color w:val="363636"/>
      <w:sz w:val="21"/>
      <w:szCs w:val="21"/>
    </w:rPr>
  </w:style>
  <w:style w:type="paragraph" w:customStyle="1" w:styleId="supbannerheading1">
    <w:name w:val="supbannerheading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58"/>
      <w:szCs w:val="58"/>
    </w:rPr>
  </w:style>
  <w:style w:type="paragraph" w:customStyle="1" w:styleId="supbreadcrumbcontainer1">
    <w:name w:val="supbreadcrumbcontainer1"/>
    <w:basedOn w:val="Normal"/>
    <w:rsid w:val="007630B3"/>
    <w:pPr>
      <w:spacing w:before="270" w:after="630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supcardcontrolcontainer1">
    <w:name w:val="supcardcontrolcontainer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lick-slide3">
    <w:name w:val="slick-slide3"/>
    <w:basedOn w:val="Normal"/>
    <w:rsid w:val="007630B3"/>
    <w:pPr>
      <w:spacing w:after="0" w:line="240" w:lineRule="auto"/>
      <w:ind w:left="150" w:right="150"/>
    </w:pPr>
    <w:rPr>
      <w:rFonts w:ascii="Times New Roman" w:eastAsia="Times New Roman" w:hAnsi="Times New Roman" w:cs="Times New Roman"/>
      <w:vanish/>
      <w:sz w:val="34"/>
      <w:szCs w:val="34"/>
    </w:rPr>
  </w:style>
  <w:style w:type="paragraph" w:customStyle="1" w:styleId="slick-list1">
    <w:name w:val="slick-list1"/>
    <w:basedOn w:val="Normal"/>
    <w:rsid w:val="007630B3"/>
    <w:pPr>
      <w:spacing w:after="0" w:line="240" w:lineRule="auto"/>
      <w:ind w:left="-150" w:right="-15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customdropdownroot1">
    <w:name w:val="occustomdropdownroot1"/>
    <w:basedOn w:val="Normal"/>
    <w:rsid w:val="007630B3"/>
    <w:pPr>
      <w:spacing w:after="0" w:line="240" w:lineRule="auto"/>
    </w:pPr>
    <w:rPr>
      <w:rFonts w:ascii="Segoe UI" w:eastAsia="Times New Roman" w:hAnsi="Segoe UI" w:cs="Segoe UI"/>
      <w:color w:val="2F2F2F"/>
      <w:sz w:val="24"/>
      <w:szCs w:val="24"/>
    </w:rPr>
  </w:style>
  <w:style w:type="paragraph" w:customStyle="1" w:styleId="occustomdropdownoptionsinnercontainer1">
    <w:name w:val="occustomdropdownoptionsinnercontainer1"/>
    <w:basedOn w:val="Normal"/>
    <w:rsid w:val="007630B3"/>
    <w:pPr>
      <w:pBdr>
        <w:left w:val="single" w:sz="6" w:space="0" w:color="CECECE"/>
        <w:right w:val="single" w:sz="6" w:space="0" w:color="CECECE"/>
      </w:pBdr>
      <w:shd w:val="clear" w:color="auto" w:fill="FFFFFF"/>
      <w:spacing w:after="0" w:line="240" w:lineRule="auto"/>
    </w:pPr>
    <w:rPr>
      <w:rFonts w:ascii="Segoe UI" w:eastAsia="Times New Roman" w:hAnsi="Segoe UI" w:cs="Segoe UI"/>
      <w:color w:val="2F2F2F"/>
      <w:sz w:val="15"/>
      <w:szCs w:val="15"/>
    </w:rPr>
  </w:style>
  <w:style w:type="paragraph" w:customStyle="1" w:styleId="ocpalert2">
    <w:name w:val="ocpalert2"/>
    <w:basedOn w:val="Normal"/>
    <w:rsid w:val="007630B3"/>
    <w:pPr>
      <w:spacing w:before="240" w:after="240" w:line="240" w:lineRule="auto"/>
    </w:pPr>
    <w:rPr>
      <w:rFonts w:ascii="Segoe UI" w:eastAsia="Times New Roman" w:hAnsi="Segoe UI" w:cs="Segoe UI"/>
      <w:color w:val="2F2F2F"/>
      <w:sz w:val="38"/>
      <w:szCs w:val="38"/>
    </w:rPr>
  </w:style>
  <w:style w:type="paragraph" w:customStyle="1" w:styleId="ocsmartfeedbackheader1">
    <w:name w:val="ocsmartfeedbackheader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grd1">
    <w:name w:val="grd1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grd2">
    <w:name w:val="grd2"/>
    <w:basedOn w:val="Normal"/>
    <w:rsid w:val="007630B3"/>
    <w:pPr>
      <w:spacing w:after="0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row3">
    <w:name w:val="row3"/>
    <w:basedOn w:val="Normal"/>
    <w:rsid w:val="007630B3"/>
    <w:pPr>
      <w:spacing w:after="0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supmultimedialeftnavmobilebreadcrumbcategorytitle1">
    <w:name w:val="supmultimedialeftnavmobilebreadcrumbcategorytitle1"/>
    <w:basedOn w:val="Normal"/>
    <w:rsid w:val="007630B3"/>
    <w:pPr>
      <w:spacing w:after="195" w:line="240" w:lineRule="atLeast"/>
    </w:pPr>
    <w:rPr>
      <w:rFonts w:ascii="Segoe UI" w:eastAsia="Times New Roman" w:hAnsi="Segoe UI" w:cs="Segoe UI"/>
      <w:sz w:val="21"/>
      <w:szCs w:val="21"/>
    </w:rPr>
  </w:style>
  <w:style w:type="paragraph" w:customStyle="1" w:styleId="supmultimedialeftnavmobilebreadcrumbmoduletitle1">
    <w:name w:val="supmultimedialeftnavmobilebreadcrumbmoduletitle1"/>
    <w:basedOn w:val="Normal"/>
    <w:rsid w:val="007630B3"/>
    <w:pPr>
      <w:spacing w:before="75" w:after="150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supmultimedialeftnavbreadcrumblinkcontainer1">
    <w:name w:val="supmultimedialeftnavbreadcrumblinkcontainer1"/>
    <w:basedOn w:val="Normal"/>
    <w:rsid w:val="007630B3"/>
    <w:pPr>
      <w:spacing w:after="195" w:line="240" w:lineRule="atLeast"/>
    </w:pPr>
    <w:rPr>
      <w:rFonts w:ascii="Segoe UI" w:eastAsia="Times New Roman" w:hAnsi="Segoe UI" w:cs="Segoe UI"/>
      <w:sz w:val="21"/>
      <w:szCs w:val="21"/>
    </w:rPr>
  </w:style>
  <w:style w:type="paragraph" w:customStyle="1" w:styleId="suptabcontroltabheader1">
    <w:name w:val="suptabcontroltabheader1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sz w:val="21"/>
      <w:szCs w:val="21"/>
    </w:rPr>
  </w:style>
  <w:style w:type="paragraph" w:customStyle="1" w:styleId="noresultsquery1">
    <w:name w:val="noresultsquery1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b/>
      <w:bCs/>
      <w:sz w:val="20"/>
      <w:szCs w:val="20"/>
    </w:rPr>
  </w:style>
  <w:style w:type="paragraph" w:customStyle="1" w:styleId="ocparticlecontent2">
    <w:name w:val="ocparticlecontent2"/>
    <w:basedOn w:val="Normal"/>
    <w:rsid w:val="007630B3"/>
    <w:pPr>
      <w:spacing w:after="0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particletitlesection2">
    <w:name w:val="ocparticletitlesection2"/>
    <w:basedOn w:val="Normal"/>
    <w:rsid w:val="007630B3"/>
    <w:pPr>
      <w:spacing w:after="0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pcode1">
    <w:name w:val="ocpcode1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pblockquote1">
    <w:name w:val="ocpblockquote1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sz w:val="23"/>
      <w:szCs w:val="23"/>
    </w:rPr>
  </w:style>
  <w:style w:type="paragraph" w:customStyle="1" w:styleId="occustomdropdownroot2">
    <w:name w:val="occustomdropdownroot2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customdropdownoption1">
    <w:name w:val="occustomdropdownoption1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customdropdownprompttext1">
    <w:name w:val="occustomdropdownprompttext1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pexpandohead2">
    <w:name w:val="ocpexpandohead2"/>
    <w:basedOn w:val="Normal"/>
    <w:rsid w:val="007630B3"/>
    <w:pPr>
      <w:spacing w:after="0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pexpandobody3">
    <w:name w:val="ocpexpandobody3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videotopbar1">
    <w:name w:val="videotopbar1"/>
    <w:basedOn w:val="Normal"/>
    <w:rsid w:val="007630B3"/>
    <w:pPr>
      <w:shd w:val="clear" w:color="auto" w:fill="3C454F"/>
      <w:spacing w:after="0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togglevideobar1">
    <w:name w:val="togglevideobar1"/>
    <w:basedOn w:val="Normal"/>
    <w:rsid w:val="007630B3"/>
    <w:pPr>
      <w:shd w:val="clear" w:color="auto" w:fill="3C454F"/>
      <w:spacing w:before="90" w:after="195" w:line="240" w:lineRule="atLeast"/>
      <w:ind w:left="60"/>
    </w:pPr>
    <w:rPr>
      <w:rFonts w:ascii="Segoe UI" w:eastAsia="Times New Roman" w:hAnsi="Segoe UI" w:cs="Segoe UI"/>
      <w:sz w:val="20"/>
      <w:szCs w:val="20"/>
    </w:rPr>
  </w:style>
  <w:style w:type="paragraph" w:customStyle="1" w:styleId="ocpvideo2">
    <w:name w:val="ocpvideo2"/>
    <w:basedOn w:val="Normal"/>
    <w:rsid w:val="007630B3"/>
    <w:pPr>
      <w:spacing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supinstantanswer1">
    <w:name w:val="supinstantanswer1"/>
    <w:basedOn w:val="Normal"/>
    <w:rsid w:val="007630B3"/>
    <w:pPr>
      <w:pBdr>
        <w:top w:val="single" w:sz="12" w:space="6" w:color="E6E6E6"/>
        <w:left w:val="single" w:sz="12" w:space="12" w:color="E6E6E6"/>
        <w:bottom w:val="single" w:sz="12" w:space="30" w:color="E6E6E6"/>
        <w:right w:val="single" w:sz="12" w:space="12" w:color="E6E6E6"/>
      </w:pBdr>
      <w:spacing w:before="195" w:after="210" w:line="240" w:lineRule="atLeast"/>
    </w:pPr>
    <w:rPr>
      <w:rFonts w:ascii="Segoe UI Light" w:eastAsia="Times New Roman" w:hAnsi="Segoe UI Light" w:cs="Segoe UI Light"/>
      <w:color w:val="2F2F2F"/>
      <w:sz w:val="34"/>
      <w:szCs w:val="34"/>
    </w:rPr>
  </w:style>
  <w:style w:type="paragraph" w:customStyle="1" w:styleId="supiafeedbackbutton1">
    <w:name w:val="supiafeedbackbutton1"/>
    <w:basedOn w:val="Normal"/>
    <w:rsid w:val="007630B3"/>
    <w:pPr>
      <w:spacing w:before="150" w:after="150" w:line="270" w:lineRule="atLeast"/>
      <w:ind w:left="150"/>
    </w:pPr>
    <w:rPr>
      <w:rFonts w:ascii="Segoe UI" w:eastAsia="Times New Roman" w:hAnsi="Segoe UI" w:cs="Segoe UI"/>
      <w:caps/>
      <w:sz w:val="20"/>
      <w:szCs w:val="20"/>
    </w:rPr>
  </w:style>
  <w:style w:type="paragraph" w:customStyle="1" w:styleId="supiafooterlink1">
    <w:name w:val="supiafooterlink1"/>
    <w:basedOn w:val="Normal"/>
    <w:rsid w:val="007630B3"/>
    <w:pPr>
      <w:spacing w:after="75" w:line="27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supiasolutionimage1">
    <w:name w:val="supiasolutionimage1"/>
    <w:basedOn w:val="Normal"/>
    <w:rsid w:val="007630B3"/>
    <w:pPr>
      <w:spacing w:after="75" w:line="27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amp-high-contrast-border1">
    <w:name w:val="amp-high-contrast-border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zuremediaplayer1">
    <w:name w:val="azuremediaplayer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rticlecontent3">
    <w:name w:val="ocparticlecontent3"/>
    <w:basedOn w:val="Normal"/>
    <w:rsid w:val="007630B3"/>
    <w:pPr>
      <w:spacing w:before="300" w:after="100" w:afterAutospacing="1" w:line="240" w:lineRule="auto"/>
    </w:pPr>
    <w:rPr>
      <w:rFonts w:ascii="Segoe UI" w:eastAsia="Times New Roman" w:hAnsi="Segoe UI" w:cs="Segoe UI"/>
      <w:sz w:val="34"/>
      <w:szCs w:val="34"/>
    </w:rPr>
  </w:style>
  <w:style w:type="paragraph" w:customStyle="1" w:styleId="supsuggestionlist1">
    <w:name w:val="supsuggestionlist1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autosuggestcontainer2">
    <w:name w:val="supautosuggestcontainer2"/>
    <w:basedOn w:val="Normal"/>
    <w:rsid w:val="007630B3"/>
    <w:pPr>
      <w:pBdr>
        <w:left w:val="single" w:sz="6" w:space="0" w:color="A9A9A9"/>
        <w:bottom w:val="single" w:sz="6" w:space="0" w:color="A9A9A9"/>
        <w:right w:val="single" w:sz="6" w:space="0" w:color="A9A9A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suggestionitem1">
    <w:name w:val="supsuggestionitem1"/>
    <w:basedOn w:val="Normal"/>
    <w:rsid w:val="007630B3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suphomeandlandingpagemobileicontitle1">
    <w:name w:val="suphomeandlandingpagemobileicontitle1"/>
    <w:basedOn w:val="Normal"/>
    <w:rsid w:val="007630B3"/>
    <w:pPr>
      <w:spacing w:before="100" w:beforeAutospacing="1" w:after="100" w:afterAutospacing="1" w:line="300" w:lineRule="atLeast"/>
    </w:pPr>
    <w:rPr>
      <w:rFonts w:ascii="Segoe UI" w:eastAsia="Times New Roman" w:hAnsi="Segoe UI" w:cs="Segoe UI"/>
      <w:sz w:val="23"/>
      <w:szCs w:val="23"/>
    </w:rPr>
  </w:style>
  <w:style w:type="paragraph" w:customStyle="1" w:styleId="suphomeandlandingpagemobileicontitle2">
    <w:name w:val="suphomeandlandingpagemobileicontitle2"/>
    <w:basedOn w:val="Normal"/>
    <w:rsid w:val="007630B3"/>
    <w:pPr>
      <w:spacing w:before="100" w:beforeAutospacing="1" w:after="100" w:afterAutospacing="1" w:line="300" w:lineRule="atLeast"/>
    </w:pPr>
    <w:rPr>
      <w:rFonts w:ascii="Segoe UI" w:eastAsia="Times New Roman" w:hAnsi="Segoe UI" w:cs="Segoe UI"/>
      <w:sz w:val="23"/>
      <w:szCs w:val="23"/>
    </w:rPr>
  </w:style>
  <w:style w:type="paragraph" w:customStyle="1" w:styleId="suphomeandlandingpagefooterelementcalltoaction1">
    <w:name w:val="suphomeandlandingpagefooterelementcalltoaction1"/>
    <w:basedOn w:val="Normal"/>
    <w:rsid w:val="007630B3"/>
    <w:pPr>
      <w:spacing w:before="100" w:beforeAutospacing="1" w:after="100" w:afterAutospacing="1" w:line="270" w:lineRule="atLeast"/>
    </w:pPr>
    <w:rPr>
      <w:rFonts w:ascii="Segoe UI Semibold" w:eastAsia="Times New Roman" w:hAnsi="Segoe UI Semibold" w:cs="Segoe UI Semibold"/>
      <w:caps/>
      <w:color w:val="0078D7"/>
      <w:spacing w:val="15"/>
      <w:sz w:val="20"/>
      <w:szCs w:val="20"/>
    </w:rPr>
  </w:style>
  <w:style w:type="paragraph" w:customStyle="1" w:styleId="suparg1">
    <w:name w:val="suparg1"/>
    <w:basedOn w:val="Normal"/>
    <w:rsid w:val="007630B3"/>
    <w:pPr>
      <w:spacing w:before="240" w:after="45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rticlecontent4">
    <w:name w:val="ocparticlecontent4"/>
    <w:basedOn w:val="Normal"/>
    <w:rsid w:val="007630B3"/>
    <w:pPr>
      <w:spacing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legacybold2">
    <w:name w:val="ocplegacybold2"/>
    <w:basedOn w:val="Normal"/>
    <w:rsid w:val="007630B3"/>
    <w:pPr>
      <w:spacing w:before="100" w:beforeAutospacing="1" w:after="100" w:afterAutospacing="1" w:line="300" w:lineRule="atLeast"/>
    </w:pPr>
    <w:rPr>
      <w:rFonts w:ascii="Segoe UI" w:eastAsia="Times New Roman" w:hAnsi="Segoe UI" w:cs="Segoe UI"/>
      <w:b/>
      <w:bCs/>
      <w:color w:val="2F2F2F"/>
      <w:sz w:val="27"/>
      <w:szCs w:val="27"/>
    </w:rPr>
  </w:style>
  <w:style w:type="paragraph" w:customStyle="1" w:styleId="ocpboldlegacy1">
    <w:name w:val="ocpboldlegacy1"/>
    <w:basedOn w:val="Normal"/>
    <w:rsid w:val="007630B3"/>
    <w:pPr>
      <w:spacing w:before="100" w:beforeAutospacing="1" w:after="100" w:afterAutospacing="1" w:line="405" w:lineRule="atLeast"/>
    </w:pPr>
    <w:rPr>
      <w:rFonts w:ascii="Segoe UI Semibold" w:eastAsia="Times New Roman" w:hAnsi="Segoe UI Semibold" w:cs="Segoe UI Semibold"/>
      <w:color w:val="2F2F2F"/>
      <w:sz w:val="30"/>
      <w:szCs w:val="30"/>
    </w:rPr>
  </w:style>
  <w:style w:type="paragraph" w:customStyle="1" w:styleId="ocpvideo3">
    <w:name w:val="ocpvideo3"/>
    <w:basedOn w:val="Normal"/>
    <w:rsid w:val="007630B3"/>
    <w:pPr>
      <w:spacing w:after="0" w:line="300" w:lineRule="atLeast"/>
    </w:pPr>
    <w:rPr>
      <w:rFonts w:ascii="Segoe UI" w:eastAsia="Times New Roman" w:hAnsi="Segoe UI" w:cs="Segoe UI"/>
      <w:color w:val="2F2F2F"/>
      <w:sz w:val="23"/>
      <w:szCs w:val="23"/>
    </w:rPr>
  </w:style>
  <w:style w:type="paragraph" w:customStyle="1" w:styleId="suphomeandlandingpagecta1">
    <w:name w:val="suphomeandlandingpagecta1"/>
    <w:basedOn w:val="Normal"/>
    <w:rsid w:val="007630B3"/>
    <w:pPr>
      <w:spacing w:before="100" w:beforeAutospacing="1" w:after="100" w:afterAutospacing="1" w:line="270" w:lineRule="atLeast"/>
      <w:ind w:right="150"/>
    </w:pPr>
    <w:rPr>
      <w:rFonts w:ascii="Segoe UI Semibold" w:eastAsia="Times New Roman" w:hAnsi="Segoe UI Semibold" w:cs="Segoe UI Semibold"/>
      <w:caps/>
      <w:color w:val="0078D7"/>
      <w:spacing w:val="15"/>
      <w:sz w:val="20"/>
      <w:szCs w:val="20"/>
    </w:rPr>
  </w:style>
  <w:style w:type="paragraph" w:customStyle="1" w:styleId="suphomeandlandingpagectabutton1">
    <w:name w:val="suphomeandlandingpagectabutton1"/>
    <w:basedOn w:val="Normal"/>
    <w:rsid w:val="007630B3"/>
    <w:pPr>
      <w:shd w:val="clear" w:color="auto" w:fill="0067B8"/>
      <w:spacing w:before="100" w:beforeAutospacing="1" w:after="100" w:afterAutospacing="1" w:line="270" w:lineRule="atLeast"/>
      <w:ind w:right="150"/>
      <w:jc w:val="center"/>
    </w:pPr>
    <w:rPr>
      <w:rFonts w:ascii="Segoe UI Semibold" w:eastAsia="Times New Roman" w:hAnsi="Segoe UI Semibold" w:cs="Segoe UI Semibold"/>
      <w:caps/>
      <w:color w:val="FFFFFF"/>
      <w:spacing w:val="15"/>
      <w:sz w:val="20"/>
      <w:szCs w:val="20"/>
    </w:rPr>
  </w:style>
  <w:style w:type="paragraph" w:customStyle="1" w:styleId="suphomeandlandingpagectabutton2">
    <w:name w:val="suphomeandlandingpagectabutton2"/>
    <w:basedOn w:val="Normal"/>
    <w:rsid w:val="007630B3"/>
    <w:pPr>
      <w:shd w:val="clear" w:color="auto" w:fill="005293"/>
      <w:spacing w:before="100" w:beforeAutospacing="1" w:after="100" w:afterAutospacing="1" w:line="270" w:lineRule="atLeast"/>
      <w:ind w:right="150"/>
      <w:jc w:val="center"/>
    </w:pPr>
    <w:rPr>
      <w:rFonts w:ascii="Segoe UI Semibold" w:eastAsia="Times New Roman" w:hAnsi="Segoe UI Semibold" w:cs="Segoe UI Semibold"/>
      <w:caps/>
      <w:color w:val="FFFFFF"/>
      <w:spacing w:val="15"/>
      <w:sz w:val="20"/>
      <w:szCs w:val="20"/>
    </w:rPr>
  </w:style>
  <w:style w:type="paragraph" w:customStyle="1" w:styleId="cardheader1">
    <w:name w:val="cardheader1"/>
    <w:basedOn w:val="Normal"/>
    <w:rsid w:val="007630B3"/>
    <w:pPr>
      <w:spacing w:after="0" w:line="465" w:lineRule="atLeast"/>
    </w:pPr>
    <w:rPr>
      <w:rFonts w:ascii="Segoe UI" w:eastAsia="Times New Roman" w:hAnsi="Segoe UI" w:cs="Segoe UI"/>
    </w:rPr>
  </w:style>
  <w:style w:type="paragraph" w:customStyle="1" w:styleId="contentheader1">
    <w:name w:val="contentheader1"/>
    <w:basedOn w:val="Normal"/>
    <w:rsid w:val="007630B3"/>
    <w:pPr>
      <w:spacing w:after="0" w:line="465" w:lineRule="atLeast"/>
    </w:pPr>
    <w:rPr>
      <w:rFonts w:ascii="Segoe UI" w:eastAsia="Times New Roman" w:hAnsi="Segoe UI" w:cs="Segoe UI"/>
    </w:rPr>
  </w:style>
  <w:style w:type="paragraph" w:customStyle="1" w:styleId="navigationitemspan1">
    <w:name w:val="navigationitem&gt;span1"/>
    <w:basedOn w:val="Normal"/>
    <w:rsid w:val="007630B3"/>
    <w:pPr>
      <w:spacing w:after="0" w:line="240" w:lineRule="atLeast"/>
      <w:ind w:left="135" w:right="135"/>
    </w:pPr>
    <w:rPr>
      <w:rFonts w:ascii="Segoe UI" w:eastAsia="Times New Roman" w:hAnsi="Segoe UI" w:cs="Segoe UI"/>
    </w:rPr>
  </w:style>
  <w:style w:type="paragraph" w:customStyle="1" w:styleId="suptabcontrol1">
    <w:name w:val="suptabcontrol1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smartfeedbackheader2">
    <w:name w:val="ocsmartfeedbackheader2"/>
    <w:basedOn w:val="Normal"/>
    <w:rsid w:val="007630B3"/>
    <w:pPr>
      <w:spacing w:before="195" w:after="195" w:line="240" w:lineRule="atLeast"/>
      <w:ind w:right="75"/>
    </w:pPr>
    <w:rPr>
      <w:rFonts w:ascii="Segoe UI" w:eastAsia="Times New Roman" w:hAnsi="Segoe UI" w:cs="Segoe UI"/>
      <w:sz w:val="20"/>
      <w:szCs w:val="20"/>
    </w:rPr>
  </w:style>
  <w:style w:type="paragraph" w:customStyle="1" w:styleId="ocpactionlink1">
    <w:name w:val="ocpactionlink1"/>
    <w:basedOn w:val="Normal"/>
    <w:rsid w:val="007630B3"/>
    <w:pPr>
      <w:pBdr>
        <w:top w:val="single" w:sz="6" w:space="5" w:color="D2D2D2"/>
        <w:left w:val="single" w:sz="6" w:space="8" w:color="D2D2D2"/>
        <w:bottom w:val="single" w:sz="6" w:space="5" w:color="D2D2D2"/>
        <w:right w:val="single" w:sz="6" w:space="8" w:color="D2D2D2"/>
      </w:pBdr>
      <w:shd w:val="clear" w:color="auto" w:fill="D2D2D2"/>
      <w:spacing w:before="195" w:after="195" w:line="240" w:lineRule="atLeast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ms-checkbox-checkbox1">
    <w:name w:val="ms-checkbox-checkbox1"/>
    <w:basedOn w:val="Normal"/>
    <w:rsid w:val="007630B3"/>
    <w:pPr>
      <w:shd w:val="clear" w:color="auto" w:fill="FFFFFF"/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ms-icon1">
    <w:name w:val="ms-icon1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b/>
      <w:bCs/>
      <w:color w:val="000000"/>
      <w:sz w:val="20"/>
      <w:szCs w:val="20"/>
    </w:rPr>
  </w:style>
  <w:style w:type="paragraph" w:customStyle="1" w:styleId="ocsearchresultresponsive1">
    <w:name w:val="ocsearchresultresponsive1"/>
    <w:basedOn w:val="Normal"/>
    <w:rsid w:val="0076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martfeedbackmarginbottom1">
    <w:name w:val="ocsmartfeedbackmarginbottom1"/>
    <w:basedOn w:val="Normal"/>
    <w:rsid w:val="007630B3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martfeedbacktextarea1">
    <w:name w:val="ocsmartfeedbacktextarea1"/>
    <w:basedOn w:val="Normal"/>
    <w:rsid w:val="007630B3"/>
    <w:pPr>
      <w:pBdr>
        <w:top w:val="single" w:sz="6" w:space="6" w:color="D2D2D2"/>
        <w:left w:val="single" w:sz="6" w:space="6" w:color="D2D2D2"/>
        <w:bottom w:val="single" w:sz="6" w:space="6" w:color="D2D2D2"/>
        <w:right w:val="single" w:sz="6" w:space="6" w:color="D2D2D2"/>
      </w:pBdr>
      <w:spacing w:before="150" w:after="100" w:afterAutospacing="1" w:line="30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ocfeedbackbutton1">
    <w:name w:val="ocfeedbackbutton1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pacing w:after="0" w:line="240" w:lineRule="auto"/>
      <w:ind w:left="30" w:right="30"/>
      <w:jc w:val="center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feedbackbutton2">
    <w:name w:val="ocfeedbackbutton2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hd w:val="clear" w:color="auto" w:fill="D2D2D2"/>
      <w:spacing w:after="0" w:line="240" w:lineRule="auto"/>
      <w:ind w:left="30" w:right="30"/>
      <w:jc w:val="center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buttonsendcomment1">
    <w:name w:val="ocbuttonsendcomment1"/>
    <w:basedOn w:val="Normal"/>
    <w:rsid w:val="007630B3"/>
    <w:pPr>
      <w:shd w:val="clear" w:color="auto" w:fill="D2D2D2"/>
      <w:spacing w:before="150" w:after="7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buttonsendnocomment1">
    <w:name w:val="ocbuttonsendnocomment1"/>
    <w:basedOn w:val="Normal"/>
    <w:rsid w:val="007630B3"/>
    <w:pPr>
      <w:shd w:val="clear" w:color="auto" w:fill="D2D2D2"/>
      <w:spacing w:before="150" w:after="7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buttonsendcomment2">
    <w:name w:val="ocbuttonsendcomment2"/>
    <w:basedOn w:val="Normal"/>
    <w:rsid w:val="007630B3"/>
    <w:pPr>
      <w:shd w:val="clear" w:color="auto" w:fill="BBBBBB"/>
      <w:spacing w:before="150" w:after="7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buttonsendnocomment2">
    <w:name w:val="ocbuttonsendnocomment2"/>
    <w:basedOn w:val="Normal"/>
    <w:rsid w:val="007630B3"/>
    <w:pPr>
      <w:shd w:val="clear" w:color="auto" w:fill="BBBBBB"/>
      <w:spacing w:before="150" w:after="75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rticlelink1">
    <w:name w:val="ocparticlelink1"/>
    <w:basedOn w:val="Normal"/>
    <w:rsid w:val="007630B3"/>
    <w:pPr>
      <w:shd w:val="clear" w:color="auto" w:fill="D2D2D2"/>
      <w:spacing w:before="45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ternallink1">
    <w:name w:val="ocpexternallink1"/>
    <w:basedOn w:val="Normal"/>
    <w:rsid w:val="007630B3"/>
    <w:pPr>
      <w:shd w:val="clear" w:color="auto" w:fill="D2D2D2"/>
      <w:spacing w:before="45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articlelink2">
    <w:name w:val="ocparticlelink2"/>
    <w:basedOn w:val="Normal"/>
    <w:rsid w:val="007630B3"/>
    <w:pPr>
      <w:shd w:val="clear" w:color="auto" w:fill="BBBBBB"/>
      <w:spacing w:before="45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externallink2">
    <w:name w:val="ocpexternallink2"/>
    <w:basedOn w:val="Normal"/>
    <w:rsid w:val="007630B3"/>
    <w:pPr>
      <w:shd w:val="clear" w:color="auto" w:fill="BBBBBB"/>
      <w:spacing w:before="45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imagelink1">
    <w:name w:val="ocpimagelink1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pimagelink2">
    <w:name w:val="ocpimagelink2"/>
    <w:basedOn w:val="Normal"/>
    <w:rsid w:val="007630B3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feedbackbutton3">
    <w:name w:val="ocfeedbackbutton3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pacing w:before="195" w:after="195" w:line="240" w:lineRule="atLeast"/>
      <w:jc w:val="center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feedbackbutton4">
    <w:name w:val="ocfeedbackbutton4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pacing w:before="195" w:after="195" w:line="240" w:lineRule="atLeast"/>
      <w:jc w:val="center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feedbackbutton5">
    <w:name w:val="ocfeedbackbutton5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pacing w:before="195" w:after="195" w:line="240" w:lineRule="atLeast"/>
      <w:jc w:val="center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cardheader2">
    <w:name w:val="cardheader2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FFFFFF"/>
    </w:rPr>
  </w:style>
  <w:style w:type="paragraph" w:customStyle="1" w:styleId="cardheader3">
    <w:name w:val="cardheader3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FFFFFF"/>
    </w:rPr>
  </w:style>
  <w:style w:type="paragraph" w:customStyle="1" w:styleId="cardheader4">
    <w:name w:val="cardheader4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FFFFFF"/>
    </w:rPr>
  </w:style>
  <w:style w:type="paragraph" w:customStyle="1" w:styleId="contentheader2">
    <w:name w:val="contentheader2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000000"/>
    </w:rPr>
  </w:style>
  <w:style w:type="paragraph" w:customStyle="1" w:styleId="contentheader3">
    <w:name w:val="contentheader3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000000"/>
    </w:rPr>
  </w:style>
  <w:style w:type="paragraph" w:customStyle="1" w:styleId="contentheader4">
    <w:name w:val="contentheader4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000000"/>
    </w:rPr>
  </w:style>
  <w:style w:type="paragraph" w:customStyle="1" w:styleId="supinstantanswer2">
    <w:name w:val="supinstantanswer2"/>
    <w:basedOn w:val="Normal"/>
    <w:rsid w:val="007630B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resultresponsive2">
    <w:name w:val="ocsearchresultresponsive2"/>
    <w:basedOn w:val="Normal"/>
    <w:rsid w:val="007630B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instantanswer3">
    <w:name w:val="supinstantanswer3"/>
    <w:basedOn w:val="Normal"/>
    <w:rsid w:val="007630B3"/>
    <w:pP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resultresponsive3">
    <w:name w:val="ocsearchresultresponsive3"/>
    <w:basedOn w:val="Normal"/>
    <w:rsid w:val="007630B3"/>
    <w:pP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supinstantanswer4">
    <w:name w:val="supinstantanswer4"/>
    <w:basedOn w:val="Normal"/>
    <w:rsid w:val="007630B3"/>
    <w:pPr>
      <w:shd w:val="clear" w:color="auto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resultresponsive4">
    <w:name w:val="ocsearchresultresponsive4"/>
    <w:basedOn w:val="Normal"/>
    <w:rsid w:val="007630B3"/>
    <w:pPr>
      <w:shd w:val="clear" w:color="auto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feedbackbutton6">
    <w:name w:val="ocfeedbackbutton6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pacing w:before="195" w:after="195" w:line="240" w:lineRule="atLeast"/>
      <w:jc w:val="center"/>
    </w:pPr>
    <w:rPr>
      <w:rFonts w:ascii="Segoe UI" w:eastAsia="Times New Roman" w:hAnsi="Segoe UI" w:cs="Segoe UI"/>
      <w:color w:val="FFFFFF"/>
      <w:sz w:val="20"/>
      <w:szCs w:val="20"/>
    </w:rPr>
  </w:style>
  <w:style w:type="paragraph" w:customStyle="1" w:styleId="ocfeedbackbutton7">
    <w:name w:val="ocfeedbackbutton7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hd w:val="clear" w:color="auto" w:fill="D2D2D2"/>
      <w:spacing w:before="195" w:after="195" w:line="240" w:lineRule="atLeast"/>
      <w:jc w:val="center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buttonsendcomment3">
    <w:name w:val="ocbuttonsendcomment3"/>
    <w:basedOn w:val="Normal"/>
    <w:rsid w:val="007630B3"/>
    <w:pPr>
      <w:shd w:val="clear" w:color="auto" w:fill="D2D2D2"/>
      <w:spacing w:before="195" w:after="195" w:line="240" w:lineRule="atLeast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buttonsendnocomment3">
    <w:name w:val="ocbuttonsendnocomment3"/>
    <w:basedOn w:val="Normal"/>
    <w:rsid w:val="007630B3"/>
    <w:pPr>
      <w:shd w:val="clear" w:color="auto" w:fill="D2D2D2"/>
      <w:spacing w:before="195" w:after="195" w:line="240" w:lineRule="atLeast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cardheader5">
    <w:name w:val="cardheader5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262626"/>
    </w:rPr>
  </w:style>
  <w:style w:type="paragraph" w:customStyle="1" w:styleId="contentheader5">
    <w:name w:val="contentheader5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FFFFFF"/>
    </w:rPr>
  </w:style>
  <w:style w:type="paragraph" w:customStyle="1" w:styleId="ms-checkbox-checkbox2">
    <w:name w:val="ms-checkbox-checkbox2"/>
    <w:basedOn w:val="Normal"/>
    <w:rsid w:val="007630B3"/>
    <w:pPr>
      <w:shd w:val="clear" w:color="auto" w:fill="505050"/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ms-icon2">
    <w:name w:val="ms-icon2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b/>
      <w:bCs/>
      <w:color w:val="FFFFFF"/>
      <w:sz w:val="20"/>
      <w:szCs w:val="20"/>
    </w:rPr>
  </w:style>
  <w:style w:type="paragraph" w:customStyle="1" w:styleId="cardfooter1">
    <w:name w:val="cardfooter1"/>
    <w:basedOn w:val="Normal"/>
    <w:rsid w:val="007630B3"/>
    <w:pPr>
      <w:pBdr>
        <w:top w:val="single" w:sz="6" w:space="5" w:color="D2D2D2"/>
      </w:pBdr>
      <w:spacing w:before="195" w:after="100" w:afterAutospacing="1" w:line="240" w:lineRule="auto"/>
    </w:pPr>
    <w:rPr>
      <w:rFonts w:ascii="Times New Roman" w:eastAsia="Times New Roman" w:hAnsi="Times New Roman" w:cs="Times New Roman"/>
      <w:color w:val="D2D2D2"/>
      <w:sz w:val="20"/>
      <w:szCs w:val="20"/>
    </w:rPr>
  </w:style>
  <w:style w:type="paragraph" w:customStyle="1" w:styleId="supinstantanswer5">
    <w:name w:val="supinstantanswer5"/>
    <w:basedOn w:val="Normal"/>
    <w:rsid w:val="007630B3"/>
    <w:pPr>
      <w:shd w:val="clear" w:color="auto" w:fill="26262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searchresultresponsive5">
    <w:name w:val="ocsearchresultresponsive5"/>
    <w:basedOn w:val="Normal"/>
    <w:rsid w:val="007630B3"/>
    <w:pPr>
      <w:shd w:val="clear" w:color="auto" w:fill="26262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cfeedbackbutton8">
    <w:name w:val="ocfeedbackbutton8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pacing w:before="195" w:after="195" w:line="240" w:lineRule="atLeast"/>
      <w:jc w:val="center"/>
    </w:pPr>
    <w:rPr>
      <w:rFonts w:ascii="Segoe UI" w:eastAsia="Times New Roman" w:hAnsi="Segoe UI" w:cs="Segoe UI"/>
      <w:color w:val="D2D2D2"/>
      <w:sz w:val="20"/>
      <w:szCs w:val="20"/>
    </w:rPr>
  </w:style>
  <w:style w:type="paragraph" w:customStyle="1" w:styleId="ocfeedbackbutton9">
    <w:name w:val="ocfeedbackbutton9"/>
    <w:basedOn w:val="Normal"/>
    <w:rsid w:val="007630B3"/>
    <w:pPr>
      <w:pBdr>
        <w:top w:val="single" w:sz="6" w:space="2" w:color="D2D2D2"/>
        <w:left w:val="single" w:sz="6" w:space="4" w:color="D2D2D2"/>
        <w:bottom w:val="single" w:sz="6" w:space="2" w:color="D2D2D2"/>
        <w:right w:val="single" w:sz="6" w:space="4" w:color="D2D2D2"/>
      </w:pBdr>
      <w:shd w:val="clear" w:color="auto" w:fill="D2D2D2"/>
      <w:spacing w:before="195" w:after="195" w:line="240" w:lineRule="atLeast"/>
      <w:jc w:val="center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buttonsendcomment4">
    <w:name w:val="ocbuttonsendcomment4"/>
    <w:basedOn w:val="Normal"/>
    <w:rsid w:val="007630B3"/>
    <w:pPr>
      <w:shd w:val="clear" w:color="auto" w:fill="D2D2D2"/>
      <w:spacing w:before="195" w:after="195" w:line="240" w:lineRule="atLeast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ocbuttonsendnocomment4">
    <w:name w:val="ocbuttonsendnocomment4"/>
    <w:basedOn w:val="Normal"/>
    <w:rsid w:val="007630B3"/>
    <w:pPr>
      <w:shd w:val="clear" w:color="auto" w:fill="D2D2D2"/>
      <w:spacing w:before="195" w:after="195" w:line="240" w:lineRule="atLeast"/>
    </w:pPr>
    <w:rPr>
      <w:rFonts w:ascii="Segoe UI" w:eastAsia="Times New Roman" w:hAnsi="Segoe UI" w:cs="Segoe UI"/>
      <w:color w:val="505050"/>
      <w:sz w:val="20"/>
      <w:szCs w:val="20"/>
    </w:rPr>
  </w:style>
  <w:style w:type="paragraph" w:customStyle="1" w:styleId="cardheader6">
    <w:name w:val="cardheader6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262626"/>
    </w:rPr>
  </w:style>
  <w:style w:type="paragraph" w:customStyle="1" w:styleId="contentheader6">
    <w:name w:val="contentheader6"/>
    <w:basedOn w:val="Normal"/>
    <w:rsid w:val="007630B3"/>
    <w:pPr>
      <w:spacing w:after="0" w:line="465" w:lineRule="atLeast"/>
    </w:pPr>
    <w:rPr>
      <w:rFonts w:ascii="Segoe UI" w:eastAsia="Times New Roman" w:hAnsi="Segoe UI" w:cs="Segoe UI"/>
      <w:color w:val="FFFFFF"/>
    </w:rPr>
  </w:style>
  <w:style w:type="paragraph" w:customStyle="1" w:styleId="ms-checkbox-checkbox3">
    <w:name w:val="ms-checkbox-checkbox3"/>
    <w:basedOn w:val="Normal"/>
    <w:rsid w:val="007630B3"/>
    <w:pPr>
      <w:shd w:val="clear" w:color="auto" w:fill="262626"/>
      <w:spacing w:before="195" w:after="195" w:line="240" w:lineRule="atLeast"/>
    </w:pPr>
    <w:rPr>
      <w:rFonts w:ascii="Segoe UI" w:eastAsia="Times New Roman" w:hAnsi="Segoe UI" w:cs="Segoe UI"/>
      <w:sz w:val="20"/>
      <w:szCs w:val="20"/>
    </w:rPr>
  </w:style>
  <w:style w:type="paragraph" w:customStyle="1" w:styleId="ms-icon3">
    <w:name w:val="ms-icon3"/>
    <w:basedOn w:val="Normal"/>
    <w:rsid w:val="007630B3"/>
    <w:pPr>
      <w:spacing w:before="195" w:after="195" w:line="240" w:lineRule="atLeast"/>
    </w:pPr>
    <w:rPr>
      <w:rFonts w:ascii="Segoe UI" w:eastAsia="Times New Roman" w:hAnsi="Segoe UI" w:cs="Segoe UI"/>
      <w:b/>
      <w:bCs/>
      <w:color w:val="D2D2D2"/>
      <w:sz w:val="20"/>
      <w:szCs w:val="20"/>
    </w:rPr>
  </w:style>
  <w:style w:type="paragraph" w:customStyle="1" w:styleId="cardheadersection1">
    <w:name w:val="cardheadersection1"/>
    <w:basedOn w:val="Normal"/>
    <w:rsid w:val="007630B3"/>
    <w:pPr>
      <w:shd w:val="clear" w:color="auto" w:fill="FFFFFF"/>
      <w:spacing w:after="0" w:line="240" w:lineRule="auto"/>
      <w:ind w:left="-195" w:right="-19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navigationitem1">
    <w:name w:val="navigationitem1"/>
    <w:basedOn w:val="Normal"/>
    <w:rsid w:val="007630B3"/>
    <w:pPr>
      <w:pBdr>
        <w:bottom w:val="single" w:sz="6" w:space="0" w:color="auto"/>
      </w:pBdr>
      <w:shd w:val="clear" w:color="auto" w:fill="262626"/>
      <w:spacing w:before="100" w:beforeAutospacing="1" w:after="100" w:afterAutospacing="1" w:line="570" w:lineRule="atLeast"/>
    </w:pPr>
    <w:rPr>
      <w:rFonts w:ascii="Times New Roman" w:eastAsia="Times New Roman" w:hAnsi="Times New Roman" w:cs="Times New Roman"/>
    </w:rPr>
  </w:style>
  <w:style w:type="paragraph" w:customStyle="1" w:styleId="cardfooter2">
    <w:name w:val="cardfooter2"/>
    <w:basedOn w:val="Normal"/>
    <w:rsid w:val="007630B3"/>
    <w:pPr>
      <w:pBdr>
        <w:top w:val="single" w:sz="6" w:space="5" w:color="D2D2D2"/>
      </w:pBdr>
      <w:spacing w:before="195" w:after="100" w:afterAutospacing="1" w:line="240" w:lineRule="auto"/>
    </w:pPr>
    <w:rPr>
      <w:rFonts w:ascii="Times New Roman" w:eastAsia="Times New Roman" w:hAnsi="Times New Roman" w:cs="Times New Roman"/>
      <w:color w:val="D2D2D2"/>
      <w:sz w:val="20"/>
      <w:szCs w:val="20"/>
    </w:rPr>
  </w:style>
  <w:style w:type="paragraph" w:customStyle="1" w:styleId="carderror1">
    <w:name w:val="carderror1"/>
    <w:basedOn w:val="Normal"/>
    <w:rsid w:val="007630B3"/>
    <w:pPr>
      <w:spacing w:before="100" w:beforeAutospacing="1" w:after="195" w:line="240" w:lineRule="auto"/>
    </w:pPr>
    <w:rPr>
      <w:rFonts w:ascii="Times New Roman" w:eastAsia="Times New Roman" w:hAnsi="Times New Roman" w:cs="Times New Roman"/>
      <w:vanish/>
      <w:color w:val="262626"/>
      <w:sz w:val="17"/>
      <w:szCs w:val="17"/>
    </w:rPr>
  </w:style>
  <w:style w:type="paragraph" w:customStyle="1" w:styleId="carderror2">
    <w:name w:val="carderror2"/>
    <w:basedOn w:val="Normal"/>
    <w:rsid w:val="007630B3"/>
    <w:pPr>
      <w:spacing w:before="100" w:beforeAutospacing="1" w:after="195" w:line="240" w:lineRule="auto"/>
    </w:pPr>
    <w:rPr>
      <w:rFonts w:ascii="Times New Roman" w:eastAsia="Times New Roman" w:hAnsi="Times New Roman" w:cs="Times New Roman"/>
      <w:vanish/>
      <w:color w:val="262626"/>
      <w:sz w:val="17"/>
      <w:szCs w:val="17"/>
    </w:rPr>
  </w:style>
  <w:style w:type="paragraph" w:customStyle="1" w:styleId="carderror3">
    <w:name w:val="carderror3"/>
    <w:basedOn w:val="Normal"/>
    <w:rsid w:val="007630B3"/>
    <w:pPr>
      <w:spacing w:before="100" w:beforeAutospacing="1" w:after="195" w:line="240" w:lineRule="auto"/>
    </w:pPr>
    <w:rPr>
      <w:rFonts w:ascii="Times New Roman" w:eastAsia="Times New Roman" w:hAnsi="Times New Roman" w:cs="Times New Roman"/>
      <w:vanish/>
      <w:color w:val="262626"/>
      <w:sz w:val="17"/>
      <w:szCs w:val="17"/>
    </w:rPr>
  </w:style>
  <w:style w:type="paragraph" w:customStyle="1" w:styleId="carderror4">
    <w:name w:val="carderror4"/>
    <w:basedOn w:val="Normal"/>
    <w:rsid w:val="007630B3"/>
    <w:pPr>
      <w:shd w:val="clear" w:color="auto" w:fill="FFFFFF"/>
      <w:spacing w:before="100" w:beforeAutospacing="1" w:after="195" w:line="240" w:lineRule="auto"/>
    </w:pPr>
    <w:rPr>
      <w:rFonts w:ascii="Times New Roman" w:eastAsia="Times New Roman" w:hAnsi="Times New Roman" w:cs="Times New Roman"/>
      <w:vanish/>
      <w:color w:val="434343"/>
      <w:sz w:val="17"/>
      <w:szCs w:val="17"/>
    </w:rPr>
  </w:style>
  <w:style w:type="character" w:customStyle="1" w:styleId="suptrainingarticlereferencefootericon1">
    <w:name w:val="suptrainingarticlereferencefootericon1"/>
    <w:basedOn w:val="DefaultParagraphFont"/>
    <w:rsid w:val="007630B3"/>
    <w:rPr>
      <w:rFonts w:ascii="Segoe UI Semibold" w:hAnsi="Segoe UI Semibold" w:cs="Segoe UI Semibold" w:hint="default"/>
      <w:b w:val="0"/>
      <w:bCs w:val="0"/>
      <w:color w:val="2F2F2F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630B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630B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630B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630B3"/>
    <w:rPr>
      <w:rFonts w:ascii="Arial" w:eastAsia="Times New Roman" w:hAnsi="Arial" w:cs="Arial"/>
      <w:vanish/>
      <w:sz w:val="16"/>
      <w:szCs w:val="16"/>
    </w:rPr>
  </w:style>
  <w:style w:type="character" w:customStyle="1" w:styleId="title-text">
    <w:name w:val="title-text"/>
    <w:basedOn w:val="DefaultParagraphFont"/>
    <w:rsid w:val="00A76D93"/>
  </w:style>
  <w:style w:type="character" w:styleId="PlaceholderText">
    <w:name w:val="Placeholder Text"/>
    <w:basedOn w:val="DefaultParagraphFont"/>
    <w:uiPriority w:val="99"/>
    <w:semiHidden/>
    <w:rsid w:val="00BE0DD5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D40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3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7848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15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411533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91848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0998764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846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1" w:color="D2D2D2"/>
                                <w:right w:val="none" w:sz="0" w:space="0" w:color="auto"/>
                              </w:divBdr>
                              <w:divsChild>
                                <w:div w:id="116662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97523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6" w:space="0" w:color="D2D2D2"/>
                                        <w:left w:val="single" w:sz="6" w:space="0" w:color="D2D2D2"/>
                                        <w:bottom w:val="single" w:sz="6" w:space="0" w:color="D2D2D2"/>
                                        <w:right w:val="single" w:sz="6" w:space="0" w:color="D2D2D2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607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66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50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911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683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31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964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031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4498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33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1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9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19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72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747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62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71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12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04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563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37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70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73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042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6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80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62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705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326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42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37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332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0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5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2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32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62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540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1721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37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79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5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18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2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373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24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329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6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7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71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328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6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923181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917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77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416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nd/3.0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016/j.proeng.2012.09.089" TargetMode="External"/><Relationship Id="rId12" Type="http://schemas.openxmlformats.org/officeDocument/2006/relationships/image" Target="media/image4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9F833E-E503-4123-80C8-C66E93D069EB}">
  <ds:schemaRefs>
    <ds:schemaRef ds:uri="http://schemas.microsoft.com/office/2006/documentManagement/types"/>
    <ds:schemaRef ds:uri="1dc5a16d-a9e1-4107-81af-b56e13c8526c"/>
    <ds:schemaRef ds:uri="http://purl.org/dc/dcmitype/"/>
    <ds:schemaRef ds:uri="455b151d-75b8-4438-a72d-e06b314124a1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DE942F4-FAA4-4104-98E5-51E782354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FA029-01A3-48E4-80AC-B5038484F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1370</Words>
  <Characters>7811</Characters>
  <Application>Microsoft Office Word</Application>
  <DocSecurity>8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43</cp:revision>
  <dcterms:created xsi:type="dcterms:W3CDTF">2019-01-10T20:56:00Z</dcterms:created>
  <dcterms:modified xsi:type="dcterms:W3CDTF">2019-01-10T21:31:00Z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  <property fmtid="{D5CDD505-2E9C-101B-9397-08002B2CF9AE}" pid="3" name="Order">
    <vt:r8>46600</vt:r8>
  </property>
</Properties>
</file>