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B090D" w:rsidRDefault="000A7622" w:rsidP="005826E6">
      <w:pPr>
        <w:pStyle w:val="Default"/>
        <w:spacing w:line="276" w:lineRule="auto"/>
        <w:rPr>
          <w:rFonts w:asciiTheme="minorHAnsi" w:hAnsiTheme="minorHAnsi" w:cstheme="minorHAnsi"/>
          <w:sz w:val="22"/>
          <w:szCs w:val="22"/>
        </w:rPr>
      </w:pPr>
    </w:p>
    <w:p w14:paraId="2538F7F5" w14:textId="77777777" w:rsidR="000A7622" w:rsidRPr="006B090D" w:rsidRDefault="000A7622" w:rsidP="005826E6">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6B090D">
        <w:rPr>
          <w:rFonts w:cstheme="minorHAnsi"/>
          <w:b/>
          <w:bCs/>
          <w:color w:val="316192"/>
          <w:sz w:val="28"/>
          <w:szCs w:val="26"/>
        </w:rPr>
        <w:t>Marquette U</w:t>
      </w:r>
      <w:bookmarkStart w:id="2" w:name="_GoBack"/>
      <w:bookmarkEnd w:id="2"/>
      <w:r w:rsidRPr="006B090D">
        <w:rPr>
          <w:rFonts w:cstheme="minorHAnsi"/>
          <w:b/>
          <w:bCs/>
          <w:color w:val="316192"/>
          <w:sz w:val="28"/>
          <w:szCs w:val="26"/>
        </w:rPr>
        <w:t>niversity</w:t>
      </w:r>
    </w:p>
    <w:p w14:paraId="158D4B9F" w14:textId="77777777" w:rsidR="000A7622" w:rsidRPr="006B090D" w:rsidRDefault="000A7622" w:rsidP="005826E6">
      <w:pPr>
        <w:autoSpaceDE w:val="0"/>
        <w:autoSpaceDN w:val="0"/>
        <w:adjustRightInd w:val="0"/>
        <w:spacing w:line="276" w:lineRule="auto"/>
        <w:rPr>
          <w:rFonts w:cstheme="minorHAnsi"/>
          <w:b/>
          <w:bCs/>
          <w:color w:val="316192"/>
          <w:sz w:val="40"/>
          <w:szCs w:val="36"/>
        </w:rPr>
      </w:pPr>
      <w:proofErr w:type="spellStart"/>
      <w:r w:rsidRPr="006B090D">
        <w:rPr>
          <w:rFonts w:cstheme="minorHAnsi"/>
          <w:b/>
          <w:bCs/>
          <w:color w:val="316192"/>
          <w:sz w:val="40"/>
          <w:szCs w:val="36"/>
        </w:rPr>
        <w:t>e-Publications@Marquette</w:t>
      </w:r>
      <w:proofErr w:type="spellEnd"/>
    </w:p>
    <w:p w14:paraId="689ACF87" w14:textId="77777777" w:rsidR="000A7622" w:rsidRPr="006B090D" w:rsidRDefault="000A7622" w:rsidP="005826E6">
      <w:pPr>
        <w:autoSpaceDE w:val="0"/>
        <w:autoSpaceDN w:val="0"/>
        <w:adjustRightInd w:val="0"/>
        <w:spacing w:line="276" w:lineRule="auto"/>
        <w:rPr>
          <w:rFonts w:cstheme="minorHAnsi"/>
          <w:b/>
          <w:bCs/>
          <w:i/>
          <w:iCs/>
        </w:rPr>
      </w:pPr>
    </w:p>
    <w:p w14:paraId="161853CC" w14:textId="77AAD369" w:rsidR="000A7622" w:rsidRPr="006B090D" w:rsidRDefault="0068636C" w:rsidP="005826E6">
      <w:pPr>
        <w:autoSpaceDE w:val="0"/>
        <w:autoSpaceDN w:val="0"/>
        <w:adjustRightInd w:val="0"/>
        <w:spacing w:line="276" w:lineRule="auto"/>
        <w:rPr>
          <w:rFonts w:cstheme="minorHAnsi"/>
          <w:b/>
          <w:bCs/>
          <w:i/>
          <w:iCs/>
          <w:sz w:val="32"/>
          <w:szCs w:val="32"/>
        </w:rPr>
      </w:pPr>
      <w:r w:rsidRPr="006B090D">
        <w:rPr>
          <w:rFonts w:cstheme="minorHAnsi"/>
          <w:b/>
          <w:bCs/>
          <w:i/>
          <w:iCs/>
          <w:sz w:val="32"/>
          <w:szCs w:val="32"/>
        </w:rPr>
        <w:t xml:space="preserve">English </w:t>
      </w:r>
      <w:r w:rsidR="000A7622" w:rsidRPr="006B090D">
        <w:rPr>
          <w:rFonts w:cstheme="minorHAnsi"/>
          <w:b/>
          <w:bCs/>
          <w:i/>
          <w:iCs/>
          <w:sz w:val="32"/>
          <w:szCs w:val="32"/>
        </w:rPr>
        <w:t>Faculty Research and Publications/</w:t>
      </w:r>
      <w:r w:rsidR="009732A9" w:rsidRPr="006B090D">
        <w:rPr>
          <w:rFonts w:cstheme="minorHAnsi"/>
          <w:b/>
          <w:bCs/>
          <w:i/>
          <w:iCs/>
          <w:sz w:val="32"/>
          <w:szCs w:val="32"/>
        </w:rPr>
        <w:t xml:space="preserve">College of </w:t>
      </w:r>
      <w:r w:rsidRPr="006B090D">
        <w:rPr>
          <w:rFonts w:cstheme="minorHAnsi"/>
          <w:b/>
          <w:bCs/>
          <w:i/>
          <w:iCs/>
          <w:sz w:val="32"/>
          <w:szCs w:val="32"/>
        </w:rPr>
        <w:t>Arts and Sciences</w:t>
      </w:r>
    </w:p>
    <w:bookmarkEnd w:id="0"/>
    <w:p w14:paraId="3E538636" w14:textId="77777777" w:rsidR="000A7622" w:rsidRPr="006B090D" w:rsidRDefault="000A7622" w:rsidP="005826E6">
      <w:pPr>
        <w:spacing w:line="276" w:lineRule="auto"/>
        <w:jc w:val="center"/>
        <w:rPr>
          <w:rFonts w:cstheme="minorHAnsi"/>
          <w:b/>
          <w:bCs/>
          <w:i/>
          <w:iCs/>
        </w:rPr>
      </w:pPr>
    </w:p>
    <w:p w14:paraId="25509BF0" w14:textId="3FC0B04E" w:rsidR="000A7622" w:rsidRPr="006B090D" w:rsidRDefault="000A7622" w:rsidP="005826E6">
      <w:pPr>
        <w:spacing w:line="276" w:lineRule="auto"/>
        <w:jc w:val="center"/>
        <w:rPr>
          <w:rFonts w:cstheme="minorHAnsi"/>
          <w:sz w:val="24"/>
          <w:szCs w:val="24"/>
        </w:rPr>
      </w:pPr>
      <w:r w:rsidRPr="006B090D">
        <w:rPr>
          <w:rFonts w:cstheme="minorHAnsi"/>
          <w:b/>
          <w:bCs/>
          <w:i/>
          <w:iCs/>
          <w:sz w:val="24"/>
          <w:szCs w:val="24"/>
        </w:rPr>
        <w:t xml:space="preserve">This paper is NOT THE PUBLISHED VERSION; </w:t>
      </w:r>
      <w:r w:rsidRPr="006B090D">
        <w:rPr>
          <w:rFonts w:cstheme="minorHAnsi"/>
          <w:b/>
          <w:bCs/>
          <w:sz w:val="24"/>
          <w:szCs w:val="24"/>
        </w:rPr>
        <w:t xml:space="preserve">but the author’s final, peer-reviewed manuscript. </w:t>
      </w:r>
      <w:r w:rsidRPr="006B090D">
        <w:rPr>
          <w:rFonts w:cstheme="minorHAnsi"/>
          <w:sz w:val="24"/>
          <w:szCs w:val="24"/>
        </w:rPr>
        <w:t xml:space="preserve">The published version may be accessed by following the link in </w:t>
      </w:r>
      <w:proofErr w:type="spellStart"/>
      <w:r w:rsidRPr="006B090D">
        <w:rPr>
          <w:rFonts w:cstheme="minorHAnsi"/>
          <w:sz w:val="24"/>
          <w:szCs w:val="24"/>
        </w:rPr>
        <w:t>th</w:t>
      </w:r>
      <w:proofErr w:type="spellEnd"/>
      <w:r w:rsidRPr="006B090D">
        <w:rPr>
          <w:rFonts w:cstheme="minorHAnsi"/>
          <w:sz w:val="24"/>
          <w:szCs w:val="24"/>
        </w:rPr>
        <w:t xml:space="preserve"> citation below.</w:t>
      </w:r>
    </w:p>
    <w:p w14:paraId="207B0342" w14:textId="77777777" w:rsidR="000A7622" w:rsidRPr="006B090D" w:rsidRDefault="000A7622" w:rsidP="005826E6">
      <w:pPr>
        <w:spacing w:line="276" w:lineRule="auto"/>
        <w:jc w:val="center"/>
        <w:rPr>
          <w:rFonts w:cstheme="minorHAnsi"/>
          <w:sz w:val="24"/>
          <w:szCs w:val="24"/>
        </w:rPr>
      </w:pPr>
    </w:p>
    <w:p w14:paraId="2A38AFE1" w14:textId="744C39FD" w:rsidR="000A7622" w:rsidRPr="006B090D" w:rsidRDefault="00F665E3" w:rsidP="005826E6">
      <w:pPr>
        <w:spacing w:line="276" w:lineRule="auto"/>
        <w:rPr>
          <w:rFonts w:cstheme="minorHAnsi"/>
          <w:sz w:val="24"/>
          <w:szCs w:val="24"/>
        </w:rPr>
      </w:pPr>
      <w:r>
        <w:rPr>
          <w:rFonts w:cstheme="minorHAnsi"/>
          <w:i/>
          <w:sz w:val="24"/>
          <w:szCs w:val="24"/>
          <w:lang w:val="fr-FR"/>
        </w:rPr>
        <w:t xml:space="preserve">Social </w:t>
      </w:r>
      <w:proofErr w:type="spellStart"/>
      <w:r>
        <w:rPr>
          <w:rFonts w:cstheme="minorHAnsi"/>
          <w:i/>
          <w:sz w:val="24"/>
          <w:szCs w:val="24"/>
          <w:lang w:val="fr-FR"/>
        </w:rPr>
        <w:t>Text</w:t>
      </w:r>
      <w:proofErr w:type="spellEnd"/>
      <w:r w:rsidR="000A7622" w:rsidRPr="006B090D">
        <w:rPr>
          <w:rFonts w:cstheme="minorHAnsi"/>
          <w:sz w:val="24"/>
          <w:szCs w:val="24"/>
          <w:lang w:val="fr-FR"/>
        </w:rPr>
        <w:t xml:space="preserve">, Vol. </w:t>
      </w:r>
      <w:r w:rsidR="00F84CDB">
        <w:rPr>
          <w:rFonts w:cstheme="minorHAnsi"/>
          <w:sz w:val="24"/>
          <w:szCs w:val="24"/>
          <w:lang w:val="fr-FR"/>
        </w:rPr>
        <w:t>36</w:t>
      </w:r>
      <w:r w:rsidR="000A7622" w:rsidRPr="006B090D">
        <w:rPr>
          <w:rFonts w:cstheme="minorHAnsi"/>
          <w:sz w:val="24"/>
          <w:szCs w:val="24"/>
          <w:lang w:val="fr-FR"/>
        </w:rPr>
        <w:t xml:space="preserve">, No. </w:t>
      </w:r>
      <w:r w:rsidR="00F84CDB">
        <w:rPr>
          <w:rFonts w:cstheme="minorHAnsi"/>
          <w:sz w:val="24"/>
          <w:szCs w:val="24"/>
          <w:lang w:val="fr-FR"/>
        </w:rPr>
        <w:t>2</w:t>
      </w:r>
      <w:r w:rsidR="000A7622" w:rsidRPr="006B090D">
        <w:rPr>
          <w:rFonts w:cstheme="minorHAnsi"/>
          <w:sz w:val="24"/>
          <w:szCs w:val="24"/>
          <w:lang w:val="fr-FR"/>
        </w:rPr>
        <w:t xml:space="preserve"> (</w:t>
      </w:r>
      <w:r w:rsidR="00F84CDB">
        <w:rPr>
          <w:rFonts w:cstheme="minorHAnsi"/>
          <w:sz w:val="24"/>
          <w:szCs w:val="24"/>
          <w:lang w:val="fr-FR"/>
        </w:rPr>
        <w:t>June 2018</w:t>
      </w:r>
      <w:proofErr w:type="gramStart"/>
      <w:r w:rsidR="000A7622" w:rsidRPr="006B090D">
        <w:rPr>
          <w:rFonts w:cstheme="minorHAnsi"/>
          <w:sz w:val="24"/>
          <w:szCs w:val="24"/>
          <w:lang w:val="fr-FR"/>
        </w:rPr>
        <w:t>):</w:t>
      </w:r>
      <w:proofErr w:type="gramEnd"/>
      <w:r w:rsidR="000A7622" w:rsidRPr="006B090D">
        <w:rPr>
          <w:rFonts w:cstheme="minorHAnsi"/>
          <w:sz w:val="24"/>
          <w:szCs w:val="24"/>
          <w:lang w:val="fr-FR"/>
        </w:rPr>
        <w:t xml:space="preserve"> </w:t>
      </w:r>
      <w:r w:rsidR="00917863">
        <w:rPr>
          <w:rFonts w:cstheme="minorHAnsi"/>
          <w:sz w:val="24"/>
          <w:szCs w:val="24"/>
          <w:lang w:val="fr-FR"/>
        </w:rPr>
        <w:t>1-18</w:t>
      </w:r>
      <w:r w:rsidR="000A7622" w:rsidRPr="006B090D">
        <w:rPr>
          <w:rFonts w:cstheme="minorHAnsi"/>
          <w:sz w:val="24"/>
          <w:szCs w:val="24"/>
          <w:lang w:val="fr-FR"/>
        </w:rPr>
        <w:t xml:space="preserve">. </w:t>
      </w:r>
      <w:hyperlink r:id="rId8" w:history="1">
        <w:r w:rsidR="000A7622" w:rsidRPr="006B090D">
          <w:rPr>
            <w:rFonts w:cstheme="minorHAnsi"/>
            <w:color w:val="0563C1" w:themeColor="hyperlink"/>
            <w:sz w:val="24"/>
            <w:szCs w:val="24"/>
            <w:u w:val="single"/>
            <w:lang w:val="fr-FR"/>
          </w:rPr>
          <w:t>DOI</w:t>
        </w:r>
      </w:hyperlink>
      <w:r w:rsidR="000A7622" w:rsidRPr="006B090D">
        <w:rPr>
          <w:rFonts w:cstheme="minorHAnsi"/>
          <w:sz w:val="24"/>
          <w:szCs w:val="24"/>
          <w:lang w:val="fr-FR"/>
        </w:rPr>
        <w:t xml:space="preserve">. </w:t>
      </w:r>
      <w:r w:rsidR="000A7622" w:rsidRPr="006B090D">
        <w:rPr>
          <w:rFonts w:cstheme="minorHAnsi"/>
          <w:sz w:val="24"/>
          <w:szCs w:val="24"/>
        </w:rPr>
        <w:t xml:space="preserve">This article is © </w:t>
      </w:r>
      <w:r w:rsidR="00917863">
        <w:rPr>
          <w:rFonts w:cstheme="minorHAnsi"/>
          <w:sz w:val="24"/>
          <w:szCs w:val="24"/>
        </w:rPr>
        <w:t>Duke University Press</w:t>
      </w:r>
      <w:r w:rsidR="000A7622" w:rsidRPr="006B090D">
        <w:rPr>
          <w:rFonts w:cstheme="minorHAnsi"/>
          <w:sz w:val="24"/>
          <w:szCs w:val="24"/>
        </w:rPr>
        <w:t xml:space="preserve"> and permission has been granted for this version to appear in </w:t>
      </w:r>
      <w:hyperlink r:id="rId9" w:history="1">
        <w:proofErr w:type="spellStart"/>
        <w:r w:rsidR="000A7622" w:rsidRPr="006B090D">
          <w:rPr>
            <w:rFonts w:cstheme="minorHAnsi"/>
            <w:color w:val="0563C1" w:themeColor="hyperlink"/>
            <w:sz w:val="24"/>
            <w:szCs w:val="24"/>
            <w:u w:val="single"/>
          </w:rPr>
          <w:t>e-Publications@Marquette</w:t>
        </w:r>
        <w:proofErr w:type="spellEnd"/>
      </w:hyperlink>
      <w:r w:rsidR="000A7622" w:rsidRPr="006B090D">
        <w:rPr>
          <w:rFonts w:cstheme="minorHAnsi"/>
          <w:sz w:val="24"/>
          <w:szCs w:val="24"/>
        </w:rPr>
        <w:t xml:space="preserve">. </w:t>
      </w:r>
      <w:r w:rsidR="00917863">
        <w:rPr>
          <w:rFonts w:cstheme="minorHAnsi"/>
          <w:sz w:val="24"/>
          <w:szCs w:val="24"/>
        </w:rPr>
        <w:t>Duke University Press</w:t>
      </w:r>
      <w:r w:rsidR="000A7622" w:rsidRPr="006B090D">
        <w:rPr>
          <w:rFonts w:cstheme="minorHAnsi"/>
          <w:sz w:val="24"/>
          <w:szCs w:val="24"/>
        </w:rPr>
        <w:t xml:space="preserve"> does not grant permission for this article to be further copied/distributed or hosted elsewhere without the express permission from </w:t>
      </w:r>
      <w:r w:rsidR="00917863">
        <w:rPr>
          <w:rFonts w:cstheme="minorHAnsi"/>
          <w:sz w:val="24"/>
          <w:szCs w:val="24"/>
        </w:rPr>
        <w:t>Duke University Press</w:t>
      </w:r>
      <w:r w:rsidR="000A7622" w:rsidRPr="006B090D">
        <w:rPr>
          <w:rFonts w:cstheme="minorHAnsi"/>
          <w:sz w:val="24"/>
          <w:szCs w:val="24"/>
        </w:rPr>
        <w:t xml:space="preserve">. </w:t>
      </w:r>
    </w:p>
    <w:p w14:paraId="35178496" w14:textId="7B7DC1FA" w:rsidR="0068636C" w:rsidRPr="006B090D" w:rsidRDefault="00030DBA" w:rsidP="005826E6">
      <w:pPr>
        <w:pStyle w:val="Title"/>
        <w:spacing w:line="276" w:lineRule="auto"/>
        <w:rPr>
          <w:rFonts w:asciiTheme="minorHAnsi" w:hAnsiTheme="minorHAnsi" w:cstheme="minorHAnsi"/>
        </w:rPr>
      </w:pPr>
      <w:r w:rsidRPr="006B090D">
        <w:rPr>
          <w:rFonts w:asciiTheme="minorHAnsi" w:hAnsiTheme="minorHAnsi" w:cstheme="minorHAnsi"/>
        </w:rPr>
        <w:t>Predatory Value: Economies of Dispossession and Disturbed Relationalities</w:t>
      </w:r>
    </w:p>
    <w:p w14:paraId="7E00A6E5" w14:textId="77777777" w:rsidR="00147105" w:rsidRPr="006B090D" w:rsidRDefault="00147105" w:rsidP="005826E6">
      <w:pPr>
        <w:spacing w:line="276" w:lineRule="auto"/>
        <w:rPr>
          <w:rFonts w:cstheme="minorHAnsi"/>
          <w:sz w:val="24"/>
          <w:szCs w:val="24"/>
        </w:rPr>
      </w:pPr>
    </w:p>
    <w:p w14:paraId="22878D6E" w14:textId="23B55167" w:rsidR="00030DBA" w:rsidRPr="006B090D" w:rsidRDefault="00030DBA" w:rsidP="005826E6">
      <w:pPr>
        <w:spacing w:line="276" w:lineRule="auto"/>
        <w:rPr>
          <w:rFonts w:cstheme="minorHAnsi"/>
          <w:sz w:val="24"/>
          <w:szCs w:val="24"/>
        </w:rPr>
      </w:pPr>
      <w:r w:rsidRPr="006B090D">
        <w:rPr>
          <w:rFonts w:cstheme="minorHAnsi"/>
          <w:sz w:val="24"/>
          <w:szCs w:val="24"/>
        </w:rPr>
        <w:t xml:space="preserve">Jodi A. Byrd is a citizen of the Chickasaw Nation and associate professor of English and gender and women’s studies at the University of Illinois at Urbana-Champaign, where she is also a faculty affiliate at the National Center for Supercomputing Applications. She is the author of </w:t>
      </w:r>
      <w:r w:rsidRPr="006B090D">
        <w:rPr>
          <w:rFonts w:cstheme="minorHAnsi"/>
          <w:i/>
          <w:iCs/>
          <w:sz w:val="24"/>
          <w:szCs w:val="24"/>
        </w:rPr>
        <w:t>Transit of Empire: Indigenous Critiques of Colonialism</w:t>
      </w:r>
      <w:r w:rsidRPr="006B090D">
        <w:rPr>
          <w:rFonts w:cstheme="minorHAnsi"/>
          <w:sz w:val="24"/>
          <w:szCs w:val="24"/>
        </w:rPr>
        <w:t xml:space="preserve"> (2011).</w:t>
      </w:r>
    </w:p>
    <w:p w14:paraId="5A8C7992" w14:textId="21EBC2C2" w:rsidR="0068636C" w:rsidRPr="006B090D" w:rsidRDefault="007365BF" w:rsidP="005826E6">
      <w:pPr>
        <w:spacing w:line="276" w:lineRule="auto"/>
        <w:rPr>
          <w:rFonts w:cstheme="minorHAnsi"/>
          <w:sz w:val="24"/>
          <w:szCs w:val="24"/>
        </w:rPr>
      </w:pPr>
      <w:r w:rsidRPr="006B090D">
        <w:rPr>
          <w:rFonts w:cstheme="minorHAnsi"/>
          <w:sz w:val="24"/>
          <w:szCs w:val="24"/>
        </w:rPr>
        <w:t xml:space="preserve">Alyosha Goldstein is associate professor of American studies at the University of New Mexico. He is the author of Poverty in Common: </w:t>
      </w:r>
      <w:r w:rsidRPr="006B090D">
        <w:rPr>
          <w:rFonts w:cstheme="minorHAnsi"/>
          <w:i/>
          <w:iCs/>
          <w:sz w:val="24"/>
          <w:szCs w:val="24"/>
        </w:rPr>
        <w:t>The Politics of Community Action during the American Century</w:t>
      </w:r>
      <w:r w:rsidRPr="006B090D">
        <w:rPr>
          <w:rFonts w:cstheme="minorHAnsi"/>
          <w:sz w:val="24"/>
          <w:szCs w:val="24"/>
        </w:rPr>
        <w:t xml:space="preserve"> (2012) and the editor of Formations of United States Colonialism (2014).</w:t>
      </w:r>
    </w:p>
    <w:p w14:paraId="6C9B444C" w14:textId="6A437C24" w:rsidR="007365BF" w:rsidRPr="006B090D" w:rsidRDefault="00147105" w:rsidP="005826E6">
      <w:pPr>
        <w:spacing w:line="276" w:lineRule="auto"/>
        <w:rPr>
          <w:rFonts w:cstheme="minorHAnsi"/>
          <w:sz w:val="24"/>
          <w:szCs w:val="24"/>
        </w:rPr>
      </w:pPr>
      <w:r w:rsidRPr="006B090D">
        <w:rPr>
          <w:rFonts w:cstheme="minorHAnsi"/>
          <w:sz w:val="24"/>
          <w:szCs w:val="24"/>
        </w:rPr>
        <w:t xml:space="preserve">Jodi Melamed is author of </w:t>
      </w:r>
      <w:r w:rsidRPr="006B090D">
        <w:rPr>
          <w:rFonts w:cstheme="minorHAnsi"/>
          <w:i/>
          <w:iCs/>
          <w:sz w:val="24"/>
          <w:szCs w:val="24"/>
        </w:rPr>
        <w:t>Represent and Destroy: Rationalizing Violence in the New Racial Capitalism</w:t>
      </w:r>
      <w:r w:rsidRPr="006B090D">
        <w:rPr>
          <w:rFonts w:cstheme="minorHAnsi"/>
          <w:sz w:val="24"/>
          <w:szCs w:val="24"/>
        </w:rPr>
        <w:t xml:space="preserve"> (2011). She is associate professor of English and Africana studies at Marquette University. Her current book project is titled Dispossession by Administration.</w:t>
      </w:r>
    </w:p>
    <w:bookmarkEnd w:id="1"/>
    <w:p w14:paraId="5BC0075B" w14:textId="3E87C246" w:rsidR="000A7622" w:rsidRPr="006B090D" w:rsidRDefault="00147105" w:rsidP="005826E6">
      <w:pPr>
        <w:spacing w:line="276" w:lineRule="auto"/>
        <w:rPr>
          <w:rFonts w:cstheme="minorHAnsi"/>
        </w:rPr>
      </w:pPr>
      <w:r w:rsidRPr="006B090D">
        <w:rPr>
          <w:rFonts w:cstheme="minorHAnsi"/>
        </w:rPr>
        <w:t xml:space="preserve">Chandan Reddy is associate professor of gender, women, and sexuality studies and the Comparative History of Ideas program at the University of Washington, Seattle. He is the author of </w:t>
      </w:r>
      <w:r w:rsidRPr="006B090D">
        <w:rPr>
          <w:rFonts w:cstheme="minorHAnsi"/>
          <w:i/>
          <w:iCs/>
        </w:rPr>
        <w:t>Freedom with Violence: Race, Sexuality, and the U.S. State</w:t>
      </w:r>
      <w:r w:rsidRPr="006B090D">
        <w:rPr>
          <w:rFonts w:cstheme="minorHAnsi"/>
        </w:rPr>
        <w:t xml:space="preserve"> (2011).</w:t>
      </w:r>
    </w:p>
    <w:p w14:paraId="4F8C4370" w14:textId="402F8BDC" w:rsidR="00147105" w:rsidRPr="006B090D" w:rsidRDefault="007D2D74" w:rsidP="005826E6">
      <w:pPr>
        <w:pStyle w:val="Heading1"/>
        <w:spacing w:line="276" w:lineRule="auto"/>
        <w:rPr>
          <w:rFonts w:asciiTheme="minorHAnsi" w:hAnsiTheme="minorHAnsi" w:cstheme="minorHAnsi"/>
        </w:rPr>
      </w:pPr>
      <w:r w:rsidRPr="006B090D">
        <w:rPr>
          <w:rFonts w:asciiTheme="minorHAnsi" w:hAnsiTheme="minorHAnsi" w:cstheme="minorHAnsi"/>
        </w:rPr>
        <w:lastRenderedPageBreak/>
        <w:t>Abstract</w:t>
      </w:r>
    </w:p>
    <w:p w14:paraId="735E5A44" w14:textId="6D3F7A5B" w:rsidR="00BE4E1A" w:rsidRPr="006B090D" w:rsidRDefault="00BE4E1A" w:rsidP="005826E6">
      <w:pPr>
        <w:spacing w:line="276" w:lineRule="auto"/>
        <w:rPr>
          <w:rFonts w:cstheme="minorHAnsi"/>
          <w:sz w:val="20"/>
          <w:szCs w:val="20"/>
        </w:rPr>
      </w:pPr>
      <w:r w:rsidRPr="006B090D">
        <w:rPr>
          <w:rFonts w:cstheme="minorHAnsi"/>
          <w:sz w:val="20"/>
          <w:szCs w:val="20"/>
        </w:rPr>
        <w:t xml:space="preserve">This essay introduces and theorizes the central concerns of this special issue, “Economies of Dispossession: Indigeneity, Race, Capitalism.” Financialization, debt, and the accelerated concentration of wealth today work through social relations already configured and disposed by imperial conquest and racial capitalism. In the Americas broadly and the United States specifically, colonization and transatlantic slavery set in motion the dynamics and differential racialized valuations that continue to underwrite </w:t>
      </w:r>
      <w:proofErr w:type="gramStart"/>
      <w:r w:rsidRPr="006B090D">
        <w:rPr>
          <w:rFonts w:cstheme="minorHAnsi"/>
          <w:sz w:val="20"/>
          <w:szCs w:val="20"/>
        </w:rPr>
        <w:t>particular forms</w:t>
      </w:r>
      <w:proofErr w:type="gramEnd"/>
      <w:r w:rsidRPr="006B090D">
        <w:rPr>
          <w:rFonts w:cstheme="minorHAnsi"/>
          <w:sz w:val="20"/>
          <w:szCs w:val="20"/>
        </w:rPr>
        <w:t xml:space="preserve"> of subjection, property, commerce, and territoriality. The conception of economies of dispossession introduced in this essay draws attention to the overriding importance of rationalities of abstraction and commensurability for racial capitalism. The essay problematizes the ways in which dispossession is conventionally treated as a self-evident and circumscribed practice of unjust taking and subtractive action. Instead, working across the lethal confluences of imperial conquest and racial capitalist predation, this essay critically situates the logic of </w:t>
      </w:r>
      <w:proofErr w:type="spellStart"/>
      <w:r w:rsidRPr="006B090D">
        <w:rPr>
          <w:rFonts w:cstheme="minorHAnsi"/>
          <w:sz w:val="20"/>
          <w:szCs w:val="20"/>
        </w:rPr>
        <w:t>propriation</w:t>
      </w:r>
      <w:proofErr w:type="spellEnd"/>
      <w:r w:rsidRPr="006B090D">
        <w:rPr>
          <w:rFonts w:cstheme="minorHAnsi"/>
          <w:sz w:val="20"/>
          <w:szCs w:val="20"/>
        </w:rPr>
        <w:t xml:space="preserve"> that organizes and underwrites predatory value in the historical present. Against the commensurabilities and rationalities of debt and finance capitalism, conditioned through the proprietary logics of settler colonialism and racial capitalism, the essay gestures toward alternative frameworks for building collective capacities for what the authors describe as a grounded relationality.</w:t>
      </w:r>
    </w:p>
    <w:p w14:paraId="3745D797" w14:textId="34A1C08C" w:rsidR="005826E6" w:rsidRPr="006B090D" w:rsidRDefault="005826E6" w:rsidP="005826E6">
      <w:pPr>
        <w:pStyle w:val="Heading1"/>
        <w:spacing w:line="276" w:lineRule="auto"/>
        <w:rPr>
          <w:rFonts w:asciiTheme="minorHAnsi" w:hAnsiTheme="minorHAnsi" w:cstheme="minorHAnsi"/>
        </w:rPr>
      </w:pPr>
      <w:r w:rsidRPr="006B090D">
        <w:rPr>
          <w:rFonts w:asciiTheme="minorHAnsi" w:hAnsiTheme="minorHAnsi" w:cstheme="minorHAnsi"/>
        </w:rPr>
        <w:t>Keywords</w:t>
      </w:r>
    </w:p>
    <w:p w14:paraId="05B9E442" w14:textId="77777777" w:rsidR="00BE4E1A" w:rsidRPr="006B090D" w:rsidRDefault="00502A41" w:rsidP="005826E6">
      <w:pPr>
        <w:spacing w:line="276" w:lineRule="auto"/>
        <w:rPr>
          <w:rFonts w:cstheme="minorHAnsi"/>
          <w:color w:val="000000"/>
          <w:sz w:val="20"/>
          <w:szCs w:val="20"/>
        </w:rPr>
      </w:pPr>
      <w:hyperlink r:id="rId10" w:history="1">
        <w:r w:rsidR="00BE4E1A" w:rsidRPr="006B090D">
          <w:rPr>
            <w:rStyle w:val="Hyperlink"/>
            <w:rFonts w:cstheme="minorHAnsi"/>
            <w:color w:val="006FB7"/>
            <w:sz w:val="20"/>
            <w:szCs w:val="20"/>
            <w:bdr w:val="none" w:sz="0" w:space="0" w:color="auto" w:frame="1"/>
          </w:rPr>
          <w:t>dispossession</w:t>
        </w:r>
      </w:hyperlink>
      <w:r w:rsidR="00BE4E1A" w:rsidRPr="006B090D">
        <w:rPr>
          <w:rFonts w:cstheme="minorHAnsi"/>
          <w:color w:val="000000"/>
          <w:sz w:val="20"/>
          <w:szCs w:val="20"/>
        </w:rPr>
        <w:t>, </w:t>
      </w:r>
      <w:hyperlink r:id="rId11" w:history="1">
        <w:r w:rsidR="00BE4E1A" w:rsidRPr="006B090D">
          <w:rPr>
            <w:rStyle w:val="Hyperlink"/>
            <w:rFonts w:cstheme="minorHAnsi"/>
            <w:color w:val="006FB7"/>
            <w:sz w:val="20"/>
            <w:szCs w:val="20"/>
            <w:bdr w:val="none" w:sz="0" w:space="0" w:color="auto" w:frame="1"/>
          </w:rPr>
          <w:t>racial capitalism</w:t>
        </w:r>
      </w:hyperlink>
      <w:r w:rsidR="00BE4E1A" w:rsidRPr="006B090D">
        <w:rPr>
          <w:rFonts w:cstheme="minorHAnsi"/>
          <w:color w:val="000000"/>
          <w:sz w:val="20"/>
          <w:szCs w:val="20"/>
        </w:rPr>
        <w:t>, </w:t>
      </w:r>
      <w:hyperlink r:id="rId12" w:history="1">
        <w:r w:rsidR="00BE4E1A" w:rsidRPr="006B090D">
          <w:rPr>
            <w:rStyle w:val="Hyperlink"/>
            <w:rFonts w:cstheme="minorHAnsi"/>
            <w:color w:val="006FB7"/>
            <w:sz w:val="20"/>
            <w:szCs w:val="20"/>
            <w:bdr w:val="none" w:sz="0" w:space="0" w:color="auto" w:frame="1"/>
          </w:rPr>
          <w:t>financialization</w:t>
        </w:r>
      </w:hyperlink>
      <w:r w:rsidR="00BE4E1A" w:rsidRPr="006B090D">
        <w:rPr>
          <w:rFonts w:cstheme="minorHAnsi"/>
          <w:color w:val="000000"/>
          <w:sz w:val="20"/>
          <w:szCs w:val="20"/>
        </w:rPr>
        <w:t>, </w:t>
      </w:r>
      <w:hyperlink r:id="rId13" w:history="1">
        <w:r w:rsidR="00BE4E1A" w:rsidRPr="006B090D">
          <w:rPr>
            <w:rStyle w:val="Hyperlink"/>
            <w:rFonts w:cstheme="minorHAnsi"/>
            <w:color w:val="006FB7"/>
            <w:sz w:val="20"/>
            <w:szCs w:val="20"/>
            <w:bdr w:val="none" w:sz="0" w:space="0" w:color="auto" w:frame="1"/>
          </w:rPr>
          <w:t>value</w:t>
        </w:r>
      </w:hyperlink>
      <w:r w:rsidR="00BE4E1A" w:rsidRPr="006B090D">
        <w:rPr>
          <w:rFonts w:cstheme="minorHAnsi"/>
          <w:color w:val="000000"/>
          <w:sz w:val="20"/>
          <w:szCs w:val="20"/>
        </w:rPr>
        <w:t>, </w:t>
      </w:r>
      <w:hyperlink r:id="rId14" w:history="1">
        <w:r w:rsidR="00BE4E1A" w:rsidRPr="006B090D">
          <w:rPr>
            <w:rStyle w:val="Hyperlink"/>
            <w:rFonts w:cstheme="minorHAnsi"/>
            <w:color w:val="006FB7"/>
            <w:sz w:val="20"/>
            <w:szCs w:val="20"/>
            <w:bdr w:val="none" w:sz="0" w:space="0" w:color="auto" w:frame="1"/>
          </w:rPr>
          <w:t>empire</w:t>
        </w:r>
      </w:hyperlink>
    </w:p>
    <w:p w14:paraId="47766DB3"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Financialization, debt, and the accelerated concentration of wealth today work through social relations already configured and disposed by imperial conquest and racial capitalism. In the Americas broadly and the United States specifically, colonization and transatlantic slavery set in motion the dynamics and differential racialized valuations that continue to underwrite </w:t>
      </w:r>
      <w:proofErr w:type="gramStart"/>
      <w:r w:rsidRPr="006B090D">
        <w:rPr>
          <w:rFonts w:cstheme="minorHAnsi"/>
          <w:color w:val="000000"/>
          <w:sz w:val="20"/>
          <w:szCs w:val="20"/>
        </w:rPr>
        <w:t>particular forms</w:t>
      </w:r>
      <w:proofErr w:type="gramEnd"/>
      <w:r w:rsidRPr="006B090D">
        <w:rPr>
          <w:rFonts w:cstheme="minorHAnsi"/>
          <w:color w:val="000000"/>
          <w:sz w:val="20"/>
          <w:szCs w:val="20"/>
        </w:rPr>
        <w:t xml:space="preserve"> of subjection, property, commerce, and territoriality. Racialization and racism further colonial dispossession just as the colonization of Indigenous peoples and those subjected to colonial rule contribute to the specific conditions and practices through which racialized subordination are enacted. Racialization—manifesting in systemic and everyday forms of devaluation, exploitation, and expendability, as well as the violence of racial terror and carceral regimes—and ongoing colonial modes of settlement, occupation, governmentality, and jurisprudence work in tandem with more capacious forms of US global militarism and empire. This special issue of </w:t>
      </w:r>
      <w:r w:rsidRPr="006B090D">
        <w:rPr>
          <w:rStyle w:val="Emphasis"/>
          <w:rFonts w:eastAsiaTheme="majorEastAsia" w:cstheme="minorHAnsi"/>
          <w:color w:val="000000"/>
          <w:sz w:val="20"/>
          <w:szCs w:val="20"/>
          <w:bdr w:val="none" w:sz="0" w:space="0" w:color="auto" w:frame="1"/>
        </w:rPr>
        <w:t>Social Text</w:t>
      </w:r>
      <w:r w:rsidRPr="006B090D">
        <w:rPr>
          <w:rFonts w:cstheme="minorHAnsi"/>
          <w:color w:val="000000"/>
          <w:sz w:val="20"/>
          <w:szCs w:val="20"/>
        </w:rPr>
        <w:t> examines these entanglements in conversation with Indigenous critical theory and Black and critical ethnic studies scholars whose work seeks to reframe the contemporary moment of predatory accumulation through the deeper temporalizations of colonization, settlement, and racialization.</w:t>
      </w:r>
    </w:p>
    <w:p w14:paraId="255B4EEF"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In this special issue, each of the articles offers ways to understand the tensions, reciprocities, and conflations among racialization and colonization as intersecting through contemporary conditions of dispossession. Dispossession is an insatiable predatory relation that entails a specific manner of world making that is at once predicated on and generative of a dialectic of biopolitical sorting, a division of what Denise Ferreira da Silva describes as transparency versus affectability and Elizabeth Povinelli calls the autological subject versus genealogical society.</w:t>
      </w:r>
      <w:r w:rsidRPr="006B090D">
        <w:rPr>
          <w:rFonts w:cstheme="minorHAnsi"/>
          <w:color w:val="000000"/>
          <w:sz w:val="20"/>
          <w:szCs w:val="20"/>
          <w:bdr w:val="none" w:sz="0" w:space="0" w:color="auto" w:frame="1"/>
          <w:vertAlign w:val="superscript"/>
        </w:rPr>
        <w:t>1</w:t>
      </w:r>
      <w:r w:rsidRPr="006B090D">
        <w:rPr>
          <w:rFonts w:cstheme="minorHAnsi"/>
          <w:color w:val="000000"/>
          <w:sz w:val="20"/>
          <w:szCs w:val="20"/>
        </w:rPr>
        <w:t> We take the United States as a shared site of reference not because it is exceptional with regard to the topics at hand but because it offers one salient geopolitical juncture around which the accumulated violence of colonial and racialized appropriation and contestation accrue present-day significance and circulation. Although not exceptional, the United States and the scope of its imperial formations are especially useful for addressing the specificities of how and why colonialism and racial capitalism have been historically co-constitutive and are of necessity together confronted by Indigenous peoples and the racially subordinated.</w:t>
      </w:r>
    </w:p>
    <w:p w14:paraId="3AEFF7AC"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By </w:t>
      </w:r>
      <w:r w:rsidRPr="006B090D">
        <w:rPr>
          <w:rStyle w:val="Emphasis"/>
          <w:rFonts w:eastAsiaTheme="majorEastAsia" w:cstheme="minorHAnsi"/>
          <w:color w:val="000000"/>
          <w:sz w:val="20"/>
          <w:szCs w:val="20"/>
          <w:bdr w:val="none" w:sz="0" w:space="0" w:color="auto" w:frame="1"/>
        </w:rPr>
        <w:t>economies of dispossession</w:t>
      </w:r>
      <w:r w:rsidRPr="006B090D">
        <w:rPr>
          <w:rFonts w:cstheme="minorHAnsi"/>
          <w:color w:val="000000"/>
          <w:sz w:val="20"/>
          <w:szCs w:val="20"/>
        </w:rPr>
        <w:t> we mean those multiple and intertwined genealogies of racialized property, subjection, and expropriation through which capitalism and colonialism take shape historically and change over time. </w:t>
      </w:r>
      <w:r w:rsidRPr="006B090D">
        <w:rPr>
          <w:rStyle w:val="Emphasis"/>
          <w:rFonts w:eastAsiaTheme="majorEastAsia" w:cstheme="minorHAnsi"/>
          <w:color w:val="000000"/>
          <w:sz w:val="20"/>
          <w:szCs w:val="20"/>
          <w:bdr w:val="none" w:sz="0" w:space="0" w:color="auto" w:frame="1"/>
        </w:rPr>
        <w:t>Economies</w:t>
      </w:r>
      <w:r w:rsidRPr="006B090D">
        <w:rPr>
          <w:rFonts w:cstheme="minorHAnsi"/>
          <w:color w:val="000000"/>
          <w:sz w:val="20"/>
          <w:szCs w:val="20"/>
        </w:rPr>
        <w:t xml:space="preserve"> in the plural here indicates both the economic as a </w:t>
      </w:r>
      <w:proofErr w:type="gramStart"/>
      <w:r w:rsidRPr="006B090D">
        <w:rPr>
          <w:rFonts w:cstheme="minorHAnsi"/>
          <w:color w:val="000000"/>
          <w:sz w:val="20"/>
          <w:szCs w:val="20"/>
        </w:rPr>
        <w:t>particular kind</w:t>
      </w:r>
      <w:proofErr w:type="gramEnd"/>
      <w:r w:rsidRPr="006B090D">
        <w:rPr>
          <w:rFonts w:cstheme="minorHAnsi"/>
          <w:color w:val="000000"/>
          <w:sz w:val="20"/>
          <w:szCs w:val="20"/>
        </w:rPr>
        <w:t xml:space="preserve"> of material fulcrum—a mode and relations of production, distribution, consumption, and reproduction with all this entails—and economy as a specific systemic organization or logic of circuits of interaction and exchange. Our intention is to problematize the ways in which dispossession is conventionally treated as a self-evident and circumscribed practice of unjust taking and subtractive action. As we further elaborate in this essay, the concept of economies of dispossession differs from David Harvey’s notion of “accumulation by dispossession” in </w:t>
      </w:r>
      <w:r w:rsidRPr="006B090D">
        <w:rPr>
          <w:rFonts w:cstheme="minorHAnsi"/>
          <w:color w:val="000000"/>
          <w:sz w:val="20"/>
          <w:szCs w:val="20"/>
        </w:rPr>
        <w:lastRenderedPageBreak/>
        <w:t xml:space="preserve">a number of important ways, perhaps most significantly because of how </w:t>
      </w:r>
      <w:proofErr w:type="gramStart"/>
      <w:r w:rsidRPr="006B090D">
        <w:rPr>
          <w:rFonts w:cstheme="minorHAnsi"/>
          <w:color w:val="000000"/>
          <w:sz w:val="20"/>
          <w:szCs w:val="20"/>
        </w:rPr>
        <w:t>this analytic underscores</w:t>
      </w:r>
      <w:proofErr w:type="gramEnd"/>
      <w:r w:rsidRPr="006B090D">
        <w:rPr>
          <w:rFonts w:cstheme="minorHAnsi"/>
          <w:color w:val="000000"/>
          <w:sz w:val="20"/>
          <w:szCs w:val="20"/>
        </w:rPr>
        <w:t xml:space="preserve"> the constitutive and continuing role of both colonization and racialization for capitalism.</w:t>
      </w:r>
      <w:r w:rsidRPr="006B090D">
        <w:rPr>
          <w:rFonts w:cstheme="minorHAnsi"/>
          <w:color w:val="000000"/>
          <w:sz w:val="20"/>
          <w:szCs w:val="20"/>
          <w:bdr w:val="none" w:sz="0" w:space="0" w:color="auto" w:frame="1"/>
          <w:vertAlign w:val="superscript"/>
        </w:rPr>
        <w:t>2</w:t>
      </w:r>
    </w:p>
    <w:p w14:paraId="22FD5AF3"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Colonization and the economies of racial subjection serve as conditions of possibility in the United States for the ways in which financial institutions and land and market speculators have produced and profited from those most economically disenfranchised. Imperialism provides the vectors of economic speculation and the enmeshment of administrative, plantation, and multiple colonial formations that have underpinned the rise of the world economy. It is precisely in this overdetermined configuration of dispossession that the speculative and crony capitalist expropriations of the crisis this time have accelerated. As the US imperial nation-state adjudicates itself through an economy of inclusion intended to signify “debts paid,” Indigenous dispossession continues unabated to provide the logics that order power, violence, accumulation, and belonging for all those who find themselves on lands stripped from Indigenous peoples. Debt and financialization continue to constellate the subordinated social relations that are constitutive of late liberalism and how “race” itself is deployed to obscure the lasting ethical and material indebtedness settlers and </w:t>
      </w:r>
      <w:proofErr w:type="spellStart"/>
      <w:r w:rsidRPr="006B090D">
        <w:rPr>
          <w:rFonts w:cstheme="minorHAnsi"/>
          <w:color w:val="000000"/>
          <w:sz w:val="20"/>
          <w:szCs w:val="20"/>
        </w:rPr>
        <w:t>arrivants</w:t>
      </w:r>
      <w:proofErr w:type="spellEnd"/>
      <w:r w:rsidRPr="006B090D">
        <w:rPr>
          <w:rFonts w:cstheme="minorHAnsi"/>
          <w:color w:val="000000"/>
          <w:sz w:val="20"/>
          <w:szCs w:val="20"/>
        </w:rPr>
        <w:t xml:space="preserve"> have to Indigenous dispossession. Not only has land made territory made property in this sense provided the foundational relations of colonial accumulation and profit, but dispossession has also remained a perpetually incomplete project that continues to strive toward conforming and confirming these terms of value and belonging.</w:t>
      </w:r>
    </w:p>
    <w:p w14:paraId="6C96F178"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Among our primary contentions is that capitalism is not only constitutively racial capitalism but also, likewise, a way of hierarchically organizing and disposing social life predicated on and operationalized through empire and colonialism as a </w:t>
      </w:r>
      <w:proofErr w:type="spellStart"/>
      <w:r w:rsidRPr="006B090D">
        <w:rPr>
          <w:rFonts w:cstheme="minorHAnsi"/>
          <w:color w:val="000000"/>
          <w:sz w:val="20"/>
          <w:szCs w:val="20"/>
        </w:rPr>
        <w:t>counterformation</w:t>
      </w:r>
      <w:proofErr w:type="spellEnd"/>
      <w:r w:rsidRPr="006B090D">
        <w:rPr>
          <w:rFonts w:cstheme="minorHAnsi"/>
          <w:color w:val="000000"/>
          <w:sz w:val="20"/>
          <w:szCs w:val="20"/>
        </w:rPr>
        <w:t xml:space="preserve"> to Indigenous peoples and the recalcitrance of racialized lives that refuse and exceed its totalizing aspiration. We argue that dispossession not only presupposes and configures possession itself but also is a relation of taking and violence that works at once to produce and delimit subjectivation, property, and value. Because of the ways in which various iterations of liberal capitalism have historically conceived of personhood in terms of the property relation, dispossession in this sense is an ontological proposition. Colonization, Indigeneity, racialization, and chattel slavery and its afterlives, along with the heteropatriarchal household economy, are among the primary conditions of possibility for this proposition. Economies of dispossession variously addressed in this special issue are organized around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as the pivot of appropriation and expropriation.</w:t>
      </w:r>
    </w:p>
    <w:p w14:paraId="75BA7696" w14:textId="77777777" w:rsidR="00BE4E1A" w:rsidRPr="006B090D" w:rsidRDefault="00BE4E1A" w:rsidP="005826E6">
      <w:pPr>
        <w:spacing w:line="276" w:lineRule="auto"/>
        <w:rPr>
          <w:rFonts w:cstheme="minorHAnsi"/>
          <w:color w:val="000000"/>
          <w:sz w:val="20"/>
          <w:szCs w:val="20"/>
        </w:rPr>
      </w:pP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is a conception and practice of the proper, propriety, proprietorship, and proprietary claims that instantiates property as a relation to private and public.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suggests a double movement of making one’s own and making one proper to or properly oneself.</w:t>
      </w:r>
      <w:r w:rsidRPr="006B090D">
        <w:rPr>
          <w:rFonts w:cstheme="minorHAnsi"/>
          <w:color w:val="000000"/>
          <w:sz w:val="20"/>
          <w:szCs w:val="20"/>
          <w:bdr w:val="none" w:sz="0" w:space="0" w:color="auto" w:frame="1"/>
          <w:vertAlign w:val="superscript"/>
        </w:rPr>
        <w:t>3</w:t>
      </w:r>
      <w:r w:rsidRPr="006B090D">
        <w:rPr>
          <w:rFonts w:cstheme="minorHAnsi"/>
          <w:color w:val="000000"/>
          <w:sz w:val="20"/>
          <w:szCs w:val="20"/>
        </w:rPr>
        <w:t> It is a supposition of civilization and civility. In feudalist Europe the property relation was fundamental to the maintenance of ostensibly proper social hierarchies. Subsequently, the ascendance of bourgeois liberalism made property ownership constitutive for privacy and personhood. Under feudalism property was commonly understood as “properly” consisting “in whatever resources one needed to do one’s part in keeping good order.”</w:t>
      </w:r>
      <w:r w:rsidRPr="006B090D">
        <w:rPr>
          <w:rFonts w:cstheme="minorHAnsi"/>
          <w:color w:val="000000"/>
          <w:sz w:val="20"/>
          <w:szCs w:val="20"/>
          <w:bdr w:val="none" w:sz="0" w:space="0" w:color="auto" w:frame="1"/>
          <w:vertAlign w:val="superscript"/>
        </w:rPr>
        <w:t>4</w:t>
      </w:r>
      <w:r w:rsidRPr="006B090D">
        <w:rPr>
          <w:rFonts w:cstheme="minorHAnsi"/>
          <w:color w:val="000000"/>
          <w:sz w:val="20"/>
          <w:szCs w:val="20"/>
        </w:rPr>
        <w:t xml:space="preserve"> Liberal thought emphasized ownership in oneself and private property as a freely alienable commodity as essential to individual freedom and self-determination. Yet, property </w:t>
      </w:r>
      <w:proofErr w:type="gramStart"/>
      <w:r w:rsidRPr="006B090D">
        <w:rPr>
          <w:rFonts w:cstheme="minorHAnsi"/>
          <w:color w:val="000000"/>
          <w:sz w:val="20"/>
          <w:szCs w:val="20"/>
        </w:rPr>
        <w:t>as a means to</w:t>
      </w:r>
      <w:proofErr w:type="gramEnd"/>
      <w:r w:rsidRPr="006B090D">
        <w:rPr>
          <w:rFonts w:cstheme="minorHAnsi"/>
          <w:color w:val="000000"/>
          <w:sz w:val="20"/>
          <w:szCs w:val="20"/>
        </w:rPr>
        <w:t xml:space="preserve"> privacy and autonomy and private property as foundational to the propriety of social order have been neither chronologically distinct nor mutually exclusive. In this regard, Jacques Derrida theorizes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through a reading of Martin Heidegger’s linking “the question of being to the question of the property [</w:t>
      </w:r>
      <w:proofErr w:type="spellStart"/>
      <w:r w:rsidRPr="006B090D">
        <w:rPr>
          <w:rStyle w:val="Emphasis"/>
          <w:rFonts w:eastAsiaTheme="majorEastAsia" w:cstheme="minorHAnsi"/>
          <w:color w:val="000000"/>
          <w:sz w:val="20"/>
          <w:szCs w:val="20"/>
          <w:bdr w:val="none" w:sz="0" w:space="0" w:color="auto" w:frame="1"/>
        </w:rPr>
        <w:t>propre</w:t>
      </w:r>
      <w:proofErr w:type="spellEnd"/>
      <w:r w:rsidRPr="006B090D">
        <w:rPr>
          <w:rFonts w:cstheme="minorHAnsi"/>
          <w:color w:val="000000"/>
          <w:sz w:val="20"/>
          <w:szCs w:val="20"/>
        </w:rPr>
        <w:t>]” and an analysis of sexual difference.</w:t>
      </w:r>
      <w:r w:rsidRPr="006B090D">
        <w:rPr>
          <w:rFonts w:cstheme="minorHAnsi"/>
          <w:color w:val="000000"/>
          <w:sz w:val="20"/>
          <w:szCs w:val="20"/>
          <w:bdr w:val="none" w:sz="0" w:space="0" w:color="auto" w:frame="1"/>
          <w:vertAlign w:val="superscript"/>
        </w:rPr>
        <w:t>5</w:t>
      </w:r>
      <w:r w:rsidRPr="006B090D">
        <w:rPr>
          <w:rFonts w:cstheme="minorHAnsi"/>
          <w:color w:val="000000"/>
          <w:sz w:val="20"/>
          <w:szCs w:val="20"/>
        </w:rPr>
        <w:t xml:space="preserve"> The logic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instantiated through dis/possession works in tandem with the production of colonial, racial, gender, and sexual categories that change over time. And indeed, as a normative practice that strives to conform legible sexual difference, the human and nonhuman, savage and civilized, public and private, inside and outside,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conforms bodies, land, and material and immaterial “objects” or objectives in an especially predatory and violent manner.</w:t>
      </w:r>
      <w:r w:rsidRPr="006B090D">
        <w:rPr>
          <w:rFonts w:cstheme="minorHAnsi"/>
          <w:color w:val="000000"/>
          <w:sz w:val="20"/>
          <w:szCs w:val="20"/>
          <w:bdr w:val="none" w:sz="0" w:space="0" w:color="auto" w:frame="1"/>
          <w:vertAlign w:val="superscript"/>
        </w:rPr>
        <w:t>6</w:t>
      </w:r>
    </w:p>
    <w:p w14:paraId="0D644B36"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The sexualized and gendered logics of conquest in the so-called new world and transatlantic slavery in this sense have been formative in operationalizing the specificities and predations of possession. The “doctrine of discovery” along with its putative </w:t>
      </w:r>
      <w:proofErr w:type="spellStart"/>
      <w:r w:rsidRPr="006B090D">
        <w:rPr>
          <w:rFonts w:cstheme="minorHAnsi"/>
          <w:color w:val="000000"/>
          <w:sz w:val="20"/>
          <w:szCs w:val="20"/>
        </w:rPr>
        <w:t>subsumption</w:t>
      </w:r>
      <w:proofErr w:type="spellEnd"/>
      <w:r w:rsidRPr="006B090D">
        <w:rPr>
          <w:rFonts w:cstheme="minorHAnsi"/>
          <w:color w:val="000000"/>
          <w:sz w:val="20"/>
          <w:szCs w:val="20"/>
        </w:rPr>
        <w:t xml:space="preserve"> of Indigenous peoples as “domestic dependent nations” and processes through which abducted and racially </w:t>
      </w:r>
      <w:proofErr w:type="spellStart"/>
      <w:r w:rsidRPr="006B090D">
        <w:rPr>
          <w:rFonts w:cstheme="minorHAnsi"/>
          <w:color w:val="000000"/>
          <w:sz w:val="20"/>
          <w:szCs w:val="20"/>
        </w:rPr>
        <w:t>abjected</w:t>
      </w:r>
      <w:proofErr w:type="spellEnd"/>
      <w:r w:rsidRPr="006B090D">
        <w:rPr>
          <w:rFonts w:cstheme="minorHAnsi"/>
          <w:color w:val="000000"/>
          <w:sz w:val="20"/>
          <w:szCs w:val="20"/>
        </w:rPr>
        <w:t xml:space="preserve"> human beings were rendered private property are together historically inseparable from how the white masculinized bourgeois public sphere and feminized private sphere animated the heteropatriarchal household economy as a model for national order in the US context. Moreover, under capitalism, property is always a means to further </w:t>
      </w:r>
      <w:r w:rsidRPr="006B090D">
        <w:rPr>
          <w:rFonts w:cstheme="minorHAnsi"/>
          <w:color w:val="000000"/>
          <w:sz w:val="20"/>
          <w:szCs w:val="20"/>
        </w:rPr>
        <w:lastRenderedPageBreak/>
        <w:t>accumulation, a relentlessly acquisitive relation to land, to being in place, to people, to here and elsewhere. As conceived by Jeremy Bentham, “Property is only a foundation of expectation—the expectation of deriving certain advantages from the thing said to be possessed, in consequence of the relations in which one already stands to it.”</w:t>
      </w:r>
      <w:r w:rsidRPr="006B090D">
        <w:rPr>
          <w:rFonts w:cstheme="minorHAnsi"/>
          <w:color w:val="000000"/>
          <w:sz w:val="20"/>
          <w:szCs w:val="20"/>
          <w:bdr w:val="none" w:sz="0" w:space="0" w:color="auto" w:frame="1"/>
          <w:vertAlign w:val="superscript"/>
        </w:rPr>
        <w:t>7</w:t>
      </w:r>
      <w:r w:rsidRPr="006B090D">
        <w:rPr>
          <w:rFonts w:cstheme="minorHAnsi"/>
          <w:color w:val="000000"/>
          <w:sz w:val="20"/>
          <w:szCs w:val="20"/>
        </w:rPr>
        <w:t> But this economy of expectation is likewise predicated upon the abstraction, consumption, and disposal of other people and places—attributed discrepant value by logics of resources and racialization, and subordinated by the settler colonial desire for presence, habitation, and permanence. Economies of dispossession are at once epistemologies of commensurability and differential devaluation.</w:t>
      </w:r>
      <w:r w:rsidRPr="006B090D">
        <w:rPr>
          <w:rFonts w:cstheme="minorHAnsi"/>
          <w:color w:val="000000"/>
          <w:sz w:val="20"/>
          <w:szCs w:val="20"/>
          <w:bdr w:val="none" w:sz="0" w:space="0" w:color="auto" w:frame="1"/>
          <w:vertAlign w:val="superscript"/>
        </w:rPr>
        <w:t>8</w:t>
      </w:r>
    </w:p>
    <w:p w14:paraId="5BA60DB0"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The shift in dominance between two coexisting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between Obama-era multicultural neoliberalism and the plutocratic, more overtly white supremacist capitalism advanced under Trump, illuminates the varieties of and continuities in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and their repertoires of racialization and colonial praxis. As dominant racializing and colonizing procedures shift between Obama-era reformism, upwardly redistributive multicultural neoliberalism, and the taking and abuse of land in the name of austerity, on the one hand, and </w:t>
      </w:r>
      <w:proofErr w:type="spellStart"/>
      <w:r w:rsidRPr="006B090D">
        <w:rPr>
          <w:rFonts w:cstheme="minorHAnsi"/>
          <w:color w:val="000000"/>
          <w:sz w:val="20"/>
          <w:szCs w:val="20"/>
        </w:rPr>
        <w:t>Trumpist</w:t>
      </w:r>
      <w:proofErr w:type="spellEnd"/>
      <w:r w:rsidRPr="006B090D">
        <w:rPr>
          <w:rFonts w:cstheme="minorHAnsi"/>
          <w:color w:val="000000"/>
          <w:sz w:val="20"/>
          <w:szCs w:val="20"/>
        </w:rPr>
        <w:t xml:space="preserve"> repertoires of criminalization, renewals of the wages of whiteness, crony capitalism, and white settler “blood and soil” claims to place and land exploitation, on the other, the logic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itself remains naturalized, while the renewal of white supremacy’s relevance to capitalism reveals the thinness of capitalist civil rights (cum property rights), thoroughly shaped by and shaping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since the 1970s.</w:t>
      </w:r>
      <w:r w:rsidRPr="006B090D">
        <w:rPr>
          <w:rFonts w:cstheme="minorHAnsi"/>
          <w:color w:val="000000"/>
          <w:sz w:val="20"/>
          <w:szCs w:val="20"/>
          <w:bdr w:val="none" w:sz="0" w:space="0" w:color="auto" w:frame="1"/>
          <w:vertAlign w:val="superscript"/>
        </w:rPr>
        <w:t>9</w:t>
      </w:r>
    </w:p>
    <w:p w14:paraId="0C680630"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Economies of dispossession and conceits of possession are perpetuated by what Lisa Marie Cacho describes as the “differential devaluation of racialized groups.”</w:t>
      </w:r>
      <w:r w:rsidRPr="006B090D">
        <w:rPr>
          <w:rFonts w:cstheme="minorHAnsi"/>
          <w:color w:val="000000"/>
          <w:sz w:val="20"/>
          <w:szCs w:val="20"/>
          <w:bdr w:val="none" w:sz="0" w:space="0" w:color="auto" w:frame="1"/>
          <w:vertAlign w:val="superscript"/>
        </w:rPr>
        <w:t>10</w:t>
      </w:r>
      <w:r w:rsidRPr="006B090D">
        <w:rPr>
          <w:rFonts w:cstheme="minorHAnsi"/>
          <w:color w:val="000000"/>
          <w:sz w:val="20"/>
          <w:szCs w:val="20"/>
        </w:rPr>
        <w:t xml:space="preserve"> These are the conditions today under which those rendered expendable, living what </w:t>
      </w:r>
      <w:proofErr w:type="spellStart"/>
      <w:r w:rsidRPr="006B090D">
        <w:rPr>
          <w:rFonts w:cstheme="minorHAnsi"/>
          <w:color w:val="000000"/>
          <w:sz w:val="20"/>
          <w:szCs w:val="20"/>
        </w:rPr>
        <w:t>Neferti</w:t>
      </w:r>
      <w:proofErr w:type="spellEnd"/>
      <w:r w:rsidRPr="006B090D">
        <w:rPr>
          <w:rFonts w:cstheme="minorHAnsi"/>
          <w:color w:val="000000"/>
          <w:sz w:val="20"/>
          <w:szCs w:val="20"/>
        </w:rPr>
        <w:t xml:space="preserve"> </w:t>
      </w:r>
      <w:proofErr w:type="spellStart"/>
      <w:r w:rsidRPr="006B090D">
        <w:rPr>
          <w:rFonts w:cstheme="minorHAnsi"/>
          <w:color w:val="000000"/>
          <w:sz w:val="20"/>
          <w:szCs w:val="20"/>
        </w:rPr>
        <w:t>Tadiar</w:t>
      </w:r>
      <w:proofErr w:type="spellEnd"/>
      <w:r w:rsidRPr="006B090D">
        <w:rPr>
          <w:rFonts w:cstheme="minorHAnsi"/>
          <w:color w:val="000000"/>
          <w:sz w:val="20"/>
          <w:szCs w:val="20"/>
        </w:rPr>
        <w:t xml:space="preserve"> calls “remaindered life-times,” struggle to survive.</w:t>
      </w:r>
      <w:r w:rsidRPr="006B090D">
        <w:rPr>
          <w:rFonts w:cstheme="minorHAnsi"/>
          <w:color w:val="000000"/>
          <w:sz w:val="20"/>
          <w:szCs w:val="20"/>
          <w:bdr w:val="none" w:sz="0" w:space="0" w:color="auto" w:frame="1"/>
          <w:vertAlign w:val="superscript"/>
        </w:rPr>
        <w:t>11</w:t>
      </w:r>
      <w:r w:rsidRPr="006B090D">
        <w:rPr>
          <w:rFonts w:cstheme="minorHAnsi"/>
          <w:color w:val="000000"/>
          <w:sz w:val="20"/>
          <w:szCs w:val="20"/>
        </w:rPr>
        <w:t xml:space="preserve"> These are the circumstances in regard to which Paula </w:t>
      </w:r>
      <w:proofErr w:type="spellStart"/>
      <w:r w:rsidRPr="006B090D">
        <w:rPr>
          <w:rFonts w:cstheme="minorHAnsi"/>
          <w:color w:val="000000"/>
          <w:sz w:val="20"/>
          <w:szCs w:val="20"/>
        </w:rPr>
        <w:t>Chakravartty</w:t>
      </w:r>
      <w:proofErr w:type="spellEnd"/>
      <w:r w:rsidRPr="006B090D">
        <w:rPr>
          <w:rFonts w:cstheme="minorHAnsi"/>
          <w:color w:val="000000"/>
          <w:sz w:val="20"/>
          <w:szCs w:val="20"/>
        </w:rPr>
        <w:t xml:space="preserve"> and Denise Ferreira da Silva ask, in light of the 2006–8 financial crisis, “How could the predatory targeting of economically dispossessed communities and the subsequent bailout of the nation’s largest investment banks, instantly and volubly, be recast as a problem </w:t>
      </w:r>
      <w:r w:rsidRPr="006B090D">
        <w:rPr>
          <w:rStyle w:val="Emphasis"/>
          <w:rFonts w:eastAsiaTheme="majorEastAsia" w:cstheme="minorHAnsi"/>
          <w:color w:val="000000"/>
          <w:sz w:val="20"/>
          <w:szCs w:val="20"/>
          <w:bdr w:val="none" w:sz="0" w:space="0" w:color="auto" w:frame="1"/>
        </w:rPr>
        <w:t>caused</w:t>
      </w:r>
      <w:r w:rsidRPr="006B090D">
        <w:rPr>
          <w:rFonts w:cstheme="minorHAnsi"/>
          <w:color w:val="000000"/>
          <w:sz w:val="20"/>
          <w:szCs w:val="20"/>
        </w:rPr>
        <w:t> by the racial other (‘illegal immigrants’ and ‘state-dependent minorities’)?”</w:t>
      </w:r>
      <w:r w:rsidRPr="006B090D">
        <w:rPr>
          <w:rFonts w:cstheme="minorHAnsi"/>
          <w:color w:val="000000"/>
          <w:sz w:val="20"/>
          <w:szCs w:val="20"/>
          <w:bdr w:val="none" w:sz="0" w:space="0" w:color="auto" w:frame="1"/>
          <w:vertAlign w:val="superscript"/>
        </w:rPr>
        <w:t>12</w:t>
      </w:r>
      <w:r w:rsidRPr="006B090D">
        <w:rPr>
          <w:rFonts w:cstheme="minorHAnsi"/>
          <w:color w:val="000000"/>
          <w:sz w:val="20"/>
          <w:szCs w:val="20"/>
        </w:rPr>
        <w:t> And at the center of the collective critical inquiry we pursue, these are the conditions for the multiple collisions, frictions, complicities, and disavowals among colonized and racialized peoples subjected to this differential devaluation.</w:t>
      </w:r>
    </w:p>
    <w:p w14:paraId="0DC20C79"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The essays assembled here thus emphasize relationality rather than comparison. In making this distinction, we seek to differentiate those forms of inquiry attentive to the dynamics of co-constitution, interaction, and friction from those conventional methods of comparison—comparative literature, comparative politics, and so forth—that insist upon disconnection and equivalence as their point of analytic departure. More specifically, we have in mind conceptions of relationality that have been central to Native American and Indigenous studies that emphasize relatedness, polymorphous kinships, human reciprocities with and of land, and the other than human—generative recent theorizations of which include those of LeAnne Howe, Leanne </w:t>
      </w:r>
      <w:proofErr w:type="spellStart"/>
      <w:r w:rsidRPr="006B090D">
        <w:rPr>
          <w:rFonts w:cstheme="minorHAnsi"/>
          <w:color w:val="000000"/>
          <w:sz w:val="20"/>
          <w:szCs w:val="20"/>
        </w:rPr>
        <w:t>Betasamosake</w:t>
      </w:r>
      <w:proofErr w:type="spellEnd"/>
      <w:r w:rsidRPr="006B090D">
        <w:rPr>
          <w:rFonts w:cstheme="minorHAnsi"/>
          <w:color w:val="000000"/>
          <w:sz w:val="20"/>
          <w:szCs w:val="20"/>
        </w:rPr>
        <w:t xml:space="preserve"> Simpson, Glen </w:t>
      </w:r>
      <w:proofErr w:type="spellStart"/>
      <w:r w:rsidRPr="006B090D">
        <w:rPr>
          <w:rFonts w:cstheme="minorHAnsi"/>
          <w:color w:val="000000"/>
          <w:sz w:val="20"/>
          <w:szCs w:val="20"/>
        </w:rPr>
        <w:t>Coulthard</w:t>
      </w:r>
      <w:proofErr w:type="spellEnd"/>
      <w:r w:rsidRPr="006B090D">
        <w:rPr>
          <w:rFonts w:cstheme="minorHAnsi"/>
          <w:color w:val="000000"/>
          <w:sz w:val="20"/>
          <w:szCs w:val="20"/>
        </w:rPr>
        <w:t xml:space="preserve">, </w:t>
      </w:r>
      <w:proofErr w:type="spellStart"/>
      <w:r w:rsidRPr="006B090D">
        <w:rPr>
          <w:rFonts w:cstheme="minorHAnsi"/>
          <w:color w:val="000000"/>
          <w:sz w:val="20"/>
          <w:szCs w:val="20"/>
        </w:rPr>
        <w:t>Mishuana</w:t>
      </w:r>
      <w:proofErr w:type="spellEnd"/>
      <w:r w:rsidRPr="006B090D">
        <w:rPr>
          <w:rFonts w:cstheme="minorHAnsi"/>
          <w:color w:val="000000"/>
          <w:sz w:val="20"/>
          <w:szCs w:val="20"/>
        </w:rPr>
        <w:t xml:space="preserve"> </w:t>
      </w:r>
      <w:proofErr w:type="spellStart"/>
      <w:r w:rsidRPr="006B090D">
        <w:rPr>
          <w:rFonts w:cstheme="minorHAnsi"/>
          <w:color w:val="000000"/>
          <w:sz w:val="20"/>
          <w:szCs w:val="20"/>
        </w:rPr>
        <w:t>Goeman</w:t>
      </w:r>
      <w:proofErr w:type="spellEnd"/>
      <w:r w:rsidRPr="006B090D">
        <w:rPr>
          <w:rFonts w:cstheme="minorHAnsi"/>
          <w:color w:val="000000"/>
          <w:sz w:val="20"/>
          <w:szCs w:val="20"/>
        </w:rPr>
        <w:t>, and Sarah Hunt.</w:t>
      </w:r>
      <w:r w:rsidRPr="006B090D">
        <w:rPr>
          <w:rFonts w:cstheme="minorHAnsi"/>
          <w:color w:val="000000"/>
          <w:sz w:val="20"/>
          <w:szCs w:val="20"/>
          <w:bdr w:val="none" w:sz="0" w:space="0" w:color="auto" w:frame="1"/>
          <w:vertAlign w:val="superscript"/>
        </w:rPr>
        <w:t>13</w:t>
      </w:r>
      <w:r w:rsidRPr="006B090D">
        <w:rPr>
          <w:rFonts w:cstheme="minorHAnsi"/>
          <w:color w:val="000000"/>
          <w:sz w:val="20"/>
          <w:szCs w:val="20"/>
        </w:rPr>
        <w:t xml:space="preserve"> Although this emphasis has certain affinities with the archipelagic Antillean imaginary of Édouard </w:t>
      </w:r>
      <w:proofErr w:type="spellStart"/>
      <w:r w:rsidRPr="006B090D">
        <w:rPr>
          <w:rFonts w:cstheme="minorHAnsi"/>
          <w:color w:val="000000"/>
          <w:sz w:val="20"/>
          <w:szCs w:val="20"/>
        </w:rPr>
        <w:t>Glissant’s</w:t>
      </w:r>
      <w:proofErr w:type="spellEnd"/>
      <w:r w:rsidRPr="006B090D">
        <w:rPr>
          <w:rFonts w:cstheme="minorHAnsi"/>
          <w:color w:val="000000"/>
          <w:sz w:val="20"/>
          <w:szCs w:val="20"/>
        </w:rPr>
        <w:t xml:space="preserve"> “poetics of Relation,” for us the shoreline not only is a new horizon that comes into view through the Middle Passage, colonial world making, and the plantation—however crucial these remain—but also must always already be a collision with Indigenous presence.</w:t>
      </w:r>
      <w:r w:rsidRPr="006B090D">
        <w:rPr>
          <w:rFonts w:cstheme="minorHAnsi"/>
          <w:color w:val="000000"/>
          <w:sz w:val="20"/>
          <w:szCs w:val="20"/>
          <w:bdr w:val="none" w:sz="0" w:space="0" w:color="auto" w:frame="1"/>
          <w:vertAlign w:val="superscript"/>
        </w:rPr>
        <w:t>14</w:t>
      </w:r>
      <w:r w:rsidRPr="006B090D">
        <w:rPr>
          <w:rFonts w:cstheme="minorHAnsi"/>
          <w:color w:val="000000"/>
          <w:sz w:val="20"/>
          <w:szCs w:val="20"/>
        </w:rPr>
        <w:t xml:space="preserve"> Conceiving of relationality in this way, we ask how it might be possible to think and work for a relationality grounded both in place and in movement, which simultaneously addresses Black geographies, dispossessions, and other racialized proprietary </w:t>
      </w:r>
      <w:proofErr w:type="spellStart"/>
      <w:r w:rsidRPr="006B090D">
        <w:rPr>
          <w:rFonts w:cstheme="minorHAnsi"/>
          <w:color w:val="000000"/>
          <w:sz w:val="20"/>
          <w:szCs w:val="20"/>
        </w:rPr>
        <w:t>violences</w:t>
      </w:r>
      <w:proofErr w:type="spellEnd"/>
      <w:r w:rsidRPr="006B090D">
        <w:rPr>
          <w:rFonts w:cstheme="minorHAnsi"/>
          <w:color w:val="000000"/>
          <w:sz w:val="20"/>
          <w:szCs w:val="20"/>
        </w:rPr>
        <w:t xml:space="preserve"> as incommensurate to yet not apart from Indigenous land and sovereignty.</w:t>
      </w:r>
      <w:r w:rsidRPr="006B090D">
        <w:rPr>
          <w:rFonts w:cstheme="minorHAnsi"/>
          <w:color w:val="000000"/>
          <w:sz w:val="20"/>
          <w:szCs w:val="20"/>
          <w:bdr w:val="none" w:sz="0" w:space="0" w:color="auto" w:frame="1"/>
          <w:vertAlign w:val="superscript"/>
        </w:rPr>
        <w:t>15</w:t>
      </w:r>
    </w:p>
    <w:p w14:paraId="686537CD" w14:textId="77777777" w:rsidR="00BE4E1A" w:rsidRPr="006B090D" w:rsidRDefault="00BE4E1A" w:rsidP="005826E6">
      <w:pPr>
        <w:pStyle w:val="Heading1"/>
        <w:rPr>
          <w:rFonts w:asciiTheme="minorHAnsi" w:hAnsiTheme="minorHAnsi" w:cstheme="minorHAnsi"/>
        </w:rPr>
      </w:pPr>
      <w:r w:rsidRPr="006B090D">
        <w:rPr>
          <w:rFonts w:asciiTheme="minorHAnsi" w:hAnsiTheme="minorHAnsi" w:cstheme="minorHAnsi"/>
        </w:rPr>
        <w:t>Imperial Accumulations of Racial Capitalism</w:t>
      </w:r>
    </w:p>
    <w:p w14:paraId="0E1A9602"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In his theorization of racial capitalism, Cedric Robinson argues that the development of capitalism has been historically inextricable from processes of racialization. The conception of racial capitalism seeks to trouble the developmentalism and racism that underwrites Marx and Engels’s belief that European bourgeois society would rationalize social relations, moving through and beyond differential humanity attributed to racial difference.</w:t>
      </w:r>
      <w:r w:rsidRPr="006B090D">
        <w:rPr>
          <w:rFonts w:cstheme="minorHAnsi"/>
          <w:color w:val="000000"/>
          <w:sz w:val="20"/>
          <w:szCs w:val="20"/>
          <w:bdr w:val="none" w:sz="0" w:space="0" w:color="auto" w:frame="1"/>
          <w:vertAlign w:val="superscript"/>
        </w:rPr>
        <w:t>16</w:t>
      </w:r>
      <w:r w:rsidRPr="006B090D">
        <w:rPr>
          <w:rFonts w:cstheme="minorHAnsi"/>
          <w:color w:val="000000"/>
          <w:sz w:val="20"/>
          <w:szCs w:val="20"/>
        </w:rPr>
        <w:t> Deploying racial capitalism as an “activist hermeneutic” requires understanding that capitalism is racial capitalism from its inception and in its various instantiations.</w:t>
      </w:r>
      <w:r w:rsidRPr="006B090D">
        <w:rPr>
          <w:rFonts w:cstheme="minorHAnsi"/>
          <w:color w:val="000000"/>
          <w:sz w:val="20"/>
          <w:szCs w:val="20"/>
          <w:bdr w:val="none" w:sz="0" w:space="0" w:color="auto" w:frame="1"/>
          <w:vertAlign w:val="superscript"/>
        </w:rPr>
        <w:t>17</w:t>
      </w:r>
      <w:r w:rsidRPr="006B090D">
        <w:rPr>
          <w:rFonts w:cstheme="minorHAnsi"/>
          <w:color w:val="000000"/>
          <w:sz w:val="20"/>
          <w:szCs w:val="20"/>
        </w:rPr>
        <w:t xml:space="preserve"> Using the hermeneutic of racial capitalism to critically read Marx’s own writings on “so-called original </w:t>
      </w:r>
      <w:r w:rsidRPr="006B090D">
        <w:rPr>
          <w:rFonts w:cstheme="minorHAnsi"/>
          <w:color w:val="000000"/>
          <w:sz w:val="20"/>
          <w:szCs w:val="20"/>
        </w:rPr>
        <w:lastRenderedPageBreak/>
        <w:t>accumulation,”</w:t>
      </w:r>
      <w:r w:rsidRPr="006B090D">
        <w:rPr>
          <w:rFonts w:cstheme="minorHAnsi"/>
          <w:color w:val="000000"/>
          <w:sz w:val="20"/>
          <w:szCs w:val="20"/>
          <w:bdr w:val="none" w:sz="0" w:space="0" w:color="auto" w:frame="1"/>
          <w:vertAlign w:val="superscript"/>
        </w:rPr>
        <w:t>18</w:t>
      </w:r>
      <w:r w:rsidRPr="006B090D">
        <w:rPr>
          <w:rFonts w:cstheme="minorHAnsi"/>
          <w:color w:val="000000"/>
          <w:sz w:val="20"/>
          <w:szCs w:val="20"/>
        </w:rPr>
        <w:t xml:space="preserve"> we can better grasp the epistemic conditions at the fulcrum of US liberal and radical thought and politics that continue to disavow settler colonialism and racial violence as determinate conditions of and immanent to US capitalism and modernity, including this moment of financial globalization. The historical processes of colonization and racialization here are simultaneously distinct and reciprocal, yet mobile rationalities of priority </w:t>
      </w:r>
      <w:proofErr w:type="gramStart"/>
      <w:r w:rsidRPr="006B090D">
        <w:rPr>
          <w:rFonts w:cstheme="minorHAnsi"/>
          <w:color w:val="000000"/>
          <w:sz w:val="20"/>
          <w:szCs w:val="20"/>
        </w:rPr>
        <w:t>more often than not</w:t>
      </w:r>
      <w:proofErr w:type="gramEnd"/>
      <w:r w:rsidRPr="006B090D">
        <w:rPr>
          <w:rFonts w:cstheme="minorHAnsi"/>
          <w:color w:val="000000"/>
          <w:sz w:val="20"/>
          <w:szCs w:val="20"/>
        </w:rPr>
        <w:t xml:space="preserve"> have themselves been appropriated on behalf of settler colonial governance and the profit margins of racial capitalism. Moreover, colonialism—like other modes of “so-called original accumulation”—is frequently treated as merely a historical precursor to the subsequent depredations of racism rather than an ongoing relation of theft, displacement, foreclosure, and violence that cannot be reduced to one determinate relation to racialization.</w:t>
      </w:r>
    </w:p>
    <w:p w14:paraId="2CF978BC"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Marx closes the first volume of </w:t>
      </w:r>
      <w:r w:rsidRPr="006B090D">
        <w:rPr>
          <w:rStyle w:val="Emphasis"/>
          <w:rFonts w:eastAsiaTheme="majorEastAsia" w:cstheme="minorHAnsi"/>
          <w:color w:val="000000"/>
          <w:sz w:val="20"/>
          <w:szCs w:val="20"/>
          <w:bdr w:val="none" w:sz="0" w:space="0" w:color="auto" w:frame="1"/>
        </w:rPr>
        <w:t>Capital</w:t>
      </w:r>
      <w:r w:rsidRPr="006B090D">
        <w:rPr>
          <w:rFonts w:cstheme="minorHAnsi"/>
          <w:color w:val="000000"/>
          <w:sz w:val="20"/>
          <w:szCs w:val="20"/>
        </w:rPr>
        <w:t> with a discussion of “so-called original accumulation,” reminding his reader that capitalism as we know it begins in the sixteenth century, in the creation of a world market with the invasion and exploitation of the new world. Addressing slavery, imperialism, and colonialism in his systemic account of capitalist social relations—where “conquest, enslavement, robbery, murder, in short, force plays the greatest part”—Marx temporalizes these practices even in his own time as the original source of bourgeois wealth by which modern capitalist social relations are established out of heterogeneous “primitive” and feudal societies across the Anglo-European world. As he writes, “In the history of original accumulation, all revolutions are epoch-making that act as </w:t>
      </w:r>
      <w:r w:rsidRPr="006B090D">
        <w:rPr>
          <w:rStyle w:val="Emphasis"/>
          <w:rFonts w:eastAsiaTheme="majorEastAsia" w:cstheme="minorHAnsi"/>
          <w:color w:val="000000"/>
          <w:sz w:val="20"/>
          <w:szCs w:val="20"/>
          <w:bdr w:val="none" w:sz="0" w:space="0" w:color="auto" w:frame="1"/>
        </w:rPr>
        <w:t>levers</w:t>
      </w:r>
      <w:r w:rsidRPr="006B090D">
        <w:rPr>
          <w:rFonts w:cstheme="minorHAnsi"/>
          <w:color w:val="000000"/>
          <w:sz w:val="20"/>
          <w:szCs w:val="20"/>
        </w:rPr>
        <w:t> [</w:t>
      </w:r>
      <w:r w:rsidRPr="006B090D">
        <w:rPr>
          <w:rStyle w:val="Emphasis"/>
          <w:rFonts w:eastAsiaTheme="majorEastAsia" w:cstheme="minorHAnsi"/>
          <w:color w:val="000000"/>
          <w:sz w:val="20"/>
          <w:szCs w:val="20"/>
          <w:bdr w:val="none" w:sz="0" w:space="0" w:color="auto" w:frame="1"/>
        </w:rPr>
        <w:t>Hebel</w:t>
      </w:r>
      <w:r w:rsidRPr="006B090D">
        <w:rPr>
          <w:rFonts w:cstheme="minorHAnsi"/>
          <w:color w:val="000000"/>
          <w:sz w:val="20"/>
          <w:szCs w:val="20"/>
        </w:rPr>
        <w:t>] for the capital class in course of formation.”</w:t>
      </w:r>
      <w:r w:rsidRPr="006B090D">
        <w:rPr>
          <w:rFonts w:cstheme="minorHAnsi"/>
          <w:color w:val="000000"/>
          <w:sz w:val="20"/>
          <w:szCs w:val="20"/>
          <w:bdr w:val="none" w:sz="0" w:space="0" w:color="auto" w:frame="1"/>
          <w:vertAlign w:val="superscript"/>
        </w:rPr>
        <w:t>19</w:t>
      </w:r>
    </w:p>
    <w:p w14:paraId="79998C00"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Remarkably for Marx, while slavery, forced relocations, colonization, and imperialism are levers of the industrial mode of production, they are not constitutively an aspect of what he terms the “enslavement of workers.” In the first volume of </w:t>
      </w:r>
      <w:r w:rsidRPr="006B090D">
        <w:rPr>
          <w:rStyle w:val="Emphasis"/>
          <w:rFonts w:eastAsiaTheme="majorEastAsia" w:cstheme="minorHAnsi"/>
          <w:color w:val="000000"/>
          <w:sz w:val="20"/>
          <w:szCs w:val="20"/>
          <w:bdr w:val="none" w:sz="0" w:space="0" w:color="auto" w:frame="1"/>
        </w:rPr>
        <w:t>Capital</w:t>
      </w:r>
      <w:r w:rsidRPr="006B090D">
        <w:rPr>
          <w:rFonts w:cstheme="minorHAnsi"/>
          <w:color w:val="000000"/>
          <w:sz w:val="20"/>
          <w:szCs w:val="20"/>
        </w:rPr>
        <w:t xml:space="preserve">, the figure of the enslaved worker is instead reserved for the European immigrant and his relatives, the internal vagabond, the </w:t>
      </w:r>
      <w:proofErr w:type="spellStart"/>
      <w:r w:rsidRPr="006B090D">
        <w:rPr>
          <w:rFonts w:cstheme="minorHAnsi"/>
          <w:color w:val="000000"/>
          <w:sz w:val="20"/>
          <w:szCs w:val="20"/>
        </w:rPr>
        <w:t>propertyless</w:t>
      </w:r>
      <w:proofErr w:type="spellEnd"/>
      <w:r w:rsidRPr="006B090D">
        <w:rPr>
          <w:rFonts w:cstheme="minorHAnsi"/>
          <w:color w:val="000000"/>
          <w:sz w:val="20"/>
          <w:szCs w:val="20"/>
        </w:rPr>
        <w:t xml:space="preserve">, the former serf. Marx writes, “The wave of immigration from Europe throws men onto the </w:t>
      </w:r>
      <w:proofErr w:type="spellStart"/>
      <w:r w:rsidRPr="006B090D">
        <w:rPr>
          <w:rFonts w:cstheme="minorHAnsi"/>
          <w:color w:val="000000"/>
          <w:sz w:val="20"/>
          <w:szCs w:val="20"/>
        </w:rPr>
        <w:t>labour</w:t>
      </w:r>
      <w:proofErr w:type="spellEnd"/>
      <w:r w:rsidRPr="006B090D">
        <w:rPr>
          <w:rFonts w:cstheme="minorHAnsi"/>
          <w:color w:val="000000"/>
          <w:sz w:val="20"/>
          <w:szCs w:val="20"/>
        </w:rPr>
        <w:t>-market there more rapidly than the wave of immigration to the West can wash them away.”</w:t>
      </w:r>
      <w:r w:rsidRPr="006B090D">
        <w:rPr>
          <w:rFonts w:cstheme="minorHAnsi"/>
          <w:color w:val="000000"/>
          <w:sz w:val="20"/>
          <w:szCs w:val="20"/>
          <w:bdr w:val="none" w:sz="0" w:space="0" w:color="auto" w:frame="1"/>
          <w:vertAlign w:val="superscript"/>
        </w:rPr>
        <w:t>20</w:t>
      </w:r>
      <w:r w:rsidRPr="006B090D">
        <w:rPr>
          <w:rFonts w:cstheme="minorHAnsi"/>
          <w:color w:val="000000"/>
          <w:sz w:val="20"/>
          <w:szCs w:val="20"/>
        </w:rPr>
        <w:t xml:space="preserve"> The high concentrations of finance capital, the national debt from the Civil War, and the government giveaways (in his time, of Indigenous land rights; in our time, of disaster capitalism contracts for the control of colonized societies and areas, e.g., Iraq, Afghanistan, and New Orleans) are meaningful explanations for the centralization of capital that propelled the “wage slavery” of the European working classes. Colonialism is for Marx one point of transit on the way to large-scale capital-intensive European industrialization for a worldwide market. Too often subsequent work has further misconstrued the relationships among slavery, colonialism, and capitalism as a linear historical development that leads from “so-called original accumulation” to industrialization to imperialism and finance as, in V. I. Lenin’s terms, the “highest stage” of capitalism. Even Harvey’s formulation of “accumulation by dispossession,” which he describes as the driver of the “new imperialism,” though critical of Marx’s </w:t>
      </w:r>
      <w:proofErr w:type="spellStart"/>
      <w:r w:rsidRPr="006B090D">
        <w:rPr>
          <w:rFonts w:cstheme="minorHAnsi"/>
          <w:color w:val="000000"/>
          <w:sz w:val="20"/>
          <w:szCs w:val="20"/>
        </w:rPr>
        <w:t>stagist</w:t>
      </w:r>
      <w:proofErr w:type="spellEnd"/>
      <w:r w:rsidRPr="006B090D">
        <w:rPr>
          <w:rFonts w:cstheme="minorHAnsi"/>
          <w:color w:val="000000"/>
          <w:sz w:val="20"/>
          <w:szCs w:val="20"/>
        </w:rPr>
        <w:t xml:space="preserve"> account of original accumulation, preserves an analytical separation between the practices of primitive accumulation that institute and expand commodification and capitalist development, such as colonization and Indigenous dispossession in the Americas, and those practices of accumulation by dispossession that are developed to manage crises immanent to expanded reproduction, such as the post-1970s crises of capitalist overaccumulation.</w:t>
      </w:r>
      <w:r w:rsidRPr="006B090D">
        <w:rPr>
          <w:rFonts w:cstheme="minorHAnsi"/>
          <w:color w:val="000000"/>
          <w:sz w:val="20"/>
          <w:szCs w:val="20"/>
          <w:bdr w:val="none" w:sz="0" w:space="0" w:color="auto" w:frame="1"/>
          <w:vertAlign w:val="superscript"/>
        </w:rPr>
        <w:t>21</w:t>
      </w:r>
    </w:p>
    <w:p w14:paraId="129CD5B0"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We ask instead how the terms of academic and political debate today would be transformed if an understanding of colonization as ongoing and the lived experience of colonialism as a condition of possibility were prioritized and considered as something that critical analysis had an enduring responsibility to address.</w:t>
      </w:r>
      <w:r w:rsidRPr="006B090D">
        <w:rPr>
          <w:rFonts w:cstheme="minorHAnsi"/>
          <w:color w:val="000000"/>
          <w:sz w:val="20"/>
          <w:szCs w:val="20"/>
          <w:bdr w:val="none" w:sz="0" w:space="0" w:color="auto" w:frame="1"/>
          <w:vertAlign w:val="superscript"/>
        </w:rPr>
        <w:t>22</w:t>
      </w:r>
      <w:r w:rsidRPr="006B090D">
        <w:rPr>
          <w:rFonts w:cstheme="minorHAnsi"/>
          <w:color w:val="000000"/>
          <w:sz w:val="20"/>
          <w:szCs w:val="20"/>
        </w:rPr>
        <w:t xml:space="preserve"> To think of racial </w:t>
      </w:r>
      <w:proofErr w:type="spellStart"/>
      <w:r w:rsidRPr="006B090D">
        <w:rPr>
          <w:rFonts w:cstheme="minorHAnsi"/>
          <w:color w:val="000000"/>
          <w:sz w:val="20"/>
          <w:szCs w:val="20"/>
        </w:rPr>
        <w:t>violences</w:t>
      </w:r>
      <w:proofErr w:type="spellEnd"/>
      <w:r w:rsidRPr="006B090D">
        <w:rPr>
          <w:rFonts w:cstheme="minorHAnsi"/>
          <w:color w:val="000000"/>
          <w:sz w:val="20"/>
          <w:szCs w:val="20"/>
        </w:rPr>
        <w:t xml:space="preserve"> through colonial </w:t>
      </w:r>
      <w:proofErr w:type="spellStart"/>
      <w:r w:rsidRPr="006B090D">
        <w:rPr>
          <w:rFonts w:cstheme="minorHAnsi"/>
          <w:color w:val="000000"/>
          <w:sz w:val="20"/>
          <w:szCs w:val="20"/>
        </w:rPr>
        <w:t>violences</w:t>
      </w:r>
      <w:proofErr w:type="spellEnd"/>
      <w:r w:rsidRPr="006B090D">
        <w:rPr>
          <w:rFonts w:cstheme="minorHAnsi"/>
          <w:color w:val="000000"/>
          <w:sz w:val="20"/>
          <w:szCs w:val="20"/>
        </w:rPr>
        <w:t xml:space="preserve"> not as an “</w:t>
      </w:r>
      <w:proofErr w:type="spellStart"/>
      <w:r w:rsidRPr="006B090D">
        <w:rPr>
          <w:rFonts w:cstheme="minorHAnsi"/>
          <w:color w:val="000000"/>
          <w:sz w:val="20"/>
          <w:szCs w:val="20"/>
        </w:rPr>
        <w:t>originary</w:t>
      </w:r>
      <w:proofErr w:type="spellEnd"/>
      <w:r w:rsidRPr="006B090D">
        <w:rPr>
          <w:rFonts w:cstheme="minorHAnsi"/>
          <w:color w:val="000000"/>
          <w:sz w:val="20"/>
          <w:szCs w:val="20"/>
        </w:rPr>
        <w:t xml:space="preserve"> past” but as ongoing conditions of possibility is not to immobilize political agency. Rather, it is worth remembering that any set of material forces that operate as the condition of possibility for national and radical ways of knowing and political practice are also precisely the nation’s conditions of impossibility. That is, the sources of critique of national formations and the site for alternative ways of seeing contemporary struggle come precisely from the very conditions of possibility out of which the US nation-state became both dominant and hegemonic.</w:t>
      </w:r>
    </w:p>
    <w:p w14:paraId="25BE73D1" w14:textId="77777777" w:rsidR="00BE4E1A" w:rsidRPr="006B090D" w:rsidRDefault="00BE4E1A" w:rsidP="000A510E">
      <w:pPr>
        <w:pStyle w:val="Heading1"/>
        <w:rPr>
          <w:rFonts w:asciiTheme="minorHAnsi" w:hAnsiTheme="minorHAnsi" w:cstheme="minorHAnsi"/>
        </w:rPr>
      </w:pPr>
      <w:r w:rsidRPr="006B090D">
        <w:rPr>
          <w:rFonts w:asciiTheme="minorHAnsi" w:hAnsiTheme="minorHAnsi" w:cstheme="minorHAnsi"/>
        </w:rPr>
        <w:t>Logics of Dispossessive Financialization</w:t>
      </w:r>
    </w:p>
    <w:p w14:paraId="166DD938"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Our conception of economies of dispossession is intended to draw attention to the overriding importance of rationalities of abstraction and commensurability for capitalism.</w:t>
      </w:r>
      <w:r w:rsidRPr="006B090D">
        <w:rPr>
          <w:rFonts w:cstheme="minorHAnsi"/>
          <w:color w:val="000000"/>
          <w:sz w:val="20"/>
          <w:szCs w:val="20"/>
          <w:bdr w:val="none" w:sz="0" w:space="0" w:color="auto" w:frame="1"/>
          <w:vertAlign w:val="superscript"/>
        </w:rPr>
        <w:t>23</w:t>
      </w:r>
      <w:r w:rsidRPr="006B090D">
        <w:rPr>
          <w:rFonts w:cstheme="minorHAnsi"/>
          <w:color w:val="000000"/>
          <w:sz w:val="20"/>
          <w:szCs w:val="20"/>
        </w:rPr>
        <w:t xml:space="preserve"> These are the rationalities that enact and disavow racial and colonial </w:t>
      </w:r>
      <w:r w:rsidRPr="006B090D">
        <w:rPr>
          <w:rFonts w:cstheme="minorHAnsi"/>
          <w:color w:val="000000"/>
          <w:sz w:val="20"/>
          <w:szCs w:val="20"/>
        </w:rPr>
        <w:lastRenderedPageBreak/>
        <w:t>violence by constituting people, land, and the relations of social life as translatable into value form, making incommensurate histories, experiences, and forms of social being commensurate by reducing them to their meaning and value within “the capital relation,” placing them within the ontology of dis/possession. For instance, K-Sue Park argues that predatory lending and mortgage foreclosure as a means of taking land for debts past due—with land made property abstracted into monetary value—was innovated in the colonial dispossession of Indigenous peoples in North America during the sixteenth and seventeenth century and only subsequently adapted to transactions between settlers.</w:t>
      </w:r>
      <w:r w:rsidRPr="006B090D">
        <w:rPr>
          <w:rFonts w:cstheme="minorHAnsi"/>
          <w:color w:val="000000"/>
          <w:sz w:val="20"/>
          <w:szCs w:val="20"/>
          <w:bdr w:val="none" w:sz="0" w:space="0" w:color="auto" w:frame="1"/>
          <w:vertAlign w:val="superscript"/>
        </w:rPr>
        <w:t>24</w:t>
      </w:r>
      <w:r w:rsidRPr="006B090D">
        <w:rPr>
          <w:rFonts w:cstheme="minorHAnsi"/>
          <w:color w:val="000000"/>
          <w:sz w:val="20"/>
          <w:szCs w:val="20"/>
        </w:rPr>
        <w:t> In the current conjuncture, we can trace the remaking, revising, and adapting of the capacities of rationalities of abstraction and commensurability within the registers of neoliberal financialization. That is, we can catch hold of the restructuring of epistemologies conditioned through racial capitalist and settler colonial logics for financialization.</w:t>
      </w:r>
    </w:p>
    <w:p w14:paraId="0F32E6FA"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On one level, financialization restructures familiar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that have used liberal idioms to make human bodies </w:t>
      </w:r>
      <w:proofErr w:type="spellStart"/>
      <w:r w:rsidRPr="006B090D">
        <w:rPr>
          <w:rFonts w:cstheme="minorHAnsi"/>
          <w:color w:val="000000"/>
          <w:sz w:val="20"/>
          <w:szCs w:val="20"/>
        </w:rPr>
        <w:t>abstractable</w:t>
      </w:r>
      <w:proofErr w:type="spellEnd"/>
      <w:r w:rsidRPr="006B090D">
        <w:rPr>
          <w:rFonts w:cstheme="minorHAnsi"/>
          <w:color w:val="000000"/>
          <w:sz w:val="20"/>
          <w:szCs w:val="20"/>
        </w:rPr>
        <w:t xml:space="preserve"> into value forms, abstracting concrete and specific human lives into kinds of human capital. For example, we can readily juxtapose slave-backed bonds, a common antebellum strategy for raising investment capital by selling shares in the bodies of </w:t>
      </w:r>
      <w:proofErr w:type="spellStart"/>
      <w:r w:rsidRPr="006B090D">
        <w:rPr>
          <w:rFonts w:cstheme="minorHAnsi"/>
          <w:color w:val="000000"/>
          <w:sz w:val="20"/>
          <w:szCs w:val="20"/>
        </w:rPr>
        <w:t>bondspeople</w:t>
      </w:r>
      <w:proofErr w:type="spellEnd"/>
      <w:r w:rsidRPr="006B090D">
        <w:rPr>
          <w:rFonts w:cstheme="minorHAnsi"/>
          <w:color w:val="000000"/>
          <w:sz w:val="20"/>
          <w:szCs w:val="20"/>
        </w:rPr>
        <w:t xml:space="preserve"> and their labor, with the contemporary leveraging of shares in ventures relying on coerced or literally enslaved labor or in enterprises that profit from warehousing or controlling remaindered human bodies (private prisons, detention centers, global security firms, and human trafficking). The commensurability between persons and property that antebellum finance mediated through racialization and exclusion from liberal personhood is reordered and expanded in financialization, such that the </w:t>
      </w:r>
      <w:proofErr w:type="spellStart"/>
      <w:r w:rsidRPr="006B090D">
        <w:rPr>
          <w:rFonts w:cstheme="minorHAnsi"/>
          <w:color w:val="000000"/>
          <w:sz w:val="20"/>
          <w:szCs w:val="20"/>
        </w:rPr>
        <w:t>abstractability</w:t>
      </w:r>
      <w:proofErr w:type="spellEnd"/>
      <w:r w:rsidRPr="006B090D">
        <w:rPr>
          <w:rFonts w:cstheme="minorHAnsi"/>
          <w:color w:val="000000"/>
          <w:sz w:val="20"/>
          <w:szCs w:val="20"/>
        </w:rPr>
        <w:t xml:space="preserve"> of humans as tools for capital continues but profit is structured around the “human capital” of laboring and nonlaboring bodies alike, whose transactability and insertion into circuits of capital valorization are mediated through racialization, law, social contract, and direct coercion.</w:t>
      </w:r>
    </w:p>
    <w:p w14:paraId="2ED3D00D"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On a second level, there is something new at play, a new violence of </w:t>
      </w:r>
      <w:proofErr w:type="spellStart"/>
      <w:r w:rsidRPr="006B090D">
        <w:rPr>
          <w:rFonts w:cstheme="minorHAnsi"/>
          <w:color w:val="000000"/>
          <w:sz w:val="20"/>
          <w:szCs w:val="20"/>
        </w:rPr>
        <w:t>commensurabilty</w:t>
      </w:r>
      <w:proofErr w:type="spellEnd"/>
      <w:r w:rsidRPr="006B090D">
        <w:rPr>
          <w:rFonts w:cstheme="minorHAnsi"/>
          <w:color w:val="000000"/>
          <w:sz w:val="20"/>
          <w:szCs w:val="20"/>
        </w:rPr>
        <w:t xml:space="preserve"> that does not require the same mediations, where the force of the rationality of financialization itself—numeracy, abstractions, proceduralism—operates as its own mode of valorization and violence. For example, in the case of stock markets rising or falling with the dropping of Israeli bombs on populations in Gaza or austerity regimes imposing regulations on populations in Greece, the human is not connected as human capital (a laboring or remaindered body from which value can be extracted) but through </w:t>
      </w:r>
      <w:proofErr w:type="spellStart"/>
      <w:r w:rsidRPr="006B090D">
        <w:rPr>
          <w:rFonts w:cstheme="minorHAnsi"/>
          <w:color w:val="000000"/>
          <w:sz w:val="20"/>
          <w:szCs w:val="20"/>
        </w:rPr>
        <w:t>virtuality</w:t>
      </w:r>
      <w:proofErr w:type="spellEnd"/>
      <w:r w:rsidRPr="006B090D">
        <w:rPr>
          <w:rFonts w:cstheme="minorHAnsi"/>
          <w:color w:val="000000"/>
          <w:sz w:val="20"/>
          <w:szCs w:val="20"/>
        </w:rPr>
        <w:t xml:space="preserve"> and numeracy, a blip in the algorithms of complex financial instruments whose outcomes, enacted through chains of derivatives, dark pooling, mutual funds, and speculation, cannot finally be correlated with nonnumerical outcomes.</w:t>
      </w:r>
    </w:p>
    <w:p w14:paraId="0EE1444A"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We might think of finance capital’s efficiency in converting its rational capacities for abstraction, commensurability, and measurability into capital and violence as the apotheosis of the formalism Lisa Lowe describes as the formalism of “modern liberal humanism … that translates the world through an economy of affirmation and forgetting within a regime of desiring freedom.”</w:t>
      </w:r>
      <w:r w:rsidRPr="006B090D">
        <w:rPr>
          <w:rFonts w:cstheme="minorHAnsi"/>
          <w:color w:val="000000"/>
          <w:sz w:val="20"/>
          <w:szCs w:val="20"/>
          <w:bdr w:val="none" w:sz="0" w:space="0" w:color="auto" w:frame="1"/>
          <w:vertAlign w:val="superscript"/>
        </w:rPr>
        <w:t>25</w:t>
      </w:r>
      <w:r w:rsidRPr="006B090D">
        <w:rPr>
          <w:rFonts w:cstheme="minorHAnsi"/>
          <w:color w:val="000000"/>
          <w:sz w:val="20"/>
          <w:szCs w:val="20"/>
        </w:rPr>
        <w:t xml:space="preserve"> The register of Lowe’s formalism is primarily hermeneutical, identifying the forgetting of slavery, settler colonialism, indentureship, and empire as constitutive conditions for European political philosophy and modern liberal forms of freedom. These liberal modes of defining the human hinge upon the notion of civility, and freedom—both in its political modes of autonomy and in its societal modes of individuality—is often framed as equality within the flattened terrains of access, privilege, property ownership, and inclusivity into the very categories from which some subjects, rendered other, objects, or dead, have always already been denied, foreclosed, and precluded. Yet in the era of financialization, we might think of this formalism as being economized, of Lowe’s economy of affirmation and forgetting converted into literal economy, by the capacities of financialization to spin out chains of abstracting speculation from conversions of past and present liberal </w:t>
      </w:r>
      <w:proofErr w:type="spellStart"/>
      <w:r w:rsidRPr="006B090D">
        <w:rPr>
          <w:rFonts w:cstheme="minorHAnsi"/>
          <w:color w:val="000000"/>
          <w:sz w:val="20"/>
          <w:szCs w:val="20"/>
        </w:rPr>
        <w:t>violences</w:t>
      </w:r>
      <w:proofErr w:type="spellEnd"/>
      <w:r w:rsidRPr="006B090D">
        <w:rPr>
          <w:rFonts w:cstheme="minorHAnsi"/>
          <w:color w:val="000000"/>
          <w:sz w:val="20"/>
          <w:szCs w:val="20"/>
        </w:rPr>
        <w:t xml:space="preserve"> (dispossessions, killings, land thefts, and containments justified as right by liberal ways of knowing that are internal to racial capitalist and settler colonial logics) into economic value. Under the administration of Donald Trump, the formalism that coordinates violence and capital for dispossessive financialization has metastasized, spreading a mania of deregulation that augments the power and profits of every stripe of corporate conquest—extractive industries, media consolidation, and ever more invasive and militarized private intelligence and security ventures.</w:t>
      </w:r>
    </w:p>
    <w:p w14:paraId="73057BE2" w14:textId="77777777" w:rsidR="00BE4E1A" w:rsidRPr="006B090D" w:rsidRDefault="00BE4E1A" w:rsidP="000A510E">
      <w:pPr>
        <w:pStyle w:val="Heading1"/>
        <w:rPr>
          <w:rFonts w:asciiTheme="minorHAnsi" w:hAnsiTheme="minorHAnsi" w:cstheme="minorHAnsi"/>
        </w:rPr>
      </w:pPr>
      <w:r w:rsidRPr="006B090D">
        <w:rPr>
          <w:rFonts w:asciiTheme="minorHAnsi" w:hAnsiTheme="minorHAnsi" w:cstheme="minorHAnsi"/>
        </w:rPr>
        <w:lastRenderedPageBreak/>
        <w:t>Techniques of Debt and Austerity</w:t>
      </w:r>
    </w:p>
    <w:p w14:paraId="346E855D"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Debt has been and remains a supreme technique of financial capital’s commensurate making. A kind of analytic trap, it produces a language of commonality, which constitutes a singular world-historic subject of debt and the debtor as a single political actor into which anyone can be slotted. The conceit of debt and the politics it anchors is that everyone and everything can be incorporated into the game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and thus into racial capitalist colonial </w:t>
      </w:r>
      <w:proofErr w:type="spellStart"/>
      <w:r w:rsidRPr="006B090D">
        <w:rPr>
          <w:rFonts w:cstheme="minorHAnsi"/>
          <w:color w:val="000000"/>
          <w:sz w:val="20"/>
          <w:szCs w:val="20"/>
        </w:rPr>
        <w:t>worldings</w:t>
      </w:r>
      <w:proofErr w:type="spellEnd"/>
      <w:r w:rsidRPr="006B090D">
        <w:rPr>
          <w:rFonts w:cstheme="minorHAnsi"/>
          <w:color w:val="000000"/>
          <w:sz w:val="20"/>
          <w:szCs w:val="20"/>
        </w:rPr>
        <w:t>.</w:t>
      </w:r>
    </w:p>
    <w:p w14:paraId="0EFF08CB"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This is abundantly clear in the contemporary case of austerity regimes and the ascension of </w:t>
      </w:r>
      <w:r w:rsidRPr="006B090D">
        <w:rPr>
          <w:rStyle w:val="Emphasis"/>
          <w:rFonts w:eastAsiaTheme="majorEastAsia" w:cstheme="minorHAnsi"/>
          <w:color w:val="000000"/>
          <w:sz w:val="20"/>
          <w:szCs w:val="20"/>
          <w:bdr w:val="none" w:sz="0" w:space="0" w:color="auto" w:frame="1"/>
        </w:rPr>
        <w:t>austerity</w:t>
      </w:r>
      <w:r w:rsidRPr="006B090D">
        <w:rPr>
          <w:rFonts w:cstheme="minorHAnsi"/>
          <w:color w:val="000000"/>
          <w:sz w:val="20"/>
          <w:szCs w:val="20"/>
        </w:rPr>
        <w:t> to an unifying discourse, in Stuart Hall’s sense of a regulative narrative linking diverse political, economic, and cultural tendencies to a dominant configuration of power.</w:t>
      </w:r>
      <w:r w:rsidRPr="006B090D">
        <w:rPr>
          <w:rFonts w:cstheme="minorHAnsi"/>
          <w:color w:val="000000"/>
          <w:sz w:val="20"/>
          <w:szCs w:val="20"/>
          <w:bdr w:val="none" w:sz="0" w:space="0" w:color="auto" w:frame="1"/>
          <w:vertAlign w:val="superscript"/>
        </w:rPr>
        <w:t>26</w:t>
      </w:r>
      <w:r w:rsidRPr="006B090D">
        <w:rPr>
          <w:rFonts w:cstheme="minorHAnsi"/>
          <w:color w:val="000000"/>
          <w:sz w:val="20"/>
          <w:szCs w:val="20"/>
        </w:rPr>
        <w:t xml:space="preserve"> When we perceive financialization as always already predisposed and configured by settler colonialism and empire, today’s austerity becomes legible as a new civilizing discourse, another iteration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a </w:t>
      </w:r>
      <w:proofErr w:type="spellStart"/>
      <w:r w:rsidRPr="006B090D">
        <w:rPr>
          <w:rFonts w:cstheme="minorHAnsi"/>
          <w:color w:val="000000"/>
          <w:sz w:val="20"/>
          <w:szCs w:val="20"/>
        </w:rPr>
        <w:t>civilizationism</w:t>
      </w:r>
      <w:proofErr w:type="spellEnd"/>
      <w:r w:rsidRPr="006B090D">
        <w:rPr>
          <w:rFonts w:cstheme="minorHAnsi"/>
          <w:color w:val="000000"/>
          <w:sz w:val="20"/>
          <w:szCs w:val="20"/>
        </w:rPr>
        <w:t xml:space="preserve"> redux for neoliberal times. We see that austerity makes full use of debt’s flattening, homogenizing, and incorporating capabilities to subject heterogeneous social formations to the overriding logic of financialization.</w:t>
      </w:r>
    </w:p>
    <w:p w14:paraId="69011C93"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Austerity discourse recycles and modifies repertoires of racialization, heteropatriarchy, and colonialism by articulating them in registers of economic necessity. Using such repertoires, it legislates the health and fitness of populations on scales from the national to the neighborhood, remaking flexible new versions of what Lowe calls the “colonial divisions of humanity” by carving up and differentially devaluing human groups on the basis of economic criteria determined by relations of accumulation that benefit financial-asset-owning classes.</w:t>
      </w:r>
      <w:r w:rsidRPr="006B090D">
        <w:rPr>
          <w:rFonts w:cstheme="minorHAnsi"/>
          <w:color w:val="000000"/>
          <w:sz w:val="20"/>
          <w:szCs w:val="20"/>
          <w:bdr w:val="none" w:sz="0" w:space="0" w:color="auto" w:frame="1"/>
          <w:vertAlign w:val="superscript"/>
        </w:rPr>
        <w:t>27</w:t>
      </w:r>
      <w:r w:rsidRPr="006B090D">
        <w:rPr>
          <w:rFonts w:cstheme="minorHAnsi"/>
          <w:color w:val="000000"/>
          <w:sz w:val="20"/>
          <w:szCs w:val="20"/>
        </w:rPr>
        <w:t> As the implacable logic of debt takes over for the implacable logic of the white man’s burden, the former speaks the latter’s language of delay, of the need for people cut off from circuits of capital accumulation to develop their capacities, to adjust to the standards of the more advanced world, to reform their backward ways. In this way, through the alibis of debt and scarcity, austerity regimes produce commensurability for dispossession.</w:t>
      </w:r>
    </w:p>
    <w:p w14:paraId="6AB22285"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As a technique of dispossession, debt further functions within liberal capitalist discourses to suppress the legibility of how settler violence creates the material conditions that form the base of the discursive appearance of Native “indebtedness.” Because within the episteme of debt the present can be understood only in capitalist terms of relation, land theft, conquest, and coercion (past and present) become irrelevant as conditions of the “social ills” that appear before the eyes of the settler as disproportionate Native poverty, ill health, unemployment, and so on. Conversely, liberal and radical calls for reform or revolution in the face of capitalist crises further disavow settler colonialism as a determinate condition of capitalism. Discussions about redistribution, the Keynesian state, and the 99 percent secure what Aileen Moreton-Robinson calls “the logic of the white possessive” by reinforcing the “materiality of these significations, which are perceived as evidence of ownership by those who have taken possession.”</w:t>
      </w:r>
      <w:r w:rsidRPr="006B090D">
        <w:rPr>
          <w:rFonts w:cstheme="minorHAnsi"/>
          <w:color w:val="000000"/>
          <w:sz w:val="20"/>
          <w:szCs w:val="20"/>
          <w:bdr w:val="none" w:sz="0" w:space="0" w:color="auto" w:frame="1"/>
          <w:vertAlign w:val="superscript"/>
        </w:rPr>
        <w:t>28</w:t>
      </w:r>
    </w:p>
    <w:p w14:paraId="4EE33077"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In suppressing the knowing of settler colonial logics as relevant and in play in financialization and its crises, debt continues to fulfill its historical function of counterinsurgency; its rhetoric diminishes the politicization of struggles against ongoing settler colonialism, both in general and as a face of struggle against racial capitalist </w:t>
      </w:r>
      <w:proofErr w:type="spellStart"/>
      <w:r w:rsidRPr="006B090D">
        <w:rPr>
          <w:rFonts w:cstheme="minorHAnsi"/>
          <w:color w:val="000000"/>
          <w:sz w:val="20"/>
          <w:szCs w:val="20"/>
        </w:rPr>
        <w:t>violences</w:t>
      </w:r>
      <w:proofErr w:type="spellEnd"/>
      <w:r w:rsidRPr="006B090D">
        <w:rPr>
          <w:rFonts w:cstheme="minorHAnsi"/>
          <w:color w:val="000000"/>
          <w:sz w:val="20"/>
          <w:szCs w:val="20"/>
        </w:rPr>
        <w:t>. Debt epistemologies also serve the function of counterinsurgency in the dissimulation of African American dispossessions as apolitical (bureaucratic) proceduralism. Articulated as “welfare dependency,” as a “debt to society,” or as “fines owed” (to municipal governments for so-called poverty violations), repertoires of debt represent the violent outcomes of racial capitalist procedures as apolitical acts of administration, as the result of law and policy.</w:t>
      </w:r>
      <w:r w:rsidRPr="006B090D">
        <w:rPr>
          <w:rFonts w:cstheme="minorHAnsi"/>
          <w:color w:val="000000"/>
          <w:sz w:val="20"/>
          <w:szCs w:val="20"/>
          <w:bdr w:val="none" w:sz="0" w:space="0" w:color="auto" w:frame="1"/>
          <w:vertAlign w:val="superscript"/>
        </w:rPr>
        <w:t>29</w:t>
      </w:r>
      <w:r w:rsidRPr="006B090D">
        <w:rPr>
          <w:rFonts w:cstheme="minorHAnsi"/>
          <w:color w:val="000000"/>
          <w:sz w:val="20"/>
          <w:szCs w:val="20"/>
        </w:rPr>
        <w:t> In this way, debt, as a technique of dispossession, undermines the consolidation of political agencies that might otherwise be invoked in the case of racial and colonial oppression. It also stigmatizes resistance, when it does occur, as politically irrational or apolitically criminal.</w:t>
      </w:r>
    </w:p>
    <w:p w14:paraId="7CC73180"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One of the most egregious traps of debt discourse is the framing of African American and Native American responses to dispossession as at odds or in competition with each other. This follows from how discursive formations articulated around debt represent a politics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(of the world as translatable for property ownership and of personhood as self-ownership) to be the only political real. Under such political and discursive conditions, familiar notions of political redress, namely, reparations and sovereignty, appear as exclusive, as limiting conditions for one another. Politically and intellectually, this produces a stalemate. Or, worse, incommensurable </w:t>
      </w:r>
      <w:proofErr w:type="spellStart"/>
      <w:r w:rsidRPr="006B090D">
        <w:rPr>
          <w:rFonts w:cstheme="minorHAnsi"/>
          <w:color w:val="000000"/>
          <w:sz w:val="20"/>
          <w:szCs w:val="20"/>
        </w:rPr>
        <w:t>violences</w:t>
      </w:r>
      <w:proofErr w:type="spellEnd"/>
      <w:r w:rsidRPr="006B090D">
        <w:rPr>
          <w:rFonts w:cstheme="minorHAnsi"/>
          <w:color w:val="000000"/>
          <w:sz w:val="20"/>
          <w:szCs w:val="20"/>
        </w:rPr>
        <w:t xml:space="preserve"> are claimed as the grounds for competing </w:t>
      </w:r>
      <w:r w:rsidRPr="006B090D">
        <w:rPr>
          <w:rFonts w:cstheme="minorHAnsi"/>
          <w:color w:val="000000"/>
          <w:sz w:val="20"/>
          <w:szCs w:val="20"/>
        </w:rPr>
        <w:lastRenderedPageBreak/>
        <w:t>grievances: Native decolonization praxis is accused of having an anti-Black orientation; African American survival through colonial slavery and citizenship is taken as full complicity with white settler colonialism. The epistemology of debt makes incommensurate demands for justice appear impossible.</w:t>
      </w:r>
    </w:p>
    <w:p w14:paraId="00C2E767" w14:textId="77777777" w:rsidR="00BE4E1A" w:rsidRPr="006B090D" w:rsidRDefault="00BE4E1A" w:rsidP="000A510E">
      <w:pPr>
        <w:pStyle w:val="Heading1"/>
        <w:rPr>
          <w:rFonts w:asciiTheme="minorHAnsi" w:hAnsiTheme="minorHAnsi" w:cstheme="minorHAnsi"/>
        </w:rPr>
      </w:pPr>
      <w:r w:rsidRPr="006B090D">
        <w:rPr>
          <w:rFonts w:asciiTheme="minorHAnsi" w:hAnsiTheme="minorHAnsi" w:cstheme="minorHAnsi"/>
        </w:rPr>
        <w:t>Grounded Relationalities</w:t>
      </w:r>
    </w:p>
    <w:p w14:paraId="5033FD1C"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Against the commensurabilities and rationalities of debt and finance capitalism, conditioned through the proprietary logics of settler colonialism and racial capitalism, we seek alternative frameworks for building capacities for grounded relationality. By </w:t>
      </w:r>
      <w:r w:rsidRPr="006B090D">
        <w:rPr>
          <w:rStyle w:val="Emphasis"/>
          <w:rFonts w:eastAsiaTheme="majorEastAsia" w:cstheme="minorHAnsi"/>
          <w:color w:val="000000"/>
          <w:sz w:val="20"/>
          <w:szCs w:val="20"/>
          <w:bdr w:val="none" w:sz="0" w:space="0" w:color="auto" w:frame="1"/>
        </w:rPr>
        <w:t>grounded</w:t>
      </w:r>
      <w:r w:rsidRPr="006B090D">
        <w:rPr>
          <w:rFonts w:cstheme="minorHAnsi"/>
          <w:color w:val="000000"/>
          <w:sz w:val="20"/>
          <w:szCs w:val="20"/>
        </w:rPr>
        <w:t xml:space="preserve"> we mean quite literally situated in relation to and from the land but without precluding movement, multiplicity, </w:t>
      </w:r>
      <w:proofErr w:type="spellStart"/>
      <w:r w:rsidRPr="006B090D">
        <w:rPr>
          <w:rFonts w:cstheme="minorHAnsi"/>
          <w:color w:val="000000"/>
          <w:sz w:val="20"/>
          <w:szCs w:val="20"/>
        </w:rPr>
        <w:t>multidirectionality</w:t>
      </w:r>
      <w:proofErr w:type="spellEnd"/>
      <w:r w:rsidRPr="006B090D">
        <w:rPr>
          <w:rFonts w:cstheme="minorHAnsi"/>
          <w:color w:val="000000"/>
          <w:sz w:val="20"/>
          <w:szCs w:val="20"/>
        </w:rPr>
        <w:t>, transversals, and other elementary or material currents of water and air. This is a being grounded and living relationalities in which the nonhuman world and the materiality of land and other elements have agential significance in ways that exceed liberal conceptions of the human. If the grounded relationalities of Indigenous philosophies might tell us anything, then, they remind us that knowledge must always remain grounded as the land calls to us and for us to find our place within the ongoing acts of interconnectivity that surround us.</w:t>
      </w:r>
    </w:p>
    <w:p w14:paraId="7581F8D5" w14:textId="77777777" w:rsidR="00BE4E1A" w:rsidRPr="006B090D" w:rsidRDefault="00BE4E1A" w:rsidP="005826E6">
      <w:pPr>
        <w:spacing w:line="276" w:lineRule="auto"/>
        <w:rPr>
          <w:rFonts w:cstheme="minorHAnsi"/>
          <w:color w:val="000000"/>
          <w:sz w:val="20"/>
          <w:szCs w:val="20"/>
        </w:rPr>
      </w:pPr>
      <w:proofErr w:type="gramStart"/>
      <w:r w:rsidRPr="006B090D">
        <w:rPr>
          <w:rFonts w:cstheme="minorHAnsi"/>
          <w:color w:val="000000"/>
          <w:sz w:val="20"/>
          <w:szCs w:val="20"/>
        </w:rPr>
        <w:t>A number of</w:t>
      </w:r>
      <w:proofErr w:type="gramEnd"/>
      <w:r w:rsidRPr="006B090D">
        <w:rPr>
          <w:rFonts w:cstheme="minorHAnsi"/>
          <w:color w:val="000000"/>
          <w:sz w:val="20"/>
          <w:szCs w:val="20"/>
        </w:rPr>
        <w:t xml:space="preserve"> questions arise with this shift from the epistemic trap of debt to the possibilities of relationality as affective and grounded alternatives to economies of dispossession and systems of extraction and exploitation. How might we apprehend relationality across systems of capitalism, colonialism, and chattel slavery and its afterlives? What happens when land is understood not as property or territory but as a source of relation with an agency of its own? How might reconceiving of land as relation shift the ground of racialized and embodied histories away from the territoriality of the state? How might building capacities for relationality outside the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xml:space="preserve"> make it possible to handle incommensurate demands for justice? In other words, is there a way for land </w:t>
      </w:r>
      <w:proofErr w:type="gramStart"/>
      <w:r w:rsidRPr="006B090D">
        <w:rPr>
          <w:rFonts w:cstheme="minorHAnsi"/>
          <w:color w:val="000000"/>
          <w:sz w:val="20"/>
          <w:szCs w:val="20"/>
        </w:rPr>
        <w:t>in itself to</w:t>
      </w:r>
      <w:proofErr w:type="gramEnd"/>
      <w:r w:rsidRPr="006B090D">
        <w:rPr>
          <w:rFonts w:cstheme="minorHAnsi"/>
          <w:color w:val="000000"/>
          <w:sz w:val="20"/>
          <w:szCs w:val="20"/>
        </w:rPr>
        <w:t xml:space="preserve"> serve as an ontological condition for a different concept of the political that refuses conquest, doctrines of discovery, and the </w:t>
      </w:r>
      <w:proofErr w:type="spellStart"/>
      <w:r w:rsidRPr="006B090D">
        <w:rPr>
          <w:rFonts w:cstheme="minorHAnsi"/>
          <w:color w:val="000000"/>
          <w:sz w:val="20"/>
          <w:szCs w:val="20"/>
        </w:rPr>
        <w:t>propriations</w:t>
      </w:r>
      <w:proofErr w:type="spellEnd"/>
      <w:r w:rsidRPr="006B090D">
        <w:rPr>
          <w:rFonts w:cstheme="minorHAnsi"/>
          <w:color w:val="000000"/>
          <w:sz w:val="20"/>
          <w:szCs w:val="20"/>
        </w:rPr>
        <w:t xml:space="preserve"> of the propertied self? Finally, can land as the source of relation rather than the site of boundaries define a politics under which Indigenous sovereignty and Black reparations movements can (re)build capacities for relationality (aberrant to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rather than enact exclusivity or inclusion?</w:t>
      </w:r>
    </w:p>
    <w:p w14:paraId="1633EAA2"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In these times, when it is clear that liberal freedoms, misnamed </w:t>
      </w:r>
      <w:r w:rsidRPr="006B090D">
        <w:rPr>
          <w:rStyle w:val="Emphasis"/>
          <w:rFonts w:eastAsiaTheme="majorEastAsia" w:cstheme="minorHAnsi"/>
          <w:color w:val="000000"/>
          <w:sz w:val="20"/>
          <w:szCs w:val="20"/>
          <w:bdr w:val="none" w:sz="0" w:space="0" w:color="auto" w:frame="1"/>
        </w:rPr>
        <w:t>democracy</w:t>
      </w:r>
      <w:r w:rsidRPr="006B090D">
        <w:rPr>
          <w:rFonts w:cstheme="minorHAnsi"/>
          <w:color w:val="000000"/>
          <w:sz w:val="20"/>
          <w:szCs w:val="20"/>
        </w:rPr>
        <w:t xml:space="preserve">, fail to halt the expropriation of collective life by financial capitalism and its extractive resource mining, it is critical to turn our attention to ongoing praxes that build capacities for relationality beyond the logics of </w:t>
      </w:r>
      <w:proofErr w:type="spellStart"/>
      <w:r w:rsidRPr="006B090D">
        <w:rPr>
          <w:rFonts w:cstheme="minorHAnsi"/>
          <w:color w:val="000000"/>
          <w:sz w:val="20"/>
          <w:szCs w:val="20"/>
        </w:rPr>
        <w:t>propriation</w:t>
      </w:r>
      <w:proofErr w:type="spellEnd"/>
      <w:r w:rsidRPr="006B090D">
        <w:rPr>
          <w:rFonts w:cstheme="minorHAnsi"/>
          <w:color w:val="000000"/>
          <w:sz w:val="20"/>
          <w:szCs w:val="20"/>
        </w:rPr>
        <w:t>. Because they have long understood inclusion in the liberal capitalist state as an unmaking of collective social being, as whitewashing ongoing violence, Black radical philosophy read alongside Indigenous critical theory may help us to think alternatives that are both transformative and realizable and, in fact, already manifest and discernable. Work by such scholars as Glen Coulthard, Saidiya Hartman, Shona Jackson, Tiffany Lethabo King, Lisa Lowe, Fred Moten, Leanne Betasamosake Simpson, and Denise Ferreira da Silva offers energizing responses to global predatory formations of debt-driven accumulation, each drawing on Black radical traditions, critical ethnic studies, and/or Indigenous critical theory for epistemic-material activism. As Saidiya Hartman observes, “Skewed life chances, limited access to health and education, premature death, incarceration, and impoverishment” are all the afterlife of slavery.</w:t>
      </w:r>
      <w:r w:rsidRPr="006B090D">
        <w:rPr>
          <w:rFonts w:cstheme="minorHAnsi"/>
          <w:color w:val="000000"/>
          <w:sz w:val="20"/>
          <w:szCs w:val="20"/>
          <w:bdr w:val="none" w:sz="0" w:space="0" w:color="auto" w:frame="1"/>
          <w:vertAlign w:val="superscript"/>
        </w:rPr>
        <w:t>30</w:t>
      </w:r>
      <w:r w:rsidRPr="006B090D">
        <w:rPr>
          <w:rFonts w:cstheme="minorHAnsi"/>
          <w:color w:val="000000"/>
          <w:sz w:val="20"/>
          <w:szCs w:val="20"/>
        </w:rPr>
        <w:t> That afterlife persists as we are all asked to confront the ontological, political, economic, and moral implications and entanglements of colonization and slavery as they ostensibly compete for originary source within dispossessive regimes.</w:t>
      </w:r>
    </w:p>
    <w:p w14:paraId="60BD0804"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In his work, Moten confronts the predatory formation of subprime debt speculation and foreclosures from the point of view of the Black radical tradition, which constellates around the anticapitalist norms of “consent not to be a single being” and “preservation of the ontological totality” (the survival of Black collectivity). Moten celebrates the subprime debtor for enacting a guerrilla “collateral agency”</w:t>
      </w:r>
      <w:r w:rsidRPr="006B090D">
        <w:rPr>
          <w:rFonts w:cstheme="minorHAnsi"/>
          <w:color w:val="000000"/>
          <w:sz w:val="20"/>
          <w:szCs w:val="20"/>
          <w:bdr w:val="none" w:sz="0" w:space="0" w:color="auto" w:frame="1"/>
          <w:vertAlign w:val="superscript"/>
        </w:rPr>
        <w:t>31</w:t>
      </w:r>
      <w:r w:rsidRPr="006B090D">
        <w:rPr>
          <w:rFonts w:cstheme="minorHAnsi"/>
          <w:color w:val="000000"/>
          <w:sz w:val="20"/>
          <w:szCs w:val="20"/>
        </w:rPr>
        <w:t> when he writes:</w:t>
      </w:r>
    </w:p>
    <w:p w14:paraId="4EE96003"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 xml:space="preserve">For a minute, by way of policy that accompanied another of those periodic attempts to deconcentrate that mass and its ongoing project/s, home ownership was infused with and disrupted by a kind of carnival, a country-ass hoedown, an embarrassing barbecue. This disownership renewed an old experiment that moves at the intersection of squatting and “the imposition of severalty” (… to eradicate the Indian who was not vanishing quite fast enough by liberal conferral of the gift of </w:t>
      </w:r>
      <w:r w:rsidRPr="006B090D">
        <w:rPr>
          <w:rFonts w:cstheme="minorHAnsi"/>
          <w:color w:val="000000"/>
          <w:sz w:val="20"/>
          <w:szCs w:val="20"/>
        </w:rPr>
        <w:lastRenderedPageBreak/>
        <w:t>private property.) That imposition [was updated] … in the name of “the ownership society” … so that it could continue its brutal, violent habit of enclosing our common capacity.</w:t>
      </w:r>
      <w:r w:rsidRPr="006B090D">
        <w:rPr>
          <w:rFonts w:cstheme="minorHAnsi"/>
          <w:color w:val="000000"/>
          <w:sz w:val="20"/>
          <w:szCs w:val="20"/>
          <w:bdr w:val="none" w:sz="0" w:space="0" w:color="auto" w:frame="1"/>
          <w:vertAlign w:val="superscript"/>
        </w:rPr>
        <w:t>32</w:t>
      </w:r>
    </w:p>
    <w:p w14:paraId="6A1535C5"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Moten refuses to compare and oppose Black and Native dispossessions in racial capitalist settler colonial modernity and instead offers a way to conceive of debt as disownership that links contemporary forms of foreclosure to the enclosures of settlement, severalty, and allotment. As home ownership and its subsequent subprime mortgage within the existing structures of a well-established settler colonialism became “a kind of carnival, a country-ass hoedown, an embarrassing barbecue,” Moten acknowledges how “the ownership society” continues its brutal drive toward enclosing our common capacity and our capacity for the commons.</w:t>
      </w:r>
    </w:p>
    <w:p w14:paraId="4ABCA8DF"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Building on questions of the spatialities of settler colonial geographies, Tiffany Lethabo King, in her recent work on Black fungibility, argues for an analytic framework through which to consider how “Blackness mediated the ways the natural world could be imagined as manipulable and an open landscape in flux.”</w:t>
      </w:r>
      <w:r w:rsidRPr="006B090D">
        <w:rPr>
          <w:rFonts w:cstheme="minorHAnsi"/>
          <w:color w:val="000000"/>
          <w:sz w:val="20"/>
          <w:szCs w:val="20"/>
          <w:bdr w:val="none" w:sz="0" w:space="0" w:color="auto" w:frame="1"/>
          <w:vertAlign w:val="superscript"/>
        </w:rPr>
        <w:t>33</w:t>
      </w:r>
      <w:r w:rsidRPr="006B090D">
        <w:rPr>
          <w:rFonts w:cstheme="minorHAnsi"/>
          <w:color w:val="000000"/>
          <w:sz w:val="20"/>
          <w:szCs w:val="20"/>
        </w:rPr>
        <w:t> Such a framework disrupts the spatial and embodied boundaries that have at times separated Indigenous and settler colonial critique from Black studies by demonstrating how “Black bodies in the fluttering, stretching, and changing states became a symbol of unstable borders, processes, and the shifting power relations … [and where] Blackness, as expansion and spatial possibility, becomes a constituting feature of the spatial imagination of the conquistador/settler rather than just another human laborer exploited as a mere technology to produce space.”</w:t>
      </w:r>
      <w:r w:rsidRPr="006B090D">
        <w:rPr>
          <w:rFonts w:cstheme="minorHAnsi"/>
          <w:color w:val="000000"/>
          <w:sz w:val="20"/>
          <w:szCs w:val="20"/>
          <w:bdr w:val="none" w:sz="0" w:space="0" w:color="auto" w:frame="1"/>
          <w:vertAlign w:val="superscript"/>
        </w:rPr>
        <w:t>34</w:t>
      </w:r>
      <w:r w:rsidRPr="006B090D">
        <w:rPr>
          <w:rFonts w:cstheme="minorHAnsi"/>
          <w:color w:val="000000"/>
          <w:sz w:val="20"/>
          <w:szCs w:val="20"/>
        </w:rPr>
        <w:t> Such moves help us decenter bodies as the site of pure labor within the proprietary logics of settler colonialism and racial capitalism to think more fluidly about the porousness of those same bodies as they are made to move and remove, build and destroy, relate and tear asunder.</w:t>
      </w:r>
    </w:p>
    <w:p w14:paraId="42A758D7"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Dene scholar Glen Coulthard confronts the debt-driven predatory formations active in Canada, where austerity provides alibis for renewed thefts of Indigenous lands and resources and more indebtedness and precarity generally. Inspired by Frantz Fanon’s belief that those struggling against colonialism must turn away from the colonial state and find in their own transformative praxis the source of their liberation, Coulthard calls for the reinvigoration of land-based norms, of “indigenous laws … that uphold the relations of reciprocity that shape our engagement with the human and nonhuman world—the land.”</w:t>
      </w:r>
      <w:r w:rsidRPr="006B090D">
        <w:rPr>
          <w:rFonts w:cstheme="minorHAnsi"/>
          <w:color w:val="000000"/>
          <w:sz w:val="20"/>
          <w:szCs w:val="20"/>
          <w:bdr w:val="none" w:sz="0" w:space="0" w:color="auto" w:frame="1"/>
          <w:vertAlign w:val="superscript"/>
        </w:rPr>
        <w:t>35</w:t>
      </w:r>
      <w:r w:rsidRPr="006B090D">
        <w:rPr>
          <w:rFonts w:cstheme="minorHAnsi"/>
          <w:color w:val="000000"/>
          <w:sz w:val="20"/>
          <w:szCs w:val="20"/>
        </w:rPr>
        <w:t> He refers to this transformation praxis as “grounded normativity” in </w:t>
      </w:r>
      <w:r w:rsidRPr="006B090D">
        <w:rPr>
          <w:rStyle w:val="Emphasis"/>
          <w:rFonts w:eastAsiaTheme="majorEastAsia" w:cstheme="minorHAnsi"/>
          <w:color w:val="000000"/>
          <w:sz w:val="20"/>
          <w:szCs w:val="20"/>
          <w:bdr w:val="none" w:sz="0" w:space="0" w:color="auto" w:frame="1"/>
        </w:rPr>
        <w:t>Red Skin, White Masks</w:t>
      </w:r>
      <w:r w:rsidRPr="006B090D">
        <w:rPr>
          <w:rFonts w:cstheme="minorHAnsi"/>
          <w:color w:val="000000"/>
          <w:sz w:val="20"/>
          <w:szCs w:val="20"/>
        </w:rPr>
        <w:t>. Recently, writing with Michi Saagiig Nishnaabeg poet, intellectual, and activist Leanne Betasamosake Simpson, he has reframed this praxis as a baseline for anticolonial solidarities against the proprietary and possessive regimes undergirding settler colonialism in North America. “Our relationship to the land itself,” Coulthard and Simpson write, “generates the processes, practices, and knowledges that inform our political systems, and through which </w:t>
      </w:r>
      <w:r w:rsidRPr="006B090D">
        <w:rPr>
          <w:rStyle w:val="Emphasis"/>
          <w:rFonts w:eastAsiaTheme="majorEastAsia" w:cstheme="minorHAnsi"/>
          <w:color w:val="000000"/>
          <w:sz w:val="20"/>
          <w:szCs w:val="20"/>
          <w:bdr w:val="none" w:sz="0" w:space="0" w:color="auto" w:frame="1"/>
        </w:rPr>
        <w:t>we practice solidarity</w:t>
      </w:r>
      <w:r w:rsidRPr="006B090D">
        <w:rPr>
          <w:rFonts w:cstheme="minorHAnsi"/>
          <w:color w:val="000000"/>
          <w:sz w:val="20"/>
          <w:szCs w:val="20"/>
        </w:rPr>
        <w:t>. To willfully abandon them would amount to a form of auto-genocide.”</w:t>
      </w:r>
      <w:r w:rsidRPr="006B090D">
        <w:rPr>
          <w:rFonts w:cstheme="minorHAnsi"/>
          <w:color w:val="000000"/>
          <w:sz w:val="20"/>
          <w:szCs w:val="20"/>
          <w:bdr w:val="none" w:sz="0" w:space="0" w:color="auto" w:frame="1"/>
          <w:vertAlign w:val="superscript"/>
        </w:rPr>
        <w:t>36</w:t>
      </w:r>
      <w:r w:rsidRPr="006B090D">
        <w:rPr>
          <w:rFonts w:cstheme="minorHAnsi"/>
          <w:color w:val="000000"/>
          <w:sz w:val="20"/>
          <w:szCs w:val="20"/>
        </w:rPr>
        <w:t> Grounded normativity, as Coulthard and Simpson explain, provides an ethical way of knowing and being that is more expansive than those ontologies that prioritize the human as exceptional, and it is a placement that extends memory through vast kinship networks that assume life, vibrancy, and agency beyond the limits of enlightenment notions of self, liberty, and property. Such Indigenous interventions to the categories of being codified by settler law, policy, and territoriality are also fundamentally critiques of colonialism as they reorient knowledge and power within and through Indigenous returns to land, philosophy, diplomacy, activism, and kinship. By decentering the human, such theories require us to consider further how colonialism has already inflected our understanding of nature, memory, and history through the production of archives and certain kinds of knowledge production that favor hegemonic white possession.</w:t>
      </w:r>
    </w:p>
    <w:p w14:paraId="2908042D"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Here, as a way toward ending this introduction, we’d like to offer a series of provocations and questions that arise when Black and Indigenous intellectual traditions are held simultaneously as offering disruptions to propriation and possession: How might we develop Coulthard’s fruitful concept of “grounded normativity”—the ethical framework “informed by what land as a mode of reciprocal </w:t>
      </w:r>
      <w:r w:rsidRPr="006B090D">
        <w:rPr>
          <w:rStyle w:val="Emphasis"/>
          <w:rFonts w:eastAsiaTheme="majorEastAsia" w:cstheme="minorHAnsi"/>
          <w:color w:val="000000"/>
          <w:sz w:val="20"/>
          <w:szCs w:val="20"/>
          <w:bdr w:val="none" w:sz="0" w:space="0" w:color="auto" w:frame="1"/>
        </w:rPr>
        <w:t>relationship</w:t>
      </w:r>
      <w:r w:rsidRPr="006B090D">
        <w:rPr>
          <w:rFonts w:cstheme="minorHAnsi"/>
          <w:color w:val="000000"/>
          <w:sz w:val="20"/>
          <w:szCs w:val="20"/>
        </w:rPr>
        <w:t> (which is itself informed by place-based practices and associated forms of knowledge) ought to teach us about living our lives in relation to one another and our surroundings in a respectful, nondominating and nonexploitative way”?</w:t>
      </w:r>
      <w:r w:rsidRPr="006B090D">
        <w:rPr>
          <w:rFonts w:cstheme="minorHAnsi"/>
          <w:color w:val="000000"/>
          <w:sz w:val="20"/>
          <w:szCs w:val="20"/>
          <w:bdr w:val="none" w:sz="0" w:space="0" w:color="auto" w:frame="1"/>
          <w:vertAlign w:val="superscript"/>
        </w:rPr>
        <w:t>37</w:t>
      </w:r>
      <w:r w:rsidRPr="006B090D">
        <w:rPr>
          <w:rFonts w:cstheme="minorHAnsi"/>
          <w:color w:val="000000"/>
          <w:sz w:val="20"/>
          <w:szCs w:val="20"/>
        </w:rPr>
        <w:t> What would it be, then, to think and work for a </w:t>
      </w:r>
      <w:r w:rsidRPr="006B090D">
        <w:rPr>
          <w:rStyle w:val="Emphasis"/>
          <w:rFonts w:eastAsiaTheme="majorEastAsia" w:cstheme="minorHAnsi"/>
          <w:color w:val="000000"/>
          <w:sz w:val="20"/>
          <w:szCs w:val="20"/>
          <w:bdr w:val="none" w:sz="0" w:space="0" w:color="auto" w:frame="1"/>
        </w:rPr>
        <w:t>grounded relationality</w:t>
      </w:r>
      <w:r w:rsidRPr="006B090D">
        <w:rPr>
          <w:rFonts w:cstheme="minorHAnsi"/>
          <w:color w:val="000000"/>
          <w:sz w:val="20"/>
          <w:szCs w:val="20"/>
        </w:rPr>
        <w:t xml:space="preserve">, at once addressed to Black placemaking, geographies, and other racialized diasporas, as well as to proprietary violences incommensurate to yet not altogether separate from Indigenous land and sovereignty? What would it mean to consider the land itself as a site of an agentive fungibility that has been conscripted into the proprietary spatialities of colonial </w:t>
      </w:r>
      <w:r w:rsidRPr="006B090D">
        <w:rPr>
          <w:rFonts w:cstheme="minorHAnsi"/>
          <w:color w:val="000000"/>
          <w:sz w:val="20"/>
          <w:szCs w:val="20"/>
        </w:rPr>
        <w:lastRenderedPageBreak/>
        <w:t>possessiveness and constrained into geographies of exploitation that no longer serve the relationalities of presence and care that have for so long been its domain as a common for all? The loss of land is not just a loss of property, territoriality, power, nation, or sovereignty; it is the loss of those philosophies that derive from the relationships the land itself activates, fosters, and nourishes. Working across the lethal confluences of imperial conquest and racial capitalist predation, the essays that follow engage such questions and the logic of propriation that organizes and underwrites economies of dispossession in the historical present.</w:t>
      </w:r>
    </w:p>
    <w:p w14:paraId="3395048C" w14:textId="77777777" w:rsidR="00BE4E1A" w:rsidRPr="006B090D" w:rsidRDefault="00BE4E1A" w:rsidP="000A510E">
      <w:pPr>
        <w:pStyle w:val="Heading1"/>
        <w:rPr>
          <w:rFonts w:asciiTheme="minorHAnsi" w:hAnsiTheme="minorHAnsi" w:cstheme="minorHAnsi"/>
        </w:rPr>
      </w:pPr>
      <w:r w:rsidRPr="006B090D">
        <w:rPr>
          <w:rFonts w:asciiTheme="minorHAnsi" w:hAnsiTheme="minorHAnsi" w:cstheme="minorHAnsi"/>
        </w:rPr>
        <w:t>Acknowledgments</w:t>
      </w:r>
    </w:p>
    <w:p w14:paraId="76DC2C4C" w14:textId="77777777" w:rsidR="00BE4E1A" w:rsidRPr="006B090D" w:rsidRDefault="00BE4E1A" w:rsidP="005826E6">
      <w:pPr>
        <w:spacing w:line="276" w:lineRule="auto"/>
        <w:rPr>
          <w:rFonts w:cstheme="minorHAnsi"/>
          <w:color w:val="000000"/>
          <w:sz w:val="20"/>
          <w:szCs w:val="20"/>
        </w:rPr>
      </w:pPr>
      <w:r w:rsidRPr="006B090D">
        <w:rPr>
          <w:rFonts w:cstheme="minorHAnsi"/>
          <w:color w:val="000000"/>
          <w:sz w:val="20"/>
          <w:szCs w:val="20"/>
        </w:rPr>
        <w:t>We thank the </w:t>
      </w:r>
      <w:r w:rsidRPr="006B090D">
        <w:rPr>
          <w:rStyle w:val="Emphasis"/>
          <w:rFonts w:eastAsiaTheme="majorEastAsia" w:cstheme="minorHAnsi"/>
          <w:color w:val="000000"/>
          <w:sz w:val="20"/>
          <w:szCs w:val="20"/>
          <w:bdr w:val="none" w:sz="0" w:space="0" w:color="auto" w:frame="1"/>
        </w:rPr>
        <w:t>Social Text</w:t>
      </w:r>
      <w:r w:rsidRPr="006B090D">
        <w:rPr>
          <w:rFonts w:cstheme="minorHAnsi"/>
          <w:color w:val="000000"/>
          <w:sz w:val="20"/>
          <w:szCs w:val="20"/>
        </w:rPr>
        <w:t> editorial collective, and Tavia Nyong’o in particular, for critical commentary on an earlier draft of this essay.</w:t>
      </w:r>
    </w:p>
    <w:p w14:paraId="44C403EE" w14:textId="4F9F8431" w:rsidR="00BE4E1A" w:rsidRPr="006B090D" w:rsidRDefault="00BE4E1A" w:rsidP="000A510E">
      <w:pPr>
        <w:pStyle w:val="NoSpacing"/>
        <w:ind w:left="720" w:hanging="720"/>
        <w:rPr>
          <w:rFonts w:cstheme="minorHAnsi"/>
        </w:rPr>
      </w:pPr>
      <w:r w:rsidRPr="006B090D">
        <w:rPr>
          <w:rFonts w:cstheme="minorHAnsi"/>
        </w:rPr>
        <w:t>1See Ferreira da Silva, </w:t>
      </w:r>
      <w:r w:rsidRPr="006B090D">
        <w:rPr>
          <w:rStyle w:val="Emphasis"/>
          <w:rFonts w:eastAsiaTheme="majorEastAsia" w:cstheme="minorHAnsi"/>
          <w:color w:val="000000"/>
          <w:sz w:val="20"/>
          <w:szCs w:val="20"/>
          <w:bdr w:val="none" w:sz="0" w:space="0" w:color="auto" w:frame="1"/>
        </w:rPr>
        <w:t>Toward a Global Idea of Race</w:t>
      </w:r>
      <w:r w:rsidRPr="006B090D">
        <w:rPr>
          <w:rFonts w:cstheme="minorHAnsi"/>
        </w:rPr>
        <w:t>; and Povinelli, </w:t>
      </w:r>
      <w:r w:rsidRPr="006B090D">
        <w:rPr>
          <w:rStyle w:val="Emphasis"/>
          <w:rFonts w:eastAsiaTheme="majorEastAsia" w:cstheme="minorHAnsi"/>
          <w:color w:val="000000"/>
          <w:sz w:val="20"/>
          <w:szCs w:val="20"/>
          <w:bdr w:val="none" w:sz="0" w:space="0" w:color="auto" w:frame="1"/>
        </w:rPr>
        <w:t>Empire of Love</w:t>
      </w:r>
      <w:r w:rsidRPr="006B090D">
        <w:rPr>
          <w:rFonts w:cstheme="minorHAnsi"/>
        </w:rPr>
        <w:t>.</w:t>
      </w:r>
    </w:p>
    <w:p w14:paraId="21761EC0" w14:textId="0A3EDF77" w:rsidR="00BE4E1A" w:rsidRPr="006B090D" w:rsidRDefault="00BE4E1A" w:rsidP="000A510E">
      <w:pPr>
        <w:pStyle w:val="NoSpacing"/>
        <w:ind w:left="720" w:hanging="720"/>
        <w:rPr>
          <w:rFonts w:cstheme="minorHAnsi"/>
        </w:rPr>
      </w:pPr>
      <w:r w:rsidRPr="006B090D">
        <w:rPr>
          <w:rFonts w:cstheme="minorHAnsi"/>
        </w:rPr>
        <w:t>2See Harvey, </w:t>
      </w:r>
      <w:r w:rsidRPr="006B090D">
        <w:rPr>
          <w:rStyle w:val="Emphasis"/>
          <w:rFonts w:eastAsiaTheme="majorEastAsia" w:cstheme="minorHAnsi"/>
          <w:color w:val="000000"/>
          <w:sz w:val="20"/>
          <w:szCs w:val="20"/>
          <w:bdr w:val="none" w:sz="0" w:space="0" w:color="auto" w:frame="1"/>
        </w:rPr>
        <w:t>The New Imperialism</w:t>
      </w:r>
      <w:r w:rsidRPr="006B090D">
        <w:rPr>
          <w:rFonts w:cstheme="minorHAnsi"/>
        </w:rPr>
        <w:t>, 116–51. Our understanding of dispossession is akin to Robert Nichols’s theorization of dispossession as a recursive mode of colonial “property-generating theft” and similarly distinct from Harvey in this sense. See Nichols, “Theft Is Property!” </w:t>
      </w:r>
    </w:p>
    <w:p w14:paraId="7D9B3EC1" w14:textId="0F7DA600" w:rsidR="00BE4E1A" w:rsidRPr="006B090D" w:rsidRDefault="00BE4E1A" w:rsidP="000A510E">
      <w:pPr>
        <w:pStyle w:val="NoSpacing"/>
        <w:ind w:left="720" w:hanging="720"/>
        <w:rPr>
          <w:rFonts w:cstheme="minorHAnsi"/>
        </w:rPr>
      </w:pPr>
      <w:r w:rsidRPr="006B090D">
        <w:rPr>
          <w:rFonts w:cstheme="minorHAnsi"/>
        </w:rPr>
        <w:t>3See Balibar, </w:t>
      </w:r>
      <w:r w:rsidRPr="006B090D">
        <w:rPr>
          <w:rStyle w:val="Emphasis"/>
          <w:rFonts w:eastAsiaTheme="majorEastAsia" w:cstheme="minorHAnsi"/>
          <w:color w:val="000000"/>
          <w:sz w:val="20"/>
          <w:szCs w:val="20"/>
          <w:bdr w:val="none" w:sz="0" w:space="0" w:color="auto" w:frame="1"/>
        </w:rPr>
        <w:t>Equaliberty</w:t>
      </w:r>
      <w:r w:rsidRPr="006B090D">
        <w:rPr>
          <w:rFonts w:cstheme="minorHAnsi"/>
        </w:rPr>
        <w:t>, 90–94.</w:t>
      </w:r>
    </w:p>
    <w:p w14:paraId="311952C2" w14:textId="0DD61DB5" w:rsidR="00BE4E1A" w:rsidRPr="006B090D" w:rsidRDefault="00BE4E1A" w:rsidP="000A510E">
      <w:pPr>
        <w:pStyle w:val="NoSpacing"/>
        <w:ind w:left="720" w:hanging="720"/>
        <w:rPr>
          <w:rFonts w:cstheme="minorHAnsi"/>
        </w:rPr>
      </w:pPr>
      <w:r w:rsidRPr="006B090D">
        <w:rPr>
          <w:rFonts w:cstheme="minorHAnsi"/>
        </w:rPr>
        <w:t>4Rose, </w:t>
      </w:r>
      <w:r w:rsidRPr="006B090D">
        <w:rPr>
          <w:rStyle w:val="Emphasis"/>
          <w:rFonts w:eastAsiaTheme="majorEastAsia" w:cstheme="minorHAnsi"/>
          <w:color w:val="000000"/>
          <w:sz w:val="20"/>
          <w:szCs w:val="20"/>
          <w:bdr w:val="none" w:sz="0" w:space="0" w:color="auto" w:frame="1"/>
        </w:rPr>
        <w:t>Property and Persuasion</w:t>
      </w:r>
      <w:r w:rsidRPr="006B090D">
        <w:rPr>
          <w:rFonts w:cstheme="minorHAnsi"/>
        </w:rPr>
        <w:t>, 59.</w:t>
      </w:r>
    </w:p>
    <w:p w14:paraId="1DF53C8A" w14:textId="08708752" w:rsidR="00BE4E1A" w:rsidRPr="006B090D" w:rsidRDefault="00BE4E1A" w:rsidP="000A510E">
      <w:pPr>
        <w:pStyle w:val="NoSpacing"/>
        <w:ind w:left="720" w:hanging="720"/>
        <w:rPr>
          <w:rFonts w:cstheme="minorHAnsi"/>
        </w:rPr>
      </w:pPr>
      <w:r w:rsidRPr="006B090D">
        <w:rPr>
          <w:rFonts w:cstheme="minorHAnsi"/>
        </w:rPr>
        <w:t>5Derrida, </w:t>
      </w:r>
      <w:r w:rsidRPr="006B090D">
        <w:rPr>
          <w:rStyle w:val="Emphasis"/>
          <w:rFonts w:eastAsiaTheme="majorEastAsia" w:cstheme="minorHAnsi"/>
          <w:color w:val="000000"/>
          <w:sz w:val="20"/>
          <w:szCs w:val="20"/>
          <w:bdr w:val="none" w:sz="0" w:space="0" w:color="auto" w:frame="1"/>
        </w:rPr>
        <w:t>Spurs</w:t>
      </w:r>
      <w:r w:rsidRPr="006B090D">
        <w:rPr>
          <w:rFonts w:cstheme="minorHAnsi"/>
        </w:rPr>
        <w:t>, 115.</w:t>
      </w:r>
    </w:p>
    <w:p w14:paraId="46483461" w14:textId="343896C2" w:rsidR="00BE4E1A" w:rsidRPr="006B090D" w:rsidRDefault="00BE4E1A" w:rsidP="000A510E">
      <w:pPr>
        <w:pStyle w:val="NoSpacing"/>
        <w:ind w:left="720" w:hanging="720"/>
        <w:rPr>
          <w:rFonts w:cstheme="minorHAnsi"/>
        </w:rPr>
      </w:pPr>
      <w:r w:rsidRPr="006B090D">
        <w:rPr>
          <w:rFonts w:cstheme="minorHAnsi"/>
        </w:rPr>
        <w:t>6Gayatri Spivak discusses Derrida and propriation in “Feminism and Deconstruction,” in </w:t>
      </w:r>
      <w:r w:rsidRPr="006B090D">
        <w:rPr>
          <w:rStyle w:val="Emphasis"/>
          <w:rFonts w:eastAsiaTheme="majorEastAsia" w:cstheme="minorHAnsi"/>
          <w:color w:val="000000"/>
          <w:sz w:val="20"/>
          <w:szCs w:val="20"/>
          <w:bdr w:val="none" w:sz="0" w:space="0" w:color="auto" w:frame="1"/>
        </w:rPr>
        <w:t>Outside in the Teaching Machine</w:t>
      </w:r>
      <w:r w:rsidRPr="006B090D">
        <w:rPr>
          <w:rFonts w:cstheme="minorHAnsi"/>
        </w:rPr>
        <w:t>, 134–57. Judith Butler provides a useful theoretical context for further analysis of propriation in terms of sexual difference, embodiment, and normativity in </w:t>
      </w:r>
      <w:r w:rsidRPr="006B090D">
        <w:rPr>
          <w:rStyle w:val="Emphasis"/>
          <w:rFonts w:eastAsiaTheme="majorEastAsia" w:cstheme="minorHAnsi"/>
          <w:color w:val="000000"/>
          <w:sz w:val="20"/>
          <w:szCs w:val="20"/>
          <w:bdr w:val="none" w:sz="0" w:space="0" w:color="auto" w:frame="1"/>
        </w:rPr>
        <w:t>Undoing Gender</w:t>
      </w:r>
      <w:r w:rsidRPr="006B090D">
        <w:rPr>
          <w:rFonts w:cstheme="minorHAnsi"/>
        </w:rPr>
        <w:t>.</w:t>
      </w:r>
    </w:p>
    <w:p w14:paraId="4FB525D2" w14:textId="3FE700FE" w:rsidR="00BE4E1A" w:rsidRPr="006B090D" w:rsidRDefault="00BE4E1A" w:rsidP="000A510E">
      <w:pPr>
        <w:pStyle w:val="NoSpacing"/>
        <w:ind w:left="720" w:hanging="720"/>
        <w:rPr>
          <w:rFonts w:cstheme="minorHAnsi"/>
        </w:rPr>
      </w:pPr>
      <w:r w:rsidRPr="006B090D">
        <w:rPr>
          <w:rFonts w:cstheme="minorHAnsi"/>
        </w:rPr>
        <w:t>7Bentham, </w:t>
      </w:r>
      <w:r w:rsidRPr="006B090D">
        <w:rPr>
          <w:rStyle w:val="Emphasis"/>
          <w:rFonts w:eastAsiaTheme="majorEastAsia" w:cstheme="minorHAnsi"/>
          <w:color w:val="000000"/>
          <w:sz w:val="20"/>
          <w:szCs w:val="20"/>
          <w:bdr w:val="none" w:sz="0" w:space="0" w:color="auto" w:frame="1"/>
        </w:rPr>
        <w:t>Principles of the Civil Code</w:t>
      </w:r>
      <w:r w:rsidRPr="006B090D">
        <w:rPr>
          <w:rFonts w:cstheme="minorHAnsi"/>
        </w:rPr>
        <w:t>, 182.</w:t>
      </w:r>
    </w:p>
    <w:p w14:paraId="7E71D1A9" w14:textId="053494AF" w:rsidR="00BE4E1A" w:rsidRPr="006B090D" w:rsidRDefault="00BE4E1A" w:rsidP="000A510E">
      <w:pPr>
        <w:pStyle w:val="NoSpacing"/>
        <w:ind w:left="720" w:hanging="720"/>
        <w:rPr>
          <w:rFonts w:cstheme="minorHAnsi"/>
        </w:rPr>
      </w:pPr>
      <w:r w:rsidRPr="006B090D">
        <w:rPr>
          <w:rFonts w:cstheme="minorHAnsi"/>
        </w:rPr>
        <w:t>8The racialized link across </w:t>
      </w:r>
      <w:r w:rsidRPr="006B090D">
        <w:rPr>
          <w:rStyle w:val="Emphasis"/>
          <w:rFonts w:eastAsiaTheme="majorEastAsia" w:cstheme="minorHAnsi"/>
          <w:color w:val="000000"/>
          <w:sz w:val="20"/>
          <w:szCs w:val="20"/>
          <w:bdr w:val="none" w:sz="0" w:space="0" w:color="auto" w:frame="1"/>
        </w:rPr>
        <w:t>making commensurate</w:t>
      </w:r>
      <w:r w:rsidRPr="006B090D">
        <w:rPr>
          <w:rFonts w:cstheme="minorHAnsi"/>
        </w:rPr>
        <w:t>, </w:t>
      </w:r>
      <w:r w:rsidRPr="006B090D">
        <w:rPr>
          <w:rStyle w:val="Emphasis"/>
          <w:rFonts w:eastAsiaTheme="majorEastAsia" w:cstheme="minorHAnsi"/>
          <w:color w:val="000000"/>
          <w:sz w:val="20"/>
          <w:szCs w:val="20"/>
          <w:bdr w:val="none" w:sz="0" w:space="0" w:color="auto" w:frame="1"/>
        </w:rPr>
        <w:t>equivalence</w:t>
      </w:r>
      <w:r w:rsidRPr="006B090D">
        <w:rPr>
          <w:rFonts w:cstheme="minorHAnsi"/>
        </w:rPr>
        <w:t>, and </w:t>
      </w:r>
      <w:r w:rsidRPr="006B090D">
        <w:rPr>
          <w:rStyle w:val="Emphasis"/>
          <w:rFonts w:eastAsiaTheme="majorEastAsia" w:cstheme="minorHAnsi"/>
          <w:color w:val="000000"/>
          <w:sz w:val="20"/>
          <w:szCs w:val="20"/>
          <w:bdr w:val="none" w:sz="0" w:space="0" w:color="auto" w:frame="1"/>
        </w:rPr>
        <w:t>abstraction</w:t>
      </w:r>
      <w:r w:rsidRPr="006B090D">
        <w:rPr>
          <w:rFonts w:cstheme="minorHAnsi"/>
        </w:rPr>
        <w:t> can be usefully thought in relation to Bhandar and Toscano, “Race, Real Estate, and Real Abstraction.” </w:t>
      </w:r>
    </w:p>
    <w:p w14:paraId="65B00377" w14:textId="7CA66A43" w:rsidR="00BE4E1A" w:rsidRPr="006B090D" w:rsidRDefault="00BE4E1A" w:rsidP="000A510E">
      <w:pPr>
        <w:pStyle w:val="NoSpacing"/>
        <w:ind w:left="720" w:hanging="720"/>
        <w:rPr>
          <w:rFonts w:cstheme="minorHAnsi"/>
        </w:rPr>
      </w:pPr>
      <w:r w:rsidRPr="006B090D">
        <w:rPr>
          <w:rFonts w:cstheme="minorHAnsi"/>
        </w:rPr>
        <w:t>9See Connolly, “Black and Woke in Capitalist America.” </w:t>
      </w:r>
    </w:p>
    <w:p w14:paraId="0D1949DD" w14:textId="5F2575E6" w:rsidR="00BE4E1A" w:rsidRPr="006B090D" w:rsidRDefault="00BE4E1A" w:rsidP="000A510E">
      <w:pPr>
        <w:pStyle w:val="NoSpacing"/>
        <w:ind w:left="720" w:hanging="720"/>
        <w:rPr>
          <w:rFonts w:cstheme="minorHAnsi"/>
        </w:rPr>
      </w:pPr>
      <w:r w:rsidRPr="006B090D">
        <w:rPr>
          <w:rFonts w:cstheme="minorHAnsi"/>
        </w:rPr>
        <w:t>10Cacho, </w:t>
      </w:r>
      <w:r w:rsidRPr="006B090D">
        <w:rPr>
          <w:rStyle w:val="Emphasis"/>
          <w:rFonts w:eastAsiaTheme="majorEastAsia" w:cstheme="minorHAnsi"/>
          <w:color w:val="000000"/>
          <w:sz w:val="20"/>
          <w:szCs w:val="20"/>
          <w:bdr w:val="none" w:sz="0" w:space="0" w:color="auto" w:frame="1"/>
        </w:rPr>
        <w:t>Social Death</w:t>
      </w:r>
      <w:r w:rsidRPr="006B090D">
        <w:rPr>
          <w:rFonts w:cstheme="minorHAnsi"/>
        </w:rPr>
        <w:t>, 13. As Cacho writes: “Ascribing readily recognizable social value always requires the devaluation of an/other, and that other is almost always poor, racialized, criminalized, segregated, legally vulnerable, and unprotected. … A comparative analytic centers relational, contingent, and conditional processes of devaluation, which makes it particularly useful for examining how interconnected processes of valorization, devaluation, and revaluation (i.e., race, gender, sexuality, class, nation, legality, etc.) work interdependently to reify value and relations of inequality as normative, natural, and obvious” (17).</w:t>
      </w:r>
    </w:p>
    <w:p w14:paraId="354BE937" w14:textId="761EAE94" w:rsidR="00BE4E1A" w:rsidRPr="006B090D" w:rsidRDefault="00BE4E1A" w:rsidP="000A510E">
      <w:pPr>
        <w:pStyle w:val="NoSpacing"/>
        <w:ind w:left="720" w:hanging="720"/>
        <w:rPr>
          <w:rFonts w:cstheme="minorHAnsi"/>
        </w:rPr>
      </w:pPr>
      <w:r w:rsidRPr="006B090D">
        <w:rPr>
          <w:rFonts w:cstheme="minorHAnsi"/>
        </w:rPr>
        <w:t>11See Tadiar, “Life-Times of Disposability.” </w:t>
      </w:r>
    </w:p>
    <w:p w14:paraId="4DD3167A" w14:textId="231BA253" w:rsidR="00BE4E1A" w:rsidRPr="006B090D" w:rsidRDefault="00BE4E1A" w:rsidP="000A510E">
      <w:pPr>
        <w:pStyle w:val="NoSpacing"/>
        <w:ind w:left="720" w:hanging="720"/>
        <w:rPr>
          <w:rFonts w:cstheme="minorHAnsi"/>
        </w:rPr>
      </w:pPr>
      <w:r w:rsidRPr="006B090D">
        <w:rPr>
          <w:rFonts w:cstheme="minorHAnsi"/>
        </w:rPr>
        <w:t>12Chakravartty and Ferreira da Silva, “Accumulation, Dispossession, and Debt,” 364.</w:t>
      </w:r>
    </w:p>
    <w:p w14:paraId="72CFBAE3" w14:textId="00D8B032" w:rsidR="00BE4E1A" w:rsidRPr="006B090D" w:rsidRDefault="00BE4E1A" w:rsidP="000A510E">
      <w:pPr>
        <w:pStyle w:val="NoSpacing"/>
        <w:ind w:left="720" w:hanging="720"/>
        <w:rPr>
          <w:rFonts w:cstheme="minorHAnsi"/>
        </w:rPr>
      </w:pPr>
      <w:r w:rsidRPr="006B090D">
        <w:rPr>
          <w:rFonts w:cstheme="minorHAnsi"/>
        </w:rPr>
        <w:t>13See Howe, </w:t>
      </w:r>
      <w:r w:rsidRPr="006B090D">
        <w:rPr>
          <w:rStyle w:val="Emphasis"/>
          <w:rFonts w:eastAsiaTheme="majorEastAsia" w:cstheme="minorHAnsi"/>
          <w:color w:val="000000"/>
          <w:sz w:val="20"/>
          <w:szCs w:val="20"/>
          <w:bdr w:val="none" w:sz="0" w:space="0" w:color="auto" w:frame="1"/>
        </w:rPr>
        <w:t>Choctalking on Other Realities</w:t>
      </w:r>
      <w:r w:rsidRPr="006B090D">
        <w:rPr>
          <w:rFonts w:cstheme="minorHAnsi"/>
        </w:rPr>
        <w:t>; Simpson, </w:t>
      </w:r>
      <w:r w:rsidRPr="006B090D">
        <w:rPr>
          <w:rStyle w:val="Emphasis"/>
          <w:rFonts w:eastAsiaTheme="majorEastAsia" w:cstheme="minorHAnsi"/>
          <w:color w:val="000000"/>
          <w:sz w:val="20"/>
          <w:szCs w:val="20"/>
          <w:bdr w:val="none" w:sz="0" w:space="0" w:color="auto" w:frame="1"/>
        </w:rPr>
        <w:t>Islands of Decolonial Love</w:t>
      </w:r>
      <w:r w:rsidRPr="006B090D">
        <w:rPr>
          <w:rFonts w:cstheme="minorHAnsi"/>
        </w:rPr>
        <w:t>; Coulthard, </w:t>
      </w:r>
      <w:r w:rsidRPr="006B090D">
        <w:rPr>
          <w:rStyle w:val="Emphasis"/>
          <w:rFonts w:eastAsiaTheme="majorEastAsia" w:cstheme="minorHAnsi"/>
          <w:color w:val="000000"/>
          <w:sz w:val="20"/>
          <w:szCs w:val="20"/>
          <w:bdr w:val="none" w:sz="0" w:space="0" w:color="auto" w:frame="1"/>
        </w:rPr>
        <w:t>Red Skin, White Masks</w:t>
      </w:r>
      <w:r w:rsidRPr="006B090D">
        <w:rPr>
          <w:rFonts w:cstheme="minorHAnsi"/>
        </w:rPr>
        <w:t>; Goeman, </w:t>
      </w:r>
      <w:r w:rsidRPr="006B090D">
        <w:rPr>
          <w:rStyle w:val="Emphasis"/>
          <w:rFonts w:eastAsiaTheme="majorEastAsia" w:cstheme="minorHAnsi"/>
          <w:color w:val="000000"/>
          <w:sz w:val="20"/>
          <w:szCs w:val="20"/>
          <w:bdr w:val="none" w:sz="0" w:space="0" w:color="auto" w:frame="1"/>
        </w:rPr>
        <w:t>Mark My Words</w:t>
      </w:r>
      <w:r w:rsidRPr="006B090D">
        <w:rPr>
          <w:rFonts w:cstheme="minorHAnsi"/>
        </w:rPr>
        <w:t>; and Hunt, “Ontologies of Indigeneity.” </w:t>
      </w:r>
    </w:p>
    <w:p w14:paraId="3D3DEFDE" w14:textId="5FB3BC15" w:rsidR="00BE4E1A" w:rsidRPr="006B090D" w:rsidRDefault="00BE4E1A" w:rsidP="000A510E">
      <w:pPr>
        <w:pStyle w:val="NoSpacing"/>
        <w:ind w:left="720" w:hanging="720"/>
        <w:rPr>
          <w:rFonts w:cstheme="minorHAnsi"/>
        </w:rPr>
      </w:pPr>
      <w:r w:rsidRPr="006B090D">
        <w:rPr>
          <w:rFonts w:cstheme="minorHAnsi"/>
        </w:rPr>
        <w:t>14See Glissant, </w:t>
      </w:r>
      <w:r w:rsidRPr="006B090D">
        <w:rPr>
          <w:rStyle w:val="Emphasis"/>
          <w:rFonts w:eastAsiaTheme="majorEastAsia" w:cstheme="minorHAnsi"/>
          <w:color w:val="000000"/>
          <w:sz w:val="20"/>
          <w:szCs w:val="20"/>
          <w:bdr w:val="none" w:sz="0" w:space="0" w:color="auto" w:frame="1"/>
        </w:rPr>
        <w:t>Poetics of Relation</w:t>
      </w:r>
      <w:r w:rsidRPr="006B090D">
        <w:rPr>
          <w:rFonts w:cstheme="minorHAnsi"/>
        </w:rPr>
        <w:t>. We have similarly in mind vital connections to the conception of Black geographies theorized by Katherine McKittrick in </w:t>
      </w:r>
      <w:r w:rsidRPr="006B090D">
        <w:rPr>
          <w:rStyle w:val="Emphasis"/>
          <w:rFonts w:eastAsiaTheme="majorEastAsia" w:cstheme="minorHAnsi"/>
          <w:color w:val="000000"/>
          <w:sz w:val="20"/>
          <w:szCs w:val="20"/>
          <w:bdr w:val="none" w:sz="0" w:space="0" w:color="auto" w:frame="1"/>
        </w:rPr>
        <w:t>Demonic Grounds</w:t>
      </w:r>
      <w:r w:rsidRPr="006B090D">
        <w:rPr>
          <w:rFonts w:cstheme="minorHAnsi"/>
        </w:rPr>
        <w:t>.</w:t>
      </w:r>
    </w:p>
    <w:p w14:paraId="74622ED4" w14:textId="1CA51375" w:rsidR="00BE4E1A" w:rsidRPr="006B090D" w:rsidRDefault="00BE4E1A" w:rsidP="000A510E">
      <w:pPr>
        <w:pStyle w:val="NoSpacing"/>
        <w:ind w:left="720" w:hanging="720"/>
        <w:rPr>
          <w:rFonts w:cstheme="minorHAnsi"/>
        </w:rPr>
      </w:pPr>
      <w:r w:rsidRPr="006B090D">
        <w:rPr>
          <w:rFonts w:cstheme="minorHAnsi"/>
        </w:rPr>
        <w:t>15Important recent contributions to the theorization of relationality that do not necessarily or extensively focus on the term </w:t>
      </w:r>
      <w:r w:rsidRPr="006B090D">
        <w:rPr>
          <w:rStyle w:val="Emphasis"/>
          <w:rFonts w:eastAsiaTheme="majorEastAsia" w:cstheme="minorHAnsi"/>
          <w:color w:val="000000"/>
          <w:sz w:val="20"/>
          <w:szCs w:val="20"/>
          <w:bdr w:val="none" w:sz="0" w:space="0" w:color="auto" w:frame="1"/>
        </w:rPr>
        <w:t>relationality</w:t>
      </w:r>
      <w:r w:rsidRPr="006B090D">
        <w:rPr>
          <w:rFonts w:cstheme="minorHAnsi"/>
        </w:rPr>
        <w:t> itself include Byrd, </w:t>
      </w:r>
      <w:r w:rsidRPr="006B090D">
        <w:rPr>
          <w:rStyle w:val="Emphasis"/>
          <w:rFonts w:eastAsiaTheme="majorEastAsia" w:cstheme="minorHAnsi"/>
          <w:color w:val="000000"/>
          <w:sz w:val="20"/>
          <w:szCs w:val="20"/>
          <w:bdr w:val="none" w:sz="0" w:space="0" w:color="auto" w:frame="1"/>
        </w:rPr>
        <w:t>Transit of Empire</w:t>
      </w:r>
      <w:r w:rsidRPr="006B090D">
        <w:rPr>
          <w:rFonts w:cstheme="minorHAnsi"/>
        </w:rPr>
        <w:t>; Barker, </w:t>
      </w:r>
      <w:r w:rsidRPr="006B090D">
        <w:rPr>
          <w:rStyle w:val="Emphasis"/>
          <w:rFonts w:eastAsiaTheme="majorEastAsia" w:cstheme="minorHAnsi"/>
          <w:color w:val="000000"/>
          <w:sz w:val="20"/>
          <w:szCs w:val="20"/>
          <w:bdr w:val="none" w:sz="0" w:space="0" w:color="auto" w:frame="1"/>
        </w:rPr>
        <w:t>Critically Sovereign</w:t>
      </w:r>
      <w:r w:rsidRPr="006B090D">
        <w:rPr>
          <w:rFonts w:cstheme="minorHAnsi"/>
        </w:rPr>
        <w:t>; Day, </w:t>
      </w:r>
      <w:r w:rsidRPr="006B090D">
        <w:rPr>
          <w:rStyle w:val="Emphasis"/>
          <w:rFonts w:eastAsiaTheme="majorEastAsia" w:cstheme="minorHAnsi"/>
          <w:color w:val="000000"/>
          <w:sz w:val="20"/>
          <w:szCs w:val="20"/>
          <w:bdr w:val="none" w:sz="0" w:space="0" w:color="auto" w:frame="1"/>
        </w:rPr>
        <w:t>Alien Capital</w:t>
      </w:r>
      <w:r w:rsidRPr="006B090D">
        <w:rPr>
          <w:rFonts w:cstheme="minorHAnsi"/>
        </w:rPr>
        <w:t>; Lowe, </w:t>
      </w:r>
      <w:r w:rsidRPr="006B090D">
        <w:rPr>
          <w:rStyle w:val="Emphasis"/>
          <w:rFonts w:eastAsiaTheme="majorEastAsia" w:cstheme="minorHAnsi"/>
          <w:color w:val="000000"/>
          <w:sz w:val="20"/>
          <w:szCs w:val="20"/>
          <w:bdr w:val="none" w:sz="0" w:space="0" w:color="auto" w:frame="1"/>
        </w:rPr>
        <w:t>Intimacies of Four Continents</w:t>
      </w:r>
      <w:r w:rsidRPr="006B090D">
        <w:rPr>
          <w:rFonts w:cstheme="minorHAnsi"/>
        </w:rPr>
        <w:t>; Vimalassery, Pegues, and Goldstein, “Colonial Unknowing”; King, “New World Grammars”; and Feldman, “On Relationality, on Blackness.” On critically rethinking comparative methods, see Hong and Ferguson, </w:t>
      </w:r>
      <w:r w:rsidRPr="006B090D">
        <w:rPr>
          <w:rStyle w:val="Emphasis"/>
          <w:rFonts w:eastAsiaTheme="majorEastAsia" w:cstheme="minorHAnsi"/>
          <w:color w:val="000000"/>
          <w:sz w:val="20"/>
          <w:szCs w:val="20"/>
          <w:bdr w:val="none" w:sz="0" w:space="0" w:color="auto" w:frame="1"/>
        </w:rPr>
        <w:t>Strange Affinities</w:t>
      </w:r>
      <w:r w:rsidRPr="006B090D">
        <w:rPr>
          <w:rFonts w:cstheme="minorHAnsi"/>
        </w:rPr>
        <w:t>; and Shih, “Comparison as Relation.” On intersectionality, difference, assemblage, and relationality, see Hong, </w:t>
      </w:r>
      <w:r w:rsidRPr="006B090D">
        <w:rPr>
          <w:rStyle w:val="Emphasis"/>
          <w:rFonts w:eastAsiaTheme="majorEastAsia" w:cstheme="minorHAnsi"/>
          <w:color w:val="000000"/>
          <w:sz w:val="20"/>
          <w:szCs w:val="20"/>
          <w:bdr w:val="none" w:sz="0" w:space="0" w:color="auto" w:frame="1"/>
        </w:rPr>
        <w:t>Death beyond Disavowal</w:t>
      </w:r>
      <w:r w:rsidRPr="006B090D">
        <w:rPr>
          <w:rFonts w:cstheme="minorHAnsi"/>
        </w:rPr>
        <w:t>; Melamed, </w:t>
      </w:r>
      <w:r w:rsidRPr="006B090D">
        <w:rPr>
          <w:rStyle w:val="Emphasis"/>
          <w:rFonts w:eastAsiaTheme="majorEastAsia" w:cstheme="minorHAnsi"/>
          <w:color w:val="000000"/>
          <w:sz w:val="20"/>
          <w:szCs w:val="20"/>
          <w:bdr w:val="none" w:sz="0" w:space="0" w:color="auto" w:frame="1"/>
        </w:rPr>
        <w:t>Represent and Destroy</w:t>
      </w:r>
      <w:r w:rsidRPr="006B090D">
        <w:rPr>
          <w:rFonts w:cstheme="minorHAnsi"/>
        </w:rPr>
        <w:t>; and Puar, “‘I Would Rather Be a Cyborg than a Goddess.’” </w:t>
      </w:r>
    </w:p>
    <w:p w14:paraId="4C94DCAF" w14:textId="2B3398B5" w:rsidR="00BE4E1A" w:rsidRPr="006B090D" w:rsidRDefault="00BE4E1A" w:rsidP="000A510E">
      <w:pPr>
        <w:pStyle w:val="NoSpacing"/>
        <w:ind w:left="720" w:hanging="720"/>
        <w:rPr>
          <w:rFonts w:cstheme="minorHAnsi"/>
        </w:rPr>
      </w:pPr>
      <w:r w:rsidRPr="006B090D">
        <w:rPr>
          <w:rFonts w:cstheme="minorHAnsi"/>
        </w:rPr>
        <w:t>16See Robinson, </w:t>
      </w:r>
      <w:r w:rsidRPr="006B090D">
        <w:rPr>
          <w:rStyle w:val="Emphasis"/>
          <w:rFonts w:eastAsiaTheme="majorEastAsia" w:cstheme="minorHAnsi"/>
          <w:color w:val="000000"/>
          <w:sz w:val="20"/>
          <w:szCs w:val="20"/>
          <w:bdr w:val="none" w:sz="0" w:space="0" w:color="auto" w:frame="1"/>
        </w:rPr>
        <w:t>Black Marxism</w:t>
      </w:r>
      <w:r w:rsidRPr="006B090D">
        <w:rPr>
          <w:rFonts w:cstheme="minorHAnsi"/>
        </w:rPr>
        <w:t>.</w:t>
      </w:r>
    </w:p>
    <w:p w14:paraId="6E67EE75" w14:textId="44B3CED0" w:rsidR="00BE4E1A" w:rsidRPr="006B090D" w:rsidRDefault="00BE4E1A" w:rsidP="000A510E">
      <w:pPr>
        <w:pStyle w:val="NoSpacing"/>
        <w:ind w:left="720" w:hanging="720"/>
        <w:rPr>
          <w:rFonts w:cstheme="minorHAnsi"/>
        </w:rPr>
      </w:pPr>
      <w:r w:rsidRPr="006B090D">
        <w:rPr>
          <w:rFonts w:cstheme="minorHAnsi"/>
        </w:rPr>
        <w:t>17See Melamed, “Racial Capitalism.” </w:t>
      </w:r>
    </w:p>
    <w:p w14:paraId="75DCA43F" w14:textId="6E4D3EAA" w:rsidR="00BE4E1A" w:rsidRPr="006B090D" w:rsidRDefault="00BE4E1A" w:rsidP="000A510E">
      <w:pPr>
        <w:pStyle w:val="NoSpacing"/>
        <w:ind w:left="720" w:hanging="720"/>
        <w:rPr>
          <w:rFonts w:cstheme="minorHAnsi"/>
        </w:rPr>
      </w:pPr>
      <w:r w:rsidRPr="006B090D">
        <w:rPr>
          <w:rFonts w:cstheme="minorHAnsi"/>
        </w:rPr>
        <w:t>18We use “so-called original accumulation” for Marx’s phrase </w:t>
      </w:r>
      <w:r w:rsidRPr="006B090D">
        <w:rPr>
          <w:rStyle w:val="Emphasis"/>
          <w:rFonts w:eastAsiaTheme="majorEastAsia" w:cstheme="minorHAnsi"/>
          <w:color w:val="000000"/>
          <w:sz w:val="20"/>
          <w:szCs w:val="20"/>
          <w:bdr w:val="none" w:sz="0" w:space="0" w:color="auto" w:frame="1"/>
        </w:rPr>
        <w:t>die sogenannte ursprüngliche Akkumulation</w:t>
      </w:r>
      <w:r w:rsidRPr="006B090D">
        <w:rPr>
          <w:rFonts w:cstheme="minorHAnsi"/>
        </w:rPr>
        <w:t xml:space="preserve"> rather than what has become its standard rendering as “so-called primitive accumulation,” both because this is a more accurate translation and because it better approximates the terminology of Adam Smith, which </w:t>
      </w:r>
      <w:r w:rsidRPr="006B090D">
        <w:rPr>
          <w:rFonts w:cstheme="minorHAnsi"/>
        </w:rPr>
        <w:lastRenderedPageBreak/>
        <w:t>served as Marx’s point of critical reference. The German word </w:t>
      </w:r>
      <w:r w:rsidRPr="006B090D">
        <w:rPr>
          <w:rStyle w:val="Emphasis"/>
          <w:rFonts w:eastAsiaTheme="majorEastAsia" w:cstheme="minorHAnsi"/>
          <w:color w:val="000000"/>
          <w:sz w:val="20"/>
          <w:szCs w:val="20"/>
          <w:bdr w:val="none" w:sz="0" w:space="0" w:color="auto" w:frame="1"/>
        </w:rPr>
        <w:t>ursprüngliche</w:t>
      </w:r>
      <w:r w:rsidRPr="006B090D">
        <w:rPr>
          <w:rFonts w:cstheme="minorHAnsi"/>
        </w:rPr>
        <w:t> translates as “original” in the sense of “at the origin,” or “the base” or “source” of something. One of its usages is as a noun for </w:t>
      </w:r>
      <w:r w:rsidRPr="006B090D">
        <w:rPr>
          <w:rStyle w:val="Emphasis"/>
          <w:rFonts w:eastAsiaTheme="majorEastAsia" w:cstheme="minorHAnsi"/>
          <w:color w:val="000000"/>
          <w:sz w:val="20"/>
          <w:szCs w:val="20"/>
          <w:bdr w:val="none" w:sz="0" w:space="0" w:color="auto" w:frame="1"/>
        </w:rPr>
        <w:t>fountain</w:t>
      </w:r>
      <w:r w:rsidRPr="006B090D">
        <w:rPr>
          <w:rFonts w:cstheme="minorHAnsi"/>
        </w:rPr>
        <w:t>. For further discussion, see Vimalassery, “Wealth of the Natives”; Coulthard, “From Wards of the State to Subjects of Recognition?”; and Nichols, “Disaggregating Primitive Accumulation.”</w:t>
      </w:r>
    </w:p>
    <w:p w14:paraId="0E7FA0DF" w14:textId="450ED471" w:rsidR="00BE4E1A" w:rsidRPr="006B090D" w:rsidRDefault="00BE4E1A" w:rsidP="000A510E">
      <w:pPr>
        <w:pStyle w:val="NoSpacing"/>
        <w:ind w:left="720" w:hanging="720"/>
        <w:rPr>
          <w:rFonts w:cstheme="minorHAnsi"/>
        </w:rPr>
      </w:pPr>
      <w:r w:rsidRPr="006B090D">
        <w:rPr>
          <w:rFonts w:cstheme="minorHAnsi"/>
        </w:rPr>
        <w:t>19Marx, </w:t>
      </w:r>
      <w:r w:rsidRPr="006B090D">
        <w:rPr>
          <w:rStyle w:val="Emphasis"/>
          <w:rFonts w:eastAsiaTheme="majorEastAsia" w:cstheme="minorHAnsi"/>
          <w:color w:val="000000"/>
          <w:sz w:val="20"/>
          <w:szCs w:val="20"/>
          <w:bdr w:val="none" w:sz="0" w:space="0" w:color="auto" w:frame="1"/>
        </w:rPr>
        <w:t>Capital</w:t>
      </w:r>
      <w:r w:rsidRPr="006B090D">
        <w:rPr>
          <w:rFonts w:cstheme="minorHAnsi"/>
        </w:rPr>
        <w:t>, 873; emphasis added.</w:t>
      </w:r>
    </w:p>
    <w:p w14:paraId="50FC1850" w14:textId="69801AAB" w:rsidR="00BE4E1A" w:rsidRPr="006B090D" w:rsidRDefault="00BE4E1A" w:rsidP="000A510E">
      <w:pPr>
        <w:pStyle w:val="NoSpacing"/>
        <w:ind w:left="720" w:hanging="720"/>
        <w:rPr>
          <w:rFonts w:cstheme="minorHAnsi"/>
        </w:rPr>
      </w:pPr>
      <w:r w:rsidRPr="006B090D">
        <w:rPr>
          <w:rFonts w:cstheme="minorHAnsi"/>
        </w:rPr>
        <w:t>20Ibid., 940.</w:t>
      </w:r>
    </w:p>
    <w:p w14:paraId="3D32F604" w14:textId="2C5CDFF6" w:rsidR="00BE4E1A" w:rsidRPr="006B090D" w:rsidRDefault="00BE4E1A" w:rsidP="000A510E">
      <w:pPr>
        <w:pStyle w:val="NoSpacing"/>
        <w:ind w:left="720" w:hanging="720"/>
        <w:rPr>
          <w:rFonts w:cstheme="minorHAnsi"/>
        </w:rPr>
      </w:pPr>
      <w:r w:rsidRPr="006B090D">
        <w:rPr>
          <w:rFonts w:cstheme="minorHAnsi"/>
        </w:rPr>
        <w:t>21See Harvey, </w:t>
      </w:r>
      <w:r w:rsidRPr="006B090D">
        <w:rPr>
          <w:rStyle w:val="Emphasis"/>
          <w:rFonts w:eastAsiaTheme="majorEastAsia" w:cstheme="minorHAnsi"/>
          <w:color w:val="000000"/>
          <w:sz w:val="20"/>
          <w:szCs w:val="20"/>
          <w:bdr w:val="none" w:sz="0" w:space="0" w:color="auto" w:frame="1"/>
        </w:rPr>
        <w:t>The New Imperialism</w:t>
      </w:r>
      <w:r w:rsidRPr="006B090D">
        <w:rPr>
          <w:rFonts w:cstheme="minorHAnsi"/>
        </w:rPr>
        <w:t>. Harvey writes, “I also think it plausible that the second step did far more damage to the long-term hopes, aspirations, and possibilities of the mass of the impoverished population than did the first. The implication is that primitive accumulation that opens up a path to expanded reproduction is one thing, and accumulation by dispossession that disrupts and destroys a path already opened up is quite another” (137). See also Lenin, </w:t>
      </w:r>
      <w:r w:rsidRPr="006B090D">
        <w:rPr>
          <w:rStyle w:val="Emphasis"/>
          <w:rFonts w:eastAsiaTheme="majorEastAsia" w:cstheme="minorHAnsi"/>
          <w:color w:val="000000"/>
          <w:sz w:val="20"/>
          <w:szCs w:val="20"/>
          <w:bdr w:val="none" w:sz="0" w:space="0" w:color="auto" w:frame="1"/>
        </w:rPr>
        <w:t>Imperialism</w:t>
      </w:r>
      <w:r w:rsidRPr="006B090D">
        <w:rPr>
          <w:rFonts w:cstheme="minorHAnsi"/>
        </w:rPr>
        <w:t>.</w:t>
      </w:r>
    </w:p>
    <w:p w14:paraId="2291943C" w14:textId="629FC176" w:rsidR="00BE4E1A" w:rsidRPr="006B090D" w:rsidRDefault="00BE4E1A" w:rsidP="000A510E">
      <w:pPr>
        <w:pStyle w:val="NoSpacing"/>
        <w:ind w:left="720" w:hanging="720"/>
        <w:rPr>
          <w:rFonts w:cstheme="minorHAnsi"/>
        </w:rPr>
      </w:pPr>
      <w:r w:rsidRPr="006B090D">
        <w:rPr>
          <w:rFonts w:cstheme="minorHAnsi"/>
        </w:rPr>
        <w:t>22See Byrd, </w:t>
      </w:r>
      <w:r w:rsidRPr="006B090D">
        <w:rPr>
          <w:rStyle w:val="Emphasis"/>
          <w:rFonts w:eastAsiaTheme="majorEastAsia" w:cstheme="minorHAnsi"/>
          <w:color w:val="000000"/>
          <w:sz w:val="20"/>
          <w:szCs w:val="20"/>
          <w:bdr w:val="none" w:sz="0" w:space="0" w:color="auto" w:frame="1"/>
        </w:rPr>
        <w:t>Transit of Empire</w:t>
      </w:r>
      <w:r w:rsidRPr="006B090D">
        <w:rPr>
          <w:rFonts w:cstheme="minorHAnsi"/>
        </w:rPr>
        <w:t>.</w:t>
      </w:r>
    </w:p>
    <w:p w14:paraId="35DE03F2" w14:textId="11A62F4A" w:rsidR="00BE4E1A" w:rsidRPr="006B090D" w:rsidRDefault="00BE4E1A" w:rsidP="000A510E">
      <w:pPr>
        <w:pStyle w:val="NoSpacing"/>
        <w:ind w:left="720" w:hanging="720"/>
        <w:rPr>
          <w:rFonts w:cstheme="minorHAnsi"/>
        </w:rPr>
      </w:pPr>
      <w:r w:rsidRPr="006B090D">
        <w:rPr>
          <w:rFonts w:cstheme="minorHAnsi"/>
        </w:rPr>
        <w:t>23In our critique of the modes of rationality, equivalence, and abstraction we nonetheless do not intend to suggest a valorization of the concrete (“real”) over the abstract, as Iyko Day has so insightfully analyzed at length in </w:t>
      </w:r>
      <w:r w:rsidRPr="006B090D">
        <w:rPr>
          <w:rStyle w:val="Emphasis"/>
          <w:rFonts w:eastAsiaTheme="majorEastAsia" w:cstheme="minorHAnsi"/>
          <w:color w:val="000000"/>
          <w:sz w:val="20"/>
          <w:szCs w:val="20"/>
          <w:bdr w:val="none" w:sz="0" w:space="0" w:color="auto" w:frame="1"/>
        </w:rPr>
        <w:t>Alien Capital</w:t>
      </w:r>
      <w:r w:rsidRPr="006B090D">
        <w:rPr>
          <w:rFonts w:cstheme="minorHAnsi"/>
        </w:rPr>
        <w:t>.</w:t>
      </w:r>
    </w:p>
    <w:p w14:paraId="3635A907" w14:textId="2F6E8877" w:rsidR="00BE4E1A" w:rsidRPr="006B090D" w:rsidRDefault="00BE4E1A" w:rsidP="000A510E">
      <w:pPr>
        <w:pStyle w:val="NoSpacing"/>
        <w:ind w:left="720" w:hanging="720"/>
        <w:rPr>
          <w:rFonts w:cstheme="minorHAnsi"/>
        </w:rPr>
      </w:pPr>
      <w:r w:rsidRPr="006B090D">
        <w:rPr>
          <w:rFonts w:cstheme="minorHAnsi"/>
        </w:rPr>
        <w:t>24See Park, “Money, Mortgages, and the Conquest of America.” </w:t>
      </w:r>
    </w:p>
    <w:p w14:paraId="44388004" w14:textId="06CCEAC1" w:rsidR="00BE4E1A" w:rsidRPr="006B090D" w:rsidRDefault="00BE4E1A" w:rsidP="000A510E">
      <w:pPr>
        <w:pStyle w:val="NoSpacing"/>
        <w:ind w:left="720" w:hanging="720"/>
        <w:rPr>
          <w:rFonts w:cstheme="minorHAnsi"/>
        </w:rPr>
      </w:pPr>
      <w:r w:rsidRPr="006B090D">
        <w:rPr>
          <w:rFonts w:cstheme="minorHAnsi"/>
        </w:rPr>
        <w:t>25Lowe, </w:t>
      </w:r>
      <w:r w:rsidRPr="006B090D">
        <w:rPr>
          <w:rStyle w:val="Emphasis"/>
          <w:rFonts w:eastAsiaTheme="majorEastAsia" w:cstheme="minorHAnsi"/>
          <w:color w:val="000000"/>
          <w:sz w:val="20"/>
          <w:szCs w:val="20"/>
          <w:bdr w:val="none" w:sz="0" w:space="0" w:color="auto" w:frame="1"/>
        </w:rPr>
        <w:t>Intimacies of Four Continents</w:t>
      </w:r>
      <w:r w:rsidRPr="006B090D">
        <w:rPr>
          <w:rFonts w:cstheme="minorHAnsi"/>
        </w:rPr>
        <w:t>, 39.</w:t>
      </w:r>
    </w:p>
    <w:p w14:paraId="339BE4EC" w14:textId="56C62C34" w:rsidR="00BE4E1A" w:rsidRPr="006B090D" w:rsidRDefault="00BE4E1A" w:rsidP="000A510E">
      <w:pPr>
        <w:pStyle w:val="NoSpacing"/>
        <w:ind w:left="720" w:hanging="720"/>
        <w:rPr>
          <w:rFonts w:cstheme="minorHAnsi"/>
        </w:rPr>
      </w:pPr>
      <w:r w:rsidRPr="006B090D">
        <w:rPr>
          <w:rFonts w:cstheme="minorHAnsi"/>
        </w:rPr>
        <w:t>26Hall, “On Postmodernism and Articulation,” 143.</w:t>
      </w:r>
    </w:p>
    <w:p w14:paraId="59603C8B" w14:textId="44DA1100" w:rsidR="00BE4E1A" w:rsidRPr="006B090D" w:rsidRDefault="00BE4E1A" w:rsidP="000A510E">
      <w:pPr>
        <w:pStyle w:val="NoSpacing"/>
        <w:ind w:left="720" w:hanging="720"/>
        <w:rPr>
          <w:rFonts w:cstheme="minorHAnsi"/>
        </w:rPr>
      </w:pPr>
      <w:r w:rsidRPr="006B090D">
        <w:rPr>
          <w:rFonts w:cstheme="minorHAnsi"/>
        </w:rPr>
        <w:t>27Lowe, </w:t>
      </w:r>
      <w:r w:rsidRPr="006B090D">
        <w:rPr>
          <w:rStyle w:val="Emphasis"/>
          <w:rFonts w:eastAsiaTheme="majorEastAsia" w:cstheme="minorHAnsi"/>
          <w:color w:val="000000"/>
          <w:sz w:val="20"/>
          <w:szCs w:val="20"/>
          <w:bdr w:val="none" w:sz="0" w:space="0" w:color="auto" w:frame="1"/>
        </w:rPr>
        <w:t>Intimacies of Fouir Continents</w:t>
      </w:r>
      <w:r w:rsidRPr="006B090D">
        <w:rPr>
          <w:rFonts w:cstheme="minorHAnsi"/>
        </w:rPr>
        <w:t>, 6.</w:t>
      </w:r>
    </w:p>
    <w:p w14:paraId="74A2F44A" w14:textId="26640D44" w:rsidR="00BE4E1A" w:rsidRPr="006B090D" w:rsidRDefault="00BE4E1A" w:rsidP="000A510E">
      <w:pPr>
        <w:pStyle w:val="NoSpacing"/>
        <w:ind w:left="720" w:hanging="720"/>
        <w:rPr>
          <w:rFonts w:cstheme="minorHAnsi"/>
        </w:rPr>
      </w:pPr>
      <w:r w:rsidRPr="006B090D">
        <w:rPr>
          <w:rFonts w:cstheme="minorHAnsi"/>
        </w:rPr>
        <w:t>28Moreton-Robinson, </w:t>
      </w:r>
      <w:r w:rsidRPr="006B090D">
        <w:rPr>
          <w:rStyle w:val="Emphasis"/>
          <w:rFonts w:eastAsiaTheme="majorEastAsia" w:cstheme="minorHAnsi"/>
          <w:color w:val="000000"/>
          <w:sz w:val="20"/>
          <w:szCs w:val="20"/>
          <w:bdr w:val="none" w:sz="0" w:space="0" w:color="auto" w:frame="1"/>
        </w:rPr>
        <w:t>White Possessive</w:t>
      </w:r>
      <w:r w:rsidRPr="006B090D">
        <w:rPr>
          <w:rFonts w:cstheme="minorHAnsi"/>
        </w:rPr>
        <w:t>, xiii.</w:t>
      </w:r>
    </w:p>
    <w:p w14:paraId="718CEC8D" w14:textId="6D574ECD" w:rsidR="00BE4E1A" w:rsidRPr="006B090D" w:rsidRDefault="00BE4E1A" w:rsidP="000A510E">
      <w:pPr>
        <w:pStyle w:val="NoSpacing"/>
        <w:ind w:left="720" w:hanging="720"/>
        <w:rPr>
          <w:rFonts w:cstheme="minorHAnsi"/>
        </w:rPr>
      </w:pPr>
      <w:r w:rsidRPr="006B090D">
        <w:rPr>
          <w:rFonts w:cstheme="minorHAnsi"/>
        </w:rPr>
        <w:t>29See Joseph, </w:t>
      </w:r>
      <w:r w:rsidRPr="006B090D">
        <w:rPr>
          <w:rStyle w:val="Emphasis"/>
          <w:rFonts w:eastAsiaTheme="majorEastAsia" w:cstheme="minorHAnsi"/>
          <w:color w:val="000000"/>
          <w:sz w:val="20"/>
          <w:szCs w:val="20"/>
          <w:bdr w:val="none" w:sz="0" w:space="0" w:color="auto" w:frame="1"/>
        </w:rPr>
        <w:t>Debt to Society</w:t>
      </w:r>
      <w:r w:rsidRPr="006B090D">
        <w:rPr>
          <w:rFonts w:cstheme="minorHAnsi"/>
        </w:rPr>
        <w:t>; Harris, </w:t>
      </w:r>
      <w:r w:rsidRPr="006B090D">
        <w:rPr>
          <w:rStyle w:val="Emphasis"/>
          <w:rFonts w:eastAsiaTheme="majorEastAsia" w:cstheme="minorHAnsi"/>
          <w:color w:val="000000"/>
          <w:sz w:val="20"/>
          <w:szCs w:val="20"/>
          <w:bdr w:val="none" w:sz="0" w:space="0" w:color="auto" w:frame="1"/>
        </w:rPr>
        <w:t>Pound of Flesh</w:t>
      </w:r>
      <w:r w:rsidRPr="006B090D">
        <w:rPr>
          <w:rFonts w:cstheme="minorHAnsi"/>
        </w:rPr>
        <w:t>; and Kohler-Hausmann, </w:t>
      </w:r>
      <w:r w:rsidRPr="006B090D">
        <w:rPr>
          <w:rStyle w:val="Emphasis"/>
          <w:rFonts w:eastAsiaTheme="majorEastAsia" w:cstheme="minorHAnsi"/>
          <w:color w:val="000000"/>
          <w:sz w:val="20"/>
          <w:szCs w:val="20"/>
          <w:bdr w:val="none" w:sz="0" w:space="0" w:color="auto" w:frame="1"/>
        </w:rPr>
        <w:t>Getting Tough</w:t>
      </w:r>
      <w:r w:rsidRPr="006B090D">
        <w:rPr>
          <w:rFonts w:cstheme="minorHAnsi"/>
        </w:rPr>
        <w:t>.</w:t>
      </w:r>
    </w:p>
    <w:p w14:paraId="4AF76B0A" w14:textId="07845C82" w:rsidR="00BE4E1A" w:rsidRPr="006B090D" w:rsidRDefault="00BE4E1A" w:rsidP="000A510E">
      <w:pPr>
        <w:pStyle w:val="NoSpacing"/>
        <w:ind w:left="720" w:hanging="720"/>
        <w:rPr>
          <w:rFonts w:cstheme="minorHAnsi"/>
        </w:rPr>
      </w:pPr>
      <w:r w:rsidRPr="006B090D">
        <w:rPr>
          <w:rFonts w:cstheme="minorHAnsi"/>
        </w:rPr>
        <w:t>30Hartman, </w:t>
      </w:r>
      <w:r w:rsidRPr="006B090D">
        <w:rPr>
          <w:rStyle w:val="Emphasis"/>
          <w:rFonts w:eastAsiaTheme="majorEastAsia" w:cstheme="minorHAnsi"/>
          <w:color w:val="000000"/>
          <w:sz w:val="20"/>
          <w:szCs w:val="20"/>
          <w:bdr w:val="none" w:sz="0" w:space="0" w:color="auto" w:frame="1"/>
        </w:rPr>
        <w:t>Lose Your Mother</w:t>
      </w:r>
      <w:r w:rsidRPr="006B090D">
        <w:rPr>
          <w:rFonts w:cstheme="minorHAnsi"/>
        </w:rPr>
        <w:t>, 6.</w:t>
      </w:r>
    </w:p>
    <w:p w14:paraId="6D17DCC1" w14:textId="1E0BABCD" w:rsidR="00BE4E1A" w:rsidRPr="006B090D" w:rsidRDefault="00BE4E1A" w:rsidP="000A510E">
      <w:pPr>
        <w:pStyle w:val="NoSpacing"/>
        <w:ind w:left="720" w:hanging="720"/>
        <w:rPr>
          <w:rFonts w:cstheme="minorHAnsi"/>
        </w:rPr>
      </w:pPr>
      <w:r w:rsidRPr="006B090D">
        <w:rPr>
          <w:rFonts w:cstheme="minorHAnsi"/>
        </w:rPr>
        <w:t>31See Moten, “Subprime and the Beautiful,” 238.</w:t>
      </w:r>
    </w:p>
    <w:p w14:paraId="1969E549" w14:textId="54E35CA6" w:rsidR="00BE4E1A" w:rsidRPr="006B090D" w:rsidRDefault="00BE4E1A" w:rsidP="000A510E">
      <w:pPr>
        <w:pStyle w:val="NoSpacing"/>
        <w:ind w:left="720" w:hanging="720"/>
        <w:rPr>
          <w:rFonts w:cstheme="minorHAnsi"/>
        </w:rPr>
      </w:pPr>
      <w:r w:rsidRPr="006B090D">
        <w:rPr>
          <w:rFonts w:cstheme="minorHAnsi"/>
        </w:rPr>
        <w:t>32Ibid., 241.</w:t>
      </w:r>
    </w:p>
    <w:p w14:paraId="72A12743" w14:textId="78FE7D2B" w:rsidR="00BE4E1A" w:rsidRPr="006B090D" w:rsidRDefault="00BE4E1A" w:rsidP="000A510E">
      <w:pPr>
        <w:pStyle w:val="NoSpacing"/>
        <w:ind w:left="720" w:hanging="720"/>
        <w:rPr>
          <w:rFonts w:cstheme="minorHAnsi"/>
        </w:rPr>
      </w:pPr>
      <w:r w:rsidRPr="006B090D">
        <w:rPr>
          <w:rFonts w:cstheme="minorHAnsi"/>
        </w:rPr>
        <w:t>33King, “Labor of (Re)Reading Plantation Landscapes,” 1023.</w:t>
      </w:r>
    </w:p>
    <w:p w14:paraId="7026D47C" w14:textId="42592BBD" w:rsidR="00BE4E1A" w:rsidRPr="006B090D" w:rsidRDefault="00BE4E1A" w:rsidP="000A510E">
      <w:pPr>
        <w:pStyle w:val="NoSpacing"/>
        <w:ind w:left="720" w:hanging="720"/>
        <w:rPr>
          <w:rFonts w:cstheme="minorHAnsi"/>
        </w:rPr>
      </w:pPr>
      <w:r w:rsidRPr="006B090D">
        <w:rPr>
          <w:rFonts w:cstheme="minorHAnsi"/>
        </w:rPr>
        <w:t>34Ibid.</w:t>
      </w:r>
    </w:p>
    <w:p w14:paraId="0AFB9A95" w14:textId="213D4445" w:rsidR="00BE4E1A" w:rsidRPr="006B090D" w:rsidRDefault="00BE4E1A" w:rsidP="000A510E">
      <w:pPr>
        <w:pStyle w:val="NoSpacing"/>
        <w:ind w:left="720" w:hanging="720"/>
        <w:rPr>
          <w:rFonts w:cstheme="minorHAnsi"/>
        </w:rPr>
      </w:pPr>
      <w:r w:rsidRPr="006B090D">
        <w:rPr>
          <w:rFonts w:cstheme="minorHAnsi"/>
        </w:rPr>
        <w:t>35Coulthard, “For Our Nations to Live, Capitalism Must Die.” </w:t>
      </w:r>
    </w:p>
    <w:p w14:paraId="72BD831A" w14:textId="0FE05863" w:rsidR="00BE4E1A" w:rsidRPr="006B090D" w:rsidRDefault="00BE4E1A" w:rsidP="000A510E">
      <w:pPr>
        <w:pStyle w:val="NoSpacing"/>
        <w:ind w:left="720" w:hanging="720"/>
        <w:rPr>
          <w:rFonts w:cstheme="minorHAnsi"/>
        </w:rPr>
      </w:pPr>
      <w:r w:rsidRPr="006B090D">
        <w:rPr>
          <w:rFonts w:cstheme="minorHAnsi"/>
        </w:rPr>
        <w:t>36Coulthard and Simpson, “Grounded Normativity,” 254.</w:t>
      </w:r>
    </w:p>
    <w:p w14:paraId="30CC726A" w14:textId="6AF5FD58" w:rsidR="00BE4E1A" w:rsidRPr="006B090D" w:rsidRDefault="00BE4E1A" w:rsidP="000A510E">
      <w:pPr>
        <w:pStyle w:val="NoSpacing"/>
        <w:ind w:left="720" w:hanging="720"/>
        <w:rPr>
          <w:rFonts w:cstheme="minorHAnsi"/>
        </w:rPr>
      </w:pPr>
      <w:r w:rsidRPr="006B090D">
        <w:rPr>
          <w:rFonts w:cstheme="minorHAnsi"/>
        </w:rPr>
        <w:t>37Coulthard, </w:t>
      </w:r>
      <w:r w:rsidRPr="006B090D">
        <w:rPr>
          <w:rStyle w:val="Emphasis"/>
          <w:rFonts w:eastAsiaTheme="majorEastAsia" w:cstheme="minorHAnsi"/>
          <w:color w:val="000000"/>
          <w:sz w:val="20"/>
          <w:szCs w:val="20"/>
          <w:bdr w:val="none" w:sz="0" w:space="0" w:color="auto" w:frame="1"/>
        </w:rPr>
        <w:t>Red Skin, White Masks</w:t>
      </w:r>
      <w:r w:rsidRPr="006B090D">
        <w:rPr>
          <w:rFonts w:cstheme="minorHAnsi"/>
        </w:rPr>
        <w:t>, 60.</w:t>
      </w:r>
    </w:p>
    <w:p w14:paraId="2E4E1351" w14:textId="034F1EA8" w:rsidR="00BE4E1A" w:rsidRPr="006B090D" w:rsidRDefault="00BE4E1A" w:rsidP="000A510E">
      <w:pPr>
        <w:pStyle w:val="Heading1"/>
        <w:rPr>
          <w:rFonts w:asciiTheme="minorHAnsi" w:hAnsiTheme="minorHAnsi" w:cstheme="minorHAnsi"/>
        </w:rPr>
      </w:pPr>
      <w:r w:rsidRPr="006B090D">
        <w:rPr>
          <w:rFonts w:asciiTheme="minorHAnsi" w:hAnsiTheme="minorHAnsi" w:cstheme="minorHAnsi"/>
        </w:rPr>
        <w:t>References</w:t>
      </w:r>
    </w:p>
    <w:p w14:paraId="7C8425EE" w14:textId="42F9B218"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Balibar, Étienne. 2014. </w:t>
      </w:r>
      <w:r w:rsidRPr="006B090D">
        <w:rPr>
          <w:rFonts w:asciiTheme="minorHAnsi" w:hAnsiTheme="minorHAnsi" w:cstheme="minorHAnsi"/>
          <w:i/>
          <w:iCs/>
          <w:sz w:val="22"/>
          <w:szCs w:val="22"/>
        </w:rPr>
        <w:t>Equaliberty: Political Essays</w:t>
      </w:r>
      <w:r w:rsidRPr="006B090D">
        <w:rPr>
          <w:rFonts w:asciiTheme="minorHAnsi" w:hAnsiTheme="minorHAnsi" w:cstheme="minorHAnsi"/>
          <w:sz w:val="22"/>
          <w:szCs w:val="22"/>
        </w:rPr>
        <w:t>. Translated by James Ingram.</w:t>
      </w:r>
      <w:r w:rsidR="003627BD" w:rsidRPr="006B090D">
        <w:rPr>
          <w:rFonts w:asciiTheme="minorHAnsi" w:hAnsiTheme="minorHAnsi" w:cstheme="minorHAnsi"/>
          <w:sz w:val="22"/>
          <w:szCs w:val="22"/>
        </w:rPr>
        <w:t xml:space="preserve"> </w:t>
      </w:r>
      <w:r w:rsidRPr="006B090D">
        <w:rPr>
          <w:rFonts w:asciiTheme="minorHAnsi" w:hAnsiTheme="minorHAnsi" w:cstheme="minorHAnsi"/>
          <w:sz w:val="22"/>
          <w:szCs w:val="22"/>
        </w:rPr>
        <w:t>Durham, NC: Duke University Press.</w:t>
      </w:r>
    </w:p>
    <w:p w14:paraId="211F9195" w14:textId="4C44EBAD" w:rsidR="003A6961" w:rsidRPr="006B090D" w:rsidRDefault="003A6961" w:rsidP="001572FF">
      <w:pPr>
        <w:pStyle w:val="BodyText"/>
        <w:rPr>
          <w:rFonts w:asciiTheme="minorHAnsi" w:hAnsiTheme="minorHAnsi" w:cstheme="minorHAnsi"/>
          <w:w w:val="95"/>
          <w:sz w:val="22"/>
          <w:szCs w:val="22"/>
        </w:rPr>
      </w:pPr>
      <w:r w:rsidRPr="006B090D">
        <w:rPr>
          <w:rFonts w:asciiTheme="minorHAnsi" w:hAnsiTheme="minorHAnsi" w:cstheme="minorHAnsi"/>
          <w:sz w:val="22"/>
          <w:szCs w:val="22"/>
        </w:rPr>
        <w:t xml:space="preserve">Barker, Joanne. 2015. “The Corporation and the Tribe.” </w:t>
      </w:r>
      <w:r w:rsidRPr="006B090D">
        <w:rPr>
          <w:rFonts w:asciiTheme="minorHAnsi" w:hAnsiTheme="minorHAnsi" w:cstheme="minorHAnsi"/>
          <w:i/>
          <w:iCs/>
          <w:sz w:val="22"/>
          <w:szCs w:val="22"/>
        </w:rPr>
        <w:t>American Indian Quarterly</w:t>
      </w:r>
      <w:r w:rsidR="003627BD" w:rsidRPr="006B090D">
        <w:rPr>
          <w:rFonts w:asciiTheme="minorHAnsi" w:hAnsiTheme="minorHAnsi" w:cstheme="minorHAnsi"/>
          <w:i/>
          <w:iCs/>
          <w:sz w:val="22"/>
          <w:szCs w:val="22"/>
        </w:rPr>
        <w:t xml:space="preserve"> </w:t>
      </w:r>
      <w:r w:rsidRPr="006B090D">
        <w:rPr>
          <w:rFonts w:asciiTheme="minorHAnsi" w:hAnsiTheme="minorHAnsi" w:cstheme="minorHAnsi"/>
          <w:w w:val="95"/>
          <w:sz w:val="22"/>
          <w:szCs w:val="22"/>
        </w:rPr>
        <w:t>39, no. 3: 243–70.</w:t>
      </w:r>
    </w:p>
    <w:p w14:paraId="5320BCFF"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Barker, Joanne, ed. 2017. </w:t>
      </w:r>
      <w:r w:rsidRPr="006B090D">
        <w:rPr>
          <w:rFonts w:asciiTheme="minorHAnsi" w:hAnsiTheme="minorHAnsi" w:cstheme="minorHAnsi"/>
          <w:i/>
          <w:iCs/>
          <w:sz w:val="22"/>
          <w:szCs w:val="22"/>
        </w:rPr>
        <w:t>Critically Sovereign: Indigenous Gender, Sexuality, and Femi- nist Studies</w:t>
      </w:r>
      <w:r w:rsidRPr="006B090D">
        <w:rPr>
          <w:rFonts w:asciiTheme="minorHAnsi" w:hAnsiTheme="minorHAnsi" w:cstheme="minorHAnsi"/>
          <w:sz w:val="22"/>
          <w:szCs w:val="22"/>
        </w:rPr>
        <w:t>. Durham, NC: Duke University Press.</w:t>
      </w:r>
    </w:p>
    <w:p w14:paraId="29FF617F"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Bentham, Jeremy. 1843. </w:t>
      </w:r>
      <w:r w:rsidRPr="006B090D">
        <w:rPr>
          <w:rFonts w:asciiTheme="minorHAnsi" w:hAnsiTheme="minorHAnsi" w:cstheme="minorHAnsi"/>
          <w:i/>
          <w:iCs/>
          <w:sz w:val="22"/>
          <w:szCs w:val="22"/>
        </w:rPr>
        <w:t>Principles of the Civil Code</w:t>
      </w:r>
      <w:r w:rsidRPr="006B090D">
        <w:rPr>
          <w:rFonts w:asciiTheme="minorHAnsi" w:hAnsiTheme="minorHAnsi" w:cstheme="minorHAnsi"/>
          <w:sz w:val="22"/>
          <w:szCs w:val="22"/>
        </w:rPr>
        <w:t>. Paris: Dumont.</w:t>
      </w:r>
    </w:p>
    <w:p w14:paraId="454C1D54"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Bhandar, Brenna, and Alberto Toscano. 2015. “Race, Real Estate, and Real Abstrac- tion.” </w:t>
      </w:r>
      <w:r w:rsidRPr="006B090D">
        <w:rPr>
          <w:rFonts w:asciiTheme="minorHAnsi" w:hAnsiTheme="minorHAnsi" w:cstheme="minorHAnsi"/>
          <w:i/>
          <w:iCs/>
          <w:sz w:val="22"/>
          <w:szCs w:val="22"/>
        </w:rPr>
        <w:t xml:space="preserve">Radical Philosophy, </w:t>
      </w:r>
      <w:r w:rsidRPr="006B090D">
        <w:rPr>
          <w:rFonts w:asciiTheme="minorHAnsi" w:hAnsiTheme="minorHAnsi" w:cstheme="minorHAnsi"/>
          <w:sz w:val="22"/>
          <w:szCs w:val="22"/>
        </w:rPr>
        <w:t>no. 194: 8–17.</w:t>
      </w:r>
    </w:p>
    <w:p w14:paraId="140DF157"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Butler, Judith. 2004. </w:t>
      </w:r>
      <w:r w:rsidRPr="006B090D">
        <w:rPr>
          <w:rFonts w:asciiTheme="minorHAnsi" w:hAnsiTheme="minorHAnsi" w:cstheme="minorHAnsi"/>
          <w:i/>
          <w:iCs/>
          <w:sz w:val="22"/>
          <w:szCs w:val="22"/>
        </w:rPr>
        <w:t>Undoing Gender</w:t>
      </w:r>
      <w:r w:rsidRPr="006B090D">
        <w:rPr>
          <w:rFonts w:asciiTheme="minorHAnsi" w:hAnsiTheme="minorHAnsi" w:cstheme="minorHAnsi"/>
          <w:sz w:val="22"/>
          <w:szCs w:val="22"/>
        </w:rPr>
        <w:t>. New York: Routledge.</w:t>
      </w:r>
    </w:p>
    <w:p w14:paraId="75F05791"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Byrd, Jodi A. 2011. </w:t>
      </w:r>
      <w:r w:rsidRPr="006B090D">
        <w:rPr>
          <w:rFonts w:asciiTheme="minorHAnsi" w:hAnsiTheme="minorHAnsi" w:cstheme="minorHAnsi"/>
          <w:i/>
          <w:iCs/>
          <w:sz w:val="22"/>
          <w:szCs w:val="22"/>
        </w:rPr>
        <w:t>The Transit of Empire: Indigenous Critiques of Colonialism</w:t>
      </w:r>
      <w:r w:rsidRPr="006B090D">
        <w:rPr>
          <w:rFonts w:asciiTheme="minorHAnsi" w:hAnsiTheme="minorHAnsi" w:cstheme="minorHAnsi"/>
          <w:sz w:val="22"/>
          <w:szCs w:val="22"/>
        </w:rPr>
        <w:t>. Min- neapolis: University of Minnesota Press.</w:t>
      </w:r>
    </w:p>
    <w:p w14:paraId="205C4206"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Cacho, Lisa Marie. 2012. </w:t>
      </w:r>
      <w:r w:rsidRPr="006B090D">
        <w:rPr>
          <w:rFonts w:asciiTheme="minorHAnsi" w:hAnsiTheme="minorHAnsi" w:cstheme="minorHAnsi"/>
          <w:i/>
          <w:iCs/>
          <w:sz w:val="22"/>
          <w:szCs w:val="22"/>
        </w:rPr>
        <w:t>Social Death: Racialized Rightlessness and the Criminaliza- tion of the Unprotected</w:t>
      </w:r>
      <w:r w:rsidRPr="006B090D">
        <w:rPr>
          <w:rFonts w:asciiTheme="minorHAnsi" w:hAnsiTheme="minorHAnsi" w:cstheme="minorHAnsi"/>
          <w:sz w:val="22"/>
          <w:szCs w:val="22"/>
        </w:rPr>
        <w:t>. New York: NYU Press.</w:t>
      </w:r>
    </w:p>
    <w:p w14:paraId="0E5DACD6" w14:textId="77777777" w:rsidR="003A6961" w:rsidRPr="006B090D" w:rsidRDefault="003A6961"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Chakravartty, Paula, and Denise Ferreira da Silva. 2012. “Accumulation, Dispos- session, and Debt: The Racial Logic of Global Capitalism—An Introduction.” </w:t>
      </w:r>
      <w:r w:rsidRPr="006B090D">
        <w:rPr>
          <w:rFonts w:asciiTheme="minorHAnsi" w:hAnsiTheme="minorHAnsi" w:cstheme="minorHAnsi"/>
          <w:i/>
          <w:iCs/>
          <w:sz w:val="22"/>
          <w:szCs w:val="22"/>
        </w:rPr>
        <w:t xml:space="preserve">American Quarterly </w:t>
      </w:r>
      <w:r w:rsidRPr="006B090D">
        <w:rPr>
          <w:rFonts w:asciiTheme="minorHAnsi" w:hAnsiTheme="minorHAnsi" w:cstheme="minorHAnsi"/>
          <w:sz w:val="22"/>
          <w:szCs w:val="22"/>
        </w:rPr>
        <w:t>64, no. 3: 361–85.</w:t>
      </w:r>
    </w:p>
    <w:p w14:paraId="20FDA203" w14:textId="0D88582E" w:rsidR="003A6961" w:rsidRPr="006B090D" w:rsidRDefault="003A6961" w:rsidP="001572FF">
      <w:pPr>
        <w:pStyle w:val="BodyText"/>
        <w:rPr>
          <w:rFonts w:asciiTheme="minorHAnsi" w:hAnsiTheme="minorHAnsi" w:cstheme="minorHAnsi"/>
          <w:w w:val="95"/>
          <w:sz w:val="22"/>
          <w:szCs w:val="22"/>
        </w:rPr>
      </w:pPr>
      <w:r w:rsidRPr="006B090D">
        <w:rPr>
          <w:rFonts w:asciiTheme="minorHAnsi" w:hAnsiTheme="minorHAnsi" w:cstheme="minorHAnsi"/>
          <w:sz w:val="22"/>
          <w:szCs w:val="22"/>
        </w:rPr>
        <w:t xml:space="preserve">Connolly, N. D. B. 2017. “Black and Woke in Capitalist America: Revisiting Robert Allen’s </w:t>
      </w:r>
      <w:r w:rsidRPr="006B090D">
        <w:rPr>
          <w:rFonts w:asciiTheme="minorHAnsi" w:hAnsiTheme="minorHAnsi" w:cstheme="minorHAnsi"/>
          <w:i/>
          <w:iCs/>
          <w:sz w:val="22"/>
          <w:szCs w:val="22"/>
        </w:rPr>
        <w:t xml:space="preserve">Black Awakening </w:t>
      </w:r>
      <w:r w:rsidRPr="006B090D">
        <w:rPr>
          <w:rFonts w:asciiTheme="minorHAnsi" w:hAnsiTheme="minorHAnsi" w:cstheme="minorHAnsi"/>
          <w:sz w:val="22"/>
          <w:szCs w:val="22"/>
        </w:rPr>
        <w:t xml:space="preserve">. . . for New Times’ Sake.” </w:t>
      </w:r>
      <w:r w:rsidRPr="006B090D">
        <w:rPr>
          <w:rFonts w:asciiTheme="minorHAnsi" w:hAnsiTheme="minorHAnsi" w:cstheme="minorHAnsi"/>
          <w:i/>
          <w:iCs/>
          <w:sz w:val="22"/>
          <w:szCs w:val="22"/>
        </w:rPr>
        <w:t>Items</w:t>
      </w:r>
      <w:r w:rsidRPr="006B090D">
        <w:rPr>
          <w:rFonts w:asciiTheme="minorHAnsi" w:hAnsiTheme="minorHAnsi" w:cstheme="minorHAnsi"/>
          <w:sz w:val="22"/>
          <w:szCs w:val="22"/>
        </w:rPr>
        <w:t>, March 7. items.ssrc.org</w:t>
      </w:r>
      <w:r w:rsidRPr="006B090D">
        <w:rPr>
          <w:rFonts w:asciiTheme="minorHAnsi" w:hAnsiTheme="minorHAnsi" w:cstheme="minorHAnsi"/>
          <w:spacing w:val="10"/>
          <w:w w:val="44"/>
          <w:sz w:val="22"/>
          <w:szCs w:val="22"/>
        </w:rPr>
        <w:t>/</w:t>
      </w:r>
      <w:r w:rsidRPr="006B090D">
        <w:rPr>
          <w:rFonts w:asciiTheme="minorHAnsi" w:hAnsiTheme="minorHAnsi" w:cstheme="minorHAnsi"/>
          <w:spacing w:val="1"/>
          <w:w w:val="89"/>
          <w:sz w:val="22"/>
          <w:szCs w:val="22"/>
        </w:rPr>
        <w:t>b</w:t>
      </w:r>
      <w:r w:rsidRPr="006B090D">
        <w:rPr>
          <w:rFonts w:asciiTheme="minorHAnsi" w:hAnsiTheme="minorHAnsi" w:cstheme="minorHAnsi"/>
          <w:spacing w:val="3"/>
          <w:w w:val="83"/>
          <w:sz w:val="22"/>
          <w:szCs w:val="22"/>
        </w:rPr>
        <w:t>l</w:t>
      </w:r>
      <w:r w:rsidRPr="006B090D">
        <w:rPr>
          <w:rFonts w:asciiTheme="minorHAnsi" w:hAnsiTheme="minorHAnsi" w:cstheme="minorHAnsi"/>
          <w:w w:val="80"/>
          <w:sz w:val="22"/>
          <w:szCs w:val="22"/>
        </w:rPr>
        <w:t>a</w:t>
      </w:r>
      <w:r w:rsidRPr="006B090D">
        <w:rPr>
          <w:rFonts w:asciiTheme="minorHAnsi" w:hAnsiTheme="minorHAnsi" w:cstheme="minorHAnsi"/>
          <w:spacing w:val="1"/>
          <w:w w:val="90"/>
          <w:sz w:val="22"/>
          <w:szCs w:val="22"/>
        </w:rPr>
        <w:t>c</w:t>
      </w:r>
      <w:r w:rsidRPr="006B090D">
        <w:rPr>
          <w:rFonts w:asciiTheme="minorHAnsi" w:hAnsiTheme="minorHAnsi" w:cstheme="minorHAnsi"/>
          <w:spacing w:val="-3"/>
          <w:w w:val="84"/>
          <w:sz w:val="22"/>
          <w:szCs w:val="22"/>
        </w:rPr>
        <w:t>k</w:t>
      </w:r>
      <w:r w:rsidRPr="006B090D">
        <w:rPr>
          <w:rFonts w:asciiTheme="minorHAnsi" w:hAnsiTheme="minorHAnsi" w:cstheme="minorHAnsi"/>
          <w:spacing w:val="4"/>
          <w:w w:val="84"/>
          <w:sz w:val="22"/>
          <w:szCs w:val="22"/>
        </w:rPr>
        <w:t>-</w:t>
      </w:r>
      <w:r w:rsidRPr="006B090D">
        <w:rPr>
          <w:rFonts w:asciiTheme="minorHAnsi" w:hAnsiTheme="minorHAnsi" w:cstheme="minorHAnsi"/>
          <w:spacing w:val="5"/>
          <w:w w:val="80"/>
          <w:sz w:val="22"/>
          <w:szCs w:val="22"/>
        </w:rPr>
        <w:t>a</w:t>
      </w:r>
      <w:r w:rsidRPr="006B090D">
        <w:rPr>
          <w:rFonts w:asciiTheme="minorHAnsi" w:hAnsiTheme="minorHAnsi" w:cstheme="minorHAnsi"/>
          <w:w w:val="85"/>
          <w:sz w:val="22"/>
          <w:szCs w:val="22"/>
        </w:rPr>
        <w:t>n</w:t>
      </w:r>
      <w:r w:rsidRPr="006B090D">
        <w:rPr>
          <w:rFonts w:asciiTheme="minorHAnsi" w:hAnsiTheme="minorHAnsi" w:cstheme="minorHAnsi"/>
          <w:spacing w:val="3"/>
          <w:w w:val="90"/>
          <w:sz w:val="22"/>
          <w:szCs w:val="22"/>
        </w:rPr>
        <w:t>d</w:t>
      </w:r>
      <w:r w:rsidRPr="006B090D">
        <w:rPr>
          <w:rFonts w:asciiTheme="minorHAnsi" w:hAnsiTheme="minorHAnsi" w:cstheme="minorHAnsi"/>
          <w:w w:val="93"/>
          <w:sz w:val="22"/>
          <w:szCs w:val="22"/>
        </w:rPr>
        <w:t>-</w:t>
      </w:r>
      <w:r w:rsidRPr="006B090D">
        <w:rPr>
          <w:rFonts w:asciiTheme="minorHAnsi" w:hAnsiTheme="minorHAnsi" w:cstheme="minorHAnsi"/>
          <w:spacing w:val="-2"/>
          <w:w w:val="94"/>
          <w:sz w:val="22"/>
          <w:szCs w:val="22"/>
        </w:rPr>
        <w:t>w</w:t>
      </w:r>
      <w:r w:rsidRPr="006B090D">
        <w:rPr>
          <w:rFonts w:asciiTheme="minorHAnsi" w:hAnsiTheme="minorHAnsi" w:cstheme="minorHAnsi"/>
          <w:spacing w:val="1"/>
          <w:w w:val="94"/>
          <w:sz w:val="22"/>
          <w:szCs w:val="22"/>
        </w:rPr>
        <w:t>o</w:t>
      </w:r>
      <w:r w:rsidRPr="006B090D">
        <w:rPr>
          <w:rFonts w:asciiTheme="minorHAnsi" w:hAnsiTheme="minorHAnsi" w:cstheme="minorHAnsi"/>
          <w:w w:val="79"/>
          <w:sz w:val="22"/>
          <w:szCs w:val="22"/>
        </w:rPr>
        <w:t>k</w:t>
      </w:r>
      <w:r w:rsidRPr="006B090D">
        <w:rPr>
          <w:rFonts w:asciiTheme="minorHAnsi" w:hAnsiTheme="minorHAnsi" w:cstheme="minorHAnsi"/>
          <w:spacing w:val="5"/>
          <w:w w:val="88"/>
          <w:sz w:val="22"/>
          <w:szCs w:val="22"/>
        </w:rPr>
        <w:t>e</w:t>
      </w:r>
      <w:r w:rsidRPr="006B090D">
        <w:rPr>
          <w:rFonts w:asciiTheme="minorHAnsi" w:hAnsiTheme="minorHAnsi" w:cstheme="minorHAnsi"/>
          <w:spacing w:val="2"/>
          <w:w w:val="93"/>
          <w:sz w:val="22"/>
          <w:szCs w:val="22"/>
        </w:rPr>
        <w:t>-</w:t>
      </w:r>
      <w:r w:rsidRPr="006B090D">
        <w:rPr>
          <w:rFonts w:asciiTheme="minorHAnsi" w:hAnsiTheme="minorHAnsi" w:cstheme="minorHAnsi"/>
          <w:spacing w:val="5"/>
          <w:w w:val="86"/>
          <w:sz w:val="22"/>
          <w:szCs w:val="22"/>
        </w:rPr>
        <w:t>i</w:t>
      </w:r>
      <w:r w:rsidRPr="006B090D">
        <w:rPr>
          <w:rFonts w:asciiTheme="minorHAnsi" w:hAnsiTheme="minorHAnsi" w:cstheme="minorHAnsi"/>
          <w:spacing w:val="3"/>
          <w:w w:val="88"/>
          <w:sz w:val="22"/>
          <w:szCs w:val="22"/>
        </w:rPr>
        <w:t>n</w:t>
      </w:r>
      <w:r w:rsidRPr="006B090D">
        <w:rPr>
          <w:rFonts w:asciiTheme="minorHAnsi" w:hAnsiTheme="minorHAnsi" w:cstheme="minorHAnsi"/>
          <w:spacing w:val="6"/>
          <w:w w:val="88"/>
          <w:sz w:val="22"/>
          <w:szCs w:val="22"/>
        </w:rPr>
        <w:t>-</w:t>
      </w:r>
      <w:r w:rsidRPr="006B090D">
        <w:rPr>
          <w:rFonts w:asciiTheme="minorHAnsi" w:hAnsiTheme="minorHAnsi" w:cstheme="minorHAnsi"/>
          <w:spacing w:val="3"/>
          <w:w w:val="90"/>
          <w:sz w:val="22"/>
          <w:szCs w:val="22"/>
        </w:rPr>
        <w:t>c</w:t>
      </w:r>
      <w:r w:rsidRPr="006B090D">
        <w:rPr>
          <w:rFonts w:asciiTheme="minorHAnsi" w:hAnsiTheme="minorHAnsi" w:cstheme="minorHAnsi"/>
          <w:w w:val="80"/>
          <w:sz w:val="22"/>
          <w:szCs w:val="22"/>
        </w:rPr>
        <w:t>a</w:t>
      </w:r>
      <w:r w:rsidRPr="006B090D">
        <w:rPr>
          <w:rFonts w:asciiTheme="minorHAnsi" w:hAnsiTheme="minorHAnsi" w:cstheme="minorHAnsi"/>
          <w:w w:val="92"/>
          <w:sz w:val="22"/>
          <w:szCs w:val="22"/>
        </w:rPr>
        <w:t>p</w:t>
      </w:r>
      <w:r w:rsidRPr="006B090D">
        <w:rPr>
          <w:rFonts w:asciiTheme="minorHAnsi" w:hAnsiTheme="minorHAnsi" w:cstheme="minorHAnsi"/>
          <w:spacing w:val="1"/>
          <w:w w:val="86"/>
          <w:sz w:val="22"/>
          <w:szCs w:val="22"/>
        </w:rPr>
        <w:t>i</w:t>
      </w:r>
      <w:r w:rsidRPr="006B090D">
        <w:rPr>
          <w:rFonts w:asciiTheme="minorHAnsi" w:hAnsiTheme="minorHAnsi" w:cstheme="minorHAnsi"/>
          <w:spacing w:val="5"/>
          <w:w w:val="82"/>
          <w:sz w:val="22"/>
          <w:szCs w:val="22"/>
        </w:rPr>
        <w:t>t</w:t>
      </w:r>
      <w:r w:rsidRPr="006B090D">
        <w:rPr>
          <w:rFonts w:asciiTheme="minorHAnsi" w:hAnsiTheme="minorHAnsi" w:cstheme="minorHAnsi"/>
          <w:spacing w:val="6"/>
          <w:w w:val="80"/>
          <w:sz w:val="22"/>
          <w:szCs w:val="22"/>
        </w:rPr>
        <w:t>a</w:t>
      </w:r>
      <w:r w:rsidRPr="006B090D">
        <w:rPr>
          <w:rFonts w:asciiTheme="minorHAnsi" w:hAnsiTheme="minorHAnsi" w:cstheme="minorHAnsi"/>
          <w:spacing w:val="6"/>
          <w:w w:val="83"/>
          <w:sz w:val="22"/>
          <w:szCs w:val="22"/>
        </w:rPr>
        <w:t>l</w:t>
      </w:r>
      <w:r w:rsidRPr="006B090D">
        <w:rPr>
          <w:rFonts w:asciiTheme="minorHAnsi" w:hAnsiTheme="minorHAnsi" w:cstheme="minorHAnsi"/>
          <w:spacing w:val="2"/>
          <w:w w:val="86"/>
          <w:sz w:val="22"/>
          <w:szCs w:val="22"/>
        </w:rPr>
        <w:t>i</w:t>
      </w:r>
      <w:r w:rsidRPr="006B090D">
        <w:rPr>
          <w:rFonts w:asciiTheme="minorHAnsi" w:hAnsiTheme="minorHAnsi" w:cstheme="minorHAnsi"/>
          <w:spacing w:val="1"/>
          <w:w w:val="76"/>
          <w:sz w:val="22"/>
          <w:szCs w:val="22"/>
        </w:rPr>
        <w:t>s</w:t>
      </w:r>
      <w:r w:rsidRPr="006B090D">
        <w:rPr>
          <w:rFonts w:asciiTheme="minorHAnsi" w:hAnsiTheme="minorHAnsi" w:cstheme="minorHAnsi"/>
          <w:spacing w:val="-2"/>
          <w:w w:val="88"/>
          <w:sz w:val="22"/>
          <w:szCs w:val="22"/>
        </w:rPr>
        <w:t>t</w:t>
      </w:r>
      <w:r w:rsidRPr="006B090D">
        <w:rPr>
          <w:rFonts w:asciiTheme="minorHAnsi" w:hAnsiTheme="minorHAnsi" w:cstheme="minorHAnsi"/>
          <w:spacing w:val="4"/>
          <w:w w:val="88"/>
          <w:sz w:val="22"/>
          <w:szCs w:val="22"/>
        </w:rPr>
        <w:t>-</w:t>
      </w:r>
      <w:r w:rsidRPr="006B090D">
        <w:rPr>
          <w:rFonts w:asciiTheme="minorHAnsi" w:hAnsiTheme="minorHAnsi" w:cstheme="minorHAnsi"/>
          <w:spacing w:val="5"/>
          <w:w w:val="80"/>
          <w:sz w:val="22"/>
          <w:szCs w:val="22"/>
        </w:rPr>
        <w:t>a</w:t>
      </w:r>
      <w:r w:rsidRPr="006B090D">
        <w:rPr>
          <w:rFonts w:asciiTheme="minorHAnsi" w:hAnsiTheme="minorHAnsi" w:cstheme="minorHAnsi"/>
          <w:spacing w:val="1"/>
          <w:w w:val="90"/>
          <w:sz w:val="22"/>
          <w:szCs w:val="22"/>
        </w:rPr>
        <w:t>m</w:t>
      </w:r>
      <w:r w:rsidRPr="006B090D">
        <w:rPr>
          <w:rFonts w:asciiTheme="minorHAnsi" w:hAnsiTheme="minorHAnsi" w:cstheme="minorHAnsi"/>
          <w:spacing w:val="2"/>
          <w:w w:val="88"/>
          <w:sz w:val="22"/>
          <w:szCs w:val="22"/>
        </w:rPr>
        <w:t>e</w:t>
      </w:r>
      <w:r w:rsidRPr="006B090D">
        <w:rPr>
          <w:rFonts w:asciiTheme="minorHAnsi" w:hAnsiTheme="minorHAnsi" w:cstheme="minorHAnsi"/>
          <w:spacing w:val="6"/>
          <w:w w:val="85"/>
          <w:sz w:val="22"/>
          <w:szCs w:val="22"/>
        </w:rPr>
        <w:t>r</w:t>
      </w:r>
      <w:r w:rsidRPr="006B090D">
        <w:rPr>
          <w:rFonts w:asciiTheme="minorHAnsi" w:hAnsiTheme="minorHAnsi" w:cstheme="minorHAnsi"/>
          <w:w w:val="88"/>
          <w:sz w:val="22"/>
          <w:szCs w:val="22"/>
        </w:rPr>
        <w:t>i</w:t>
      </w:r>
      <w:r w:rsidRPr="006B090D">
        <w:rPr>
          <w:rFonts w:asciiTheme="minorHAnsi" w:hAnsiTheme="minorHAnsi" w:cstheme="minorHAnsi"/>
          <w:spacing w:val="3"/>
          <w:w w:val="88"/>
          <w:sz w:val="22"/>
          <w:szCs w:val="22"/>
        </w:rPr>
        <w:t>c</w:t>
      </w:r>
      <w:r w:rsidRPr="006B090D">
        <w:rPr>
          <w:rFonts w:asciiTheme="minorHAnsi" w:hAnsiTheme="minorHAnsi" w:cstheme="minorHAnsi"/>
          <w:spacing w:val="2"/>
          <w:w w:val="80"/>
          <w:sz w:val="22"/>
          <w:szCs w:val="22"/>
        </w:rPr>
        <w:t>a</w:t>
      </w:r>
      <w:r w:rsidRPr="006B090D">
        <w:rPr>
          <w:rFonts w:asciiTheme="minorHAnsi" w:hAnsiTheme="minorHAnsi" w:cstheme="minorHAnsi"/>
          <w:spacing w:val="2"/>
          <w:w w:val="93"/>
          <w:sz w:val="22"/>
          <w:szCs w:val="22"/>
        </w:rPr>
        <w:t>-</w:t>
      </w:r>
      <w:r w:rsidRPr="006B090D">
        <w:rPr>
          <w:rFonts w:asciiTheme="minorHAnsi" w:hAnsiTheme="minorHAnsi" w:cstheme="minorHAnsi"/>
          <w:spacing w:val="2"/>
          <w:w w:val="85"/>
          <w:sz w:val="22"/>
          <w:szCs w:val="22"/>
        </w:rPr>
        <w:t>r</w:t>
      </w:r>
      <w:r w:rsidRPr="006B090D">
        <w:rPr>
          <w:rFonts w:asciiTheme="minorHAnsi" w:hAnsiTheme="minorHAnsi" w:cstheme="minorHAnsi"/>
          <w:spacing w:val="1"/>
          <w:w w:val="88"/>
          <w:sz w:val="22"/>
          <w:szCs w:val="22"/>
        </w:rPr>
        <w:t>e</w:t>
      </w:r>
      <w:r w:rsidRPr="006B090D">
        <w:rPr>
          <w:rFonts w:asciiTheme="minorHAnsi" w:hAnsiTheme="minorHAnsi" w:cstheme="minorHAnsi"/>
          <w:spacing w:val="6"/>
          <w:w w:val="96"/>
          <w:sz w:val="22"/>
          <w:szCs w:val="22"/>
        </w:rPr>
        <w:t>v</w:t>
      </w:r>
      <w:r w:rsidRPr="006B090D">
        <w:rPr>
          <w:rFonts w:asciiTheme="minorHAnsi" w:hAnsiTheme="minorHAnsi" w:cstheme="minorHAnsi"/>
          <w:spacing w:val="2"/>
          <w:w w:val="86"/>
          <w:sz w:val="22"/>
          <w:szCs w:val="22"/>
        </w:rPr>
        <w:t>i</w:t>
      </w:r>
      <w:r w:rsidRPr="006B090D">
        <w:rPr>
          <w:rFonts w:asciiTheme="minorHAnsi" w:hAnsiTheme="minorHAnsi" w:cstheme="minorHAnsi"/>
          <w:spacing w:val="1"/>
          <w:w w:val="76"/>
          <w:sz w:val="22"/>
          <w:szCs w:val="22"/>
        </w:rPr>
        <w:t>s</w:t>
      </w:r>
      <w:r w:rsidRPr="006B090D">
        <w:rPr>
          <w:rFonts w:asciiTheme="minorHAnsi" w:hAnsiTheme="minorHAnsi" w:cstheme="minorHAnsi"/>
          <w:spacing w:val="1"/>
          <w:w w:val="86"/>
          <w:sz w:val="22"/>
          <w:szCs w:val="22"/>
        </w:rPr>
        <w:t>i</w:t>
      </w:r>
      <w:r w:rsidRPr="006B090D">
        <w:rPr>
          <w:rFonts w:asciiTheme="minorHAnsi" w:hAnsiTheme="minorHAnsi" w:cstheme="minorHAnsi"/>
          <w:spacing w:val="7"/>
          <w:w w:val="82"/>
          <w:sz w:val="22"/>
          <w:szCs w:val="22"/>
        </w:rPr>
        <w:t>t</w:t>
      </w:r>
      <w:r w:rsidRPr="006B090D">
        <w:rPr>
          <w:rFonts w:asciiTheme="minorHAnsi" w:hAnsiTheme="minorHAnsi" w:cstheme="minorHAnsi"/>
          <w:spacing w:val="5"/>
          <w:w w:val="86"/>
          <w:sz w:val="22"/>
          <w:szCs w:val="22"/>
        </w:rPr>
        <w:t>i</w:t>
      </w:r>
      <w:r w:rsidRPr="006B090D">
        <w:rPr>
          <w:rFonts w:asciiTheme="minorHAnsi" w:hAnsiTheme="minorHAnsi" w:cstheme="minorHAnsi"/>
          <w:spacing w:val="3"/>
          <w:w w:val="85"/>
          <w:sz w:val="22"/>
          <w:szCs w:val="22"/>
        </w:rPr>
        <w:t>n</w:t>
      </w:r>
      <w:r w:rsidRPr="006B090D">
        <w:rPr>
          <w:rFonts w:asciiTheme="minorHAnsi" w:hAnsiTheme="minorHAnsi" w:cstheme="minorHAnsi"/>
          <w:spacing w:val="-1"/>
          <w:w w:val="94"/>
          <w:sz w:val="22"/>
          <w:szCs w:val="22"/>
        </w:rPr>
        <w:t>g</w:t>
      </w:r>
      <w:r w:rsidRPr="006B090D">
        <w:rPr>
          <w:rFonts w:asciiTheme="minorHAnsi" w:hAnsiTheme="minorHAnsi" w:cstheme="minorHAnsi"/>
          <w:spacing w:val="2"/>
          <w:w w:val="94"/>
          <w:sz w:val="22"/>
          <w:szCs w:val="22"/>
        </w:rPr>
        <w:t>-</w:t>
      </w:r>
      <w:r w:rsidRPr="006B090D">
        <w:rPr>
          <w:rFonts w:asciiTheme="minorHAnsi" w:hAnsiTheme="minorHAnsi" w:cstheme="minorHAnsi"/>
          <w:spacing w:val="1"/>
          <w:w w:val="85"/>
          <w:sz w:val="22"/>
          <w:szCs w:val="22"/>
        </w:rPr>
        <w:t>r</w:t>
      </w:r>
      <w:r w:rsidRPr="006B090D">
        <w:rPr>
          <w:rFonts w:asciiTheme="minorHAnsi" w:hAnsiTheme="minorHAnsi" w:cstheme="minorHAnsi"/>
          <w:w w:val="94"/>
          <w:sz w:val="22"/>
          <w:szCs w:val="22"/>
        </w:rPr>
        <w:t>o</w:t>
      </w:r>
      <w:r w:rsidRPr="006B090D">
        <w:rPr>
          <w:rFonts w:asciiTheme="minorHAnsi" w:hAnsiTheme="minorHAnsi" w:cstheme="minorHAnsi"/>
          <w:spacing w:val="2"/>
          <w:w w:val="89"/>
          <w:sz w:val="22"/>
          <w:szCs w:val="22"/>
        </w:rPr>
        <w:t>b</w:t>
      </w:r>
      <w:r w:rsidRPr="006B090D">
        <w:rPr>
          <w:rFonts w:asciiTheme="minorHAnsi" w:hAnsiTheme="minorHAnsi" w:cstheme="minorHAnsi"/>
          <w:spacing w:val="2"/>
          <w:w w:val="88"/>
          <w:sz w:val="22"/>
          <w:szCs w:val="22"/>
        </w:rPr>
        <w:t>e</w:t>
      </w:r>
      <w:r w:rsidRPr="006B090D">
        <w:rPr>
          <w:rFonts w:asciiTheme="minorHAnsi" w:hAnsiTheme="minorHAnsi" w:cstheme="minorHAnsi"/>
          <w:spacing w:val="7"/>
          <w:w w:val="85"/>
          <w:sz w:val="22"/>
          <w:szCs w:val="22"/>
        </w:rPr>
        <w:t>r</w:t>
      </w:r>
      <w:r w:rsidRPr="006B090D">
        <w:rPr>
          <w:rFonts w:asciiTheme="minorHAnsi" w:hAnsiTheme="minorHAnsi" w:cstheme="minorHAnsi"/>
          <w:spacing w:val="-2"/>
          <w:w w:val="82"/>
          <w:sz w:val="22"/>
          <w:szCs w:val="22"/>
        </w:rPr>
        <w:t>t</w:t>
      </w:r>
      <w:r w:rsidRPr="006B090D">
        <w:rPr>
          <w:rFonts w:asciiTheme="minorHAnsi" w:hAnsiTheme="minorHAnsi" w:cstheme="minorHAnsi"/>
          <w:spacing w:val="4"/>
          <w:w w:val="93"/>
          <w:sz w:val="22"/>
          <w:szCs w:val="22"/>
        </w:rPr>
        <w:t>-</w:t>
      </w:r>
      <w:r w:rsidRPr="006B090D">
        <w:rPr>
          <w:rFonts w:asciiTheme="minorHAnsi" w:hAnsiTheme="minorHAnsi" w:cstheme="minorHAnsi"/>
          <w:spacing w:val="6"/>
          <w:w w:val="80"/>
          <w:sz w:val="22"/>
          <w:szCs w:val="22"/>
        </w:rPr>
        <w:t>a</w:t>
      </w:r>
      <w:r w:rsidRPr="006B090D">
        <w:rPr>
          <w:rFonts w:asciiTheme="minorHAnsi" w:hAnsiTheme="minorHAnsi" w:cstheme="minorHAnsi"/>
          <w:spacing w:val="6"/>
          <w:w w:val="83"/>
          <w:sz w:val="22"/>
          <w:szCs w:val="22"/>
        </w:rPr>
        <w:t>l</w:t>
      </w:r>
      <w:r w:rsidRPr="006B090D">
        <w:rPr>
          <w:rFonts w:asciiTheme="minorHAnsi" w:hAnsiTheme="minorHAnsi" w:cstheme="minorHAnsi"/>
          <w:spacing w:val="1"/>
          <w:w w:val="86"/>
          <w:sz w:val="22"/>
          <w:szCs w:val="22"/>
        </w:rPr>
        <w:t>le</w:t>
      </w:r>
      <w:r w:rsidRPr="006B090D">
        <w:rPr>
          <w:rFonts w:asciiTheme="minorHAnsi" w:hAnsiTheme="minorHAnsi" w:cstheme="minorHAnsi"/>
          <w:spacing w:val="3"/>
          <w:w w:val="85"/>
          <w:sz w:val="22"/>
          <w:szCs w:val="22"/>
        </w:rPr>
        <w:t>n</w:t>
      </w:r>
      <w:r w:rsidRPr="006B090D">
        <w:rPr>
          <w:rFonts w:asciiTheme="minorHAnsi" w:hAnsiTheme="minorHAnsi" w:cstheme="minorHAnsi"/>
          <w:spacing w:val="4"/>
          <w:w w:val="76"/>
          <w:sz w:val="22"/>
          <w:szCs w:val="22"/>
        </w:rPr>
        <w:t>s</w:t>
      </w:r>
      <w:r w:rsidRPr="006B090D">
        <w:rPr>
          <w:rFonts w:asciiTheme="minorHAnsi" w:hAnsiTheme="minorHAnsi" w:cstheme="minorHAnsi"/>
          <w:spacing w:val="3"/>
          <w:w w:val="93"/>
          <w:sz w:val="22"/>
          <w:szCs w:val="22"/>
        </w:rPr>
        <w:t>-</w:t>
      </w:r>
      <w:r w:rsidRPr="006B090D">
        <w:rPr>
          <w:rFonts w:asciiTheme="minorHAnsi" w:hAnsiTheme="minorHAnsi" w:cstheme="minorHAnsi"/>
          <w:spacing w:val="1"/>
          <w:w w:val="89"/>
          <w:sz w:val="22"/>
          <w:szCs w:val="22"/>
        </w:rPr>
        <w:t>b</w:t>
      </w:r>
      <w:r w:rsidRPr="006B090D">
        <w:rPr>
          <w:rFonts w:asciiTheme="minorHAnsi" w:hAnsiTheme="minorHAnsi" w:cstheme="minorHAnsi"/>
          <w:spacing w:val="3"/>
          <w:w w:val="83"/>
          <w:sz w:val="22"/>
          <w:szCs w:val="22"/>
        </w:rPr>
        <w:t>l</w:t>
      </w:r>
      <w:r w:rsidRPr="006B090D">
        <w:rPr>
          <w:rFonts w:asciiTheme="minorHAnsi" w:hAnsiTheme="minorHAnsi" w:cstheme="minorHAnsi"/>
          <w:w w:val="80"/>
          <w:sz w:val="22"/>
          <w:szCs w:val="22"/>
        </w:rPr>
        <w:t>a</w:t>
      </w:r>
      <w:r w:rsidRPr="006B090D">
        <w:rPr>
          <w:rFonts w:asciiTheme="minorHAnsi" w:hAnsiTheme="minorHAnsi" w:cstheme="minorHAnsi"/>
          <w:spacing w:val="1"/>
          <w:w w:val="90"/>
          <w:sz w:val="22"/>
          <w:szCs w:val="22"/>
        </w:rPr>
        <w:t>c</w:t>
      </w:r>
      <w:r w:rsidRPr="006B090D">
        <w:rPr>
          <w:rFonts w:asciiTheme="minorHAnsi" w:hAnsiTheme="minorHAnsi" w:cstheme="minorHAnsi"/>
          <w:spacing w:val="-3"/>
          <w:w w:val="84"/>
          <w:sz w:val="22"/>
          <w:szCs w:val="22"/>
        </w:rPr>
        <w:t>k</w:t>
      </w:r>
      <w:r w:rsidRPr="006B090D">
        <w:rPr>
          <w:rFonts w:asciiTheme="minorHAnsi" w:hAnsiTheme="minorHAnsi" w:cstheme="minorHAnsi"/>
          <w:spacing w:val="4"/>
          <w:w w:val="84"/>
          <w:sz w:val="22"/>
          <w:szCs w:val="22"/>
        </w:rPr>
        <w:t>-</w:t>
      </w:r>
      <w:r w:rsidRPr="006B090D">
        <w:rPr>
          <w:rFonts w:asciiTheme="minorHAnsi" w:hAnsiTheme="minorHAnsi" w:cstheme="minorHAnsi"/>
          <w:spacing w:val="-1"/>
          <w:w w:val="80"/>
          <w:sz w:val="22"/>
          <w:szCs w:val="22"/>
        </w:rPr>
        <w:t>a</w:t>
      </w:r>
      <w:r w:rsidRPr="006B090D">
        <w:rPr>
          <w:rFonts w:asciiTheme="minorHAnsi" w:hAnsiTheme="minorHAnsi" w:cstheme="minorHAnsi"/>
          <w:spacing w:val="1"/>
          <w:w w:val="88"/>
          <w:sz w:val="22"/>
          <w:szCs w:val="22"/>
        </w:rPr>
        <w:t>w</w:t>
      </w:r>
      <w:r w:rsidRPr="006B090D">
        <w:rPr>
          <w:rFonts w:asciiTheme="minorHAnsi" w:hAnsiTheme="minorHAnsi" w:cstheme="minorHAnsi"/>
          <w:spacing w:val="6"/>
          <w:w w:val="88"/>
          <w:sz w:val="22"/>
          <w:szCs w:val="22"/>
        </w:rPr>
        <w:t>a</w:t>
      </w:r>
      <w:r w:rsidRPr="006B090D">
        <w:rPr>
          <w:rFonts w:asciiTheme="minorHAnsi" w:hAnsiTheme="minorHAnsi" w:cstheme="minorHAnsi"/>
          <w:w w:val="79"/>
          <w:sz w:val="22"/>
          <w:szCs w:val="22"/>
        </w:rPr>
        <w:t>k</w:t>
      </w:r>
      <w:r w:rsidRPr="006B090D">
        <w:rPr>
          <w:rFonts w:asciiTheme="minorHAnsi" w:hAnsiTheme="minorHAnsi" w:cstheme="minorHAnsi"/>
          <w:spacing w:val="1"/>
          <w:w w:val="86"/>
          <w:sz w:val="22"/>
          <w:szCs w:val="22"/>
        </w:rPr>
        <w:t>e</w:t>
      </w:r>
      <w:r w:rsidRPr="006B090D">
        <w:rPr>
          <w:rFonts w:asciiTheme="minorHAnsi" w:hAnsiTheme="minorHAnsi" w:cstheme="minorHAnsi"/>
          <w:spacing w:val="6"/>
          <w:w w:val="86"/>
          <w:sz w:val="22"/>
          <w:szCs w:val="22"/>
        </w:rPr>
        <w:t>n</w:t>
      </w:r>
      <w:r w:rsidRPr="006B090D">
        <w:rPr>
          <w:rFonts w:asciiTheme="minorHAnsi" w:hAnsiTheme="minorHAnsi" w:cstheme="minorHAnsi"/>
          <w:spacing w:val="5"/>
          <w:w w:val="86"/>
          <w:sz w:val="22"/>
          <w:szCs w:val="22"/>
        </w:rPr>
        <w:t>i</w:t>
      </w:r>
      <w:r w:rsidRPr="006B090D">
        <w:rPr>
          <w:rFonts w:asciiTheme="minorHAnsi" w:hAnsiTheme="minorHAnsi" w:cstheme="minorHAnsi"/>
          <w:spacing w:val="3"/>
          <w:w w:val="85"/>
          <w:sz w:val="22"/>
          <w:szCs w:val="22"/>
        </w:rPr>
        <w:t>n</w:t>
      </w:r>
      <w:r w:rsidRPr="006B090D">
        <w:rPr>
          <w:rFonts w:asciiTheme="minorHAnsi" w:hAnsiTheme="minorHAnsi" w:cstheme="minorHAnsi"/>
          <w:w w:val="94"/>
          <w:sz w:val="22"/>
          <w:szCs w:val="22"/>
        </w:rPr>
        <w:t>g</w:t>
      </w:r>
      <w:r w:rsidRPr="006B090D">
        <w:rPr>
          <w:rFonts w:asciiTheme="minorHAnsi" w:hAnsiTheme="minorHAnsi" w:cstheme="minorHAnsi"/>
          <w:w w:val="95"/>
          <w:sz w:val="22"/>
          <w:szCs w:val="22"/>
        </w:rPr>
        <w:t>-for-new-times-sake/.</w:t>
      </w:r>
    </w:p>
    <w:p w14:paraId="6CD4D819" w14:textId="7F10B314" w:rsidR="003A6961" w:rsidRPr="006B090D" w:rsidRDefault="003A6961" w:rsidP="001572FF">
      <w:pPr>
        <w:pStyle w:val="BodyText"/>
        <w:rPr>
          <w:rFonts w:asciiTheme="minorHAnsi" w:hAnsiTheme="minorHAnsi" w:cstheme="minorHAnsi"/>
          <w:spacing w:val="-7"/>
          <w:w w:val="58"/>
          <w:sz w:val="22"/>
          <w:szCs w:val="22"/>
        </w:rPr>
      </w:pPr>
      <w:r w:rsidRPr="006B090D">
        <w:rPr>
          <w:rFonts w:asciiTheme="minorHAnsi" w:hAnsiTheme="minorHAnsi" w:cstheme="minorHAnsi"/>
          <w:sz w:val="22"/>
          <w:szCs w:val="22"/>
        </w:rPr>
        <w:lastRenderedPageBreak/>
        <w:t xml:space="preserve">Coulthard, Glen. 2013. “For Our Nations to Live, Capitalism Must Die.” </w:t>
      </w:r>
      <w:r w:rsidRPr="006B090D">
        <w:rPr>
          <w:rFonts w:asciiTheme="minorHAnsi" w:hAnsiTheme="minorHAnsi" w:cstheme="minorHAnsi"/>
          <w:i/>
          <w:iCs/>
          <w:sz w:val="22"/>
          <w:szCs w:val="22"/>
        </w:rPr>
        <w:t>Unsettling America: Decolonization in Theory and Practice</w:t>
      </w:r>
      <w:r w:rsidRPr="006B090D">
        <w:rPr>
          <w:rFonts w:asciiTheme="minorHAnsi" w:hAnsiTheme="minorHAnsi" w:cstheme="minorHAnsi"/>
          <w:sz w:val="22"/>
          <w:szCs w:val="22"/>
        </w:rPr>
        <w:t>, November 5. unsettlingamerica</w:t>
      </w:r>
      <w:r w:rsidRPr="006B090D">
        <w:rPr>
          <w:rFonts w:asciiTheme="minorHAnsi" w:hAnsiTheme="minorHAnsi" w:cstheme="minorHAnsi"/>
          <w:spacing w:val="-7"/>
          <w:w w:val="84"/>
          <w:sz w:val="22"/>
          <w:szCs w:val="22"/>
        </w:rPr>
        <w:t>.</w:t>
      </w:r>
      <w:r w:rsidRPr="006B090D">
        <w:rPr>
          <w:rFonts w:asciiTheme="minorHAnsi" w:hAnsiTheme="minorHAnsi" w:cstheme="minorHAnsi"/>
          <w:spacing w:val="-1"/>
          <w:w w:val="93"/>
          <w:sz w:val="22"/>
          <w:szCs w:val="22"/>
        </w:rPr>
        <w:t>w</w:t>
      </w:r>
      <w:r w:rsidRPr="006B090D">
        <w:rPr>
          <w:rFonts w:asciiTheme="minorHAnsi" w:hAnsiTheme="minorHAnsi" w:cstheme="minorHAnsi"/>
          <w:spacing w:val="2"/>
          <w:w w:val="90"/>
          <w:sz w:val="22"/>
          <w:szCs w:val="22"/>
        </w:rPr>
        <w:t>or</w:t>
      </w:r>
      <w:r w:rsidRPr="006B090D">
        <w:rPr>
          <w:rFonts w:asciiTheme="minorHAnsi" w:hAnsiTheme="minorHAnsi" w:cstheme="minorHAnsi"/>
          <w:spacing w:val="1"/>
          <w:w w:val="90"/>
          <w:sz w:val="22"/>
          <w:szCs w:val="22"/>
        </w:rPr>
        <w:t>d</w:t>
      </w:r>
      <w:r w:rsidRPr="006B090D">
        <w:rPr>
          <w:rFonts w:asciiTheme="minorHAnsi" w:hAnsiTheme="minorHAnsi" w:cstheme="minorHAnsi"/>
          <w:spacing w:val="1"/>
          <w:w w:val="92"/>
          <w:sz w:val="22"/>
          <w:szCs w:val="22"/>
        </w:rPr>
        <w:t>p</w:t>
      </w:r>
      <w:r w:rsidRPr="006B090D">
        <w:rPr>
          <w:rFonts w:asciiTheme="minorHAnsi" w:hAnsiTheme="minorHAnsi" w:cstheme="minorHAnsi"/>
          <w:spacing w:val="3"/>
          <w:w w:val="85"/>
          <w:sz w:val="22"/>
          <w:szCs w:val="22"/>
        </w:rPr>
        <w:t>r</w:t>
      </w:r>
      <w:r w:rsidRPr="006B090D">
        <w:rPr>
          <w:rFonts w:asciiTheme="minorHAnsi" w:hAnsiTheme="minorHAnsi" w:cstheme="minorHAnsi"/>
          <w:spacing w:val="3"/>
          <w:w w:val="88"/>
          <w:sz w:val="22"/>
          <w:szCs w:val="22"/>
        </w:rPr>
        <w:t>e</w:t>
      </w:r>
      <w:r w:rsidRPr="006B090D">
        <w:rPr>
          <w:rFonts w:asciiTheme="minorHAnsi" w:hAnsiTheme="minorHAnsi" w:cstheme="minorHAnsi"/>
          <w:spacing w:val="3"/>
          <w:w w:val="76"/>
          <w:sz w:val="22"/>
          <w:szCs w:val="22"/>
        </w:rPr>
        <w:t>s</w:t>
      </w:r>
      <w:r w:rsidRPr="006B090D">
        <w:rPr>
          <w:rFonts w:asciiTheme="minorHAnsi" w:hAnsiTheme="minorHAnsi" w:cstheme="minorHAnsi"/>
          <w:spacing w:val="2"/>
          <w:w w:val="76"/>
          <w:sz w:val="22"/>
          <w:szCs w:val="22"/>
        </w:rPr>
        <w:t>s</w:t>
      </w:r>
      <w:r w:rsidRPr="006B090D">
        <w:rPr>
          <w:rFonts w:asciiTheme="minorHAnsi" w:hAnsiTheme="minorHAnsi" w:cstheme="minorHAnsi"/>
          <w:w w:val="84"/>
          <w:sz w:val="22"/>
          <w:szCs w:val="22"/>
        </w:rPr>
        <w:t>.</w:t>
      </w:r>
      <w:r w:rsidRPr="006B090D">
        <w:rPr>
          <w:rFonts w:asciiTheme="minorHAnsi" w:hAnsiTheme="minorHAnsi" w:cstheme="minorHAnsi"/>
          <w:spacing w:val="2"/>
          <w:w w:val="90"/>
          <w:sz w:val="22"/>
          <w:szCs w:val="22"/>
        </w:rPr>
        <w:t>c</w:t>
      </w:r>
      <w:r w:rsidRPr="006B090D">
        <w:rPr>
          <w:rFonts w:asciiTheme="minorHAnsi" w:hAnsiTheme="minorHAnsi" w:cstheme="minorHAnsi"/>
          <w:spacing w:val="1"/>
          <w:w w:val="94"/>
          <w:sz w:val="22"/>
          <w:szCs w:val="22"/>
        </w:rPr>
        <w:t>o</w:t>
      </w:r>
      <w:r w:rsidRPr="006B090D">
        <w:rPr>
          <w:rFonts w:asciiTheme="minorHAnsi" w:hAnsiTheme="minorHAnsi" w:cstheme="minorHAnsi"/>
          <w:spacing w:val="7"/>
          <w:w w:val="90"/>
          <w:sz w:val="22"/>
          <w:szCs w:val="22"/>
        </w:rPr>
        <w:t>m</w:t>
      </w:r>
      <w:r w:rsidRPr="006B090D">
        <w:rPr>
          <w:rFonts w:asciiTheme="minorHAnsi" w:hAnsiTheme="minorHAnsi" w:cstheme="minorHAnsi"/>
          <w:spacing w:val="5"/>
          <w:w w:val="44"/>
          <w:sz w:val="22"/>
          <w:szCs w:val="22"/>
        </w:rPr>
        <w:t>/</w:t>
      </w:r>
      <w:r w:rsidRPr="006B090D">
        <w:rPr>
          <w:rFonts w:asciiTheme="minorHAnsi" w:hAnsiTheme="minorHAnsi" w:cstheme="minorHAnsi"/>
          <w:spacing w:val="4"/>
          <w:w w:val="87"/>
          <w:sz w:val="22"/>
          <w:szCs w:val="22"/>
        </w:rPr>
        <w:t>2</w:t>
      </w:r>
      <w:r w:rsidRPr="006B090D">
        <w:rPr>
          <w:rFonts w:asciiTheme="minorHAnsi" w:hAnsiTheme="minorHAnsi" w:cstheme="minorHAnsi"/>
          <w:spacing w:val="-5"/>
          <w:w w:val="87"/>
          <w:sz w:val="22"/>
          <w:szCs w:val="22"/>
        </w:rPr>
        <w:t>0</w:t>
      </w:r>
      <w:r w:rsidRPr="006B090D">
        <w:rPr>
          <w:rFonts w:asciiTheme="minorHAnsi" w:hAnsiTheme="minorHAnsi" w:cstheme="minorHAnsi"/>
          <w:spacing w:val="-2"/>
          <w:w w:val="87"/>
          <w:sz w:val="22"/>
          <w:szCs w:val="22"/>
        </w:rPr>
        <w:t>1</w:t>
      </w:r>
      <w:r w:rsidRPr="006B090D">
        <w:rPr>
          <w:rFonts w:asciiTheme="minorHAnsi" w:hAnsiTheme="minorHAnsi" w:cstheme="minorHAnsi"/>
          <w:w w:val="87"/>
          <w:sz w:val="22"/>
          <w:szCs w:val="22"/>
        </w:rPr>
        <w:t>3</w:t>
      </w:r>
      <w:r w:rsidRPr="006B090D">
        <w:rPr>
          <w:rFonts w:asciiTheme="minorHAnsi" w:hAnsiTheme="minorHAnsi" w:cstheme="minorHAnsi"/>
          <w:w w:val="44"/>
          <w:sz w:val="22"/>
          <w:szCs w:val="22"/>
        </w:rPr>
        <w:t>/</w:t>
      </w:r>
      <w:r w:rsidRPr="006B090D">
        <w:rPr>
          <w:rFonts w:asciiTheme="minorHAnsi" w:hAnsiTheme="minorHAnsi" w:cstheme="minorHAnsi"/>
          <w:spacing w:val="-10"/>
          <w:w w:val="87"/>
          <w:sz w:val="22"/>
          <w:szCs w:val="22"/>
        </w:rPr>
        <w:t>1</w:t>
      </w:r>
      <w:r w:rsidRPr="006B090D">
        <w:rPr>
          <w:rFonts w:asciiTheme="minorHAnsi" w:hAnsiTheme="minorHAnsi" w:cstheme="minorHAnsi"/>
          <w:spacing w:val="-1"/>
          <w:w w:val="87"/>
          <w:sz w:val="22"/>
          <w:szCs w:val="22"/>
        </w:rPr>
        <w:t>1</w:t>
      </w:r>
      <w:r w:rsidRPr="006B090D">
        <w:rPr>
          <w:rFonts w:asciiTheme="minorHAnsi" w:hAnsiTheme="minorHAnsi" w:cstheme="minorHAnsi"/>
          <w:spacing w:val="5"/>
          <w:w w:val="44"/>
          <w:sz w:val="22"/>
          <w:szCs w:val="22"/>
        </w:rPr>
        <w:t>/</w:t>
      </w:r>
      <w:r w:rsidRPr="006B090D">
        <w:rPr>
          <w:rFonts w:asciiTheme="minorHAnsi" w:hAnsiTheme="minorHAnsi" w:cstheme="minorHAnsi"/>
          <w:spacing w:val="1"/>
          <w:w w:val="87"/>
          <w:sz w:val="22"/>
          <w:szCs w:val="22"/>
        </w:rPr>
        <w:t>0</w:t>
      </w:r>
      <w:r w:rsidRPr="006B090D">
        <w:rPr>
          <w:rFonts w:asciiTheme="minorHAnsi" w:hAnsiTheme="minorHAnsi" w:cstheme="minorHAnsi"/>
          <w:spacing w:val="-1"/>
          <w:w w:val="87"/>
          <w:sz w:val="22"/>
          <w:szCs w:val="22"/>
        </w:rPr>
        <w:t>5</w:t>
      </w:r>
      <w:r w:rsidRPr="006B090D">
        <w:rPr>
          <w:rFonts w:asciiTheme="minorHAnsi" w:hAnsiTheme="minorHAnsi" w:cstheme="minorHAnsi"/>
          <w:spacing w:val="4"/>
          <w:w w:val="44"/>
          <w:sz w:val="22"/>
          <w:szCs w:val="22"/>
        </w:rPr>
        <w:t>/</w:t>
      </w:r>
      <w:r w:rsidRPr="006B090D">
        <w:rPr>
          <w:rFonts w:asciiTheme="minorHAnsi" w:hAnsiTheme="minorHAnsi" w:cstheme="minorHAnsi"/>
          <w:spacing w:val="-2"/>
          <w:w w:val="104"/>
          <w:sz w:val="22"/>
          <w:szCs w:val="22"/>
        </w:rPr>
        <w:t>f</w:t>
      </w:r>
      <w:r w:rsidRPr="006B090D">
        <w:rPr>
          <w:rFonts w:asciiTheme="minorHAnsi" w:hAnsiTheme="minorHAnsi" w:cstheme="minorHAnsi"/>
          <w:spacing w:val="2"/>
          <w:w w:val="90"/>
          <w:sz w:val="22"/>
          <w:szCs w:val="22"/>
        </w:rPr>
        <w:t>o</w:t>
      </w:r>
      <w:r w:rsidRPr="006B090D">
        <w:rPr>
          <w:rFonts w:asciiTheme="minorHAnsi" w:hAnsiTheme="minorHAnsi" w:cstheme="minorHAnsi"/>
          <w:spacing w:val="4"/>
          <w:w w:val="90"/>
          <w:sz w:val="22"/>
          <w:szCs w:val="22"/>
        </w:rPr>
        <w:t>r</w:t>
      </w:r>
      <w:r w:rsidRPr="006B090D">
        <w:rPr>
          <w:rFonts w:asciiTheme="minorHAnsi" w:hAnsiTheme="minorHAnsi" w:cstheme="minorHAnsi"/>
          <w:spacing w:val="7"/>
          <w:w w:val="93"/>
          <w:sz w:val="22"/>
          <w:szCs w:val="22"/>
        </w:rPr>
        <w:t>-</w:t>
      </w:r>
      <w:r w:rsidRPr="006B090D">
        <w:rPr>
          <w:rFonts w:asciiTheme="minorHAnsi" w:hAnsiTheme="minorHAnsi" w:cstheme="minorHAnsi"/>
          <w:spacing w:val="1"/>
          <w:w w:val="88"/>
          <w:sz w:val="22"/>
          <w:szCs w:val="22"/>
        </w:rPr>
        <w:t>o</w:t>
      </w:r>
      <w:r w:rsidRPr="006B090D">
        <w:rPr>
          <w:rFonts w:asciiTheme="minorHAnsi" w:hAnsiTheme="minorHAnsi" w:cstheme="minorHAnsi"/>
          <w:spacing w:val="6"/>
          <w:w w:val="88"/>
          <w:sz w:val="22"/>
          <w:szCs w:val="22"/>
        </w:rPr>
        <w:t>u</w:t>
      </w:r>
      <w:r w:rsidRPr="006B090D">
        <w:rPr>
          <w:rFonts w:asciiTheme="minorHAnsi" w:hAnsiTheme="minorHAnsi" w:cstheme="minorHAnsi"/>
          <w:spacing w:val="4"/>
          <w:w w:val="85"/>
          <w:sz w:val="22"/>
          <w:szCs w:val="22"/>
        </w:rPr>
        <w:t>r</w:t>
      </w:r>
      <w:r w:rsidRPr="006B090D">
        <w:rPr>
          <w:rFonts w:asciiTheme="minorHAnsi" w:hAnsiTheme="minorHAnsi" w:cstheme="minorHAnsi"/>
          <w:spacing w:val="3"/>
          <w:w w:val="93"/>
          <w:sz w:val="22"/>
          <w:szCs w:val="22"/>
        </w:rPr>
        <w:t>-</w:t>
      </w:r>
      <w:r w:rsidRPr="006B090D">
        <w:rPr>
          <w:rFonts w:asciiTheme="minorHAnsi" w:hAnsiTheme="minorHAnsi" w:cstheme="minorHAnsi"/>
          <w:spacing w:val="4"/>
          <w:w w:val="85"/>
          <w:sz w:val="22"/>
          <w:szCs w:val="22"/>
        </w:rPr>
        <w:t>n</w:t>
      </w:r>
      <w:r w:rsidRPr="006B090D">
        <w:rPr>
          <w:rFonts w:asciiTheme="minorHAnsi" w:hAnsiTheme="minorHAnsi" w:cstheme="minorHAnsi"/>
          <w:w w:val="81"/>
          <w:sz w:val="22"/>
          <w:szCs w:val="22"/>
        </w:rPr>
        <w:t>a</w:t>
      </w:r>
      <w:r w:rsidRPr="006B090D">
        <w:rPr>
          <w:rFonts w:asciiTheme="minorHAnsi" w:hAnsiTheme="minorHAnsi" w:cstheme="minorHAnsi"/>
          <w:spacing w:val="8"/>
          <w:w w:val="81"/>
          <w:sz w:val="22"/>
          <w:szCs w:val="22"/>
        </w:rPr>
        <w:t>t</w:t>
      </w:r>
      <w:r w:rsidRPr="006B090D">
        <w:rPr>
          <w:rFonts w:asciiTheme="minorHAnsi" w:hAnsiTheme="minorHAnsi" w:cstheme="minorHAnsi"/>
          <w:spacing w:val="1"/>
          <w:w w:val="86"/>
          <w:sz w:val="22"/>
          <w:szCs w:val="22"/>
        </w:rPr>
        <w:t>i</w:t>
      </w:r>
      <w:r w:rsidRPr="006B090D">
        <w:rPr>
          <w:rFonts w:asciiTheme="minorHAnsi" w:hAnsiTheme="minorHAnsi" w:cstheme="minorHAnsi"/>
          <w:spacing w:val="1"/>
          <w:w w:val="94"/>
          <w:sz w:val="22"/>
          <w:szCs w:val="22"/>
        </w:rPr>
        <w:t>o</w:t>
      </w:r>
      <w:r w:rsidRPr="006B090D">
        <w:rPr>
          <w:rFonts w:asciiTheme="minorHAnsi" w:hAnsiTheme="minorHAnsi" w:cstheme="minorHAnsi"/>
          <w:spacing w:val="4"/>
          <w:w w:val="85"/>
          <w:sz w:val="22"/>
          <w:szCs w:val="22"/>
        </w:rPr>
        <w:t>n</w:t>
      </w:r>
      <w:r w:rsidRPr="006B090D">
        <w:rPr>
          <w:rFonts w:asciiTheme="minorHAnsi" w:hAnsiTheme="minorHAnsi" w:cstheme="minorHAnsi"/>
          <w:spacing w:val="5"/>
          <w:w w:val="76"/>
          <w:sz w:val="22"/>
          <w:szCs w:val="22"/>
        </w:rPr>
        <w:t>s</w:t>
      </w:r>
      <w:r w:rsidRPr="006B090D">
        <w:rPr>
          <w:rFonts w:asciiTheme="minorHAnsi" w:hAnsiTheme="minorHAnsi" w:cstheme="minorHAnsi"/>
          <w:spacing w:val="4"/>
          <w:w w:val="93"/>
          <w:sz w:val="22"/>
          <w:szCs w:val="22"/>
        </w:rPr>
        <w:t>-</w:t>
      </w:r>
      <w:r w:rsidRPr="006B090D">
        <w:rPr>
          <w:rFonts w:asciiTheme="minorHAnsi" w:hAnsiTheme="minorHAnsi" w:cstheme="minorHAnsi"/>
          <w:spacing w:val="1"/>
          <w:w w:val="89"/>
          <w:sz w:val="22"/>
          <w:szCs w:val="22"/>
        </w:rPr>
        <w:t>t</w:t>
      </w:r>
      <w:r w:rsidRPr="006B090D">
        <w:rPr>
          <w:rFonts w:asciiTheme="minorHAnsi" w:hAnsiTheme="minorHAnsi" w:cstheme="minorHAnsi"/>
          <w:spacing w:val="7"/>
          <w:w w:val="89"/>
          <w:sz w:val="22"/>
          <w:szCs w:val="22"/>
        </w:rPr>
        <w:t>o</w:t>
      </w:r>
      <w:r w:rsidRPr="006B090D">
        <w:rPr>
          <w:rFonts w:asciiTheme="minorHAnsi" w:hAnsiTheme="minorHAnsi" w:cstheme="minorHAnsi"/>
          <w:spacing w:val="4"/>
          <w:w w:val="93"/>
          <w:sz w:val="22"/>
          <w:szCs w:val="22"/>
        </w:rPr>
        <w:t>-</w:t>
      </w:r>
      <w:r w:rsidRPr="006B090D">
        <w:rPr>
          <w:rFonts w:asciiTheme="minorHAnsi" w:hAnsiTheme="minorHAnsi" w:cstheme="minorHAnsi"/>
          <w:spacing w:val="6"/>
          <w:w w:val="83"/>
          <w:sz w:val="22"/>
          <w:szCs w:val="22"/>
        </w:rPr>
        <w:t>l</w:t>
      </w:r>
      <w:r w:rsidRPr="006B090D">
        <w:rPr>
          <w:rFonts w:asciiTheme="minorHAnsi" w:hAnsiTheme="minorHAnsi" w:cstheme="minorHAnsi"/>
          <w:spacing w:val="1"/>
          <w:w w:val="86"/>
          <w:sz w:val="22"/>
          <w:szCs w:val="22"/>
        </w:rPr>
        <w:t>i</w:t>
      </w:r>
      <w:r w:rsidRPr="006B090D">
        <w:rPr>
          <w:rFonts w:asciiTheme="minorHAnsi" w:hAnsiTheme="minorHAnsi" w:cstheme="minorHAnsi"/>
          <w:w w:val="92"/>
          <w:sz w:val="22"/>
          <w:szCs w:val="22"/>
        </w:rPr>
        <w:t>v</w:t>
      </w:r>
      <w:r w:rsidRPr="006B090D">
        <w:rPr>
          <w:rFonts w:asciiTheme="minorHAnsi" w:hAnsiTheme="minorHAnsi" w:cstheme="minorHAnsi"/>
          <w:spacing w:val="6"/>
          <w:w w:val="92"/>
          <w:sz w:val="22"/>
          <w:szCs w:val="22"/>
        </w:rPr>
        <w:t>e</w:t>
      </w:r>
      <w:r w:rsidRPr="006B090D">
        <w:rPr>
          <w:rFonts w:asciiTheme="minorHAnsi" w:hAnsiTheme="minorHAnsi" w:cstheme="minorHAnsi"/>
          <w:spacing w:val="7"/>
          <w:w w:val="93"/>
          <w:sz w:val="22"/>
          <w:szCs w:val="22"/>
        </w:rPr>
        <w:t>-</w:t>
      </w:r>
      <w:r w:rsidRPr="006B090D">
        <w:rPr>
          <w:rFonts w:asciiTheme="minorHAnsi" w:hAnsiTheme="minorHAnsi" w:cstheme="minorHAnsi"/>
          <w:spacing w:val="4"/>
          <w:w w:val="90"/>
          <w:sz w:val="22"/>
          <w:szCs w:val="22"/>
        </w:rPr>
        <w:t>c</w:t>
      </w:r>
      <w:r w:rsidRPr="006B090D">
        <w:rPr>
          <w:rFonts w:asciiTheme="minorHAnsi" w:hAnsiTheme="minorHAnsi" w:cstheme="minorHAnsi"/>
          <w:spacing w:val="1"/>
          <w:w w:val="80"/>
          <w:sz w:val="22"/>
          <w:szCs w:val="22"/>
        </w:rPr>
        <w:t>a</w:t>
      </w:r>
      <w:r w:rsidRPr="006B090D">
        <w:rPr>
          <w:rFonts w:asciiTheme="minorHAnsi" w:hAnsiTheme="minorHAnsi" w:cstheme="minorHAnsi"/>
          <w:spacing w:val="1"/>
          <w:w w:val="90"/>
          <w:sz w:val="22"/>
          <w:szCs w:val="22"/>
        </w:rPr>
        <w:t>pi</w:t>
      </w:r>
      <w:r w:rsidRPr="006B090D">
        <w:rPr>
          <w:rFonts w:asciiTheme="minorHAnsi" w:hAnsiTheme="minorHAnsi" w:cstheme="minorHAnsi"/>
          <w:spacing w:val="6"/>
          <w:w w:val="82"/>
          <w:sz w:val="22"/>
          <w:szCs w:val="22"/>
        </w:rPr>
        <w:t>t</w:t>
      </w:r>
      <w:r w:rsidRPr="006B090D">
        <w:rPr>
          <w:rFonts w:asciiTheme="minorHAnsi" w:hAnsiTheme="minorHAnsi" w:cstheme="minorHAnsi"/>
          <w:spacing w:val="7"/>
          <w:w w:val="80"/>
          <w:sz w:val="22"/>
          <w:szCs w:val="22"/>
        </w:rPr>
        <w:t>a</w:t>
      </w:r>
      <w:r w:rsidRPr="006B090D">
        <w:rPr>
          <w:rFonts w:asciiTheme="minorHAnsi" w:hAnsiTheme="minorHAnsi" w:cstheme="minorHAnsi"/>
          <w:spacing w:val="6"/>
          <w:w w:val="83"/>
          <w:sz w:val="22"/>
          <w:szCs w:val="22"/>
        </w:rPr>
        <w:t>l</w:t>
      </w:r>
      <w:r w:rsidRPr="006B090D">
        <w:rPr>
          <w:rFonts w:asciiTheme="minorHAnsi" w:hAnsiTheme="minorHAnsi" w:cstheme="minorHAnsi"/>
          <w:spacing w:val="3"/>
          <w:w w:val="86"/>
          <w:sz w:val="22"/>
          <w:szCs w:val="22"/>
        </w:rPr>
        <w:t>i</w:t>
      </w:r>
      <w:r w:rsidRPr="006B090D">
        <w:rPr>
          <w:rFonts w:asciiTheme="minorHAnsi" w:hAnsiTheme="minorHAnsi" w:cstheme="minorHAnsi"/>
          <w:spacing w:val="2"/>
          <w:w w:val="76"/>
          <w:sz w:val="22"/>
          <w:szCs w:val="22"/>
        </w:rPr>
        <w:t>s</w:t>
      </w:r>
      <w:r w:rsidRPr="006B090D">
        <w:rPr>
          <w:rFonts w:asciiTheme="minorHAnsi" w:hAnsiTheme="minorHAnsi" w:cstheme="minorHAnsi"/>
          <w:spacing w:val="4"/>
          <w:w w:val="90"/>
          <w:sz w:val="22"/>
          <w:szCs w:val="22"/>
        </w:rPr>
        <w:t>m</w:t>
      </w:r>
      <w:r w:rsidRPr="006B090D">
        <w:rPr>
          <w:rFonts w:asciiTheme="minorHAnsi" w:hAnsiTheme="minorHAnsi" w:cstheme="minorHAnsi"/>
          <w:spacing w:val="3"/>
          <w:w w:val="93"/>
          <w:sz w:val="22"/>
          <w:szCs w:val="22"/>
        </w:rPr>
        <w:t>-</w:t>
      </w:r>
      <w:r w:rsidRPr="006B090D">
        <w:rPr>
          <w:rFonts w:asciiTheme="minorHAnsi" w:hAnsiTheme="minorHAnsi" w:cstheme="minorHAnsi"/>
          <w:w w:val="90"/>
          <w:sz w:val="22"/>
          <w:szCs w:val="22"/>
        </w:rPr>
        <w:t>m</w:t>
      </w:r>
      <w:r w:rsidRPr="006B090D">
        <w:rPr>
          <w:rFonts w:asciiTheme="minorHAnsi" w:hAnsiTheme="minorHAnsi" w:cstheme="minorHAnsi"/>
          <w:spacing w:val="3"/>
          <w:w w:val="82"/>
          <w:sz w:val="22"/>
          <w:szCs w:val="22"/>
        </w:rPr>
        <w:t>u</w:t>
      </w:r>
      <w:r w:rsidRPr="006B090D">
        <w:rPr>
          <w:rFonts w:asciiTheme="minorHAnsi" w:hAnsiTheme="minorHAnsi" w:cstheme="minorHAnsi"/>
          <w:spacing w:val="2"/>
          <w:w w:val="76"/>
          <w:sz w:val="22"/>
          <w:szCs w:val="22"/>
        </w:rPr>
        <w:t>s</w:t>
      </w:r>
      <w:r w:rsidRPr="006B090D">
        <w:rPr>
          <w:rFonts w:asciiTheme="minorHAnsi" w:hAnsiTheme="minorHAnsi" w:cstheme="minorHAnsi"/>
          <w:spacing w:val="-1"/>
          <w:w w:val="88"/>
          <w:sz w:val="22"/>
          <w:szCs w:val="22"/>
        </w:rPr>
        <w:t>t</w:t>
      </w:r>
      <w:r w:rsidRPr="006B090D">
        <w:rPr>
          <w:rFonts w:asciiTheme="minorHAnsi" w:hAnsiTheme="minorHAnsi" w:cstheme="minorHAnsi"/>
          <w:spacing w:val="7"/>
          <w:w w:val="88"/>
          <w:sz w:val="22"/>
          <w:szCs w:val="22"/>
        </w:rPr>
        <w:t>-</w:t>
      </w:r>
      <w:r w:rsidRPr="006B090D">
        <w:rPr>
          <w:rFonts w:asciiTheme="minorHAnsi" w:hAnsiTheme="minorHAnsi" w:cstheme="minorHAnsi"/>
          <w:spacing w:val="7"/>
          <w:w w:val="90"/>
          <w:sz w:val="22"/>
          <w:szCs w:val="22"/>
        </w:rPr>
        <w:t>d</w:t>
      </w:r>
      <w:r w:rsidRPr="006B090D">
        <w:rPr>
          <w:rFonts w:asciiTheme="minorHAnsi" w:hAnsiTheme="minorHAnsi" w:cstheme="minorHAnsi"/>
          <w:spacing w:val="1"/>
          <w:w w:val="86"/>
          <w:sz w:val="22"/>
          <w:szCs w:val="22"/>
        </w:rPr>
        <w:t>i</w:t>
      </w:r>
      <w:r w:rsidRPr="006B090D">
        <w:rPr>
          <w:rFonts w:asciiTheme="minorHAnsi" w:hAnsiTheme="minorHAnsi" w:cstheme="minorHAnsi"/>
          <w:spacing w:val="4"/>
          <w:w w:val="88"/>
          <w:sz w:val="22"/>
          <w:szCs w:val="22"/>
        </w:rPr>
        <w:t>e</w:t>
      </w:r>
      <w:r w:rsidRPr="006B090D">
        <w:rPr>
          <w:rFonts w:asciiTheme="minorHAnsi" w:hAnsiTheme="minorHAnsi" w:cstheme="minorHAnsi"/>
          <w:spacing w:val="-7"/>
          <w:w w:val="58"/>
          <w:sz w:val="22"/>
          <w:szCs w:val="22"/>
        </w:rPr>
        <w:t>/.</w:t>
      </w:r>
    </w:p>
    <w:p w14:paraId="5DB611AC"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Coulthard, Glen. 2014. “From Wards of the State to Subjects of Recognition? Marx, Indigenous Peoples, and the Politics of Dispossession in Denendeh.” In Theoriz- ing Native Studies, edited by Audra Simpson and Andrea Smith, 56–98. Dur- ham, NC: Duke University Press.</w:t>
      </w:r>
    </w:p>
    <w:p w14:paraId="2CD0E97F"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Coulthard, Glen. 2014. Red Skin, White Masks: Rejecting the Colonial Politics of Rec- ognition. Minneapolis: University of Minnesota Press.</w:t>
      </w:r>
    </w:p>
    <w:p w14:paraId="659A8A32"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Coulthard, Glen, and Leanne Betasamosake Simpson. 2016. “Grounded Normativ- ity / Place-Based Solidarity.” American Quarterly 62, no. 2: 249–55.</w:t>
      </w:r>
    </w:p>
    <w:p w14:paraId="74B490EE"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Day, Iyko. 2016. Alien Capital: Asian Racialization and the Logic of Settler Colonial Capitalism. Durham, NC: Duke University Press</w:t>
      </w:r>
    </w:p>
    <w:p w14:paraId="4E28E276"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Derrida, Jacques. 1979. Spurs: Nietzsche’s Styles. Translated by Barbara Harlow. Chi- cago: University of Chicago Press.</w:t>
      </w:r>
    </w:p>
    <w:p w14:paraId="1184A734"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Feldman, Keith P. 2016. “On Relationality, on Blackness: A Listening Post.” Com- parative Literature 68, no. 2: 107–15.</w:t>
      </w:r>
    </w:p>
    <w:p w14:paraId="290F43AB"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Ferreira da Silva, Denise. 2007. Toward a Global Idea of Race. Minneapolis: Univer- sity of Minnesota Press.</w:t>
      </w:r>
    </w:p>
    <w:p w14:paraId="49A3BF6D"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Glissant, Édouard. 1997. Poetics of Relation. Translated by Betsey Wing. Ann Arbor: University of Michigan Press.</w:t>
      </w:r>
    </w:p>
    <w:p w14:paraId="01E6719C" w14:textId="5CCC341A"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Goeman, Mishuana. 2013. Mark My Words: Native Women Mapping Our Nations.</w:t>
      </w:r>
      <w:r w:rsidR="00F94A93" w:rsidRPr="006B090D">
        <w:rPr>
          <w:rFonts w:asciiTheme="minorHAnsi" w:hAnsiTheme="minorHAnsi" w:cstheme="minorHAnsi"/>
          <w:sz w:val="22"/>
          <w:szCs w:val="22"/>
        </w:rPr>
        <w:t xml:space="preserve"> </w:t>
      </w:r>
      <w:r w:rsidRPr="006B090D">
        <w:rPr>
          <w:rFonts w:asciiTheme="minorHAnsi" w:hAnsiTheme="minorHAnsi" w:cstheme="minorHAnsi"/>
          <w:sz w:val="22"/>
          <w:szCs w:val="22"/>
        </w:rPr>
        <w:t>Minneapolis: University of Minnesota Press.</w:t>
      </w:r>
    </w:p>
    <w:p w14:paraId="00A130F6"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Hall, Stuart. 1996. “On Postmodernism and Articulation: An Interview with Stu- art Hall.” In Stuart Hall: Critical Dialogues in Cultural Studies, edited by David Morley and Kuan-Hsing Chen, 131–50. New York: Routledge.</w:t>
      </w:r>
    </w:p>
    <w:p w14:paraId="2733FFA3" w14:textId="10779C9F"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Harris, Alexes. 2016. A Pound of Flesh: Monetary Sanctions as Punishment for the Poor.</w:t>
      </w:r>
      <w:r w:rsidR="00F94A93" w:rsidRPr="006B090D">
        <w:rPr>
          <w:rFonts w:asciiTheme="minorHAnsi" w:hAnsiTheme="minorHAnsi" w:cstheme="minorHAnsi"/>
          <w:sz w:val="22"/>
          <w:szCs w:val="22"/>
        </w:rPr>
        <w:t xml:space="preserve"> </w:t>
      </w:r>
      <w:r w:rsidRPr="006B090D">
        <w:rPr>
          <w:rFonts w:asciiTheme="minorHAnsi" w:hAnsiTheme="minorHAnsi" w:cstheme="minorHAnsi"/>
          <w:sz w:val="22"/>
          <w:szCs w:val="22"/>
        </w:rPr>
        <w:t>New York: Russell Sage Foundation.</w:t>
      </w:r>
    </w:p>
    <w:p w14:paraId="6C5C6B34" w14:textId="0580E84E"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Hartman, Saidiya. 2007. Lose Your Mother: A Journey along the Atlantic Slave Route.</w:t>
      </w:r>
      <w:r w:rsidR="00F94A93" w:rsidRPr="006B090D">
        <w:rPr>
          <w:rFonts w:asciiTheme="minorHAnsi" w:hAnsiTheme="minorHAnsi" w:cstheme="minorHAnsi"/>
          <w:sz w:val="22"/>
          <w:szCs w:val="22"/>
        </w:rPr>
        <w:t xml:space="preserve"> </w:t>
      </w:r>
      <w:r w:rsidRPr="006B090D">
        <w:rPr>
          <w:rFonts w:asciiTheme="minorHAnsi" w:hAnsiTheme="minorHAnsi" w:cstheme="minorHAnsi"/>
          <w:sz w:val="22"/>
          <w:szCs w:val="22"/>
        </w:rPr>
        <w:t>New York: Farrar, Straus, and Giroux.</w:t>
      </w:r>
    </w:p>
    <w:p w14:paraId="2A948062" w14:textId="35311D2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Harvey, David. 2003. The New Imperialism. New York: Oxford University Press. Hong, Grace Kyungwon. 2015. Death beyond Disavowal: The Impossible Politics of</w:t>
      </w:r>
      <w:r w:rsidR="00F94A93" w:rsidRPr="006B090D">
        <w:rPr>
          <w:rFonts w:asciiTheme="minorHAnsi" w:hAnsiTheme="minorHAnsi" w:cstheme="minorHAnsi"/>
          <w:sz w:val="22"/>
          <w:szCs w:val="22"/>
        </w:rPr>
        <w:t xml:space="preserve"> </w:t>
      </w:r>
      <w:r w:rsidRPr="006B090D">
        <w:rPr>
          <w:rFonts w:asciiTheme="minorHAnsi" w:hAnsiTheme="minorHAnsi" w:cstheme="minorHAnsi"/>
          <w:sz w:val="22"/>
          <w:szCs w:val="22"/>
        </w:rPr>
        <w:t>Difference. Minneapolis: University of Minnesota Press.</w:t>
      </w:r>
    </w:p>
    <w:p w14:paraId="1E0DFE6E"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Hong, Grace Kyungwon, and Roderick A. Ferguson, eds. 2011. Strange Affinities: The Gender and Sexual Politics of Comparative Racialization. Durham, NC: Duke University Press.</w:t>
      </w:r>
    </w:p>
    <w:p w14:paraId="19E678BC"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Howe, LeAnne. 2013. Choctalking on Other Realities. San Francisco: Aunt Lute Books.</w:t>
      </w:r>
    </w:p>
    <w:p w14:paraId="39B295AB"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Hunt, Sarah. 2014. “Ontologies of Indigeneity: The Politics of Embodying a Con- cept.” Cultural Geographies 21, no. 1: 27–32.</w:t>
      </w:r>
    </w:p>
    <w:p w14:paraId="1324A501"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Joseph, Miranda. 2014. Debt to Society: Accounting for Life under Capitalism. Minne- apolis: University of Minnesota Press.</w:t>
      </w:r>
    </w:p>
    <w:p w14:paraId="7FDACFB5"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King, Tiffany Lethabo. 2016. “The Labor of (Re)Reading Plantation Landscapes Fungible(ly).” Antipode 48, no. 4: 1022–39.</w:t>
      </w:r>
    </w:p>
    <w:p w14:paraId="085F4360"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King, Tiffany Lethabo. 2016. “New World Grammars: The ‘Unthought’ Black Dis- courses of Conquest.” Theory and Event 19, no. 4.</w:t>
      </w:r>
    </w:p>
    <w:p w14:paraId="49A86DA6"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Kohler-Hausmann, Julilly. 2017. </w:t>
      </w:r>
      <w:proofErr w:type="gramStart"/>
      <w:r w:rsidRPr="006B090D">
        <w:rPr>
          <w:rFonts w:asciiTheme="minorHAnsi" w:hAnsiTheme="minorHAnsi" w:cstheme="minorHAnsi"/>
          <w:sz w:val="22"/>
          <w:szCs w:val="22"/>
        </w:rPr>
        <w:t>Getting  Tough</w:t>
      </w:r>
      <w:proofErr w:type="gramEnd"/>
      <w:r w:rsidRPr="006B090D">
        <w:rPr>
          <w:rFonts w:asciiTheme="minorHAnsi" w:hAnsiTheme="minorHAnsi" w:cstheme="minorHAnsi"/>
          <w:sz w:val="22"/>
          <w:szCs w:val="22"/>
        </w:rPr>
        <w:t>:  Welfare  and  Imprisonment  in  1970s America. Princeton, NJ: Princeton University Press.</w:t>
      </w:r>
    </w:p>
    <w:p w14:paraId="5D8366D9"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Lenin, V. I. (1916) 2010. Imperialism: The Highest Stage of Capitalism. New York: Penguin Books.</w:t>
      </w:r>
    </w:p>
    <w:p w14:paraId="150D821A" w14:textId="77777777"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Lowe, Lisa. 2015. The Intimacies of Four Continents. Durham, NC: Duke University Press.</w:t>
      </w:r>
    </w:p>
    <w:p w14:paraId="699828A6" w14:textId="15851303" w:rsidR="009D2FFB" w:rsidRPr="006B090D" w:rsidRDefault="009D2FFB" w:rsidP="003627BD">
      <w:pPr>
        <w:pStyle w:val="BodyText"/>
        <w:rPr>
          <w:rFonts w:asciiTheme="minorHAnsi" w:hAnsiTheme="minorHAnsi" w:cstheme="minorHAnsi"/>
          <w:sz w:val="22"/>
          <w:szCs w:val="22"/>
        </w:rPr>
      </w:pPr>
      <w:r w:rsidRPr="006B090D">
        <w:rPr>
          <w:rFonts w:asciiTheme="minorHAnsi" w:hAnsiTheme="minorHAnsi" w:cstheme="minorHAnsi"/>
          <w:sz w:val="22"/>
          <w:szCs w:val="22"/>
        </w:rPr>
        <w:t>Marx, Karl. (1867) 1992. Capital. Vol. 1, A Critique of Political Economy. Translated</w:t>
      </w:r>
      <w:r w:rsidR="00F94A93" w:rsidRPr="006B090D">
        <w:rPr>
          <w:rFonts w:asciiTheme="minorHAnsi" w:hAnsiTheme="minorHAnsi" w:cstheme="minorHAnsi"/>
          <w:sz w:val="22"/>
          <w:szCs w:val="22"/>
        </w:rPr>
        <w:t xml:space="preserve"> </w:t>
      </w:r>
      <w:r w:rsidRPr="006B090D">
        <w:rPr>
          <w:rFonts w:asciiTheme="minorHAnsi" w:hAnsiTheme="minorHAnsi" w:cstheme="minorHAnsi"/>
          <w:sz w:val="22"/>
          <w:szCs w:val="22"/>
        </w:rPr>
        <w:t>by Ben Fowkes. New York: Vintage Books.</w:t>
      </w:r>
    </w:p>
    <w:p w14:paraId="5F3028D1" w14:textId="77777777" w:rsidR="001572FF" w:rsidRPr="006B090D" w:rsidRDefault="001572FF" w:rsidP="001572FF">
      <w:pPr>
        <w:pStyle w:val="BodyText"/>
        <w:rPr>
          <w:rFonts w:asciiTheme="minorHAnsi" w:hAnsiTheme="minorHAnsi" w:cstheme="minorHAnsi"/>
          <w:w w:val="95"/>
          <w:sz w:val="22"/>
          <w:szCs w:val="22"/>
        </w:rPr>
      </w:pPr>
      <w:r w:rsidRPr="006B090D">
        <w:rPr>
          <w:rFonts w:asciiTheme="minorHAnsi" w:hAnsiTheme="minorHAnsi" w:cstheme="minorHAnsi"/>
          <w:w w:val="95"/>
          <w:sz w:val="22"/>
          <w:szCs w:val="22"/>
        </w:rPr>
        <w:lastRenderedPageBreak/>
        <w:t xml:space="preserve">McKittrick, Katherine. 2006. </w:t>
      </w:r>
      <w:r w:rsidRPr="006B090D">
        <w:rPr>
          <w:rFonts w:asciiTheme="minorHAnsi" w:hAnsiTheme="minorHAnsi" w:cstheme="minorHAnsi"/>
          <w:i/>
          <w:iCs/>
          <w:w w:val="95"/>
          <w:sz w:val="22"/>
          <w:szCs w:val="22"/>
        </w:rPr>
        <w:t>Demonic Grounds: Black Women and the Cartographies of Struggle</w:t>
      </w:r>
      <w:r w:rsidRPr="006B090D">
        <w:rPr>
          <w:rFonts w:asciiTheme="minorHAnsi" w:hAnsiTheme="minorHAnsi" w:cstheme="minorHAnsi"/>
          <w:w w:val="95"/>
          <w:sz w:val="22"/>
          <w:szCs w:val="22"/>
        </w:rPr>
        <w:t>. Minneapolis: University of Minnesota Press.</w:t>
      </w:r>
    </w:p>
    <w:p w14:paraId="559ABE1B"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Melamed, Jodi. 2011. </w:t>
      </w:r>
      <w:r w:rsidRPr="006B090D">
        <w:rPr>
          <w:rFonts w:asciiTheme="minorHAnsi" w:hAnsiTheme="minorHAnsi" w:cstheme="minorHAnsi"/>
          <w:i/>
          <w:iCs/>
          <w:sz w:val="22"/>
          <w:szCs w:val="22"/>
        </w:rPr>
        <w:t>Represent and Destroy: Rationalizing Violence in the New Racial Capitalism</w:t>
      </w:r>
      <w:r w:rsidRPr="006B090D">
        <w:rPr>
          <w:rFonts w:asciiTheme="minorHAnsi" w:hAnsiTheme="minorHAnsi" w:cstheme="minorHAnsi"/>
          <w:sz w:val="22"/>
          <w:szCs w:val="22"/>
        </w:rPr>
        <w:t>. Minneapolis: University of Minnesota Press.</w:t>
      </w:r>
    </w:p>
    <w:p w14:paraId="28347AAE" w14:textId="3B7AF6D4"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Melamed, Jodi. 2015. “Racial Capitalism.” </w:t>
      </w:r>
      <w:r w:rsidRPr="006B090D">
        <w:rPr>
          <w:rFonts w:asciiTheme="minorHAnsi" w:hAnsiTheme="minorHAnsi" w:cstheme="minorHAnsi"/>
          <w:i/>
          <w:iCs/>
          <w:sz w:val="22"/>
          <w:szCs w:val="22"/>
        </w:rPr>
        <w:t xml:space="preserve">Critical Ethnic Studies </w:t>
      </w:r>
      <w:r w:rsidRPr="006B090D">
        <w:rPr>
          <w:rFonts w:asciiTheme="minorHAnsi" w:hAnsiTheme="minorHAnsi" w:cstheme="minorHAnsi"/>
          <w:sz w:val="22"/>
          <w:szCs w:val="22"/>
        </w:rPr>
        <w:t xml:space="preserve">1, no. 1: 76–85. Moreton-Robinson, Aileen. 2015. </w:t>
      </w:r>
      <w:r w:rsidRPr="006B090D">
        <w:rPr>
          <w:rFonts w:asciiTheme="minorHAnsi" w:hAnsiTheme="minorHAnsi" w:cstheme="minorHAnsi"/>
          <w:i/>
          <w:iCs/>
          <w:sz w:val="22"/>
          <w:szCs w:val="22"/>
        </w:rPr>
        <w:t>The White Possessive: Property, Power, and Indigenous Sovereignty</w:t>
      </w:r>
      <w:r w:rsidRPr="006B090D">
        <w:rPr>
          <w:rFonts w:asciiTheme="minorHAnsi" w:hAnsiTheme="minorHAnsi" w:cstheme="minorHAnsi"/>
          <w:sz w:val="22"/>
          <w:szCs w:val="22"/>
        </w:rPr>
        <w:t>. Minneapolis: University of Minnesota Press.</w:t>
      </w:r>
    </w:p>
    <w:p w14:paraId="00531A6A"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Moten, Fred. 2013. “The Subprime and the Beautiful.” </w:t>
      </w:r>
      <w:r w:rsidRPr="006B090D">
        <w:rPr>
          <w:rFonts w:asciiTheme="minorHAnsi" w:hAnsiTheme="minorHAnsi" w:cstheme="minorHAnsi"/>
          <w:i/>
          <w:iCs/>
          <w:sz w:val="22"/>
          <w:szCs w:val="22"/>
        </w:rPr>
        <w:t xml:space="preserve">African Identities </w:t>
      </w:r>
      <w:r w:rsidRPr="006B090D">
        <w:rPr>
          <w:rFonts w:asciiTheme="minorHAnsi" w:hAnsiTheme="minorHAnsi" w:cstheme="minorHAnsi"/>
          <w:sz w:val="22"/>
          <w:szCs w:val="22"/>
        </w:rPr>
        <w:t>11, no. 2: 237–45.</w:t>
      </w:r>
    </w:p>
    <w:p w14:paraId="0F2906A3"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Nichols, Robert. 2015. “Disaggregating Primitive Accumulation.” </w:t>
      </w:r>
      <w:r w:rsidRPr="006B090D">
        <w:rPr>
          <w:rFonts w:asciiTheme="minorHAnsi" w:hAnsiTheme="minorHAnsi" w:cstheme="minorHAnsi"/>
          <w:i/>
          <w:iCs/>
          <w:sz w:val="22"/>
          <w:szCs w:val="22"/>
        </w:rPr>
        <w:t>Radical Philoso- phy</w:t>
      </w:r>
      <w:r w:rsidRPr="006B090D">
        <w:rPr>
          <w:rFonts w:asciiTheme="minorHAnsi" w:hAnsiTheme="minorHAnsi" w:cstheme="minorHAnsi"/>
          <w:sz w:val="22"/>
          <w:szCs w:val="22"/>
        </w:rPr>
        <w:t>, no. 194: 18–28.</w:t>
      </w:r>
    </w:p>
    <w:p w14:paraId="28017A12" w14:textId="334049C9"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Nichols, Robert. 2018. “Theft Is Property! The Recursive Logic of Dispossession.”</w:t>
      </w:r>
      <w:r w:rsidR="005867EB" w:rsidRPr="006B090D">
        <w:rPr>
          <w:rFonts w:asciiTheme="minorHAnsi" w:hAnsiTheme="minorHAnsi" w:cstheme="minorHAnsi"/>
          <w:sz w:val="22"/>
          <w:szCs w:val="22"/>
        </w:rPr>
        <w:t xml:space="preserve"> </w:t>
      </w:r>
      <w:r w:rsidRPr="006B090D">
        <w:rPr>
          <w:rFonts w:asciiTheme="minorHAnsi" w:hAnsiTheme="minorHAnsi" w:cstheme="minorHAnsi"/>
          <w:i/>
          <w:iCs/>
          <w:sz w:val="22"/>
          <w:szCs w:val="22"/>
        </w:rPr>
        <w:t xml:space="preserve">Political Theory </w:t>
      </w:r>
      <w:r w:rsidRPr="006B090D">
        <w:rPr>
          <w:rFonts w:asciiTheme="minorHAnsi" w:hAnsiTheme="minorHAnsi" w:cstheme="minorHAnsi"/>
          <w:sz w:val="22"/>
          <w:szCs w:val="22"/>
        </w:rPr>
        <w:t>46, no. 1: 3–28.</w:t>
      </w:r>
    </w:p>
    <w:p w14:paraId="5BB4CF17"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Park, K-Sue. 2016. “Money, Mortgages, and the Conquest of America.” </w:t>
      </w:r>
      <w:r w:rsidRPr="006B090D">
        <w:rPr>
          <w:rFonts w:asciiTheme="minorHAnsi" w:hAnsiTheme="minorHAnsi" w:cstheme="minorHAnsi"/>
          <w:i/>
          <w:iCs/>
          <w:sz w:val="22"/>
          <w:szCs w:val="22"/>
        </w:rPr>
        <w:t xml:space="preserve">Law and Social Inquiry </w:t>
      </w:r>
      <w:r w:rsidRPr="006B090D">
        <w:rPr>
          <w:rFonts w:asciiTheme="minorHAnsi" w:hAnsiTheme="minorHAnsi" w:cstheme="minorHAnsi"/>
          <w:sz w:val="22"/>
          <w:szCs w:val="22"/>
        </w:rPr>
        <w:t>41, no. 4: 1006–35.</w:t>
      </w:r>
    </w:p>
    <w:p w14:paraId="42799B4B"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Povinelli, Elizabeth. 2006. </w:t>
      </w:r>
      <w:r w:rsidRPr="006B090D">
        <w:rPr>
          <w:rFonts w:asciiTheme="minorHAnsi" w:hAnsiTheme="minorHAnsi" w:cstheme="minorHAnsi"/>
          <w:i/>
          <w:iCs/>
          <w:sz w:val="22"/>
          <w:szCs w:val="22"/>
        </w:rPr>
        <w:t>The Empire of Love: Toward a Theory of Intimacy, Geneal- ogy, and Carnality</w:t>
      </w:r>
      <w:r w:rsidRPr="006B090D">
        <w:rPr>
          <w:rFonts w:asciiTheme="minorHAnsi" w:hAnsiTheme="minorHAnsi" w:cstheme="minorHAnsi"/>
          <w:sz w:val="22"/>
          <w:szCs w:val="22"/>
        </w:rPr>
        <w:t>. Durham, NC: Duke University Press.</w:t>
      </w:r>
    </w:p>
    <w:p w14:paraId="4E476257"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Puar, Jasbir K. 2012. “‘I Would Rather Be a Cyborg than a Goddess’: Becoming- Intersectional in Assemblage Theory.” </w:t>
      </w:r>
      <w:r w:rsidRPr="006B090D">
        <w:rPr>
          <w:rFonts w:asciiTheme="minorHAnsi" w:hAnsiTheme="minorHAnsi" w:cstheme="minorHAnsi"/>
          <w:i/>
          <w:iCs/>
          <w:sz w:val="22"/>
          <w:szCs w:val="22"/>
        </w:rPr>
        <w:t xml:space="preserve">Philosophia: A Journal of Continental Phi- losophy </w:t>
      </w:r>
      <w:r w:rsidRPr="006B090D">
        <w:rPr>
          <w:rFonts w:asciiTheme="minorHAnsi" w:hAnsiTheme="minorHAnsi" w:cstheme="minorHAnsi"/>
          <w:sz w:val="22"/>
          <w:szCs w:val="22"/>
        </w:rPr>
        <w:t>2, no. 1: 49–66.</w:t>
      </w:r>
    </w:p>
    <w:p w14:paraId="23947222"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Robinson, Cedric. (1983) 2000. </w:t>
      </w:r>
      <w:r w:rsidRPr="006B090D">
        <w:rPr>
          <w:rFonts w:asciiTheme="minorHAnsi" w:hAnsiTheme="minorHAnsi" w:cstheme="minorHAnsi"/>
          <w:i/>
          <w:iCs/>
          <w:sz w:val="22"/>
          <w:szCs w:val="22"/>
        </w:rPr>
        <w:t>Black Marxism: The Making of the Black Radical Tradition</w:t>
      </w:r>
      <w:r w:rsidRPr="006B090D">
        <w:rPr>
          <w:rFonts w:asciiTheme="minorHAnsi" w:hAnsiTheme="minorHAnsi" w:cstheme="minorHAnsi"/>
          <w:sz w:val="22"/>
          <w:szCs w:val="22"/>
        </w:rPr>
        <w:t>. Chapel Hill: University of North Carolina Press.</w:t>
      </w:r>
    </w:p>
    <w:p w14:paraId="10EB439E"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Rose, Carol M. 1994. </w:t>
      </w:r>
      <w:r w:rsidRPr="006B090D">
        <w:rPr>
          <w:rFonts w:asciiTheme="minorHAnsi" w:hAnsiTheme="minorHAnsi" w:cstheme="minorHAnsi"/>
          <w:i/>
          <w:iCs/>
          <w:sz w:val="22"/>
          <w:szCs w:val="22"/>
        </w:rPr>
        <w:t>Property and Persuasion: Essays on the History, Theory, and Rhetoric of Ownership</w:t>
      </w:r>
      <w:r w:rsidRPr="006B090D">
        <w:rPr>
          <w:rFonts w:asciiTheme="minorHAnsi" w:hAnsiTheme="minorHAnsi" w:cstheme="minorHAnsi"/>
          <w:sz w:val="22"/>
          <w:szCs w:val="22"/>
        </w:rPr>
        <w:t>. Boulder, CO: Westview Press.</w:t>
      </w:r>
    </w:p>
    <w:p w14:paraId="2C8DBFE5"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Shih, Shu-mei. 2013. “Comparison as Relation.” In </w:t>
      </w:r>
      <w:r w:rsidRPr="006B090D">
        <w:rPr>
          <w:rFonts w:asciiTheme="minorHAnsi" w:hAnsiTheme="minorHAnsi" w:cstheme="minorHAnsi"/>
          <w:i/>
          <w:iCs/>
          <w:sz w:val="22"/>
          <w:szCs w:val="22"/>
        </w:rPr>
        <w:t>Comparison: Theories, Approaches, Uses</w:t>
      </w:r>
      <w:r w:rsidRPr="006B090D">
        <w:rPr>
          <w:rFonts w:asciiTheme="minorHAnsi" w:hAnsiTheme="minorHAnsi" w:cstheme="minorHAnsi"/>
          <w:sz w:val="22"/>
          <w:szCs w:val="22"/>
        </w:rPr>
        <w:t>, edited by Rita Felski and Susan Stanford Friedman, 79–98. Baltimore, MD: Johns Hopkins University Press.</w:t>
      </w:r>
    </w:p>
    <w:p w14:paraId="55077035" w14:textId="77777777" w:rsidR="001572FF" w:rsidRPr="006B090D" w:rsidRDefault="001572FF" w:rsidP="001572FF">
      <w:pPr>
        <w:pStyle w:val="BodyText"/>
        <w:rPr>
          <w:rFonts w:asciiTheme="minorHAnsi" w:hAnsiTheme="minorHAnsi" w:cstheme="minorHAnsi"/>
          <w:w w:val="95"/>
          <w:sz w:val="22"/>
          <w:szCs w:val="22"/>
        </w:rPr>
      </w:pPr>
      <w:r w:rsidRPr="006B090D">
        <w:rPr>
          <w:rFonts w:asciiTheme="minorHAnsi" w:hAnsiTheme="minorHAnsi" w:cstheme="minorHAnsi"/>
          <w:w w:val="95"/>
          <w:sz w:val="22"/>
          <w:szCs w:val="22"/>
        </w:rPr>
        <w:t xml:space="preserve">Simpson, Leanne Betasamosake. 2013. </w:t>
      </w:r>
      <w:r w:rsidRPr="006B090D">
        <w:rPr>
          <w:rFonts w:asciiTheme="minorHAnsi" w:hAnsiTheme="minorHAnsi" w:cstheme="minorHAnsi"/>
          <w:i/>
          <w:iCs/>
          <w:w w:val="95"/>
          <w:sz w:val="22"/>
          <w:szCs w:val="22"/>
        </w:rPr>
        <w:t>Islands of Decolonial Love</w:t>
      </w:r>
      <w:r w:rsidRPr="006B090D">
        <w:rPr>
          <w:rFonts w:asciiTheme="minorHAnsi" w:hAnsiTheme="minorHAnsi" w:cstheme="minorHAnsi"/>
          <w:w w:val="95"/>
          <w:sz w:val="22"/>
          <w:szCs w:val="22"/>
        </w:rPr>
        <w:t>. Winnipeg: ARP Books.</w:t>
      </w:r>
    </w:p>
    <w:p w14:paraId="19688E0D"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Spivak, Gayatri Chakravorty. 1993. </w:t>
      </w:r>
      <w:r w:rsidRPr="006B090D">
        <w:rPr>
          <w:rFonts w:asciiTheme="minorHAnsi" w:hAnsiTheme="minorHAnsi" w:cstheme="minorHAnsi"/>
          <w:i/>
          <w:iCs/>
          <w:sz w:val="22"/>
          <w:szCs w:val="22"/>
        </w:rPr>
        <w:t>Outside in the Teaching Machine</w:t>
      </w:r>
      <w:r w:rsidRPr="006B090D">
        <w:rPr>
          <w:rFonts w:asciiTheme="minorHAnsi" w:hAnsiTheme="minorHAnsi" w:cstheme="minorHAnsi"/>
          <w:sz w:val="22"/>
          <w:szCs w:val="22"/>
        </w:rPr>
        <w:t>. New York: Routledge.</w:t>
      </w:r>
    </w:p>
    <w:p w14:paraId="5B1E58AB"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Tadiar, Neferti X. M. 2013. “Life-Times of Disposability within Global Neoliberal- ism.” </w:t>
      </w:r>
      <w:r w:rsidRPr="006B090D">
        <w:rPr>
          <w:rFonts w:asciiTheme="minorHAnsi" w:hAnsiTheme="minorHAnsi" w:cstheme="minorHAnsi"/>
          <w:i/>
          <w:iCs/>
          <w:sz w:val="22"/>
          <w:szCs w:val="22"/>
        </w:rPr>
        <w:t>Social Text</w:t>
      </w:r>
      <w:r w:rsidRPr="006B090D">
        <w:rPr>
          <w:rFonts w:asciiTheme="minorHAnsi" w:hAnsiTheme="minorHAnsi" w:cstheme="minorHAnsi"/>
          <w:sz w:val="22"/>
          <w:szCs w:val="22"/>
        </w:rPr>
        <w:t>, no. 115: 19–48.</w:t>
      </w:r>
    </w:p>
    <w:p w14:paraId="363C910E" w14:textId="77777777"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sz w:val="22"/>
          <w:szCs w:val="22"/>
        </w:rPr>
        <w:t xml:space="preserve">Vimalassery, Manu. 2013. “The Wealth of the Natives: Toward a Critique of Settler Colonial Political Economy.” </w:t>
      </w:r>
      <w:r w:rsidRPr="006B090D">
        <w:rPr>
          <w:rFonts w:asciiTheme="minorHAnsi" w:hAnsiTheme="minorHAnsi" w:cstheme="minorHAnsi"/>
          <w:i/>
          <w:iCs/>
          <w:sz w:val="22"/>
          <w:szCs w:val="22"/>
        </w:rPr>
        <w:t xml:space="preserve">Settler Colonial Studies </w:t>
      </w:r>
      <w:r w:rsidRPr="006B090D">
        <w:rPr>
          <w:rFonts w:asciiTheme="minorHAnsi" w:hAnsiTheme="minorHAnsi" w:cstheme="minorHAnsi"/>
          <w:sz w:val="22"/>
          <w:szCs w:val="22"/>
        </w:rPr>
        <w:t>3, nos. 3–4: 295–310.</w:t>
      </w:r>
    </w:p>
    <w:p w14:paraId="241C4DA6" w14:textId="7740ED3F" w:rsidR="001572FF" w:rsidRPr="006B090D" w:rsidRDefault="001572FF" w:rsidP="001572FF">
      <w:pPr>
        <w:pStyle w:val="BodyText"/>
        <w:rPr>
          <w:rFonts w:asciiTheme="minorHAnsi" w:hAnsiTheme="minorHAnsi" w:cstheme="minorHAnsi"/>
          <w:sz w:val="22"/>
          <w:szCs w:val="22"/>
        </w:rPr>
      </w:pPr>
      <w:r w:rsidRPr="006B090D">
        <w:rPr>
          <w:rFonts w:asciiTheme="minorHAnsi" w:hAnsiTheme="minorHAnsi" w:cstheme="minorHAnsi"/>
          <w:w w:val="95"/>
          <w:sz w:val="22"/>
          <w:szCs w:val="22"/>
        </w:rPr>
        <w:t>Vimalassery, Manu, Juliana Hu Pegues, and Alyosha Goldstein. 2016. “On Colonial</w:t>
      </w:r>
      <w:r w:rsidR="005867EB" w:rsidRPr="006B090D">
        <w:rPr>
          <w:rFonts w:asciiTheme="minorHAnsi" w:hAnsiTheme="minorHAnsi" w:cstheme="minorHAnsi"/>
          <w:w w:val="95"/>
          <w:sz w:val="22"/>
          <w:szCs w:val="22"/>
        </w:rPr>
        <w:t xml:space="preserve"> </w:t>
      </w:r>
      <w:r w:rsidRPr="006B090D">
        <w:rPr>
          <w:rFonts w:asciiTheme="minorHAnsi" w:hAnsiTheme="minorHAnsi" w:cstheme="minorHAnsi"/>
          <w:sz w:val="22"/>
          <w:szCs w:val="22"/>
        </w:rPr>
        <w:t xml:space="preserve">Unknowing.” </w:t>
      </w:r>
      <w:r w:rsidRPr="006B090D">
        <w:rPr>
          <w:rFonts w:asciiTheme="minorHAnsi" w:hAnsiTheme="minorHAnsi" w:cstheme="minorHAnsi"/>
          <w:i/>
          <w:iCs/>
          <w:sz w:val="22"/>
          <w:szCs w:val="22"/>
        </w:rPr>
        <w:t xml:space="preserve">Theory and Event </w:t>
      </w:r>
      <w:r w:rsidRPr="006B090D">
        <w:rPr>
          <w:rFonts w:asciiTheme="minorHAnsi" w:hAnsiTheme="minorHAnsi" w:cstheme="minorHAnsi"/>
          <w:sz w:val="22"/>
          <w:szCs w:val="22"/>
        </w:rPr>
        <w:t>19, no. 4.</w:t>
      </w:r>
    </w:p>
    <w:p w14:paraId="235C82ED" w14:textId="77777777" w:rsidR="009D2FFB" w:rsidRPr="009D2FFB" w:rsidRDefault="009D2FFB" w:rsidP="009D2FFB">
      <w:pPr>
        <w:kinsoku w:val="0"/>
        <w:overflowPunct w:val="0"/>
        <w:autoSpaceDE w:val="0"/>
        <w:autoSpaceDN w:val="0"/>
        <w:adjustRightInd w:val="0"/>
        <w:spacing w:after="0" w:line="240" w:lineRule="auto"/>
        <w:ind w:left="39"/>
        <w:rPr>
          <w:rFonts w:cstheme="minorHAnsi"/>
          <w:color w:val="231F20"/>
          <w:sz w:val="17"/>
          <w:szCs w:val="17"/>
        </w:rPr>
      </w:pPr>
    </w:p>
    <w:p w14:paraId="28C1186D" w14:textId="77777777" w:rsidR="003A6961" w:rsidRPr="003A6961" w:rsidRDefault="003A6961" w:rsidP="003A6961">
      <w:pPr>
        <w:kinsoku w:val="0"/>
        <w:overflowPunct w:val="0"/>
        <w:autoSpaceDE w:val="0"/>
        <w:autoSpaceDN w:val="0"/>
        <w:adjustRightInd w:val="0"/>
        <w:spacing w:after="0" w:line="240" w:lineRule="auto"/>
        <w:ind w:left="39"/>
        <w:rPr>
          <w:rFonts w:cstheme="minorHAnsi"/>
          <w:color w:val="231F20"/>
          <w:spacing w:val="-7"/>
          <w:w w:val="58"/>
          <w:sz w:val="17"/>
          <w:szCs w:val="17"/>
        </w:rPr>
      </w:pPr>
    </w:p>
    <w:p w14:paraId="0D57D0B3" w14:textId="77777777" w:rsidR="008B0ADD" w:rsidRPr="006B090D" w:rsidRDefault="008B0ADD" w:rsidP="008B0ADD">
      <w:pPr>
        <w:rPr>
          <w:rFonts w:cstheme="minorHAnsi"/>
        </w:rPr>
      </w:pPr>
    </w:p>
    <w:sectPr w:rsidR="008B0ADD" w:rsidRPr="006B090D"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OxdXBS+XC2K8lVHzEte4zQ1iYT/T4bOCfz9RmdZUkouKjx4BJ19JeFlRhpv+zKCthVBV9OnEKAWknuaVhlq0ew==" w:salt="Cbhgj+TkUBCeYeYarHw0q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0DBA"/>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10E"/>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47105"/>
    <w:rsid w:val="00150DB6"/>
    <w:rsid w:val="00154D34"/>
    <w:rsid w:val="001572FF"/>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27BD"/>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6961"/>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2A41"/>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26E6"/>
    <w:rsid w:val="00583225"/>
    <w:rsid w:val="005867EB"/>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636C"/>
    <w:rsid w:val="006871E0"/>
    <w:rsid w:val="00693B53"/>
    <w:rsid w:val="00697377"/>
    <w:rsid w:val="006A1F61"/>
    <w:rsid w:val="006A533C"/>
    <w:rsid w:val="006A5E52"/>
    <w:rsid w:val="006A712D"/>
    <w:rsid w:val="006A7B71"/>
    <w:rsid w:val="006B090D"/>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365BF"/>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2D74"/>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0ADD"/>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863"/>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2FFB"/>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406"/>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E1A"/>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4FED"/>
    <w:rsid w:val="00C85BDD"/>
    <w:rsid w:val="00C86B81"/>
    <w:rsid w:val="00C91557"/>
    <w:rsid w:val="00C92F74"/>
    <w:rsid w:val="00CA1C19"/>
    <w:rsid w:val="00CA204D"/>
    <w:rsid w:val="00CA2E14"/>
    <w:rsid w:val="00CA4B91"/>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0FA"/>
    <w:rsid w:val="00E13E05"/>
    <w:rsid w:val="00E144A2"/>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665E3"/>
    <w:rsid w:val="00F74422"/>
    <w:rsid w:val="00F76222"/>
    <w:rsid w:val="00F83712"/>
    <w:rsid w:val="00F84CDB"/>
    <w:rsid w:val="00F86BEC"/>
    <w:rsid w:val="00F9447B"/>
    <w:rsid w:val="00F944E0"/>
    <w:rsid w:val="00F94A93"/>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BE4E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border">
    <w:name w:val="abstract-border"/>
    <w:basedOn w:val="Normal"/>
    <w:rsid w:val="00BE4E1A"/>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E4E1A"/>
    <w:rPr>
      <w:color w:val="800080"/>
      <w:u w:val="single"/>
    </w:rPr>
  </w:style>
  <w:style w:type="paragraph" w:styleId="BodyText">
    <w:name w:val="Body Text"/>
    <w:basedOn w:val="Normal"/>
    <w:link w:val="BodyTextChar"/>
    <w:uiPriority w:val="1"/>
    <w:qFormat/>
    <w:rsid w:val="009D2FFB"/>
    <w:pPr>
      <w:autoSpaceDE w:val="0"/>
      <w:autoSpaceDN w:val="0"/>
      <w:adjustRightInd w:val="0"/>
      <w:spacing w:before="1" w:after="0" w:line="240" w:lineRule="auto"/>
      <w:ind w:left="400" w:right="957" w:hanging="361"/>
      <w:jc w:val="both"/>
    </w:pPr>
    <w:rPr>
      <w:rFonts w:ascii="Bookman Old Style" w:hAnsi="Bookman Old Style" w:cs="Bookman Old Style"/>
      <w:sz w:val="17"/>
      <w:szCs w:val="17"/>
    </w:rPr>
  </w:style>
  <w:style w:type="character" w:customStyle="1" w:styleId="BodyTextChar">
    <w:name w:val="Body Text Char"/>
    <w:basedOn w:val="DefaultParagraphFont"/>
    <w:link w:val="BodyText"/>
    <w:uiPriority w:val="1"/>
    <w:rsid w:val="009D2FFB"/>
    <w:rPr>
      <w:rFonts w:ascii="Bookman Old Style" w:hAnsi="Bookman Old Style" w:cs="Bookman Old Style"/>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434715411">
      <w:bodyDiv w:val="1"/>
      <w:marLeft w:val="0"/>
      <w:marRight w:val="0"/>
      <w:marTop w:val="0"/>
      <w:marBottom w:val="0"/>
      <w:divBdr>
        <w:top w:val="none" w:sz="0" w:space="0" w:color="auto"/>
        <w:left w:val="none" w:sz="0" w:space="0" w:color="auto"/>
        <w:bottom w:val="none" w:sz="0" w:space="0" w:color="auto"/>
        <w:right w:val="none" w:sz="0" w:space="0" w:color="auto"/>
      </w:divBdr>
      <w:divsChild>
        <w:div w:id="1922370744">
          <w:marLeft w:val="0"/>
          <w:marRight w:val="0"/>
          <w:marTop w:val="0"/>
          <w:marBottom w:val="0"/>
          <w:divBdr>
            <w:top w:val="none" w:sz="0" w:space="0" w:color="auto"/>
            <w:left w:val="none" w:sz="0" w:space="0" w:color="auto"/>
            <w:bottom w:val="none" w:sz="0" w:space="0" w:color="auto"/>
            <w:right w:val="none" w:sz="0" w:space="0" w:color="auto"/>
          </w:divBdr>
          <w:divsChild>
            <w:div w:id="1358391179">
              <w:marLeft w:val="0"/>
              <w:marRight w:val="0"/>
              <w:marTop w:val="150"/>
              <w:marBottom w:val="150"/>
              <w:divBdr>
                <w:top w:val="single" w:sz="6" w:space="9" w:color="E8EAEE"/>
                <w:left w:val="single" w:sz="6" w:space="18" w:color="E8EAEE"/>
                <w:bottom w:val="single" w:sz="6" w:space="9" w:color="E8EAEE"/>
                <w:right w:val="single" w:sz="6" w:space="12" w:color="E8EAEE"/>
              </w:divBdr>
            </w:div>
          </w:divsChild>
        </w:div>
        <w:div w:id="675691370">
          <w:marLeft w:val="0"/>
          <w:marRight w:val="0"/>
          <w:marTop w:val="0"/>
          <w:marBottom w:val="0"/>
          <w:divBdr>
            <w:top w:val="none" w:sz="0" w:space="0" w:color="auto"/>
            <w:left w:val="none" w:sz="0" w:space="0" w:color="auto"/>
            <w:bottom w:val="none" w:sz="0" w:space="0" w:color="auto"/>
            <w:right w:val="none" w:sz="0" w:space="0" w:color="auto"/>
          </w:divBdr>
          <w:divsChild>
            <w:div w:id="1747070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0556826">
          <w:marLeft w:val="0"/>
          <w:marRight w:val="0"/>
          <w:marTop w:val="0"/>
          <w:marBottom w:val="0"/>
          <w:divBdr>
            <w:top w:val="none" w:sz="0" w:space="0" w:color="auto"/>
            <w:left w:val="none" w:sz="0" w:space="0" w:color="auto"/>
            <w:bottom w:val="none" w:sz="0" w:space="0" w:color="auto"/>
            <w:right w:val="none" w:sz="0" w:space="0" w:color="auto"/>
          </w:divBdr>
        </w:div>
        <w:div w:id="1000238482">
          <w:marLeft w:val="0"/>
          <w:marRight w:val="0"/>
          <w:marTop w:val="0"/>
          <w:marBottom w:val="0"/>
          <w:divBdr>
            <w:top w:val="none" w:sz="0" w:space="0" w:color="auto"/>
            <w:left w:val="none" w:sz="0" w:space="0" w:color="auto"/>
            <w:bottom w:val="none" w:sz="0" w:space="0" w:color="auto"/>
            <w:right w:val="none" w:sz="0" w:space="0" w:color="auto"/>
          </w:divBdr>
        </w:div>
        <w:div w:id="708333483">
          <w:marLeft w:val="0"/>
          <w:marRight w:val="0"/>
          <w:marTop w:val="0"/>
          <w:marBottom w:val="0"/>
          <w:divBdr>
            <w:top w:val="none" w:sz="0" w:space="0" w:color="auto"/>
            <w:left w:val="none" w:sz="0" w:space="0" w:color="auto"/>
            <w:bottom w:val="none" w:sz="0" w:space="0" w:color="auto"/>
            <w:right w:val="none" w:sz="0" w:space="0" w:color="auto"/>
          </w:divBdr>
        </w:div>
        <w:div w:id="62727561">
          <w:marLeft w:val="0"/>
          <w:marRight w:val="0"/>
          <w:marTop w:val="0"/>
          <w:marBottom w:val="0"/>
          <w:divBdr>
            <w:top w:val="none" w:sz="0" w:space="0" w:color="auto"/>
            <w:left w:val="none" w:sz="0" w:space="0" w:color="auto"/>
            <w:bottom w:val="none" w:sz="0" w:space="0" w:color="auto"/>
            <w:right w:val="none" w:sz="0" w:space="0" w:color="auto"/>
          </w:divBdr>
        </w:div>
        <w:div w:id="37094481">
          <w:marLeft w:val="0"/>
          <w:marRight w:val="0"/>
          <w:marTop w:val="0"/>
          <w:marBottom w:val="0"/>
          <w:divBdr>
            <w:top w:val="none" w:sz="0" w:space="0" w:color="auto"/>
            <w:left w:val="none" w:sz="0" w:space="0" w:color="auto"/>
            <w:bottom w:val="none" w:sz="0" w:space="0" w:color="auto"/>
            <w:right w:val="none" w:sz="0" w:space="0" w:color="auto"/>
          </w:divBdr>
        </w:div>
        <w:div w:id="660735588">
          <w:marLeft w:val="0"/>
          <w:marRight w:val="0"/>
          <w:marTop w:val="0"/>
          <w:marBottom w:val="0"/>
          <w:divBdr>
            <w:top w:val="none" w:sz="0" w:space="0" w:color="auto"/>
            <w:left w:val="none" w:sz="0" w:space="0" w:color="auto"/>
            <w:bottom w:val="none" w:sz="0" w:space="0" w:color="auto"/>
            <w:right w:val="none" w:sz="0" w:space="0" w:color="auto"/>
          </w:divBdr>
        </w:div>
        <w:div w:id="1100418805">
          <w:marLeft w:val="0"/>
          <w:marRight w:val="0"/>
          <w:marTop w:val="0"/>
          <w:marBottom w:val="0"/>
          <w:divBdr>
            <w:top w:val="none" w:sz="0" w:space="0" w:color="auto"/>
            <w:left w:val="none" w:sz="0" w:space="0" w:color="auto"/>
            <w:bottom w:val="none" w:sz="0" w:space="0" w:color="auto"/>
            <w:right w:val="none" w:sz="0" w:space="0" w:color="auto"/>
          </w:divBdr>
        </w:div>
        <w:div w:id="1317147080">
          <w:marLeft w:val="0"/>
          <w:marRight w:val="0"/>
          <w:marTop w:val="0"/>
          <w:marBottom w:val="0"/>
          <w:divBdr>
            <w:top w:val="none" w:sz="0" w:space="0" w:color="auto"/>
            <w:left w:val="none" w:sz="0" w:space="0" w:color="auto"/>
            <w:bottom w:val="none" w:sz="0" w:space="0" w:color="auto"/>
            <w:right w:val="none" w:sz="0" w:space="0" w:color="auto"/>
          </w:divBdr>
        </w:div>
        <w:div w:id="802385146">
          <w:marLeft w:val="0"/>
          <w:marRight w:val="0"/>
          <w:marTop w:val="0"/>
          <w:marBottom w:val="0"/>
          <w:divBdr>
            <w:top w:val="none" w:sz="0" w:space="0" w:color="auto"/>
            <w:left w:val="none" w:sz="0" w:space="0" w:color="auto"/>
            <w:bottom w:val="none" w:sz="0" w:space="0" w:color="auto"/>
            <w:right w:val="none" w:sz="0" w:space="0" w:color="auto"/>
          </w:divBdr>
        </w:div>
        <w:div w:id="1491485177">
          <w:marLeft w:val="0"/>
          <w:marRight w:val="0"/>
          <w:marTop w:val="0"/>
          <w:marBottom w:val="0"/>
          <w:divBdr>
            <w:top w:val="none" w:sz="0" w:space="0" w:color="auto"/>
            <w:left w:val="none" w:sz="0" w:space="0" w:color="auto"/>
            <w:bottom w:val="none" w:sz="0" w:space="0" w:color="auto"/>
            <w:right w:val="none" w:sz="0" w:space="0" w:color="auto"/>
          </w:divBdr>
        </w:div>
        <w:div w:id="2137410255">
          <w:marLeft w:val="0"/>
          <w:marRight w:val="0"/>
          <w:marTop w:val="0"/>
          <w:marBottom w:val="0"/>
          <w:divBdr>
            <w:top w:val="none" w:sz="0" w:space="0" w:color="auto"/>
            <w:left w:val="none" w:sz="0" w:space="0" w:color="auto"/>
            <w:bottom w:val="none" w:sz="0" w:space="0" w:color="auto"/>
            <w:right w:val="none" w:sz="0" w:space="0" w:color="auto"/>
          </w:divBdr>
        </w:div>
        <w:div w:id="174737317">
          <w:marLeft w:val="0"/>
          <w:marRight w:val="0"/>
          <w:marTop w:val="0"/>
          <w:marBottom w:val="0"/>
          <w:divBdr>
            <w:top w:val="none" w:sz="0" w:space="0" w:color="auto"/>
            <w:left w:val="none" w:sz="0" w:space="0" w:color="auto"/>
            <w:bottom w:val="none" w:sz="0" w:space="0" w:color="auto"/>
            <w:right w:val="none" w:sz="0" w:space="0" w:color="auto"/>
          </w:divBdr>
        </w:div>
        <w:div w:id="362442330">
          <w:marLeft w:val="0"/>
          <w:marRight w:val="0"/>
          <w:marTop w:val="0"/>
          <w:marBottom w:val="0"/>
          <w:divBdr>
            <w:top w:val="none" w:sz="0" w:space="0" w:color="auto"/>
            <w:left w:val="none" w:sz="0" w:space="0" w:color="auto"/>
            <w:bottom w:val="none" w:sz="0" w:space="0" w:color="auto"/>
            <w:right w:val="none" w:sz="0" w:space="0" w:color="auto"/>
          </w:divBdr>
        </w:div>
        <w:div w:id="484591015">
          <w:marLeft w:val="0"/>
          <w:marRight w:val="0"/>
          <w:marTop w:val="0"/>
          <w:marBottom w:val="0"/>
          <w:divBdr>
            <w:top w:val="none" w:sz="0" w:space="0" w:color="auto"/>
            <w:left w:val="none" w:sz="0" w:space="0" w:color="auto"/>
            <w:bottom w:val="none" w:sz="0" w:space="0" w:color="auto"/>
            <w:right w:val="none" w:sz="0" w:space="0" w:color="auto"/>
          </w:divBdr>
        </w:div>
        <w:div w:id="637959029">
          <w:marLeft w:val="0"/>
          <w:marRight w:val="0"/>
          <w:marTop w:val="0"/>
          <w:marBottom w:val="0"/>
          <w:divBdr>
            <w:top w:val="none" w:sz="0" w:space="0" w:color="auto"/>
            <w:left w:val="none" w:sz="0" w:space="0" w:color="auto"/>
            <w:bottom w:val="none" w:sz="0" w:space="0" w:color="auto"/>
            <w:right w:val="none" w:sz="0" w:space="0" w:color="auto"/>
          </w:divBdr>
        </w:div>
        <w:div w:id="1373994155">
          <w:marLeft w:val="0"/>
          <w:marRight w:val="0"/>
          <w:marTop w:val="0"/>
          <w:marBottom w:val="0"/>
          <w:divBdr>
            <w:top w:val="none" w:sz="0" w:space="0" w:color="auto"/>
            <w:left w:val="none" w:sz="0" w:space="0" w:color="auto"/>
            <w:bottom w:val="none" w:sz="0" w:space="0" w:color="auto"/>
            <w:right w:val="none" w:sz="0" w:space="0" w:color="auto"/>
          </w:divBdr>
        </w:div>
        <w:div w:id="1411392356">
          <w:marLeft w:val="0"/>
          <w:marRight w:val="0"/>
          <w:marTop w:val="0"/>
          <w:marBottom w:val="0"/>
          <w:divBdr>
            <w:top w:val="none" w:sz="0" w:space="0" w:color="auto"/>
            <w:left w:val="none" w:sz="0" w:space="0" w:color="auto"/>
            <w:bottom w:val="none" w:sz="0" w:space="0" w:color="auto"/>
            <w:right w:val="none" w:sz="0" w:space="0" w:color="auto"/>
          </w:divBdr>
        </w:div>
        <w:div w:id="1177427438">
          <w:marLeft w:val="0"/>
          <w:marRight w:val="0"/>
          <w:marTop w:val="0"/>
          <w:marBottom w:val="0"/>
          <w:divBdr>
            <w:top w:val="none" w:sz="0" w:space="0" w:color="auto"/>
            <w:left w:val="none" w:sz="0" w:space="0" w:color="auto"/>
            <w:bottom w:val="none" w:sz="0" w:space="0" w:color="auto"/>
            <w:right w:val="none" w:sz="0" w:space="0" w:color="auto"/>
          </w:divBdr>
        </w:div>
        <w:div w:id="1275287861">
          <w:marLeft w:val="0"/>
          <w:marRight w:val="0"/>
          <w:marTop w:val="0"/>
          <w:marBottom w:val="0"/>
          <w:divBdr>
            <w:top w:val="none" w:sz="0" w:space="0" w:color="auto"/>
            <w:left w:val="none" w:sz="0" w:space="0" w:color="auto"/>
            <w:bottom w:val="none" w:sz="0" w:space="0" w:color="auto"/>
            <w:right w:val="none" w:sz="0" w:space="0" w:color="auto"/>
          </w:divBdr>
        </w:div>
        <w:div w:id="1958876034">
          <w:marLeft w:val="0"/>
          <w:marRight w:val="0"/>
          <w:marTop w:val="0"/>
          <w:marBottom w:val="0"/>
          <w:divBdr>
            <w:top w:val="none" w:sz="0" w:space="0" w:color="auto"/>
            <w:left w:val="none" w:sz="0" w:space="0" w:color="auto"/>
            <w:bottom w:val="none" w:sz="0" w:space="0" w:color="auto"/>
            <w:right w:val="none" w:sz="0" w:space="0" w:color="auto"/>
          </w:divBdr>
        </w:div>
        <w:div w:id="1659457568">
          <w:marLeft w:val="0"/>
          <w:marRight w:val="0"/>
          <w:marTop w:val="0"/>
          <w:marBottom w:val="0"/>
          <w:divBdr>
            <w:top w:val="none" w:sz="0" w:space="0" w:color="auto"/>
            <w:left w:val="none" w:sz="0" w:space="0" w:color="auto"/>
            <w:bottom w:val="none" w:sz="0" w:space="0" w:color="auto"/>
            <w:right w:val="none" w:sz="0" w:space="0" w:color="auto"/>
          </w:divBdr>
        </w:div>
        <w:div w:id="1767269485">
          <w:marLeft w:val="0"/>
          <w:marRight w:val="0"/>
          <w:marTop w:val="0"/>
          <w:marBottom w:val="0"/>
          <w:divBdr>
            <w:top w:val="none" w:sz="0" w:space="0" w:color="auto"/>
            <w:left w:val="none" w:sz="0" w:space="0" w:color="auto"/>
            <w:bottom w:val="none" w:sz="0" w:space="0" w:color="auto"/>
            <w:right w:val="none" w:sz="0" w:space="0" w:color="auto"/>
          </w:divBdr>
        </w:div>
        <w:div w:id="1445491352">
          <w:marLeft w:val="0"/>
          <w:marRight w:val="0"/>
          <w:marTop w:val="0"/>
          <w:marBottom w:val="0"/>
          <w:divBdr>
            <w:top w:val="none" w:sz="0" w:space="0" w:color="auto"/>
            <w:left w:val="none" w:sz="0" w:space="0" w:color="auto"/>
            <w:bottom w:val="none" w:sz="0" w:space="0" w:color="auto"/>
            <w:right w:val="none" w:sz="0" w:space="0" w:color="auto"/>
          </w:divBdr>
        </w:div>
        <w:div w:id="1753577001">
          <w:marLeft w:val="0"/>
          <w:marRight w:val="0"/>
          <w:marTop w:val="0"/>
          <w:marBottom w:val="0"/>
          <w:divBdr>
            <w:top w:val="none" w:sz="0" w:space="0" w:color="auto"/>
            <w:left w:val="none" w:sz="0" w:space="0" w:color="auto"/>
            <w:bottom w:val="none" w:sz="0" w:space="0" w:color="auto"/>
            <w:right w:val="none" w:sz="0" w:space="0" w:color="auto"/>
          </w:divBdr>
        </w:div>
        <w:div w:id="862520435">
          <w:marLeft w:val="0"/>
          <w:marRight w:val="0"/>
          <w:marTop w:val="0"/>
          <w:marBottom w:val="0"/>
          <w:divBdr>
            <w:top w:val="none" w:sz="0" w:space="0" w:color="auto"/>
            <w:left w:val="none" w:sz="0" w:space="0" w:color="auto"/>
            <w:bottom w:val="none" w:sz="0" w:space="0" w:color="auto"/>
            <w:right w:val="none" w:sz="0" w:space="0" w:color="auto"/>
          </w:divBdr>
        </w:div>
        <w:div w:id="1045056333">
          <w:marLeft w:val="0"/>
          <w:marRight w:val="0"/>
          <w:marTop w:val="0"/>
          <w:marBottom w:val="0"/>
          <w:divBdr>
            <w:top w:val="none" w:sz="0" w:space="0" w:color="auto"/>
            <w:left w:val="none" w:sz="0" w:space="0" w:color="auto"/>
            <w:bottom w:val="none" w:sz="0" w:space="0" w:color="auto"/>
            <w:right w:val="none" w:sz="0" w:space="0" w:color="auto"/>
          </w:divBdr>
        </w:div>
        <w:div w:id="1556773529">
          <w:marLeft w:val="0"/>
          <w:marRight w:val="0"/>
          <w:marTop w:val="0"/>
          <w:marBottom w:val="0"/>
          <w:divBdr>
            <w:top w:val="none" w:sz="0" w:space="0" w:color="auto"/>
            <w:left w:val="none" w:sz="0" w:space="0" w:color="auto"/>
            <w:bottom w:val="none" w:sz="0" w:space="0" w:color="auto"/>
            <w:right w:val="none" w:sz="0" w:space="0" w:color="auto"/>
          </w:divBdr>
        </w:div>
        <w:div w:id="1812792306">
          <w:marLeft w:val="0"/>
          <w:marRight w:val="0"/>
          <w:marTop w:val="0"/>
          <w:marBottom w:val="0"/>
          <w:divBdr>
            <w:top w:val="none" w:sz="0" w:space="0" w:color="auto"/>
            <w:left w:val="none" w:sz="0" w:space="0" w:color="auto"/>
            <w:bottom w:val="none" w:sz="0" w:space="0" w:color="auto"/>
            <w:right w:val="none" w:sz="0" w:space="0" w:color="auto"/>
          </w:divBdr>
        </w:div>
        <w:div w:id="1919974827">
          <w:marLeft w:val="0"/>
          <w:marRight w:val="0"/>
          <w:marTop w:val="0"/>
          <w:marBottom w:val="0"/>
          <w:divBdr>
            <w:top w:val="none" w:sz="0" w:space="0" w:color="auto"/>
            <w:left w:val="none" w:sz="0" w:space="0" w:color="auto"/>
            <w:bottom w:val="none" w:sz="0" w:space="0" w:color="auto"/>
            <w:right w:val="none" w:sz="0" w:space="0" w:color="auto"/>
          </w:divBdr>
        </w:div>
        <w:div w:id="948047694">
          <w:marLeft w:val="0"/>
          <w:marRight w:val="0"/>
          <w:marTop w:val="0"/>
          <w:marBottom w:val="0"/>
          <w:divBdr>
            <w:top w:val="none" w:sz="0" w:space="0" w:color="auto"/>
            <w:left w:val="none" w:sz="0" w:space="0" w:color="auto"/>
            <w:bottom w:val="none" w:sz="0" w:space="0" w:color="auto"/>
            <w:right w:val="none" w:sz="0" w:space="0" w:color="auto"/>
          </w:divBdr>
        </w:div>
        <w:div w:id="786462306">
          <w:marLeft w:val="0"/>
          <w:marRight w:val="0"/>
          <w:marTop w:val="0"/>
          <w:marBottom w:val="0"/>
          <w:divBdr>
            <w:top w:val="none" w:sz="0" w:space="0" w:color="auto"/>
            <w:left w:val="none" w:sz="0" w:space="0" w:color="auto"/>
            <w:bottom w:val="none" w:sz="0" w:space="0" w:color="auto"/>
            <w:right w:val="none" w:sz="0" w:space="0" w:color="auto"/>
          </w:divBdr>
        </w:div>
        <w:div w:id="1175807355">
          <w:marLeft w:val="0"/>
          <w:marRight w:val="0"/>
          <w:marTop w:val="0"/>
          <w:marBottom w:val="0"/>
          <w:divBdr>
            <w:top w:val="none" w:sz="0" w:space="0" w:color="auto"/>
            <w:left w:val="none" w:sz="0" w:space="0" w:color="auto"/>
            <w:bottom w:val="none" w:sz="0" w:space="0" w:color="auto"/>
            <w:right w:val="none" w:sz="0" w:space="0" w:color="auto"/>
          </w:divBdr>
        </w:div>
        <w:div w:id="1225796468">
          <w:marLeft w:val="0"/>
          <w:marRight w:val="0"/>
          <w:marTop w:val="0"/>
          <w:marBottom w:val="0"/>
          <w:divBdr>
            <w:top w:val="none" w:sz="0" w:space="0" w:color="auto"/>
            <w:left w:val="none" w:sz="0" w:space="0" w:color="auto"/>
            <w:bottom w:val="none" w:sz="0" w:space="0" w:color="auto"/>
            <w:right w:val="none" w:sz="0" w:space="0" w:color="auto"/>
          </w:divBdr>
        </w:div>
        <w:div w:id="212891126">
          <w:marLeft w:val="0"/>
          <w:marRight w:val="0"/>
          <w:marTop w:val="0"/>
          <w:marBottom w:val="0"/>
          <w:divBdr>
            <w:top w:val="none" w:sz="0" w:space="0" w:color="auto"/>
            <w:left w:val="none" w:sz="0" w:space="0" w:color="auto"/>
            <w:bottom w:val="none" w:sz="0" w:space="0" w:color="auto"/>
            <w:right w:val="none" w:sz="0" w:space="0" w:color="auto"/>
          </w:divBdr>
        </w:div>
        <w:div w:id="2081904089">
          <w:marLeft w:val="0"/>
          <w:marRight w:val="0"/>
          <w:marTop w:val="0"/>
          <w:marBottom w:val="0"/>
          <w:divBdr>
            <w:top w:val="none" w:sz="0" w:space="0" w:color="auto"/>
            <w:left w:val="none" w:sz="0" w:space="0" w:color="auto"/>
            <w:bottom w:val="none" w:sz="0" w:space="0" w:color="auto"/>
            <w:right w:val="none" w:sz="0" w:space="0" w:color="auto"/>
          </w:divBdr>
        </w:div>
        <w:div w:id="296880408">
          <w:marLeft w:val="0"/>
          <w:marRight w:val="0"/>
          <w:marTop w:val="0"/>
          <w:marBottom w:val="0"/>
          <w:divBdr>
            <w:top w:val="none" w:sz="0" w:space="0" w:color="auto"/>
            <w:left w:val="none" w:sz="0" w:space="0" w:color="auto"/>
            <w:bottom w:val="none" w:sz="0" w:space="0" w:color="auto"/>
            <w:right w:val="none" w:sz="0" w:space="0" w:color="auto"/>
          </w:divBdr>
        </w:div>
        <w:div w:id="1712220898">
          <w:marLeft w:val="0"/>
          <w:marRight w:val="0"/>
          <w:marTop w:val="0"/>
          <w:marBottom w:val="0"/>
          <w:divBdr>
            <w:top w:val="none" w:sz="0" w:space="0" w:color="auto"/>
            <w:left w:val="none" w:sz="0" w:space="0" w:color="auto"/>
            <w:bottom w:val="none" w:sz="0" w:space="0" w:color="auto"/>
            <w:right w:val="none" w:sz="0" w:space="0" w:color="auto"/>
          </w:divBdr>
        </w:div>
        <w:div w:id="873812374">
          <w:marLeft w:val="0"/>
          <w:marRight w:val="0"/>
          <w:marTop w:val="0"/>
          <w:marBottom w:val="0"/>
          <w:divBdr>
            <w:top w:val="none" w:sz="0" w:space="0" w:color="auto"/>
            <w:left w:val="none" w:sz="0" w:space="0" w:color="auto"/>
            <w:bottom w:val="none" w:sz="0" w:space="0" w:color="auto"/>
            <w:right w:val="none" w:sz="0" w:space="0" w:color="auto"/>
          </w:divBdr>
          <w:divsChild>
            <w:div w:id="993069687">
              <w:marLeft w:val="0"/>
              <w:marRight w:val="0"/>
              <w:marTop w:val="0"/>
              <w:marBottom w:val="0"/>
              <w:divBdr>
                <w:top w:val="none" w:sz="0" w:space="0" w:color="auto"/>
                <w:left w:val="none" w:sz="0" w:space="0" w:color="auto"/>
                <w:bottom w:val="none" w:sz="0" w:space="0" w:color="auto"/>
                <w:right w:val="none" w:sz="0" w:space="0" w:color="auto"/>
              </w:divBdr>
              <w:divsChild>
                <w:div w:id="2143182392">
                  <w:marLeft w:val="0"/>
                  <w:marRight w:val="0"/>
                  <w:marTop w:val="180"/>
                  <w:marBottom w:val="0"/>
                  <w:divBdr>
                    <w:top w:val="none" w:sz="0" w:space="0" w:color="auto"/>
                    <w:left w:val="none" w:sz="0" w:space="0" w:color="auto"/>
                    <w:bottom w:val="none" w:sz="0" w:space="0" w:color="auto"/>
                    <w:right w:val="none" w:sz="0" w:space="0" w:color="auto"/>
                  </w:divBdr>
                  <w:divsChild>
                    <w:div w:id="138156027">
                      <w:marLeft w:val="0"/>
                      <w:marRight w:val="0"/>
                      <w:marTop w:val="0"/>
                      <w:marBottom w:val="0"/>
                      <w:divBdr>
                        <w:top w:val="none" w:sz="0" w:space="0" w:color="auto"/>
                        <w:left w:val="none" w:sz="0" w:space="0" w:color="auto"/>
                        <w:bottom w:val="none" w:sz="0" w:space="0" w:color="auto"/>
                        <w:right w:val="none" w:sz="0" w:space="0" w:color="auto"/>
                      </w:divBdr>
                      <w:divsChild>
                        <w:div w:id="629820595">
                          <w:marLeft w:val="0"/>
                          <w:marRight w:val="0"/>
                          <w:marTop w:val="0"/>
                          <w:marBottom w:val="360"/>
                          <w:divBdr>
                            <w:top w:val="none" w:sz="0" w:space="0" w:color="auto"/>
                            <w:left w:val="none" w:sz="0" w:space="0" w:color="auto"/>
                            <w:bottom w:val="none" w:sz="0" w:space="0" w:color="auto"/>
                            <w:right w:val="none" w:sz="0" w:space="0" w:color="auto"/>
                          </w:divBdr>
                          <w:divsChild>
                            <w:div w:id="1725181018">
                              <w:marLeft w:val="0"/>
                              <w:marRight w:val="0"/>
                              <w:marTop w:val="0"/>
                              <w:marBottom w:val="0"/>
                              <w:divBdr>
                                <w:top w:val="none" w:sz="0" w:space="0" w:color="auto"/>
                                <w:left w:val="none" w:sz="0" w:space="0" w:color="auto"/>
                                <w:bottom w:val="none" w:sz="0" w:space="0" w:color="auto"/>
                                <w:right w:val="none" w:sz="0" w:space="0" w:color="auto"/>
                              </w:divBdr>
                              <w:divsChild>
                                <w:div w:id="1010064817">
                                  <w:marLeft w:val="0"/>
                                  <w:marRight w:val="0"/>
                                  <w:marTop w:val="0"/>
                                  <w:marBottom w:val="0"/>
                                  <w:divBdr>
                                    <w:top w:val="none" w:sz="0" w:space="0" w:color="auto"/>
                                    <w:left w:val="none" w:sz="0" w:space="0" w:color="auto"/>
                                    <w:bottom w:val="none" w:sz="0" w:space="0" w:color="auto"/>
                                    <w:right w:val="none" w:sz="0" w:space="0" w:color="auto"/>
                                  </w:divBdr>
                                  <w:divsChild>
                                    <w:div w:id="94517507">
                                      <w:marLeft w:val="0"/>
                                      <w:marRight w:val="0"/>
                                      <w:marTop w:val="0"/>
                                      <w:marBottom w:val="0"/>
                                      <w:divBdr>
                                        <w:top w:val="none" w:sz="0" w:space="0" w:color="auto"/>
                                        <w:left w:val="none" w:sz="0" w:space="0" w:color="auto"/>
                                        <w:bottom w:val="none" w:sz="0" w:space="0" w:color="auto"/>
                                        <w:right w:val="none" w:sz="0" w:space="0" w:color="auto"/>
                                      </w:divBdr>
                                    </w:div>
                                    <w:div w:id="8000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16330">
                              <w:marLeft w:val="0"/>
                              <w:marRight w:val="0"/>
                              <w:marTop w:val="0"/>
                              <w:marBottom w:val="0"/>
                              <w:divBdr>
                                <w:top w:val="none" w:sz="0" w:space="0" w:color="auto"/>
                                <w:left w:val="none" w:sz="0" w:space="0" w:color="auto"/>
                                <w:bottom w:val="none" w:sz="0" w:space="0" w:color="auto"/>
                                <w:right w:val="none" w:sz="0" w:space="0" w:color="auto"/>
                              </w:divBdr>
                            </w:div>
                            <w:div w:id="1005666464">
                              <w:marLeft w:val="0"/>
                              <w:marRight w:val="0"/>
                              <w:marTop w:val="0"/>
                              <w:marBottom w:val="0"/>
                              <w:divBdr>
                                <w:top w:val="none" w:sz="0" w:space="0" w:color="auto"/>
                                <w:left w:val="none" w:sz="0" w:space="0" w:color="auto"/>
                                <w:bottom w:val="none" w:sz="0" w:space="0" w:color="auto"/>
                                <w:right w:val="none" w:sz="0" w:space="0" w:color="auto"/>
                              </w:divBdr>
                            </w:div>
                            <w:div w:id="304822179">
                              <w:marLeft w:val="0"/>
                              <w:marRight w:val="0"/>
                              <w:marTop w:val="0"/>
                              <w:marBottom w:val="0"/>
                              <w:divBdr>
                                <w:top w:val="none" w:sz="0" w:space="0" w:color="auto"/>
                                <w:left w:val="none" w:sz="0" w:space="0" w:color="auto"/>
                                <w:bottom w:val="none" w:sz="0" w:space="0" w:color="auto"/>
                                <w:right w:val="none" w:sz="0" w:space="0" w:color="auto"/>
                              </w:divBdr>
                              <w:divsChild>
                                <w:div w:id="892810421">
                                  <w:marLeft w:val="0"/>
                                  <w:marRight w:val="0"/>
                                  <w:marTop w:val="0"/>
                                  <w:marBottom w:val="0"/>
                                  <w:divBdr>
                                    <w:top w:val="none" w:sz="0" w:space="0" w:color="auto"/>
                                    <w:left w:val="none" w:sz="0" w:space="0" w:color="auto"/>
                                    <w:bottom w:val="none" w:sz="0" w:space="0" w:color="auto"/>
                                    <w:right w:val="none" w:sz="0" w:space="0" w:color="auto"/>
                                  </w:divBdr>
                                  <w:divsChild>
                                    <w:div w:id="1287783338">
                                      <w:marLeft w:val="0"/>
                                      <w:marRight w:val="0"/>
                                      <w:marTop w:val="0"/>
                                      <w:marBottom w:val="0"/>
                                      <w:divBdr>
                                        <w:top w:val="none" w:sz="0" w:space="0" w:color="auto"/>
                                        <w:left w:val="none" w:sz="0" w:space="0" w:color="auto"/>
                                        <w:bottom w:val="none" w:sz="0" w:space="0" w:color="auto"/>
                                        <w:right w:val="none" w:sz="0" w:space="0" w:color="auto"/>
                                      </w:divBdr>
                                    </w:div>
                                    <w:div w:id="34382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17055">
                              <w:marLeft w:val="0"/>
                              <w:marRight w:val="0"/>
                              <w:marTop w:val="0"/>
                              <w:marBottom w:val="0"/>
                              <w:divBdr>
                                <w:top w:val="none" w:sz="0" w:space="0" w:color="auto"/>
                                <w:left w:val="none" w:sz="0" w:space="0" w:color="auto"/>
                                <w:bottom w:val="none" w:sz="0" w:space="0" w:color="auto"/>
                                <w:right w:val="none" w:sz="0" w:space="0" w:color="auto"/>
                              </w:divBdr>
                            </w:div>
                            <w:div w:id="1626347112">
                              <w:marLeft w:val="0"/>
                              <w:marRight w:val="0"/>
                              <w:marTop w:val="0"/>
                              <w:marBottom w:val="0"/>
                              <w:divBdr>
                                <w:top w:val="none" w:sz="0" w:space="0" w:color="auto"/>
                                <w:left w:val="none" w:sz="0" w:space="0" w:color="auto"/>
                                <w:bottom w:val="none" w:sz="0" w:space="0" w:color="auto"/>
                                <w:right w:val="none" w:sz="0" w:space="0" w:color="auto"/>
                              </w:divBdr>
                            </w:div>
                            <w:div w:id="136454324">
                              <w:marLeft w:val="0"/>
                              <w:marRight w:val="0"/>
                              <w:marTop w:val="180"/>
                              <w:marBottom w:val="0"/>
                              <w:divBdr>
                                <w:top w:val="none" w:sz="0" w:space="0" w:color="auto"/>
                                <w:left w:val="none" w:sz="0" w:space="0" w:color="auto"/>
                                <w:bottom w:val="none" w:sz="0" w:space="0" w:color="auto"/>
                                <w:right w:val="none" w:sz="0" w:space="0" w:color="auto"/>
                              </w:divBdr>
                              <w:divsChild>
                                <w:div w:id="650601960">
                                  <w:marLeft w:val="0"/>
                                  <w:marRight w:val="360"/>
                                  <w:marTop w:val="0"/>
                                  <w:marBottom w:val="0"/>
                                  <w:divBdr>
                                    <w:top w:val="none" w:sz="0" w:space="0" w:color="auto"/>
                                    <w:left w:val="none" w:sz="0" w:space="0" w:color="auto"/>
                                    <w:bottom w:val="none" w:sz="0" w:space="0" w:color="auto"/>
                                    <w:right w:val="none" w:sz="0" w:space="0" w:color="auto"/>
                                  </w:divBdr>
                                </w:div>
                                <w:div w:id="24202741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048664">
              <w:marLeft w:val="0"/>
              <w:marRight w:val="0"/>
              <w:marTop w:val="0"/>
              <w:marBottom w:val="0"/>
              <w:divBdr>
                <w:top w:val="none" w:sz="0" w:space="0" w:color="auto"/>
                <w:left w:val="none" w:sz="0" w:space="0" w:color="auto"/>
                <w:bottom w:val="none" w:sz="0" w:space="0" w:color="auto"/>
                <w:right w:val="none" w:sz="0" w:space="0" w:color="auto"/>
              </w:divBdr>
              <w:divsChild>
                <w:div w:id="437524853">
                  <w:marLeft w:val="0"/>
                  <w:marRight w:val="0"/>
                  <w:marTop w:val="180"/>
                  <w:marBottom w:val="0"/>
                  <w:divBdr>
                    <w:top w:val="none" w:sz="0" w:space="0" w:color="auto"/>
                    <w:left w:val="none" w:sz="0" w:space="0" w:color="auto"/>
                    <w:bottom w:val="none" w:sz="0" w:space="0" w:color="auto"/>
                    <w:right w:val="none" w:sz="0" w:space="0" w:color="auto"/>
                  </w:divBdr>
                  <w:divsChild>
                    <w:div w:id="2134710745">
                      <w:marLeft w:val="0"/>
                      <w:marRight w:val="0"/>
                      <w:marTop w:val="0"/>
                      <w:marBottom w:val="0"/>
                      <w:divBdr>
                        <w:top w:val="none" w:sz="0" w:space="0" w:color="auto"/>
                        <w:left w:val="none" w:sz="0" w:space="0" w:color="auto"/>
                        <w:bottom w:val="none" w:sz="0" w:space="0" w:color="auto"/>
                        <w:right w:val="none" w:sz="0" w:space="0" w:color="auto"/>
                      </w:divBdr>
                      <w:divsChild>
                        <w:div w:id="1119495958">
                          <w:marLeft w:val="0"/>
                          <w:marRight w:val="0"/>
                          <w:marTop w:val="0"/>
                          <w:marBottom w:val="360"/>
                          <w:divBdr>
                            <w:top w:val="none" w:sz="0" w:space="0" w:color="auto"/>
                            <w:left w:val="none" w:sz="0" w:space="0" w:color="auto"/>
                            <w:bottom w:val="none" w:sz="0" w:space="0" w:color="auto"/>
                            <w:right w:val="none" w:sz="0" w:space="0" w:color="auto"/>
                          </w:divBdr>
                          <w:divsChild>
                            <w:div w:id="1083532920">
                              <w:marLeft w:val="0"/>
                              <w:marRight w:val="0"/>
                              <w:marTop w:val="0"/>
                              <w:marBottom w:val="0"/>
                              <w:divBdr>
                                <w:top w:val="none" w:sz="0" w:space="0" w:color="auto"/>
                                <w:left w:val="none" w:sz="0" w:space="0" w:color="auto"/>
                                <w:bottom w:val="none" w:sz="0" w:space="0" w:color="auto"/>
                                <w:right w:val="none" w:sz="0" w:space="0" w:color="auto"/>
                              </w:divBdr>
                              <w:divsChild>
                                <w:div w:id="1499269536">
                                  <w:marLeft w:val="0"/>
                                  <w:marRight w:val="0"/>
                                  <w:marTop w:val="0"/>
                                  <w:marBottom w:val="0"/>
                                  <w:divBdr>
                                    <w:top w:val="none" w:sz="0" w:space="0" w:color="auto"/>
                                    <w:left w:val="none" w:sz="0" w:space="0" w:color="auto"/>
                                    <w:bottom w:val="none" w:sz="0" w:space="0" w:color="auto"/>
                                    <w:right w:val="none" w:sz="0" w:space="0" w:color="auto"/>
                                  </w:divBdr>
                                  <w:divsChild>
                                    <w:div w:id="1959726277">
                                      <w:marLeft w:val="0"/>
                                      <w:marRight w:val="0"/>
                                      <w:marTop w:val="0"/>
                                      <w:marBottom w:val="0"/>
                                      <w:divBdr>
                                        <w:top w:val="none" w:sz="0" w:space="0" w:color="auto"/>
                                        <w:left w:val="none" w:sz="0" w:space="0" w:color="auto"/>
                                        <w:bottom w:val="none" w:sz="0" w:space="0" w:color="auto"/>
                                        <w:right w:val="none" w:sz="0" w:space="0" w:color="auto"/>
                                      </w:divBdr>
                                    </w:div>
                                    <w:div w:id="159825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3141">
                              <w:marLeft w:val="0"/>
                              <w:marRight w:val="0"/>
                              <w:marTop w:val="0"/>
                              <w:marBottom w:val="0"/>
                              <w:divBdr>
                                <w:top w:val="none" w:sz="0" w:space="0" w:color="auto"/>
                                <w:left w:val="none" w:sz="0" w:space="0" w:color="auto"/>
                                <w:bottom w:val="none" w:sz="0" w:space="0" w:color="auto"/>
                                <w:right w:val="none" w:sz="0" w:space="0" w:color="auto"/>
                              </w:divBdr>
                            </w:div>
                            <w:div w:id="2001613829">
                              <w:marLeft w:val="0"/>
                              <w:marRight w:val="0"/>
                              <w:marTop w:val="0"/>
                              <w:marBottom w:val="0"/>
                              <w:divBdr>
                                <w:top w:val="none" w:sz="0" w:space="0" w:color="auto"/>
                                <w:left w:val="none" w:sz="0" w:space="0" w:color="auto"/>
                                <w:bottom w:val="none" w:sz="0" w:space="0" w:color="auto"/>
                                <w:right w:val="none" w:sz="0" w:space="0" w:color="auto"/>
                              </w:divBdr>
                            </w:div>
                            <w:div w:id="747311450">
                              <w:marLeft w:val="0"/>
                              <w:marRight w:val="0"/>
                              <w:marTop w:val="0"/>
                              <w:marBottom w:val="0"/>
                              <w:divBdr>
                                <w:top w:val="none" w:sz="0" w:space="0" w:color="auto"/>
                                <w:left w:val="none" w:sz="0" w:space="0" w:color="auto"/>
                                <w:bottom w:val="none" w:sz="0" w:space="0" w:color="auto"/>
                                <w:right w:val="none" w:sz="0" w:space="0" w:color="auto"/>
                              </w:divBdr>
                            </w:div>
                            <w:div w:id="1189374932">
                              <w:marLeft w:val="0"/>
                              <w:marRight w:val="0"/>
                              <w:marTop w:val="0"/>
                              <w:marBottom w:val="0"/>
                              <w:divBdr>
                                <w:top w:val="none" w:sz="0" w:space="0" w:color="auto"/>
                                <w:left w:val="none" w:sz="0" w:space="0" w:color="auto"/>
                                <w:bottom w:val="none" w:sz="0" w:space="0" w:color="auto"/>
                                <w:right w:val="none" w:sz="0" w:space="0" w:color="auto"/>
                              </w:divBdr>
                            </w:div>
                            <w:div w:id="1556241291">
                              <w:marLeft w:val="0"/>
                              <w:marRight w:val="0"/>
                              <w:marTop w:val="0"/>
                              <w:marBottom w:val="0"/>
                              <w:divBdr>
                                <w:top w:val="none" w:sz="0" w:space="0" w:color="auto"/>
                                <w:left w:val="none" w:sz="0" w:space="0" w:color="auto"/>
                                <w:bottom w:val="none" w:sz="0" w:space="0" w:color="auto"/>
                                <w:right w:val="none" w:sz="0" w:space="0" w:color="auto"/>
                              </w:divBdr>
                            </w:div>
                            <w:div w:id="202594045">
                              <w:marLeft w:val="0"/>
                              <w:marRight w:val="0"/>
                              <w:marTop w:val="0"/>
                              <w:marBottom w:val="0"/>
                              <w:divBdr>
                                <w:top w:val="none" w:sz="0" w:space="0" w:color="auto"/>
                                <w:left w:val="none" w:sz="0" w:space="0" w:color="auto"/>
                                <w:bottom w:val="none" w:sz="0" w:space="0" w:color="auto"/>
                                <w:right w:val="none" w:sz="0" w:space="0" w:color="auto"/>
                              </w:divBdr>
                            </w:div>
                            <w:div w:id="1316179099">
                              <w:marLeft w:val="0"/>
                              <w:marRight w:val="0"/>
                              <w:marTop w:val="0"/>
                              <w:marBottom w:val="0"/>
                              <w:divBdr>
                                <w:top w:val="none" w:sz="0" w:space="0" w:color="auto"/>
                                <w:left w:val="none" w:sz="0" w:space="0" w:color="auto"/>
                                <w:bottom w:val="none" w:sz="0" w:space="0" w:color="auto"/>
                                <w:right w:val="none" w:sz="0" w:space="0" w:color="auto"/>
                              </w:divBdr>
                            </w:div>
                            <w:div w:id="1990135757">
                              <w:marLeft w:val="0"/>
                              <w:marRight w:val="0"/>
                              <w:marTop w:val="180"/>
                              <w:marBottom w:val="0"/>
                              <w:divBdr>
                                <w:top w:val="none" w:sz="0" w:space="0" w:color="auto"/>
                                <w:left w:val="none" w:sz="0" w:space="0" w:color="auto"/>
                                <w:bottom w:val="none" w:sz="0" w:space="0" w:color="auto"/>
                                <w:right w:val="none" w:sz="0" w:space="0" w:color="auto"/>
                              </w:divBdr>
                              <w:divsChild>
                                <w:div w:id="1841240222">
                                  <w:marLeft w:val="0"/>
                                  <w:marRight w:val="360"/>
                                  <w:marTop w:val="0"/>
                                  <w:marBottom w:val="0"/>
                                  <w:divBdr>
                                    <w:top w:val="none" w:sz="0" w:space="0" w:color="auto"/>
                                    <w:left w:val="none" w:sz="0" w:space="0" w:color="auto"/>
                                    <w:bottom w:val="none" w:sz="0" w:space="0" w:color="auto"/>
                                    <w:right w:val="none" w:sz="0" w:space="0" w:color="auto"/>
                                  </w:divBdr>
                                </w:div>
                                <w:div w:id="194329873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43612">
              <w:marLeft w:val="0"/>
              <w:marRight w:val="0"/>
              <w:marTop w:val="0"/>
              <w:marBottom w:val="0"/>
              <w:divBdr>
                <w:top w:val="none" w:sz="0" w:space="0" w:color="auto"/>
                <w:left w:val="none" w:sz="0" w:space="0" w:color="auto"/>
                <w:bottom w:val="none" w:sz="0" w:space="0" w:color="auto"/>
                <w:right w:val="none" w:sz="0" w:space="0" w:color="auto"/>
              </w:divBdr>
              <w:divsChild>
                <w:div w:id="1760565259">
                  <w:marLeft w:val="0"/>
                  <w:marRight w:val="0"/>
                  <w:marTop w:val="180"/>
                  <w:marBottom w:val="0"/>
                  <w:divBdr>
                    <w:top w:val="none" w:sz="0" w:space="0" w:color="auto"/>
                    <w:left w:val="none" w:sz="0" w:space="0" w:color="auto"/>
                    <w:bottom w:val="none" w:sz="0" w:space="0" w:color="auto"/>
                    <w:right w:val="none" w:sz="0" w:space="0" w:color="auto"/>
                  </w:divBdr>
                  <w:divsChild>
                    <w:div w:id="509640382">
                      <w:marLeft w:val="0"/>
                      <w:marRight w:val="0"/>
                      <w:marTop w:val="0"/>
                      <w:marBottom w:val="0"/>
                      <w:divBdr>
                        <w:top w:val="none" w:sz="0" w:space="0" w:color="auto"/>
                        <w:left w:val="none" w:sz="0" w:space="0" w:color="auto"/>
                        <w:bottom w:val="none" w:sz="0" w:space="0" w:color="auto"/>
                        <w:right w:val="none" w:sz="0" w:space="0" w:color="auto"/>
                      </w:divBdr>
                      <w:divsChild>
                        <w:div w:id="2112168246">
                          <w:marLeft w:val="0"/>
                          <w:marRight w:val="0"/>
                          <w:marTop w:val="0"/>
                          <w:marBottom w:val="360"/>
                          <w:divBdr>
                            <w:top w:val="none" w:sz="0" w:space="0" w:color="auto"/>
                            <w:left w:val="none" w:sz="0" w:space="0" w:color="auto"/>
                            <w:bottom w:val="none" w:sz="0" w:space="0" w:color="auto"/>
                            <w:right w:val="none" w:sz="0" w:space="0" w:color="auto"/>
                          </w:divBdr>
                          <w:divsChild>
                            <w:div w:id="1377388112">
                              <w:marLeft w:val="0"/>
                              <w:marRight w:val="0"/>
                              <w:marTop w:val="0"/>
                              <w:marBottom w:val="0"/>
                              <w:divBdr>
                                <w:top w:val="none" w:sz="0" w:space="0" w:color="auto"/>
                                <w:left w:val="none" w:sz="0" w:space="0" w:color="auto"/>
                                <w:bottom w:val="none" w:sz="0" w:space="0" w:color="auto"/>
                                <w:right w:val="none" w:sz="0" w:space="0" w:color="auto"/>
                              </w:divBdr>
                              <w:divsChild>
                                <w:div w:id="653342726">
                                  <w:marLeft w:val="0"/>
                                  <w:marRight w:val="0"/>
                                  <w:marTop w:val="0"/>
                                  <w:marBottom w:val="0"/>
                                  <w:divBdr>
                                    <w:top w:val="none" w:sz="0" w:space="0" w:color="auto"/>
                                    <w:left w:val="none" w:sz="0" w:space="0" w:color="auto"/>
                                    <w:bottom w:val="none" w:sz="0" w:space="0" w:color="auto"/>
                                    <w:right w:val="none" w:sz="0" w:space="0" w:color="auto"/>
                                  </w:divBdr>
                                  <w:divsChild>
                                    <w:div w:id="43675965">
                                      <w:marLeft w:val="0"/>
                                      <w:marRight w:val="0"/>
                                      <w:marTop w:val="0"/>
                                      <w:marBottom w:val="0"/>
                                      <w:divBdr>
                                        <w:top w:val="none" w:sz="0" w:space="0" w:color="auto"/>
                                        <w:left w:val="none" w:sz="0" w:space="0" w:color="auto"/>
                                        <w:bottom w:val="none" w:sz="0" w:space="0" w:color="auto"/>
                                        <w:right w:val="none" w:sz="0" w:space="0" w:color="auto"/>
                                      </w:divBdr>
                                    </w:div>
                                    <w:div w:id="135372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854418">
                              <w:marLeft w:val="0"/>
                              <w:marRight w:val="0"/>
                              <w:marTop w:val="0"/>
                              <w:marBottom w:val="0"/>
                              <w:divBdr>
                                <w:top w:val="none" w:sz="0" w:space="0" w:color="auto"/>
                                <w:left w:val="none" w:sz="0" w:space="0" w:color="auto"/>
                                <w:bottom w:val="none" w:sz="0" w:space="0" w:color="auto"/>
                                <w:right w:val="none" w:sz="0" w:space="0" w:color="auto"/>
                              </w:divBdr>
                            </w:div>
                            <w:div w:id="1385832769">
                              <w:marLeft w:val="0"/>
                              <w:marRight w:val="0"/>
                              <w:marTop w:val="0"/>
                              <w:marBottom w:val="0"/>
                              <w:divBdr>
                                <w:top w:val="none" w:sz="0" w:space="0" w:color="auto"/>
                                <w:left w:val="none" w:sz="0" w:space="0" w:color="auto"/>
                                <w:bottom w:val="none" w:sz="0" w:space="0" w:color="auto"/>
                                <w:right w:val="none" w:sz="0" w:space="0" w:color="auto"/>
                              </w:divBdr>
                            </w:div>
                            <w:div w:id="1509561438">
                              <w:marLeft w:val="0"/>
                              <w:marRight w:val="0"/>
                              <w:marTop w:val="0"/>
                              <w:marBottom w:val="0"/>
                              <w:divBdr>
                                <w:top w:val="none" w:sz="0" w:space="0" w:color="auto"/>
                                <w:left w:val="none" w:sz="0" w:space="0" w:color="auto"/>
                                <w:bottom w:val="none" w:sz="0" w:space="0" w:color="auto"/>
                                <w:right w:val="none" w:sz="0" w:space="0" w:color="auto"/>
                              </w:divBdr>
                            </w:div>
                            <w:div w:id="2009404267">
                              <w:marLeft w:val="0"/>
                              <w:marRight w:val="0"/>
                              <w:marTop w:val="0"/>
                              <w:marBottom w:val="0"/>
                              <w:divBdr>
                                <w:top w:val="none" w:sz="0" w:space="0" w:color="auto"/>
                                <w:left w:val="none" w:sz="0" w:space="0" w:color="auto"/>
                                <w:bottom w:val="none" w:sz="0" w:space="0" w:color="auto"/>
                                <w:right w:val="none" w:sz="0" w:space="0" w:color="auto"/>
                              </w:divBdr>
                            </w:div>
                            <w:div w:id="1405878829">
                              <w:marLeft w:val="0"/>
                              <w:marRight w:val="0"/>
                              <w:marTop w:val="180"/>
                              <w:marBottom w:val="0"/>
                              <w:divBdr>
                                <w:top w:val="none" w:sz="0" w:space="0" w:color="auto"/>
                                <w:left w:val="none" w:sz="0" w:space="0" w:color="auto"/>
                                <w:bottom w:val="none" w:sz="0" w:space="0" w:color="auto"/>
                                <w:right w:val="none" w:sz="0" w:space="0" w:color="auto"/>
                              </w:divBdr>
                              <w:divsChild>
                                <w:div w:id="278074524">
                                  <w:marLeft w:val="0"/>
                                  <w:marRight w:val="360"/>
                                  <w:marTop w:val="0"/>
                                  <w:marBottom w:val="0"/>
                                  <w:divBdr>
                                    <w:top w:val="none" w:sz="0" w:space="0" w:color="auto"/>
                                    <w:left w:val="none" w:sz="0" w:space="0" w:color="auto"/>
                                    <w:bottom w:val="none" w:sz="0" w:space="0" w:color="auto"/>
                                    <w:right w:val="none" w:sz="0" w:space="0" w:color="auto"/>
                                  </w:divBdr>
                                </w:div>
                                <w:div w:id="110830612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341425">
              <w:marLeft w:val="0"/>
              <w:marRight w:val="0"/>
              <w:marTop w:val="0"/>
              <w:marBottom w:val="0"/>
              <w:divBdr>
                <w:top w:val="none" w:sz="0" w:space="0" w:color="auto"/>
                <w:left w:val="none" w:sz="0" w:space="0" w:color="auto"/>
                <w:bottom w:val="none" w:sz="0" w:space="0" w:color="auto"/>
                <w:right w:val="none" w:sz="0" w:space="0" w:color="auto"/>
              </w:divBdr>
              <w:divsChild>
                <w:div w:id="571542731">
                  <w:marLeft w:val="0"/>
                  <w:marRight w:val="0"/>
                  <w:marTop w:val="180"/>
                  <w:marBottom w:val="0"/>
                  <w:divBdr>
                    <w:top w:val="none" w:sz="0" w:space="0" w:color="auto"/>
                    <w:left w:val="none" w:sz="0" w:space="0" w:color="auto"/>
                    <w:bottom w:val="none" w:sz="0" w:space="0" w:color="auto"/>
                    <w:right w:val="none" w:sz="0" w:space="0" w:color="auto"/>
                  </w:divBdr>
                  <w:divsChild>
                    <w:div w:id="857040270">
                      <w:marLeft w:val="0"/>
                      <w:marRight w:val="0"/>
                      <w:marTop w:val="0"/>
                      <w:marBottom w:val="0"/>
                      <w:divBdr>
                        <w:top w:val="none" w:sz="0" w:space="0" w:color="auto"/>
                        <w:left w:val="none" w:sz="0" w:space="0" w:color="auto"/>
                        <w:bottom w:val="none" w:sz="0" w:space="0" w:color="auto"/>
                        <w:right w:val="none" w:sz="0" w:space="0" w:color="auto"/>
                      </w:divBdr>
                      <w:divsChild>
                        <w:div w:id="1316757170">
                          <w:marLeft w:val="0"/>
                          <w:marRight w:val="0"/>
                          <w:marTop w:val="0"/>
                          <w:marBottom w:val="360"/>
                          <w:divBdr>
                            <w:top w:val="none" w:sz="0" w:space="0" w:color="auto"/>
                            <w:left w:val="none" w:sz="0" w:space="0" w:color="auto"/>
                            <w:bottom w:val="none" w:sz="0" w:space="0" w:color="auto"/>
                            <w:right w:val="none" w:sz="0" w:space="0" w:color="auto"/>
                          </w:divBdr>
                          <w:divsChild>
                            <w:div w:id="781650994">
                              <w:marLeft w:val="0"/>
                              <w:marRight w:val="0"/>
                              <w:marTop w:val="0"/>
                              <w:marBottom w:val="0"/>
                              <w:divBdr>
                                <w:top w:val="none" w:sz="0" w:space="0" w:color="auto"/>
                                <w:left w:val="none" w:sz="0" w:space="0" w:color="auto"/>
                                <w:bottom w:val="none" w:sz="0" w:space="0" w:color="auto"/>
                                <w:right w:val="none" w:sz="0" w:space="0" w:color="auto"/>
                              </w:divBdr>
                              <w:divsChild>
                                <w:div w:id="380902123">
                                  <w:marLeft w:val="0"/>
                                  <w:marRight w:val="0"/>
                                  <w:marTop w:val="0"/>
                                  <w:marBottom w:val="0"/>
                                  <w:divBdr>
                                    <w:top w:val="none" w:sz="0" w:space="0" w:color="auto"/>
                                    <w:left w:val="none" w:sz="0" w:space="0" w:color="auto"/>
                                    <w:bottom w:val="none" w:sz="0" w:space="0" w:color="auto"/>
                                    <w:right w:val="none" w:sz="0" w:space="0" w:color="auto"/>
                                  </w:divBdr>
                                  <w:divsChild>
                                    <w:div w:id="806975938">
                                      <w:marLeft w:val="0"/>
                                      <w:marRight w:val="0"/>
                                      <w:marTop w:val="0"/>
                                      <w:marBottom w:val="0"/>
                                      <w:divBdr>
                                        <w:top w:val="none" w:sz="0" w:space="0" w:color="auto"/>
                                        <w:left w:val="none" w:sz="0" w:space="0" w:color="auto"/>
                                        <w:bottom w:val="none" w:sz="0" w:space="0" w:color="auto"/>
                                        <w:right w:val="none" w:sz="0" w:space="0" w:color="auto"/>
                                      </w:divBdr>
                                    </w:div>
                                    <w:div w:id="945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936512">
                              <w:marLeft w:val="0"/>
                              <w:marRight w:val="0"/>
                              <w:marTop w:val="0"/>
                              <w:marBottom w:val="0"/>
                              <w:divBdr>
                                <w:top w:val="none" w:sz="0" w:space="0" w:color="auto"/>
                                <w:left w:val="none" w:sz="0" w:space="0" w:color="auto"/>
                                <w:bottom w:val="none" w:sz="0" w:space="0" w:color="auto"/>
                                <w:right w:val="none" w:sz="0" w:space="0" w:color="auto"/>
                              </w:divBdr>
                            </w:div>
                            <w:div w:id="1402018052">
                              <w:marLeft w:val="0"/>
                              <w:marRight w:val="0"/>
                              <w:marTop w:val="0"/>
                              <w:marBottom w:val="0"/>
                              <w:divBdr>
                                <w:top w:val="none" w:sz="0" w:space="0" w:color="auto"/>
                                <w:left w:val="none" w:sz="0" w:space="0" w:color="auto"/>
                                <w:bottom w:val="none" w:sz="0" w:space="0" w:color="auto"/>
                                <w:right w:val="none" w:sz="0" w:space="0" w:color="auto"/>
                              </w:divBdr>
                            </w:div>
                            <w:div w:id="823395878">
                              <w:marLeft w:val="0"/>
                              <w:marRight w:val="0"/>
                              <w:marTop w:val="0"/>
                              <w:marBottom w:val="0"/>
                              <w:divBdr>
                                <w:top w:val="none" w:sz="0" w:space="0" w:color="auto"/>
                                <w:left w:val="none" w:sz="0" w:space="0" w:color="auto"/>
                                <w:bottom w:val="none" w:sz="0" w:space="0" w:color="auto"/>
                                <w:right w:val="none" w:sz="0" w:space="0" w:color="auto"/>
                              </w:divBdr>
                            </w:div>
                            <w:div w:id="15781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58162">
              <w:marLeft w:val="0"/>
              <w:marRight w:val="0"/>
              <w:marTop w:val="0"/>
              <w:marBottom w:val="0"/>
              <w:divBdr>
                <w:top w:val="none" w:sz="0" w:space="0" w:color="auto"/>
                <w:left w:val="none" w:sz="0" w:space="0" w:color="auto"/>
                <w:bottom w:val="none" w:sz="0" w:space="0" w:color="auto"/>
                <w:right w:val="none" w:sz="0" w:space="0" w:color="auto"/>
              </w:divBdr>
              <w:divsChild>
                <w:div w:id="1974631042">
                  <w:marLeft w:val="0"/>
                  <w:marRight w:val="0"/>
                  <w:marTop w:val="180"/>
                  <w:marBottom w:val="0"/>
                  <w:divBdr>
                    <w:top w:val="none" w:sz="0" w:space="0" w:color="auto"/>
                    <w:left w:val="none" w:sz="0" w:space="0" w:color="auto"/>
                    <w:bottom w:val="none" w:sz="0" w:space="0" w:color="auto"/>
                    <w:right w:val="none" w:sz="0" w:space="0" w:color="auto"/>
                  </w:divBdr>
                  <w:divsChild>
                    <w:div w:id="713164443">
                      <w:marLeft w:val="0"/>
                      <w:marRight w:val="0"/>
                      <w:marTop w:val="0"/>
                      <w:marBottom w:val="0"/>
                      <w:divBdr>
                        <w:top w:val="none" w:sz="0" w:space="0" w:color="auto"/>
                        <w:left w:val="none" w:sz="0" w:space="0" w:color="auto"/>
                        <w:bottom w:val="none" w:sz="0" w:space="0" w:color="auto"/>
                        <w:right w:val="none" w:sz="0" w:space="0" w:color="auto"/>
                      </w:divBdr>
                      <w:divsChild>
                        <w:div w:id="949051236">
                          <w:marLeft w:val="0"/>
                          <w:marRight w:val="0"/>
                          <w:marTop w:val="0"/>
                          <w:marBottom w:val="360"/>
                          <w:divBdr>
                            <w:top w:val="none" w:sz="0" w:space="0" w:color="auto"/>
                            <w:left w:val="none" w:sz="0" w:space="0" w:color="auto"/>
                            <w:bottom w:val="none" w:sz="0" w:space="0" w:color="auto"/>
                            <w:right w:val="none" w:sz="0" w:space="0" w:color="auto"/>
                          </w:divBdr>
                          <w:divsChild>
                            <w:div w:id="2112889390">
                              <w:marLeft w:val="0"/>
                              <w:marRight w:val="0"/>
                              <w:marTop w:val="0"/>
                              <w:marBottom w:val="0"/>
                              <w:divBdr>
                                <w:top w:val="none" w:sz="0" w:space="0" w:color="auto"/>
                                <w:left w:val="none" w:sz="0" w:space="0" w:color="auto"/>
                                <w:bottom w:val="none" w:sz="0" w:space="0" w:color="auto"/>
                                <w:right w:val="none" w:sz="0" w:space="0" w:color="auto"/>
                              </w:divBdr>
                              <w:divsChild>
                                <w:div w:id="377557288">
                                  <w:marLeft w:val="0"/>
                                  <w:marRight w:val="0"/>
                                  <w:marTop w:val="0"/>
                                  <w:marBottom w:val="0"/>
                                  <w:divBdr>
                                    <w:top w:val="none" w:sz="0" w:space="0" w:color="auto"/>
                                    <w:left w:val="none" w:sz="0" w:space="0" w:color="auto"/>
                                    <w:bottom w:val="none" w:sz="0" w:space="0" w:color="auto"/>
                                    <w:right w:val="none" w:sz="0" w:space="0" w:color="auto"/>
                                  </w:divBdr>
                                  <w:divsChild>
                                    <w:div w:id="20862579">
                                      <w:marLeft w:val="0"/>
                                      <w:marRight w:val="0"/>
                                      <w:marTop w:val="0"/>
                                      <w:marBottom w:val="0"/>
                                      <w:divBdr>
                                        <w:top w:val="none" w:sz="0" w:space="0" w:color="auto"/>
                                        <w:left w:val="none" w:sz="0" w:space="0" w:color="auto"/>
                                        <w:bottom w:val="none" w:sz="0" w:space="0" w:color="auto"/>
                                        <w:right w:val="none" w:sz="0" w:space="0" w:color="auto"/>
                                      </w:divBdr>
                                    </w:div>
                                    <w:div w:id="449665007">
                                      <w:marLeft w:val="0"/>
                                      <w:marRight w:val="0"/>
                                      <w:marTop w:val="0"/>
                                      <w:marBottom w:val="0"/>
                                      <w:divBdr>
                                        <w:top w:val="none" w:sz="0" w:space="0" w:color="auto"/>
                                        <w:left w:val="none" w:sz="0" w:space="0" w:color="auto"/>
                                        <w:bottom w:val="none" w:sz="0" w:space="0" w:color="auto"/>
                                        <w:right w:val="none" w:sz="0" w:space="0" w:color="auto"/>
                                      </w:divBdr>
                                    </w:div>
                                  </w:divsChild>
                                </w:div>
                                <w:div w:id="1109397435">
                                  <w:marLeft w:val="0"/>
                                  <w:marRight w:val="0"/>
                                  <w:marTop w:val="0"/>
                                  <w:marBottom w:val="0"/>
                                  <w:divBdr>
                                    <w:top w:val="none" w:sz="0" w:space="0" w:color="auto"/>
                                    <w:left w:val="none" w:sz="0" w:space="0" w:color="auto"/>
                                    <w:bottom w:val="none" w:sz="0" w:space="0" w:color="auto"/>
                                    <w:right w:val="none" w:sz="0" w:space="0" w:color="auto"/>
                                  </w:divBdr>
                                  <w:divsChild>
                                    <w:div w:id="1229223093">
                                      <w:marLeft w:val="0"/>
                                      <w:marRight w:val="0"/>
                                      <w:marTop w:val="0"/>
                                      <w:marBottom w:val="0"/>
                                      <w:divBdr>
                                        <w:top w:val="none" w:sz="0" w:space="0" w:color="auto"/>
                                        <w:left w:val="none" w:sz="0" w:space="0" w:color="auto"/>
                                        <w:bottom w:val="none" w:sz="0" w:space="0" w:color="auto"/>
                                        <w:right w:val="none" w:sz="0" w:space="0" w:color="auto"/>
                                      </w:divBdr>
                                    </w:div>
                                    <w:div w:id="206447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7844">
                              <w:marLeft w:val="0"/>
                              <w:marRight w:val="0"/>
                              <w:marTop w:val="0"/>
                              <w:marBottom w:val="0"/>
                              <w:divBdr>
                                <w:top w:val="none" w:sz="0" w:space="0" w:color="auto"/>
                                <w:left w:val="none" w:sz="0" w:space="0" w:color="auto"/>
                                <w:bottom w:val="none" w:sz="0" w:space="0" w:color="auto"/>
                                <w:right w:val="none" w:sz="0" w:space="0" w:color="auto"/>
                              </w:divBdr>
                            </w:div>
                            <w:div w:id="1867677538">
                              <w:marLeft w:val="0"/>
                              <w:marRight w:val="0"/>
                              <w:marTop w:val="0"/>
                              <w:marBottom w:val="0"/>
                              <w:divBdr>
                                <w:top w:val="none" w:sz="0" w:space="0" w:color="auto"/>
                                <w:left w:val="none" w:sz="0" w:space="0" w:color="auto"/>
                                <w:bottom w:val="none" w:sz="0" w:space="0" w:color="auto"/>
                                <w:right w:val="none" w:sz="0" w:space="0" w:color="auto"/>
                              </w:divBdr>
                            </w:div>
                            <w:div w:id="41099779">
                              <w:marLeft w:val="0"/>
                              <w:marRight w:val="0"/>
                              <w:marTop w:val="0"/>
                              <w:marBottom w:val="0"/>
                              <w:divBdr>
                                <w:top w:val="none" w:sz="0" w:space="0" w:color="auto"/>
                                <w:left w:val="none" w:sz="0" w:space="0" w:color="auto"/>
                                <w:bottom w:val="none" w:sz="0" w:space="0" w:color="auto"/>
                                <w:right w:val="none" w:sz="0" w:space="0" w:color="auto"/>
                              </w:divBdr>
                            </w:div>
                            <w:div w:id="1837845090">
                              <w:marLeft w:val="0"/>
                              <w:marRight w:val="0"/>
                              <w:marTop w:val="0"/>
                              <w:marBottom w:val="0"/>
                              <w:divBdr>
                                <w:top w:val="none" w:sz="0" w:space="0" w:color="auto"/>
                                <w:left w:val="none" w:sz="0" w:space="0" w:color="auto"/>
                                <w:bottom w:val="none" w:sz="0" w:space="0" w:color="auto"/>
                                <w:right w:val="none" w:sz="0" w:space="0" w:color="auto"/>
                              </w:divBdr>
                            </w:div>
                            <w:div w:id="951320682">
                              <w:marLeft w:val="0"/>
                              <w:marRight w:val="0"/>
                              <w:marTop w:val="0"/>
                              <w:marBottom w:val="0"/>
                              <w:divBdr>
                                <w:top w:val="none" w:sz="0" w:space="0" w:color="auto"/>
                                <w:left w:val="none" w:sz="0" w:space="0" w:color="auto"/>
                                <w:bottom w:val="none" w:sz="0" w:space="0" w:color="auto"/>
                                <w:right w:val="none" w:sz="0" w:space="0" w:color="auto"/>
                              </w:divBdr>
                            </w:div>
                            <w:div w:id="179675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10905">
              <w:marLeft w:val="0"/>
              <w:marRight w:val="0"/>
              <w:marTop w:val="0"/>
              <w:marBottom w:val="0"/>
              <w:divBdr>
                <w:top w:val="none" w:sz="0" w:space="0" w:color="auto"/>
                <w:left w:val="none" w:sz="0" w:space="0" w:color="auto"/>
                <w:bottom w:val="none" w:sz="0" w:space="0" w:color="auto"/>
                <w:right w:val="none" w:sz="0" w:space="0" w:color="auto"/>
              </w:divBdr>
              <w:divsChild>
                <w:div w:id="389815381">
                  <w:marLeft w:val="0"/>
                  <w:marRight w:val="0"/>
                  <w:marTop w:val="180"/>
                  <w:marBottom w:val="0"/>
                  <w:divBdr>
                    <w:top w:val="none" w:sz="0" w:space="0" w:color="auto"/>
                    <w:left w:val="none" w:sz="0" w:space="0" w:color="auto"/>
                    <w:bottom w:val="none" w:sz="0" w:space="0" w:color="auto"/>
                    <w:right w:val="none" w:sz="0" w:space="0" w:color="auto"/>
                  </w:divBdr>
                  <w:divsChild>
                    <w:div w:id="1525439231">
                      <w:marLeft w:val="0"/>
                      <w:marRight w:val="0"/>
                      <w:marTop w:val="0"/>
                      <w:marBottom w:val="0"/>
                      <w:divBdr>
                        <w:top w:val="none" w:sz="0" w:space="0" w:color="auto"/>
                        <w:left w:val="none" w:sz="0" w:space="0" w:color="auto"/>
                        <w:bottom w:val="none" w:sz="0" w:space="0" w:color="auto"/>
                        <w:right w:val="none" w:sz="0" w:space="0" w:color="auto"/>
                      </w:divBdr>
                      <w:divsChild>
                        <w:div w:id="1282998311">
                          <w:marLeft w:val="0"/>
                          <w:marRight w:val="0"/>
                          <w:marTop w:val="0"/>
                          <w:marBottom w:val="360"/>
                          <w:divBdr>
                            <w:top w:val="none" w:sz="0" w:space="0" w:color="auto"/>
                            <w:left w:val="none" w:sz="0" w:space="0" w:color="auto"/>
                            <w:bottom w:val="none" w:sz="0" w:space="0" w:color="auto"/>
                            <w:right w:val="none" w:sz="0" w:space="0" w:color="auto"/>
                          </w:divBdr>
                          <w:divsChild>
                            <w:div w:id="1823039523">
                              <w:marLeft w:val="0"/>
                              <w:marRight w:val="0"/>
                              <w:marTop w:val="0"/>
                              <w:marBottom w:val="0"/>
                              <w:divBdr>
                                <w:top w:val="none" w:sz="0" w:space="0" w:color="auto"/>
                                <w:left w:val="none" w:sz="0" w:space="0" w:color="auto"/>
                                <w:bottom w:val="none" w:sz="0" w:space="0" w:color="auto"/>
                                <w:right w:val="none" w:sz="0" w:space="0" w:color="auto"/>
                              </w:divBdr>
                              <w:divsChild>
                                <w:div w:id="1017120788">
                                  <w:marLeft w:val="0"/>
                                  <w:marRight w:val="0"/>
                                  <w:marTop w:val="0"/>
                                  <w:marBottom w:val="0"/>
                                  <w:divBdr>
                                    <w:top w:val="none" w:sz="0" w:space="0" w:color="auto"/>
                                    <w:left w:val="none" w:sz="0" w:space="0" w:color="auto"/>
                                    <w:bottom w:val="none" w:sz="0" w:space="0" w:color="auto"/>
                                    <w:right w:val="none" w:sz="0" w:space="0" w:color="auto"/>
                                  </w:divBdr>
                                  <w:divsChild>
                                    <w:div w:id="1452019144">
                                      <w:marLeft w:val="0"/>
                                      <w:marRight w:val="0"/>
                                      <w:marTop w:val="0"/>
                                      <w:marBottom w:val="0"/>
                                      <w:divBdr>
                                        <w:top w:val="none" w:sz="0" w:space="0" w:color="auto"/>
                                        <w:left w:val="none" w:sz="0" w:space="0" w:color="auto"/>
                                        <w:bottom w:val="none" w:sz="0" w:space="0" w:color="auto"/>
                                        <w:right w:val="none" w:sz="0" w:space="0" w:color="auto"/>
                                      </w:divBdr>
                                    </w:div>
                                    <w:div w:id="9162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64241">
                              <w:marLeft w:val="0"/>
                              <w:marRight w:val="0"/>
                              <w:marTop w:val="0"/>
                              <w:marBottom w:val="0"/>
                              <w:divBdr>
                                <w:top w:val="none" w:sz="0" w:space="0" w:color="auto"/>
                                <w:left w:val="none" w:sz="0" w:space="0" w:color="auto"/>
                                <w:bottom w:val="none" w:sz="0" w:space="0" w:color="auto"/>
                                <w:right w:val="none" w:sz="0" w:space="0" w:color="auto"/>
                              </w:divBdr>
                            </w:div>
                            <w:div w:id="1737632749">
                              <w:marLeft w:val="0"/>
                              <w:marRight w:val="0"/>
                              <w:marTop w:val="0"/>
                              <w:marBottom w:val="0"/>
                              <w:divBdr>
                                <w:top w:val="none" w:sz="0" w:space="0" w:color="auto"/>
                                <w:left w:val="none" w:sz="0" w:space="0" w:color="auto"/>
                                <w:bottom w:val="none" w:sz="0" w:space="0" w:color="auto"/>
                                <w:right w:val="none" w:sz="0" w:space="0" w:color="auto"/>
                              </w:divBdr>
                            </w:div>
                            <w:div w:id="993336599">
                              <w:marLeft w:val="0"/>
                              <w:marRight w:val="0"/>
                              <w:marTop w:val="0"/>
                              <w:marBottom w:val="0"/>
                              <w:divBdr>
                                <w:top w:val="none" w:sz="0" w:space="0" w:color="auto"/>
                                <w:left w:val="none" w:sz="0" w:space="0" w:color="auto"/>
                                <w:bottom w:val="none" w:sz="0" w:space="0" w:color="auto"/>
                                <w:right w:val="none" w:sz="0" w:space="0" w:color="auto"/>
                              </w:divBdr>
                            </w:div>
                            <w:div w:id="6530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135641">
              <w:marLeft w:val="0"/>
              <w:marRight w:val="0"/>
              <w:marTop w:val="0"/>
              <w:marBottom w:val="0"/>
              <w:divBdr>
                <w:top w:val="none" w:sz="0" w:space="0" w:color="auto"/>
                <w:left w:val="none" w:sz="0" w:space="0" w:color="auto"/>
                <w:bottom w:val="none" w:sz="0" w:space="0" w:color="auto"/>
                <w:right w:val="none" w:sz="0" w:space="0" w:color="auto"/>
              </w:divBdr>
              <w:divsChild>
                <w:div w:id="1889879741">
                  <w:marLeft w:val="0"/>
                  <w:marRight w:val="0"/>
                  <w:marTop w:val="180"/>
                  <w:marBottom w:val="0"/>
                  <w:divBdr>
                    <w:top w:val="none" w:sz="0" w:space="0" w:color="auto"/>
                    <w:left w:val="none" w:sz="0" w:space="0" w:color="auto"/>
                    <w:bottom w:val="none" w:sz="0" w:space="0" w:color="auto"/>
                    <w:right w:val="none" w:sz="0" w:space="0" w:color="auto"/>
                  </w:divBdr>
                  <w:divsChild>
                    <w:div w:id="1801803481">
                      <w:marLeft w:val="0"/>
                      <w:marRight w:val="0"/>
                      <w:marTop w:val="0"/>
                      <w:marBottom w:val="0"/>
                      <w:divBdr>
                        <w:top w:val="none" w:sz="0" w:space="0" w:color="auto"/>
                        <w:left w:val="none" w:sz="0" w:space="0" w:color="auto"/>
                        <w:bottom w:val="none" w:sz="0" w:space="0" w:color="auto"/>
                        <w:right w:val="none" w:sz="0" w:space="0" w:color="auto"/>
                      </w:divBdr>
                      <w:divsChild>
                        <w:div w:id="256913057">
                          <w:marLeft w:val="0"/>
                          <w:marRight w:val="0"/>
                          <w:marTop w:val="0"/>
                          <w:marBottom w:val="360"/>
                          <w:divBdr>
                            <w:top w:val="none" w:sz="0" w:space="0" w:color="auto"/>
                            <w:left w:val="none" w:sz="0" w:space="0" w:color="auto"/>
                            <w:bottom w:val="none" w:sz="0" w:space="0" w:color="auto"/>
                            <w:right w:val="none" w:sz="0" w:space="0" w:color="auto"/>
                          </w:divBdr>
                          <w:divsChild>
                            <w:div w:id="1121148147">
                              <w:marLeft w:val="0"/>
                              <w:marRight w:val="0"/>
                              <w:marTop w:val="0"/>
                              <w:marBottom w:val="0"/>
                              <w:divBdr>
                                <w:top w:val="none" w:sz="0" w:space="0" w:color="auto"/>
                                <w:left w:val="none" w:sz="0" w:space="0" w:color="auto"/>
                                <w:bottom w:val="none" w:sz="0" w:space="0" w:color="auto"/>
                                <w:right w:val="none" w:sz="0" w:space="0" w:color="auto"/>
                              </w:divBdr>
                              <w:divsChild>
                                <w:div w:id="1088576133">
                                  <w:marLeft w:val="0"/>
                                  <w:marRight w:val="0"/>
                                  <w:marTop w:val="0"/>
                                  <w:marBottom w:val="0"/>
                                  <w:divBdr>
                                    <w:top w:val="none" w:sz="0" w:space="0" w:color="auto"/>
                                    <w:left w:val="none" w:sz="0" w:space="0" w:color="auto"/>
                                    <w:bottom w:val="none" w:sz="0" w:space="0" w:color="auto"/>
                                    <w:right w:val="none" w:sz="0" w:space="0" w:color="auto"/>
                                  </w:divBdr>
                                  <w:divsChild>
                                    <w:div w:id="1192498657">
                                      <w:marLeft w:val="0"/>
                                      <w:marRight w:val="0"/>
                                      <w:marTop w:val="0"/>
                                      <w:marBottom w:val="0"/>
                                      <w:divBdr>
                                        <w:top w:val="none" w:sz="0" w:space="0" w:color="auto"/>
                                        <w:left w:val="none" w:sz="0" w:space="0" w:color="auto"/>
                                        <w:bottom w:val="none" w:sz="0" w:space="0" w:color="auto"/>
                                        <w:right w:val="none" w:sz="0" w:space="0" w:color="auto"/>
                                      </w:divBdr>
                                    </w:div>
                                    <w:div w:id="150346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2216">
                              <w:marLeft w:val="0"/>
                              <w:marRight w:val="0"/>
                              <w:marTop w:val="0"/>
                              <w:marBottom w:val="0"/>
                              <w:divBdr>
                                <w:top w:val="none" w:sz="0" w:space="0" w:color="auto"/>
                                <w:left w:val="none" w:sz="0" w:space="0" w:color="auto"/>
                                <w:bottom w:val="none" w:sz="0" w:space="0" w:color="auto"/>
                                <w:right w:val="none" w:sz="0" w:space="0" w:color="auto"/>
                              </w:divBdr>
                            </w:div>
                            <w:div w:id="1817722084">
                              <w:marLeft w:val="0"/>
                              <w:marRight w:val="0"/>
                              <w:marTop w:val="0"/>
                              <w:marBottom w:val="0"/>
                              <w:divBdr>
                                <w:top w:val="none" w:sz="0" w:space="0" w:color="auto"/>
                                <w:left w:val="none" w:sz="0" w:space="0" w:color="auto"/>
                                <w:bottom w:val="none" w:sz="0" w:space="0" w:color="auto"/>
                                <w:right w:val="none" w:sz="0" w:space="0" w:color="auto"/>
                              </w:divBdr>
                            </w:div>
                            <w:div w:id="88816546">
                              <w:marLeft w:val="0"/>
                              <w:marRight w:val="0"/>
                              <w:marTop w:val="0"/>
                              <w:marBottom w:val="0"/>
                              <w:divBdr>
                                <w:top w:val="none" w:sz="0" w:space="0" w:color="auto"/>
                                <w:left w:val="none" w:sz="0" w:space="0" w:color="auto"/>
                                <w:bottom w:val="none" w:sz="0" w:space="0" w:color="auto"/>
                                <w:right w:val="none" w:sz="0" w:space="0" w:color="auto"/>
                              </w:divBdr>
                            </w:div>
                            <w:div w:id="1321739181">
                              <w:marLeft w:val="0"/>
                              <w:marRight w:val="0"/>
                              <w:marTop w:val="0"/>
                              <w:marBottom w:val="0"/>
                              <w:divBdr>
                                <w:top w:val="none" w:sz="0" w:space="0" w:color="auto"/>
                                <w:left w:val="none" w:sz="0" w:space="0" w:color="auto"/>
                                <w:bottom w:val="none" w:sz="0" w:space="0" w:color="auto"/>
                                <w:right w:val="none" w:sz="0" w:space="0" w:color="auto"/>
                              </w:divBdr>
                            </w:div>
                            <w:div w:id="1671835341">
                              <w:marLeft w:val="0"/>
                              <w:marRight w:val="0"/>
                              <w:marTop w:val="180"/>
                              <w:marBottom w:val="0"/>
                              <w:divBdr>
                                <w:top w:val="none" w:sz="0" w:space="0" w:color="auto"/>
                                <w:left w:val="none" w:sz="0" w:space="0" w:color="auto"/>
                                <w:bottom w:val="none" w:sz="0" w:space="0" w:color="auto"/>
                                <w:right w:val="none" w:sz="0" w:space="0" w:color="auto"/>
                              </w:divBdr>
                              <w:divsChild>
                                <w:div w:id="1036083413">
                                  <w:marLeft w:val="0"/>
                                  <w:marRight w:val="360"/>
                                  <w:marTop w:val="0"/>
                                  <w:marBottom w:val="0"/>
                                  <w:divBdr>
                                    <w:top w:val="none" w:sz="0" w:space="0" w:color="auto"/>
                                    <w:left w:val="none" w:sz="0" w:space="0" w:color="auto"/>
                                    <w:bottom w:val="none" w:sz="0" w:space="0" w:color="auto"/>
                                    <w:right w:val="none" w:sz="0" w:space="0" w:color="auto"/>
                                  </w:divBdr>
                                </w:div>
                                <w:div w:id="2130199316">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653219">
              <w:marLeft w:val="0"/>
              <w:marRight w:val="0"/>
              <w:marTop w:val="0"/>
              <w:marBottom w:val="0"/>
              <w:divBdr>
                <w:top w:val="none" w:sz="0" w:space="0" w:color="auto"/>
                <w:left w:val="none" w:sz="0" w:space="0" w:color="auto"/>
                <w:bottom w:val="none" w:sz="0" w:space="0" w:color="auto"/>
                <w:right w:val="none" w:sz="0" w:space="0" w:color="auto"/>
              </w:divBdr>
              <w:divsChild>
                <w:div w:id="987444212">
                  <w:marLeft w:val="0"/>
                  <w:marRight w:val="0"/>
                  <w:marTop w:val="180"/>
                  <w:marBottom w:val="0"/>
                  <w:divBdr>
                    <w:top w:val="none" w:sz="0" w:space="0" w:color="auto"/>
                    <w:left w:val="none" w:sz="0" w:space="0" w:color="auto"/>
                    <w:bottom w:val="none" w:sz="0" w:space="0" w:color="auto"/>
                    <w:right w:val="none" w:sz="0" w:space="0" w:color="auto"/>
                  </w:divBdr>
                  <w:divsChild>
                    <w:div w:id="1923445960">
                      <w:marLeft w:val="0"/>
                      <w:marRight w:val="0"/>
                      <w:marTop w:val="0"/>
                      <w:marBottom w:val="0"/>
                      <w:divBdr>
                        <w:top w:val="none" w:sz="0" w:space="0" w:color="auto"/>
                        <w:left w:val="none" w:sz="0" w:space="0" w:color="auto"/>
                        <w:bottom w:val="none" w:sz="0" w:space="0" w:color="auto"/>
                        <w:right w:val="none" w:sz="0" w:space="0" w:color="auto"/>
                      </w:divBdr>
                      <w:divsChild>
                        <w:div w:id="511575223">
                          <w:marLeft w:val="0"/>
                          <w:marRight w:val="0"/>
                          <w:marTop w:val="0"/>
                          <w:marBottom w:val="360"/>
                          <w:divBdr>
                            <w:top w:val="none" w:sz="0" w:space="0" w:color="auto"/>
                            <w:left w:val="none" w:sz="0" w:space="0" w:color="auto"/>
                            <w:bottom w:val="none" w:sz="0" w:space="0" w:color="auto"/>
                            <w:right w:val="none" w:sz="0" w:space="0" w:color="auto"/>
                          </w:divBdr>
                          <w:divsChild>
                            <w:div w:id="660278840">
                              <w:marLeft w:val="0"/>
                              <w:marRight w:val="0"/>
                              <w:marTop w:val="0"/>
                              <w:marBottom w:val="0"/>
                              <w:divBdr>
                                <w:top w:val="none" w:sz="0" w:space="0" w:color="auto"/>
                                <w:left w:val="none" w:sz="0" w:space="0" w:color="auto"/>
                                <w:bottom w:val="none" w:sz="0" w:space="0" w:color="auto"/>
                                <w:right w:val="none" w:sz="0" w:space="0" w:color="auto"/>
                              </w:divBdr>
                              <w:divsChild>
                                <w:div w:id="886917430">
                                  <w:marLeft w:val="0"/>
                                  <w:marRight w:val="0"/>
                                  <w:marTop w:val="0"/>
                                  <w:marBottom w:val="0"/>
                                  <w:divBdr>
                                    <w:top w:val="none" w:sz="0" w:space="0" w:color="auto"/>
                                    <w:left w:val="none" w:sz="0" w:space="0" w:color="auto"/>
                                    <w:bottom w:val="none" w:sz="0" w:space="0" w:color="auto"/>
                                    <w:right w:val="none" w:sz="0" w:space="0" w:color="auto"/>
                                  </w:divBdr>
                                  <w:divsChild>
                                    <w:div w:id="1420446892">
                                      <w:marLeft w:val="0"/>
                                      <w:marRight w:val="0"/>
                                      <w:marTop w:val="0"/>
                                      <w:marBottom w:val="0"/>
                                      <w:divBdr>
                                        <w:top w:val="none" w:sz="0" w:space="0" w:color="auto"/>
                                        <w:left w:val="none" w:sz="0" w:space="0" w:color="auto"/>
                                        <w:bottom w:val="none" w:sz="0" w:space="0" w:color="auto"/>
                                        <w:right w:val="none" w:sz="0" w:space="0" w:color="auto"/>
                                      </w:divBdr>
                                    </w:div>
                                    <w:div w:id="211828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6411">
                              <w:marLeft w:val="0"/>
                              <w:marRight w:val="0"/>
                              <w:marTop w:val="0"/>
                              <w:marBottom w:val="0"/>
                              <w:divBdr>
                                <w:top w:val="none" w:sz="0" w:space="0" w:color="auto"/>
                                <w:left w:val="none" w:sz="0" w:space="0" w:color="auto"/>
                                <w:bottom w:val="none" w:sz="0" w:space="0" w:color="auto"/>
                                <w:right w:val="none" w:sz="0" w:space="0" w:color="auto"/>
                              </w:divBdr>
                            </w:div>
                            <w:div w:id="648441657">
                              <w:marLeft w:val="0"/>
                              <w:marRight w:val="0"/>
                              <w:marTop w:val="0"/>
                              <w:marBottom w:val="0"/>
                              <w:divBdr>
                                <w:top w:val="none" w:sz="0" w:space="0" w:color="auto"/>
                                <w:left w:val="none" w:sz="0" w:space="0" w:color="auto"/>
                                <w:bottom w:val="none" w:sz="0" w:space="0" w:color="auto"/>
                                <w:right w:val="none" w:sz="0" w:space="0" w:color="auto"/>
                              </w:divBdr>
                            </w:div>
                            <w:div w:id="1982539353">
                              <w:marLeft w:val="0"/>
                              <w:marRight w:val="0"/>
                              <w:marTop w:val="0"/>
                              <w:marBottom w:val="0"/>
                              <w:divBdr>
                                <w:top w:val="none" w:sz="0" w:space="0" w:color="auto"/>
                                <w:left w:val="none" w:sz="0" w:space="0" w:color="auto"/>
                                <w:bottom w:val="none" w:sz="0" w:space="0" w:color="auto"/>
                                <w:right w:val="none" w:sz="0" w:space="0" w:color="auto"/>
                              </w:divBdr>
                            </w:div>
                            <w:div w:id="107184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12034">
              <w:marLeft w:val="0"/>
              <w:marRight w:val="0"/>
              <w:marTop w:val="0"/>
              <w:marBottom w:val="0"/>
              <w:divBdr>
                <w:top w:val="none" w:sz="0" w:space="0" w:color="auto"/>
                <w:left w:val="none" w:sz="0" w:space="0" w:color="auto"/>
                <w:bottom w:val="none" w:sz="0" w:space="0" w:color="auto"/>
                <w:right w:val="none" w:sz="0" w:space="0" w:color="auto"/>
              </w:divBdr>
              <w:divsChild>
                <w:div w:id="1245846901">
                  <w:marLeft w:val="0"/>
                  <w:marRight w:val="0"/>
                  <w:marTop w:val="180"/>
                  <w:marBottom w:val="0"/>
                  <w:divBdr>
                    <w:top w:val="none" w:sz="0" w:space="0" w:color="auto"/>
                    <w:left w:val="none" w:sz="0" w:space="0" w:color="auto"/>
                    <w:bottom w:val="none" w:sz="0" w:space="0" w:color="auto"/>
                    <w:right w:val="none" w:sz="0" w:space="0" w:color="auto"/>
                  </w:divBdr>
                  <w:divsChild>
                    <w:div w:id="792864032">
                      <w:marLeft w:val="0"/>
                      <w:marRight w:val="0"/>
                      <w:marTop w:val="0"/>
                      <w:marBottom w:val="0"/>
                      <w:divBdr>
                        <w:top w:val="none" w:sz="0" w:space="0" w:color="auto"/>
                        <w:left w:val="none" w:sz="0" w:space="0" w:color="auto"/>
                        <w:bottom w:val="none" w:sz="0" w:space="0" w:color="auto"/>
                        <w:right w:val="none" w:sz="0" w:space="0" w:color="auto"/>
                      </w:divBdr>
                      <w:divsChild>
                        <w:div w:id="108816589">
                          <w:marLeft w:val="0"/>
                          <w:marRight w:val="0"/>
                          <w:marTop w:val="0"/>
                          <w:marBottom w:val="360"/>
                          <w:divBdr>
                            <w:top w:val="none" w:sz="0" w:space="0" w:color="auto"/>
                            <w:left w:val="none" w:sz="0" w:space="0" w:color="auto"/>
                            <w:bottom w:val="none" w:sz="0" w:space="0" w:color="auto"/>
                            <w:right w:val="none" w:sz="0" w:space="0" w:color="auto"/>
                          </w:divBdr>
                          <w:divsChild>
                            <w:div w:id="1160659795">
                              <w:marLeft w:val="0"/>
                              <w:marRight w:val="0"/>
                              <w:marTop w:val="0"/>
                              <w:marBottom w:val="0"/>
                              <w:divBdr>
                                <w:top w:val="none" w:sz="0" w:space="0" w:color="auto"/>
                                <w:left w:val="none" w:sz="0" w:space="0" w:color="auto"/>
                                <w:bottom w:val="none" w:sz="0" w:space="0" w:color="auto"/>
                                <w:right w:val="none" w:sz="0" w:space="0" w:color="auto"/>
                              </w:divBdr>
                              <w:divsChild>
                                <w:div w:id="315189367">
                                  <w:marLeft w:val="0"/>
                                  <w:marRight w:val="0"/>
                                  <w:marTop w:val="0"/>
                                  <w:marBottom w:val="0"/>
                                  <w:divBdr>
                                    <w:top w:val="none" w:sz="0" w:space="0" w:color="auto"/>
                                    <w:left w:val="none" w:sz="0" w:space="0" w:color="auto"/>
                                    <w:bottom w:val="none" w:sz="0" w:space="0" w:color="auto"/>
                                    <w:right w:val="none" w:sz="0" w:space="0" w:color="auto"/>
                                  </w:divBdr>
                                  <w:divsChild>
                                    <w:div w:id="188684099">
                                      <w:marLeft w:val="0"/>
                                      <w:marRight w:val="0"/>
                                      <w:marTop w:val="0"/>
                                      <w:marBottom w:val="0"/>
                                      <w:divBdr>
                                        <w:top w:val="none" w:sz="0" w:space="0" w:color="auto"/>
                                        <w:left w:val="none" w:sz="0" w:space="0" w:color="auto"/>
                                        <w:bottom w:val="none" w:sz="0" w:space="0" w:color="auto"/>
                                        <w:right w:val="none" w:sz="0" w:space="0" w:color="auto"/>
                                      </w:divBdr>
                                    </w:div>
                                    <w:div w:id="1848934162">
                                      <w:marLeft w:val="0"/>
                                      <w:marRight w:val="0"/>
                                      <w:marTop w:val="0"/>
                                      <w:marBottom w:val="0"/>
                                      <w:divBdr>
                                        <w:top w:val="none" w:sz="0" w:space="0" w:color="auto"/>
                                        <w:left w:val="none" w:sz="0" w:space="0" w:color="auto"/>
                                        <w:bottom w:val="none" w:sz="0" w:space="0" w:color="auto"/>
                                        <w:right w:val="none" w:sz="0" w:space="0" w:color="auto"/>
                                      </w:divBdr>
                                    </w:div>
                                  </w:divsChild>
                                </w:div>
                                <w:div w:id="1732463132">
                                  <w:marLeft w:val="0"/>
                                  <w:marRight w:val="0"/>
                                  <w:marTop w:val="0"/>
                                  <w:marBottom w:val="0"/>
                                  <w:divBdr>
                                    <w:top w:val="none" w:sz="0" w:space="0" w:color="auto"/>
                                    <w:left w:val="none" w:sz="0" w:space="0" w:color="auto"/>
                                    <w:bottom w:val="none" w:sz="0" w:space="0" w:color="auto"/>
                                    <w:right w:val="none" w:sz="0" w:space="0" w:color="auto"/>
                                  </w:divBdr>
                                  <w:divsChild>
                                    <w:div w:id="855920317">
                                      <w:marLeft w:val="0"/>
                                      <w:marRight w:val="0"/>
                                      <w:marTop w:val="0"/>
                                      <w:marBottom w:val="0"/>
                                      <w:divBdr>
                                        <w:top w:val="none" w:sz="0" w:space="0" w:color="auto"/>
                                        <w:left w:val="none" w:sz="0" w:space="0" w:color="auto"/>
                                        <w:bottom w:val="none" w:sz="0" w:space="0" w:color="auto"/>
                                        <w:right w:val="none" w:sz="0" w:space="0" w:color="auto"/>
                                      </w:divBdr>
                                    </w:div>
                                    <w:div w:id="98423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15168">
                              <w:marLeft w:val="0"/>
                              <w:marRight w:val="0"/>
                              <w:marTop w:val="0"/>
                              <w:marBottom w:val="0"/>
                              <w:divBdr>
                                <w:top w:val="none" w:sz="0" w:space="0" w:color="auto"/>
                                <w:left w:val="none" w:sz="0" w:space="0" w:color="auto"/>
                                <w:bottom w:val="none" w:sz="0" w:space="0" w:color="auto"/>
                                <w:right w:val="none" w:sz="0" w:space="0" w:color="auto"/>
                              </w:divBdr>
                            </w:div>
                            <w:div w:id="318316936">
                              <w:marLeft w:val="0"/>
                              <w:marRight w:val="0"/>
                              <w:marTop w:val="0"/>
                              <w:marBottom w:val="0"/>
                              <w:divBdr>
                                <w:top w:val="none" w:sz="0" w:space="0" w:color="auto"/>
                                <w:left w:val="none" w:sz="0" w:space="0" w:color="auto"/>
                                <w:bottom w:val="none" w:sz="0" w:space="0" w:color="auto"/>
                                <w:right w:val="none" w:sz="0" w:space="0" w:color="auto"/>
                              </w:divBdr>
                            </w:div>
                            <w:div w:id="1853179214">
                              <w:marLeft w:val="0"/>
                              <w:marRight w:val="0"/>
                              <w:marTop w:val="0"/>
                              <w:marBottom w:val="0"/>
                              <w:divBdr>
                                <w:top w:val="none" w:sz="0" w:space="0" w:color="auto"/>
                                <w:left w:val="none" w:sz="0" w:space="0" w:color="auto"/>
                                <w:bottom w:val="none" w:sz="0" w:space="0" w:color="auto"/>
                                <w:right w:val="none" w:sz="0" w:space="0" w:color="auto"/>
                              </w:divBdr>
                            </w:div>
                            <w:div w:id="1339112945">
                              <w:marLeft w:val="0"/>
                              <w:marRight w:val="0"/>
                              <w:marTop w:val="0"/>
                              <w:marBottom w:val="0"/>
                              <w:divBdr>
                                <w:top w:val="none" w:sz="0" w:space="0" w:color="auto"/>
                                <w:left w:val="none" w:sz="0" w:space="0" w:color="auto"/>
                                <w:bottom w:val="none" w:sz="0" w:space="0" w:color="auto"/>
                                <w:right w:val="none" w:sz="0" w:space="0" w:color="auto"/>
                              </w:divBdr>
                            </w:div>
                            <w:div w:id="1487933661">
                              <w:marLeft w:val="0"/>
                              <w:marRight w:val="0"/>
                              <w:marTop w:val="0"/>
                              <w:marBottom w:val="0"/>
                              <w:divBdr>
                                <w:top w:val="none" w:sz="0" w:space="0" w:color="auto"/>
                                <w:left w:val="none" w:sz="0" w:space="0" w:color="auto"/>
                                <w:bottom w:val="none" w:sz="0" w:space="0" w:color="auto"/>
                                <w:right w:val="none" w:sz="0" w:space="0" w:color="auto"/>
                              </w:divBdr>
                            </w:div>
                            <w:div w:id="150221830">
                              <w:marLeft w:val="0"/>
                              <w:marRight w:val="0"/>
                              <w:marTop w:val="0"/>
                              <w:marBottom w:val="0"/>
                              <w:divBdr>
                                <w:top w:val="none" w:sz="0" w:space="0" w:color="auto"/>
                                <w:left w:val="none" w:sz="0" w:space="0" w:color="auto"/>
                                <w:bottom w:val="none" w:sz="0" w:space="0" w:color="auto"/>
                                <w:right w:val="none" w:sz="0" w:space="0" w:color="auto"/>
                              </w:divBdr>
                            </w:div>
                            <w:div w:id="1734228987">
                              <w:marLeft w:val="0"/>
                              <w:marRight w:val="0"/>
                              <w:marTop w:val="0"/>
                              <w:marBottom w:val="0"/>
                              <w:divBdr>
                                <w:top w:val="none" w:sz="0" w:space="0" w:color="auto"/>
                                <w:left w:val="none" w:sz="0" w:space="0" w:color="auto"/>
                                <w:bottom w:val="none" w:sz="0" w:space="0" w:color="auto"/>
                                <w:right w:val="none" w:sz="0" w:space="0" w:color="auto"/>
                              </w:divBdr>
                            </w:div>
                            <w:div w:id="1625386986">
                              <w:marLeft w:val="0"/>
                              <w:marRight w:val="0"/>
                              <w:marTop w:val="180"/>
                              <w:marBottom w:val="0"/>
                              <w:divBdr>
                                <w:top w:val="none" w:sz="0" w:space="0" w:color="auto"/>
                                <w:left w:val="none" w:sz="0" w:space="0" w:color="auto"/>
                                <w:bottom w:val="none" w:sz="0" w:space="0" w:color="auto"/>
                                <w:right w:val="none" w:sz="0" w:space="0" w:color="auto"/>
                              </w:divBdr>
                              <w:divsChild>
                                <w:div w:id="377362752">
                                  <w:marLeft w:val="0"/>
                                  <w:marRight w:val="360"/>
                                  <w:marTop w:val="0"/>
                                  <w:marBottom w:val="0"/>
                                  <w:divBdr>
                                    <w:top w:val="none" w:sz="0" w:space="0" w:color="auto"/>
                                    <w:left w:val="none" w:sz="0" w:space="0" w:color="auto"/>
                                    <w:bottom w:val="none" w:sz="0" w:space="0" w:color="auto"/>
                                    <w:right w:val="none" w:sz="0" w:space="0" w:color="auto"/>
                                  </w:divBdr>
                                </w:div>
                                <w:div w:id="126689023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749797">
              <w:marLeft w:val="0"/>
              <w:marRight w:val="0"/>
              <w:marTop w:val="0"/>
              <w:marBottom w:val="0"/>
              <w:divBdr>
                <w:top w:val="none" w:sz="0" w:space="0" w:color="auto"/>
                <w:left w:val="none" w:sz="0" w:space="0" w:color="auto"/>
                <w:bottom w:val="none" w:sz="0" w:space="0" w:color="auto"/>
                <w:right w:val="none" w:sz="0" w:space="0" w:color="auto"/>
              </w:divBdr>
              <w:divsChild>
                <w:div w:id="1223296216">
                  <w:marLeft w:val="0"/>
                  <w:marRight w:val="0"/>
                  <w:marTop w:val="180"/>
                  <w:marBottom w:val="0"/>
                  <w:divBdr>
                    <w:top w:val="none" w:sz="0" w:space="0" w:color="auto"/>
                    <w:left w:val="none" w:sz="0" w:space="0" w:color="auto"/>
                    <w:bottom w:val="none" w:sz="0" w:space="0" w:color="auto"/>
                    <w:right w:val="none" w:sz="0" w:space="0" w:color="auto"/>
                  </w:divBdr>
                  <w:divsChild>
                    <w:div w:id="1896775524">
                      <w:marLeft w:val="0"/>
                      <w:marRight w:val="0"/>
                      <w:marTop w:val="0"/>
                      <w:marBottom w:val="0"/>
                      <w:divBdr>
                        <w:top w:val="none" w:sz="0" w:space="0" w:color="auto"/>
                        <w:left w:val="none" w:sz="0" w:space="0" w:color="auto"/>
                        <w:bottom w:val="none" w:sz="0" w:space="0" w:color="auto"/>
                        <w:right w:val="none" w:sz="0" w:space="0" w:color="auto"/>
                      </w:divBdr>
                      <w:divsChild>
                        <w:div w:id="865679036">
                          <w:marLeft w:val="0"/>
                          <w:marRight w:val="0"/>
                          <w:marTop w:val="0"/>
                          <w:marBottom w:val="360"/>
                          <w:divBdr>
                            <w:top w:val="none" w:sz="0" w:space="0" w:color="auto"/>
                            <w:left w:val="none" w:sz="0" w:space="0" w:color="auto"/>
                            <w:bottom w:val="none" w:sz="0" w:space="0" w:color="auto"/>
                            <w:right w:val="none" w:sz="0" w:space="0" w:color="auto"/>
                          </w:divBdr>
                          <w:divsChild>
                            <w:div w:id="804201310">
                              <w:marLeft w:val="0"/>
                              <w:marRight w:val="0"/>
                              <w:marTop w:val="0"/>
                              <w:marBottom w:val="0"/>
                              <w:divBdr>
                                <w:top w:val="none" w:sz="0" w:space="0" w:color="auto"/>
                                <w:left w:val="none" w:sz="0" w:space="0" w:color="auto"/>
                                <w:bottom w:val="none" w:sz="0" w:space="0" w:color="auto"/>
                                <w:right w:val="none" w:sz="0" w:space="0" w:color="auto"/>
                              </w:divBdr>
                              <w:divsChild>
                                <w:div w:id="1602298697">
                                  <w:marLeft w:val="0"/>
                                  <w:marRight w:val="0"/>
                                  <w:marTop w:val="0"/>
                                  <w:marBottom w:val="0"/>
                                  <w:divBdr>
                                    <w:top w:val="none" w:sz="0" w:space="0" w:color="auto"/>
                                    <w:left w:val="none" w:sz="0" w:space="0" w:color="auto"/>
                                    <w:bottom w:val="none" w:sz="0" w:space="0" w:color="auto"/>
                                    <w:right w:val="none" w:sz="0" w:space="0" w:color="auto"/>
                                  </w:divBdr>
                                  <w:divsChild>
                                    <w:div w:id="70665215">
                                      <w:marLeft w:val="0"/>
                                      <w:marRight w:val="0"/>
                                      <w:marTop w:val="0"/>
                                      <w:marBottom w:val="0"/>
                                      <w:divBdr>
                                        <w:top w:val="none" w:sz="0" w:space="0" w:color="auto"/>
                                        <w:left w:val="none" w:sz="0" w:space="0" w:color="auto"/>
                                        <w:bottom w:val="none" w:sz="0" w:space="0" w:color="auto"/>
                                        <w:right w:val="none" w:sz="0" w:space="0" w:color="auto"/>
                                      </w:divBdr>
                                    </w:div>
                                    <w:div w:id="8496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6393">
                              <w:marLeft w:val="0"/>
                              <w:marRight w:val="0"/>
                              <w:marTop w:val="0"/>
                              <w:marBottom w:val="0"/>
                              <w:divBdr>
                                <w:top w:val="none" w:sz="0" w:space="0" w:color="auto"/>
                                <w:left w:val="none" w:sz="0" w:space="0" w:color="auto"/>
                                <w:bottom w:val="none" w:sz="0" w:space="0" w:color="auto"/>
                                <w:right w:val="none" w:sz="0" w:space="0" w:color="auto"/>
                              </w:divBdr>
                            </w:div>
                            <w:div w:id="1459184455">
                              <w:marLeft w:val="0"/>
                              <w:marRight w:val="0"/>
                              <w:marTop w:val="0"/>
                              <w:marBottom w:val="0"/>
                              <w:divBdr>
                                <w:top w:val="none" w:sz="0" w:space="0" w:color="auto"/>
                                <w:left w:val="none" w:sz="0" w:space="0" w:color="auto"/>
                                <w:bottom w:val="none" w:sz="0" w:space="0" w:color="auto"/>
                                <w:right w:val="none" w:sz="0" w:space="0" w:color="auto"/>
                              </w:divBdr>
                            </w:div>
                            <w:div w:id="1291715533">
                              <w:marLeft w:val="0"/>
                              <w:marRight w:val="0"/>
                              <w:marTop w:val="0"/>
                              <w:marBottom w:val="0"/>
                              <w:divBdr>
                                <w:top w:val="none" w:sz="0" w:space="0" w:color="auto"/>
                                <w:left w:val="none" w:sz="0" w:space="0" w:color="auto"/>
                                <w:bottom w:val="none" w:sz="0" w:space="0" w:color="auto"/>
                                <w:right w:val="none" w:sz="0" w:space="0" w:color="auto"/>
                              </w:divBdr>
                            </w:div>
                            <w:div w:id="1799179534">
                              <w:marLeft w:val="0"/>
                              <w:marRight w:val="0"/>
                              <w:marTop w:val="0"/>
                              <w:marBottom w:val="0"/>
                              <w:divBdr>
                                <w:top w:val="none" w:sz="0" w:space="0" w:color="auto"/>
                                <w:left w:val="none" w:sz="0" w:space="0" w:color="auto"/>
                                <w:bottom w:val="none" w:sz="0" w:space="0" w:color="auto"/>
                                <w:right w:val="none" w:sz="0" w:space="0" w:color="auto"/>
                              </w:divBdr>
                            </w:div>
                            <w:div w:id="611286090">
                              <w:marLeft w:val="0"/>
                              <w:marRight w:val="0"/>
                              <w:marTop w:val="0"/>
                              <w:marBottom w:val="0"/>
                              <w:divBdr>
                                <w:top w:val="none" w:sz="0" w:space="0" w:color="auto"/>
                                <w:left w:val="none" w:sz="0" w:space="0" w:color="auto"/>
                                <w:bottom w:val="none" w:sz="0" w:space="0" w:color="auto"/>
                                <w:right w:val="none" w:sz="0" w:space="0" w:color="auto"/>
                              </w:divBdr>
                            </w:div>
                            <w:div w:id="165013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536771">
              <w:marLeft w:val="0"/>
              <w:marRight w:val="0"/>
              <w:marTop w:val="0"/>
              <w:marBottom w:val="0"/>
              <w:divBdr>
                <w:top w:val="none" w:sz="0" w:space="0" w:color="auto"/>
                <w:left w:val="none" w:sz="0" w:space="0" w:color="auto"/>
                <w:bottom w:val="none" w:sz="0" w:space="0" w:color="auto"/>
                <w:right w:val="none" w:sz="0" w:space="0" w:color="auto"/>
              </w:divBdr>
              <w:divsChild>
                <w:div w:id="1633828785">
                  <w:marLeft w:val="0"/>
                  <w:marRight w:val="0"/>
                  <w:marTop w:val="180"/>
                  <w:marBottom w:val="0"/>
                  <w:divBdr>
                    <w:top w:val="none" w:sz="0" w:space="0" w:color="auto"/>
                    <w:left w:val="none" w:sz="0" w:space="0" w:color="auto"/>
                    <w:bottom w:val="none" w:sz="0" w:space="0" w:color="auto"/>
                    <w:right w:val="none" w:sz="0" w:space="0" w:color="auto"/>
                  </w:divBdr>
                  <w:divsChild>
                    <w:div w:id="1902598500">
                      <w:marLeft w:val="0"/>
                      <w:marRight w:val="0"/>
                      <w:marTop w:val="0"/>
                      <w:marBottom w:val="0"/>
                      <w:divBdr>
                        <w:top w:val="none" w:sz="0" w:space="0" w:color="auto"/>
                        <w:left w:val="none" w:sz="0" w:space="0" w:color="auto"/>
                        <w:bottom w:val="none" w:sz="0" w:space="0" w:color="auto"/>
                        <w:right w:val="none" w:sz="0" w:space="0" w:color="auto"/>
                      </w:divBdr>
                      <w:divsChild>
                        <w:div w:id="879394044">
                          <w:marLeft w:val="0"/>
                          <w:marRight w:val="0"/>
                          <w:marTop w:val="0"/>
                          <w:marBottom w:val="360"/>
                          <w:divBdr>
                            <w:top w:val="none" w:sz="0" w:space="0" w:color="auto"/>
                            <w:left w:val="none" w:sz="0" w:space="0" w:color="auto"/>
                            <w:bottom w:val="none" w:sz="0" w:space="0" w:color="auto"/>
                            <w:right w:val="none" w:sz="0" w:space="0" w:color="auto"/>
                          </w:divBdr>
                          <w:divsChild>
                            <w:div w:id="2106798369">
                              <w:marLeft w:val="0"/>
                              <w:marRight w:val="0"/>
                              <w:marTop w:val="0"/>
                              <w:marBottom w:val="0"/>
                              <w:divBdr>
                                <w:top w:val="none" w:sz="0" w:space="0" w:color="auto"/>
                                <w:left w:val="none" w:sz="0" w:space="0" w:color="auto"/>
                                <w:bottom w:val="none" w:sz="0" w:space="0" w:color="auto"/>
                                <w:right w:val="none" w:sz="0" w:space="0" w:color="auto"/>
                              </w:divBdr>
                              <w:divsChild>
                                <w:div w:id="302347572">
                                  <w:marLeft w:val="0"/>
                                  <w:marRight w:val="0"/>
                                  <w:marTop w:val="0"/>
                                  <w:marBottom w:val="0"/>
                                  <w:divBdr>
                                    <w:top w:val="none" w:sz="0" w:space="0" w:color="auto"/>
                                    <w:left w:val="none" w:sz="0" w:space="0" w:color="auto"/>
                                    <w:bottom w:val="none" w:sz="0" w:space="0" w:color="auto"/>
                                    <w:right w:val="none" w:sz="0" w:space="0" w:color="auto"/>
                                  </w:divBdr>
                                  <w:divsChild>
                                    <w:div w:id="1653831790">
                                      <w:marLeft w:val="0"/>
                                      <w:marRight w:val="0"/>
                                      <w:marTop w:val="0"/>
                                      <w:marBottom w:val="0"/>
                                      <w:divBdr>
                                        <w:top w:val="none" w:sz="0" w:space="0" w:color="auto"/>
                                        <w:left w:val="none" w:sz="0" w:space="0" w:color="auto"/>
                                        <w:bottom w:val="none" w:sz="0" w:space="0" w:color="auto"/>
                                        <w:right w:val="none" w:sz="0" w:space="0" w:color="auto"/>
                                      </w:divBdr>
                                    </w:div>
                                    <w:div w:id="115903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7130">
                              <w:marLeft w:val="0"/>
                              <w:marRight w:val="0"/>
                              <w:marTop w:val="0"/>
                              <w:marBottom w:val="0"/>
                              <w:divBdr>
                                <w:top w:val="none" w:sz="0" w:space="0" w:color="auto"/>
                                <w:left w:val="none" w:sz="0" w:space="0" w:color="auto"/>
                                <w:bottom w:val="none" w:sz="0" w:space="0" w:color="auto"/>
                                <w:right w:val="none" w:sz="0" w:space="0" w:color="auto"/>
                              </w:divBdr>
                            </w:div>
                            <w:div w:id="909576585">
                              <w:marLeft w:val="0"/>
                              <w:marRight w:val="0"/>
                              <w:marTop w:val="0"/>
                              <w:marBottom w:val="0"/>
                              <w:divBdr>
                                <w:top w:val="none" w:sz="0" w:space="0" w:color="auto"/>
                                <w:left w:val="none" w:sz="0" w:space="0" w:color="auto"/>
                                <w:bottom w:val="none" w:sz="0" w:space="0" w:color="auto"/>
                                <w:right w:val="none" w:sz="0" w:space="0" w:color="auto"/>
                              </w:divBdr>
                            </w:div>
                            <w:div w:id="1280600023">
                              <w:marLeft w:val="0"/>
                              <w:marRight w:val="0"/>
                              <w:marTop w:val="0"/>
                              <w:marBottom w:val="0"/>
                              <w:divBdr>
                                <w:top w:val="none" w:sz="0" w:space="0" w:color="auto"/>
                                <w:left w:val="none" w:sz="0" w:space="0" w:color="auto"/>
                                <w:bottom w:val="none" w:sz="0" w:space="0" w:color="auto"/>
                                <w:right w:val="none" w:sz="0" w:space="0" w:color="auto"/>
                              </w:divBdr>
                            </w:div>
                            <w:div w:id="1033655153">
                              <w:marLeft w:val="0"/>
                              <w:marRight w:val="0"/>
                              <w:marTop w:val="0"/>
                              <w:marBottom w:val="0"/>
                              <w:divBdr>
                                <w:top w:val="none" w:sz="0" w:space="0" w:color="auto"/>
                                <w:left w:val="none" w:sz="0" w:space="0" w:color="auto"/>
                                <w:bottom w:val="none" w:sz="0" w:space="0" w:color="auto"/>
                                <w:right w:val="none" w:sz="0" w:space="0" w:color="auto"/>
                              </w:divBdr>
                            </w:div>
                            <w:div w:id="759570858">
                              <w:marLeft w:val="0"/>
                              <w:marRight w:val="0"/>
                              <w:marTop w:val="0"/>
                              <w:marBottom w:val="0"/>
                              <w:divBdr>
                                <w:top w:val="none" w:sz="0" w:space="0" w:color="auto"/>
                                <w:left w:val="none" w:sz="0" w:space="0" w:color="auto"/>
                                <w:bottom w:val="none" w:sz="0" w:space="0" w:color="auto"/>
                                <w:right w:val="none" w:sz="0" w:space="0" w:color="auto"/>
                              </w:divBdr>
                            </w:div>
                            <w:div w:id="207323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44950">
              <w:marLeft w:val="0"/>
              <w:marRight w:val="0"/>
              <w:marTop w:val="0"/>
              <w:marBottom w:val="0"/>
              <w:divBdr>
                <w:top w:val="none" w:sz="0" w:space="0" w:color="auto"/>
                <w:left w:val="none" w:sz="0" w:space="0" w:color="auto"/>
                <w:bottom w:val="none" w:sz="0" w:space="0" w:color="auto"/>
                <w:right w:val="none" w:sz="0" w:space="0" w:color="auto"/>
              </w:divBdr>
              <w:divsChild>
                <w:div w:id="1262420351">
                  <w:marLeft w:val="0"/>
                  <w:marRight w:val="0"/>
                  <w:marTop w:val="180"/>
                  <w:marBottom w:val="0"/>
                  <w:divBdr>
                    <w:top w:val="none" w:sz="0" w:space="0" w:color="auto"/>
                    <w:left w:val="none" w:sz="0" w:space="0" w:color="auto"/>
                    <w:bottom w:val="none" w:sz="0" w:space="0" w:color="auto"/>
                    <w:right w:val="none" w:sz="0" w:space="0" w:color="auto"/>
                  </w:divBdr>
                  <w:divsChild>
                    <w:div w:id="934443108">
                      <w:marLeft w:val="0"/>
                      <w:marRight w:val="0"/>
                      <w:marTop w:val="0"/>
                      <w:marBottom w:val="0"/>
                      <w:divBdr>
                        <w:top w:val="none" w:sz="0" w:space="0" w:color="auto"/>
                        <w:left w:val="none" w:sz="0" w:space="0" w:color="auto"/>
                        <w:bottom w:val="none" w:sz="0" w:space="0" w:color="auto"/>
                        <w:right w:val="none" w:sz="0" w:space="0" w:color="auto"/>
                      </w:divBdr>
                      <w:divsChild>
                        <w:div w:id="1879704334">
                          <w:marLeft w:val="0"/>
                          <w:marRight w:val="0"/>
                          <w:marTop w:val="0"/>
                          <w:marBottom w:val="360"/>
                          <w:divBdr>
                            <w:top w:val="none" w:sz="0" w:space="0" w:color="auto"/>
                            <w:left w:val="none" w:sz="0" w:space="0" w:color="auto"/>
                            <w:bottom w:val="none" w:sz="0" w:space="0" w:color="auto"/>
                            <w:right w:val="none" w:sz="0" w:space="0" w:color="auto"/>
                          </w:divBdr>
                          <w:divsChild>
                            <w:div w:id="736826207">
                              <w:marLeft w:val="0"/>
                              <w:marRight w:val="0"/>
                              <w:marTop w:val="0"/>
                              <w:marBottom w:val="0"/>
                              <w:divBdr>
                                <w:top w:val="none" w:sz="0" w:space="0" w:color="auto"/>
                                <w:left w:val="none" w:sz="0" w:space="0" w:color="auto"/>
                                <w:bottom w:val="none" w:sz="0" w:space="0" w:color="auto"/>
                                <w:right w:val="none" w:sz="0" w:space="0" w:color="auto"/>
                              </w:divBdr>
                              <w:divsChild>
                                <w:div w:id="511649529">
                                  <w:marLeft w:val="0"/>
                                  <w:marRight w:val="0"/>
                                  <w:marTop w:val="0"/>
                                  <w:marBottom w:val="0"/>
                                  <w:divBdr>
                                    <w:top w:val="none" w:sz="0" w:space="0" w:color="auto"/>
                                    <w:left w:val="none" w:sz="0" w:space="0" w:color="auto"/>
                                    <w:bottom w:val="none" w:sz="0" w:space="0" w:color="auto"/>
                                    <w:right w:val="none" w:sz="0" w:space="0" w:color="auto"/>
                                  </w:divBdr>
                                  <w:divsChild>
                                    <w:div w:id="2101871624">
                                      <w:marLeft w:val="0"/>
                                      <w:marRight w:val="0"/>
                                      <w:marTop w:val="0"/>
                                      <w:marBottom w:val="0"/>
                                      <w:divBdr>
                                        <w:top w:val="none" w:sz="0" w:space="0" w:color="auto"/>
                                        <w:left w:val="none" w:sz="0" w:space="0" w:color="auto"/>
                                        <w:bottom w:val="none" w:sz="0" w:space="0" w:color="auto"/>
                                        <w:right w:val="none" w:sz="0" w:space="0" w:color="auto"/>
                                      </w:divBdr>
                                    </w:div>
                                    <w:div w:id="714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026690">
                              <w:marLeft w:val="0"/>
                              <w:marRight w:val="0"/>
                              <w:marTop w:val="0"/>
                              <w:marBottom w:val="0"/>
                              <w:divBdr>
                                <w:top w:val="none" w:sz="0" w:space="0" w:color="auto"/>
                                <w:left w:val="none" w:sz="0" w:space="0" w:color="auto"/>
                                <w:bottom w:val="none" w:sz="0" w:space="0" w:color="auto"/>
                                <w:right w:val="none" w:sz="0" w:space="0" w:color="auto"/>
                              </w:divBdr>
                            </w:div>
                            <w:div w:id="867449161">
                              <w:marLeft w:val="0"/>
                              <w:marRight w:val="0"/>
                              <w:marTop w:val="0"/>
                              <w:marBottom w:val="0"/>
                              <w:divBdr>
                                <w:top w:val="none" w:sz="0" w:space="0" w:color="auto"/>
                                <w:left w:val="none" w:sz="0" w:space="0" w:color="auto"/>
                                <w:bottom w:val="none" w:sz="0" w:space="0" w:color="auto"/>
                                <w:right w:val="none" w:sz="0" w:space="0" w:color="auto"/>
                              </w:divBdr>
                            </w:div>
                            <w:div w:id="753816923">
                              <w:marLeft w:val="0"/>
                              <w:marRight w:val="0"/>
                              <w:marTop w:val="0"/>
                              <w:marBottom w:val="0"/>
                              <w:divBdr>
                                <w:top w:val="none" w:sz="0" w:space="0" w:color="auto"/>
                                <w:left w:val="none" w:sz="0" w:space="0" w:color="auto"/>
                                <w:bottom w:val="none" w:sz="0" w:space="0" w:color="auto"/>
                                <w:right w:val="none" w:sz="0" w:space="0" w:color="auto"/>
                              </w:divBdr>
                            </w:div>
                            <w:div w:id="150565018">
                              <w:marLeft w:val="0"/>
                              <w:marRight w:val="0"/>
                              <w:marTop w:val="0"/>
                              <w:marBottom w:val="0"/>
                              <w:divBdr>
                                <w:top w:val="none" w:sz="0" w:space="0" w:color="auto"/>
                                <w:left w:val="none" w:sz="0" w:space="0" w:color="auto"/>
                                <w:bottom w:val="none" w:sz="0" w:space="0" w:color="auto"/>
                                <w:right w:val="none" w:sz="0" w:space="0" w:color="auto"/>
                              </w:divBdr>
                              <w:divsChild>
                                <w:div w:id="1314527732">
                                  <w:marLeft w:val="0"/>
                                  <w:marRight w:val="0"/>
                                  <w:marTop w:val="0"/>
                                  <w:marBottom w:val="0"/>
                                  <w:divBdr>
                                    <w:top w:val="none" w:sz="0" w:space="0" w:color="auto"/>
                                    <w:left w:val="none" w:sz="0" w:space="0" w:color="auto"/>
                                    <w:bottom w:val="none" w:sz="0" w:space="0" w:color="auto"/>
                                    <w:right w:val="none" w:sz="0" w:space="0" w:color="auto"/>
                                  </w:divBdr>
                                  <w:divsChild>
                                    <w:div w:id="376853561">
                                      <w:marLeft w:val="0"/>
                                      <w:marRight w:val="0"/>
                                      <w:marTop w:val="0"/>
                                      <w:marBottom w:val="0"/>
                                      <w:divBdr>
                                        <w:top w:val="none" w:sz="0" w:space="0" w:color="auto"/>
                                        <w:left w:val="none" w:sz="0" w:space="0" w:color="auto"/>
                                        <w:bottom w:val="none" w:sz="0" w:space="0" w:color="auto"/>
                                        <w:right w:val="none" w:sz="0" w:space="0" w:color="auto"/>
                                      </w:divBdr>
                                    </w:div>
                                    <w:div w:id="644510216">
                                      <w:marLeft w:val="0"/>
                                      <w:marRight w:val="0"/>
                                      <w:marTop w:val="0"/>
                                      <w:marBottom w:val="0"/>
                                      <w:divBdr>
                                        <w:top w:val="none" w:sz="0" w:space="0" w:color="auto"/>
                                        <w:left w:val="none" w:sz="0" w:space="0" w:color="auto"/>
                                        <w:bottom w:val="none" w:sz="0" w:space="0" w:color="auto"/>
                                        <w:right w:val="none" w:sz="0" w:space="0" w:color="auto"/>
                                      </w:divBdr>
                                    </w:div>
                                  </w:divsChild>
                                </w:div>
                                <w:div w:id="193352373">
                                  <w:marLeft w:val="0"/>
                                  <w:marRight w:val="0"/>
                                  <w:marTop w:val="0"/>
                                  <w:marBottom w:val="0"/>
                                  <w:divBdr>
                                    <w:top w:val="none" w:sz="0" w:space="0" w:color="auto"/>
                                    <w:left w:val="none" w:sz="0" w:space="0" w:color="auto"/>
                                    <w:bottom w:val="none" w:sz="0" w:space="0" w:color="auto"/>
                                    <w:right w:val="none" w:sz="0" w:space="0" w:color="auto"/>
                                  </w:divBdr>
                                  <w:divsChild>
                                    <w:div w:id="759105386">
                                      <w:marLeft w:val="0"/>
                                      <w:marRight w:val="0"/>
                                      <w:marTop w:val="0"/>
                                      <w:marBottom w:val="0"/>
                                      <w:divBdr>
                                        <w:top w:val="none" w:sz="0" w:space="0" w:color="auto"/>
                                        <w:left w:val="none" w:sz="0" w:space="0" w:color="auto"/>
                                        <w:bottom w:val="none" w:sz="0" w:space="0" w:color="auto"/>
                                        <w:right w:val="none" w:sz="0" w:space="0" w:color="auto"/>
                                      </w:divBdr>
                                    </w:div>
                                    <w:div w:id="17706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17245">
                              <w:marLeft w:val="0"/>
                              <w:marRight w:val="0"/>
                              <w:marTop w:val="0"/>
                              <w:marBottom w:val="0"/>
                              <w:divBdr>
                                <w:top w:val="none" w:sz="0" w:space="0" w:color="auto"/>
                                <w:left w:val="none" w:sz="0" w:space="0" w:color="auto"/>
                                <w:bottom w:val="none" w:sz="0" w:space="0" w:color="auto"/>
                                <w:right w:val="none" w:sz="0" w:space="0" w:color="auto"/>
                              </w:divBdr>
                            </w:div>
                            <w:div w:id="551691455">
                              <w:marLeft w:val="0"/>
                              <w:marRight w:val="0"/>
                              <w:marTop w:val="0"/>
                              <w:marBottom w:val="0"/>
                              <w:divBdr>
                                <w:top w:val="none" w:sz="0" w:space="0" w:color="auto"/>
                                <w:left w:val="none" w:sz="0" w:space="0" w:color="auto"/>
                                <w:bottom w:val="none" w:sz="0" w:space="0" w:color="auto"/>
                                <w:right w:val="none" w:sz="0" w:space="0" w:color="auto"/>
                              </w:divBdr>
                            </w:div>
                            <w:div w:id="889223409">
                              <w:marLeft w:val="0"/>
                              <w:marRight w:val="0"/>
                              <w:marTop w:val="0"/>
                              <w:marBottom w:val="0"/>
                              <w:divBdr>
                                <w:top w:val="none" w:sz="0" w:space="0" w:color="auto"/>
                                <w:left w:val="none" w:sz="0" w:space="0" w:color="auto"/>
                                <w:bottom w:val="none" w:sz="0" w:space="0" w:color="auto"/>
                                <w:right w:val="none" w:sz="0" w:space="0" w:color="auto"/>
                              </w:divBdr>
                            </w:div>
                            <w:div w:id="15900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667639">
              <w:marLeft w:val="0"/>
              <w:marRight w:val="0"/>
              <w:marTop w:val="0"/>
              <w:marBottom w:val="0"/>
              <w:divBdr>
                <w:top w:val="none" w:sz="0" w:space="0" w:color="auto"/>
                <w:left w:val="none" w:sz="0" w:space="0" w:color="auto"/>
                <w:bottom w:val="none" w:sz="0" w:space="0" w:color="auto"/>
                <w:right w:val="none" w:sz="0" w:space="0" w:color="auto"/>
              </w:divBdr>
              <w:divsChild>
                <w:div w:id="274093081">
                  <w:marLeft w:val="0"/>
                  <w:marRight w:val="0"/>
                  <w:marTop w:val="180"/>
                  <w:marBottom w:val="0"/>
                  <w:divBdr>
                    <w:top w:val="none" w:sz="0" w:space="0" w:color="auto"/>
                    <w:left w:val="none" w:sz="0" w:space="0" w:color="auto"/>
                    <w:bottom w:val="none" w:sz="0" w:space="0" w:color="auto"/>
                    <w:right w:val="none" w:sz="0" w:space="0" w:color="auto"/>
                  </w:divBdr>
                  <w:divsChild>
                    <w:div w:id="685523599">
                      <w:marLeft w:val="0"/>
                      <w:marRight w:val="0"/>
                      <w:marTop w:val="0"/>
                      <w:marBottom w:val="0"/>
                      <w:divBdr>
                        <w:top w:val="none" w:sz="0" w:space="0" w:color="auto"/>
                        <w:left w:val="none" w:sz="0" w:space="0" w:color="auto"/>
                        <w:bottom w:val="none" w:sz="0" w:space="0" w:color="auto"/>
                        <w:right w:val="none" w:sz="0" w:space="0" w:color="auto"/>
                      </w:divBdr>
                      <w:divsChild>
                        <w:div w:id="1650667007">
                          <w:marLeft w:val="0"/>
                          <w:marRight w:val="0"/>
                          <w:marTop w:val="0"/>
                          <w:marBottom w:val="360"/>
                          <w:divBdr>
                            <w:top w:val="none" w:sz="0" w:space="0" w:color="auto"/>
                            <w:left w:val="none" w:sz="0" w:space="0" w:color="auto"/>
                            <w:bottom w:val="none" w:sz="0" w:space="0" w:color="auto"/>
                            <w:right w:val="none" w:sz="0" w:space="0" w:color="auto"/>
                          </w:divBdr>
                          <w:divsChild>
                            <w:div w:id="312679530">
                              <w:marLeft w:val="0"/>
                              <w:marRight w:val="0"/>
                              <w:marTop w:val="0"/>
                              <w:marBottom w:val="0"/>
                              <w:divBdr>
                                <w:top w:val="none" w:sz="0" w:space="0" w:color="auto"/>
                                <w:left w:val="none" w:sz="0" w:space="0" w:color="auto"/>
                                <w:bottom w:val="none" w:sz="0" w:space="0" w:color="auto"/>
                                <w:right w:val="none" w:sz="0" w:space="0" w:color="auto"/>
                              </w:divBdr>
                              <w:divsChild>
                                <w:div w:id="154077171">
                                  <w:marLeft w:val="0"/>
                                  <w:marRight w:val="0"/>
                                  <w:marTop w:val="0"/>
                                  <w:marBottom w:val="0"/>
                                  <w:divBdr>
                                    <w:top w:val="none" w:sz="0" w:space="0" w:color="auto"/>
                                    <w:left w:val="none" w:sz="0" w:space="0" w:color="auto"/>
                                    <w:bottom w:val="none" w:sz="0" w:space="0" w:color="auto"/>
                                    <w:right w:val="none" w:sz="0" w:space="0" w:color="auto"/>
                                  </w:divBdr>
                                  <w:divsChild>
                                    <w:div w:id="606741126">
                                      <w:marLeft w:val="0"/>
                                      <w:marRight w:val="0"/>
                                      <w:marTop w:val="0"/>
                                      <w:marBottom w:val="0"/>
                                      <w:divBdr>
                                        <w:top w:val="none" w:sz="0" w:space="0" w:color="auto"/>
                                        <w:left w:val="none" w:sz="0" w:space="0" w:color="auto"/>
                                        <w:bottom w:val="none" w:sz="0" w:space="0" w:color="auto"/>
                                        <w:right w:val="none" w:sz="0" w:space="0" w:color="auto"/>
                                      </w:divBdr>
                                    </w:div>
                                    <w:div w:id="211589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7419">
                              <w:marLeft w:val="0"/>
                              <w:marRight w:val="0"/>
                              <w:marTop w:val="0"/>
                              <w:marBottom w:val="0"/>
                              <w:divBdr>
                                <w:top w:val="none" w:sz="0" w:space="0" w:color="auto"/>
                                <w:left w:val="none" w:sz="0" w:space="0" w:color="auto"/>
                                <w:bottom w:val="none" w:sz="0" w:space="0" w:color="auto"/>
                                <w:right w:val="none" w:sz="0" w:space="0" w:color="auto"/>
                              </w:divBdr>
                            </w:div>
                            <w:div w:id="2048797017">
                              <w:marLeft w:val="0"/>
                              <w:marRight w:val="0"/>
                              <w:marTop w:val="0"/>
                              <w:marBottom w:val="0"/>
                              <w:divBdr>
                                <w:top w:val="none" w:sz="0" w:space="0" w:color="auto"/>
                                <w:left w:val="none" w:sz="0" w:space="0" w:color="auto"/>
                                <w:bottom w:val="none" w:sz="0" w:space="0" w:color="auto"/>
                                <w:right w:val="none" w:sz="0" w:space="0" w:color="auto"/>
                              </w:divBdr>
                            </w:div>
                            <w:div w:id="1602448157">
                              <w:marLeft w:val="0"/>
                              <w:marRight w:val="0"/>
                              <w:marTop w:val="0"/>
                              <w:marBottom w:val="0"/>
                              <w:divBdr>
                                <w:top w:val="none" w:sz="0" w:space="0" w:color="auto"/>
                                <w:left w:val="none" w:sz="0" w:space="0" w:color="auto"/>
                                <w:bottom w:val="none" w:sz="0" w:space="0" w:color="auto"/>
                                <w:right w:val="none" w:sz="0" w:space="0" w:color="auto"/>
                              </w:divBdr>
                            </w:div>
                            <w:div w:id="1389308062">
                              <w:marLeft w:val="0"/>
                              <w:marRight w:val="0"/>
                              <w:marTop w:val="0"/>
                              <w:marBottom w:val="0"/>
                              <w:divBdr>
                                <w:top w:val="none" w:sz="0" w:space="0" w:color="auto"/>
                                <w:left w:val="none" w:sz="0" w:space="0" w:color="auto"/>
                                <w:bottom w:val="none" w:sz="0" w:space="0" w:color="auto"/>
                                <w:right w:val="none" w:sz="0" w:space="0" w:color="auto"/>
                              </w:divBdr>
                            </w:div>
                            <w:div w:id="1235044893">
                              <w:marLeft w:val="0"/>
                              <w:marRight w:val="0"/>
                              <w:marTop w:val="180"/>
                              <w:marBottom w:val="0"/>
                              <w:divBdr>
                                <w:top w:val="none" w:sz="0" w:space="0" w:color="auto"/>
                                <w:left w:val="none" w:sz="0" w:space="0" w:color="auto"/>
                                <w:bottom w:val="none" w:sz="0" w:space="0" w:color="auto"/>
                                <w:right w:val="none" w:sz="0" w:space="0" w:color="auto"/>
                              </w:divBdr>
                              <w:divsChild>
                                <w:div w:id="1462576894">
                                  <w:marLeft w:val="0"/>
                                  <w:marRight w:val="360"/>
                                  <w:marTop w:val="0"/>
                                  <w:marBottom w:val="0"/>
                                  <w:divBdr>
                                    <w:top w:val="none" w:sz="0" w:space="0" w:color="auto"/>
                                    <w:left w:val="none" w:sz="0" w:space="0" w:color="auto"/>
                                    <w:bottom w:val="none" w:sz="0" w:space="0" w:color="auto"/>
                                    <w:right w:val="none" w:sz="0" w:space="0" w:color="auto"/>
                                  </w:divBdr>
                                </w:div>
                                <w:div w:id="2066101010">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1961281">
              <w:marLeft w:val="0"/>
              <w:marRight w:val="0"/>
              <w:marTop w:val="0"/>
              <w:marBottom w:val="0"/>
              <w:divBdr>
                <w:top w:val="none" w:sz="0" w:space="0" w:color="auto"/>
                <w:left w:val="none" w:sz="0" w:space="0" w:color="auto"/>
                <w:bottom w:val="none" w:sz="0" w:space="0" w:color="auto"/>
                <w:right w:val="none" w:sz="0" w:space="0" w:color="auto"/>
              </w:divBdr>
              <w:divsChild>
                <w:div w:id="66076110">
                  <w:marLeft w:val="0"/>
                  <w:marRight w:val="0"/>
                  <w:marTop w:val="180"/>
                  <w:marBottom w:val="0"/>
                  <w:divBdr>
                    <w:top w:val="none" w:sz="0" w:space="0" w:color="auto"/>
                    <w:left w:val="none" w:sz="0" w:space="0" w:color="auto"/>
                    <w:bottom w:val="none" w:sz="0" w:space="0" w:color="auto"/>
                    <w:right w:val="none" w:sz="0" w:space="0" w:color="auto"/>
                  </w:divBdr>
                  <w:divsChild>
                    <w:div w:id="34500502">
                      <w:marLeft w:val="0"/>
                      <w:marRight w:val="0"/>
                      <w:marTop w:val="0"/>
                      <w:marBottom w:val="0"/>
                      <w:divBdr>
                        <w:top w:val="none" w:sz="0" w:space="0" w:color="auto"/>
                        <w:left w:val="none" w:sz="0" w:space="0" w:color="auto"/>
                        <w:bottom w:val="none" w:sz="0" w:space="0" w:color="auto"/>
                        <w:right w:val="none" w:sz="0" w:space="0" w:color="auto"/>
                      </w:divBdr>
                      <w:divsChild>
                        <w:div w:id="431780925">
                          <w:marLeft w:val="0"/>
                          <w:marRight w:val="0"/>
                          <w:marTop w:val="0"/>
                          <w:marBottom w:val="360"/>
                          <w:divBdr>
                            <w:top w:val="none" w:sz="0" w:space="0" w:color="auto"/>
                            <w:left w:val="none" w:sz="0" w:space="0" w:color="auto"/>
                            <w:bottom w:val="none" w:sz="0" w:space="0" w:color="auto"/>
                            <w:right w:val="none" w:sz="0" w:space="0" w:color="auto"/>
                          </w:divBdr>
                          <w:divsChild>
                            <w:div w:id="1679844148">
                              <w:marLeft w:val="0"/>
                              <w:marRight w:val="0"/>
                              <w:marTop w:val="0"/>
                              <w:marBottom w:val="0"/>
                              <w:divBdr>
                                <w:top w:val="none" w:sz="0" w:space="0" w:color="auto"/>
                                <w:left w:val="none" w:sz="0" w:space="0" w:color="auto"/>
                                <w:bottom w:val="none" w:sz="0" w:space="0" w:color="auto"/>
                                <w:right w:val="none" w:sz="0" w:space="0" w:color="auto"/>
                              </w:divBdr>
                              <w:divsChild>
                                <w:div w:id="1984968390">
                                  <w:marLeft w:val="0"/>
                                  <w:marRight w:val="0"/>
                                  <w:marTop w:val="0"/>
                                  <w:marBottom w:val="0"/>
                                  <w:divBdr>
                                    <w:top w:val="none" w:sz="0" w:space="0" w:color="auto"/>
                                    <w:left w:val="none" w:sz="0" w:space="0" w:color="auto"/>
                                    <w:bottom w:val="none" w:sz="0" w:space="0" w:color="auto"/>
                                    <w:right w:val="none" w:sz="0" w:space="0" w:color="auto"/>
                                  </w:divBdr>
                                  <w:divsChild>
                                    <w:div w:id="1175267721">
                                      <w:marLeft w:val="0"/>
                                      <w:marRight w:val="0"/>
                                      <w:marTop w:val="0"/>
                                      <w:marBottom w:val="0"/>
                                      <w:divBdr>
                                        <w:top w:val="none" w:sz="0" w:space="0" w:color="auto"/>
                                        <w:left w:val="none" w:sz="0" w:space="0" w:color="auto"/>
                                        <w:bottom w:val="none" w:sz="0" w:space="0" w:color="auto"/>
                                        <w:right w:val="none" w:sz="0" w:space="0" w:color="auto"/>
                                      </w:divBdr>
                                    </w:div>
                                    <w:div w:id="121534809">
                                      <w:marLeft w:val="0"/>
                                      <w:marRight w:val="0"/>
                                      <w:marTop w:val="0"/>
                                      <w:marBottom w:val="0"/>
                                      <w:divBdr>
                                        <w:top w:val="none" w:sz="0" w:space="0" w:color="auto"/>
                                        <w:left w:val="none" w:sz="0" w:space="0" w:color="auto"/>
                                        <w:bottom w:val="none" w:sz="0" w:space="0" w:color="auto"/>
                                        <w:right w:val="none" w:sz="0" w:space="0" w:color="auto"/>
                                      </w:divBdr>
                                    </w:div>
                                  </w:divsChild>
                                </w:div>
                                <w:div w:id="998775782">
                                  <w:marLeft w:val="0"/>
                                  <w:marRight w:val="0"/>
                                  <w:marTop w:val="0"/>
                                  <w:marBottom w:val="0"/>
                                  <w:divBdr>
                                    <w:top w:val="none" w:sz="0" w:space="0" w:color="auto"/>
                                    <w:left w:val="none" w:sz="0" w:space="0" w:color="auto"/>
                                    <w:bottom w:val="none" w:sz="0" w:space="0" w:color="auto"/>
                                    <w:right w:val="none" w:sz="0" w:space="0" w:color="auto"/>
                                  </w:divBdr>
                                  <w:divsChild>
                                    <w:div w:id="1433623242">
                                      <w:marLeft w:val="0"/>
                                      <w:marRight w:val="0"/>
                                      <w:marTop w:val="0"/>
                                      <w:marBottom w:val="0"/>
                                      <w:divBdr>
                                        <w:top w:val="none" w:sz="0" w:space="0" w:color="auto"/>
                                        <w:left w:val="none" w:sz="0" w:space="0" w:color="auto"/>
                                        <w:bottom w:val="none" w:sz="0" w:space="0" w:color="auto"/>
                                        <w:right w:val="none" w:sz="0" w:space="0" w:color="auto"/>
                                      </w:divBdr>
                                    </w:div>
                                    <w:div w:id="37185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0383">
                              <w:marLeft w:val="0"/>
                              <w:marRight w:val="0"/>
                              <w:marTop w:val="0"/>
                              <w:marBottom w:val="0"/>
                              <w:divBdr>
                                <w:top w:val="none" w:sz="0" w:space="0" w:color="auto"/>
                                <w:left w:val="none" w:sz="0" w:space="0" w:color="auto"/>
                                <w:bottom w:val="none" w:sz="0" w:space="0" w:color="auto"/>
                                <w:right w:val="none" w:sz="0" w:space="0" w:color="auto"/>
                              </w:divBdr>
                            </w:div>
                            <w:div w:id="1653094270">
                              <w:marLeft w:val="0"/>
                              <w:marRight w:val="0"/>
                              <w:marTop w:val="0"/>
                              <w:marBottom w:val="0"/>
                              <w:divBdr>
                                <w:top w:val="none" w:sz="0" w:space="0" w:color="auto"/>
                                <w:left w:val="none" w:sz="0" w:space="0" w:color="auto"/>
                                <w:bottom w:val="none" w:sz="0" w:space="0" w:color="auto"/>
                                <w:right w:val="none" w:sz="0" w:space="0" w:color="auto"/>
                              </w:divBdr>
                            </w:div>
                            <w:div w:id="2071731132">
                              <w:marLeft w:val="0"/>
                              <w:marRight w:val="0"/>
                              <w:marTop w:val="0"/>
                              <w:marBottom w:val="0"/>
                              <w:divBdr>
                                <w:top w:val="none" w:sz="0" w:space="0" w:color="auto"/>
                                <w:left w:val="none" w:sz="0" w:space="0" w:color="auto"/>
                                <w:bottom w:val="none" w:sz="0" w:space="0" w:color="auto"/>
                                <w:right w:val="none" w:sz="0" w:space="0" w:color="auto"/>
                              </w:divBdr>
                            </w:div>
                            <w:div w:id="135027008">
                              <w:marLeft w:val="0"/>
                              <w:marRight w:val="0"/>
                              <w:marTop w:val="0"/>
                              <w:marBottom w:val="0"/>
                              <w:divBdr>
                                <w:top w:val="none" w:sz="0" w:space="0" w:color="auto"/>
                                <w:left w:val="none" w:sz="0" w:space="0" w:color="auto"/>
                                <w:bottom w:val="none" w:sz="0" w:space="0" w:color="auto"/>
                                <w:right w:val="none" w:sz="0" w:space="0" w:color="auto"/>
                              </w:divBdr>
                            </w:div>
                            <w:div w:id="469328345">
                              <w:marLeft w:val="0"/>
                              <w:marRight w:val="0"/>
                              <w:marTop w:val="0"/>
                              <w:marBottom w:val="0"/>
                              <w:divBdr>
                                <w:top w:val="none" w:sz="0" w:space="0" w:color="auto"/>
                                <w:left w:val="none" w:sz="0" w:space="0" w:color="auto"/>
                                <w:bottom w:val="none" w:sz="0" w:space="0" w:color="auto"/>
                                <w:right w:val="none" w:sz="0" w:space="0" w:color="auto"/>
                              </w:divBdr>
                            </w:div>
                            <w:div w:id="1639214863">
                              <w:marLeft w:val="0"/>
                              <w:marRight w:val="0"/>
                              <w:marTop w:val="0"/>
                              <w:marBottom w:val="0"/>
                              <w:divBdr>
                                <w:top w:val="none" w:sz="0" w:space="0" w:color="auto"/>
                                <w:left w:val="none" w:sz="0" w:space="0" w:color="auto"/>
                                <w:bottom w:val="none" w:sz="0" w:space="0" w:color="auto"/>
                                <w:right w:val="none" w:sz="0" w:space="0" w:color="auto"/>
                              </w:divBdr>
                            </w:div>
                            <w:div w:id="1022127351">
                              <w:marLeft w:val="0"/>
                              <w:marRight w:val="0"/>
                              <w:marTop w:val="0"/>
                              <w:marBottom w:val="0"/>
                              <w:divBdr>
                                <w:top w:val="none" w:sz="0" w:space="0" w:color="auto"/>
                                <w:left w:val="none" w:sz="0" w:space="0" w:color="auto"/>
                                <w:bottom w:val="none" w:sz="0" w:space="0" w:color="auto"/>
                                <w:right w:val="none" w:sz="0" w:space="0" w:color="auto"/>
                              </w:divBdr>
                            </w:div>
                            <w:div w:id="1040477999">
                              <w:marLeft w:val="0"/>
                              <w:marRight w:val="0"/>
                              <w:marTop w:val="180"/>
                              <w:marBottom w:val="0"/>
                              <w:divBdr>
                                <w:top w:val="none" w:sz="0" w:space="0" w:color="auto"/>
                                <w:left w:val="none" w:sz="0" w:space="0" w:color="auto"/>
                                <w:bottom w:val="none" w:sz="0" w:space="0" w:color="auto"/>
                                <w:right w:val="none" w:sz="0" w:space="0" w:color="auto"/>
                              </w:divBdr>
                              <w:divsChild>
                                <w:div w:id="1732733835">
                                  <w:marLeft w:val="0"/>
                                  <w:marRight w:val="360"/>
                                  <w:marTop w:val="0"/>
                                  <w:marBottom w:val="0"/>
                                  <w:divBdr>
                                    <w:top w:val="none" w:sz="0" w:space="0" w:color="auto"/>
                                    <w:left w:val="none" w:sz="0" w:space="0" w:color="auto"/>
                                    <w:bottom w:val="none" w:sz="0" w:space="0" w:color="auto"/>
                                    <w:right w:val="none" w:sz="0" w:space="0" w:color="auto"/>
                                  </w:divBdr>
                                </w:div>
                                <w:div w:id="136474554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839139">
              <w:marLeft w:val="0"/>
              <w:marRight w:val="0"/>
              <w:marTop w:val="0"/>
              <w:marBottom w:val="0"/>
              <w:divBdr>
                <w:top w:val="none" w:sz="0" w:space="0" w:color="auto"/>
                <w:left w:val="none" w:sz="0" w:space="0" w:color="auto"/>
                <w:bottom w:val="none" w:sz="0" w:space="0" w:color="auto"/>
                <w:right w:val="none" w:sz="0" w:space="0" w:color="auto"/>
              </w:divBdr>
              <w:divsChild>
                <w:div w:id="851190049">
                  <w:marLeft w:val="0"/>
                  <w:marRight w:val="0"/>
                  <w:marTop w:val="180"/>
                  <w:marBottom w:val="0"/>
                  <w:divBdr>
                    <w:top w:val="none" w:sz="0" w:space="0" w:color="auto"/>
                    <w:left w:val="none" w:sz="0" w:space="0" w:color="auto"/>
                    <w:bottom w:val="none" w:sz="0" w:space="0" w:color="auto"/>
                    <w:right w:val="none" w:sz="0" w:space="0" w:color="auto"/>
                  </w:divBdr>
                  <w:divsChild>
                    <w:div w:id="1206331092">
                      <w:marLeft w:val="0"/>
                      <w:marRight w:val="0"/>
                      <w:marTop w:val="0"/>
                      <w:marBottom w:val="0"/>
                      <w:divBdr>
                        <w:top w:val="none" w:sz="0" w:space="0" w:color="auto"/>
                        <w:left w:val="none" w:sz="0" w:space="0" w:color="auto"/>
                        <w:bottom w:val="none" w:sz="0" w:space="0" w:color="auto"/>
                        <w:right w:val="none" w:sz="0" w:space="0" w:color="auto"/>
                      </w:divBdr>
                      <w:divsChild>
                        <w:div w:id="1810240505">
                          <w:marLeft w:val="0"/>
                          <w:marRight w:val="0"/>
                          <w:marTop w:val="0"/>
                          <w:marBottom w:val="360"/>
                          <w:divBdr>
                            <w:top w:val="none" w:sz="0" w:space="0" w:color="auto"/>
                            <w:left w:val="none" w:sz="0" w:space="0" w:color="auto"/>
                            <w:bottom w:val="none" w:sz="0" w:space="0" w:color="auto"/>
                            <w:right w:val="none" w:sz="0" w:space="0" w:color="auto"/>
                          </w:divBdr>
                          <w:divsChild>
                            <w:div w:id="1340813113">
                              <w:marLeft w:val="0"/>
                              <w:marRight w:val="0"/>
                              <w:marTop w:val="0"/>
                              <w:marBottom w:val="0"/>
                              <w:divBdr>
                                <w:top w:val="none" w:sz="0" w:space="0" w:color="auto"/>
                                <w:left w:val="none" w:sz="0" w:space="0" w:color="auto"/>
                                <w:bottom w:val="none" w:sz="0" w:space="0" w:color="auto"/>
                                <w:right w:val="none" w:sz="0" w:space="0" w:color="auto"/>
                              </w:divBdr>
                              <w:divsChild>
                                <w:div w:id="1908563113">
                                  <w:marLeft w:val="0"/>
                                  <w:marRight w:val="0"/>
                                  <w:marTop w:val="0"/>
                                  <w:marBottom w:val="0"/>
                                  <w:divBdr>
                                    <w:top w:val="none" w:sz="0" w:space="0" w:color="auto"/>
                                    <w:left w:val="none" w:sz="0" w:space="0" w:color="auto"/>
                                    <w:bottom w:val="none" w:sz="0" w:space="0" w:color="auto"/>
                                    <w:right w:val="none" w:sz="0" w:space="0" w:color="auto"/>
                                  </w:divBdr>
                                  <w:divsChild>
                                    <w:div w:id="1705403406">
                                      <w:marLeft w:val="0"/>
                                      <w:marRight w:val="0"/>
                                      <w:marTop w:val="0"/>
                                      <w:marBottom w:val="0"/>
                                      <w:divBdr>
                                        <w:top w:val="none" w:sz="0" w:space="0" w:color="auto"/>
                                        <w:left w:val="none" w:sz="0" w:space="0" w:color="auto"/>
                                        <w:bottom w:val="none" w:sz="0" w:space="0" w:color="auto"/>
                                        <w:right w:val="none" w:sz="0" w:space="0" w:color="auto"/>
                                      </w:divBdr>
                                    </w:div>
                                    <w:div w:id="5660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130">
                              <w:marLeft w:val="0"/>
                              <w:marRight w:val="0"/>
                              <w:marTop w:val="0"/>
                              <w:marBottom w:val="0"/>
                              <w:divBdr>
                                <w:top w:val="none" w:sz="0" w:space="0" w:color="auto"/>
                                <w:left w:val="none" w:sz="0" w:space="0" w:color="auto"/>
                                <w:bottom w:val="none" w:sz="0" w:space="0" w:color="auto"/>
                                <w:right w:val="none" w:sz="0" w:space="0" w:color="auto"/>
                              </w:divBdr>
                            </w:div>
                            <w:div w:id="1138182652">
                              <w:marLeft w:val="0"/>
                              <w:marRight w:val="0"/>
                              <w:marTop w:val="0"/>
                              <w:marBottom w:val="0"/>
                              <w:divBdr>
                                <w:top w:val="none" w:sz="0" w:space="0" w:color="auto"/>
                                <w:left w:val="none" w:sz="0" w:space="0" w:color="auto"/>
                                <w:bottom w:val="none" w:sz="0" w:space="0" w:color="auto"/>
                                <w:right w:val="none" w:sz="0" w:space="0" w:color="auto"/>
                              </w:divBdr>
                            </w:div>
                            <w:div w:id="1671642042">
                              <w:marLeft w:val="0"/>
                              <w:marRight w:val="0"/>
                              <w:marTop w:val="0"/>
                              <w:marBottom w:val="0"/>
                              <w:divBdr>
                                <w:top w:val="none" w:sz="0" w:space="0" w:color="auto"/>
                                <w:left w:val="none" w:sz="0" w:space="0" w:color="auto"/>
                                <w:bottom w:val="none" w:sz="0" w:space="0" w:color="auto"/>
                                <w:right w:val="none" w:sz="0" w:space="0" w:color="auto"/>
                              </w:divBdr>
                            </w:div>
                            <w:div w:id="1857383525">
                              <w:marLeft w:val="0"/>
                              <w:marRight w:val="0"/>
                              <w:marTop w:val="0"/>
                              <w:marBottom w:val="0"/>
                              <w:divBdr>
                                <w:top w:val="none" w:sz="0" w:space="0" w:color="auto"/>
                                <w:left w:val="none" w:sz="0" w:space="0" w:color="auto"/>
                                <w:bottom w:val="none" w:sz="0" w:space="0" w:color="auto"/>
                                <w:right w:val="none" w:sz="0" w:space="0" w:color="auto"/>
                              </w:divBdr>
                            </w:div>
                            <w:div w:id="676464276">
                              <w:marLeft w:val="0"/>
                              <w:marRight w:val="0"/>
                              <w:marTop w:val="180"/>
                              <w:marBottom w:val="0"/>
                              <w:divBdr>
                                <w:top w:val="none" w:sz="0" w:space="0" w:color="auto"/>
                                <w:left w:val="none" w:sz="0" w:space="0" w:color="auto"/>
                                <w:bottom w:val="none" w:sz="0" w:space="0" w:color="auto"/>
                                <w:right w:val="none" w:sz="0" w:space="0" w:color="auto"/>
                              </w:divBdr>
                              <w:divsChild>
                                <w:div w:id="2001230663">
                                  <w:marLeft w:val="0"/>
                                  <w:marRight w:val="360"/>
                                  <w:marTop w:val="0"/>
                                  <w:marBottom w:val="0"/>
                                  <w:divBdr>
                                    <w:top w:val="none" w:sz="0" w:space="0" w:color="auto"/>
                                    <w:left w:val="none" w:sz="0" w:space="0" w:color="auto"/>
                                    <w:bottom w:val="none" w:sz="0" w:space="0" w:color="auto"/>
                                    <w:right w:val="none" w:sz="0" w:space="0" w:color="auto"/>
                                  </w:divBdr>
                                </w:div>
                                <w:div w:id="152000165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788361">
              <w:marLeft w:val="0"/>
              <w:marRight w:val="0"/>
              <w:marTop w:val="0"/>
              <w:marBottom w:val="0"/>
              <w:divBdr>
                <w:top w:val="none" w:sz="0" w:space="0" w:color="auto"/>
                <w:left w:val="none" w:sz="0" w:space="0" w:color="auto"/>
                <w:bottom w:val="none" w:sz="0" w:space="0" w:color="auto"/>
                <w:right w:val="none" w:sz="0" w:space="0" w:color="auto"/>
              </w:divBdr>
              <w:divsChild>
                <w:div w:id="1576546383">
                  <w:marLeft w:val="0"/>
                  <w:marRight w:val="0"/>
                  <w:marTop w:val="180"/>
                  <w:marBottom w:val="0"/>
                  <w:divBdr>
                    <w:top w:val="none" w:sz="0" w:space="0" w:color="auto"/>
                    <w:left w:val="none" w:sz="0" w:space="0" w:color="auto"/>
                    <w:bottom w:val="none" w:sz="0" w:space="0" w:color="auto"/>
                    <w:right w:val="none" w:sz="0" w:space="0" w:color="auto"/>
                  </w:divBdr>
                  <w:divsChild>
                    <w:div w:id="2069264481">
                      <w:marLeft w:val="0"/>
                      <w:marRight w:val="0"/>
                      <w:marTop w:val="0"/>
                      <w:marBottom w:val="0"/>
                      <w:divBdr>
                        <w:top w:val="none" w:sz="0" w:space="0" w:color="auto"/>
                        <w:left w:val="none" w:sz="0" w:space="0" w:color="auto"/>
                        <w:bottom w:val="none" w:sz="0" w:space="0" w:color="auto"/>
                        <w:right w:val="none" w:sz="0" w:space="0" w:color="auto"/>
                      </w:divBdr>
                      <w:divsChild>
                        <w:div w:id="2083285106">
                          <w:marLeft w:val="0"/>
                          <w:marRight w:val="0"/>
                          <w:marTop w:val="0"/>
                          <w:marBottom w:val="360"/>
                          <w:divBdr>
                            <w:top w:val="none" w:sz="0" w:space="0" w:color="auto"/>
                            <w:left w:val="none" w:sz="0" w:space="0" w:color="auto"/>
                            <w:bottom w:val="none" w:sz="0" w:space="0" w:color="auto"/>
                            <w:right w:val="none" w:sz="0" w:space="0" w:color="auto"/>
                          </w:divBdr>
                          <w:divsChild>
                            <w:div w:id="311447545">
                              <w:marLeft w:val="0"/>
                              <w:marRight w:val="0"/>
                              <w:marTop w:val="0"/>
                              <w:marBottom w:val="0"/>
                              <w:divBdr>
                                <w:top w:val="none" w:sz="0" w:space="0" w:color="auto"/>
                                <w:left w:val="none" w:sz="0" w:space="0" w:color="auto"/>
                                <w:bottom w:val="none" w:sz="0" w:space="0" w:color="auto"/>
                                <w:right w:val="none" w:sz="0" w:space="0" w:color="auto"/>
                              </w:divBdr>
                              <w:divsChild>
                                <w:div w:id="803305691">
                                  <w:marLeft w:val="0"/>
                                  <w:marRight w:val="0"/>
                                  <w:marTop w:val="0"/>
                                  <w:marBottom w:val="0"/>
                                  <w:divBdr>
                                    <w:top w:val="none" w:sz="0" w:space="0" w:color="auto"/>
                                    <w:left w:val="none" w:sz="0" w:space="0" w:color="auto"/>
                                    <w:bottom w:val="none" w:sz="0" w:space="0" w:color="auto"/>
                                    <w:right w:val="none" w:sz="0" w:space="0" w:color="auto"/>
                                  </w:divBdr>
                                  <w:divsChild>
                                    <w:div w:id="1985041687">
                                      <w:marLeft w:val="0"/>
                                      <w:marRight w:val="0"/>
                                      <w:marTop w:val="0"/>
                                      <w:marBottom w:val="0"/>
                                      <w:divBdr>
                                        <w:top w:val="none" w:sz="0" w:space="0" w:color="auto"/>
                                        <w:left w:val="none" w:sz="0" w:space="0" w:color="auto"/>
                                        <w:bottom w:val="none" w:sz="0" w:space="0" w:color="auto"/>
                                        <w:right w:val="none" w:sz="0" w:space="0" w:color="auto"/>
                                      </w:divBdr>
                                    </w:div>
                                    <w:div w:id="108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59262">
                              <w:marLeft w:val="0"/>
                              <w:marRight w:val="0"/>
                              <w:marTop w:val="0"/>
                              <w:marBottom w:val="0"/>
                              <w:divBdr>
                                <w:top w:val="none" w:sz="0" w:space="0" w:color="auto"/>
                                <w:left w:val="none" w:sz="0" w:space="0" w:color="auto"/>
                                <w:bottom w:val="none" w:sz="0" w:space="0" w:color="auto"/>
                                <w:right w:val="none" w:sz="0" w:space="0" w:color="auto"/>
                              </w:divBdr>
                            </w:div>
                            <w:div w:id="1408763783">
                              <w:marLeft w:val="0"/>
                              <w:marRight w:val="0"/>
                              <w:marTop w:val="0"/>
                              <w:marBottom w:val="0"/>
                              <w:divBdr>
                                <w:top w:val="none" w:sz="0" w:space="0" w:color="auto"/>
                                <w:left w:val="none" w:sz="0" w:space="0" w:color="auto"/>
                                <w:bottom w:val="none" w:sz="0" w:space="0" w:color="auto"/>
                                <w:right w:val="none" w:sz="0" w:space="0" w:color="auto"/>
                              </w:divBdr>
                            </w:div>
                            <w:div w:id="1293175851">
                              <w:marLeft w:val="0"/>
                              <w:marRight w:val="0"/>
                              <w:marTop w:val="0"/>
                              <w:marBottom w:val="0"/>
                              <w:divBdr>
                                <w:top w:val="none" w:sz="0" w:space="0" w:color="auto"/>
                                <w:left w:val="none" w:sz="0" w:space="0" w:color="auto"/>
                                <w:bottom w:val="none" w:sz="0" w:space="0" w:color="auto"/>
                                <w:right w:val="none" w:sz="0" w:space="0" w:color="auto"/>
                              </w:divBdr>
                              <w:divsChild>
                                <w:div w:id="1069882051">
                                  <w:marLeft w:val="0"/>
                                  <w:marRight w:val="0"/>
                                  <w:marTop w:val="0"/>
                                  <w:marBottom w:val="0"/>
                                  <w:divBdr>
                                    <w:top w:val="none" w:sz="0" w:space="0" w:color="auto"/>
                                    <w:left w:val="none" w:sz="0" w:space="0" w:color="auto"/>
                                    <w:bottom w:val="none" w:sz="0" w:space="0" w:color="auto"/>
                                    <w:right w:val="none" w:sz="0" w:space="0" w:color="auto"/>
                                  </w:divBdr>
                                  <w:divsChild>
                                    <w:div w:id="1549101050">
                                      <w:marLeft w:val="0"/>
                                      <w:marRight w:val="0"/>
                                      <w:marTop w:val="0"/>
                                      <w:marBottom w:val="0"/>
                                      <w:divBdr>
                                        <w:top w:val="none" w:sz="0" w:space="0" w:color="auto"/>
                                        <w:left w:val="none" w:sz="0" w:space="0" w:color="auto"/>
                                        <w:bottom w:val="none" w:sz="0" w:space="0" w:color="auto"/>
                                        <w:right w:val="none" w:sz="0" w:space="0" w:color="auto"/>
                                      </w:divBdr>
                                    </w:div>
                                    <w:div w:id="25598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1495">
                              <w:marLeft w:val="0"/>
                              <w:marRight w:val="0"/>
                              <w:marTop w:val="0"/>
                              <w:marBottom w:val="0"/>
                              <w:divBdr>
                                <w:top w:val="none" w:sz="0" w:space="0" w:color="auto"/>
                                <w:left w:val="none" w:sz="0" w:space="0" w:color="auto"/>
                                <w:bottom w:val="none" w:sz="0" w:space="0" w:color="auto"/>
                                <w:right w:val="none" w:sz="0" w:space="0" w:color="auto"/>
                              </w:divBdr>
                            </w:div>
                            <w:div w:id="1860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130667">
              <w:marLeft w:val="0"/>
              <w:marRight w:val="0"/>
              <w:marTop w:val="0"/>
              <w:marBottom w:val="0"/>
              <w:divBdr>
                <w:top w:val="none" w:sz="0" w:space="0" w:color="auto"/>
                <w:left w:val="none" w:sz="0" w:space="0" w:color="auto"/>
                <w:bottom w:val="none" w:sz="0" w:space="0" w:color="auto"/>
                <w:right w:val="none" w:sz="0" w:space="0" w:color="auto"/>
              </w:divBdr>
              <w:divsChild>
                <w:div w:id="321541376">
                  <w:marLeft w:val="0"/>
                  <w:marRight w:val="0"/>
                  <w:marTop w:val="180"/>
                  <w:marBottom w:val="0"/>
                  <w:divBdr>
                    <w:top w:val="none" w:sz="0" w:space="0" w:color="auto"/>
                    <w:left w:val="none" w:sz="0" w:space="0" w:color="auto"/>
                    <w:bottom w:val="none" w:sz="0" w:space="0" w:color="auto"/>
                    <w:right w:val="none" w:sz="0" w:space="0" w:color="auto"/>
                  </w:divBdr>
                  <w:divsChild>
                    <w:div w:id="747339191">
                      <w:marLeft w:val="0"/>
                      <w:marRight w:val="0"/>
                      <w:marTop w:val="0"/>
                      <w:marBottom w:val="0"/>
                      <w:divBdr>
                        <w:top w:val="none" w:sz="0" w:space="0" w:color="auto"/>
                        <w:left w:val="none" w:sz="0" w:space="0" w:color="auto"/>
                        <w:bottom w:val="none" w:sz="0" w:space="0" w:color="auto"/>
                        <w:right w:val="none" w:sz="0" w:space="0" w:color="auto"/>
                      </w:divBdr>
                      <w:divsChild>
                        <w:div w:id="302658832">
                          <w:marLeft w:val="0"/>
                          <w:marRight w:val="0"/>
                          <w:marTop w:val="0"/>
                          <w:marBottom w:val="360"/>
                          <w:divBdr>
                            <w:top w:val="none" w:sz="0" w:space="0" w:color="auto"/>
                            <w:left w:val="none" w:sz="0" w:space="0" w:color="auto"/>
                            <w:bottom w:val="none" w:sz="0" w:space="0" w:color="auto"/>
                            <w:right w:val="none" w:sz="0" w:space="0" w:color="auto"/>
                          </w:divBdr>
                          <w:divsChild>
                            <w:div w:id="1735883507">
                              <w:marLeft w:val="0"/>
                              <w:marRight w:val="0"/>
                              <w:marTop w:val="0"/>
                              <w:marBottom w:val="0"/>
                              <w:divBdr>
                                <w:top w:val="none" w:sz="0" w:space="0" w:color="auto"/>
                                <w:left w:val="none" w:sz="0" w:space="0" w:color="auto"/>
                                <w:bottom w:val="none" w:sz="0" w:space="0" w:color="auto"/>
                                <w:right w:val="none" w:sz="0" w:space="0" w:color="auto"/>
                              </w:divBdr>
                              <w:divsChild>
                                <w:div w:id="915286105">
                                  <w:marLeft w:val="0"/>
                                  <w:marRight w:val="0"/>
                                  <w:marTop w:val="0"/>
                                  <w:marBottom w:val="0"/>
                                  <w:divBdr>
                                    <w:top w:val="none" w:sz="0" w:space="0" w:color="auto"/>
                                    <w:left w:val="none" w:sz="0" w:space="0" w:color="auto"/>
                                    <w:bottom w:val="none" w:sz="0" w:space="0" w:color="auto"/>
                                    <w:right w:val="none" w:sz="0" w:space="0" w:color="auto"/>
                                  </w:divBdr>
                                  <w:divsChild>
                                    <w:div w:id="1951470454">
                                      <w:marLeft w:val="0"/>
                                      <w:marRight w:val="0"/>
                                      <w:marTop w:val="0"/>
                                      <w:marBottom w:val="0"/>
                                      <w:divBdr>
                                        <w:top w:val="none" w:sz="0" w:space="0" w:color="auto"/>
                                        <w:left w:val="none" w:sz="0" w:space="0" w:color="auto"/>
                                        <w:bottom w:val="none" w:sz="0" w:space="0" w:color="auto"/>
                                        <w:right w:val="none" w:sz="0" w:space="0" w:color="auto"/>
                                      </w:divBdr>
                                    </w:div>
                                    <w:div w:id="76534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7526">
                              <w:marLeft w:val="0"/>
                              <w:marRight w:val="0"/>
                              <w:marTop w:val="0"/>
                              <w:marBottom w:val="0"/>
                              <w:divBdr>
                                <w:top w:val="none" w:sz="0" w:space="0" w:color="auto"/>
                                <w:left w:val="none" w:sz="0" w:space="0" w:color="auto"/>
                                <w:bottom w:val="none" w:sz="0" w:space="0" w:color="auto"/>
                                <w:right w:val="none" w:sz="0" w:space="0" w:color="auto"/>
                              </w:divBdr>
                            </w:div>
                            <w:div w:id="502357472">
                              <w:marLeft w:val="0"/>
                              <w:marRight w:val="0"/>
                              <w:marTop w:val="0"/>
                              <w:marBottom w:val="0"/>
                              <w:divBdr>
                                <w:top w:val="none" w:sz="0" w:space="0" w:color="auto"/>
                                <w:left w:val="none" w:sz="0" w:space="0" w:color="auto"/>
                                <w:bottom w:val="none" w:sz="0" w:space="0" w:color="auto"/>
                                <w:right w:val="none" w:sz="0" w:space="0" w:color="auto"/>
                              </w:divBdr>
                            </w:div>
                            <w:div w:id="262883375">
                              <w:marLeft w:val="0"/>
                              <w:marRight w:val="0"/>
                              <w:marTop w:val="0"/>
                              <w:marBottom w:val="0"/>
                              <w:divBdr>
                                <w:top w:val="none" w:sz="0" w:space="0" w:color="auto"/>
                                <w:left w:val="none" w:sz="0" w:space="0" w:color="auto"/>
                                <w:bottom w:val="none" w:sz="0" w:space="0" w:color="auto"/>
                                <w:right w:val="none" w:sz="0" w:space="0" w:color="auto"/>
                              </w:divBdr>
                            </w:div>
                            <w:div w:id="1201940901">
                              <w:marLeft w:val="0"/>
                              <w:marRight w:val="0"/>
                              <w:marTop w:val="0"/>
                              <w:marBottom w:val="0"/>
                              <w:divBdr>
                                <w:top w:val="none" w:sz="0" w:space="0" w:color="auto"/>
                                <w:left w:val="none" w:sz="0" w:space="0" w:color="auto"/>
                                <w:bottom w:val="none" w:sz="0" w:space="0" w:color="auto"/>
                                <w:right w:val="none" w:sz="0" w:space="0" w:color="auto"/>
                              </w:divBdr>
                            </w:div>
                            <w:div w:id="959921299">
                              <w:marLeft w:val="0"/>
                              <w:marRight w:val="0"/>
                              <w:marTop w:val="0"/>
                              <w:marBottom w:val="0"/>
                              <w:divBdr>
                                <w:top w:val="none" w:sz="0" w:space="0" w:color="auto"/>
                                <w:left w:val="none" w:sz="0" w:space="0" w:color="auto"/>
                                <w:bottom w:val="none" w:sz="0" w:space="0" w:color="auto"/>
                                <w:right w:val="none" w:sz="0" w:space="0" w:color="auto"/>
                              </w:divBdr>
                            </w:div>
                            <w:div w:id="1928268958">
                              <w:marLeft w:val="0"/>
                              <w:marRight w:val="0"/>
                              <w:marTop w:val="0"/>
                              <w:marBottom w:val="0"/>
                              <w:divBdr>
                                <w:top w:val="none" w:sz="0" w:space="0" w:color="auto"/>
                                <w:left w:val="none" w:sz="0" w:space="0" w:color="auto"/>
                                <w:bottom w:val="none" w:sz="0" w:space="0" w:color="auto"/>
                                <w:right w:val="none" w:sz="0" w:space="0" w:color="auto"/>
                              </w:divBdr>
                            </w:div>
                            <w:div w:id="166408857">
                              <w:marLeft w:val="0"/>
                              <w:marRight w:val="0"/>
                              <w:marTop w:val="0"/>
                              <w:marBottom w:val="0"/>
                              <w:divBdr>
                                <w:top w:val="none" w:sz="0" w:space="0" w:color="auto"/>
                                <w:left w:val="none" w:sz="0" w:space="0" w:color="auto"/>
                                <w:bottom w:val="none" w:sz="0" w:space="0" w:color="auto"/>
                                <w:right w:val="none" w:sz="0" w:space="0" w:color="auto"/>
                              </w:divBdr>
                            </w:div>
                            <w:div w:id="418524794">
                              <w:marLeft w:val="0"/>
                              <w:marRight w:val="0"/>
                              <w:marTop w:val="180"/>
                              <w:marBottom w:val="0"/>
                              <w:divBdr>
                                <w:top w:val="none" w:sz="0" w:space="0" w:color="auto"/>
                                <w:left w:val="none" w:sz="0" w:space="0" w:color="auto"/>
                                <w:bottom w:val="none" w:sz="0" w:space="0" w:color="auto"/>
                                <w:right w:val="none" w:sz="0" w:space="0" w:color="auto"/>
                              </w:divBdr>
                              <w:divsChild>
                                <w:div w:id="753168820">
                                  <w:marLeft w:val="0"/>
                                  <w:marRight w:val="360"/>
                                  <w:marTop w:val="0"/>
                                  <w:marBottom w:val="0"/>
                                  <w:divBdr>
                                    <w:top w:val="none" w:sz="0" w:space="0" w:color="auto"/>
                                    <w:left w:val="none" w:sz="0" w:space="0" w:color="auto"/>
                                    <w:bottom w:val="none" w:sz="0" w:space="0" w:color="auto"/>
                                    <w:right w:val="none" w:sz="0" w:space="0" w:color="auto"/>
                                  </w:divBdr>
                                </w:div>
                                <w:div w:id="51237505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3746874">
              <w:marLeft w:val="0"/>
              <w:marRight w:val="0"/>
              <w:marTop w:val="0"/>
              <w:marBottom w:val="0"/>
              <w:divBdr>
                <w:top w:val="none" w:sz="0" w:space="0" w:color="auto"/>
                <w:left w:val="none" w:sz="0" w:space="0" w:color="auto"/>
                <w:bottom w:val="none" w:sz="0" w:space="0" w:color="auto"/>
                <w:right w:val="none" w:sz="0" w:space="0" w:color="auto"/>
              </w:divBdr>
              <w:divsChild>
                <w:div w:id="221723486">
                  <w:marLeft w:val="0"/>
                  <w:marRight w:val="0"/>
                  <w:marTop w:val="180"/>
                  <w:marBottom w:val="0"/>
                  <w:divBdr>
                    <w:top w:val="none" w:sz="0" w:space="0" w:color="auto"/>
                    <w:left w:val="none" w:sz="0" w:space="0" w:color="auto"/>
                    <w:bottom w:val="none" w:sz="0" w:space="0" w:color="auto"/>
                    <w:right w:val="none" w:sz="0" w:space="0" w:color="auto"/>
                  </w:divBdr>
                  <w:divsChild>
                    <w:div w:id="899051048">
                      <w:marLeft w:val="0"/>
                      <w:marRight w:val="0"/>
                      <w:marTop w:val="0"/>
                      <w:marBottom w:val="0"/>
                      <w:divBdr>
                        <w:top w:val="none" w:sz="0" w:space="0" w:color="auto"/>
                        <w:left w:val="none" w:sz="0" w:space="0" w:color="auto"/>
                        <w:bottom w:val="none" w:sz="0" w:space="0" w:color="auto"/>
                        <w:right w:val="none" w:sz="0" w:space="0" w:color="auto"/>
                      </w:divBdr>
                      <w:divsChild>
                        <w:div w:id="870875056">
                          <w:marLeft w:val="0"/>
                          <w:marRight w:val="0"/>
                          <w:marTop w:val="0"/>
                          <w:marBottom w:val="360"/>
                          <w:divBdr>
                            <w:top w:val="none" w:sz="0" w:space="0" w:color="auto"/>
                            <w:left w:val="none" w:sz="0" w:space="0" w:color="auto"/>
                            <w:bottom w:val="none" w:sz="0" w:space="0" w:color="auto"/>
                            <w:right w:val="none" w:sz="0" w:space="0" w:color="auto"/>
                          </w:divBdr>
                          <w:divsChild>
                            <w:div w:id="480511057">
                              <w:marLeft w:val="0"/>
                              <w:marRight w:val="0"/>
                              <w:marTop w:val="0"/>
                              <w:marBottom w:val="0"/>
                              <w:divBdr>
                                <w:top w:val="none" w:sz="0" w:space="0" w:color="auto"/>
                                <w:left w:val="none" w:sz="0" w:space="0" w:color="auto"/>
                                <w:bottom w:val="none" w:sz="0" w:space="0" w:color="auto"/>
                                <w:right w:val="none" w:sz="0" w:space="0" w:color="auto"/>
                              </w:divBdr>
                              <w:divsChild>
                                <w:div w:id="1134758199">
                                  <w:marLeft w:val="0"/>
                                  <w:marRight w:val="0"/>
                                  <w:marTop w:val="0"/>
                                  <w:marBottom w:val="0"/>
                                  <w:divBdr>
                                    <w:top w:val="none" w:sz="0" w:space="0" w:color="auto"/>
                                    <w:left w:val="none" w:sz="0" w:space="0" w:color="auto"/>
                                    <w:bottom w:val="none" w:sz="0" w:space="0" w:color="auto"/>
                                    <w:right w:val="none" w:sz="0" w:space="0" w:color="auto"/>
                                  </w:divBdr>
                                  <w:divsChild>
                                    <w:div w:id="698236217">
                                      <w:marLeft w:val="0"/>
                                      <w:marRight w:val="0"/>
                                      <w:marTop w:val="0"/>
                                      <w:marBottom w:val="0"/>
                                      <w:divBdr>
                                        <w:top w:val="none" w:sz="0" w:space="0" w:color="auto"/>
                                        <w:left w:val="none" w:sz="0" w:space="0" w:color="auto"/>
                                        <w:bottom w:val="none" w:sz="0" w:space="0" w:color="auto"/>
                                        <w:right w:val="none" w:sz="0" w:space="0" w:color="auto"/>
                                      </w:divBdr>
                                    </w:div>
                                    <w:div w:id="138748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638784">
                              <w:marLeft w:val="0"/>
                              <w:marRight w:val="0"/>
                              <w:marTop w:val="0"/>
                              <w:marBottom w:val="0"/>
                              <w:divBdr>
                                <w:top w:val="none" w:sz="0" w:space="0" w:color="auto"/>
                                <w:left w:val="none" w:sz="0" w:space="0" w:color="auto"/>
                                <w:bottom w:val="none" w:sz="0" w:space="0" w:color="auto"/>
                                <w:right w:val="none" w:sz="0" w:space="0" w:color="auto"/>
                              </w:divBdr>
                            </w:div>
                            <w:div w:id="159515390">
                              <w:marLeft w:val="0"/>
                              <w:marRight w:val="0"/>
                              <w:marTop w:val="0"/>
                              <w:marBottom w:val="0"/>
                              <w:divBdr>
                                <w:top w:val="none" w:sz="0" w:space="0" w:color="auto"/>
                                <w:left w:val="none" w:sz="0" w:space="0" w:color="auto"/>
                                <w:bottom w:val="none" w:sz="0" w:space="0" w:color="auto"/>
                                <w:right w:val="none" w:sz="0" w:space="0" w:color="auto"/>
                              </w:divBdr>
                            </w:div>
                            <w:div w:id="1275282512">
                              <w:marLeft w:val="0"/>
                              <w:marRight w:val="0"/>
                              <w:marTop w:val="0"/>
                              <w:marBottom w:val="0"/>
                              <w:divBdr>
                                <w:top w:val="none" w:sz="0" w:space="0" w:color="auto"/>
                                <w:left w:val="none" w:sz="0" w:space="0" w:color="auto"/>
                                <w:bottom w:val="none" w:sz="0" w:space="0" w:color="auto"/>
                                <w:right w:val="none" w:sz="0" w:space="0" w:color="auto"/>
                              </w:divBdr>
                            </w:div>
                            <w:div w:id="13638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1736">
              <w:marLeft w:val="0"/>
              <w:marRight w:val="0"/>
              <w:marTop w:val="0"/>
              <w:marBottom w:val="0"/>
              <w:divBdr>
                <w:top w:val="none" w:sz="0" w:space="0" w:color="auto"/>
                <w:left w:val="none" w:sz="0" w:space="0" w:color="auto"/>
                <w:bottom w:val="none" w:sz="0" w:space="0" w:color="auto"/>
                <w:right w:val="none" w:sz="0" w:space="0" w:color="auto"/>
              </w:divBdr>
              <w:divsChild>
                <w:div w:id="1469124319">
                  <w:marLeft w:val="0"/>
                  <w:marRight w:val="0"/>
                  <w:marTop w:val="180"/>
                  <w:marBottom w:val="0"/>
                  <w:divBdr>
                    <w:top w:val="none" w:sz="0" w:space="0" w:color="auto"/>
                    <w:left w:val="none" w:sz="0" w:space="0" w:color="auto"/>
                    <w:bottom w:val="none" w:sz="0" w:space="0" w:color="auto"/>
                    <w:right w:val="none" w:sz="0" w:space="0" w:color="auto"/>
                  </w:divBdr>
                  <w:divsChild>
                    <w:div w:id="1341274602">
                      <w:marLeft w:val="0"/>
                      <w:marRight w:val="0"/>
                      <w:marTop w:val="0"/>
                      <w:marBottom w:val="0"/>
                      <w:divBdr>
                        <w:top w:val="none" w:sz="0" w:space="0" w:color="auto"/>
                        <w:left w:val="none" w:sz="0" w:space="0" w:color="auto"/>
                        <w:bottom w:val="none" w:sz="0" w:space="0" w:color="auto"/>
                        <w:right w:val="none" w:sz="0" w:space="0" w:color="auto"/>
                      </w:divBdr>
                      <w:divsChild>
                        <w:div w:id="547306702">
                          <w:marLeft w:val="0"/>
                          <w:marRight w:val="0"/>
                          <w:marTop w:val="0"/>
                          <w:marBottom w:val="360"/>
                          <w:divBdr>
                            <w:top w:val="none" w:sz="0" w:space="0" w:color="auto"/>
                            <w:left w:val="none" w:sz="0" w:space="0" w:color="auto"/>
                            <w:bottom w:val="none" w:sz="0" w:space="0" w:color="auto"/>
                            <w:right w:val="none" w:sz="0" w:space="0" w:color="auto"/>
                          </w:divBdr>
                          <w:divsChild>
                            <w:div w:id="1235701437">
                              <w:marLeft w:val="0"/>
                              <w:marRight w:val="0"/>
                              <w:marTop w:val="0"/>
                              <w:marBottom w:val="0"/>
                              <w:divBdr>
                                <w:top w:val="none" w:sz="0" w:space="0" w:color="auto"/>
                                <w:left w:val="none" w:sz="0" w:space="0" w:color="auto"/>
                                <w:bottom w:val="none" w:sz="0" w:space="0" w:color="auto"/>
                                <w:right w:val="none" w:sz="0" w:space="0" w:color="auto"/>
                              </w:divBdr>
                              <w:divsChild>
                                <w:div w:id="45032062">
                                  <w:marLeft w:val="0"/>
                                  <w:marRight w:val="0"/>
                                  <w:marTop w:val="0"/>
                                  <w:marBottom w:val="0"/>
                                  <w:divBdr>
                                    <w:top w:val="none" w:sz="0" w:space="0" w:color="auto"/>
                                    <w:left w:val="none" w:sz="0" w:space="0" w:color="auto"/>
                                    <w:bottom w:val="none" w:sz="0" w:space="0" w:color="auto"/>
                                    <w:right w:val="none" w:sz="0" w:space="0" w:color="auto"/>
                                  </w:divBdr>
                                  <w:divsChild>
                                    <w:div w:id="1124497919">
                                      <w:marLeft w:val="0"/>
                                      <w:marRight w:val="0"/>
                                      <w:marTop w:val="0"/>
                                      <w:marBottom w:val="0"/>
                                      <w:divBdr>
                                        <w:top w:val="none" w:sz="0" w:space="0" w:color="auto"/>
                                        <w:left w:val="none" w:sz="0" w:space="0" w:color="auto"/>
                                        <w:bottom w:val="none" w:sz="0" w:space="0" w:color="auto"/>
                                        <w:right w:val="none" w:sz="0" w:space="0" w:color="auto"/>
                                      </w:divBdr>
                                    </w:div>
                                    <w:div w:id="119442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794578">
                              <w:marLeft w:val="0"/>
                              <w:marRight w:val="0"/>
                              <w:marTop w:val="0"/>
                              <w:marBottom w:val="0"/>
                              <w:divBdr>
                                <w:top w:val="none" w:sz="0" w:space="0" w:color="auto"/>
                                <w:left w:val="none" w:sz="0" w:space="0" w:color="auto"/>
                                <w:bottom w:val="none" w:sz="0" w:space="0" w:color="auto"/>
                                <w:right w:val="none" w:sz="0" w:space="0" w:color="auto"/>
                              </w:divBdr>
                            </w:div>
                            <w:div w:id="379747499">
                              <w:marLeft w:val="0"/>
                              <w:marRight w:val="0"/>
                              <w:marTop w:val="0"/>
                              <w:marBottom w:val="0"/>
                              <w:divBdr>
                                <w:top w:val="none" w:sz="0" w:space="0" w:color="auto"/>
                                <w:left w:val="none" w:sz="0" w:space="0" w:color="auto"/>
                                <w:bottom w:val="none" w:sz="0" w:space="0" w:color="auto"/>
                                <w:right w:val="none" w:sz="0" w:space="0" w:color="auto"/>
                              </w:divBdr>
                            </w:div>
                            <w:div w:id="1326283906">
                              <w:marLeft w:val="0"/>
                              <w:marRight w:val="0"/>
                              <w:marTop w:val="0"/>
                              <w:marBottom w:val="0"/>
                              <w:divBdr>
                                <w:top w:val="none" w:sz="0" w:space="0" w:color="auto"/>
                                <w:left w:val="none" w:sz="0" w:space="0" w:color="auto"/>
                                <w:bottom w:val="none" w:sz="0" w:space="0" w:color="auto"/>
                                <w:right w:val="none" w:sz="0" w:space="0" w:color="auto"/>
                              </w:divBdr>
                              <w:divsChild>
                                <w:div w:id="287391924">
                                  <w:marLeft w:val="0"/>
                                  <w:marRight w:val="0"/>
                                  <w:marTop w:val="0"/>
                                  <w:marBottom w:val="0"/>
                                  <w:divBdr>
                                    <w:top w:val="none" w:sz="0" w:space="0" w:color="auto"/>
                                    <w:left w:val="none" w:sz="0" w:space="0" w:color="auto"/>
                                    <w:bottom w:val="none" w:sz="0" w:space="0" w:color="auto"/>
                                    <w:right w:val="none" w:sz="0" w:space="0" w:color="auto"/>
                                  </w:divBdr>
                                  <w:divsChild>
                                    <w:div w:id="1607810838">
                                      <w:marLeft w:val="0"/>
                                      <w:marRight w:val="0"/>
                                      <w:marTop w:val="0"/>
                                      <w:marBottom w:val="0"/>
                                      <w:divBdr>
                                        <w:top w:val="none" w:sz="0" w:space="0" w:color="auto"/>
                                        <w:left w:val="none" w:sz="0" w:space="0" w:color="auto"/>
                                        <w:bottom w:val="none" w:sz="0" w:space="0" w:color="auto"/>
                                        <w:right w:val="none" w:sz="0" w:space="0" w:color="auto"/>
                                      </w:divBdr>
                                    </w:div>
                                    <w:div w:id="13971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85">
                              <w:marLeft w:val="0"/>
                              <w:marRight w:val="0"/>
                              <w:marTop w:val="0"/>
                              <w:marBottom w:val="0"/>
                              <w:divBdr>
                                <w:top w:val="none" w:sz="0" w:space="0" w:color="auto"/>
                                <w:left w:val="none" w:sz="0" w:space="0" w:color="auto"/>
                                <w:bottom w:val="none" w:sz="0" w:space="0" w:color="auto"/>
                                <w:right w:val="none" w:sz="0" w:space="0" w:color="auto"/>
                              </w:divBdr>
                            </w:div>
                            <w:div w:id="47414343">
                              <w:marLeft w:val="0"/>
                              <w:marRight w:val="0"/>
                              <w:marTop w:val="0"/>
                              <w:marBottom w:val="0"/>
                              <w:divBdr>
                                <w:top w:val="none" w:sz="0" w:space="0" w:color="auto"/>
                                <w:left w:val="none" w:sz="0" w:space="0" w:color="auto"/>
                                <w:bottom w:val="none" w:sz="0" w:space="0" w:color="auto"/>
                                <w:right w:val="none" w:sz="0" w:space="0" w:color="auto"/>
                              </w:divBdr>
                            </w:div>
                            <w:div w:id="1592809656">
                              <w:marLeft w:val="0"/>
                              <w:marRight w:val="0"/>
                              <w:marTop w:val="180"/>
                              <w:marBottom w:val="0"/>
                              <w:divBdr>
                                <w:top w:val="none" w:sz="0" w:space="0" w:color="auto"/>
                                <w:left w:val="none" w:sz="0" w:space="0" w:color="auto"/>
                                <w:bottom w:val="none" w:sz="0" w:space="0" w:color="auto"/>
                                <w:right w:val="none" w:sz="0" w:space="0" w:color="auto"/>
                              </w:divBdr>
                              <w:divsChild>
                                <w:div w:id="1310402872">
                                  <w:marLeft w:val="0"/>
                                  <w:marRight w:val="360"/>
                                  <w:marTop w:val="0"/>
                                  <w:marBottom w:val="0"/>
                                  <w:divBdr>
                                    <w:top w:val="none" w:sz="0" w:space="0" w:color="auto"/>
                                    <w:left w:val="none" w:sz="0" w:space="0" w:color="auto"/>
                                    <w:bottom w:val="none" w:sz="0" w:space="0" w:color="auto"/>
                                    <w:right w:val="none" w:sz="0" w:space="0" w:color="auto"/>
                                  </w:divBdr>
                                </w:div>
                                <w:div w:id="128287806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4971298">
              <w:marLeft w:val="0"/>
              <w:marRight w:val="0"/>
              <w:marTop w:val="0"/>
              <w:marBottom w:val="0"/>
              <w:divBdr>
                <w:top w:val="none" w:sz="0" w:space="0" w:color="auto"/>
                <w:left w:val="none" w:sz="0" w:space="0" w:color="auto"/>
                <w:bottom w:val="none" w:sz="0" w:space="0" w:color="auto"/>
                <w:right w:val="none" w:sz="0" w:space="0" w:color="auto"/>
              </w:divBdr>
              <w:divsChild>
                <w:div w:id="1500542925">
                  <w:marLeft w:val="0"/>
                  <w:marRight w:val="0"/>
                  <w:marTop w:val="180"/>
                  <w:marBottom w:val="0"/>
                  <w:divBdr>
                    <w:top w:val="none" w:sz="0" w:space="0" w:color="auto"/>
                    <w:left w:val="none" w:sz="0" w:space="0" w:color="auto"/>
                    <w:bottom w:val="none" w:sz="0" w:space="0" w:color="auto"/>
                    <w:right w:val="none" w:sz="0" w:space="0" w:color="auto"/>
                  </w:divBdr>
                  <w:divsChild>
                    <w:div w:id="401562656">
                      <w:marLeft w:val="0"/>
                      <w:marRight w:val="0"/>
                      <w:marTop w:val="0"/>
                      <w:marBottom w:val="0"/>
                      <w:divBdr>
                        <w:top w:val="none" w:sz="0" w:space="0" w:color="auto"/>
                        <w:left w:val="none" w:sz="0" w:space="0" w:color="auto"/>
                        <w:bottom w:val="none" w:sz="0" w:space="0" w:color="auto"/>
                        <w:right w:val="none" w:sz="0" w:space="0" w:color="auto"/>
                      </w:divBdr>
                      <w:divsChild>
                        <w:div w:id="651494491">
                          <w:marLeft w:val="0"/>
                          <w:marRight w:val="0"/>
                          <w:marTop w:val="0"/>
                          <w:marBottom w:val="360"/>
                          <w:divBdr>
                            <w:top w:val="none" w:sz="0" w:space="0" w:color="auto"/>
                            <w:left w:val="none" w:sz="0" w:space="0" w:color="auto"/>
                            <w:bottom w:val="none" w:sz="0" w:space="0" w:color="auto"/>
                            <w:right w:val="none" w:sz="0" w:space="0" w:color="auto"/>
                          </w:divBdr>
                          <w:divsChild>
                            <w:div w:id="375544915">
                              <w:marLeft w:val="0"/>
                              <w:marRight w:val="0"/>
                              <w:marTop w:val="0"/>
                              <w:marBottom w:val="0"/>
                              <w:divBdr>
                                <w:top w:val="none" w:sz="0" w:space="0" w:color="auto"/>
                                <w:left w:val="none" w:sz="0" w:space="0" w:color="auto"/>
                                <w:bottom w:val="none" w:sz="0" w:space="0" w:color="auto"/>
                                <w:right w:val="none" w:sz="0" w:space="0" w:color="auto"/>
                              </w:divBdr>
                              <w:divsChild>
                                <w:div w:id="1574773129">
                                  <w:marLeft w:val="0"/>
                                  <w:marRight w:val="0"/>
                                  <w:marTop w:val="0"/>
                                  <w:marBottom w:val="0"/>
                                  <w:divBdr>
                                    <w:top w:val="none" w:sz="0" w:space="0" w:color="auto"/>
                                    <w:left w:val="none" w:sz="0" w:space="0" w:color="auto"/>
                                    <w:bottom w:val="none" w:sz="0" w:space="0" w:color="auto"/>
                                    <w:right w:val="none" w:sz="0" w:space="0" w:color="auto"/>
                                  </w:divBdr>
                                  <w:divsChild>
                                    <w:div w:id="1352492016">
                                      <w:marLeft w:val="0"/>
                                      <w:marRight w:val="0"/>
                                      <w:marTop w:val="0"/>
                                      <w:marBottom w:val="0"/>
                                      <w:divBdr>
                                        <w:top w:val="none" w:sz="0" w:space="0" w:color="auto"/>
                                        <w:left w:val="none" w:sz="0" w:space="0" w:color="auto"/>
                                        <w:bottom w:val="none" w:sz="0" w:space="0" w:color="auto"/>
                                        <w:right w:val="none" w:sz="0" w:space="0" w:color="auto"/>
                                      </w:divBdr>
                                    </w:div>
                                    <w:div w:id="61783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58717">
                              <w:marLeft w:val="0"/>
                              <w:marRight w:val="0"/>
                              <w:marTop w:val="0"/>
                              <w:marBottom w:val="0"/>
                              <w:divBdr>
                                <w:top w:val="none" w:sz="0" w:space="0" w:color="auto"/>
                                <w:left w:val="none" w:sz="0" w:space="0" w:color="auto"/>
                                <w:bottom w:val="none" w:sz="0" w:space="0" w:color="auto"/>
                                <w:right w:val="none" w:sz="0" w:space="0" w:color="auto"/>
                              </w:divBdr>
                            </w:div>
                            <w:div w:id="1433403666">
                              <w:marLeft w:val="0"/>
                              <w:marRight w:val="0"/>
                              <w:marTop w:val="0"/>
                              <w:marBottom w:val="0"/>
                              <w:divBdr>
                                <w:top w:val="none" w:sz="0" w:space="0" w:color="auto"/>
                                <w:left w:val="none" w:sz="0" w:space="0" w:color="auto"/>
                                <w:bottom w:val="none" w:sz="0" w:space="0" w:color="auto"/>
                                <w:right w:val="none" w:sz="0" w:space="0" w:color="auto"/>
                              </w:divBdr>
                            </w:div>
                            <w:div w:id="191648652">
                              <w:marLeft w:val="0"/>
                              <w:marRight w:val="0"/>
                              <w:marTop w:val="0"/>
                              <w:marBottom w:val="0"/>
                              <w:divBdr>
                                <w:top w:val="none" w:sz="0" w:space="0" w:color="auto"/>
                                <w:left w:val="none" w:sz="0" w:space="0" w:color="auto"/>
                                <w:bottom w:val="none" w:sz="0" w:space="0" w:color="auto"/>
                                <w:right w:val="none" w:sz="0" w:space="0" w:color="auto"/>
                              </w:divBdr>
                            </w:div>
                            <w:div w:id="85638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363738">
              <w:marLeft w:val="0"/>
              <w:marRight w:val="0"/>
              <w:marTop w:val="0"/>
              <w:marBottom w:val="0"/>
              <w:divBdr>
                <w:top w:val="none" w:sz="0" w:space="0" w:color="auto"/>
                <w:left w:val="none" w:sz="0" w:space="0" w:color="auto"/>
                <w:bottom w:val="none" w:sz="0" w:space="0" w:color="auto"/>
                <w:right w:val="none" w:sz="0" w:space="0" w:color="auto"/>
              </w:divBdr>
              <w:divsChild>
                <w:div w:id="1456371207">
                  <w:marLeft w:val="0"/>
                  <w:marRight w:val="0"/>
                  <w:marTop w:val="180"/>
                  <w:marBottom w:val="0"/>
                  <w:divBdr>
                    <w:top w:val="none" w:sz="0" w:space="0" w:color="auto"/>
                    <w:left w:val="none" w:sz="0" w:space="0" w:color="auto"/>
                    <w:bottom w:val="none" w:sz="0" w:space="0" w:color="auto"/>
                    <w:right w:val="none" w:sz="0" w:space="0" w:color="auto"/>
                  </w:divBdr>
                  <w:divsChild>
                    <w:div w:id="622537453">
                      <w:marLeft w:val="0"/>
                      <w:marRight w:val="0"/>
                      <w:marTop w:val="0"/>
                      <w:marBottom w:val="0"/>
                      <w:divBdr>
                        <w:top w:val="none" w:sz="0" w:space="0" w:color="auto"/>
                        <w:left w:val="none" w:sz="0" w:space="0" w:color="auto"/>
                        <w:bottom w:val="none" w:sz="0" w:space="0" w:color="auto"/>
                        <w:right w:val="none" w:sz="0" w:space="0" w:color="auto"/>
                      </w:divBdr>
                      <w:divsChild>
                        <w:div w:id="1667972181">
                          <w:marLeft w:val="0"/>
                          <w:marRight w:val="0"/>
                          <w:marTop w:val="0"/>
                          <w:marBottom w:val="360"/>
                          <w:divBdr>
                            <w:top w:val="none" w:sz="0" w:space="0" w:color="auto"/>
                            <w:left w:val="none" w:sz="0" w:space="0" w:color="auto"/>
                            <w:bottom w:val="none" w:sz="0" w:space="0" w:color="auto"/>
                            <w:right w:val="none" w:sz="0" w:space="0" w:color="auto"/>
                          </w:divBdr>
                          <w:divsChild>
                            <w:div w:id="1166745839">
                              <w:marLeft w:val="0"/>
                              <w:marRight w:val="0"/>
                              <w:marTop w:val="0"/>
                              <w:marBottom w:val="0"/>
                              <w:divBdr>
                                <w:top w:val="none" w:sz="0" w:space="0" w:color="auto"/>
                                <w:left w:val="none" w:sz="0" w:space="0" w:color="auto"/>
                                <w:bottom w:val="none" w:sz="0" w:space="0" w:color="auto"/>
                                <w:right w:val="none" w:sz="0" w:space="0" w:color="auto"/>
                              </w:divBdr>
                              <w:divsChild>
                                <w:div w:id="317271368">
                                  <w:marLeft w:val="0"/>
                                  <w:marRight w:val="0"/>
                                  <w:marTop w:val="0"/>
                                  <w:marBottom w:val="0"/>
                                  <w:divBdr>
                                    <w:top w:val="none" w:sz="0" w:space="0" w:color="auto"/>
                                    <w:left w:val="none" w:sz="0" w:space="0" w:color="auto"/>
                                    <w:bottom w:val="none" w:sz="0" w:space="0" w:color="auto"/>
                                    <w:right w:val="none" w:sz="0" w:space="0" w:color="auto"/>
                                  </w:divBdr>
                                  <w:divsChild>
                                    <w:div w:id="1513104664">
                                      <w:marLeft w:val="0"/>
                                      <w:marRight w:val="0"/>
                                      <w:marTop w:val="0"/>
                                      <w:marBottom w:val="0"/>
                                      <w:divBdr>
                                        <w:top w:val="none" w:sz="0" w:space="0" w:color="auto"/>
                                        <w:left w:val="none" w:sz="0" w:space="0" w:color="auto"/>
                                        <w:bottom w:val="none" w:sz="0" w:space="0" w:color="auto"/>
                                        <w:right w:val="none" w:sz="0" w:space="0" w:color="auto"/>
                                      </w:divBdr>
                                    </w:div>
                                    <w:div w:id="61829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1445">
                              <w:marLeft w:val="0"/>
                              <w:marRight w:val="0"/>
                              <w:marTop w:val="0"/>
                              <w:marBottom w:val="0"/>
                              <w:divBdr>
                                <w:top w:val="none" w:sz="0" w:space="0" w:color="auto"/>
                                <w:left w:val="none" w:sz="0" w:space="0" w:color="auto"/>
                                <w:bottom w:val="none" w:sz="0" w:space="0" w:color="auto"/>
                                <w:right w:val="none" w:sz="0" w:space="0" w:color="auto"/>
                              </w:divBdr>
                            </w:div>
                            <w:div w:id="2117485090">
                              <w:marLeft w:val="0"/>
                              <w:marRight w:val="0"/>
                              <w:marTop w:val="0"/>
                              <w:marBottom w:val="0"/>
                              <w:divBdr>
                                <w:top w:val="none" w:sz="0" w:space="0" w:color="auto"/>
                                <w:left w:val="none" w:sz="0" w:space="0" w:color="auto"/>
                                <w:bottom w:val="none" w:sz="0" w:space="0" w:color="auto"/>
                                <w:right w:val="none" w:sz="0" w:space="0" w:color="auto"/>
                              </w:divBdr>
                            </w:div>
                            <w:div w:id="829709778">
                              <w:marLeft w:val="0"/>
                              <w:marRight w:val="0"/>
                              <w:marTop w:val="0"/>
                              <w:marBottom w:val="0"/>
                              <w:divBdr>
                                <w:top w:val="none" w:sz="0" w:space="0" w:color="auto"/>
                                <w:left w:val="none" w:sz="0" w:space="0" w:color="auto"/>
                                <w:bottom w:val="none" w:sz="0" w:space="0" w:color="auto"/>
                                <w:right w:val="none" w:sz="0" w:space="0" w:color="auto"/>
                              </w:divBdr>
                            </w:div>
                            <w:div w:id="967510526">
                              <w:marLeft w:val="0"/>
                              <w:marRight w:val="0"/>
                              <w:marTop w:val="0"/>
                              <w:marBottom w:val="0"/>
                              <w:divBdr>
                                <w:top w:val="none" w:sz="0" w:space="0" w:color="auto"/>
                                <w:left w:val="none" w:sz="0" w:space="0" w:color="auto"/>
                                <w:bottom w:val="none" w:sz="0" w:space="0" w:color="auto"/>
                                <w:right w:val="none" w:sz="0" w:space="0" w:color="auto"/>
                              </w:divBdr>
                              <w:divsChild>
                                <w:div w:id="500437101">
                                  <w:marLeft w:val="0"/>
                                  <w:marRight w:val="0"/>
                                  <w:marTop w:val="0"/>
                                  <w:marBottom w:val="0"/>
                                  <w:divBdr>
                                    <w:top w:val="none" w:sz="0" w:space="0" w:color="auto"/>
                                    <w:left w:val="none" w:sz="0" w:space="0" w:color="auto"/>
                                    <w:bottom w:val="none" w:sz="0" w:space="0" w:color="auto"/>
                                    <w:right w:val="none" w:sz="0" w:space="0" w:color="auto"/>
                                  </w:divBdr>
                                  <w:divsChild>
                                    <w:div w:id="1467163878">
                                      <w:marLeft w:val="0"/>
                                      <w:marRight w:val="0"/>
                                      <w:marTop w:val="0"/>
                                      <w:marBottom w:val="0"/>
                                      <w:divBdr>
                                        <w:top w:val="none" w:sz="0" w:space="0" w:color="auto"/>
                                        <w:left w:val="none" w:sz="0" w:space="0" w:color="auto"/>
                                        <w:bottom w:val="none" w:sz="0" w:space="0" w:color="auto"/>
                                        <w:right w:val="none" w:sz="0" w:space="0" w:color="auto"/>
                                      </w:divBdr>
                                    </w:div>
                                    <w:div w:id="6549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94086">
                              <w:marLeft w:val="0"/>
                              <w:marRight w:val="0"/>
                              <w:marTop w:val="0"/>
                              <w:marBottom w:val="0"/>
                              <w:divBdr>
                                <w:top w:val="none" w:sz="0" w:space="0" w:color="auto"/>
                                <w:left w:val="none" w:sz="0" w:space="0" w:color="auto"/>
                                <w:bottom w:val="none" w:sz="0" w:space="0" w:color="auto"/>
                                <w:right w:val="none" w:sz="0" w:space="0" w:color="auto"/>
                              </w:divBdr>
                            </w:div>
                            <w:div w:id="163982525">
                              <w:marLeft w:val="0"/>
                              <w:marRight w:val="0"/>
                              <w:marTop w:val="0"/>
                              <w:marBottom w:val="0"/>
                              <w:divBdr>
                                <w:top w:val="none" w:sz="0" w:space="0" w:color="auto"/>
                                <w:left w:val="none" w:sz="0" w:space="0" w:color="auto"/>
                                <w:bottom w:val="none" w:sz="0" w:space="0" w:color="auto"/>
                                <w:right w:val="none" w:sz="0" w:space="0" w:color="auto"/>
                              </w:divBdr>
                            </w:div>
                            <w:div w:id="1987313745">
                              <w:marLeft w:val="0"/>
                              <w:marRight w:val="0"/>
                              <w:marTop w:val="0"/>
                              <w:marBottom w:val="0"/>
                              <w:divBdr>
                                <w:top w:val="none" w:sz="0" w:space="0" w:color="auto"/>
                                <w:left w:val="none" w:sz="0" w:space="0" w:color="auto"/>
                                <w:bottom w:val="none" w:sz="0" w:space="0" w:color="auto"/>
                                <w:right w:val="none" w:sz="0" w:space="0" w:color="auto"/>
                              </w:divBdr>
                            </w:div>
                            <w:div w:id="104551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27505">
              <w:marLeft w:val="0"/>
              <w:marRight w:val="0"/>
              <w:marTop w:val="0"/>
              <w:marBottom w:val="0"/>
              <w:divBdr>
                <w:top w:val="none" w:sz="0" w:space="0" w:color="auto"/>
                <w:left w:val="none" w:sz="0" w:space="0" w:color="auto"/>
                <w:bottom w:val="none" w:sz="0" w:space="0" w:color="auto"/>
                <w:right w:val="none" w:sz="0" w:space="0" w:color="auto"/>
              </w:divBdr>
              <w:divsChild>
                <w:div w:id="1556503994">
                  <w:marLeft w:val="0"/>
                  <w:marRight w:val="0"/>
                  <w:marTop w:val="180"/>
                  <w:marBottom w:val="0"/>
                  <w:divBdr>
                    <w:top w:val="none" w:sz="0" w:space="0" w:color="auto"/>
                    <w:left w:val="none" w:sz="0" w:space="0" w:color="auto"/>
                    <w:bottom w:val="none" w:sz="0" w:space="0" w:color="auto"/>
                    <w:right w:val="none" w:sz="0" w:space="0" w:color="auto"/>
                  </w:divBdr>
                  <w:divsChild>
                    <w:div w:id="2038965169">
                      <w:marLeft w:val="0"/>
                      <w:marRight w:val="0"/>
                      <w:marTop w:val="0"/>
                      <w:marBottom w:val="0"/>
                      <w:divBdr>
                        <w:top w:val="none" w:sz="0" w:space="0" w:color="auto"/>
                        <w:left w:val="none" w:sz="0" w:space="0" w:color="auto"/>
                        <w:bottom w:val="none" w:sz="0" w:space="0" w:color="auto"/>
                        <w:right w:val="none" w:sz="0" w:space="0" w:color="auto"/>
                      </w:divBdr>
                      <w:divsChild>
                        <w:div w:id="1392919947">
                          <w:marLeft w:val="0"/>
                          <w:marRight w:val="0"/>
                          <w:marTop w:val="0"/>
                          <w:marBottom w:val="360"/>
                          <w:divBdr>
                            <w:top w:val="none" w:sz="0" w:space="0" w:color="auto"/>
                            <w:left w:val="none" w:sz="0" w:space="0" w:color="auto"/>
                            <w:bottom w:val="none" w:sz="0" w:space="0" w:color="auto"/>
                            <w:right w:val="none" w:sz="0" w:space="0" w:color="auto"/>
                          </w:divBdr>
                          <w:divsChild>
                            <w:div w:id="348457973">
                              <w:marLeft w:val="0"/>
                              <w:marRight w:val="0"/>
                              <w:marTop w:val="0"/>
                              <w:marBottom w:val="0"/>
                              <w:divBdr>
                                <w:top w:val="none" w:sz="0" w:space="0" w:color="auto"/>
                                <w:left w:val="none" w:sz="0" w:space="0" w:color="auto"/>
                                <w:bottom w:val="none" w:sz="0" w:space="0" w:color="auto"/>
                                <w:right w:val="none" w:sz="0" w:space="0" w:color="auto"/>
                              </w:divBdr>
                              <w:divsChild>
                                <w:div w:id="1173571219">
                                  <w:marLeft w:val="0"/>
                                  <w:marRight w:val="0"/>
                                  <w:marTop w:val="0"/>
                                  <w:marBottom w:val="0"/>
                                  <w:divBdr>
                                    <w:top w:val="none" w:sz="0" w:space="0" w:color="auto"/>
                                    <w:left w:val="none" w:sz="0" w:space="0" w:color="auto"/>
                                    <w:bottom w:val="none" w:sz="0" w:space="0" w:color="auto"/>
                                    <w:right w:val="none" w:sz="0" w:space="0" w:color="auto"/>
                                  </w:divBdr>
                                  <w:divsChild>
                                    <w:div w:id="1165509056">
                                      <w:marLeft w:val="0"/>
                                      <w:marRight w:val="0"/>
                                      <w:marTop w:val="0"/>
                                      <w:marBottom w:val="0"/>
                                      <w:divBdr>
                                        <w:top w:val="none" w:sz="0" w:space="0" w:color="auto"/>
                                        <w:left w:val="none" w:sz="0" w:space="0" w:color="auto"/>
                                        <w:bottom w:val="none" w:sz="0" w:space="0" w:color="auto"/>
                                        <w:right w:val="none" w:sz="0" w:space="0" w:color="auto"/>
                                      </w:divBdr>
                                    </w:div>
                                    <w:div w:id="2610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62063">
                              <w:marLeft w:val="0"/>
                              <w:marRight w:val="0"/>
                              <w:marTop w:val="0"/>
                              <w:marBottom w:val="0"/>
                              <w:divBdr>
                                <w:top w:val="none" w:sz="0" w:space="0" w:color="auto"/>
                                <w:left w:val="none" w:sz="0" w:space="0" w:color="auto"/>
                                <w:bottom w:val="none" w:sz="0" w:space="0" w:color="auto"/>
                                <w:right w:val="none" w:sz="0" w:space="0" w:color="auto"/>
                              </w:divBdr>
                            </w:div>
                            <w:div w:id="392852291">
                              <w:marLeft w:val="0"/>
                              <w:marRight w:val="0"/>
                              <w:marTop w:val="0"/>
                              <w:marBottom w:val="0"/>
                              <w:divBdr>
                                <w:top w:val="none" w:sz="0" w:space="0" w:color="auto"/>
                                <w:left w:val="none" w:sz="0" w:space="0" w:color="auto"/>
                                <w:bottom w:val="none" w:sz="0" w:space="0" w:color="auto"/>
                                <w:right w:val="none" w:sz="0" w:space="0" w:color="auto"/>
                              </w:divBdr>
                            </w:div>
                            <w:div w:id="71658311">
                              <w:marLeft w:val="0"/>
                              <w:marRight w:val="0"/>
                              <w:marTop w:val="0"/>
                              <w:marBottom w:val="0"/>
                              <w:divBdr>
                                <w:top w:val="none" w:sz="0" w:space="0" w:color="auto"/>
                                <w:left w:val="none" w:sz="0" w:space="0" w:color="auto"/>
                                <w:bottom w:val="none" w:sz="0" w:space="0" w:color="auto"/>
                                <w:right w:val="none" w:sz="0" w:space="0" w:color="auto"/>
                              </w:divBdr>
                            </w:div>
                            <w:div w:id="82046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599324">
              <w:marLeft w:val="0"/>
              <w:marRight w:val="0"/>
              <w:marTop w:val="0"/>
              <w:marBottom w:val="0"/>
              <w:divBdr>
                <w:top w:val="none" w:sz="0" w:space="0" w:color="auto"/>
                <w:left w:val="none" w:sz="0" w:space="0" w:color="auto"/>
                <w:bottom w:val="none" w:sz="0" w:space="0" w:color="auto"/>
                <w:right w:val="none" w:sz="0" w:space="0" w:color="auto"/>
              </w:divBdr>
              <w:divsChild>
                <w:div w:id="1998340112">
                  <w:marLeft w:val="0"/>
                  <w:marRight w:val="0"/>
                  <w:marTop w:val="180"/>
                  <w:marBottom w:val="0"/>
                  <w:divBdr>
                    <w:top w:val="none" w:sz="0" w:space="0" w:color="auto"/>
                    <w:left w:val="none" w:sz="0" w:space="0" w:color="auto"/>
                    <w:bottom w:val="none" w:sz="0" w:space="0" w:color="auto"/>
                    <w:right w:val="none" w:sz="0" w:space="0" w:color="auto"/>
                  </w:divBdr>
                  <w:divsChild>
                    <w:div w:id="858159516">
                      <w:marLeft w:val="0"/>
                      <w:marRight w:val="0"/>
                      <w:marTop w:val="0"/>
                      <w:marBottom w:val="0"/>
                      <w:divBdr>
                        <w:top w:val="none" w:sz="0" w:space="0" w:color="auto"/>
                        <w:left w:val="none" w:sz="0" w:space="0" w:color="auto"/>
                        <w:bottom w:val="none" w:sz="0" w:space="0" w:color="auto"/>
                        <w:right w:val="none" w:sz="0" w:space="0" w:color="auto"/>
                      </w:divBdr>
                      <w:divsChild>
                        <w:div w:id="1266963583">
                          <w:marLeft w:val="0"/>
                          <w:marRight w:val="0"/>
                          <w:marTop w:val="0"/>
                          <w:marBottom w:val="360"/>
                          <w:divBdr>
                            <w:top w:val="none" w:sz="0" w:space="0" w:color="auto"/>
                            <w:left w:val="none" w:sz="0" w:space="0" w:color="auto"/>
                            <w:bottom w:val="none" w:sz="0" w:space="0" w:color="auto"/>
                            <w:right w:val="none" w:sz="0" w:space="0" w:color="auto"/>
                          </w:divBdr>
                          <w:divsChild>
                            <w:div w:id="1468545435">
                              <w:marLeft w:val="0"/>
                              <w:marRight w:val="0"/>
                              <w:marTop w:val="0"/>
                              <w:marBottom w:val="0"/>
                              <w:divBdr>
                                <w:top w:val="none" w:sz="0" w:space="0" w:color="auto"/>
                                <w:left w:val="none" w:sz="0" w:space="0" w:color="auto"/>
                                <w:bottom w:val="none" w:sz="0" w:space="0" w:color="auto"/>
                                <w:right w:val="none" w:sz="0" w:space="0" w:color="auto"/>
                              </w:divBdr>
                              <w:divsChild>
                                <w:div w:id="1777210185">
                                  <w:marLeft w:val="0"/>
                                  <w:marRight w:val="0"/>
                                  <w:marTop w:val="0"/>
                                  <w:marBottom w:val="0"/>
                                  <w:divBdr>
                                    <w:top w:val="none" w:sz="0" w:space="0" w:color="auto"/>
                                    <w:left w:val="none" w:sz="0" w:space="0" w:color="auto"/>
                                    <w:bottom w:val="none" w:sz="0" w:space="0" w:color="auto"/>
                                    <w:right w:val="none" w:sz="0" w:space="0" w:color="auto"/>
                                  </w:divBdr>
                                  <w:divsChild>
                                    <w:div w:id="693507551">
                                      <w:marLeft w:val="0"/>
                                      <w:marRight w:val="0"/>
                                      <w:marTop w:val="0"/>
                                      <w:marBottom w:val="0"/>
                                      <w:divBdr>
                                        <w:top w:val="none" w:sz="0" w:space="0" w:color="auto"/>
                                        <w:left w:val="none" w:sz="0" w:space="0" w:color="auto"/>
                                        <w:bottom w:val="none" w:sz="0" w:space="0" w:color="auto"/>
                                        <w:right w:val="none" w:sz="0" w:space="0" w:color="auto"/>
                                      </w:divBdr>
                                    </w:div>
                                    <w:div w:id="2637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3367">
                              <w:marLeft w:val="0"/>
                              <w:marRight w:val="0"/>
                              <w:marTop w:val="0"/>
                              <w:marBottom w:val="0"/>
                              <w:divBdr>
                                <w:top w:val="none" w:sz="0" w:space="0" w:color="auto"/>
                                <w:left w:val="none" w:sz="0" w:space="0" w:color="auto"/>
                                <w:bottom w:val="none" w:sz="0" w:space="0" w:color="auto"/>
                                <w:right w:val="none" w:sz="0" w:space="0" w:color="auto"/>
                              </w:divBdr>
                            </w:div>
                            <w:div w:id="1822650671">
                              <w:marLeft w:val="0"/>
                              <w:marRight w:val="0"/>
                              <w:marTop w:val="0"/>
                              <w:marBottom w:val="0"/>
                              <w:divBdr>
                                <w:top w:val="none" w:sz="0" w:space="0" w:color="auto"/>
                                <w:left w:val="none" w:sz="0" w:space="0" w:color="auto"/>
                                <w:bottom w:val="none" w:sz="0" w:space="0" w:color="auto"/>
                                <w:right w:val="none" w:sz="0" w:space="0" w:color="auto"/>
                              </w:divBdr>
                            </w:div>
                            <w:div w:id="1328097266">
                              <w:marLeft w:val="0"/>
                              <w:marRight w:val="0"/>
                              <w:marTop w:val="0"/>
                              <w:marBottom w:val="0"/>
                              <w:divBdr>
                                <w:top w:val="none" w:sz="0" w:space="0" w:color="auto"/>
                                <w:left w:val="none" w:sz="0" w:space="0" w:color="auto"/>
                                <w:bottom w:val="none" w:sz="0" w:space="0" w:color="auto"/>
                                <w:right w:val="none" w:sz="0" w:space="0" w:color="auto"/>
                              </w:divBdr>
                            </w:div>
                            <w:div w:id="199945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779554">
              <w:marLeft w:val="0"/>
              <w:marRight w:val="0"/>
              <w:marTop w:val="0"/>
              <w:marBottom w:val="0"/>
              <w:divBdr>
                <w:top w:val="none" w:sz="0" w:space="0" w:color="auto"/>
                <w:left w:val="none" w:sz="0" w:space="0" w:color="auto"/>
                <w:bottom w:val="none" w:sz="0" w:space="0" w:color="auto"/>
                <w:right w:val="none" w:sz="0" w:space="0" w:color="auto"/>
              </w:divBdr>
              <w:divsChild>
                <w:div w:id="1953589565">
                  <w:marLeft w:val="0"/>
                  <w:marRight w:val="0"/>
                  <w:marTop w:val="180"/>
                  <w:marBottom w:val="0"/>
                  <w:divBdr>
                    <w:top w:val="none" w:sz="0" w:space="0" w:color="auto"/>
                    <w:left w:val="none" w:sz="0" w:space="0" w:color="auto"/>
                    <w:bottom w:val="none" w:sz="0" w:space="0" w:color="auto"/>
                    <w:right w:val="none" w:sz="0" w:space="0" w:color="auto"/>
                  </w:divBdr>
                  <w:divsChild>
                    <w:div w:id="1972856212">
                      <w:marLeft w:val="0"/>
                      <w:marRight w:val="0"/>
                      <w:marTop w:val="0"/>
                      <w:marBottom w:val="0"/>
                      <w:divBdr>
                        <w:top w:val="none" w:sz="0" w:space="0" w:color="auto"/>
                        <w:left w:val="none" w:sz="0" w:space="0" w:color="auto"/>
                        <w:bottom w:val="none" w:sz="0" w:space="0" w:color="auto"/>
                        <w:right w:val="none" w:sz="0" w:space="0" w:color="auto"/>
                      </w:divBdr>
                      <w:divsChild>
                        <w:div w:id="872378756">
                          <w:marLeft w:val="0"/>
                          <w:marRight w:val="0"/>
                          <w:marTop w:val="0"/>
                          <w:marBottom w:val="360"/>
                          <w:divBdr>
                            <w:top w:val="none" w:sz="0" w:space="0" w:color="auto"/>
                            <w:left w:val="none" w:sz="0" w:space="0" w:color="auto"/>
                            <w:bottom w:val="none" w:sz="0" w:space="0" w:color="auto"/>
                            <w:right w:val="none" w:sz="0" w:space="0" w:color="auto"/>
                          </w:divBdr>
                          <w:divsChild>
                            <w:div w:id="1410275337">
                              <w:marLeft w:val="0"/>
                              <w:marRight w:val="0"/>
                              <w:marTop w:val="0"/>
                              <w:marBottom w:val="0"/>
                              <w:divBdr>
                                <w:top w:val="none" w:sz="0" w:space="0" w:color="auto"/>
                                <w:left w:val="none" w:sz="0" w:space="0" w:color="auto"/>
                                <w:bottom w:val="none" w:sz="0" w:space="0" w:color="auto"/>
                                <w:right w:val="none" w:sz="0" w:space="0" w:color="auto"/>
                              </w:divBdr>
                              <w:divsChild>
                                <w:div w:id="2080320621">
                                  <w:marLeft w:val="0"/>
                                  <w:marRight w:val="0"/>
                                  <w:marTop w:val="0"/>
                                  <w:marBottom w:val="0"/>
                                  <w:divBdr>
                                    <w:top w:val="none" w:sz="0" w:space="0" w:color="auto"/>
                                    <w:left w:val="none" w:sz="0" w:space="0" w:color="auto"/>
                                    <w:bottom w:val="none" w:sz="0" w:space="0" w:color="auto"/>
                                    <w:right w:val="none" w:sz="0" w:space="0" w:color="auto"/>
                                  </w:divBdr>
                                  <w:divsChild>
                                    <w:div w:id="728530627">
                                      <w:marLeft w:val="0"/>
                                      <w:marRight w:val="0"/>
                                      <w:marTop w:val="0"/>
                                      <w:marBottom w:val="0"/>
                                      <w:divBdr>
                                        <w:top w:val="none" w:sz="0" w:space="0" w:color="auto"/>
                                        <w:left w:val="none" w:sz="0" w:space="0" w:color="auto"/>
                                        <w:bottom w:val="none" w:sz="0" w:space="0" w:color="auto"/>
                                        <w:right w:val="none" w:sz="0" w:space="0" w:color="auto"/>
                                      </w:divBdr>
                                    </w:div>
                                    <w:div w:id="10588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4491">
                              <w:marLeft w:val="0"/>
                              <w:marRight w:val="0"/>
                              <w:marTop w:val="0"/>
                              <w:marBottom w:val="0"/>
                              <w:divBdr>
                                <w:top w:val="none" w:sz="0" w:space="0" w:color="auto"/>
                                <w:left w:val="none" w:sz="0" w:space="0" w:color="auto"/>
                                <w:bottom w:val="none" w:sz="0" w:space="0" w:color="auto"/>
                                <w:right w:val="none" w:sz="0" w:space="0" w:color="auto"/>
                              </w:divBdr>
                            </w:div>
                            <w:div w:id="294676679">
                              <w:marLeft w:val="0"/>
                              <w:marRight w:val="0"/>
                              <w:marTop w:val="0"/>
                              <w:marBottom w:val="0"/>
                              <w:divBdr>
                                <w:top w:val="none" w:sz="0" w:space="0" w:color="auto"/>
                                <w:left w:val="none" w:sz="0" w:space="0" w:color="auto"/>
                                <w:bottom w:val="none" w:sz="0" w:space="0" w:color="auto"/>
                                <w:right w:val="none" w:sz="0" w:space="0" w:color="auto"/>
                              </w:divBdr>
                            </w:div>
                            <w:div w:id="1040284811">
                              <w:marLeft w:val="0"/>
                              <w:marRight w:val="0"/>
                              <w:marTop w:val="0"/>
                              <w:marBottom w:val="0"/>
                              <w:divBdr>
                                <w:top w:val="none" w:sz="0" w:space="0" w:color="auto"/>
                                <w:left w:val="none" w:sz="0" w:space="0" w:color="auto"/>
                                <w:bottom w:val="none" w:sz="0" w:space="0" w:color="auto"/>
                                <w:right w:val="none" w:sz="0" w:space="0" w:color="auto"/>
                              </w:divBdr>
                            </w:div>
                            <w:div w:id="4818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848185">
              <w:marLeft w:val="0"/>
              <w:marRight w:val="0"/>
              <w:marTop w:val="0"/>
              <w:marBottom w:val="0"/>
              <w:divBdr>
                <w:top w:val="none" w:sz="0" w:space="0" w:color="auto"/>
                <w:left w:val="none" w:sz="0" w:space="0" w:color="auto"/>
                <w:bottom w:val="none" w:sz="0" w:space="0" w:color="auto"/>
                <w:right w:val="none" w:sz="0" w:space="0" w:color="auto"/>
              </w:divBdr>
              <w:divsChild>
                <w:div w:id="1089616549">
                  <w:marLeft w:val="0"/>
                  <w:marRight w:val="0"/>
                  <w:marTop w:val="180"/>
                  <w:marBottom w:val="0"/>
                  <w:divBdr>
                    <w:top w:val="none" w:sz="0" w:space="0" w:color="auto"/>
                    <w:left w:val="none" w:sz="0" w:space="0" w:color="auto"/>
                    <w:bottom w:val="none" w:sz="0" w:space="0" w:color="auto"/>
                    <w:right w:val="none" w:sz="0" w:space="0" w:color="auto"/>
                  </w:divBdr>
                  <w:divsChild>
                    <w:div w:id="1627542929">
                      <w:marLeft w:val="0"/>
                      <w:marRight w:val="0"/>
                      <w:marTop w:val="0"/>
                      <w:marBottom w:val="0"/>
                      <w:divBdr>
                        <w:top w:val="none" w:sz="0" w:space="0" w:color="auto"/>
                        <w:left w:val="none" w:sz="0" w:space="0" w:color="auto"/>
                        <w:bottom w:val="none" w:sz="0" w:space="0" w:color="auto"/>
                        <w:right w:val="none" w:sz="0" w:space="0" w:color="auto"/>
                      </w:divBdr>
                      <w:divsChild>
                        <w:div w:id="668561151">
                          <w:marLeft w:val="0"/>
                          <w:marRight w:val="0"/>
                          <w:marTop w:val="0"/>
                          <w:marBottom w:val="360"/>
                          <w:divBdr>
                            <w:top w:val="none" w:sz="0" w:space="0" w:color="auto"/>
                            <w:left w:val="none" w:sz="0" w:space="0" w:color="auto"/>
                            <w:bottom w:val="none" w:sz="0" w:space="0" w:color="auto"/>
                            <w:right w:val="none" w:sz="0" w:space="0" w:color="auto"/>
                          </w:divBdr>
                          <w:divsChild>
                            <w:div w:id="1090354562">
                              <w:marLeft w:val="0"/>
                              <w:marRight w:val="0"/>
                              <w:marTop w:val="0"/>
                              <w:marBottom w:val="0"/>
                              <w:divBdr>
                                <w:top w:val="none" w:sz="0" w:space="0" w:color="auto"/>
                                <w:left w:val="none" w:sz="0" w:space="0" w:color="auto"/>
                                <w:bottom w:val="none" w:sz="0" w:space="0" w:color="auto"/>
                                <w:right w:val="none" w:sz="0" w:space="0" w:color="auto"/>
                              </w:divBdr>
                              <w:divsChild>
                                <w:div w:id="1253975865">
                                  <w:marLeft w:val="0"/>
                                  <w:marRight w:val="0"/>
                                  <w:marTop w:val="0"/>
                                  <w:marBottom w:val="0"/>
                                  <w:divBdr>
                                    <w:top w:val="none" w:sz="0" w:space="0" w:color="auto"/>
                                    <w:left w:val="none" w:sz="0" w:space="0" w:color="auto"/>
                                    <w:bottom w:val="none" w:sz="0" w:space="0" w:color="auto"/>
                                    <w:right w:val="none" w:sz="0" w:space="0" w:color="auto"/>
                                  </w:divBdr>
                                  <w:divsChild>
                                    <w:div w:id="487137140">
                                      <w:marLeft w:val="0"/>
                                      <w:marRight w:val="0"/>
                                      <w:marTop w:val="0"/>
                                      <w:marBottom w:val="0"/>
                                      <w:divBdr>
                                        <w:top w:val="none" w:sz="0" w:space="0" w:color="auto"/>
                                        <w:left w:val="none" w:sz="0" w:space="0" w:color="auto"/>
                                        <w:bottom w:val="none" w:sz="0" w:space="0" w:color="auto"/>
                                        <w:right w:val="none" w:sz="0" w:space="0" w:color="auto"/>
                                      </w:divBdr>
                                    </w:div>
                                    <w:div w:id="9540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17281">
                              <w:marLeft w:val="0"/>
                              <w:marRight w:val="0"/>
                              <w:marTop w:val="0"/>
                              <w:marBottom w:val="0"/>
                              <w:divBdr>
                                <w:top w:val="none" w:sz="0" w:space="0" w:color="auto"/>
                                <w:left w:val="none" w:sz="0" w:space="0" w:color="auto"/>
                                <w:bottom w:val="none" w:sz="0" w:space="0" w:color="auto"/>
                                <w:right w:val="none" w:sz="0" w:space="0" w:color="auto"/>
                              </w:divBdr>
                            </w:div>
                            <w:div w:id="1731031356">
                              <w:marLeft w:val="0"/>
                              <w:marRight w:val="0"/>
                              <w:marTop w:val="0"/>
                              <w:marBottom w:val="0"/>
                              <w:divBdr>
                                <w:top w:val="none" w:sz="0" w:space="0" w:color="auto"/>
                                <w:left w:val="none" w:sz="0" w:space="0" w:color="auto"/>
                                <w:bottom w:val="none" w:sz="0" w:space="0" w:color="auto"/>
                                <w:right w:val="none" w:sz="0" w:space="0" w:color="auto"/>
                              </w:divBdr>
                            </w:div>
                            <w:div w:id="1046685770">
                              <w:marLeft w:val="0"/>
                              <w:marRight w:val="0"/>
                              <w:marTop w:val="0"/>
                              <w:marBottom w:val="0"/>
                              <w:divBdr>
                                <w:top w:val="none" w:sz="0" w:space="0" w:color="auto"/>
                                <w:left w:val="none" w:sz="0" w:space="0" w:color="auto"/>
                                <w:bottom w:val="none" w:sz="0" w:space="0" w:color="auto"/>
                                <w:right w:val="none" w:sz="0" w:space="0" w:color="auto"/>
                              </w:divBdr>
                            </w:div>
                            <w:div w:id="1015963678">
                              <w:marLeft w:val="0"/>
                              <w:marRight w:val="0"/>
                              <w:marTop w:val="0"/>
                              <w:marBottom w:val="0"/>
                              <w:divBdr>
                                <w:top w:val="none" w:sz="0" w:space="0" w:color="auto"/>
                                <w:left w:val="none" w:sz="0" w:space="0" w:color="auto"/>
                                <w:bottom w:val="none" w:sz="0" w:space="0" w:color="auto"/>
                                <w:right w:val="none" w:sz="0" w:space="0" w:color="auto"/>
                              </w:divBdr>
                            </w:div>
                            <w:div w:id="734082516">
                              <w:marLeft w:val="0"/>
                              <w:marRight w:val="0"/>
                              <w:marTop w:val="180"/>
                              <w:marBottom w:val="0"/>
                              <w:divBdr>
                                <w:top w:val="none" w:sz="0" w:space="0" w:color="auto"/>
                                <w:left w:val="none" w:sz="0" w:space="0" w:color="auto"/>
                                <w:bottom w:val="none" w:sz="0" w:space="0" w:color="auto"/>
                                <w:right w:val="none" w:sz="0" w:space="0" w:color="auto"/>
                              </w:divBdr>
                              <w:divsChild>
                                <w:div w:id="135807951">
                                  <w:marLeft w:val="0"/>
                                  <w:marRight w:val="360"/>
                                  <w:marTop w:val="0"/>
                                  <w:marBottom w:val="0"/>
                                  <w:divBdr>
                                    <w:top w:val="none" w:sz="0" w:space="0" w:color="auto"/>
                                    <w:left w:val="none" w:sz="0" w:space="0" w:color="auto"/>
                                    <w:bottom w:val="none" w:sz="0" w:space="0" w:color="auto"/>
                                    <w:right w:val="none" w:sz="0" w:space="0" w:color="auto"/>
                                  </w:divBdr>
                                </w:div>
                                <w:div w:id="190887944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598563">
              <w:marLeft w:val="0"/>
              <w:marRight w:val="0"/>
              <w:marTop w:val="0"/>
              <w:marBottom w:val="0"/>
              <w:divBdr>
                <w:top w:val="none" w:sz="0" w:space="0" w:color="auto"/>
                <w:left w:val="none" w:sz="0" w:space="0" w:color="auto"/>
                <w:bottom w:val="none" w:sz="0" w:space="0" w:color="auto"/>
                <w:right w:val="none" w:sz="0" w:space="0" w:color="auto"/>
              </w:divBdr>
              <w:divsChild>
                <w:div w:id="63994443">
                  <w:marLeft w:val="0"/>
                  <w:marRight w:val="0"/>
                  <w:marTop w:val="180"/>
                  <w:marBottom w:val="0"/>
                  <w:divBdr>
                    <w:top w:val="none" w:sz="0" w:space="0" w:color="auto"/>
                    <w:left w:val="none" w:sz="0" w:space="0" w:color="auto"/>
                    <w:bottom w:val="none" w:sz="0" w:space="0" w:color="auto"/>
                    <w:right w:val="none" w:sz="0" w:space="0" w:color="auto"/>
                  </w:divBdr>
                  <w:divsChild>
                    <w:div w:id="38406685">
                      <w:marLeft w:val="0"/>
                      <w:marRight w:val="0"/>
                      <w:marTop w:val="0"/>
                      <w:marBottom w:val="0"/>
                      <w:divBdr>
                        <w:top w:val="none" w:sz="0" w:space="0" w:color="auto"/>
                        <w:left w:val="none" w:sz="0" w:space="0" w:color="auto"/>
                        <w:bottom w:val="none" w:sz="0" w:space="0" w:color="auto"/>
                        <w:right w:val="none" w:sz="0" w:space="0" w:color="auto"/>
                      </w:divBdr>
                      <w:divsChild>
                        <w:div w:id="420881694">
                          <w:marLeft w:val="0"/>
                          <w:marRight w:val="0"/>
                          <w:marTop w:val="0"/>
                          <w:marBottom w:val="360"/>
                          <w:divBdr>
                            <w:top w:val="none" w:sz="0" w:space="0" w:color="auto"/>
                            <w:left w:val="none" w:sz="0" w:space="0" w:color="auto"/>
                            <w:bottom w:val="none" w:sz="0" w:space="0" w:color="auto"/>
                            <w:right w:val="none" w:sz="0" w:space="0" w:color="auto"/>
                          </w:divBdr>
                          <w:divsChild>
                            <w:div w:id="1258095854">
                              <w:marLeft w:val="0"/>
                              <w:marRight w:val="0"/>
                              <w:marTop w:val="0"/>
                              <w:marBottom w:val="0"/>
                              <w:divBdr>
                                <w:top w:val="none" w:sz="0" w:space="0" w:color="auto"/>
                                <w:left w:val="none" w:sz="0" w:space="0" w:color="auto"/>
                                <w:bottom w:val="none" w:sz="0" w:space="0" w:color="auto"/>
                                <w:right w:val="none" w:sz="0" w:space="0" w:color="auto"/>
                              </w:divBdr>
                              <w:divsChild>
                                <w:div w:id="674117449">
                                  <w:marLeft w:val="0"/>
                                  <w:marRight w:val="0"/>
                                  <w:marTop w:val="0"/>
                                  <w:marBottom w:val="0"/>
                                  <w:divBdr>
                                    <w:top w:val="none" w:sz="0" w:space="0" w:color="auto"/>
                                    <w:left w:val="none" w:sz="0" w:space="0" w:color="auto"/>
                                    <w:bottom w:val="none" w:sz="0" w:space="0" w:color="auto"/>
                                    <w:right w:val="none" w:sz="0" w:space="0" w:color="auto"/>
                                  </w:divBdr>
                                  <w:divsChild>
                                    <w:div w:id="1335298225">
                                      <w:marLeft w:val="0"/>
                                      <w:marRight w:val="0"/>
                                      <w:marTop w:val="0"/>
                                      <w:marBottom w:val="0"/>
                                      <w:divBdr>
                                        <w:top w:val="none" w:sz="0" w:space="0" w:color="auto"/>
                                        <w:left w:val="none" w:sz="0" w:space="0" w:color="auto"/>
                                        <w:bottom w:val="none" w:sz="0" w:space="0" w:color="auto"/>
                                        <w:right w:val="none" w:sz="0" w:space="0" w:color="auto"/>
                                      </w:divBdr>
                                    </w:div>
                                    <w:div w:id="1804689699">
                                      <w:marLeft w:val="0"/>
                                      <w:marRight w:val="0"/>
                                      <w:marTop w:val="0"/>
                                      <w:marBottom w:val="0"/>
                                      <w:divBdr>
                                        <w:top w:val="none" w:sz="0" w:space="0" w:color="auto"/>
                                        <w:left w:val="none" w:sz="0" w:space="0" w:color="auto"/>
                                        <w:bottom w:val="none" w:sz="0" w:space="0" w:color="auto"/>
                                        <w:right w:val="none" w:sz="0" w:space="0" w:color="auto"/>
                                      </w:divBdr>
                                    </w:div>
                                  </w:divsChild>
                                </w:div>
                                <w:div w:id="1978686479">
                                  <w:marLeft w:val="0"/>
                                  <w:marRight w:val="0"/>
                                  <w:marTop w:val="0"/>
                                  <w:marBottom w:val="0"/>
                                  <w:divBdr>
                                    <w:top w:val="none" w:sz="0" w:space="0" w:color="auto"/>
                                    <w:left w:val="none" w:sz="0" w:space="0" w:color="auto"/>
                                    <w:bottom w:val="none" w:sz="0" w:space="0" w:color="auto"/>
                                    <w:right w:val="none" w:sz="0" w:space="0" w:color="auto"/>
                                  </w:divBdr>
                                  <w:divsChild>
                                    <w:div w:id="2088837523">
                                      <w:marLeft w:val="0"/>
                                      <w:marRight w:val="0"/>
                                      <w:marTop w:val="0"/>
                                      <w:marBottom w:val="0"/>
                                      <w:divBdr>
                                        <w:top w:val="none" w:sz="0" w:space="0" w:color="auto"/>
                                        <w:left w:val="none" w:sz="0" w:space="0" w:color="auto"/>
                                        <w:bottom w:val="none" w:sz="0" w:space="0" w:color="auto"/>
                                        <w:right w:val="none" w:sz="0" w:space="0" w:color="auto"/>
                                      </w:divBdr>
                                    </w:div>
                                    <w:div w:id="826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866079">
                              <w:marLeft w:val="0"/>
                              <w:marRight w:val="0"/>
                              <w:marTop w:val="0"/>
                              <w:marBottom w:val="0"/>
                              <w:divBdr>
                                <w:top w:val="none" w:sz="0" w:space="0" w:color="auto"/>
                                <w:left w:val="none" w:sz="0" w:space="0" w:color="auto"/>
                                <w:bottom w:val="none" w:sz="0" w:space="0" w:color="auto"/>
                                <w:right w:val="none" w:sz="0" w:space="0" w:color="auto"/>
                              </w:divBdr>
                            </w:div>
                            <w:div w:id="1098797519">
                              <w:marLeft w:val="0"/>
                              <w:marRight w:val="0"/>
                              <w:marTop w:val="0"/>
                              <w:marBottom w:val="0"/>
                              <w:divBdr>
                                <w:top w:val="none" w:sz="0" w:space="0" w:color="auto"/>
                                <w:left w:val="none" w:sz="0" w:space="0" w:color="auto"/>
                                <w:bottom w:val="none" w:sz="0" w:space="0" w:color="auto"/>
                                <w:right w:val="none" w:sz="0" w:space="0" w:color="auto"/>
                              </w:divBdr>
                            </w:div>
                            <w:div w:id="153225723">
                              <w:marLeft w:val="0"/>
                              <w:marRight w:val="0"/>
                              <w:marTop w:val="0"/>
                              <w:marBottom w:val="0"/>
                              <w:divBdr>
                                <w:top w:val="none" w:sz="0" w:space="0" w:color="auto"/>
                                <w:left w:val="none" w:sz="0" w:space="0" w:color="auto"/>
                                <w:bottom w:val="none" w:sz="0" w:space="0" w:color="auto"/>
                                <w:right w:val="none" w:sz="0" w:space="0" w:color="auto"/>
                              </w:divBdr>
                            </w:div>
                            <w:div w:id="1953706161">
                              <w:marLeft w:val="0"/>
                              <w:marRight w:val="0"/>
                              <w:marTop w:val="0"/>
                              <w:marBottom w:val="0"/>
                              <w:divBdr>
                                <w:top w:val="none" w:sz="0" w:space="0" w:color="auto"/>
                                <w:left w:val="none" w:sz="0" w:space="0" w:color="auto"/>
                                <w:bottom w:val="none" w:sz="0" w:space="0" w:color="auto"/>
                                <w:right w:val="none" w:sz="0" w:space="0" w:color="auto"/>
                              </w:divBdr>
                            </w:div>
                            <w:div w:id="1598445965">
                              <w:marLeft w:val="0"/>
                              <w:marRight w:val="0"/>
                              <w:marTop w:val="180"/>
                              <w:marBottom w:val="0"/>
                              <w:divBdr>
                                <w:top w:val="none" w:sz="0" w:space="0" w:color="auto"/>
                                <w:left w:val="none" w:sz="0" w:space="0" w:color="auto"/>
                                <w:bottom w:val="none" w:sz="0" w:space="0" w:color="auto"/>
                                <w:right w:val="none" w:sz="0" w:space="0" w:color="auto"/>
                              </w:divBdr>
                              <w:divsChild>
                                <w:div w:id="2086494462">
                                  <w:marLeft w:val="0"/>
                                  <w:marRight w:val="360"/>
                                  <w:marTop w:val="0"/>
                                  <w:marBottom w:val="0"/>
                                  <w:divBdr>
                                    <w:top w:val="none" w:sz="0" w:space="0" w:color="auto"/>
                                    <w:left w:val="none" w:sz="0" w:space="0" w:color="auto"/>
                                    <w:bottom w:val="none" w:sz="0" w:space="0" w:color="auto"/>
                                    <w:right w:val="none" w:sz="0" w:space="0" w:color="auto"/>
                                  </w:divBdr>
                                </w:div>
                                <w:div w:id="22172133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162731">
              <w:marLeft w:val="0"/>
              <w:marRight w:val="0"/>
              <w:marTop w:val="0"/>
              <w:marBottom w:val="0"/>
              <w:divBdr>
                <w:top w:val="none" w:sz="0" w:space="0" w:color="auto"/>
                <w:left w:val="none" w:sz="0" w:space="0" w:color="auto"/>
                <w:bottom w:val="none" w:sz="0" w:space="0" w:color="auto"/>
                <w:right w:val="none" w:sz="0" w:space="0" w:color="auto"/>
              </w:divBdr>
              <w:divsChild>
                <w:div w:id="1734229705">
                  <w:marLeft w:val="0"/>
                  <w:marRight w:val="0"/>
                  <w:marTop w:val="180"/>
                  <w:marBottom w:val="0"/>
                  <w:divBdr>
                    <w:top w:val="none" w:sz="0" w:space="0" w:color="auto"/>
                    <w:left w:val="none" w:sz="0" w:space="0" w:color="auto"/>
                    <w:bottom w:val="none" w:sz="0" w:space="0" w:color="auto"/>
                    <w:right w:val="none" w:sz="0" w:space="0" w:color="auto"/>
                  </w:divBdr>
                  <w:divsChild>
                    <w:div w:id="281764984">
                      <w:marLeft w:val="0"/>
                      <w:marRight w:val="0"/>
                      <w:marTop w:val="0"/>
                      <w:marBottom w:val="0"/>
                      <w:divBdr>
                        <w:top w:val="none" w:sz="0" w:space="0" w:color="auto"/>
                        <w:left w:val="none" w:sz="0" w:space="0" w:color="auto"/>
                        <w:bottom w:val="none" w:sz="0" w:space="0" w:color="auto"/>
                        <w:right w:val="none" w:sz="0" w:space="0" w:color="auto"/>
                      </w:divBdr>
                      <w:divsChild>
                        <w:div w:id="482937690">
                          <w:marLeft w:val="0"/>
                          <w:marRight w:val="0"/>
                          <w:marTop w:val="0"/>
                          <w:marBottom w:val="360"/>
                          <w:divBdr>
                            <w:top w:val="none" w:sz="0" w:space="0" w:color="auto"/>
                            <w:left w:val="none" w:sz="0" w:space="0" w:color="auto"/>
                            <w:bottom w:val="none" w:sz="0" w:space="0" w:color="auto"/>
                            <w:right w:val="none" w:sz="0" w:space="0" w:color="auto"/>
                          </w:divBdr>
                          <w:divsChild>
                            <w:div w:id="1865633765">
                              <w:marLeft w:val="0"/>
                              <w:marRight w:val="0"/>
                              <w:marTop w:val="0"/>
                              <w:marBottom w:val="0"/>
                              <w:divBdr>
                                <w:top w:val="none" w:sz="0" w:space="0" w:color="auto"/>
                                <w:left w:val="none" w:sz="0" w:space="0" w:color="auto"/>
                                <w:bottom w:val="none" w:sz="0" w:space="0" w:color="auto"/>
                                <w:right w:val="none" w:sz="0" w:space="0" w:color="auto"/>
                              </w:divBdr>
                              <w:divsChild>
                                <w:div w:id="1328292172">
                                  <w:marLeft w:val="0"/>
                                  <w:marRight w:val="0"/>
                                  <w:marTop w:val="0"/>
                                  <w:marBottom w:val="0"/>
                                  <w:divBdr>
                                    <w:top w:val="none" w:sz="0" w:space="0" w:color="auto"/>
                                    <w:left w:val="none" w:sz="0" w:space="0" w:color="auto"/>
                                    <w:bottom w:val="none" w:sz="0" w:space="0" w:color="auto"/>
                                    <w:right w:val="none" w:sz="0" w:space="0" w:color="auto"/>
                                  </w:divBdr>
                                  <w:divsChild>
                                    <w:div w:id="1703821501">
                                      <w:marLeft w:val="0"/>
                                      <w:marRight w:val="0"/>
                                      <w:marTop w:val="0"/>
                                      <w:marBottom w:val="0"/>
                                      <w:divBdr>
                                        <w:top w:val="none" w:sz="0" w:space="0" w:color="auto"/>
                                        <w:left w:val="none" w:sz="0" w:space="0" w:color="auto"/>
                                        <w:bottom w:val="none" w:sz="0" w:space="0" w:color="auto"/>
                                        <w:right w:val="none" w:sz="0" w:space="0" w:color="auto"/>
                                      </w:divBdr>
                                    </w:div>
                                    <w:div w:id="6702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7560">
                              <w:marLeft w:val="0"/>
                              <w:marRight w:val="0"/>
                              <w:marTop w:val="0"/>
                              <w:marBottom w:val="0"/>
                              <w:divBdr>
                                <w:top w:val="none" w:sz="0" w:space="0" w:color="auto"/>
                                <w:left w:val="none" w:sz="0" w:space="0" w:color="auto"/>
                                <w:bottom w:val="none" w:sz="0" w:space="0" w:color="auto"/>
                                <w:right w:val="none" w:sz="0" w:space="0" w:color="auto"/>
                              </w:divBdr>
                            </w:div>
                            <w:div w:id="1653488794">
                              <w:marLeft w:val="0"/>
                              <w:marRight w:val="0"/>
                              <w:marTop w:val="0"/>
                              <w:marBottom w:val="0"/>
                              <w:divBdr>
                                <w:top w:val="none" w:sz="0" w:space="0" w:color="auto"/>
                                <w:left w:val="none" w:sz="0" w:space="0" w:color="auto"/>
                                <w:bottom w:val="none" w:sz="0" w:space="0" w:color="auto"/>
                                <w:right w:val="none" w:sz="0" w:space="0" w:color="auto"/>
                              </w:divBdr>
                            </w:div>
                            <w:div w:id="192351968">
                              <w:marLeft w:val="0"/>
                              <w:marRight w:val="0"/>
                              <w:marTop w:val="0"/>
                              <w:marBottom w:val="0"/>
                              <w:divBdr>
                                <w:top w:val="none" w:sz="0" w:space="0" w:color="auto"/>
                                <w:left w:val="none" w:sz="0" w:space="0" w:color="auto"/>
                                <w:bottom w:val="none" w:sz="0" w:space="0" w:color="auto"/>
                                <w:right w:val="none" w:sz="0" w:space="0" w:color="auto"/>
                              </w:divBdr>
                            </w:div>
                            <w:div w:id="88606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72637">
              <w:marLeft w:val="0"/>
              <w:marRight w:val="0"/>
              <w:marTop w:val="0"/>
              <w:marBottom w:val="0"/>
              <w:divBdr>
                <w:top w:val="none" w:sz="0" w:space="0" w:color="auto"/>
                <w:left w:val="none" w:sz="0" w:space="0" w:color="auto"/>
                <w:bottom w:val="none" w:sz="0" w:space="0" w:color="auto"/>
                <w:right w:val="none" w:sz="0" w:space="0" w:color="auto"/>
              </w:divBdr>
              <w:divsChild>
                <w:div w:id="2011446716">
                  <w:marLeft w:val="0"/>
                  <w:marRight w:val="0"/>
                  <w:marTop w:val="180"/>
                  <w:marBottom w:val="0"/>
                  <w:divBdr>
                    <w:top w:val="none" w:sz="0" w:space="0" w:color="auto"/>
                    <w:left w:val="none" w:sz="0" w:space="0" w:color="auto"/>
                    <w:bottom w:val="none" w:sz="0" w:space="0" w:color="auto"/>
                    <w:right w:val="none" w:sz="0" w:space="0" w:color="auto"/>
                  </w:divBdr>
                  <w:divsChild>
                    <w:div w:id="306516302">
                      <w:marLeft w:val="0"/>
                      <w:marRight w:val="0"/>
                      <w:marTop w:val="0"/>
                      <w:marBottom w:val="0"/>
                      <w:divBdr>
                        <w:top w:val="none" w:sz="0" w:space="0" w:color="auto"/>
                        <w:left w:val="none" w:sz="0" w:space="0" w:color="auto"/>
                        <w:bottom w:val="none" w:sz="0" w:space="0" w:color="auto"/>
                        <w:right w:val="none" w:sz="0" w:space="0" w:color="auto"/>
                      </w:divBdr>
                      <w:divsChild>
                        <w:div w:id="1005011136">
                          <w:marLeft w:val="0"/>
                          <w:marRight w:val="0"/>
                          <w:marTop w:val="0"/>
                          <w:marBottom w:val="360"/>
                          <w:divBdr>
                            <w:top w:val="none" w:sz="0" w:space="0" w:color="auto"/>
                            <w:left w:val="none" w:sz="0" w:space="0" w:color="auto"/>
                            <w:bottom w:val="none" w:sz="0" w:space="0" w:color="auto"/>
                            <w:right w:val="none" w:sz="0" w:space="0" w:color="auto"/>
                          </w:divBdr>
                          <w:divsChild>
                            <w:div w:id="1216771193">
                              <w:marLeft w:val="0"/>
                              <w:marRight w:val="0"/>
                              <w:marTop w:val="0"/>
                              <w:marBottom w:val="0"/>
                              <w:divBdr>
                                <w:top w:val="none" w:sz="0" w:space="0" w:color="auto"/>
                                <w:left w:val="none" w:sz="0" w:space="0" w:color="auto"/>
                                <w:bottom w:val="none" w:sz="0" w:space="0" w:color="auto"/>
                                <w:right w:val="none" w:sz="0" w:space="0" w:color="auto"/>
                              </w:divBdr>
                              <w:divsChild>
                                <w:div w:id="825559539">
                                  <w:marLeft w:val="0"/>
                                  <w:marRight w:val="0"/>
                                  <w:marTop w:val="0"/>
                                  <w:marBottom w:val="0"/>
                                  <w:divBdr>
                                    <w:top w:val="none" w:sz="0" w:space="0" w:color="auto"/>
                                    <w:left w:val="none" w:sz="0" w:space="0" w:color="auto"/>
                                    <w:bottom w:val="none" w:sz="0" w:space="0" w:color="auto"/>
                                    <w:right w:val="none" w:sz="0" w:space="0" w:color="auto"/>
                                  </w:divBdr>
                                  <w:divsChild>
                                    <w:div w:id="1581987435">
                                      <w:marLeft w:val="0"/>
                                      <w:marRight w:val="0"/>
                                      <w:marTop w:val="0"/>
                                      <w:marBottom w:val="0"/>
                                      <w:divBdr>
                                        <w:top w:val="none" w:sz="0" w:space="0" w:color="auto"/>
                                        <w:left w:val="none" w:sz="0" w:space="0" w:color="auto"/>
                                        <w:bottom w:val="none" w:sz="0" w:space="0" w:color="auto"/>
                                        <w:right w:val="none" w:sz="0" w:space="0" w:color="auto"/>
                                      </w:divBdr>
                                    </w:div>
                                    <w:div w:id="12804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0589">
                              <w:marLeft w:val="0"/>
                              <w:marRight w:val="0"/>
                              <w:marTop w:val="0"/>
                              <w:marBottom w:val="0"/>
                              <w:divBdr>
                                <w:top w:val="none" w:sz="0" w:space="0" w:color="auto"/>
                                <w:left w:val="none" w:sz="0" w:space="0" w:color="auto"/>
                                <w:bottom w:val="none" w:sz="0" w:space="0" w:color="auto"/>
                                <w:right w:val="none" w:sz="0" w:space="0" w:color="auto"/>
                              </w:divBdr>
                            </w:div>
                            <w:div w:id="2141150106">
                              <w:marLeft w:val="0"/>
                              <w:marRight w:val="0"/>
                              <w:marTop w:val="0"/>
                              <w:marBottom w:val="0"/>
                              <w:divBdr>
                                <w:top w:val="none" w:sz="0" w:space="0" w:color="auto"/>
                                <w:left w:val="none" w:sz="0" w:space="0" w:color="auto"/>
                                <w:bottom w:val="none" w:sz="0" w:space="0" w:color="auto"/>
                                <w:right w:val="none" w:sz="0" w:space="0" w:color="auto"/>
                              </w:divBdr>
                            </w:div>
                            <w:div w:id="939683335">
                              <w:marLeft w:val="0"/>
                              <w:marRight w:val="0"/>
                              <w:marTop w:val="0"/>
                              <w:marBottom w:val="0"/>
                              <w:divBdr>
                                <w:top w:val="none" w:sz="0" w:space="0" w:color="auto"/>
                                <w:left w:val="none" w:sz="0" w:space="0" w:color="auto"/>
                                <w:bottom w:val="none" w:sz="0" w:space="0" w:color="auto"/>
                                <w:right w:val="none" w:sz="0" w:space="0" w:color="auto"/>
                              </w:divBdr>
                            </w:div>
                            <w:div w:id="485440917">
                              <w:marLeft w:val="0"/>
                              <w:marRight w:val="0"/>
                              <w:marTop w:val="0"/>
                              <w:marBottom w:val="0"/>
                              <w:divBdr>
                                <w:top w:val="none" w:sz="0" w:space="0" w:color="auto"/>
                                <w:left w:val="none" w:sz="0" w:space="0" w:color="auto"/>
                                <w:bottom w:val="none" w:sz="0" w:space="0" w:color="auto"/>
                                <w:right w:val="none" w:sz="0" w:space="0" w:color="auto"/>
                              </w:divBdr>
                            </w:div>
                            <w:div w:id="315496915">
                              <w:marLeft w:val="0"/>
                              <w:marRight w:val="0"/>
                              <w:marTop w:val="0"/>
                              <w:marBottom w:val="0"/>
                              <w:divBdr>
                                <w:top w:val="none" w:sz="0" w:space="0" w:color="auto"/>
                                <w:left w:val="none" w:sz="0" w:space="0" w:color="auto"/>
                                <w:bottom w:val="none" w:sz="0" w:space="0" w:color="auto"/>
                                <w:right w:val="none" w:sz="0" w:space="0" w:color="auto"/>
                              </w:divBdr>
                            </w:div>
                            <w:div w:id="1301378073">
                              <w:marLeft w:val="0"/>
                              <w:marRight w:val="0"/>
                              <w:marTop w:val="0"/>
                              <w:marBottom w:val="0"/>
                              <w:divBdr>
                                <w:top w:val="none" w:sz="0" w:space="0" w:color="auto"/>
                                <w:left w:val="none" w:sz="0" w:space="0" w:color="auto"/>
                                <w:bottom w:val="none" w:sz="0" w:space="0" w:color="auto"/>
                                <w:right w:val="none" w:sz="0" w:space="0" w:color="auto"/>
                              </w:divBdr>
                            </w:div>
                            <w:div w:id="175313952">
                              <w:marLeft w:val="0"/>
                              <w:marRight w:val="0"/>
                              <w:marTop w:val="0"/>
                              <w:marBottom w:val="0"/>
                              <w:divBdr>
                                <w:top w:val="none" w:sz="0" w:space="0" w:color="auto"/>
                                <w:left w:val="none" w:sz="0" w:space="0" w:color="auto"/>
                                <w:bottom w:val="none" w:sz="0" w:space="0" w:color="auto"/>
                                <w:right w:val="none" w:sz="0" w:space="0" w:color="auto"/>
                              </w:divBdr>
                            </w:div>
                            <w:div w:id="913707631">
                              <w:marLeft w:val="0"/>
                              <w:marRight w:val="0"/>
                              <w:marTop w:val="180"/>
                              <w:marBottom w:val="0"/>
                              <w:divBdr>
                                <w:top w:val="none" w:sz="0" w:space="0" w:color="auto"/>
                                <w:left w:val="none" w:sz="0" w:space="0" w:color="auto"/>
                                <w:bottom w:val="none" w:sz="0" w:space="0" w:color="auto"/>
                                <w:right w:val="none" w:sz="0" w:space="0" w:color="auto"/>
                              </w:divBdr>
                              <w:divsChild>
                                <w:div w:id="198903848">
                                  <w:marLeft w:val="0"/>
                                  <w:marRight w:val="360"/>
                                  <w:marTop w:val="0"/>
                                  <w:marBottom w:val="0"/>
                                  <w:divBdr>
                                    <w:top w:val="none" w:sz="0" w:space="0" w:color="auto"/>
                                    <w:left w:val="none" w:sz="0" w:space="0" w:color="auto"/>
                                    <w:bottom w:val="none" w:sz="0" w:space="0" w:color="auto"/>
                                    <w:right w:val="none" w:sz="0" w:space="0" w:color="auto"/>
                                  </w:divBdr>
                                </w:div>
                                <w:div w:id="6291925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67520">
              <w:marLeft w:val="0"/>
              <w:marRight w:val="0"/>
              <w:marTop w:val="0"/>
              <w:marBottom w:val="0"/>
              <w:divBdr>
                <w:top w:val="none" w:sz="0" w:space="0" w:color="auto"/>
                <w:left w:val="none" w:sz="0" w:space="0" w:color="auto"/>
                <w:bottom w:val="none" w:sz="0" w:space="0" w:color="auto"/>
                <w:right w:val="none" w:sz="0" w:space="0" w:color="auto"/>
              </w:divBdr>
              <w:divsChild>
                <w:div w:id="1300963013">
                  <w:marLeft w:val="0"/>
                  <w:marRight w:val="0"/>
                  <w:marTop w:val="180"/>
                  <w:marBottom w:val="0"/>
                  <w:divBdr>
                    <w:top w:val="none" w:sz="0" w:space="0" w:color="auto"/>
                    <w:left w:val="none" w:sz="0" w:space="0" w:color="auto"/>
                    <w:bottom w:val="none" w:sz="0" w:space="0" w:color="auto"/>
                    <w:right w:val="none" w:sz="0" w:space="0" w:color="auto"/>
                  </w:divBdr>
                  <w:divsChild>
                    <w:div w:id="654838203">
                      <w:marLeft w:val="0"/>
                      <w:marRight w:val="0"/>
                      <w:marTop w:val="0"/>
                      <w:marBottom w:val="0"/>
                      <w:divBdr>
                        <w:top w:val="none" w:sz="0" w:space="0" w:color="auto"/>
                        <w:left w:val="none" w:sz="0" w:space="0" w:color="auto"/>
                        <w:bottom w:val="none" w:sz="0" w:space="0" w:color="auto"/>
                        <w:right w:val="none" w:sz="0" w:space="0" w:color="auto"/>
                      </w:divBdr>
                      <w:divsChild>
                        <w:div w:id="1501508065">
                          <w:marLeft w:val="0"/>
                          <w:marRight w:val="0"/>
                          <w:marTop w:val="0"/>
                          <w:marBottom w:val="360"/>
                          <w:divBdr>
                            <w:top w:val="none" w:sz="0" w:space="0" w:color="auto"/>
                            <w:left w:val="none" w:sz="0" w:space="0" w:color="auto"/>
                            <w:bottom w:val="none" w:sz="0" w:space="0" w:color="auto"/>
                            <w:right w:val="none" w:sz="0" w:space="0" w:color="auto"/>
                          </w:divBdr>
                          <w:divsChild>
                            <w:div w:id="946691172">
                              <w:marLeft w:val="0"/>
                              <w:marRight w:val="0"/>
                              <w:marTop w:val="0"/>
                              <w:marBottom w:val="0"/>
                              <w:divBdr>
                                <w:top w:val="none" w:sz="0" w:space="0" w:color="auto"/>
                                <w:left w:val="none" w:sz="0" w:space="0" w:color="auto"/>
                                <w:bottom w:val="none" w:sz="0" w:space="0" w:color="auto"/>
                                <w:right w:val="none" w:sz="0" w:space="0" w:color="auto"/>
                              </w:divBdr>
                              <w:divsChild>
                                <w:div w:id="315646574">
                                  <w:marLeft w:val="0"/>
                                  <w:marRight w:val="0"/>
                                  <w:marTop w:val="0"/>
                                  <w:marBottom w:val="0"/>
                                  <w:divBdr>
                                    <w:top w:val="none" w:sz="0" w:space="0" w:color="auto"/>
                                    <w:left w:val="none" w:sz="0" w:space="0" w:color="auto"/>
                                    <w:bottom w:val="none" w:sz="0" w:space="0" w:color="auto"/>
                                    <w:right w:val="none" w:sz="0" w:space="0" w:color="auto"/>
                                  </w:divBdr>
                                  <w:divsChild>
                                    <w:div w:id="1275014008">
                                      <w:marLeft w:val="0"/>
                                      <w:marRight w:val="0"/>
                                      <w:marTop w:val="0"/>
                                      <w:marBottom w:val="0"/>
                                      <w:divBdr>
                                        <w:top w:val="none" w:sz="0" w:space="0" w:color="auto"/>
                                        <w:left w:val="none" w:sz="0" w:space="0" w:color="auto"/>
                                        <w:bottom w:val="none" w:sz="0" w:space="0" w:color="auto"/>
                                        <w:right w:val="none" w:sz="0" w:space="0" w:color="auto"/>
                                      </w:divBdr>
                                    </w:div>
                                    <w:div w:id="100331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09330">
                              <w:marLeft w:val="0"/>
                              <w:marRight w:val="0"/>
                              <w:marTop w:val="0"/>
                              <w:marBottom w:val="0"/>
                              <w:divBdr>
                                <w:top w:val="none" w:sz="0" w:space="0" w:color="auto"/>
                                <w:left w:val="none" w:sz="0" w:space="0" w:color="auto"/>
                                <w:bottom w:val="none" w:sz="0" w:space="0" w:color="auto"/>
                                <w:right w:val="none" w:sz="0" w:space="0" w:color="auto"/>
                              </w:divBdr>
                            </w:div>
                            <w:div w:id="788553944">
                              <w:marLeft w:val="0"/>
                              <w:marRight w:val="0"/>
                              <w:marTop w:val="0"/>
                              <w:marBottom w:val="0"/>
                              <w:divBdr>
                                <w:top w:val="none" w:sz="0" w:space="0" w:color="auto"/>
                                <w:left w:val="none" w:sz="0" w:space="0" w:color="auto"/>
                                <w:bottom w:val="none" w:sz="0" w:space="0" w:color="auto"/>
                                <w:right w:val="none" w:sz="0" w:space="0" w:color="auto"/>
                              </w:divBdr>
                            </w:div>
                            <w:div w:id="1897279462">
                              <w:marLeft w:val="0"/>
                              <w:marRight w:val="0"/>
                              <w:marTop w:val="0"/>
                              <w:marBottom w:val="0"/>
                              <w:divBdr>
                                <w:top w:val="none" w:sz="0" w:space="0" w:color="auto"/>
                                <w:left w:val="none" w:sz="0" w:space="0" w:color="auto"/>
                                <w:bottom w:val="none" w:sz="0" w:space="0" w:color="auto"/>
                                <w:right w:val="none" w:sz="0" w:space="0" w:color="auto"/>
                              </w:divBdr>
                            </w:div>
                            <w:div w:id="7854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51395">
              <w:marLeft w:val="0"/>
              <w:marRight w:val="0"/>
              <w:marTop w:val="0"/>
              <w:marBottom w:val="0"/>
              <w:divBdr>
                <w:top w:val="none" w:sz="0" w:space="0" w:color="auto"/>
                <w:left w:val="none" w:sz="0" w:space="0" w:color="auto"/>
                <w:bottom w:val="none" w:sz="0" w:space="0" w:color="auto"/>
                <w:right w:val="none" w:sz="0" w:space="0" w:color="auto"/>
              </w:divBdr>
              <w:divsChild>
                <w:div w:id="512846558">
                  <w:marLeft w:val="0"/>
                  <w:marRight w:val="0"/>
                  <w:marTop w:val="180"/>
                  <w:marBottom w:val="0"/>
                  <w:divBdr>
                    <w:top w:val="none" w:sz="0" w:space="0" w:color="auto"/>
                    <w:left w:val="none" w:sz="0" w:space="0" w:color="auto"/>
                    <w:bottom w:val="none" w:sz="0" w:space="0" w:color="auto"/>
                    <w:right w:val="none" w:sz="0" w:space="0" w:color="auto"/>
                  </w:divBdr>
                  <w:divsChild>
                    <w:div w:id="256988844">
                      <w:marLeft w:val="0"/>
                      <w:marRight w:val="0"/>
                      <w:marTop w:val="0"/>
                      <w:marBottom w:val="0"/>
                      <w:divBdr>
                        <w:top w:val="none" w:sz="0" w:space="0" w:color="auto"/>
                        <w:left w:val="none" w:sz="0" w:space="0" w:color="auto"/>
                        <w:bottom w:val="none" w:sz="0" w:space="0" w:color="auto"/>
                        <w:right w:val="none" w:sz="0" w:space="0" w:color="auto"/>
                      </w:divBdr>
                      <w:divsChild>
                        <w:div w:id="499927549">
                          <w:marLeft w:val="0"/>
                          <w:marRight w:val="0"/>
                          <w:marTop w:val="0"/>
                          <w:marBottom w:val="360"/>
                          <w:divBdr>
                            <w:top w:val="none" w:sz="0" w:space="0" w:color="auto"/>
                            <w:left w:val="none" w:sz="0" w:space="0" w:color="auto"/>
                            <w:bottom w:val="none" w:sz="0" w:space="0" w:color="auto"/>
                            <w:right w:val="none" w:sz="0" w:space="0" w:color="auto"/>
                          </w:divBdr>
                          <w:divsChild>
                            <w:div w:id="1958638789">
                              <w:marLeft w:val="0"/>
                              <w:marRight w:val="0"/>
                              <w:marTop w:val="0"/>
                              <w:marBottom w:val="0"/>
                              <w:divBdr>
                                <w:top w:val="none" w:sz="0" w:space="0" w:color="auto"/>
                                <w:left w:val="none" w:sz="0" w:space="0" w:color="auto"/>
                                <w:bottom w:val="none" w:sz="0" w:space="0" w:color="auto"/>
                                <w:right w:val="none" w:sz="0" w:space="0" w:color="auto"/>
                              </w:divBdr>
                              <w:divsChild>
                                <w:div w:id="2754263">
                                  <w:marLeft w:val="0"/>
                                  <w:marRight w:val="0"/>
                                  <w:marTop w:val="0"/>
                                  <w:marBottom w:val="0"/>
                                  <w:divBdr>
                                    <w:top w:val="none" w:sz="0" w:space="0" w:color="auto"/>
                                    <w:left w:val="none" w:sz="0" w:space="0" w:color="auto"/>
                                    <w:bottom w:val="none" w:sz="0" w:space="0" w:color="auto"/>
                                    <w:right w:val="none" w:sz="0" w:space="0" w:color="auto"/>
                                  </w:divBdr>
                                  <w:divsChild>
                                    <w:div w:id="611714468">
                                      <w:marLeft w:val="0"/>
                                      <w:marRight w:val="0"/>
                                      <w:marTop w:val="0"/>
                                      <w:marBottom w:val="0"/>
                                      <w:divBdr>
                                        <w:top w:val="none" w:sz="0" w:space="0" w:color="auto"/>
                                        <w:left w:val="none" w:sz="0" w:space="0" w:color="auto"/>
                                        <w:bottom w:val="none" w:sz="0" w:space="0" w:color="auto"/>
                                        <w:right w:val="none" w:sz="0" w:space="0" w:color="auto"/>
                                      </w:divBdr>
                                    </w:div>
                                    <w:div w:id="206710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22468">
                              <w:marLeft w:val="0"/>
                              <w:marRight w:val="0"/>
                              <w:marTop w:val="0"/>
                              <w:marBottom w:val="0"/>
                              <w:divBdr>
                                <w:top w:val="none" w:sz="0" w:space="0" w:color="auto"/>
                                <w:left w:val="none" w:sz="0" w:space="0" w:color="auto"/>
                                <w:bottom w:val="none" w:sz="0" w:space="0" w:color="auto"/>
                                <w:right w:val="none" w:sz="0" w:space="0" w:color="auto"/>
                              </w:divBdr>
                            </w:div>
                            <w:div w:id="340201330">
                              <w:marLeft w:val="0"/>
                              <w:marRight w:val="0"/>
                              <w:marTop w:val="0"/>
                              <w:marBottom w:val="0"/>
                              <w:divBdr>
                                <w:top w:val="none" w:sz="0" w:space="0" w:color="auto"/>
                                <w:left w:val="none" w:sz="0" w:space="0" w:color="auto"/>
                                <w:bottom w:val="none" w:sz="0" w:space="0" w:color="auto"/>
                                <w:right w:val="none" w:sz="0" w:space="0" w:color="auto"/>
                              </w:divBdr>
                            </w:div>
                            <w:div w:id="270555659">
                              <w:marLeft w:val="0"/>
                              <w:marRight w:val="0"/>
                              <w:marTop w:val="0"/>
                              <w:marBottom w:val="0"/>
                              <w:divBdr>
                                <w:top w:val="none" w:sz="0" w:space="0" w:color="auto"/>
                                <w:left w:val="none" w:sz="0" w:space="0" w:color="auto"/>
                                <w:bottom w:val="none" w:sz="0" w:space="0" w:color="auto"/>
                                <w:right w:val="none" w:sz="0" w:space="0" w:color="auto"/>
                              </w:divBdr>
                            </w:div>
                            <w:div w:id="136267059">
                              <w:marLeft w:val="0"/>
                              <w:marRight w:val="0"/>
                              <w:marTop w:val="0"/>
                              <w:marBottom w:val="0"/>
                              <w:divBdr>
                                <w:top w:val="none" w:sz="0" w:space="0" w:color="auto"/>
                                <w:left w:val="none" w:sz="0" w:space="0" w:color="auto"/>
                                <w:bottom w:val="none" w:sz="0" w:space="0" w:color="auto"/>
                                <w:right w:val="none" w:sz="0" w:space="0" w:color="auto"/>
                              </w:divBdr>
                            </w:div>
                            <w:div w:id="1637252405">
                              <w:marLeft w:val="0"/>
                              <w:marRight w:val="0"/>
                              <w:marTop w:val="0"/>
                              <w:marBottom w:val="0"/>
                              <w:divBdr>
                                <w:top w:val="none" w:sz="0" w:space="0" w:color="auto"/>
                                <w:left w:val="none" w:sz="0" w:space="0" w:color="auto"/>
                                <w:bottom w:val="none" w:sz="0" w:space="0" w:color="auto"/>
                                <w:right w:val="none" w:sz="0" w:space="0" w:color="auto"/>
                              </w:divBdr>
                            </w:div>
                            <w:div w:id="36008525">
                              <w:marLeft w:val="0"/>
                              <w:marRight w:val="0"/>
                              <w:marTop w:val="0"/>
                              <w:marBottom w:val="0"/>
                              <w:divBdr>
                                <w:top w:val="none" w:sz="0" w:space="0" w:color="auto"/>
                                <w:left w:val="none" w:sz="0" w:space="0" w:color="auto"/>
                                <w:bottom w:val="none" w:sz="0" w:space="0" w:color="auto"/>
                                <w:right w:val="none" w:sz="0" w:space="0" w:color="auto"/>
                              </w:divBdr>
                            </w:div>
                            <w:div w:id="792598837">
                              <w:marLeft w:val="0"/>
                              <w:marRight w:val="0"/>
                              <w:marTop w:val="0"/>
                              <w:marBottom w:val="0"/>
                              <w:divBdr>
                                <w:top w:val="none" w:sz="0" w:space="0" w:color="auto"/>
                                <w:left w:val="none" w:sz="0" w:space="0" w:color="auto"/>
                                <w:bottom w:val="none" w:sz="0" w:space="0" w:color="auto"/>
                                <w:right w:val="none" w:sz="0" w:space="0" w:color="auto"/>
                              </w:divBdr>
                            </w:div>
                            <w:div w:id="254478364">
                              <w:marLeft w:val="0"/>
                              <w:marRight w:val="0"/>
                              <w:marTop w:val="180"/>
                              <w:marBottom w:val="0"/>
                              <w:divBdr>
                                <w:top w:val="none" w:sz="0" w:space="0" w:color="auto"/>
                                <w:left w:val="none" w:sz="0" w:space="0" w:color="auto"/>
                                <w:bottom w:val="none" w:sz="0" w:space="0" w:color="auto"/>
                                <w:right w:val="none" w:sz="0" w:space="0" w:color="auto"/>
                              </w:divBdr>
                              <w:divsChild>
                                <w:div w:id="140776265">
                                  <w:marLeft w:val="0"/>
                                  <w:marRight w:val="360"/>
                                  <w:marTop w:val="0"/>
                                  <w:marBottom w:val="0"/>
                                  <w:divBdr>
                                    <w:top w:val="none" w:sz="0" w:space="0" w:color="auto"/>
                                    <w:left w:val="none" w:sz="0" w:space="0" w:color="auto"/>
                                    <w:bottom w:val="none" w:sz="0" w:space="0" w:color="auto"/>
                                    <w:right w:val="none" w:sz="0" w:space="0" w:color="auto"/>
                                  </w:divBdr>
                                </w:div>
                                <w:div w:id="1594167427">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04784">
              <w:marLeft w:val="0"/>
              <w:marRight w:val="0"/>
              <w:marTop w:val="0"/>
              <w:marBottom w:val="0"/>
              <w:divBdr>
                <w:top w:val="none" w:sz="0" w:space="0" w:color="auto"/>
                <w:left w:val="none" w:sz="0" w:space="0" w:color="auto"/>
                <w:bottom w:val="none" w:sz="0" w:space="0" w:color="auto"/>
                <w:right w:val="none" w:sz="0" w:space="0" w:color="auto"/>
              </w:divBdr>
              <w:divsChild>
                <w:div w:id="1348605782">
                  <w:marLeft w:val="0"/>
                  <w:marRight w:val="0"/>
                  <w:marTop w:val="180"/>
                  <w:marBottom w:val="0"/>
                  <w:divBdr>
                    <w:top w:val="none" w:sz="0" w:space="0" w:color="auto"/>
                    <w:left w:val="none" w:sz="0" w:space="0" w:color="auto"/>
                    <w:bottom w:val="none" w:sz="0" w:space="0" w:color="auto"/>
                    <w:right w:val="none" w:sz="0" w:space="0" w:color="auto"/>
                  </w:divBdr>
                  <w:divsChild>
                    <w:div w:id="1050229416">
                      <w:marLeft w:val="0"/>
                      <w:marRight w:val="0"/>
                      <w:marTop w:val="0"/>
                      <w:marBottom w:val="0"/>
                      <w:divBdr>
                        <w:top w:val="none" w:sz="0" w:space="0" w:color="auto"/>
                        <w:left w:val="none" w:sz="0" w:space="0" w:color="auto"/>
                        <w:bottom w:val="none" w:sz="0" w:space="0" w:color="auto"/>
                        <w:right w:val="none" w:sz="0" w:space="0" w:color="auto"/>
                      </w:divBdr>
                      <w:divsChild>
                        <w:div w:id="735275851">
                          <w:marLeft w:val="0"/>
                          <w:marRight w:val="0"/>
                          <w:marTop w:val="0"/>
                          <w:marBottom w:val="360"/>
                          <w:divBdr>
                            <w:top w:val="none" w:sz="0" w:space="0" w:color="auto"/>
                            <w:left w:val="none" w:sz="0" w:space="0" w:color="auto"/>
                            <w:bottom w:val="none" w:sz="0" w:space="0" w:color="auto"/>
                            <w:right w:val="none" w:sz="0" w:space="0" w:color="auto"/>
                          </w:divBdr>
                          <w:divsChild>
                            <w:div w:id="399325062">
                              <w:marLeft w:val="0"/>
                              <w:marRight w:val="0"/>
                              <w:marTop w:val="0"/>
                              <w:marBottom w:val="0"/>
                              <w:divBdr>
                                <w:top w:val="none" w:sz="0" w:space="0" w:color="auto"/>
                                <w:left w:val="none" w:sz="0" w:space="0" w:color="auto"/>
                                <w:bottom w:val="none" w:sz="0" w:space="0" w:color="auto"/>
                                <w:right w:val="none" w:sz="0" w:space="0" w:color="auto"/>
                              </w:divBdr>
                              <w:divsChild>
                                <w:div w:id="174804775">
                                  <w:marLeft w:val="0"/>
                                  <w:marRight w:val="0"/>
                                  <w:marTop w:val="0"/>
                                  <w:marBottom w:val="0"/>
                                  <w:divBdr>
                                    <w:top w:val="none" w:sz="0" w:space="0" w:color="auto"/>
                                    <w:left w:val="none" w:sz="0" w:space="0" w:color="auto"/>
                                    <w:bottom w:val="none" w:sz="0" w:space="0" w:color="auto"/>
                                    <w:right w:val="none" w:sz="0" w:space="0" w:color="auto"/>
                                  </w:divBdr>
                                  <w:divsChild>
                                    <w:div w:id="526918380">
                                      <w:marLeft w:val="0"/>
                                      <w:marRight w:val="0"/>
                                      <w:marTop w:val="0"/>
                                      <w:marBottom w:val="0"/>
                                      <w:divBdr>
                                        <w:top w:val="none" w:sz="0" w:space="0" w:color="auto"/>
                                        <w:left w:val="none" w:sz="0" w:space="0" w:color="auto"/>
                                        <w:bottom w:val="none" w:sz="0" w:space="0" w:color="auto"/>
                                        <w:right w:val="none" w:sz="0" w:space="0" w:color="auto"/>
                                      </w:divBdr>
                                    </w:div>
                                    <w:div w:id="12376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5296">
                              <w:marLeft w:val="0"/>
                              <w:marRight w:val="0"/>
                              <w:marTop w:val="0"/>
                              <w:marBottom w:val="0"/>
                              <w:divBdr>
                                <w:top w:val="none" w:sz="0" w:space="0" w:color="auto"/>
                                <w:left w:val="none" w:sz="0" w:space="0" w:color="auto"/>
                                <w:bottom w:val="none" w:sz="0" w:space="0" w:color="auto"/>
                                <w:right w:val="none" w:sz="0" w:space="0" w:color="auto"/>
                              </w:divBdr>
                            </w:div>
                            <w:div w:id="1150168797">
                              <w:marLeft w:val="0"/>
                              <w:marRight w:val="0"/>
                              <w:marTop w:val="0"/>
                              <w:marBottom w:val="0"/>
                              <w:divBdr>
                                <w:top w:val="none" w:sz="0" w:space="0" w:color="auto"/>
                                <w:left w:val="none" w:sz="0" w:space="0" w:color="auto"/>
                                <w:bottom w:val="none" w:sz="0" w:space="0" w:color="auto"/>
                                <w:right w:val="none" w:sz="0" w:space="0" w:color="auto"/>
                              </w:divBdr>
                            </w:div>
                            <w:div w:id="1618292742">
                              <w:marLeft w:val="0"/>
                              <w:marRight w:val="0"/>
                              <w:marTop w:val="0"/>
                              <w:marBottom w:val="0"/>
                              <w:divBdr>
                                <w:top w:val="none" w:sz="0" w:space="0" w:color="auto"/>
                                <w:left w:val="none" w:sz="0" w:space="0" w:color="auto"/>
                                <w:bottom w:val="none" w:sz="0" w:space="0" w:color="auto"/>
                                <w:right w:val="none" w:sz="0" w:space="0" w:color="auto"/>
                              </w:divBdr>
                            </w:div>
                            <w:div w:id="1933969250">
                              <w:marLeft w:val="0"/>
                              <w:marRight w:val="0"/>
                              <w:marTop w:val="0"/>
                              <w:marBottom w:val="0"/>
                              <w:divBdr>
                                <w:top w:val="none" w:sz="0" w:space="0" w:color="auto"/>
                                <w:left w:val="none" w:sz="0" w:space="0" w:color="auto"/>
                                <w:bottom w:val="none" w:sz="0" w:space="0" w:color="auto"/>
                                <w:right w:val="none" w:sz="0" w:space="0" w:color="auto"/>
                              </w:divBdr>
                            </w:div>
                            <w:div w:id="14350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335332">
              <w:marLeft w:val="0"/>
              <w:marRight w:val="0"/>
              <w:marTop w:val="0"/>
              <w:marBottom w:val="0"/>
              <w:divBdr>
                <w:top w:val="none" w:sz="0" w:space="0" w:color="auto"/>
                <w:left w:val="none" w:sz="0" w:space="0" w:color="auto"/>
                <w:bottom w:val="none" w:sz="0" w:space="0" w:color="auto"/>
                <w:right w:val="none" w:sz="0" w:space="0" w:color="auto"/>
              </w:divBdr>
              <w:divsChild>
                <w:div w:id="247230451">
                  <w:marLeft w:val="0"/>
                  <w:marRight w:val="0"/>
                  <w:marTop w:val="180"/>
                  <w:marBottom w:val="0"/>
                  <w:divBdr>
                    <w:top w:val="none" w:sz="0" w:space="0" w:color="auto"/>
                    <w:left w:val="none" w:sz="0" w:space="0" w:color="auto"/>
                    <w:bottom w:val="none" w:sz="0" w:space="0" w:color="auto"/>
                    <w:right w:val="none" w:sz="0" w:space="0" w:color="auto"/>
                  </w:divBdr>
                  <w:divsChild>
                    <w:div w:id="582377976">
                      <w:marLeft w:val="0"/>
                      <w:marRight w:val="0"/>
                      <w:marTop w:val="0"/>
                      <w:marBottom w:val="0"/>
                      <w:divBdr>
                        <w:top w:val="none" w:sz="0" w:space="0" w:color="auto"/>
                        <w:left w:val="none" w:sz="0" w:space="0" w:color="auto"/>
                        <w:bottom w:val="none" w:sz="0" w:space="0" w:color="auto"/>
                        <w:right w:val="none" w:sz="0" w:space="0" w:color="auto"/>
                      </w:divBdr>
                      <w:divsChild>
                        <w:div w:id="1616255976">
                          <w:marLeft w:val="0"/>
                          <w:marRight w:val="0"/>
                          <w:marTop w:val="0"/>
                          <w:marBottom w:val="360"/>
                          <w:divBdr>
                            <w:top w:val="none" w:sz="0" w:space="0" w:color="auto"/>
                            <w:left w:val="none" w:sz="0" w:space="0" w:color="auto"/>
                            <w:bottom w:val="none" w:sz="0" w:space="0" w:color="auto"/>
                            <w:right w:val="none" w:sz="0" w:space="0" w:color="auto"/>
                          </w:divBdr>
                          <w:divsChild>
                            <w:div w:id="449322009">
                              <w:marLeft w:val="0"/>
                              <w:marRight w:val="0"/>
                              <w:marTop w:val="0"/>
                              <w:marBottom w:val="0"/>
                              <w:divBdr>
                                <w:top w:val="none" w:sz="0" w:space="0" w:color="auto"/>
                                <w:left w:val="none" w:sz="0" w:space="0" w:color="auto"/>
                                <w:bottom w:val="none" w:sz="0" w:space="0" w:color="auto"/>
                                <w:right w:val="none" w:sz="0" w:space="0" w:color="auto"/>
                              </w:divBdr>
                              <w:divsChild>
                                <w:div w:id="1590191515">
                                  <w:marLeft w:val="0"/>
                                  <w:marRight w:val="0"/>
                                  <w:marTop w:val="0"/>
                                  <w:marBottom w:val="0"/>
                                  <w:divBdr>
                                    <w:top w:val="none" w:sz="0" w:space="0" w:color="auto"/>
                                    <w:left w:val="none" w:sz="0" w:space="0" w:color="auto"/>
                                    <w:bottom w:val="none" w:sz="0" w:space="0" w:color="auto"/>
                                    <w:right w:val="none" w:sz="0" w:space="0" w:color="auto"/>
                                  </w:divBdr>
                                  <w:divsChild>
                                    <w:div w:id="2069841688">
                                      <w:marLeft w:val="0"/>
                                      <w:marRight w:val="0"/>
                                      <w:marTop w:val="0"/>
                                      <w:marBottom w:val="0"/>
                                      <w:divBdr>
                                        <w:top w:val="none" w:sz="0" w:space="0" w:color="auto"/>
                                        <w:left w:val="none" w:sz="0" w:space="0" w:color="auto"/>
                                        <w:bottom w:val="none" w:sz="0" w:space="0" w:color="auto"/>
                                        <w:right w:val="none" w:sz="0" w:space="0" w:color="auto"/>
                                      </w:divBdr>
                                    </w:div>
                                    <w:div w:id="196380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9689">
                              <w:marLeft w:val="0"/>
                              <w:marRight w:val="0"/>
                              <w:marTop w:val="0"/>
                              <w:marBottom w:val="0"/>
                              <w:divBdr>
                                <w:top w:val="none" w:sz="0" w:space="0" w:color="auto"/>
                                <w:left w:val="none" w:sz="0" w:space="0" w:color="auto"/>
                                <w:bottom w:val="none" w:sz="0" w:space="0" w:color="auto"/>
                                <w:right w:val="none" w:sz="0" w:space="0" w:color="auto"/>
                              </w:divBdr>
                            </w:div>
                            <w:div w:id="1579099212">
                              <w:marLeft w:val="0"/>
                              <w:marRight w:val="0"/>
                              <w:marTop w:val="0"/>
                              <w:marBottom w:val="0"/>
                              <w:divBdr>
                                <w:top w:val="none" w:sz="0" w:space="0" w:color="auto"/>
                                <w:left w:val="none" w:sz="0" w:space="0" w:color="auto"/>
                                <w:bottom w:val="none" w:sz="0" w:space="0" w:color="auto"/>
                                <w:right w:val="none" w:sz="0" w:space="0" w:color="auto"/>
                              </w:divBdr>
                            </w:div>
                            <w:div w:id="116947984">
                              <w:marLeft w:val="0"/>
                              <w:marRight w:val="0"/>
                              <w:marTop w:val="0"/>
                              <w:marBottom w:val="0"/>
                              <w:divBdr>
                                <w:top w:val="none" w:sz="0" w:space="0" w:color="auto"/>
                                <w:left w:val="none" w:sz="0" w:space="0" w:color="auto"/>
                                <w:bottom w:val="none" w:sz="0" w:space="0" w:color="auto"/>
                                <w:right w:val="none" w:sz="0" w:space="0" w:color="auto"/>
                              </w:divBdr>
                            </w:div>
                            <w:div w:id="69241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944181">
              <w:marLeft w:val="0"/>
              <w:marRight w:val="0"/>
              <w:marTop w:val="0"/>
              <w:marBottom w:val="0"/>
              <w:divBdr>
                <w:top w:val="none" w:sz="0" w:space="0" w:color="auto"/>
                <w:left w:val="none" w:sz="0" w:space="0" w:color="auto"/>
                <w:bottom w:val="none" w:sz="0" w:space="0" w:color="auto"/>
                <w:right w:val="none" w:sz="0" w:space="0" w:color="auto"/>
              </w:divBdr>
              <w:divsChild>
                <w:div w:id="64498734">
                  <w:marLeft w:val="0"/>
                  <w:marRight w:val="0"/>
                  <w:marTop w:val="180"/>
                  <w:marBottom w:val="0"/>
                  <w:divBdr>
                    <w:top w:val="none" w:sz="0" w:space="0" w:color="auto"/>
                    <w:left w:val="none" w:sz="0" w:space="0" w:color="auto"/>
                    <w:bottom w:val="none" w:sz="0" w:space="0" w:color="auto"/>
                    <w:right w:val="none" w:sz="0" w:space="0" w:color="auto"/>
                  </w:divBdr>
                  <w:divsChild>
                    <w:div w:id="1576672168">
                      <w:marLeft w:val="0"/>
                      <w:marRight w:val="0"/>
                      <w:marTop w:val="0"/>
                      <w:marBottom w:val="0"/>
                      <w:divBdr>
                        <w:top w:val="none" w:sz="0" w:space="0" w:color="auto"/>
                        <w:left w:val="none" w:sz="0" w:space="0" w:color="auto"/>
                        <w:bottom w:val="none" w:sz="0" w:space="0" w:color="auto"/>
                        <w:right w:val="none" w:sz="0" w:space="0" w:color="auto"/>
                      </w:divBdr>
                      <w:divsChild>
                        <w:div w:id="1123963168">
                          <w:marLeft w:val="0"/>
                          <w:marRight w:val="0"/>
                          <w:marTop w:val="0"/>
                          <w:marBottom w:val="360"/>
                          <w:divBdr>
                            <w:top w:val="none" w:sz="0" w:space="0" w:color="auto"/>
                            <w:left w:val="none" w:sz="0" w:space="0" w:color="auto"/>
                            <w:bottom w:val="none" w:sz="0" w:space="0" w:color="auto"/>
                            <w:right w:val="none" w:sz="0" w:space="0" w:color="auto"/>
                          </w:divBdr>
                          <w:divsChild>
                            <w:div w:id="1505559539">
                              <w:marLeft w:val="0"/>
                              <w:marRight w:val="0"/>
                              <w:marTop w:val="0"/>
                              <w:marBottom w:val="0"/>
                              <w:divBdr>
                                <w:top w:val="none" w:sz="0" w:space="0" w:color="auto"/>
                                <w:left w:val="none" w:sz="0" w:space="0" w:color="auto"/>
                                <w:bottom w:val="none" w:sz="0" w:space="0" w:color="auto"/>
                                <w:right w:val="none" w:sz="0" w:space="0" w:color="auto"/>
                              </w:divBdr>
                              <w:divsChild>
                                <w:div w:id="623580581">
                                  <w:marLeft w:val="0"/>
                                  <w:marRight w:val="0"/>
                                  <w:marTop w:val="0"/>
                                  <w:marBottom w:val="0"/>
                                  <w:divBdr>
                                    <w:top w:val="none" w:sz="0" w:space="0" w:color="auto"/>
                                    <w:left w:val="none" w:sz="0" w:space="0" w:color="auto"/>
                                    <w:bottom w:val="none" w:sz="0" w:space="0" w:color="auto"/>
                                    <w:right w:val="none" w:sz="0" w:space="0" w:color="auto"/>
                                  </w:divBdr>
                                  <w:divsChild>
                                    <w:div w:id="1193374655">
                                      <w:marLeft w:val="0"/>
                                      <w:marRight w:val="0"/>
                                      <w:marTop w:val="0"/>
                                      <w:marBottom w:val="0"/>
                                      <w:divBdr>
                                        <w:top w:val="none" w:sz="0" w:space="0" w:color="auto"/>
                                        <w:left w:val="none" w:sz="0" w:space="0" w:color="auto"/>
                                        <w:bottom w:val="none" w:sz="0" w:space="0" w:color="auto"/>
                                        <w:right w:val="none" w:sz="0" w:space="0" w:color="auto"/>
                                      </w:divBdr>
                                    </w:div>
                                    <w:div w:id="1405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48801">
                              <w:marLeft w:val="0"/>
                              <w:marRight w:val="0"/>
                              <w:marTop w:val="0"/>
                              <w:marBottom w:val="0"/>
                              <w:divBdr>
                                <w:top w:val="none" w:sz="0" w:space="0" w:color="auto"/>
                                <w:left w:val="none" w:sz="0" w:space="0" w:color="auto"/>
                                <w:bottom w:val="none" w:sz="0" w:space="0" w:color="auto"/>
                                <w:right w:val="none" w:sz="0" w:space="0" w:color="auto"/>
                              </w:divBdr>
                            </w:div>
                            <w:div w:id="1103768715">
                              <w:marLeft w:val="0"/>
                              <w:marRight w:val="0"/>
                              <w:marTop w:val="0"/>
                              <w:marBottom w:val="0"/>
                              <w:divBdr>
                                <w:top w:val="none" w:sz="0" w:space="0" w:color="auto"/>
                                <w:left w:val="none" w:sz="0" w:space="0" w:color="auto"/>
                                <w:bottom w:val="none" w:sz="0" w:space="0" w:color="auto"/>
                                <w:right w:val="none" w:sz="0" w:space="0" w:color="auto"/>
                              </w:divBdr>
                            </w:div>
                            <w:div w:id="1861238814">
                              <w:marLeft w:val="0"/>
                              <w:marRight w:val="0"/>
                              <w:marTop w:val="0"/>
                              <w:marBottom w:val="0"/>
                              <w:divBdr>
                                <w:top w:val="none" w:sz="0" w:space="0" w:color="auto"/>
                                <w:left w:val="none" w:sz="0" w:space="0" w:color="auto"/>
                                <w:bottom w:val="none" w:sz="0" w:space="0" w:color="auto"/>
                                <w:right w:val="none" w:sz="0" w:space="0" w:color="auto"/>
                              </w:divBdr>
                            </w:div>
                            <w:div w:id="154756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563004">
              <w:marLeft w:val="0"/>
              <w:marRight w:val="0"/>
              <w:marTop w:val="0"/>
              <w:marBottom w:val="0"/>
              <w:divBdr>
                <w:top w:val="none" w:sz="0" w:space="0" w:color="auto"/>
                <w:left w:val="none" w:sz="0" w:space="0" w:color="auto"/>
                <w:bottom w:val="none" w:sz="0" w:space="0" w:color="auto"/>
                <w:right w:val="none" w:sz="0" w:space="0" w:color="auto"/>
              </w:divBdr>
              <w:divsChild>
                <w:div w:id="865748469">
                  <w:marLeft w:val="0"/>
                  <w:marRight w:val="0"/>
                  <w:marTop w:val="180"/>
                  <w:marBottom w:val="0"/>
                  <w:divBdr>
                    <w:top w:val="none" w:sz="0" w:space="0" w:color="auto"/>
                    <w:left w:val="none" w:sz="0" w:space="0" w:color="auto"/>
                    <w:bottom w:val="none" w:sz="0" w:space="0" w:color="auto"/>
                    <w:right w:val="none" w:sz="0" w:space="0" w:color="auto"/>
                  </w:divBdr>
                  <w:divsChild>
                    <w:div w:id="1238132427">
                      <w:marLeft w:val="0"/>
                      <w:marRight w:val="0"/>
                      <w:marTop w:val="0"/>
                      <w:marBottom w:val="0"/>
                      <w:divBdr>
                        <w:top w:val="none" w:sz="0" w:space="0" w:color="auto"/>
                        <w:left w:val="none" w:sz="0" w:space="0" w:color="auto"/>
                        <w:bottom w:val="none" w:sz="0" w:space="0" w:color="auto"/>
                        <w:right w:val="none" w:sz="0" w:space="0" w:color="auto"/>
                      </w:divBdr>
                      <w:divsChild>
                        <w:div w:id="1682733360">
                          <w:marLeft w:val="0"/>
                          <w:marRight w:val="0"/>
                          <w:marTop w:val="0"/>
                          <w:marBottom w:val="360"/>
                          <w:divBdr>
                            <w:top w:val="none" w:sz="0" w:space="0" w:color="auto"/>
                            <w:left w:val="none" w:sz="0" w:space="0" w:color="auto"/>
                            <w:bottom w:val="none" w:sz="0" w:space="0" w:color="auto"/>
                            <w:right w:val="none" w:sz="0" w:space="0" w:color="auto"/>
                          </w:divBdr>
                          <w:divsChild>
                            <w:div w:id="1404908963">
                              <w:marLeft w:val="0"/>
                              <w:marRight w:val="0"/>
                              <w:marTop w:val="0"/>
                              <w:marBottom w:val="0"/>
                              <w:divBdr>
                                <w:top w:val="none" w:sz="0" w:space="0" w:color="auto"/>
                                <w:left w:val="none" w:sz="0" w:space="0" w:color="auto"/>
                                <w:bottom w:val="none" w:sz="0" w:space="0" w:color="auto"/>
                                <w:right w:val="none" w:sz="0" w:space="0" w:color="auto"/>
                              </w:divBdr>
                              <w:divsChild>
                                <w:div w:id="1070272682">
                                  <w:marLeft w:val="0"/>
                                  <w:marRight w:val="0"/>
                                  <w:marTop w:val="0"/>
                                  <w:marBottom w:val="0"/>
                                  <w:divBdr>
                                    <w:top w:val="none" w:sz="0" w:space="0" w:color="auto"/>
                                    <w:left w:val="none" w:sz="0" w:space="0" w:color="auto"/>
                                    <w:bottom w:val="none" w:sz="0" w:space="0" w:color="auto"/>
                                    <w:right w:val="none" w:sz="0" w:space="0" w:color="auto"/>
                                  </w:divBdr>
                                  <w:divsChild>
                                    <w:div w:id="299917502">
                                      <w:marLeft w:val="0"/>
                                      <w:marRight w:val="0"/>
                                      <w:marTop w:val="0"/>
                                      <w:marBottom w:val="0"/>
                                      <w:divBdr>
                                        <w:top w:val="none" w:sz="0" w:space="0" w:color="auto"/>
                                        <w:left w:val="none" w:sz="0" w:space="0" w:color="auto"/>
                                        <w:bottom w:val="none" w:sz="0" w:space="0" w:color="auto"/>
                                        <w:right w:val="none" w:sz="0" w:space="0" w:color="auto"/>
                                      </w:divBdr>
                                    </w:div>
                                    <w:div w:id="583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35958">
                              <w:marLeft w:val="0"/>
                              <w:marRight w:val="0"/>
                              <w:marTop w:val="0"/>
                              <w:marBottom w:val="0"/>
                              <w:divBdr>
                                <w:top w:val="none" w:sz="0" w:space="0" w:color="auto"/>
                                <w:left w:val="none" w:sz="0" w:space="0" w:color="auto"/>
                                <w:bottom w:val="none" w:sz="0" w:space="0" w:color="auto"/>
                                <w:right w:val="none" w:sz="0" w:space="0" w:color="auto"/>
                              </w:divBdr>
                            </w:div>
                            <w:div w:id="1140607876">
                              <w:marLeft w:val="0"/>
                              <w:marRight w:val="0"/>
                              <w:marTop w:val="0"/>
                              <w:marBottom w:val="0"/>
                              <w:divBdr>
                                <w:top w:val="none" w:sz="0" w:space="0" w:color="auto"/>
                                <w:left w:val="none" w:sz="0" w:space="0" w:color="auto"/>
                                <w:bottom w:val="none" w:sz="0" w:space="0" w:color="auto"/>
                                <w:right w:val="none" w:sz="0" w:space="0" w:color="auto"/>
                              </w:divBdr>
                            </w:div>
                            <w:div w:id="821198627">
                              <w:marLeft w:val="0"/>
                              <w:marRight w:val="0"/>
                              <w:marTop w:val="0"/>
                              <w:marBottom w:val="0"/>
                              <w:divBdr>
                                <w:top w:val="none" w:sz="0" w:space="0" w:color="auto"/>
                                <w:left w:val="none" w:sz="0" w:space="0" w:color="auto"/>
                                <w:bottom w:val="none" w:sz="0" w:space="0" w:color="auto"/>
                                <w:right w:val="none" w:sz="0" w:space="0" w:color="auto"/>
                              </w:divBdr>
                            </w:div>
                            <w:div w:id="276179046">
                              <w:marLeft w:val="0"/>
                              <w:marRight w:val="0"/>
                              <w:marTop w:val="0"/>
                              <w:marBottom w:val="0"/>
                              <w:divBdr>
                                <w:top w:val="none" w:sz="0" w:space="0" w:color="auto"/>
                                <w:left w:val="none" w:sz="0" w:space="0" w:color="auto"/>
                                <w:bottom w:val="none" w:sz="0" w:space="0" w:color="auto"/>
                                <w:right w:val="none" w:sz="0" w:space="0" w:color="auto"/>
                              </w:divBdr>
                            </w:div>
                            <w:div w:id="2084375682">
                              <w:marLeft w:val="0"/>
                              <w:marRight w:val="0"/>
                              <w:marTop w:val="180"/>
                              <w:marBottom w:val="0"/>
                              <w:divBdr>
                                <w:top w:val="none" w:sz="0" w:space="0" w:color="auto"/>
                                <w:left w:val="none" w:sz="0" w:space="0" w:color="auto"/>
                                <w:bottom w:val="none" w:sz="0" w:space="0" w:color="auto"/>
                                <w:right w:val="none" w:sz="0" w:space="0" w:color="auto"/>
                              </w:divBdr>
                              <w:divsChild>
                                <w:div w:id="1970236308">
                                  <w:marLeft w:val="0"/>
                                  <w:marRight w:val="360"/>
                                  <w:marTop w:val="0"/>
                                  <w:marBottom w:val="0"/>
                                  <w:divBdr>
                                    <w:top w:val="none" w:sz="0" w:space="0" w:color="auto"/>
                                    <w:left w:val="none" w:sz="0" w:space="0" w:color="auto"/>
                                    <w:bottom w:val="none" w:sz="0" w:space="0" w:color="auto"/>
                                    <w:right w:val="none" w:sz="0" w:space="0" w:color="auto"/>
                                  </w:divBdr>
                                </w:div>
                                <w:div w:id="116820914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644190">
              <w:marLeft w:val="0"/>
              <w:marRight w:val="0"/>
              <w:marTop w:val="0"/>
              <w:marBottom w:val="0"/>
              <w:divBdr>
                <w:top w:val="none" w:sz="0" w:space="0" w:color="auto"/>
                <w:left w:val="none" w:sz="0" w:space="0" w:color="auto"/>
                <w:bottom w:val="none" w:sz="0" w:space="0" w:color="auto"/>
                <w:right w:val="none" w:sz="0" w:space="0" w:color="auto"/>
              </w:divBdr>
              <w:divsChild>
                <w:div w:id="1174684967">
                  <w:marLeft w:val="0"/>
                  <w:marRight w:val="0"/>
                  <w:marTop w:val="180"/>
                  <w:marBottom w:val="0"/>
                  <w:divBdr>
                    <w:top w:val="none" w:sz="0" w:space="0" w:color="auto"/>
                    <w:left w:val="none" w:sz="0" w:space="0" w:color="auto"/>
                    <w:bottom w:val="none" w:sz="0" w:space="0" w:color="auto"/>
                    <w:right w:val="none" w:sz="0" w:space="0" w:color="auto"/>
                  </w:divBdr>
                  <w:divsChild>
                    <w:div w:id="55668756">
                      <w:marLeft w:val="0"/>
                      <w:marRight w:val="0"/>
                      <w:marTop w:val="0"/>
                      <w:marBottom w:val="0"/>
                      <w:divBdr>
                        <w:top w:val="none" w:sz="0" w:space="0" w:color="auto"/>
                        <w:left w:val="none" w:sz="0" w:space="0" w:color="auto"/>
                        <w:bottom w:val="none" w:sz="0" w:space="0" w:color="auto"/>
                        <w:right w:val="none" w:sz="0" w:space="0" w:color="auto"/>
                      </w:divBdr>
                      <w:divsChild>
                        <w:div w:id="1130124010">
                          <w:marLeft w:val="0"/>
                          <w:marRight w:val="0"/>
                          <w:marTop w:val="0"/>
                          <w:marBottom w:val="360"/>
                          <w:divBdr>
                            <w:top w:val="none" w:sz="0" w:space="0" w:color="auto"/>
                            <w:left w:val="none" w:sz="0" w:space="0" w:color="auto"/>
                            <w:bottom w:val="none" w:sz="0" w:space="0" w:color="auto"/>
                            <w:right w:val="none" w:sz="0" w:space="0" w:color="auto"/>
                          </w:divBdr>
                          <w:divsChild>
                            <w:div w:id="847870982">
                              <w:marLeft w:val="0"/>
                              <w:marRight w:val="0"/>
                              <w:marTop w:val="0"/>
                              <w:marBottom w:val="0"/>
                              <w:divBdr>
                                <w:top w:val="none" w:sz="0" w:space="0" w:color="auto"/>
                                <w:left w:val="none" w:sz="0" w:space="0" w:color="auto"/>
                                <w:bottom w:val="none" w:sz="0" w:space="0" w:color="auto"/>
                                <w:right w:val="none" w:sz="0" w:space="0" w:color="auto"/>
                              </w:divBdr>
                              <w:divsChild>
                                <w:div w:id="647243033">
                                  <w:marLeft w:val="0"/>
                                  <w:marRight w:val="0"/>
                                  <w:marTop w:val="0"/>
                                  <w:marBottom w:val="0"/>
                                  <w:divBdr>
                                    <w:top w:val="none" w:sz="0" w:space="0" w:color="auto"/>
                                    <w:left w:val="none" w:sz="0" w:space="0" w:color="auto"/>
                                    <w:bottom w:val="none" w:sz="0" w:space="0" w:color="auto"/>
                                    <w:right w:val="none" w:sz="0" w:space="0" w:color="auto"/>
                                  </w:divBdr>
                                  <w:divsChild>
                                    <w:div w:id="817721433">
                                      <w:marLeft w:val="0"/>
                                      <w:marRight w:val="0"/>
                                      <w:marTop w:val="0"/>
                                      <w:marBottom w:val="0"/>
                                      <w:divBdr>
                                        <w:top w:val="none" w:sz="0" w:space="0" w:color="auto"/>
                                        <w:left w:val="none" w:sz="0" w:space="0" w:color="auto"/>
                                        <w:bottom w:val="none" w:sz="0" w:space="0" w:color="auto"/>
                                        <w:right w:val="none" w:sz="0" w:space="0" w:color="auto"/>
                                      </w:divBdr>
                                    </w:div>
                                    <w:div w:id="104047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846063">
                              <w:marLeft w:val="0"/>
                              <w:marRight w:val="0"/>
                              <w:marTop w:val="0"/>
                              <w:marBottom w:val="0"/>
                              <w:divBdr>
                                <w:top w:val="none" w:sz="0" w:space="0" w:color="auto"/>
                                <w:left w:val="none" w:sz="0" w:space="0" w:color="auto"/>
                                <w:bottom w:val="none" w:sz="0" w:space="0" w:color="auto"/>
                                <w:right w:val="none" w:sz="0" w:space="0" w:color="auto"/>
                              </w:divBdr>
                            </w:div>
                            <w:div w:id="1538665760">
                              <w:marLeft w:val="0"/>
                              <w:marRight w:val="0"/>
                              <w:marTop w:val="0"/>
                              <w:marBottom w:val="0"/>
                              <w:divBdr>
                                <w:top w:val="none" w:sz="0" w:space="0" w:color="auto"/>
                                <w:left w:val="none" w:sz="0" w:space="0" w:color="auto"/>
                                <w:bottom w:val="none" w:sz="0" w:space="0" w:color="auto"/>
                                <w:right w:val="none" w:sz="0" w:space="0" w:color="auto"/>
                              </w:divBdr>
                            </w:div>
                            <w:div w:id="1666977463">
                              <w:marLeft w:val="0"/>
                              <w:marRight w:val="0"/>
                              <w:marTop w:val="0"/>
                              <w:marBottom w:val="0"/>
                              <w:divBdr>
                                <w:top w:val="none" w:sz="0" w:space="0" w:color="auto"/>
                                <w:left w:val="none" w:sz="0" w:space="0" w:color="auto"/>
                                <w:bottom w:val="none" w:sz="0" w:space="0" w:color="auto"/>
                                <w:right w:val="none" w:sz="0" w:space="0" w:color="auto"/>
                              </w:divBdr>
                              <w:divsChild>
                                <w:div w:id="216358317">
                                  <w:marLeft w:val="0"/>
                                  <w:marRight w:val="0"/>
                                  <w:marTop w:val="0"/>
                                  <w:marBottom w:val="0"/>
                                  <w:divBdr>
                                    <w:top w:val="none" w:sz="0" w:space="0" w:color="auto"/>
                                    <w:left w:val="none" w:sz="0" w:space="0" w:color="auto"/>
                                    <w:bottom w:val="none" w:sz="0" w:space="0" w:color="auto"/>
                                    <w:right w:val="none" w:sz="0" w:space="0" w:color="auto"/>
                                  </w:divBdr>
                                  <w:divsChild>
                                    <w:div w:id="927420477">
                                      <w:marLeft w:val="0"/>
                                      <w:marRight w:val="0"/>
                                      <w:marTop w:val="0"/>
                                      <w:marBottom w:val="0"/>
                                      <w:divBdr>
                                        <w:top w:val="none" w:sz="0" w:space="0" w:color="auto"/>
                                        <w:left w:val="none" w:sz="0" w:space="0" w:color="auto"/>
                                        <w:bottom w:val="none" w:sz="0" w:space="0" w:color="auto"/>
                                        <w:right w:val="none" w:sz="0" w:space="0" w:color="auto"/>
                                      </w:divBdr>
                                    </w:div>
                                    <w:div w:id="12453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47106">
                              <w:marLeft w:val="0"/>
                              <w:marRight w:val="0"/>
                              <w:marTop w:val="0"/>
                              <w:marBottom w:val="0"/>
                              <w:divBdr>
                                <w:top w:val="none" w:sz="0" w:space="0" w:color="auto"/>
                                <w:left w:val="none" w:sz="0" w:space="0" w:color="auto"/>
                                <w:bottom w:val="none" w:sz="0" w:space="0" w:color="auto"/>
                                <w:right w:val="none" w:sz="0" w:space="0" w:color="auto"/>
                              </w:divBdr>
                            </w:div>
                            <w:div w:id="6756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452277">
              <w:marLeft w:val="0"/>
              <w:marRight w:val="0"/>
              <w:marTop w:val="0"/>
              <w:marBottom w:val="0"/>
              <w:divBdr>
                <w:top w:val="none" w:sz="0" w:space="0" w:color="auto"/>
                <w:left w:val="none" w:sz="0" w:space="0" w:color="auto"/>
                <w:bottom w:val="none" w:sz="0" w:space="0" w:color="auto"/>
                <w:right w:val="none" w:sz="0" w:space="0" w:color="auto"/>
              </w:divBdr>
              <w:divsChild>
                <w:div w:id="156306079">
                  <w:marLeft w:val="0"/>
                  <w:marRight w:val="0"/>
                  <w:marTop w:val="180"/>
                  <w:marBottom w:val="0"/>
                  <w:divBdr>
                    <w:top w:val="none" w:sz="0" w:space="0" w:color="auto"/>
                    <w:left w:val="none" w:sz="0" w:space="0" w:color="auto"/>
                    <w:bottom w:val="none" w:sz="0" w:space="0" w:color="auto"/>
                    <w:right w:val="none" w:sz="0" w:space="0" w:color="auto"/>
                  </w:divBdr>
                  <w:divsChild>
                    <w:div w:id="1458374256">
                      <w:marLeft w:val="0"/>
                      <w:marRight w:val="0"/>
                      <w:marTop w:val="0"/>
                      <w:marBottom w:val="0"/>
                      <w:divBdr>
                        <w:top w:val="none" w:sz="0" w:space="0" w:color="auto"/>
                        <w:left w:val="none" w:sz="0" w:space="0" w:color="auto"/>
                        <w:bottom w:val="none" w:sz="0" w:space="0" w:color="auto"/>
                        <w:right w:val="none" w:sz="0" w:space="0" w:color="auto"/>
                      </w:divBdr>
                      <w:divsChild>
                        <w:div w:id="422183688">
                          <w:marLeft w:val="0"/>
                          <w:marRight w:val="0"/>
                          <w:marTop w:val="0"/>
                          <w:marBottom w:val="360"/>
                          <w:divBdr>
                            <w:top w:val="none" w:sz="0" w:space="0" w:color="auto"/>
                            <w:left w:val="none" w:sz="0" w:space="0" w:color="auto"/>
                            <w:bottom w:val="none" w:sz="0" w:space="0" w:color="auto"/>
                            <w:right w:val="none" w:sz="0" w:space="0" w:color="auto"/>
                          </w:divBdr>
                          <w:divsChild>
                            <w:div w:id="823813805">
                              <w:marLeft w:val="0"/>
                              <w:marRight w:val="0"/>
                              <w:marTop w:val="0"/>
                              <w:marBottom w:val="0"/>
                              <w:divBdr>
                                <w:top w:val="none" w:sz="0" w:space="0" w:color="auto"/>
                                <w:left w:val="none" w:sz="0" w:space="0" w:color="auto"/>
                                <w:bottom w:val="none" w:sz="0" w:space="0" w:color="auto"/>
                                <w:right w:val="none" w:sz="0" w:space="0" w:color="auto"/>
                              </w:divBdr>
                              <w:divsChild>
                                <w:div w:id="1739208742">
                                  <w:marLeft w:val="0"/>
                                  <w:marRight w:val="0"/>
                                  <w:marTop w:val="0"/>
                                  <w:marBottom w:val="0"/>
                                  <w:divBdr>
                                    <w:top w:val="none" w:sz="0" w:space="0" w:color="auto"/>
                                    <w:left w:val="none" w:sz="0" w:space="0" w:color="auto"/>
                                    <w:bottom w:val="none" w:sz="0" w:space="0" w:color="auto"/>
                                    <w:right w:val="none" w:sz="0" w:space="0" w:color="auto"/>
                                  </w:divBdr>
                                  <w:divsChild>
                                    <w:div w:id="1267467968">
                                      <w:marLeft w:val="0"/>
                                      <w:marRight w:val="0"/>
                                      <w:marTop w:val="0"/>
                                      <w:marBottom w:val="0"/>
                                      <w:divBdr>
                                        <w:top w:val="none" w:sz="0" w:space="0" w:color="auto"/>
                                        <w:left w:val="none" w:sz="0" w:space="0" w:color="auto"/>
                                        <w:bottom w:val="none" w:sz="0" w:space="0" w:color="auto"/>
                                        <w:right w:val="none" w:sz="0" w:space="0" w:color="auto"/>
                                      </w:divBdr>
                                    </w:div>
                                    <w:div w:id="213571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95891">
                              <w:marLeft w:val="0"/>
                              <w:marRight w:val="0"/>
                              <w:marTop w:val="0"/>
                              <w:marBottom w:val="0"/>
                              <w:divBdr>
                                <w:top w:val="none" w:sz="0" w:space="0" w:color="auto"/>
                                <w:left w:val="none" w:sz="0" w:space="0" w:color="auto"/>
                                <w:bottom w:val="none" w:sz="0" w:space="0" w:color="auto"/>
                                <w:right w:val="none" w:sz="0" w:space="0" w:color="auto"/>
                              </w:divBdr>
                            </w:div>
                            <w:div w:id="1622150709">
                              <w:marLeft w:val="0"/>
                              <w:marRight w:val="0"/>
                              <w:marTop w:val="0"/>
                              <w:marBottom w:val="0"/>
                              <w:divBdr>
                                <w:top w:val="none" w:sz="0" w:space="0" w:color="auto"/>
                                <w:left w:val="none" w:sz="0" w:space="0" w:color="auto"/>
                                <w:bottom w:val="none" w:sz="0" w:space="0" w:color="auto"/>
                                <w:right w:val="none" w:sz="0" w:space="0" w:color="auto"/>
                              </w:divBdr>
                            </w:div>
                            <w:div w:id="425539678">
                              <w:marLeft w:val="0"/>
                              <w:marRight w:val="0"/>
                              <w:marTop w:val="0"/>
                              <w:marBottom w:val="0"/>
                              <w:divBdr>
                                <w:top w:val="none" w:sz="0" w:space="0" w:color="auto"/>
                                <w:left w:val="none" w:sz="0" w:space="0" w:color="auto"/>
                                <w:bottom w:val="none" w:sz="0" w:space="0" w:color="auto"/>
                                <w:right w:val="none" w:sz="0" w:space="0" w:color="auto"/>
                              </w:divBdr>
                            </w:div>
                            <w:div w:id="35542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7027">
              <w:marLeft w:val="0"/>
              <w:marRight w:val="0"/>
              <w:marTop w:val="0"/>
              <w:marBottom w:val="0"/>
              <w:divBdr>
                <w:top w:val="none" w:sz="0" w:space="0" w:color="auto"/>
                <w:left w:val="none" w:sz="0" w:space="0" w:color="auto"/>
                <w:bottom w:val="none" w:sz="0" w:space="0" w:color="auto"/>
                <w:right w:val="none" w:sz="0" w:space="0" w:color="auto"/>
              </w:divBdr>
              <w:divsChild>
                <w:div w:id="238640249">
                  <w:marLeft w:val="0"/>
                  <w:marRight w:val="0"/>
                  <w:marTop w:val="180"/>
                  <w:marBottom w:val="0"/>
                  <w:divBdr>
                    <w:top w:val="none" w:sz="0" w:space="0" w:color="auto"/>
                    <w:left w:val="none" w:sz="0" w:space="0" w:color="auto"/>
                    <w:bottom w:val="none" w:sz="0" w:space="0" w:color="auto"/>
                    <w:right w:val="none" w:sz="0" w:space="0" w:color="auto"/>
                  </w:divBdr>
                  <w:divsChild>
                    <w:div w:id="491720001">
                      <w:marLeft w:val="0"/>
                      <w:marRight w:val="0"/>
                      <w:marTop w:val="0"/>
                      <w:marBottom w:val="0"/>
                      <w:divBdr>
                        <w:top w:val="none" w:sz="0" w:space="0" w:color="auto"/>
                        <w:left w:val="none" w:sz="0" w:space="0" w:color="auto"/>
                        <w:bottom w:val="none" w:sz="0" w:space="0" w:color="auto"/>
                        <w:right w:val="none" w:sz="0" w:space="0" w:color="auto"/>
                      </w:divBdr>
                      <w:divsChild>
                        <w:div w:id="923296432">
                          <w:marLeft w:val="0"/>
                          <w:marRight w:val="0"/>
                          <w:marTop w:val="0"/>
                          <w:marBottom w:val="360"/>
                          <w:divBdr>
                            <w:top w:val="none" w:sz="0" w:space="0" w:color="auto"/>
                            <w:left w:val="none" w:sz="0" w:space="0" w:color="auto"/>
                            <w:bottom w:val="none" w:sz="0" w:space="0" w:color="auto"/>
                            <w:right w:val="none" w:sz="0" w:space="0" w:color="auto"/>
                          </w:divBdr>
                          <w:divsChild>
                            <w:div w:id="1951274751">
                              <w:marLeft w:val="0"/>
                              <w:marRight w:val="0"/>
                              <w:marTop w:val="0"/>
                              <w:marBottom w:val="0"/>
                              <w:divBdr>
                                <w:top w:val="none" w:sz="0" w:space="0" w:color="auto"/>
                                <w:left w:val="none" w:sz="0" w:space="0" w:color="auto"/>
                                <w:bottom w:val="none" w:sz="0" w:space="0" w:color="auto"/>
                                <w:right w:val="none" w:sz="0" w:space="0" w:color="auto"/>
                              </w:divBdr>
                              <w:divsChild>
                                <w:div w:id="1938562236">
                                  <w:marLeft w:val="0"/>
                                  <w:marRight w:val="0"/>
                                  <w:marTop w:val="0"/>
                                  <w:marBottom w:val="0"/>
                                  <w:divBdr>
                                    <w:top w:val="none" w:sz="0" w:space="0" w:color="auto"/>
                                    <w:left w:val="none" w:sz="0" w:space="0" w:color="auto"/>
                                    <w:bottom w:val="none" w:sz="0" w:space="0" w:color="auto"/>
                                    <w:right w:val="none" w:sz="0" w:space="0" w:color="auto"/>
                                  </w:divBdr>
                                  <w:divsChild>
                                    <w:div w:id="182479651">
                                      <w:marLeft w:val="0"/>
                                      <w:marRight w:val="0"/>
                                      <w:marTop w:val="0"/>
                                      <w:marBottom w:val="0"/>
                                      <w:divBdr>
                                        <w:top w:val="none" w:sz="0" w:space="0" w:color="auto"/>
                                        <w:left w:val="none" w:sz="0" w:space="0" w:color="auto"/>
                                        <w:bottom w:val="none" w:sz="0" w:space="0" w:color="auto"/>
                                        <w:right w:val="none" w:sz="0" w:space="0" w:color="auto"/>
                                      </w:divBdr>
                                    </w:div>
                                    <w:div w:id="140013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39659">
                              <w:marLeft w:val="0"/>
                              <w:marRight w:val="0"/>
                              <w:marTop w:val="0"/>
                              <w:marBottom w:val="0"/>
                              <w:divBdr>
                                <w:top w:val="none" w:sz="0" w:space="0" w:color="auto"/>
                                <w:left w:val="none" w:sz="0" w:space="0" w:color="auto"/>
                                <w:bottom w:val="none" w:sz="0" w:space="0" w:color="auto"/>
                                <w:right w:val="none" w:sz="0" w:space="0" w:color="auto"/>
                              </w:divBdr>
                            </w:div>
                            <w:div w:id="1552418404">
                              <w:marLeft w:val="0"/>
                              <w:marRight w:val="0"/>
                              <w:marTop w:val="0"/>
                              <w:marBottom w:val="0"/>
                              <w:divBdr>
                                <w:top w:val="none" w:sz="0" w:space="0" w:color="auto"/>
                                <w:left w:val="none" w:sz="0" w:space="0" w:color="auto"/>
                                <w:bottom w:val="none" w:sz="0" w:space="0" w:color="auto"/>
                                <w:right w:val="none" w:sz="0" w:space="0" w:color="auto"/>
                              </w:divBdr>
                            </w:div>
                            <w:div w:id="802817414">
                              <w:marLeft w:val="0"/>
                              <w:marRight w:val="0"/>
                              <w:marTop w:val="0"/>
                              <w:marBottom w:val="0"/>
                              <w:divBdr>
                                <w:top w:val="none" w:sz="0" w:space="0" w:color="auto"/>
                                <w:left w:val="none" w:sz="0" w:space="0" w:color="auto"/>
                                <w:bottom w:val="none" w:sz="0" w:space="0" w:color="auto"/>
                                <w:right w:val="none" w:sz="0" w:space="0" w:color="auto"/>
                              </w:divBdr>
                            </w:div>
                            <w:div w:id="1889998574">
                              <w:marLeft w:val="0"/>
                              <w:marRight w:val="0"/>
                              <w:marTop w:val="0"/>
                              <w:marBottom w:val="0"/>
                              <w:divBdr>
                                <w:top w:val="none" w:sz="0" w:space="0" w:color="auto"/>
                                <w:left w:val="none" w:sz="0" w:space="0" w:color="auto"/>
                                <w:bottom w:val="none" w:sz="0" w:space="0" w:color="auto"/>
                                <w:right w:val="none" w:sz="0" w:space="0" w:color="auto"/>
                              </w:divBdr>
                            </w:div>
                            <w:div w:id="1334988240">
                              <w:marLeft w:val="0"/>
                              <w:marRight w:val="0"/>
                              <w:marTop w:val="180"/>
                              <w:marBottom w:val="0"/>
                              <w:divBdr>
                                <w:top w:val="none" w:sz="0" w:space="0" w:color="auto"/>
                                <w:left w:val="none" w:sz="0" w:space="0" w:color="auto"/>
                                <w:bottom w:val="none" w:sz="0" w:space="0" w:color="auto"/>
                                <w:right w:val="none" w:sz="0" w:space="0" w:color="auto"/>
                              </w:divBdr>
                              <w:divsChild>
                                <w:div w:id="775947631">
                                  <w:marLeft w:val="0"/>
                                  <w:marRight w:val="360"/>
                                  <w:marTop w:val="0"/>
                                  <w:marBottom w:val="0"/>
                                  <w:divBdr>
                                    <w:top w:val="none" w:sz="0" w:space="0" w:color="auto"/>
                                    <w:left w:val="none" w:sz="0" w:space="0" w:color="auto"/>
                                    <w:bottom w:val="none" w:sz="0" w:space="0" w:color="auto"/>
                                    <w:right w:val="none" w:sz="0" w:space="0" w:color="auto"/>
                                  </w:divBdr>
                                </w:div>
                                <w:div w:id="1999069299">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012468">
              <w:marLeft w:val="0"/>
              <w:marRight w:val="0"/>
              <w:marTop w:val="0"/>
              <w:marBottom w:val="0"/>
              <w:divBdr>
                <w:top w:val="none" w:sz="0" w:space="0" w:color="auto"/>
                <w:left w:val="none" w:sz="0" w:space="0" w:color="auto"/>
                <w:bottom w:val="none" w:sz="0" w:space="0" w:color="auto"/>
                <w:right w:val="none" w:sz="0" w:space="0" w:color="auto"/>
              </w:divBdr>
              <w:divsChild>
                <w:div w:id="1871451580">
                  <w:marLeft w:val="0"/>
                  <w:marRight w:val="0"/>
                  <w:marTop w:val="180"/>
                  <w:marBottom w:val="0"/>
                  <w:divBdr>
                    <w:top w:val="none" w:sz="0" w:space="0" w:color="auto"/>
                    <w:left w:val="none" w:sz="0" w:space="0" w:color="auto"/>
                    <w:bottom w:val="none" w:sz="0" w:space="0" w:color="auto"/>
                    <w:right w:val="none" w:sz="0" w:space="0" w:color="auto"/>
                  </w:divBdr>
                  <w:divsChild>
                    <w:div w:id="54403511">
                      <w:marLeft w:val="0"/>
                      <w:marRight w:val="0"/>
                      <w:marTop w:val="0"/>
                      <w:marBottom w:val="0"/>
                      <w:divBdr>
                        <w:top w:val="none" w:sz="0" w:space="0" w:color="auto"/>
                        <w:left w:val="none" w:sz="0" w:space="0" w:color="auto"/>
                        <w:bottom w:val="none" w:sz="0" w:space="0" w:color="auto"/>
                        <w:right w:val="none" w:sz="0" w:space="0" w:color="auto"/>
                      </w:divBdr>
                      <w:divsChild>
                        <w:div w:id="2072069952">
                          <w:marLeft w:val="0"/>
                          <w:marRight w:val="0"/>
                          <w:marTop w:val="0"/>
                          <w:marBottom w:val="360"/>
                          <w:divBdr>
                            <w:top w:val="none" w:sz="0" w:space="0" w:color="auto"/>
                            <w:left w:val="none" w:sz="0" w:space="0" w:color="auto"/>
                            <w:bottom w:val="none" w:sz="0" w:space="0" w:color="auto"/>
                            <w:right w:val="none" w:sz="0" w:space="0" w:color="auto"/>
                          </w:divBdr>
                          <w:divsChild>
                            <w:div w:id="686366843">
                              <w:marLeft w:val="0"/>
                              <w:marRight w:val="0"/>
                              <w:marTop w:val="0"/>
                              <w:marBottom w:val="0"/>
                              <w:divBdr>
                                <w:top w:val="none" w:sz="0" w:space="0" w:color="auto"/>
                                <w:left w:val="none" w:sz="0" w:space="0" w:color="auto"/>
                                <w:bottom w:val="none" w:sz="0" w:space="0" w:color="auto"/>
                                <w:right w:val="none" w:sz="0" w:space="0" w:color="auto"/>
                              </w:divBdr>
                              <w:divsChild>
                                <w:div w:id="1314532119">
                                  <w:marLeft w:val="0"/>
                                  <w:marRight w:val="0"/>
                                  <w:marTop w:val="0"/>
                                  <w:marBottom w:val="0"/>
                                  <w:divBdr>
                                    <w:top w:val="none" w:sz="0" w:space="0" w:color="auto"/>
                                    <w:left w:val="none" w:sz="0" w:space="0" w:color="auto"/>
                                    <w:bottom w:val="none" w:sz="0" w:space="0" w:color="auto"/>
                                    <w:right w:val="none" w:sz="0" w:space="0" w:color="auto"/>
                                  </w:divBdr>
                                  <w:divsChild>
                                    <w:div w:id="105076289">
                                      <w:marLeft w:val="0"/>
                                      <w:marRight w:val="0"/>
                                      <w:marTop w:val="0"/>
                                      <w:marBottom w:val="0"/>
                                      <w:divBdr>
                                        <w:top w:val="none" w:sz="0" w:space="0" w:color="auto"/>
                                        <w:left w:val="none" w:sz="0" w:space="0" w:color="auto"/>
                                        <w:bottom w:val="none" w:sz="0" w:space="0" w:color="auto"/>
                                        <w:right w:val="none" w:sz="0" w:space="0" w:color="auto"/>
                                      </w:divBdr>
                                    </w:div>
                                    <w:div w:id="5173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76047">
                              <w:marLeft w:val="0"/>
                              <w:marRight w:val="0"/>
                              <w:marTop w:val="0"/>
                              <w:marBottom w:val="0"/>
                              <w:divBdr>
                                <w:top w:val="none" w:sz="0" w:space="0" w:color="auto"/>
                                <w:left w:val="none" w:sz="0" w:space="0" w:color="auto"/>
                                <w:bottom w:val="none" w:sz="0" w:space="0" w:color="auto"/>
                                <w:right w:val="none" w:sz="0" w:space="0" w:color="auto"/>
                              </w:divBdr>
                            </w:div>
                            <w:div w:id="930891144">
                              <w:marLeft w:val="0"/>
                              <w:marRight w:val="0"/>
                              <w:marTop w:val="0"/>
                              <w:marBottom w:val="0"/>
                              <w:divBdr>
                                <w:top w:val="none" w:sz="0" w:space="0" w:color="auto"/>
                                <w:left w:val="none" w:sz="0" w:space="0" w:color="auto"/>
                                <w:bottom w:val="none" w:sz="0" w:space="0" w:color="auto"/>
                                <w:right w:val="none" w:sz="0" w:space="0" w:color="auto"/>
                              </w:divBdr>
                            </w:div>
                            <w:div w:id="112015879">
                              <w:marLeft w:val="0"/>
                              <w:marRight w:val="0"/>
                              <w:marTop w:val="0"/>
                              <w:marBottom w:val="0"/>
                              <w:divBdr>
                                <w:top w:val="none" w:sz="0" w:space="0" w:color="auto"/>
                                <w:left w:val="none" w:sz="0" w:space="0" w:color="auto"/>
                                <w:bottom w:val="none" w:sz="0" w:space="0" w:color="auto"/>
                                <w:right w:val="none" w:sz="0" w:space="0" w:color="auto"/>
                              </w:divBdr>
                            </w:div>
                            <w:div w:id="1210728790">
                              <w:marLeft w:val="0"/>
                              <w:marRight w:val="0"/>
                              <w:marTop w:val="0"/>
                              <w:marBottom w:val="0"/>
                              <w:divBdr>
                                <w:top w:val="none" w:sz="0" w:space="0" w:color="auto"/>
                                <w:left w:val="none" w:sz="0" w:space="0" w:color="auto"/>
                                <w:bottom w:val="none" w:sz="0" w:space="0" w:color="auto"/>
                                <w:right w:val="none" w:sz="0" w:space="0" w:color="auto"/>
                              </w:divBdr>
                            </w:div>
                            <w:div w:id="283854093">
                              <w:marLeft w:val="0"/>
                              <w:marRight w:val="0"/>
                              <w:marTop w:val="0"/>
                              <w:marBottom w:val="0"/>
                              <w:divBdr>
                                <w:top w:val="none" w:sz="0" w:space="0" w:color="auto"/>
                                <w:left w:val="none" w:sz="0" w:space="0" w:color="auto"/>
                                <w:bottom w:val="none" w:sz="0" w:space="0" w:color="auto"/>
                                <w:right w:val="none" w:sz="0" w:space="0" w:color="auto"/>
                              </w:divBdr>
                            </w:div>
                            <w:div w:id="788745868">
                              <w:marLeft w:val="0"/>
                              <w:marRight w:val="0"/>
                              <w:marTop w:val="0"/>
                              <w:marBottom w:val="0"/>
                              <w:divBdr>
                                <w:top w:val="none" w:sz="0" w:space="0" w:color="auto"/>
                                <w:left w:val="none" w:sz="0" w:space="0" w:color="auto"/>
                                <w:bottom w:val="none" w:sz="0" w:space="0" w:color="auto"/>
                                <w:right w:val="none" w:sz="0" w:space="0" w:color="auto"/>
                              </w:divBdr>
                            </w:div>
                            <w:div w:id="2120835753">
                              <w:marLeft w:val="0"/>
                              <w:marRight w:val="0"/>
                              <w:marTop w:val="0"/>
                              <w:marBottom w:val="0"/>
                              <w:divBdr>
                                <w:top w:val="none" w:sz="0" w:space="0" w:color="auto"/>
                                <w:left w:val="none" w:sz="0" w:space="0" w:color="auto"/>
                                <w:bottom w:val="none" w:sz="0" w:space="0" w:color="auto"/>
                                <w:right w:val="none" w:sz="0" w:space="0" w:color="auto"/>
                              </w:divBdr>
                            </w:div>
                            <w:div w:id="552623657">
                              <w:marLeft w:val="0"/>
                              <w:marRight w:val="0"/>
                              <w:marTop w:val="180"/>
                              <w:marBottom w:val="0"/>
                              <w:divBdr>
                                <w:top w:val="none" w:sz="0" w:space="0" w:color="auto"/>
                                <w:left w:val="none" w:sz="0" w:space="0" w:color="auto"/>
                                <w:bottom w:val="none" w:sz="0" w:space="0" w:color="auto"/>
                                <w:right w:val="none" w:sz="0" w:space="0" w:color="auto"/>
                              </w:divBdr>
                              <w:divsChild>
                                <w:div w:id="12191616">
                                  <w:marLeft w:val="0"/>
                                  <w:marRight w:val="360"/>
                                  <w:marTop w:val="0"/>
                                  <w:marBottom w:val="0"/>
                                  <w:divBdr>
                                    <w:top w:val="none" w:sz="0" w:space="0" w:color="auto"/>
                                    <w:left w:val="none" w:sz="0" w:space="0" w:color="auto"/>
                                    <w:bottom w:val="none" w:sz="0" w:space="0" w:color="auto"/>
                                    <w:right w:val="none" w:sz="0" w:space="0" w:color="auto"/>
                                  </w:divBdr>
                                </w:div>
                                <w:div w:id="132207955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434204">
              <w:marLeft w:val="0"/>
              <w:marRight w:val="0"/>
              <w:marTop w:val="0"/>
              <w:marBottom w:val="0"/>
              <w:divBdr>
                <w:top w:val="none" w:sz="0" w:space="0" w:color="auto"/>
                <w:left w:val="none" w:sz="0" w:space="0" w:color="auto"/>
                <w:bottom w:val="none" w:sz="0" w:space="0" w:color="auto"/>
                <w:right w:val="none" w:sz="0" w:space="0" w:color="auto"/>
              </w:divBdr>
              <w:divsChild>
                <w:div w:id="1497770050">
                  <w:marLeft w:val="0"/>
                  <w:marRight w:val="0"/>
                  <w:marTop w:val="180"/>
                  <w:marBottom w:val="0"/>
                  <w:divBdr>
                    <w:top w:val="none" w:sz="0" w:space="0" w:color="auto"/>
                    <w:left w:val="none" w:sz="0" w:space="0" w:color="auto"/>
                    <w:bottom w:val="none" w:sz="0" w:space="0" w:color="auto"/>
                    <w:right w:val="none" w:sz="0" w:space="0" w:color="auto"/>
                  </w:divBdr>
                  <w:divsChild>
                    <w:div w:id="1711220571">
                      <w:marLeft w:val="0"/>
                      <w:marRight w:val="0"/>
                      <w:marTop w:val="0"/>
                      <w:marBottom w:val="0"/>
                      <w:divBdr>
                        <w:top w:val="none" w:sz="0" w:space="0" w:color="auto"/>
                        <w:left w:val="none" w:sz="0" w:space="0" w:color="auto"/>
                        <w:bottom w:val="none" w:sz="0" w:space="0" w:color="auto"/>
                        <w:right w:val="none" w:sz="0" w:space="0" w:color="auto"/>
                      </w:divBdr>
                      <w:divsChild>
                        <w:div w:id="1560550985">
                          <w:marLeft w:val="0"/>
                          <w:marRight w:val="0"/>
                          <w:marTop w:val="0"/>
                          <w:marBottom w:val="360"/>
                          <w:divBdr>
                            <w:top w:val="none" w:sz="0" w:space="0" w:color="auto"/>
                            <w:left w:val="none" w:sz="0" w:space="0" w:color="auto"/>
                            <w:bottom w:val="none" w:sz="0" w:space="0" w:color="auto"/>
                            <w:right w:val="none" w:sz="0" w:space="0" w:color="auto"/>
                          </w:divBdr>
                          <w:divsChild>
                            <w:div w:id="965815194">
                              <w:marLeft w:val="0"/>
                              <w:marRight w:val="0"/>
                              <w:marTop w:val="0"/>
                              <w:marBottom w:val="0"/>
                              <w:divBdr>
                                <w:top w:val="none" w:sz="0" w:space="0" w:color="auto"/>
                                <w:left w:val="none" w:sz="0" w:space="0" w:color="auto"/>
                                <w:bottom w:val="none" w:sz="0" w:space="0" w:color="auto"/>
                                <w:right w:val="none" w:sz="0" w:space="0" w:color="auto"/>
                              </w:divBdr>
                              <w:divsChild>
                                <w:div w:id="1375545562">
                                  <w:marLeft w:val="0"/>
                                  <w:marRight w:val="0"/>
                                  <w:marTop w:val="0"/>
                                  <w:marBottom w:val="0"/>
                                  <w:divBdr>
                                    <w:top w:val="none" w:sz="0" w:space="0" w:color="auto"/>
                                    <w:left w:val="none" w:sz="0" w:space="0" w:color="auto"/>
                                    <w:bottom w:val="none" w:sz="0" w:space="0" w:color="auto"/>
                                    <w:right w:val="none" w:sz="0" w:space="0" w:color="auto"/>
                                  </w:divBdr>
                                  <w:divsChild>
                                    <w:div w:id="1094128612">
                                      <w:marLeft w:val="0"/>
                                      <w:marRight w:val="0"/>
                                      <w:marTop w:val="0"/>
                                      <w:marBottom w:val="0"/>
                                      <w:divBdr>
                                        <w:top w:val="none" w:sz="0" w:space="0" w:color="auto"/>
                                        <w:left w:val="none" w:sz="0" w:space="0" w:color="auto"/>
                                        <w:bottom w:val="none" w:sz="0" w:space="0" w:color="auto"/>
                                        <w:right w:val="none" w:sz="0" w:space="0" w:color="auto"/>
                                      </w:divBdr>
                                    </w:div>
                                    <w:div w:id="2980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065277">
                              <w:marLeft w:val="0"/>
                              <w:marRight w:val="0"/>
                              <w:marTop w:val="0"/>
                              <w:marBottom w:val="0"/>
                              <w:divBdr>
                                <w:top w:val="none" w:sz="0" w:space="0" w:color="auto"/>
                                <w:left w:val="none" w:sz="0" w:space="0" w:color="auto"/>
                                <w:bottom w:val="none" w:sz="0" w:space="0" w:color="auto"/>
                                <w:right w:val="none" w:sz="0" w:space="0" w:color="auto"/>
                              </w:divBdr>
                            </w:div>
                            <w:div w:id="645620933">
                              <w:marLeft w:val="0"/>
                              <w:marRight w:val="0"/>
                              <w:marTop w:val="0"/>
                              <w:marBottom w:val="0"/>
                              <w:divBdr>
                                <w:top w:val="none" w:sz="0" w:space="0" w:color="auto"/>
                                <w:left w:val="none" w:sz="0" w:space="0" w:color="auto"/>
                                <w:bottom w:val="none" w:sz="0" w:space="0" w:color="auto"/>
                                <w:right w:val="none" w:sz="0" w:space="0" w:color="auto"/>
                              </w:divBdr>
                            </w:div>
                            <w:div w:id="1936356683">
                              <w:marLeft w:val="0"/>
                              <w:marRight w:val="0"/>
                              <w:marTop w:val="0"/>
                              <w:marBottom w:val="0"/>
                              <w:divBdr>
                                <w:top w:val="none" w:sz="0" w:space="0" w:color="auto"/>
                                <w:left w:val="none" w:sz="0" w:space="0" w:color="auto"/>
                                <w:bottom w:val="none" w:sz="0" w:space="0" w:color="auto"/>
                                <w:right w:val="none" w:sz="0" w:space="0" w:color="auto"/>
                              </w:divBdr>
                            </w:div>
                            <w:div w:id="2078434100">
                              <w:marLeft w:val="0"/>
                              <w:marRight w:val="0"/>
                              <w:marTop w:val="0"/>
                              <w:marBottom w:val="0"/>
                              <w:divBdr>
                                <w:top w:val="none" w:sz="0" w:space="0" w:color="auto"/>
                                <w:left w:val="none" w:sz="0" w:space="0" w:color="auto"/>
                                <w:bottom w:val="none" w:sz="0" w:space="0" w:color="auto"/>
                                <w:right w:val="none" w:sz="0" w:space="0" w:color="auto"/>
                              </w:divBdr>
                            </w:div>
                            <w:div w:id="1873221489">
                              <w:marLeft w:val="0"/>
                              <w:marRight w:val="0"/>
                              <w:marTop w:val="180"/>
                              <w:marBottom w:val="0"/>
                              <w:divBdr>
                                <w:top w:val="none" w:sz="0" w:space="0" w:color="auto"/>
                                <w:left w:val="none" w:sz="0" w:space="0" w:color="auto"/>
                                <w:bottom w:val="none" w:sz="0" w:space="0" w:color="auto"/>
                                <w:right w:val="none" w:sz="0" w:space="0" w:color="auto"/>
                              </w:divBdr>
                              <w:divsChild>
                                <w:div w:id="1877110344">
                                  <w:marLeft w:val="0"/>
                                  <w:marRight w:val="360"/>
                                  <w:marTop w:val="0"/>
                                  <w:marBottom w:val="0"/>
                                  <w:divBdr>
                                    <w:top w:val="none" w:sz="0" w:space="0" w:color="auto"/>
                                    <w:left w:val="none" w:sz="0" w:space="0" w:color="auto"/>
                                    <w:bottom w:val="none" w:sz="0" w:space="0" w:color="auto"/>
                                    <w:right w:val="none" w:sz="0" w:space="0" w:color="auto"/>
                                  </w:divBdr>
                                </w:div>
                                <w:div w:id="16756465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20815">
              <w:marLeft w:val="0"/>
              <w:marRight w:val="0"/>
              <w:marTop w:val="0"/>
              <w:marBottom w:val="0"/>
              <w:divBdr>
                <w:top w:val="none" w:sz="0" w:space="0" w:color="auto"/>
                <w:left w:val="none" w:sz="0" w:space="0" w:color="auto"/>
                <w:bottom w:val="none" w:sz="0" w:space="0" w:color="auto"/>
                <w:right w:val="none" w:sz="0" w:space="0" w:color="auto"/>
              </w:divBdr>
              <w:divsChild>
                <w:div w:id="453451801">
                  <w:marLeft w:val="0"/>
                  <w:marRight w:val="0"/>
                  <w:marTop w:val="180"/>
                  <w:marBottom w:val="0"/>
                  <w:divBdr>
                    <w:top w:val="none" w:sz="0" w:space="0" w:color="auto"/>
                    <w:left w:val="none" w:sz="0" w:space="0" w:color="auto"/>
                    <w:bottom w:val="none" w:sz="0" w:space="0" w:color="auto"/>
                    <w:right w:val="none" w:sz="0" w:space="0" w:color="auto"/>
                  </w:divBdr>
                  <w:divsChild>
                    <w:div w:id="913320226">
                      <w:marLeft w:val="0"/>
                      <w:marRight w:val="0"/>
                      <w:marTop w:val="0"/>
                      <w:marBottom w:val="0"/>
                      <w:divBdr>
                        <w:top w:val="none" w:sz="0" w:space="0" w:color="auto"/>
                        <w:left w:val="none" w:sz="0" w:space="0" w:color="auto"/>
                        <w:bottom w:val="none" w:sz="0" w:space="0" w:color="auto"/>
                        <w:right w:val="none" w:sz="0" w:space="0" w:color="auto"/>
                      </w:divBdr>
                      <w:divsChild>
                        <w:div w:id="322782114">
                          <w:marLeft w:val="0"/>
                          <w:marRight w:val="0"/>
                          <w:marTop w:val="0"/>
                          <w:marBottom w:val="360"/>
                          <w:divBdr>
                            <w:top w:val="none" w:sz="0" w:space="0" w:color="auto"/>
                            <w:left w:val="none" w:sz="0" w:space="0" w:color="auto"/>
                            <w:bottom w:val="none" w:sz="0" w:space="0" w:color="auto"/>
                            <w:right w:val="none" w:sz="0" w:space="0" w:color="auto"/>
                          </w:divBdr>
                          <w:divsChild>
                            <w:div w:id="54007983">
                              <w:marLeft w:val="0"/>
                              <w:marRight w:val="0"/>
                              <w:marTop w:val="0"/>
                              <w:marBottom w:val="0"/>
                              <w:divBdr>
                                <w:top w:val="none" w:sz="0" w:space="0" w:color="auto"/>
                                <w:left w:val="none" w:sz="0" w:space="0" w:color="auto"/>
                                <w:bottom w:val="none" w:sz="0" w:space="0" w:color="auto"/>
                                <w:right w:val="none" w:sz="0" w:space="0" w:color="auto"/>
                              </w:divBdr>
                              <w:divsChild>
                                <w:div w:id="352272769">
                                  <w:marLeft w:val="0"/>
                                  <w:marRight w:val="0"/>
                                  <w:marTop w:val="0"/>
                                  <w:marBottom w:val="0"/>
                                  <w:divBdr>
                                    <w:top w:val="none" w:sz="0" w:space="0" w:color="auto"/>
                                    <w:left w:val="none" w:sz="0" w:space="0" w:color="auto"/>
                                    <w:bottom w:val="none" w:sz="0" w:space="0" w:color="auto"/>
                                    <w:right w:val="none" w:sz="0" w:space="0" w:color="auto"/>
                                  </w:divBdr>
                                  <w:divsChild>
                                    <w:div w:id="1189835789">
                                      <w:marLeft w:val="0"/>
                                      <w:marRight w:val="0"/>
                                      <w:marTop w:val="0"/>
                                      <w:marBottom w:val="0"/>
                                      <w:divBdr>
                                        <w:top w:val="none" w:sz="0" w:space="0" w:color="auto"/>
                                        <w:left w:val="none" w:sz="0" w:space="0" w:color="auto"/>
                                        <w:bottom w:val="none" w:sz="0" w:space="0" w:color="auto"/>
                                        <w:right w:val="none" w:sz="0" w:space="0" w:color="auto"/>
                                      </w:divBdr>
                                    </w:div>
                                    <w:div w:id="135098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7898">
                              <w:marLeft w:val="0"/>
                              <w:marRight w:val="0"/>
                              <w:marTop w:val="0"/>
                              <w:marBottom w:val="0"/>
                              <w:divBdr>
                                <w:top w:val="none" w:sz="0" w:space="0" w:color="auto"/>
                                <w:left w:val="none" w:sz="0" w:space="0" w:color="auto"/>
                                <w:bottom w:val="none" w:sz="0" w:space="0" w:color="auto"/>
                                <w:right w:val="none" w:sz="0" w:space="0" w:color="auto"/>
                              </w:divBdr>
                            </w:div>
                            <w:div w:id="14383133">
                              <w:marLeft w:val="0"/>
                              <w:marRight w:val="0"/>
                              <w:marTop w:val="0"/>
                              <w:marBottom w:val="0"/>
                              <w:divBdr>
                                <w:top w:val="none" w:sz="0" w:space="0" w:color="auto"/>
                                <w:left w:val="none" w:sz="0" w:space="0" w:color="auto"/>
                                <w:bottom w:val="none" w:sz="0" w:space="0" w:color="auto"/>
                                <w:right w:val="none" w:sz="0" w:space="0" w:color="auto"/>
                              </w:divBdr>
                            </w:div>
                            <w:div w:id="340856207">
                              <w:marLeft w:val="0"/>
                              <w:marRight w:val="0"/>
                              <w:marTop w:val="0"/>
                              <w:marBottom w:val="0"/>
                              <w:divBdr>
                                <w:top w:val="none" w:sz="0" w:space="0" w:color="auto"/>
                                <w:left w:val="none" w:sz="0" w:space="0" w:color="auto"/>
                                <w:bottom w:val="none" w:sz="0" w:space="0" w:color="auto"/>
                                <w:right w:val="none" w:sz="0" w:space="0" w:color="auto"/>
                              </w:divBdr>
                            </w:div>
                            <w:div w:id="985085928">
                              <w:marLeft w:val="0"/>
                              <w:marRight w:val="0"/>
                              <w:marTop w:val="0"/>
                              <w:marBottom w:val="0"/>
                              <w:divBdr>
                                <w:top w:val="none" w:sz="0" w:space="0" w:color="auto"/>
                                <w:left w:val="none" w:sz="0" w:space="0" w:color="auto"/>
                                <w:bottom w:val="none" w:sz="0" w:space="0" w:color="auto"/>
                                <w:right w:val="none" w:sz="0" w:space="0" w:color="auto"/>
                              </w:divBdr>
                            </w:div>
                            <w:div w:id="1742361688">
                              <w:marLeft w:val="0"/>
                              <w:marRight w:val="0"/>
                              <w:marTop w:val="0"/>
                              <w:marBottom w:val="0"/>
                              <w:divBdr>
                                <w:top w:val="none" w:sz="0" w:space="0" w:color="auto"/>
                                <w:left w:val="none" w:sz="0" w:space="0" w:color="auto"/>
                                <w:bottom w:val="none" w:sz="0" w:space="0" w:color="auto"/>
                                <w:right w:val="none" w:sz="0" w:space="0" w:color="auto"/>
                              </w:divBdr>
                            </w:div>
                            <w:div w:id="1479494034">
                              <w:marLeft w:val="0"/>
                              <w:marRight w:val="0"/>
                              <w:marTop w:val="0"/>
                              <w:marBottom w:val="0"/>
                              <w:divBdr>
                                <w:top w:val="none" w:sz="0" w:space="0" w:color="auto"/>
                                <w:left w:val="none" w:sz="0" w:space="0" w:color="auto"/>
                                <w:bottom w:val="none" w:sz="0" w:space="0" w:color="auto"/>
                                <w:right w:val="none" w:sz="0" w:space="0" w:color="auto"/>
                              </w:divBdr>
                            </w:div>
                            <w:div w:id="81492594">
                              <w:marLeft w:val="0"/>
                              <w:marRight w:val="0"/>
                              <w:marTop w:val="0"/>
                              <w:marBottom w:val="0"/>
                              <w:divBdr>
                                <w:top w:val="none" w:sz="0" w:space="0" w:color="auto"/>
                                <w:left w:val="none" w:sz="0" w:space="0" w:color="auto"/>
                                <w:bottom w:val="none" w:sz="0" w:space="0" w:color="auto"/>
                                <w:right w:val="none" w:sz="0" w:space="0" w:color="auto"/>
                              </w:divBdr>
                            </w:div>
                            <w:div w:id="227572511">
                              <w:marLeft w:val="0"/>
                              <w:marRight w:val="0"/>
                              <w:marTop w:val="180"/>
                              <w:marBottom w:val="0"/>
                              <w:divBdr>
                                <w:top w:val="none" w:sz="0" w:space="0" w:color="auto"/>
                                <w:left w:val="none" w:sz="0" w:space="0" w:color="auto"/>
                                <w:bottom w:val="none" w:sz="0" w:space="0" w:color="auto"/>
                                <w:right w:val="none" w:sz="0" w:space="0" w:color="auto"/>
                              </w:divBdr>
                              <w:divsChild>
                                <w:div w:id="19475909">
                                  <w:marLeft w:val="0"/>
                                  <w:marRight w:val="360"/>
                                  <w:marTop w:val="0"/>
                                  <w:marBottom w:val="0"/>
                                  <w:divBdr>
                                    <w:top w:val="none" w:sz="0" w:space="0" w:color="auto"/>
                                    <w:left w:val="none" w:sz="0" w:space="0" w:color="auto"/>
                                    <w:bottom w:val="none" w:sz="0" w:space="0" w:color="auto"/>
                                    <w:right w:val="none" w:sz="0" w:space="0" w:color="auto"/>
                                  </w:divBdr>
                                </w:div>
                                <w:div w:id="1695383314">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17379">
              <w:marLeft w:val="0"/>
              <w:marRight w:val="0"/>
              <w:marTop w:val="0"/>
              <w:marBottom w:val="0"/>
              <w:divBdr>
                <w:top w:val="none" w:sz="0" w:space="0" w:color="auto"/>
                <w:left w:val="none" w:sz="0" w:space="0" w:color="auto"/>
                <w:bottom w:val="none" w:sz="0" w:space="0" w:color="auto"/>
                <w:right w:val="none" w:sz="0" w:space="0" w:color="auto"/>
              </w:divBdr>
              <w:divsChild>
                <w:div w:id="1193037302">
                  <w:marLeft w:val="0"/>
                  <w:marRight w:val="0"/>
                  <w:marTop w:val="180"/>
                  <w:marBottom w:val="0"/>
                  <w:divBdr>
                    <w:top w:val="none" w:sz="0" w:space="0" w:color="auto"/>
                    <w:left w:val="none" w:sz="0" w:space="0" w:color="auto"/>
                    <w:bottom w:val="none" w:sz="0" w:space="0" w:color="auto"/>
                    <w:right w:val="none" w:sz="0" w:space="0" w:color="auto"/>
                  </w:divBdr>
                  <w:divsChild>
                    <w:div w:id="859659115">
                      <w:marLeft w:val="0"/>
                      <w:marRight w:val="0"/>
                      <w:marTop w:val="0"/>
                      <w:marBottom w:val="0"/>
                      <w:divBdr>
                        <w:top w:val="none" w:sz="0" w:space="0" w:color="auto"/>
                        <w:left w:val="none" w:sz="0" w:space="0" w:color="auto"/>
                        <w:bottom w:val="none" w:sz="0" w:space="0" w:color="auto"/>
                        <w:right w:val="none" w:sz="0" w:space="0" w:color="auto"/>
                      </w:divBdr>
                      <w:divsChild>
                        <w:div w:id="1755277727">
                          <w:marLeft w:val="0"/>
                          <w:marRight w:val="0"/>
                          <w:marTop w:val="0"/>
                          <w:marBottom w:val="360"/>
                          <w:divBdr>
                            <w:top w:val="none" w:sz="0" w:space="0" w:color="auto"/>
                            <w:left w:val="none" w:sz="0" w:space="0" w:color="auto"/>
                            <w:bottom w:val="none" w:sz="0" w:space="0" w:color="auto"/>
                            <w:right w:val="none" w:sz="0" w:space="0" w:color="auto"/>
                          </w:divBdr>
                          <w:divsChild>
                            <w:div w:id="1500804070">
                              <w:marLeft w:val="0"/>
                              <w:marRight w:val="0"/>
                              <w:marTop w:val="0"/>
                              <w:marBottom w:val="0"/>
                              <w:divBdr>
                                <w:top w:val="none" w:sz="0" w:space="0" w:color="auto"/>
                                <w:left w:val="none" w:sz="0" w:space="0" w:color="auto"/>
                                <w:bottom w:val="none" w:sz="0" w:space="0" w:color="auto"/>
                                <w:right w:val="none" w:sz="0" w:space="0" w:color="auto"/>
                              </w:divBdr>
                              <w:divsChild>
                                <w:div w:id="1872764425">
                                  <w:marLeft w:val="0"/>
                                  <w:marRight w:val="0"/>
                                  <w:marTop w:val="0"/>
                                  <w:marBottom w:val="0"/>
                                  <w:divBdr>
                                    <w:top w:val="none" w:sz="0" w:space="0" w:color="auto"/>
                                    <w:left w:val="none" w:sz="0" w:space="0" w:color="auto"/>
                                    <w:bottom w:val="none" w:sz="0" w:space="0" w:color="auto"/>
                                    <w:right w:val="none" w:sz="0" w:space="0" w:color="auto"/>
                                  </w:divBdr>
                                  <w:divsChild>
                                    <w:div w:id="1776553563">
                                      <w:marLeft w:val="0"/>
                                      <w:marRight w:val="0"/>
                                      <w:marTop w:val="0"/>
                                      <w:marBottom w:val="0"/>
                                      <w:divBdr>
                                        <w:top w:val="none" w:sz="0" w:space="0" w:color="auto"/>
                                        <w:left w:val="none" w:sz="0" w:space="0" w:color="auto"/>
                                        <w:bottom w:val="none" w:sz="0" w:space="0" w:color="auto"/>
                                        <w:right w:val="none" w:sz="0" w:space="0" w:color="auto"/>
                                      </w:divBdr>
                                    </w:div>
                                    <w:div w:id="142753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18516">
                              <w:marLeft w:val="0"/>
                              <w:marRight w:val="0"/>
                              <w:marTop w:val="0"/>
                              <w:marBottom w:val="0"/>
                              <w:divBdr>
                                <w:top w:val="none" w:sz="0" w:space="0" w:color="auto"/>
                                <w:left w:val="none" w:sz="0" w:space="0" w:color="auto"/>
                                <w:bottom w:val="none" w:sz="0" w:space="0" w:color="auto"/>
                                <w:right w:val="none" w:sz="0" w:space="0" w:color="auto"/>
                              </w:divBdr>
                            </w:div>
                            <w:div w:id="40054734">
                              <w:marLeft w:val="0"/>
                              <w:marRight w:val="0"/>
                              <w:marTop w:val="0"/>
                              <w:marBottom w:val="0"/>
                              <w:divBdr>
                                <w:top w:val="none" w:sz="0" w:space="0" w:color="auto"/>
                                <w:left w:val="none" w:sz="0" w:space="0" w:color="auto"/>
                                <w:bottom w:val="none" w:sz="0" w:space="0" w:color="auto"/>
                                <w:right w:val="none" w:sz="0" w:space="0" w:color="auto"/>
                              </w:divBdr>
                            </w:div>
                            <w:div w:id="215549741">
                              <w:marLeft w:val="0"/>
                              <w:marRight w:val="0"/>
                              <w:marTop w:val="0"/>
                              <w:marBottom w:val="0"/>
                              <w:divBdr>
                                <w:top w:val="none" w:sz="0" w:space="0" w:color="auto"/>
                                <w:left w:val="none" w:sz="0" w:space="0" w:color="auto"/>
                                <w:bottom w:val="none" w:sz="0" w:space="0" w:color="auto"/>
                                <w:right w:val="none" w:sz="0" w:space="0" w:color="auto"/>
                              </w:divBdr>
                            </w:div>
                            <w:div w:id="1574701369">
                              <w:marLeft w:val="0"/>
                              <w:marRight w:val="0"/>
                              <w:marTop w:val="0"/>
                              <w:marBottom w:val="0"/>
                              <w:divBdr>
                                <w:top w:val="none" w:sz="0" w:space="0" w:color="auto"/>
                                <w:left w:val="none" w:sz="0" w:space="0" w:color="auto"/>
                                <w:bottom w:val="none" w:sz="0" w:space="0" w:color="auto"/>
                                <w:right w:val="none" w:sz="0" w:space="0" w:color="auto"/>
                              </w:divBdr>
                            </w:div>
                            <w:div w:id="1239708326">
                              <w:marLeft w:val="0"/>
                              <w:marRight w:val="0"/>
                              <w:marTop w:val="0"/>
                              <w:marBottom w:val="0"/>
                              <w:divBdr>
                                <w:top w:val="none" w:sz="0" w:space="0" w:color="auto"/>
                                <w:left w:val="none" w:sz="0" w:space="0" w:color="auto"/>
                                <w:bottom w:val="none" w:sz="0" w:space="0" w:color="auto"/>
                                <w:right w:val="none" w:sz="0" w:space="0" w:color="auto"/>
                              </w:divBdr>
                            </w:div>
                            <w:div w:id="192448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510612">
              <w:marLeft w:val="0"/>
              <w:marRight w:val="0"/>
              <w:marTop w:val="0"/>
              <w:marBottom w:val="0"/>
              <w:divBdr>
                <w:top w:val="none" w:sz="0" w:space="0" w:color="auto"/>
                <w:left w:val="none" w:sz="0" w:space="0" w:color="auto"/>
                <w:bottom w:val="none" w:sz="0" w:space="0" w:color="auto"/>
                <w:right w:val="none" w:sz="0" w:space="0" w:color="auto"/>
              </w:divBdr>
              <w:divsChild>
                <w:div w:id="2123181474">
                  <w:marLeft w:val="0"/>
                  <w:marRight w:val="0"/>
                  <w:marTop w:val="180"/>
                  <w:marBottom w:val="0"/>
                  <w:divBdr>
                    <w:top w:val="none" w:sz="0" w:space="0" w:color="auto"/>
                    <w:left w:val="none" w:sz="0" w:space="0" w:color="auto"/>
                    <w:bottom w:val="none" w:sz="0" w:space="0" w:color="auto"/>
                    <w:right w:val="none" w:sz="0" w:space="0" w:color="auto"/>
                  </w:divBdr>
                  <w:divsChild>
                    <w:div w:id="1403720382">
                      <w:marLeft w:val="0"/>
                      <w:marRight w:val="0"/>
                      <w:marTop w:val="0"/>
                      <w:marBottom w:val="0"/>
                      <w:divBdr>
                        <w:top w:val="none" w:sz="0" w:space="0" w:color="auto"/>
                        <w:left w:val="none" w:sz="0" w:space="0" w:color="auto"/>
                        <w:bottom w:val="none" w:sz="0" w:space="0" w:color="auto"/>
                        <w:right w:val="none" w:sz="0" w:space="0" w:color="auto"/>
                      </w:divBdr>
                      <w:divsChild>
                        <w:div w:id="1287932632">
                          <w:marLeft w:val="0"/>
                          <w:marRight w:val="0"/>
                          <w:marTop w:val="0"/>
                          <w:marBottom w:val="360"/>
                          <w:divBdr>
                            <w:top w:val="none" w:sz="0" w:space="0" w:color="auto"/>
                            <w:left w:val="none" w:sz="0" w:space="0" w:color="auto"/>
                            <w:bottom w:val="none" w:sz="0" w:space="0" w:color="auto"/>
                            <w:right w:val="none" w:sz="0" w:space="0" w:color="auto"/>
                          </w:divBdr>
                          <w:divsChild>
                            <w:div w:id="1213882313">
                              <w:marLeft w:val="0"/>
                              <w:marRight w:val="0"/>
                              <w:marTop w:val="0"/>
                              <w:marBottom w:val="0"/>
                              <w:divBdr>
                                <w:top w:val="none" w:sz="0" w:space="0" w:color="auto"/>
                                <w:left w:val="none" w:sz="0" w:space="0" w:color="auto"/>
                                <w:bottom w:val="none" w:sz="0" w:space="0" w:color="auto"/>
                                <w:right w:val="none" w:sz="0" w:space="0" w:color="auto"/>
                              </w:divBdr>
                              <w:divsChild>
                                <w:div w:id="1877885601">
                                  <w:marLeft w:val="0"/>
                                  <w:marRight w:val="0"/>
                                  <w:marTop w:val="0"/>
                                  <w:marBottom w:val="0"/>
                                  <w:divBdr>
                                    <w:top w:val="none" w:sz="0" w:space="0" w:color="auto"/>
                                    <w:left w:val="none" w:sz="0" w:space="0" w:color="auto"/>
                                    <w:bottom w:val="none" w:sz="0" w:space="0" w:color="auto"/>
                                    <w:right w:val="none" w:sz="0" w:space="0" w:color="auto"/>
                                  </w:divBdr>
                                  <w:divsChild>
                                    <w:div w:id="1169179013">
                                      <w:marLeft w:val="0"/>
                                      <w:marRight w:val="0"/>
                                      <w:marTop w:val="0"/>
                                      <w:marBottom w:val="0"/>
                                      <w:divBdr>
                                        <w:top w:val="none" w:sz="0" w:space="0" w:color="auto"/>
                                        <w:left w:val="none" w:sz="0" w:space="0" w:color="auto"/>
                                        <w:bottom w:val="none" w:sz="0" w:space="0" w:color="auto"/>
                                        <w:right w:val="none" w:sz="0" w:space="0" w:color="auto"/>
                                      </w:divBdr>
                                    </w:div>
                                    <w:div w:id="625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556369">
                              <w:marLeft w:val="0"/>
                              <w:marRight w:val="0"/>
                              <w:marTop w:val="0"/>
                              <w:marBottom w:val="0"/>
                              <w:divBdr>
                                <w:top w:val="none" w:sz="0" w:space="0" w:color="auto"/>
                                <w:left w:val="none" w:sz="0" w:space="0" w:color="auto"/>
                                <w:bottom w:val="none" w:sz="0" w:space="0" w:color="auto"/>
                                <w:right w:val="none" w:sz="0" w:space="0" w:color="auto"/>
                              </w:divBdr>
                            </w:div>
                            <w:div w:id="1746803655">
                              <w:marLeft w:val="0"/>
                              <w:marRight w:val="0"/>
                              <w:marTop w:val="0"/>
                              <w:marBottom w:val="0"/>
                              <w:divBdr>
                                <w:top w:val="none" w:sz="0" w:space="0" w:color="auto"/>
                                <w:left w:val="none" w:sz="0" w:space="0" w:color="auto"/>
                                <w:bottom w:val="none" w:sz="0" w:space="0" w:color="auto"/>
                                <w:right w:val="none" w:sz="0" w:space="0" w:color="auto"/>
                              </w:divBdr>
                            </w:div>
                            <w:div w:id="1062100270">
                              <w:marLeft w:val="0"/>
                              <w:marRight w:val="0"/>
                              <w:marTop w:val="0"/>
                              <w:marBottom w:val="0"/>
                              <w:divBdr>
                                <w:top w:val="none" w:sz="0" w:space="0" w:color="auto"/>
                                <w:left w:val="none" w:sz="0" w:space="0" w:color="auto"/>
                                <w:bottom w:val="none" w:sz="0" w:space="0" w:color="auto"/>
                                <w:right w:val="none" w:sz="0" w:space="0" w:color="auto"/>
                              </w:divBdr>
                            </w:div>
                            <w:div w:id="1673213873">
                              <w:marLeft w:val="0"/>
                              <w:marRight w:val="0"/>
                              <w:marTop w:val="0"/>
                              <w:marBottom w:val="0"/>
                              <w:divBdr>
                                <w:top w:val="none" w:sz="0" w:space="0" w:color="auto"/>
                                <w:left w:val="none" w:sz="0" w:space="0" w:color="auto"/>
                                <w:bottom w:val="none" w:sz="0" w:space="0" w:color="auto"/>
                                <w:right w:val="none" w:sz="0" w:space="0" w:color="auto"/>
                              </w:divBdr>
                            </w:div>
                            <w:div w:id="581640363">
                              <w:marLeft w:val="0"/>
                              <w:marRight w:val="0"/>
                              <w:marTop w:val="0"/>
                              <w:marBottom w:val="0"/>
                              <w:divBdr>
                                <w:top w:val="none" w:sz="0" w:space="0" w:color="auto"/>
                                <w:left w:val="none" w:sz="0" w:space="0" w:color="auto"/>
                                <w:bottom w:val="none" w:sz="0" w:space="0" w:color="auto"/>
                                <w:right w:val="none" w:sz="0" w:space="0" w:color="auto"/>
                              </w:divBdr>
                            </w:div>
                            <w:div w:id="1633290431">
                              <w:marLeft w:val="0"/>
                              <w:marRight w:val="0"/>
                              <w:marTop w:val="0"/>
                              <w:marBottom w:val="0"/>
                              <w:divBdr>
                                <w:top w:val="none" w:sz="0" w:space="0" w:color="auto"/>
                                <w:left w:val="none" w:sz="0" w:space="0" w:color="auto"/>
                                <w:bottom w:val="none" w:sz="0" w:space="0" w:color="auto"/>
                                <w:right w:val="none" w:sz="0" w:space="0" w:color="auto"/>
                              </w:divBdr>
                            </w:div>
                            <w:div w:id="255210787">
                              <w:marLeft w:val="0"/>
                              <w:marRight w:val="0"/>
                              <w:marTop w:val="0"/>
                              <w:marBottom w:val="0"/>
                              <w:divBdr>
                                <w:top w:val="none" w:sz="0" w:space="0" w:color="auto"/>
                                <w:left w:val="none" w:sz="0" w:space="0" w:color="auto"/>
                                <w:bottom w:val="none" w:sz="0" w:space="0" w:color="auto"/>
                                <w:right w:val="none" w:sz="0" w:space="0" w:color="auto"/>
                              </w:divBdr>
                            </w:div>
                            <w:div w:id="1997301622">
                              <w:marLeft w:val="0"/>
                              <w:marRight w:val="0"/>
                              <w:marTop w:val="180"/>
                              <w:marBottom w:val="0"/>
                              <w:divBdr>
                                <w:top w:val="none" w:sz="0" w:space="0" w:color="auto"/>
                                <w:left w:val="none" w:sz="0" w:space="0" w:color="auto"/>
                                <w:bottom w:val="none" w:sz="0" w:space="0" w:color="auto"/>
                                <w:right w:val="none" w:sz="0" w:space="0" w:color="auto"/>
                              </w:divBdr>
                              <w:divsChild>
                                <w:div w:id="298413762">
                                  <w:marLeft w:val="0"/>
                                  <w:marRight w:val="360"/>
                                  <w:marTop w:val="0"/>
                                  <w:marBottom w:val="0"/>
                                  <w:divBdr>
                                    <w:top w:val="none" w:sz="0" w:space="0" w:color="auto"/>
                                    <w:left w:val="none" w:sz="0" w:space="0" w:color="auto"/>
                                    <w:bottom w:val="none" w:sz="0" w:space="0" w:color="auto"/>
                                    <w:right w:val="none" w:sz="0" w:space="0" w:color="auto"/>
                                  </w:divBdr>
                                </w:div>
                                <w:div w:id="969434272">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632473">
              <w:marLeft w:val="0"/>
              <w:marRight w:val="0"/>
              <w:marTop w:val="0"/>
              <w:marBottom w:val="0"/>
              <w:divBdr>
                <w:top w:val="none" w:sz="0" w:space="0" w:color="auto"/>
                <w:left w:val="none" w:sz="0" w:space="0" w:color="auto"/>
                <w:bottom w:val="none" w:sz="0" w:space="0" w:color="auto"/>
                <w:right w:val="none" w:sz="0" w:space="0" w:color="auto"/>
              </w:divBdr>
              <w:divsChild>
                <w:div w:id="1724328327">
                  <w:marLeft w:val="0"/>
                  <w:marRight w:val="0"/>
                  <w:marTop w:val="180"/>
                  <w:marBottom w:val="0"/>
                  <w:divBdr>
                    <w:top w:val="none" w:sz="0" w:space="0" w:color="auto"/>
                    <w:left w:val="none" w:sz="0" w:space="0" w:color="auto"/>
                    <w:bottom w:val="none" w:sz="0" w:space="0" w:color="auto"/>
                    <w:right w:val="none" w:sz="0" w:space="0" w:color="auto"/>
                  </w:divBdr>
                  <w:divsChild>
                    <w:div w:id="2115665354">
                      <w:marLeft w:val="0"/>
                      <w:marRight w:val="0"/>
                      <w:marTop w:val="0"/>
                      <w:marBottom w:val="0"/>
                      <w:divBdr>
                        <w:top w:val="none" w:sz="0" w:space="0" w:color="auto"/>
                        <w:left w:val="none" w:sz="0" w:space="0" w:color="auto"/>
                        <w:bottom w:val="none" w:sz="0" w:space="0" w:color="auto"/>
                        <w:right w:val="none" w:sz="0" w:space="0" w:color="auto"/>
                      </w:divBdr>
                      <w:divsChild>
                        <w:div w:id="901406423">
                          <w:marLeft w:val="0"/>
                          <w:marRight w:val="0"/>
                          <w:marTop w:val="0"/>
                          <w:marBottom w:val="360"/>
                          <w:divBdr>
                            <w:top w:val="none" w:sz="0" w:space="0" w:color="auto"/>
                            <w:left w:val="none" w:sz="0" w:space="0" w:color="auto"/>
                            <w:bottom w:val="none" w:sz="0" w:space="0" w:color="auto"/>
                            <w:right w:val="none" w:sz="0" w:space="0" w:color="auto"/>
                          </w:divBdr>
                          <w:divsChild>
                            <w:div w:id="1827474109">
                              <w:marLeft w:val="0"/>
                              <w:marRight w:val="0"/>
                              <w:marTop w:val="0"/>
                              <w:marBottom w:val="0"/>
                              <w:divBdr>
                                <w:top w:val="none" w:sz="0" w:space="0" w:color="auto"/>
                                <w:left w:val="none" w:sz="0" w:space="0" w:color="auto"/>
                                <w:bottom w:val="none" w:sz="0" w:space="0" w:color="auto"/>
                                <w:right w:val="none" w:sz="0" w:space="0" w:color="auto"/>
                              </w:divBdr>
                              <w:divsChild>
                                <w:div w:id="1633169534">
                                  <w:marLeft w:val="0"/>
                                  <w:marRight w:val="0"/>
                                  <w:marTop w:val="0"/>
                                  <w:marBottom w:val="0"/>
                                  <w:divBdr>
                                    <w:top w:val="none" w:sz="0" w:space="0" w:color="auto"/>
                                    <w:left w:val="none" w:sz="0" w:space="0" w:color="auto"/>
                                    <w:bottom w:val="none" w:sz="0" w:space="0" w:color="auto"/>
                                    <w:right w:val="none" w:sz="0" w:space="0" w:color="auto"/>
                                  </w:divBdr>
                                  <w:divsChild>
                                    <w:div w:id="15620254">
                                      <w:marLeft w:val="0"/>
                                      <w:marRight w:val="0"/>
                                      <w:marTop w:val="0"/>
                                      <w:marBottom w:val="0"/>
                                      <w:divBdr>
                                        <w:top w:val="none" w:sz="0" w:space="0" w:color="auto"/>
                                        <w:left w:val="none" w:sz="0" w:space="0" w:color="auto"/>
                                        <w:bottom w:val="none" w:sz="0" w:space="0" w:color="auto"/>
                                        <w:right w:val="none" w:sz="0" w:space="0" w:color="auto"/>
                                      </w:divBdr>
                                    </w:div>
                                    <w:div w:id="126962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80509">
                              <w:marLeft w:val="0"/>
                              <w:marRight w:val="0"/>
                              <w:marTop w:val="0"/>
                              <w:marBottom w:val="0"/>
                              <w:divBdr>
                                <w:top w:val="none" w:sz="0" w:space="0" w:color="auto"/>
                                <w:left w:val="none" w:sz="0" w:space="0" w:color="auto"/>
                                <w:bottom w:val="none" w:sz="0" w:space="0" w:color="auto"/>
                                <w:right w:val="none" w:sz="0" w:space="0" w:color="auto"/>
                              </w:divBdr>
                            </w:div>
                            <w:div w:id="1999191011">
                              <w:marLeft w:val="0"/>
                              <w:marRight w:val="0"/>
                              <w:marTop w:val="0"/>
                              <w:marBottom w:val="0"/>
                              <w:divBdr>
                                <w:top w:val="none" w:sz="0" w:space="0" w:color="auto"/>
                                <w:left w:val="none" w:sz="0" w:space="0" w:color="auto"/>
                                <w:bottom w:val="none" w:sz="0" w:space="0" w:color="auto"/>
                                <w:right w:val="none" w:sz="0" w:space="0" w:color="auto"/>
                              </w:divBdr>
                            </w:div>
                            <w:div w:id="251205234">
                              <w:marLeft w:val="0"/>
                              <w:marRight w:val="0"/>
                              <w:marTop w:val="0"/>
                              <w:marBottom w:val="0"/>
                              <w:divBdr>
                                <w:top w:val="none" w:sz="0" w:space="0" w:color="auto"/>
                                <w:left w:val="none" w:sz="0" w:space="0" w:color="auto"/>
                                <w:bottom w:val="none" w:sz="0" w:space="0" w:color="auto"/>
                                <w:right w:val="none" w:sz="0" w:space="0" w:color="auto"/>
                              </w:divBdr>
                            </w:div>
                            <w:div w:id="283659121">
                              <w:marLeft w:val="0"/>
                              <w:marRight w:val="0"/>
                              <w:marTop w:val="0"/>
                              <w:marBottom w:val="0"/>
                              <w:divBdr>
                                <w:top w:val="none" w:sz="0" w:space="0" w:color="auto"/>
                                <w:left w:val="none" w:sz="0" w:space="0" w:color="auto"/>
                                <w:bottom w:val="none" w:sz="0" w:space="0" w:color="auto"/>
                                <w:right w:val="none" w:sz="0" w:space="0" w:color="auto"/>
                              </w:divBdr>
                            </w:div>
                            <w:div w:id="1358191911">
                              <w:marLeft w:val="0"/>
                              <w:marRight w:val="0"/>
                              <w:marTop w:val="0"/>
                              <w:marBottom w:val="0"/>
                              <w:divBdr>
                                <w:top w:val="none" w:sz="0" w:space="0" w:color="auto"/>
                                <w:left w:val="none" w:sz="0" w:space="0" w:color="auto"/>
                                <w:bottom w:val="none" w:sz="0" w:space="0" w:color="auto"/>
                                <w:right w:val="none" w:sz="0" w:space="0" w:color="auto"/>
                              </w:divBdr>
                            </w:div>
                            <w:div w:id="918171644">
                              <w:marLeft w:val="0"/>
                              <w:marRight w:val="0"/>
                              <w:marTop w:val="0"/>
                              <w:marBottom w:val="0"/>
                              <w:divBdr>
                                <w:top w:val="none" w:sz="0" w:space="0" w:color="auto"/>
                                <w:left w:val="none" w:sz="0" w:space="0" w:color="auto"/>
                                <w:bottom w:val="none" w:sz="0" w:space="0" w:color="auto"/>
                                <w:right w:val="none" w:sz="0" w:space="0" w:color="auto"/>
                              </w:divBdr>
                            </w:div>
                            <w:div w:id="1945115296">
                              <w:marLeft w:val="0"/>
                              <w:marRight w:val="0"/>
                              <w:marTop w:val="0"/>
                              <w:marBottom w:val="0"/>
                              <w:divBdr>
                                <w:top w:val="none" w:sz="0" w:space="0" w:color="auto"/>
                                <w:left w:val="none" w:sz="0" w:space="0" w:color="auto"/>
                                <w:bottom w:val="none" w:sz="0" w:space="0" w:color="auto"/>
                                <w:right w:val="none" w:sz="0" w:space="0" w:color="auto"/>
                              </w:divBdr>
                            </w:div>
                            <w:div w:id="592401155">
                              <w:marLeft w:val="0"/>
                              <w:marRight w:val="0"/>
                              <w:marTop w:val="180"/>
                              <w:marBottom w:val="0"/>
                              <w:divBdr>
                                <w:top w:val="none" w:sz="0" w:space="0" w:color="auto"/>
                                <w:left w:val="none" w:sz="0" w:space="0" w:color="auto"/>
                                <w:bottom w:val="none" w:sz="0" w:space="0" w:color="auto"/>
                                <w:right w:val="none" w:sz="0" w:space="0" w:color="auto"/>
                              </w:divBdr>
                              <w:divsChild>
                                <w:div w:id="1817261170">
                                  <w:marLeft w:val="0"/>
                                  <w:marRight w:val="360"/>
                                  <w:marTop w:val="0"/>
                                  <w:marBottom w:val="0"/>
                                  <w:divBdr>
                                    <w:top w:val="none" w:sz="0" w:space="0" w:color="auto"/>
                                    <w:left w:val="none" w:sz="0" w:space="0" w:color="auto"/>
                                    <w:bottom w:val="none" w:sz="0" w:space="0" w:color="auto"/>
                                    <w:right w:val="none" w:sz="0" w:space="0" w:color="auto"/>
                                  </w:divBdr>
                                </w:div>
                                <w:div w:id="31025463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90104">
              <w:marLeft w:val="0"/>
              <w:marRight w:val="0"/>
              <w:marTop w:val="0"/>
              <w:marBottom w:val="0"/>
              <w:divBdr>
                <w:top w:val="none" w:sz="0" w:space="0" w:color="auto"/>
                <w:left w:val="none" w:sz="0" w:space="0" w:color="auto"/>
                <w:bottom w:val="none" w:sz="0" w:space="0" w:color="auto"/>
                <w:right w:val="none" w:sz="0" w:space="0" w:color="auto"/>
              </w:divBdr>
              <w:divsChild>
                <w:div w:id="1899394206">
                  <w:marLeft w:val="0"/>
                  <w:marRight w:val="0"/>
                  <w:marTop w:val="180"/>
                  <w:marBottom w:val="0"/>
                  <w:divBdr>
                    <w:top w:val="none" w:sz="0" w:space="0" w:color="auto"/>
                    <w:left w:val="none" w:sz="0" w:space="0" w:color="auto"/>
                    <w:bottom w:val="none" w:sz="0" w:space="0" w:color="auto"/>
                    <w:right w:val="none" w:sz="0" w:space="0" w:color="auto"/>
                  </w:divBdr>
                  <w:divsChild>
                    <w:div w:id="511727265">
                      <w:marLeft w:val="0"/>
                      <w:marRight w:val="0"/>
                      <w:marTop w:val="0"/>
                      <w:marBottom w:val="0"/>
                      <w:divBdr>
                        <w:top w:val="none" w:sz="0" w:space="0" w:color="auto"/>
                        <w:left w:val="none" w:sz="0" w:space="0" w:color="auto"/>
                        <w:bottom w:val="none" w:sz="0" w:space="0" w:color="auto"/>
                        <w:right w:val="none" w:sz="0" w:space="0" w:color="auto"/>
                      </w:divBdr>
                      <w:divsChild>
                        <w:div w:id="948004698">
                          <w:marLeft w:val="0"/>
                          <w:marRight w:val="0"/>
                          <w:marTop w:val="0"/>
                          <w:marBottom w:val="360"/>
                          <w:divBdr>
                            <w:top w:val="none" w:sz="0" w:space="0" w:color="auto"/>
                            <w:left w:val="none" w:sz="0" w:space="0" w:color="auto"/>
                            <w:bottom w:val="none" w:sz="0" w:space="0" w:color="auto"/>
                            <w:right w:val="none" w:sz="0" w:space="0" w:color="auto"/>
                          </w:divBdr>
                          <w:divsChild>
                            <w:div w:id="1676834259">
                              <w:marLeft w:val="0"/>
                              <w:marRight w:val="0"/>
                              <w:marTop w:val="0"/>
                              <w:marBottom w:val="0"/>
                              <w:divBdr>
                                <w:top w:val="none" w:sz="0" w:space="0" w:color="auto"/>
                                <w:left w:val="none" w:sz="0" w:space="0" w:color="auto"/>
                                <w:bottom w:val="none" w:sz="0" w:space="0" w:color="auto"/>
                                <w:right w:val="none" w:sz="0" w:space="0" w:color="auto"/>
                              </w:divBdr>
                              <w:divsChild>
                                <w:div w:id="1607885910">
                                  <w:marLeft w:val="0"/>
                                  <w:marRight w:val="0"/>
                                  <w:marTop w:val="0"/>
                                  <w:marBottom w:val="0"/>
                                  <w:divBdr>
                                    <w:top w:val="none" w:sz="0" w:space="0" w:color="auto"/>
                                    <w:left w:val="none" w:sz="0" w:space="0" w:color="auto"/>
                                    <w:bottom w:val="none" w:sz="0" w:space="0" w:color="auto"/>
                                    <w:right w:val="none" w:sz="0" w:space="0" w:color="auto"/>
                                  </w:divBdr>
                                  <w:divsChild>
                                    <w:div w:id="1100681644">
                                      <w:marLeft w:val="0"/>
                                      <w:marRight w:val="0"/>
                                      <w:marTop w:val="0"/>
                                      <w:marBottom w:val="0"/>
                                      <w:divBdr>
                                        <w:top w:val="none" w:sz="0" w:space="0" w:color="auto"/>
                                        <w:left w:val="none" w:sz="0" w:space="0" w:color="auto"/>
                                        <w:bottom w:val="none" w:sz="0" w:space="0" w:color="auto"/>
                                        <w:right w:val="none" w:sz="0" w:space="0" w:color="auto"/>
                                      </w:divBdr>
                                    </w:div>
                                    <w:div w:id="21158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97222">
                              <w:marLeft w:val="0"/>
                              <w:marRight w:val="0"/>
                              <w:marTop w:val="0"/>
                              <w:marBottom w:val="0"/>
                              <w:divBdr>
                                <w:top w:val="none" w:sz="0" w:space="0" w:color="auto"/>
                                <w:left w:val="none" w:sz="0" w:space="0" w:color="auto"/>
                                <w:bottom w:val="none" w:sz="0" w:space="0" w:color="auto"/>
                                <w:right w:val="none" w:sz="0" w:space="0" w:color="auto"/>
                              </w:divBdr>
                            </w:div>
                            <w:div w:id="2109157351">
                              <w:marLeft w:val="0"/>
                              <w:marRight w:val="0"/>
                              <w:marTop w:val="0"/>
                              <w:marBottom w:val="0"/>
                              <w:divBdr>
                                <w:top w:val="none" w:sz="0" w:space="0" w:color="auto"/>
                                <w:left w:val="none" w:sz="0" w:space="0" w:color="auto"/>
                                <w:bottom w:val="none" w:sz="0" w:space="0" w:color="auto"/>
                                <w:right w:val="none" w:sz="0" w:space="0" w:color="auto"/>
                              </w:divBdr>
                            </w:div>
                            <w:div w:id="1461991776">
                              <w:marLeft w:val="0"/>
                              <w:marRight w:val="0"/>
                              <w:marTop w:val="0"/>
                              <w:marBottom w:val="0"/>
                              <w:divBdr>
                                <w:top w:val="none" w:sz="0" w:space="0" w:color="auto"/>
                                <w:left w:val="none" w:sz="0" w:space="0" w:color="auto"/>
                                <w:bottom w:val="none" w:sz="0" w:space="0" w:color="auto"/>
                                <w:right w:val="none" w:sz="0" w:space="0" w:color="auto"/>
                              </w:divBdr>
                            </w:div>
                            <w:div w:id="793524419">
                              <w:marLeft w:val="0"/>
                              <w:marRight w:val="0"/>
                              <w:marTop w:val="0"/>
                              <w:marBottom w:val="0"/>
                              <w:divBdr>
                                <w:top w:val="none" w:sz="0" w:space="0" w:color="auto"/>
                                <w:left w:val="none" w:sz="0" w:space="0" w:color="auto"/>
                                <w:bottom w:val="none" w:sz="0" w:space="0" w:color="auto"/>
                                <w:right w:val="none" w:sz="0" w:space="0" w:color="auto"/>
                              </w:divBdr>
                            </w:div>
                            <w:div w:id="56754871">
                              <w:marLeft w:val="0"/>
                              <w:marRight w:val="0"/>
                              <w:marTop w:val="180"/>
                              <w:marBottom w:val="0"/>
                              <w:divBdr>
                                <w:top w:val="none" w:sz="0" w:space="0" w:color="auto"/>
                                <w:left w:val="none" w:sz="0" w:space="0" w:color="auto"/>
                                <w:bottom w:val="none" w:sz="0" w:space="0" w:color="auto"/>
                                <w:right w:val="none" w:sz="0" w:space="0" w:color="auto"/>
                              </w:divBdr>
                              <w:divsChild>
                                <w:div w:id="770662161">
                                  <w:marLeft w:val="0"/>
                                  <w:marRight w:val="360"/>
                                  <w:marTop w:val="0"/>
                                  <w:marBottom w:val="0"/>
                                  <w:divBdr>
                                    <w:top w:val="none" w:sz="0" w:space="0" w:color="auto"/>
                                    <w:left w:val="none" w:sz="0" w:space="0" w:color="auto"/>
                                    <w:bottom w:val="none" w:sz="0" w:space="0" w:color="auto"/>
                                    <w:right w:val="none" w:sz="0" w:space="0" w:color="auto"/>
                                  </w:divBdr>
                                </w:div>
                                <w:div w:id="86220456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363495">
              <w:marLeft w:val="0"/>
              <w:marRight w:val="0"/>
              <w:marTop w:val="0"/>
              <w:marBottom w:val="0"/>
              <w:divBdr>
                <w:top w:val="none" w:sz="0" w:space="0" w:color="auto"/>
                <w:left w:val="none" w:sz="0" w:space="0" w:color="auto"/>
                <w:bottom w:val="none" w:sz="0" w:space="0" w:color="auto"/>
                <w:right w:val="none" w:sz="0" w:space="0" w:color="auto"/>
              </w:divBdr>
              <w:divsChild>
                <w:div w:id="1359772799">
                  <w:marLeft w:val="0"/>
                  <w:marRight w:val="0"/>
                  <w:marTop w:val="180"/>
                  <w:marBottom w:val="0"/>
                  <w:divBdr>
                    <w:top w:val="none" w:sz="0" w:space="0" w:color="auto"/>
                    <w:left w:val="none" w:sz="0" w:space="0" w:color="auto"/>
                    <w:bottom w:val="none" w:sz="0" w:space="0" w:color="auto"/>
                    <w:right w:val="none" w:sz="0" w:space="0" w:color="auto"/>
                  </w:divBdr>
                  <w:divsChild>
                    <w:div w:id="341248777">
                      <w:marLeft w:val="0"/>
                      <w:marRight w:val="0"/>
                      <w:marTop w:val="0"/>
                      <w:marBottom w:val="0"/>
                      <w:divBdr>
                        <w:top w:val="none" w:sz="0" w:space="0" w:color="auto"/>
                        <w:left w:val="none" w:sz="0" w:space="0" w:color="auto"/>
                        <w:bottom w:val="none" w:sz="0" w:space="0" w:color="auto"/>
                        <w:right w:val="none" w:sz="0" w:space="0" w:color="auto"/>
                      </w:divBdr>
                      <w:divsChild>
                        <w:div w:id="2093819814">
                          <w:marLeft w:val="0"/>
                          <w:marRight w:val="0"/>
                          <w:marTop w:val="0"/>
                          <w:marBottom w:val="360"/>
                          <w:divBdr>
                            <w:top w:val="none" w:sz="0" w:space="0" w:color="auto"/>
                            <w:left w:val="none" w:sz="0" w:space="0" w:color="auto"/>
                            <w:bottom w:val="none" w:sz="0" w:space="0" w:color="auto"/>
                            <w:right w:val="none" w:sz="0" w:space="0" w:color="auto"/>
                          </w:divBdr>
                          <w:divsChild>
                            <w:div w:id="1116874703">
                              <w:marLeft w:val="0"/>
                              <w:marRight w:val="0"/>
                              <w:marTop w:val="0"/>
                              <w:marBottom w:val="0"/>
                              <w:divBdr>
                                <w:top w:val="none" w:sz="0" w:space="0" w:color="auto"/>
                                <w:left w:val="none" w:sz="0" w:space="0" w:color="auto"/>
                                <w:bottom w:val="none" w:sz="0" w:space="0" w:color="auto"/>
                                <w:right w:val="none" w:sz="0" w:space="0" w:color="auto"/>
                              </w:divBdr>
                              <w:divsChild>
                                <w:div w:id="331568609">
                                  <w:marLeft w:val="0"/>
                                  <w:marRight w:val="0"/>
                                  <w:marTop w:val="0"/>
                                  <w:marBottom w:val="0"/>
                                  <w:divBdr>
                                    <w:top w:val="none" w:sz="0" w:space="0" w:color="auto"/>
                                    <w:left w:val="none" w:sz="0" w:space="0" w:color="auto"/>
                                    <w:bottom w:val="none" w:sz="0" w:space="0" w:color="auto"/>
                                    <w:right w:val="none" w:sz="0" w:space="0" w:color="auto"/>
                                  </w:divBdr>
                                  <w:divsChild>
                                    <w:div w:id="1747337745">
                                      <w:marLeft w:val="0"/>
                                      <w:marRight w:val="0"/>
                                      <w:marTop w:val="0"/>
                                      <w:marBottom w:val="0"/>
                                      <w:divBdr>
                                        <w:top w:val="none" w:sz="0" w:space="0" w:color="auto"/>
                                        <w:left w:val="none" w:sz="0" w:space="0" w:color="auto"/>
                                        <w:bottom w:val="none" w:sz="0" w:space="0" w:color="auto"/>
                                        <w:right w:val="none" w:sz="0" w:space="0" w:color="auto"/>
                                      </w:divBdr>
                                    </w:div>
                                    <w:div w:id="76088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53980">
                              <w:marLeft w:val="0"/>
                              <w:marRight w:val="0"/>
                              <w:marTop w:val="0"/>
                              <w:marBottom w:val="0"/>
                              <w:divBdr>
                                <w:top w:val="none" w:sz="0" w:space="0" w:color="auto"/>
                                <w:left w:val="none" w:sz="0" w:space="0" w:color="auto"/>
                                <w:bottom w:val="none" w:sz="0" w:space="0" w:color="auto"/>
                                <w:right w:val="none" w:sz="0" w:space="0" w:color="auto"/>
                              </w:divBdr>
                            </w:div>
                            <w:div w:id="2067872507">
                              <w:marLeft w:val="0"/>
                              <w:marRight w:val="0"/>
                              <w:marTop w:val="0"/>
                              <w:marBottom w:val="0"/>
                              <w:divBdr>
                                <w:top w:val="none" w:sz="0" w:space="0" w:color="auto"/>
                                <w:left w:val="none" w:sz="0" w:space="0" w:color="auto"/>
                                <w:bottom w:val="none" w:sz="0" w:space="0" w:color="auto"/>
                                <w:right w:val="none" w:sz="0" w:space="0" w:color="auto"/>
                              </w:divBdr>
                            </w:div>
                            <w:div w:id="1117258955">
                              <w:marLeft w:val="0"/>
                              <w:marRight w:val="0"/>
                              <w:marTop w:val="0"/>
                              <w:marBottom w:val="0"/>
                              <w:divBdr>
                                <w:top w:val="none" w:sz="0" w:space="0" w:color="auto"/>
                                <w:left w:val="none" w:sz="0" w:space="0" w:color="auto"/>
                                <w:bottom w:val="none" w:sz="0" w:space="0" w:color="auto"/>
                                <w:right w:val="none" w:sz="0" w:space="0" w:color="auto"/>
                              </w:divBdr>
                            </w:div>
                            <w:div w:id="1954970573">
                              <w:marLeft w:val="0"/>
                              <w:marRight w:val="0"/>
                              <w:marTop w:val="0"/>
                              <w:marBottom w:val="0"/>
                              <w:divBdr>
                                <w:top w:val="none" w:sz="0" w:space="0" w:color="auto"/>
                                <w:left w:val="none" w:sz="0" w:space="0" w:color="auto"/>
                                <w:bottom w:val="none" w:sz="0" w:space="0" w:color="auto"/>
                                <w:right w:val="none" w:sz="0" w:space="0" w:color="auto"/>
                              </w:divBdr>
                            </w:div>
                            <w:div w:id="369575479">
                              <w:marLeft w:val="0"/>
                              <w:marRight w:val="0"/>
                              <w:marTop w:val="0"/>
                              <w:marBottom w:val="0"/>
                              <w:divBdr>
                                <w:top w:val="none" w:sz="0" w:space="0" w:color="auto"/>
                                <w:left w:val="none" w:sz="0" w:space="0" w:color="auto"/>
                                <w:bottom w:val="none" w:sz="0" w:space="0" w:color="auto"/>
                                <w:right w:val="none" w:sz="0" w:space="0" w:color="auto"/>
                              </w:divBdr>
                            </w:div>
                            <w:div w:id="1031345712">
                              <w:marLeft w:val="0"/>
                              <w:marRight w:val="0"/>
                              <w:marTop w:val="0"/>
                              <w:marBottom w:val="0"/>
                              <w:divBdr>
                                <w:top w:val="none" w:sz="0" w:space="0" w:color="auto"/>
                                <w:left w:val="none" w:sz="0" w:space="0" w:color="auto"/>
                                <w:bottom w:val="none" w:sz="0" w:space="0" w:color="auto"/>
                                <w:right w:val="none" w:sz="0" w:space="0" w:color="auto"/>
                              </w:divBdr>
                            </w:div>
                            <w:div w:id="97991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788446">
              <w:marLeft w:val="0"/>
              <w:marRight w:val="0"/>
              <w:marTop w:val="0"/>
              <w:marBottom w:val="0"/>
              <w:divBdr>
                <w:top w:val="none" w:sz="0" w:space="0" w:color="auto"/>
                <w:left w:val="none" w:sz="0" w:space="0" w:color="auto"/>
                <w:bottom w:val="none" w:sz="0" w:space="0" w:color="auto"/>
                <w:right w:val="none" w:sz="0" w:space="0" w:color="auto"/>
              </w:divBdr>
              <w:divsChild>
                <w:div w:id="1774403230">
                  <w:marLeft w:val="0"/>
                  <w:marRight w:val="0"/>
                  <w:marTop w:val="180"/>
                  <w:marBottom w:val="0"/>
                  <w:divBdr>
                    <w:top w:val="none" w:sz="0" w:space="0" w:color="auto"/>
                    <w:left w:val="none" w:sz="0" w:space="0" w:color="auto"/>
                    <w:bottom w:val="none" w:sz="0" w:space="0" w:color="auto"/>
                    <w:right w:val="none" w:sz="0" w:space="0" w:color="auto"/>
                  </w:divBdr>
                  <w:divsChild>
                    <w:div w:id="1184369597">
                      <w:marLeft w:val="0"/>
                      <w:marRight w:val="0"/>
                      <w:marTop w:val="0"/>
                      <w:marBottom w:val="0"/>
                      <w:divBdr>
                        <w:top w:val="none" w:sz="0" w:space="0" w:color="auto"/>
                        <w:left w:val="none" w:sz="0" w:space="0" w:color="auto"/>
                        <w:bottom w:val="none" w:sz="0" w:space="0" w:color="auto"/>
                        <w:right w:val="none" w:sz="0" w:space="0" w:color="auto"/>
                      </w:divBdr>
                      <w:divsChild>
                        <w:div w:id="759565722">
                          <w:marLeft w:val="0"/>
                          <w:marRight w:val="0"/>
                          <w:marTop w:val="0"/>
                          <w:marBottom w:val="360"/>
                          <w:divBdr>
                            <w:top w:val="none" w:sz="0" w:space="0" w:color="auto"/>
                            <w:left w:val="none" w:sz="0" w:space="0" w:color="auto"/>
                            <w:bottom w:val="none" w:sz="0" w:space="0" w:color="auto"/>
                            <w:right w:val="none" w:sz="0" w:space="0" w:color="auto"/>
                          </w:divBdr>
                          <w:divsChild>
                            <w:div w:id="763379417">
                              <w:marLeft w:val="0"/>
                              <w:marRight w:val="0"/>
                              <w:marTop w:val="0"/>
                              <w:marBottom w:val="0"/>
                              <w:divBdr>
                                <w:top w:val="none" w:sz="0" w:space="0" w:color="auto"/>
                                <w:left w:val="none" w:sz="0" w:space="0" w:color="auto"/>
                                <w:bottom w:val="none" w:sz="0" w:space="0" w:color="auto"/>
                                <w:right w:val="none" w:sz="0" w:space="0" w:color="auto"/>
                              </w:divBdr>
                              <w:divsChild>
                                <w:div w:id="230698061">
                                  <w:marLeft w:val="0"/>
                                  <w:marRight w:val="0"/>
                                  <w:marTop w:val="0"/>
                                  <w:marBottom w:val="0"/>
                                  <w:divBdr>
                                    <w:top w:val="none" w:sz="0" w:space="0" w:color="auto"/>
                                    <w:left w:val="none" w:sz="0" w:space="0" w:color="auto"/>
                                    <w:bottom w:val="none" w:sz="0" w:space="0" w:color="auto"/>
                                    <w:right w:val="none" w:sz="0" w:space="0" w:color="auto"/>
                                  </w:divBdr>
                                  <w:divsChild>
                                    <w:div w:id="1455293914">
                                      <w:marLeft w:val="0"/>
                                      <w:marRight w:val="0"/>
                                      <w:marTop w:val="0"/>
                                      <w:marBottom w:val="0"/>
                                      <w:divBdr>
                                        <w:top w:val="none" w:sz="0" w:space="0" w:color="auto"/>
                                        <w:left w:val="none" w:sz="0" w:space="0" w:color="auto"/>
                                        <w:bottom w:val="none" w:sz="0" w:space="0" w:color="auto"/>
                                        <w:right w:val="none" w:sz="0" w:space="0" w:color="auto"/>
                                      </w:divBdr>
                                    </w:div>
                                    <w:div w:id="38715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73630">
                              <w:marLeft w:val="0"/>
                              <w:marRight w:val="0"/>
                              <w:marTop w:val="0"/>
                              <w:marBottom w:val="0"/>
                              <w:divBdr>
                                <w:top w:val="none" w:sz="0" w:space="0" w:color="auto"/>
                                <w:left w:val="none" w:sz="0" w:space="0" w:color="auto"/>
                                <w:bottom w:val="none" w:sz="0" w:space="0" w:color="auto"/>
                                <w:right w:val="none" w:sz="0" w:space="0" w:color="auto"/>
                              </w:divBdr>
                            </w:div>
                            <w:div w:id="2059818878">
                              <w:marLeft w:val="0"/>
                              <w:marRight w:val="0"/>
                              <w:marTop w:val="0"/>
                              <w:marBottom w:val="0"/>
                              <w:divBdr>
                                <w:top w:val="none" w:sz="0" w:space="0" w:color="auto"/>
                                <w:left w:val="none" w:sz="0" w:space="0" w:color="auto"/>
                                <w:bottom w:val="none" w:sz="0" w:space="0" w:color="auto"/>
                                <w:right w:val="none" w:sz="0" w:space="0" w:color="auto"/>
                              </w:divBdr>
                            </w:div>
                            <w:div w:id="243220502">
                              <w:marLeft w:val="0"/>
                              <w:marRight w:val="0"/>
                              <w:marTop w:val="0"/>
                              <w:marBottom w:val="0"/>
                              <w:divBdr>
                                <w:top w:val="none" w:sz="0" w:space="0" w:color="auto"/>
                                <w:left w:val="none" w:sz="0" w:space="0" w:color="auto"/>
                                <w:bottom w:val="none" w:sz="0" w:space="0" w:color="auto"/>
                                <w:right w:val="none" w:sz="0" w:space="0" w:color="auto"/>
                              </w:divBdr>
                            </w:div>
                            <w:div w:id="4808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4108">
              <w:marLeft w:val="0"/>
              <w:marRight w:val="0"/>
              <w:marTop w:val="0"/>
              <w:marBottom w:val="0"/>
              <w:divBdr>
                <w:top w:val="none" w:sz="0" w:space="0" w:color="auto"/>
                <w:left w:val="none" w:sz="0" w:space="0" w:color="auto"/>
                <w:bottom w:val="none" w:sz="0" w:space="0" w:color="auto"/>
                <w:right w:val="none" w:sz="0" w:space="0" w:color="auto"/>
              </w:divBdr>
              <w:divsChild>
                <w:div w:id="1813869626">
                  <w:marLeft w:val="0"/>
                  <w:marRight w:val="0"/>
                  <w:marTop w:val="180"/>
                  <w:marBottom w:val="0"/>
                  <w:divBdr>
                    <w:top w:val="none" w:sz="0" w:space="0" w:color="auto"/>
                    <w:left w:val="none" w:sz="0" w:space="0" w:color="auto"/>
                    <w:bottom w:val="none" w:sz="0" w:space="0" w:color="auto"/>
                    <w:right w:val="none" w:sz="0" w:space="0" w:color="auto"/>
                  </w:divBdr>
                  <w:divsChild>
                    <w:div w:id="885987873">
                      <w:marLeft w:val="0"/>
                      <w:marRight w:val="0"/>
                      <w:marTop w:val="0"/>
                      <w:marBottom w:val="0"/>
                      <w:divBdr>
                        <w:top w:val="none" w:sz="0" w:space="0" w:color="auto"/>
                        <w:left w:val="none" w:sz="0" w:space="0" w:color="auto"/>
                        <w:bottom w:val="none" w:sz="0" w:space="0" w:color="auto"/>
                        <w:right w:val="none" w:sz="0" w:space="0" w:color="auto"/>
                      </w:divBdr>
                      <w:divsChild>
                        <w:div w:id="1104810694">
                          <w:marLeft w:val="0"/>
                          <w:marRight w:val="0"/>
                          <w:marTop w:val="0"/>
                          <w:marBottom w:val="360"/>
                          <w:divBdr>
                            <w:top w:val="none" w:sz="0" w:space="0" w:color="auto"/>
                            <w:left w:val="none" w:sz="0" w:space="0" w:color="auto"/>
                            <w:bottom w:val="none" w:sz="0" w:space="0" w:color="auto"/>
                            <w:right w:val="none" w:sz="0" w:space="0" w:color="auto"/>
                          </w:divBdr>
                          <w:divsChild>
                            <w:div w:id="682172891">
                              <w:marLeft w:val="0"/>
                              <w:marRight w:val="0"/>
                              <w:marTop w:val="0"/>
                              <w:marBottom w:val="0"/>
                              <w:divBdr>
                                <w:top w:val="none" w:sz="0" w:space="0" w:color="auto"/>
                                <w:left w:val="none" w:sz="0" w:space="0" w:color="auto"/>
                                <w:bottom w:val="none" w:sz="0" w:space="0" w:color="auto"/>
                                <w:right w:val="none" w:sz="0" w:space="0" w:color="auto"/>
                              </w:divBdr>
                              <w:divsChild>
                                <w:div w:id="914624888">
                                  <w:marLeft w:val="0"/>
                                  <w:marRight w:val="0"/>
                                  <w:marTop w:val="0"/>
                                  <w:marBottom w:val="0"/>
                                  <w:divBdr>
                                    <w:top w:val="none" w:sz="0" w:space="0" w:color="auto"/>
                                    <w:left w:val="none" w:sz="0" w:space="0" w:color="auto"/>
                                    <w:bottom w:val="none" w:sz="0" w:space="0" w:color="auto"/>
                                    <w:right w:val="none" w:sz="0" w:space="0" w:color="auto"/>
                                  </w:divBdr>
                                  <w:divsChild>
                                    <w:div w:id="907686049">
                                      <w:marLeft w:val="0"/>
                                      <w:marRight w:val="0"/>
                                      <w:marTop w:val="0"/>
                                      <w:marBottom w:val="0"/>
                                      <w:divBdr>
                                        <w:top w:val="none" w:sz="0" w:space="0" w:color="auto"/>
                                        <w:left w:val="none" w:sz="0" w:space="0" w:color="auto"/>
                                        <w:bottom w:val="none" w:sz="0" w:space="0" w:color="auto"/>
                                        <w:right w:val="none" w:sz="0" w:space="0" w:color="auto"/>
                                      </w:divBdr>
                                    </w:div>
                                    <w:div w:id="8149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925">
                              <w:marLeft w:val="0"/>
                              <w:marRight w:val="0"/>
                              <w:marTop w:val="0"/>
                              <w:marBottom w:val="0"/>
                              <w:divBdr>
                                <w:top w:val="none" w:sz="0" w:space="0" w:color="auto"/>
                                <w:left w:val="none" w:sz="0" w:space="0" w:color="auto"/>
                                <w:bottom w:val="none" w:sz="0" w:space="0" w:color="auto"/>
                                <w:right w:val="none" w:sz="0" w:space="0" w:color="auto"/>
                              </w:divBdr>
                            </w:div>
                            <w:div w:id="313337914">
                              <w:marLeft w:val="0"/>
                              <w:marRight w:val="0"/>
                              <w:marTop w:val="0"/>
                              <w:marBottom w:val="0"/>
                              <w:divBdr>
                                <w:top w:val="none" w:sz="0" w:space="0" w:color="auto"/>
                                <w:left w:val="none" w:sz="0" w:space="0" w:color="auto"/>
                                <w:bottom w:val="none" w:sz="0" w:space="0" w:color="auto"/>
                                <w:right w:val="none" w:sz="0" w:space="0" w:color="auto"/>
                              </w:divBdr>
                            </w:div>
                            <w:div w:id="1023625695">
                              <w:marLeft w:val="0"/>
                              <w:marRight w:val="0"/>
                              <w:marTop w:val="0"/>
                              <w:marBottom w:val="0"/>
                              <w:divBdr>
                                <w:top w:val="none" w:sz="0" w:space="0" w:color="auto"/>
                                <w:left w:val="none" w:sz="0" w:space="0" w:color="auto"/>
                                <w:bottom w:val="none" w:sz="0" w:space="0" w:color="auto"/>
                                <w:right w:val="none" w:sz="0" w:space="0" w:color="auto"/>
                              </w:divBdr>
                            </w:div>
                            <w:div w:id="51276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592486">
              <w:marLeft w:val="0"/>
              <w:marRight w:val="0"/>
              <w:marTop w:val="0"/>
              <w:marBottom w:val="0"/>
              <w:divBdr>
                <w:top w:val="none" w:sz="0" w:space="0" w:color="auto"/>
                <w:left w:val="none" w:sz="0" w:space="0" w:color="auto"/>
                <w:bottom w:val="none" w:sz="0" w:space="0" w:color="auto"/>
                <w:right w:val="none" w:sz="0" w:space="0" w:color="auto"/>
              </w:divBdr>
              <w:divsChild>
                <w:div w:id="876091148">
                  <w:marLeft w:val="0"/>
                  <w:marRight w:val="0"/>
                  <w:marTop w:val="180"/>
                  <w:marBottom w:val="0"/>
                  <w:divBdr>
                    <w:top w:val="none" w:sz="0" w:space="0" w:color="auto"/>
                    <w:left w:val="none" w:sz="0" w:space="0" w:color="auto"/>
                    <w:bottom w:val="none" w:sz="0" w:space="0" w:color="auto"/>
                    <w:right w:val="none" w:sz="0" w:space="0" w:color="auto"/>
                  </w:divBdr>
                  <w:divsChild>
                    <w:div w:id="1093739464">
                      <w:marLeft w:val="0"/>
                      <w:marRight w:val="0"/>
                      <w:marTop w:val="0"/>
                      <w:marBottom w:val="0"/>
                      <w:divBdr>
                        <w:top w:val="none" w:sz="0" w:space="0" w:color="auto"/>
                        <w:left w:val="none" w:sz="0" w:space="0" w:color="auto"/>
                        <w:bottom w:val="none" w:sz="0" w:space="0" w:color="auto"/>
                        <w:right w:val="none" w:sz="0" w:space="0" w:color="auto"/>
                      </w:divBdr>
                      <w:divsChild>
                        <w:div w:id="305941514">
                          <w:marLeft w:val="0"/>
                          <w:marRight w:val="0"/>
                          <w:marTop w:val="0"/>
                          <w:marBottom w:val="360"/>
                          <w:divBdr>
                            <w:top w:val="none" w:sz="0" w:space="0" w:color="auto"/>
                            <w:left w:val="none" w:sz="0" w:space="0" w:color="auto"/>
                            <w:bottom w:val="none" w:sz="0" w:space="0" w:color="auto"/>
                            <w:right w:val="none" w:sz="0" w:space="0" w:color="auto"/>
                          </w:divBdr>
                          <w:divsChild>
                            <w:div w:id="925187591">
                              <w:marLeft w:val="0"/>
                              <w:marRight w:val="0"/>
                              <w:marTop w:val="0"/>
                              <w:marBottom w:val="0"/>
                              <w:divBdr>
                                <w:top w:val="none" w:sz="0" w:space="0" w:color="auto"/>
                                <w:left w:val="none" w:sz="0" w:space="0" w:color="auto"/>
                                <w:bottom w:val="none" w:sz="0" w:space="0" w:color="auto"/>
                                <w:right w:val="none" w:sz="0" w:space="0" w:color="auto"/>
                              </w:divBdr>
                              <w:divsChild>
                                <w:div w:id="1572426209">
                                  <w:marLeft w:val="0"/>
                                  <w:marRight w:val="0"/>
                                  <w:marTop w:val="0"/>
                                  <w:marBottom w:val="0"/>
                                  <w:divBdr>
                                    <w:top w:val="none" w:sz="0" w:space="0" w:color="auto"/>
                                    <w:left w:val="none" w:sz="0" w:space="0" w:color="auto"/>
                                    <w:bottom w:val="none" w:sz="0" w:space="0" w:color="auto"/>
                                    <w:right w:val="none" w:sz="0" w:space="0" w:color="auto"/>
                                  </w:divBdr>
                                  <w:divsChild>
                                    <w:div w:id="1969240583">
                                      <w:marLeft w:val="0"/>
                                      <w:marRight w:val="0"/>
                                      <w:marTop w:val="0"/>
                                      <w:marBottom w:val="0"/>
                                      <w:divBdr>
                                        <w:top w:val="none" w:sz="0" w:space="0" w:color="auto"/>
                                        <w:left w:val="none" w:sz="0" w:space="0" w:color="auto"/>
                                        <w:bottom w:val="none" w:sz="0" w:space="0" w:color="auto"/>
                                        <w:right w:val="none" w:sz="0" w:space="0" w:color="auto"/>
                                      </w:divBdr>
                                    </w:div>
                                    <w:div w:id="86548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7418">
                              <w:marLeft w:val="0"/>
                              <w:marRight w:val="0"/>
                              <w:marTop w:val="0"/>
                              <w:marBottom w:val="0"/>
                              <w:divBdr>
                                <w:top w:val="none" w:sz="0" w:space="0" w:color="auto"/>
                                <w:left w:val="none" w:sz="0" w:space="0" w:color="auto"/>
                                <w:bottom w:val="none" w:sz="0" w:space="0" w:color="auto"/>
                                <w:right w:val="none" w:sz="0" w:space="0" w:color="auto"/>
                              </w:divBdr>
                            </w:div>
                            <w:div w:id="1629628724">
                              <w:marLeft w:val="0"/>
                              <w:marRight w:val="0"/>
                              <w:marTop w:val="0"/>
                              <w:marBottom w:val="0"/>
                              <w:divBdr>
                                <w:top w:val="none" w:sz="0" w:space="0" w:color="auto"/>
                                <w:left w:val="none" w:sz="0" w:space="0" w:color="auto"/>
                                <w:bottom w:val="none" w:sz="0" w:space="0" w:color="auto"/>
                                <w:right w:val="none" w:sz="0" w:space="0" w:color="auto"/>
                              </w:divBdr>
                            </w:div>
                            <w:div w:id="1381174559">
                              <w:marLeft w:val="0"/>
                              <w:marRight w:val="0"/>
                              <w:marTop w:val="0"/>
                              <w:marBottom w:val="0"/>
                              <w:divBdr>
                                <w:top w:val="none" w:sz="0" w:space="0" w:color="auto"/>
                                <w:left w:val="none" w:sz="0" w:space="0" w:color="auto"/>
                                <w:bottom w:val="none" w:sz="0" w:space="0" w:color="auto"/>
                                <w:right w:val="none" w:sz="0" w:space="0" w:color="auto"/>
                              </w:divBdr>
                            </w:div>
                            <w:div w:id="58671454">
                              <w:marLeft w:val="0"/>
                              <w:marRight w:val="0"/>
                              <w:marTop w:val="0"/>
                              <w:marBottom w:val="0"/>
                              <w:divBdr>
                                <w:top w:val="none" w:sz="0" w:space="0" w:color="auto"/>
                                <w:left w:val="none" w:sz="0" w:space="0" w:color="auto"/>
                                <w:bottom w:val="none" w:sz="0" w:space="0" w:color="auto"/>
                                <w:right w:val="none" w:sz="0" w:space="0" w:color="auto"/>
                              </w:divBdr>
                              <w:divsChild>
                                <w:div w:id="867378183">
                                  <w:marLeft w:val="0"/>
                                  <w:marRight w:val="0"/>
                                  <w:marTop w:val="0"/>
                                  <w:marBottom w:val="0"/>
                                  <w:divBdr>
                                    <w:top w:val="none" w:sz="0" w:space="0" w:color="auto"/>
                                    <w:left w:val="none" w:sz="0" w:space="0" w:color="auto"/>
                                    <w:bottom w:val="none" w:sz="0" w:space="0" w:color="auto"/>
                                    <w:right w:val="none" w:sz="0" w:space="0" w:color="auto"/>
                                  </w:divBdr>
                                  <w:divsChild>
                                    <w:div w:id="2013295426">
                                      <w:marLeft w:val="0"/>
                                      <w:marRight w:val="0"/>
                                      <w:marTop w:val="0"/>
                                      <w:marBottom w:val="0"/>
                                      <w:divBdr>
                                        <w:top w:val="none" w:sz="0" w:space="0" w:color="auto"/>
                                        <w:left w:val="none" w:sz="0" w:space="0" w:color="auto"/>
                                        <w:bottom w:val="none" w:sz="0" w:space="0" w:color="auto"/>
                                        <w:right w:val="none" w:sz="0" w:space="0" w:color="auto"/>
                                      </w:divBdr>
                                    </w:div>
                                    <w:div w:id="1437749972">
                                      <w:marLeft w:val="0"/>
                                      <w:marRight w:val="0"/>
                                      <w:marTop w:val="0"/>
                                      <w:marBottom w:val="0"/>
                                      <w:divBdr>
                                        <w:top w:val="none" w:sz="0" w:space="0" w:color="auto"/>
                                        <w:left w:val="none" w:sz="0" w:space="0" w:color="auto"/>
                                        <w:bottom w:val="none" w:sz="0" w:space="0" w:color="auto"/>
                                        <w:right w:val="none" w:sz="0" w:space="0" w:color="auto"/>
                                      </w:divBdr>
                                    </w:div>
                                  </w:divsChild>
                                </w:div>
                                <w:div w:id="859583074">
                                  <w:marLeft w:val="0"/>
                                  <w:marRight w:val="0"/>
                                  <w:marTop w:val="0"/>
                                  <w:marBottom w:val="0"/>
                                  <w:divBdr>
                                    <w:top w:val="none" w:sz="0" w:space="0" w:color="auto"/>
                                    <w:left w:val="none" w:sz="0" w:space="0" w:color="auto"/>
                                    <w:bottom w:val="none" w:sz="0" w:space="0" w:color="auto"/>
                                    <w:right w:val="none" w:sz="0" w:space="0" w:color="auto"/>
                                  </w:divBdr>
                                  <w:divsChild>
                                    <w:div w:id="884680911">
                                      <w:marLeft w:val="0"/>
                                      <w:marRight w:val="0"/>
                                      <w:marTop w:val="0"/>
                                      <w:marBottom w:val="0"/>
                                      <w:divBdr>
                                        <w:top w:val="none" w:sz="0" w:space="0" w:color="auto"/>
                                        <w:left w:val="none" w:sz="0" w:space="0" w:color="auto"/>
                                        <w:bottom w:val="none" w:sz="0" w:space="0" w:color="auto"/>
                                        <w:right w:val="none" w:sz="0" w:space="0" w:color="auto"/>
                                      </w:divBdr>
                                    </w:div>
                                    <w:div w:id="6429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24269">
                              <w:marLeft w:val="0"/>
                              <w:marRight w:val="0"/>
                              <w:marTop w:val="0"/>
                              <w:marBottom w:val="0"/>
                              <w:divBdr>
                                <w:top w:val="none" w:sz="0" w:space="0" w:color="auto"/>
                                <w:left w:val="none" w:sz="0" w:space="0" w:color="auto"/>
                                <w:bottom w:val="none" w:sz="0" w:space="0" w:color="auto"/>
                                <w:right w:val="none" w:sz="0" w:space="0" w:color="auto"/>
                              </w:divBdr>
                            </w:div>
                            <w:div w:id="637607635">
                              <w:marLeft w:val="0"/>
                              <w:marRight w:val="0"/>
                              <w:marTop w:val="0"/>
                              <w:marBottom w:val="0"/>
                              <w:divBdr>
                                <w:top w:val="none" w:sz="0" w:space="0" w:color="auto"/>
                                <w:left w:val="none" w:sz="0" w:space="0" w:color="auto"/>
                                <w:bottom w:val="none" w:sz="0" w:space="0" w:color="auto"/>
                                <w:right w:val="none" w:sz="0" w:space="0" w:color="auto"/>
                              </w:divBdr>
                            </w:div>
                            <w:div w:id="320738804">
                              <w:marLeft w:val="0"/>
                              <w:marRight w:val="0"/>
                              <w:marTop w:val="0"/>
                              <w:marBottom w:val="0"/>
                              <w:divBdr>
                                <w:top w:val="none" w:sz="0" w:space="0" w:color="auto"/>
                                <w:left w:val="none" w:sz="0" w:space="0" w:color="auto"/>
                                <w:bottom w:val="none" w:sz="0" w:space="0" w:color="auto"/>
                                <w:right w:val="none" w:sz="0" w:space="0" w:color="auto"/>
                              </w:divBdr>
                            </w:div>
                            <w:div w:id="105323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461578">
              <w:marLeft w:val="0"/>
              <w:marRight w:val="0"/>
              <w:marTop w:val="0"/>
              <w:marBottom w:val="0"/>
              <w:divBdr>
                <w:top w:val="none" w:sz="0" w:space="0" w:color="auto"/>
                <w:left w:val="none" w:sz="0" w:space="0" w:color="auto"/>
                <w:bottom w:val="none" w:sz="0" w:space="0" w:color="auto"/>
                <w:right w:val="none" w:sz="0" w:space="0" w:color="auto"/>
              </w:divBdr>
              <w:divsChild>
                <w:div w:id="1177039697">
                  <w:marLeft w:val="0"/>
                  <w:marRight w:val="0"/>
                  <w:marTop w:val="180"/>
                  <w:marBottom w:val="0"/>
                  <w:divBdr>
                    <w:top w:val="none" w:sz="0" w:space="0" w:color="auto"/>
                    <w:left w:val="none" w:sz="0" w:space="0" w:color="auto"/>
                    <w:bottom w:val="none" w:sz="0" w:space="0" w:color="auto"/>
                    <w:right w:val="none" w:sz="0" w:space="0" w:color="auto"/>
                  </w:divBdr>
                  <w:divsChild>
                    <w:div w:id="1102919415">
                      <w:marLeft w:val="0"/>
                      <w:marRight w:val="0"/>
                      <w:marTop w:val="0"/>
                      <w:marBottom w:val="0"/>
                      <w:divBdr>
                        <w:top w:val="none" w:sz="0" w:space="0" w:color="auto"/>
                        <w:left w:val="none" w:sz="0" w:space="0" w:color="auto"/>
                        <w:bottom w:val="none" w:sz="0" w:space="0" w:color="auto"/>
                        <w:right w:val="none" w:sz="0" w:space="0" w:color="auto"/>
                      </w:divBdr>
                      <w:divsChild>
                        <w:div w:id="174925178">
                          <w:marLeft w:val="0"/>
                          <w:marRight w:val="0"/>
                          <w:marTop w:val="0"/>
                          <w:marBottom w:val="360"/>
                          <w:divBdr>
                            <w:top w:val="none" w:sz="0" w:space="0" w:color="auto"/>
                            <w:left w:val="none" w:sz="0" w:space="0" w:color="auto"/>
                            <w:bottom w:val="none" w:sz="0" w:space="0" w:color="auto"/>
                            <w:right w:val="none" w:sz="0" w:space="0" w:color="auto"/>
                          </w:divBdr>
                          <w:divsChild>
                            <w:div w:id="1000045241">
                              <w:marLeft w:val="0"/>
                              <w:marRight w:val="0"/>
                              <w:marTop w:val="0"/>
                              <w:marBottom w:val="0"/>
                              <w:divBdr>
                                <w:top w:val="none" w:sz="0" w:space="0" w:color="auto"/>
                                <w:left w:val="none" w:sz="0" w:space="0" w:color="auto"/>
                                <w:bottom w:val="none" w:sz="0" w:space="0" w:color="auto"/>
                                <w:right w:val="none" w:sz="0" w:space="0" w:color="auto"/>
                              </w:divBdr>
                              <w:divsChild>
                                <w:div w:id="1271203014">
                                  <w:marLeft w:val="0"/>
                                  <w:marRight w:val="0"/>
                                  <w:marTop w:val="0"/>
                                  <w:marBottom w:val="0"/>
                                  <w:divBdr>
                                    <w:top w:val="none" w:sz="0" w:space="0" w:color="auto"/>
                                    <w:left w:val="none" w:sz="0" w:space="0" w:color="auto"/>
                                    <w:bottom w:val="none" w:sz="0" w:space="0" w:color="auto"/>
                                    <w:right w:val="none" w:sz="0" w:space="0" w:color="auto"/>
                                  </w:divBdr>
                                  <w:divsChild>
                                    <w:div w:id="1041127485">
                                      <w:marLeft w:val="0"/>
                                      <w:marRight w:val="0"/>
                                      <w:marTop w:val="0"/>
                                      <w:marBottom w:val="0"/>
                                      <w:divBdr>
                                        <w:top w:val="none" w:sz="0" w:space="0" w:color="auto"/>
                                        <w:left w:val="none" w:sz="0" w:space="0" w:color="auto"/>
                                        <w:bottom w:val="none" w:sz="0" w:space="0" w:color="auto"/>
                                        <w:right w:val="none" w:sz="0" w:space="0" w:color="auto"/>
                                      </w:divBdr>
                                    </w:div>
                                    <w:div w:id="8298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6584">
                              <w:marLeft w:val="0"/>
                              <w:marRight w:val="0"/>
                              <w:marTop w:val="0"/>
                              <w:marBottom w:val="0"/>
                              <w:divBdr>
                                <w:top w:val="none" w:sz="0" w:space="0" w:color="auto"/>
                                <w:left w:val="none" w:sz="0" w:space="0" w:color="auto"/>
                                <w:bottom w:val="none" w:sz="0" w:space="0" w:color="auto"/>
                                <w:right w:val="none" w:sz="0" w:space="0" w:color="auto"/>
                              </w:divBdr>
                            </w:div>
                            <w:div w:id="1871718027">
                              <w:marLeft w:val="0"/>
                              <w:marRight w:val="0"/>
                              <w:marTop w:val="0"/>
                              <w:marBottom w:val="0"/>
                              <w:divBdr>
                                <w:top w:val="none" w:sz="0" w:space="0" w:color="auto"/>
                                <w:left w:val="none" w:sz="0" w:space="0" w:color="auto"/>
                                <w:bottom w:val="none" w:sz="0" w:space="0" w:color="auto"/>
                                <w:right w:val="none" w:sz="0" w:space="0" w:color="auto"/>
                              </w:divBdr>
                            </w:div>
                            <w:div w:id="621955567">
                              <w:marLeft w:val="0"/>
                              <w:marRight w:val="0"/>
                              <w:marTop w:val="0"/>
                              <w:marBottom w:val="0"/>
                              <w:divBdr>
                                <w:top w:val="none" w:sz="0" w:space="0" w:color="auto"/>
                                <w:left w:val="none" w:sz="0" w:space="0" w:color="auto"/>
                                <w:bottom w:val="none" w:sz="0" w:space="0" w:color="auto"/>
                                <w:right w:val="none" w:sz="0" w:space="0" w:color="auto"/>
                              </w:divBdr>
                            </w:div>
                            <w:div w:id="2884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32176">
              <w:marLeft w:val="0"/>
              <w:marRight w:val="0"/>
              <w:marTop w:val="0"/>
              <w:marBottom w:val="0"/>
              <w:divBdr>
                <w:top w:val="none" w:sz="0" w:space="0" w:color="auto"/>
                <w:left w:val="none" w:sz="0" w:space="0" w:color="auto"/>
                <w:bottom w:val="none" w:sz="0" w:space="0" w:color="auto"/>
                <w:right w:val="none" w:sz="0" w:space="0" w:color="auto"/>
              </w:divBdr>
              <w:divsChild>
                <w:div w:id="1174148599">
                  <w:marLeft w:val="0"/>
                  <w:marRight w:val="0"/>
                  <w:marTop w:val="180"/>
                  <w:marBottom w:val="0"/>
                  <w:divBdr>
                    <w:top w:val="none" w:sz="0" w:space="0" w:color="auto"/>
                    <w:left w:val="none" w:sz="0" w:space="0" w:color="auto"/>
                    <w:bottom w:val="none" w:sz="0" w:space="0" w:color="auto"/>
                    <w:right w:val="none" w:sz="0" w:space="0" w:color="auto"/>
                  </w:divBdr>
                  <w:divsChild>
                    <w:div w:id="504325446">
                      <w:marLeft w:val="0"/>
                      <w:marRight w:val="0"/>
                      <w:marTop w:val="0"/>
                      <w:marBottom w:val="0"/>
                      <w:divBdr>
                        <w:top w:val="none" w:sz="0" w:space="0" w:color="auto"/>
                        <w:left w:val="none" w:sz="0" w:space="0" w:color="auto"/>
                        <w:bottom w:val="none" w:sz="0" w:space="0" w:color="auto"/>
                        <w:right w:val="none" w:sz="0" w:space="0" w:color="auto"/>
                      </w:divBdr>
                      <w:divsChild>
                        <w:div w:id="414742711">
                          <w:marLeft w:val="0"/>
                          <w:marRight w:val="0"/>
                          <w:marTop w:val="0"/>
                          <w:marBottom w:val="360"/>
                          <w:divBdr>
                            <w:top w:val="none" w:sz="0" w:space="0" w:color="auto"/>
                            <w:left w:val="none" w:sz="0" w:space="0" w:color="auto"/>
                            <w:bottom w:val="none" w:sz="0" w:space="0" w:color="auto"/>
                            <w:right w:val="none" w:sz="0" w:space="0" w:color="auto"/>
                          </w:divBdr>
                          <w:divsChild>
                            <w:div w:id="132065305">
                              <w:marLeft w:val="0"/>
                              <w:marRight w:val="0"/>
                              <w:marTop w:val="0"/>
                              <w:marBottom w:val="0"/>
                              <w:divBdr>
                                <w:top w:val="none" w:sz="0" w:space="0" w:color="auto"/>
                                <w:left w:val="none" w:sz="0" w:space="0" w:color="auto"/>
                                <w:bottom w:val="none" w:sz="0" w:space="0" w:color="auto"/>
                                <w:right w:val="none" w:sz="0" w:space="0" w:color="auto"/>
                              </w:divBdr>
                              <w:divsChild>
                                <w:div w:id="343746913">
                                  <w:marLeft w:val="0"/>
                                  <w:marRight w:val="0"/>
                                  <w:marTop w:val="0"/>
                                  <w:marBottom w:val="0"/>
                                  <w:divBdr>
                                    <w:top w:val="none" w:sz="0" w:space="0" w:color="auto"/>
                                    <w:left w:val="none" w:sz="0" w:space="0" w:color="auto"/>
                                    <w:bottom w:val="none" w:sz="0" w:space="0" w:color="auto"/>
                                    <w:right w:val="none" w:sz="0" w:space="0" w:color="auto"/>
                                  </w:divBdr>
                                  <w:divsChild>
                                    <w:div w:id="721370153">
                                      <w:marLeft w:val="0"/>
                                      <w:marRight w:val="0"/>
                                      <w:marTop w:val="0"/>
                                      <w:marBottom w:val="0"/>
                                      <w:divBdr>
                                        <w:top w:val="none" w:sz="0" w:space="0" w:color="auto"/>
                                        <w:left w:val="none" w:sz="0" w:space="0" w:color="auto"/>
                                        <w:bottom w:val="none" w:sz="0" w:space="0" w:color="auto"/>
                                        <w:right w:val="none" w:sz="0" w:space="0" w:color="auto"/>
                                      </w:divBdr>
                                    </w:div>
                                    <w:div w:id="1322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73201">
                              <w:marLeft w:val="0"/>
                              <w:marRight w:val="0"/>
                              <w:marTop w:val="0"/>
                              <w:marBottom w:val="0"/>
                              <w:divBdr>
                                <w:top w:val="none" w:sz="0" w:space="0" w:color="auto"/>
                                <w:left w:val="none" w:sz="0" w:space="0" w:color="auto"/>
                                <w:bottom w:val="none" w:sz="0" w:space="0" w:color="auto"/>
                                <w:right w:val="none" w:sz="0" w:space="0" w:color="auto"/>
                              </w:divBdr>
                            </w:div>
                            <w:div w:id="1823888935">
                              <w:marLeft w:val="0"/>
                              <w:marRight w:val="0"/>
                              <w:marTop w:val="0"/>
                              <w:marBottom w:val="0"/>
                              <w:divBdr>
                                <w:top w:val="none" w:sz="0" w:space="0" w:color="auto"/>
                                <w:left w:val="none" w:sz="0" w:space="0" w:color="auto"/>
                                <w:bottom w:val="none" w:sz="0" w:space="0" w:color="auto"/>
                                <w:right w:val="none" w:sz="0" w:space="0" w:color="auto"/>
                              </w:divBdr>
                            </w:div>
                            <w:div w:id="1200165097">
                              <w:marLeft w:val="0"/>
                              <w:marRight w:val="0"/>
                              <w:marTop w:val="0"/>
                              <w:marBottom w:val="0"/>
                              <w:divBdr>
                                <w:top w:val="none" w:sz="0" w:space="0" w:color="auto"/>
                                <w:left w:val="none" w:sz="0" w:space="0" w:color="auto"/>
                                <w:bottom w:val="none" w:sz="0" w:space="0" w:color="auto"/>
                                <w:right w:val="none" w:sz="0" w:space="0" w:color="auto"/>
                              </w:divBdr>
                            </w:div>
                            <w:div w:id="106633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955">
              <w:marLeft w:val="0"/>
              <w:marRight w:val="0"/>
              <w:marTop w:val="0"/>
              <w:marBottom w:val="0"/>
              <w:divBdr>
                <w:top w:val="none" w:sz="0" w:space="0" w:color="auto"/>
                <w:left w:val="none" w:sz="0" w:space="0" w:color="auto"/>
                <w:bottom w:val="none" w:sz="0" w:space="0" w:color="auto"/>
                <w:right w:val="none" w:sz="0" w:space="0" w:color="auto"/>
              </w:divBdr>
              <w:divsChild>
                <w:div w:id="1773627636">
                  <w:marLeft w:val="0"/>
                  <w:marRight w:val="0"/>
                  <w:marTop w:val="180"/>
                  <w:marBottom w:val="0"/>
                  <w:divBdr>
                    <w:top w:val="none" w:sz="0" w:space="0" w:color="auto"/>
                    <w:left w:val="none" w:sz="0" w:space="0" w:color="auto"/>
                    <w:bottom w:val="none" w:sz="0" w:space="0" w:color="auto"/>
                    <w:right w:val="none" w:sz="0" w:space="0" w:color="auto"/>
                  </w:divBdr>
                  <w:divsChild>
                    <w:div w:id="532572443">
                      <w:marLeft w:val="0"/>
                      <w:marRight w:val="0"/>
                      <w:marTop w:val="0"/>
                      <w:marBottom w:val="0"/>
                      <w:divBdr>
                        <w:top w:val="none" w:sz="0" w:space="0" w:color="auto"/>
                        <w:left w:val="none" w:sz="0" w:space="0" w:color="auto"/>
                        <w:bottom w:val="none" w:sz="0" w:space="0" w:color="auto"/>
                        <w:right w:val="none" w:sz="0" w:space="0" w:color="auto"/>
                      </w:divBdr>
                      <w:divsChild>
                        <w:div w:id="354843087">
                          <w:marLeft w:val="0"/>
                          <w:marRight w:val="0"/>
                          <w:marTop w:val="0"/>
                          <w:marBottom w:val="360"/>
                          <w:divBdr>
                            <w:top w:val="none" w:sz="0" w:space="0" w:color="auto"/>
                            <w:left w:val="none" w:sz="0" w:space="0" w:color="auto"/>
                            <w:bottom w:val="none" w:sz="0" w:space="0" w:color="auto"/>
                            <w:right w:val="none" w:sz="0" w:space="0" w:color="auto"/>
                          </w:divBdr>
                          <w:divsChild>
                            <w:div w:id="344282938">
                              <w:marLeft w:val="0"/>
                              <w:marRight w:val="0"/>
                              <w:marTop w:val="0"/>
                              <w:marBottom w:val="0"/>
                              <w:divBdr>
                                <w:top w:val="none" w:sz="0" w:space="0" w:color="auto"/>
                                <w:left w:val="none" w:sz="0" w:space="0" w:color="auto"/>
                                <w:bottom w:val="none" w:sz="0" w:space="0" w:color="auto"/>
                                <w:right w:val="none" w:sz="0" w:space="0" w:color="auto"/>
                              </w:divBdr>
                              <w:divsChild>
                                <w:div w:id="301663486">
                                  <w:marLeft w:val="0"/>
                                  <w:marRight w:val="0"/>
                                  <w:marTop w:val="0"/>
                                  <w:marBottom w:val="0"/>
                                  <w:divBdr>
                                    <w:top w:val="none" w:sz="0" w:space="0" w:color="auto"/>
                                    <w:left w:val="none" w:sz="0" w:space="0" w:color="auto"/>
                                    <w:bottom w:val="none" w:sz="0" w:space="0" w:color="auto"/>
                                    <w:right w:val="none" w:sz="0" w:space="0" w:color="auto"/>
                                  </w:divBdr>
                                  <w:divsChild>
                                    <w:div w:id="1085955270">
                                      <w:marLeft w:val="0"/>
                                      <w:marRight w:val="0"/>
                                      <w:marTop w:val="0"/>
                                      <w:marBottom w:val="0"/>
                                      <w:divBdr>
                                        <w:top w:val="none" w:sz="0" w:space="0" w:color="auto"/>
                                        <w:left w:val="none" w:sz="0" w:space="0" w:color="auto"/>
                                        <w:bottom w:val="none" w:sz="0" w:space="0" w:color="auto"/>
                                        <w:right w:val="none" w:sz="0" w:space="0" w:color="auto"/>
                                      </w:divBdr>
                                    </w:div>
                                    <w:div w:id="12564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699794">
                              <w:marLeft w:val="0"/>
                              <w:marRight w:val="0"/>
                              <w:marTop w:val="0"/>
                              <w:marBottom w:val="0"/>
                              <w:divBdr>
                                <w:top w:val="none" w:sz="0" w:space="0" w:color="auto"/>
                                <w:left w:val="none" w:sz="0" w:space="0" w:color="auto"/>
                                <w:bottom w:val="none" w:sz="0" w:space="0" w:color="auto"/>
                                <w:right w:val="none" w:sz="0" w:space="0" w:color="auto"/>
                              </w:divBdr>
                            </w:div>
                            <w:div w:id="413212164">
                              <w:marLeft w:val="0"/>
                              <w:marRight w:val="0"/>
                              <w:marTop w:val="0"/>
                              <w:marBottom w:val="0"/>
                              <w:divBdr>
                                <w:top w:val="none" w:sz="0" w:space="0" w:color="auto"/>
                                <w:left w:val="none" w:sz="0" w:space="0" w:color="auto"/>
                                <w:bottom w:val="none" w:sz="0" w:space="0" w:color="auto"/>
                                <w:right w:val="none" w:sz="0" w:space="0" w:color="auto"/>
                              </w:divBdr>
                            </w:div>
                            <w:div w:id="295721896">
                              <w:marLeft w:val="0"/>
                              <w:marRight w:val="0"/>
                              <w:marTop w:val="0"/>
                              <w:marBottom w:val="0"/>
                              <w:divBdr>
                                <w:top w:val="none" w:sz="0" w:space="0" w:color="auto"/>
                                <w:left w:val="none" w:sz="0" w:space="0" w:color="auto"/>
                                <w:bottom w:val="none" w:sz="0" w:space="0" w:color="auto"/>
                                <w:right w:val="none" w:sz="0" w:space="0" w:color="auto"/>
                              </w:divBdr>
                            </w:div>
                            <w:div w:id="1399088184">
                              <w:marLeft w:val="0"/>
                              <w:marRight w:val="0"/>
                              <w:marTop w:val="0"/>
                              <w:marBottom w:val="0"/>
                              <w:divBdr>
                                <w:top w:val="none" w:sz="0" w:space="0" w:color="auto"/>
                                <w:left w:val="none" w:sz="0" w:space="0" w:color="auto"/>
                                <w:bottom w:val="none" w:sz="0" w:space="0" w:color="auto"/>
                                <w:right w:val="none" w:sz="0" w:space="0" w:color="auto"/>
                              </w:divBdr>
                            </w:div>
                            <w:div w:id="1383603352">
                              <w:marLeft w:val="0"/>
                              <w:marRight w:val="0"/>
                              <w:marTop w:val="0"/>
                              <w:marBottom w:val="0"/>
                              <w:divBdr>
                                <w:top w:val="none" w:sz="0" w:space="0" w:color="auto"/>
                                <w:left w:val="none" w:sz="0" w:space="0" w:color="auto"/>
                                <w:bottom w:val="none" w:sz="0" w:space="0" w:color="auto"/>
                                <w:right w:val="none" w:sz="0" w:space="0" w:color="auto"/>
                              </w:divBdr>
                            </w:div>
                            <w:div w:id="6345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236648">
              <w:marLeft w:val="0"/>
              <w:marRight w:val="0"/>
              <w:marTop w:val="0"/>
              <w:marBottom w:val="0"/>
              <w:divBdr>
                <w:top w:val="none" w:sz="0" w:space="0" w:color="auto"/>
                <w:left w:val="none" w:sz="0" w:space="0" w:color="auto"/>
                <w:bottom w:val="none" w:sz="0" w:space="0" w:color="auto"/>
                <w:right w:val="none" w:sz="0" w:space="0" w:color="auto"/>
              </w:divBdr>
              <w:divsChild>
                <w:div w:id="421801088">
                  <w:marLeft w:val="0"/>
                  <w:marRight w:val="0"/>
                  <w:marTop w:val="180"/>
                  <w:marBottom w:val="0"/>
                  <w:divBdr>
                    <w:top w:val="none" w:sz="0" w:space="0" w:color="auto"/>
                    <w:left w:val="none" w:sz="0" w:space="0" w:color="auto"/>
                    <w:bottom w:val="none" w:sz="0" w:space="0" w:color="auto"/>
                    <w:right w:val="none" w:sz="0" w:space="0" w:color="auto"/>
                  </w:divBdr>
                  <w:divsChild>
                    <w:div w:id="160780768">
                      <w:marLeft w:val="0"/>
                      <w:marRight w:val="0"/>
                      <w:marTop w:val="0"/>
                      <w:marBottom w:val="0"/>
                      <w:divBdr>
                        <w:top w:val="none" w:sz="0" w:space="0" w:color="auto"/>
                        <w:left w:val="none" w:sz="0" w:space="0" w:color="auto"/>
                        <w:bottom w:val="none" w:sz="0" w:space="0" w:color="auto"/>
                        <w:right w:val="none" w:sz="0" w:space="0" w:color="auto"/>
                      </w:divBdr>
                      <w:divsChild>
                        <w:div w:id="1839692498">
                          <w:marLeft w:val="0"/>
                          <w:marRight w:val="0"/>
                          <w:marTop w:val="0"/>
                          <w:marBottom w:val="360"/>
                          <w:divBdr>
                            <w:top w:val="none" w:sz="0" w:space="0" w:color="auto"/>
                            <w:left w:val="none" w:sz="0" w:space="0" w:color="auto"/>
                            <w:bottom w:val="none" w:sz="0" w:space="0" w:color="auto"/>
                            <w:right w:val="none" w:sz="0" w:space="0" w:color="auto"/>
                          </w:divBdr>
                          <w:divsChild>
                            <w:div w:id="1528833060">
                              <w:marLeft w:val="0"/>
                              <w:marRight w:val="0"/>
                              <w:marTop w:val="0"/>
                              <w:marBottom w:val="0"/>
                              <w:divBdr>
                                <w:top w:val="none" w:sz="0" w:space="0" w:color="auto"/>
                                <w:left w:val="none" w:sz="0" w:space="0" w:color="auto"/>
                                <w:bottom w:val="none" w:sz="0" w:space="0" w:color="auto"/>
                                <w:right w:val="none" w:sz="0" w:space="0" w:color="auto"/>
                              </w:divBdr>
                              <w:divsChild>
                                <w:div w:id="1589581865">
                                  <w:marLeft w:val="0"/>
                                  <w:marRight w:val="0"/>
                                  <w:marTop w:val="0"/>
                                  <w:marBottom w:val="0"/>
                                  <w:divBdr>
                                    <w:top w:val="none" w:sz="0" w:space="0" w:color="auto"/>
                                    <w:left w:val="none" w:sz="0" w:space="0" w:color="auto"/>
                                    <w:bottom w:val="none" w:sz="0" w:space="0" w:color="auto"/>
                                    <w:right w:val="none" w:sz="0" w:space="0" w:color="auto"/>
                                  </w:divBdr>
                                  <w:divsChild>
                                    <w:div w:id="1747995667">
                                      <w:marLeft w:val="0"/>
                                      <w:marRight w:val="0"/>
                                      <w:marTop w:val="0"/>
                                      <w:marBottom w:val="0"/>
                                      <w:divBdr>
                                        <w:top w:val="none" w:sz="0" w:space="0" w:color="auto"/>
                                        <w:left w:val="none" w:sz="0" w:space="0" w:color="auto"/>
                                        <w:bottom w:val="none" w:sz="0" w:space="0" w:color="auto"/>
                                        <w:right w:val="none" w:sz="0" w:space="0" w:color="auto"/>
                                      </w:divBdr>
                                    </w:div>
                                    <w:div w:id="39474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25375">
                              <w:marLeft w:val="0"/>
                              <w:marRight w:val="0"/>
                              <w:marTop w:val="0"/>
                              <w:marBottom w:val="0"/>
                              <w:divBdr>
                                <w:top w:val="none" w:sz="0" w:space="0" w:color="auto"/>
                                <w:left w:val="none" w:sz="0" w:space="0" w:color="auto"/>
                                <w:bottom w:val="none" w:sz="0" w:space="0" w:color="auto"/>
                                <w:right w:val="none" w:sz="0" w:space="0" w:color="auto"/>
                              </w:divBdr>
                            </w:div>
                            <w:div w:id="1209340172">
                              <w:marLeft w:val="0"/>
                              <w:marRight w:val="0"/>
                              <w:marTop w:val="0"/>
                              <w:marBottom w:val="0"/>
                              <w:divBdr>
                                <w:top w:val="none" w:sz="0" w:space="0" w:color="auto"/>
                                <w:left w:val="none" w:sz="0" w:space="0" w:color="auto"/>
                                <w:bottom w:val="none" w:sz="0" w:space="0" w:color="auto"/>
                                <w:right w:val="none" w:sz="0" w:space="0" w:color="auto"/>
                              </w:divBdr>
                            </w:div>
                            <w:div w:id="251933394">
                              <w:marLeft w:val="0"/>
                              <w:marRight w:val="0"/>
                              <w:marTop w:val="0"/>
                              <w:marBottom w:val="0"/>
                              <w:divBdr>
                                <w:top w:val="none" w:sz="0" w:space="0" w:color="auto"/>
                                <w:left w:val="none" w:sz="0" w:space="0" w:color="auto"/>
                                <w:bottom w:val="none" w:sz="0" w:space="0" w:color="auto"/>
                                <w:right w:val="none" w:sz="0" w:space="0" w:color="auto"/>
                              </w:divBdr>
                            </w:div>
                            <w:div w:id="838153172">
                              <w:marLeft w:val="0"/>
                              <w:marRight w:val="0"/>
                              <w:marTop w:val="0"/>
                              <w:marBottom w:val="0"/>
                              <w:divBdr>
                                <w:top w:val="none" w:sz="0" w:space="0" w:color="auto"/>
                                <w:left w:val="none" w:sz="0" w:space="0" w:color="auto"/>
                                <w:bottom w:val="none" w:sz="0" w:space="0" w:color="auto"/>
                                <w:right w:val="none" w:sz="0" w:space="0" w:color="auto"/>
                              </w:divBdr>
                            </w:div>
                            <w:div w:id="1715347689">
                              <w:marLeft w:val="0"/>
                              <w:marRight w:val="0"/>
                              <w:marTop w:val="0"/>
                              <w:marBottom w:val="0"/>
                              <w:divBdr>
                                <w:top w:val="none" w:sz="0" w:space="0" w:color="auto"/>
                                <w:left w:val="none" w:sz="0" w:space="0" w:color="auto"/>
                                <w:bottom w:val="none" w:sz="0" w:space="0" w:color="auto"/>
                                <w:right w:val="none" w:sz="0" w:space="0" w:color="auto"/>
                              </w:divBdr>
                            </w:div>
                            <w:div w:id="155070218">
                              <w:marLeft w:val="0"/>
                              <w:marRight w:val="0"/>
                              <w:marTop w:val="0"/>
                              <w:marBottom w:val="0"/>
                              <w:divBdr>
                                <w:top w:val="none" w:sz="0" w:space="0" w:color="auto"/>
                                <w:left w:val="none" w:sz="0" w:space="0" w:color="auto"/>
                                <w:bottom w:val="none" w:sz="0" w:space="0" w:color="auto"/>
                                <w:right w:val="none" w:sz="0" w:space="0" w:color="auto"/>
                              </w:divBdr>
                            </w:div>
                            <w:div w:id="645358755">
                              <w:marLeft w:val="0"/>
                              <w:marRight w:val="0"/>
                              <w:marTop w:val="0"/>
                              <w:marBottom w:val="0"/>
                              <w:divBdr>
                                <w:top w:val="none" w:sz="0" w:space="0" w:color="auto"/>
                                <w:left w:val="none" w:sz="0" w:space="0" w:color="auto"/>
                                <w:bottom w:val="none" w:sz="0" w:space="0" w:color="auto"/>
                                <w:right w:val="none" w:sz="0" w:space="0" w:color="auto"/>
                              </w:divBdr>
                            </w:div>
                            <w:div w:id="159933403">
                              <w:marLeft w:val="0"/>
                              <w:marRight w:val="0"/>
                              <w:marTop w:val="180"/>
                              <w:marBottom w:val="0"/>
                              <w:divBdr>
                                <w:top w:val="none" w:sz="0" w:space="0" w:color="auto"/>
                                <w:left w:val="none" w:sz="0" w:space="0" w:color="auto"/>
                                <w:bottom w:val="none" w:sz="0" w:space="0" w:color="auto"/>
                                <w:right w:val="none" w:sz="0" w:space="0" w:color="auto"/>
                              </w:divBdr>
                              <w:divsChild>
                                <w:div w:id="1886722019">
                                  <w:marLeft w:val="0"/>
                                  <w:marRight w:val="360"/>
                                  <w:marTop w:val="0"/>
                                  <w:marBottom w:val="0"/>
                                  <w:divBdr>
                                    <w:top w:val="none" w:sz="0" w:space="0" w:color="auto"/>
                                    <w:left w:val="none" w:sz="0" w:space="0" w:color="auto"/>
                                    <w:bottom w:val="none" w:sz="0" w:space="0" w:color="auto"/>
                                    <w:right w:val="none" w:sz="0" w:space="0" w:color="auto"/>
                                  </w:divBdr>
                                </w:div>
                                <w:div w:id="1810056177">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980658">
              <w:marLeft w:val="0"/>
              <w:marRight w:val="0"/>
              <w:marTop w:val="0"/>
              <w:marBottom w:val="0"/>
              <w:divBdr>
                <w:top w:val="none" w:sz="0" w:space="0" w:color="auto"/>
                <w:left w:val="none" w:sz="0" w:space="0" w:color="auto"/>
                <w:bottom w:val="none" w:sz="0" w:space="0" w:color="auto"/>
                <w:right w:val="none" w:sz="0" w:space="0" w:color="auto"/>
              </w:divBdr>
              <w:divsChild>
                <w:div w:id="1372195549">
                  <w:marLeft w:val="0"/>
                  <w:marRight w:val="0"/>
                  <w:marTop w:val="180"/>
                  <w:marBottom w:val="0"/>
                  <w:divBdr>
                    <w:top w:val="none" w:sz="0" w:space="0" w:color="auto"/>
                    <w:left w:val="none" w:sz="0" w:space="0" w:color="auto"/>
                    <w:bottom w:val="none" w:sz="0" w:space="0" w:color="auto"/>
                    <w:right w:val="none" w:sz="0" w:space="0" w:color="auto"/>
                  </w:divBdr>
                  <w:divsChild>
                    <w:div w:id="665665749">
                      <w:marLeft w:val="0"/>
                      <w:marRight w:val="0"/>
                      <w:marTop w:val="0"/>
                      <w:marBottom w:val="0"/>
                      <w:divBdr>
                        <w:top w:val="none" w:sz="0" w:space="0" w:color="auto"/>
                        <w:left w:val="none" w:sz="0" w:space="0" w:color="auto"/>
                        <w:bottom w:val="none" w:sz="0" w:space="0" w:color="auto"/>
                        <w:right w:val="none" w:sz="0" w:space="0" w:color="auto"/>
                      </w:divBdr>
                      <w:divsChild>
                        <w:div w:id="996227207">
                          <w:marLeft w:val="0"/>
                          <w:marRight w:val="0"/>
                          <w:marTop w:val="0"/>
                          <w:marBottom w:val="360"/>
                          <w:divBdr>
                            <w:top w:val="none" w:sz="0" w:space="0" w:color="auto"/>
                            <w:left w:val="none" w:sz="0" w:space="0" w:color="auto"/>
                            <w:bottom w:val="none" w:sz="0" w:space="0" w:color="auto"/>
                            <w:right w:val="none" w:sz="0" w:space="0" w:color="auto"/>
                          </w:divBdr>
                          <w:divsChild>
                            <w:div w:id="641665312">
                              <w:marLeft w:val="0"/>
                              <w:marRight w:val="0"/>
                              <w:marTop w:val="0"/>
                              <w:marBottom w:val="0"/>
                              <w:divBdr>
                                <w:top w:val="none" w:sz="0" w:space="0" w:color="auto"/>
                                <w:left w:val="none" w:sz="0" w:space="0" w:color="auto"/>
                                <w:bottom w:val="none" w:sz="0" w:space="0" w:color="auto"/>
                                <w:right w:val="none" w:sz="0" w:space="0" w:color="auto"/>
                              </w:divBdr>
                              <w:divsChild>
                                <w:div w:id="826898778">
                                  <w:marLeft w:val="0"/>
                                  <w:marRight w:val="0"/>
                                  <w:marTop w:val="0"/>
                                  <w:marBottom w:val="0"/>
                                  <w:divBdr>
                                    <w:top w:val="none" w:sz="0" w:space="0" w:color="auto"/>
                                    <w:left w:val="none" w:sz="0" w:space="0" w:color="auto"/>
                                    <w:bottom w:val="none" w:sz="0" w:space="0" w:color="auto"/>
                                    <w:right w:val="none" w:sz="0" w:space="0" w:color="auto"/>
                                  </w:divBdr>
                                  <w:divsChild>
                                    <w:div w:id="1543009156">
                                      <w:marLeft w:val="0"/>
                                      <w:marRight w:val="0"/>
                                      <w:marTop w:val="0"/>
                                      <w:marBottom w:val="0"/>
                                      <w:divBdr>
                                        <w:top w:val="none" w:sz="0" w:space="0" w:color="auto"/>
                                        <w:left w:val="none" w:sz="0" w:space="0" w:color="auto"/>
                                        <w:bottom w:val="none" w:sz="0" w:space="0" w:color="auto"/>
                                        <w:right w:val="none" w:sz="0" w:space="0" w:color="auto"/>
                                      </w:divBdr>
                                    </w:div>
                                    <w:div w:id="730857770">
                                      <w:marLeft w:val="0"/>
                                      <w:marRight w:val="0"/>
                                      <w:marTop w:val="0"/>
                                      <w:marBottom w:val="0"/>
                                      <w:divBdr>
                                        <w:top w:val="none" w:sz="0" w:space="0" w:color="auto"/>
                                        <w:left w:val="none" w:sz="0" w:space="0" w:color="auto"/>
                                        <w:bottom w:val="none" w:sz="0" w:space="0" w:color="auto"/>
                                        <w:right w:val="none" w:sz="0" w:space="0" w:color="auto"/>
                                      </w:divBdr>
                                    </w:div>
                                  </w:divsChild>
                                </w:div>
                                <w:div w:id="726077473">
                                  <w:marLeft w:val="0"/>
                                  <w:marRight w:val="0"/>
                                  <w:marTop w:val="0"/>
                                  <w:marBottom w:val="0"/>
                                  <w:divBdr>
                                    <w:top w:val="none" w:sz="0" w:space="0" w:color="auto"/>
                                    <w:left w:val="none" w:sz="0" w:space="0" w:color="auto"/>
                                    <w:bottom w:val="none" w:sz="0" w:space="0" w:color="auto"/>
                                    <w:right w:val="none" w:sz="0" w:space="0" w:color="auto"/>
                                  </w:divBdr>
                                  <w:divsChild>
                                    <w:div w:id="539054783">
                                      <w:marLeft w:val="0"/>
                                      <w:marRight w:val="0"/>
                                      <w:marTop w:val="0"/>
                                      <w:marBottom w:val="0"/>
                                      <w:divBdr>
                                        <w:top w:val="none" w:sz="0" w:space="0" w:color="auto"/>
                                        <w:left w:val="none" w:sz="0" w:space="0" w:color="auto"/>
                                        <w:bottom w:val="none" w:sz="0" w:space="0" w:color="auto"/>
                                        <w:right w:val="none" w:sz="0" w:space="0" w:color="auto"/>
                                      </w:divBdr>
                                    </w:div>
                                    <w:div w:id="213003191">
                                      <w:marLeft w:val="0"/>
                                      <w:marRight w:val="0"/>
                                      <w:marTop w:val="0"/>
                                      <w:marBottom w:val="0"/>
                                      <w:divBdr>
                                        <w:top w:val="none" w:sz="0" w:space="0" w:color="auto"/>
                                        <w:left w:val="none" w:sz="0" w:space="0" w:color="auto"/>
                                        <w:bottom w:val="none" w:sz="0" w:space="0" w:color="auto"/>
                                        <w:right w:val="none" w:sz="0" w:space="0" w:color="auto"/>
                                      </w:divBdr>
                                    </w:div>
                                  </w:divsChild>
                                </w:div>
                                <w:div w:id="1435829262">
                                  <w:marLeft w:val="0"/>
                                  <w:marRight w:val="0"/>
                                  <w:marTop w:val="0"/>
                                  <w:marBottom w:val="0"/>
                                  <w:divBdr>
                                    <w:top w:val="none" w:sz="0" w:space="0" w:color="auto"/>
                                    <w:left w:val="none" w:sz="0" w:space="0" w:color="auto"/>
                                    <w:bottom w:val="none" w:sz="0" w:space="0" w:color="auto"/>
                                    <w:right w:val="none" w:sz="0" w:space="0" w:color="auto"/>
                                  </w:divBdr>
                                  <w:divsChild>
                                    <w:div w:id="1330016672">
                                      <w:marLeft w:val="0"/>
                                      <w:marRight w:val="0"/>
                                      <w:marTop w:val="0"/>
                                      <w:marBottom w:val="0"/>
                                      <w:divBdr>
                                        <w:top w:val="none" w:sz="0" w:space="0" w:color="auto"/>
                                        <w:left w:val="none" w:sz="0" w:space="0" w:color="auto"/>
                                        <w:bottom w:val="none" w:sz="0" w:space="0" w:color="auto"/>
                                        <w:right w:val="none" w:sz="0" w:space="0" w:color="auto"/>
                                      </w:divBdr>
                                    </w:div>
                                    <w:div w:id="84956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927370">
                              <w:marLeft w:val="0"/>
                              <w:marRight w:val="0"/>
                              <w:marTop w:val="0"/>
                              <w:marBottom w:val="0"/>
                              <w:divBdr>
                                <w:top w:val="none" w:sz="0" w:space="0" w:color="auto"/>
                                <w:left w:val="none" w:sz="0" w:space="0" w:color="auto"/>
                                <w:bottom w:val="none" w:sz="0" w:space="0" w:color="auto"/>
                                <w:right w:val="none" w:sz="0" w:space="0" w:color="auto"/>
                              </w:divBdr>
                            </w:div>
                            <w:div w:id="991836306">
                              <w:marLeft w:val="0"/>
                              <w:marRight w:val="0"/>
                              <w:marTop w:val="0"/>
                              <w:marBottom w:val="0"/>
                              <w:divBdr>
                                <w:top w:val="none" w:sz="0" w:space="0" w:color="auto"/>
                                <w:left w:val="none" w:sz="0" w:space="0" w:color="auto"/>
                                <w:bottom w:val="none" w:sz="0" w:space="0" w:color="auto"/>
                                <w:right w:val="none" w:sz="0" w:space="0" w:color="auto"/>
                              </w:divBdr>
                            </w:div>
                            <w:div w:id="1461219352">
                              <w:marLeft w:val="0"/>
                              <w:marRight w:val="0"/>
                              <w:marTop w:val="0"/>
                              <w:marBottom w:val="0"/>
                              <w:divBdr>
                                <w:top w:val="none" w:sz="0" w:space="0" w:color="auto"/>
                                <w:left w:val="none" w:sz="0" w:space="0" w:color="auto"/>
                                <w:bottom w:val="none" w:sz="0" w:space="0" w:color="auto"/>
                                <w:right w:val="none" w:sz="0" w:space="0" w:color="auto"/>
                              </w:divBdr>
                            </w:div>
                            <w:div w:id="1962221863">
                              <w:marLeft w:val="0"/>
                              <w:marRight w:val="0"/>
                              <w:marTop w:val="0"/>
                              <w:marBottom w:val="0"/>
                              <w:divBdr>
                                <w:top w:val="none" w:sz="0" w:space="0" w:color="auto"/>
                                <w:left w:val="none" w:sz="0" w:space="0" w:color="auto"/>
                                <w:bottom w:val="none" w:sz="0" w:space="0" w:color="auto"/>
                                <w:right w:val="none" w:sz="0" w:space="0" w:color="auto"/>
                              </w:divBdr>
                            </w:div>
                            <w:div w:id="166994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34301">
          <w:marLeft w:val="0"/>
          <w:marRight w:val="0"/>
          <w:marTop w:val="0"/>
          <w:marBottom w:val="0"/>
          <w:divBdr>
            <w:top w:val="none" w:sz="0" w:space="0" w:color="auto"/>
            <w:left w:val="none" w:sz="0" w:space="0" w:color="auto"/>
            <w:bottom w:val="none" w:sz="0" w:space="0" w:color="auto"/>
            <w:right w:val="none" w:sz="0" w:space="0" w:color="auto"/>
          </w:divBdr>
        </w:div>
        <w:div w:id="248075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215/01642472-4362325" TargetMode="External"/><Relationship Id="rId13" Type="http://schemas.openxmlformats.org/officeDocument/2006/relationships/hyperlink" Target="javascrip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javascrip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E43819-C9BB-4750-B0E4-2EF7F8E22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656B5F-10C5-4C0F-B454-520CC80C41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9494E8-5F55-4D00-9886-31310EC42B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7926</Words>
  <Characters>47718</Characters>
  <Application>Microsoft Office Word</Application>
  <DocSecurity>8</DocSecurity>
  <Lines>574</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2019-09-26T15:48:00Z</dcterms:created>
  <dcterms:modified xsi:type="dcterms:W3CDTF">2019-10-14T14:46:00Z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