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17C9C"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917C9C"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917C9C">
        <w:rPr>
          <w:rFonts w:cstheme="minorHAnsi"/>
          <w:b/>
          <w:bCs/>
          <w:color w:val="316192"/>
          <w:sz w:val="28"/>
          <w:szCs w:val="26"/>
        </w:rPr>
        <w:t>Marquette University</w:t>
      </w:r>
    </w:p>
    <w:p w14:paraId="158D4B9F" w14:textId="77777777" w:rsidR="000A7622" w:rsidRPr="00917C9C" w:rsidRDefault="000A7622" w:rsidP="00D14423">
      <w:pPr>
        <w:autoSpaceDE w:val="0"/>
        <w:autoSpaceDN w:val="0"/>
        <w:adjustRightInd w:val="0"/>
        <w:rPr>
          <w:rFonts w:cstheme="minorHAnsi"/>
          <w:b/>
          <w:bCs/>
          <w:color w:val="316192"/>
          <w:sz w:val="40"/>
          <w:szCs w:val="36"/>
        </w:rPr>
      </w:pPr>
      <w:r w:rsidRPr="00917C9C">
        <w:rPr>
          <w:rFonts w:cstheme="minorHAnsi"/>
          <w:b/>
          <w:bCs/>
          <w:color w:val="316192"/>
          <w:sz w:val="40"/>
          <w:szCs w:val="36"/>
        </w:rPr>
        <w:t>e-Publications@Marquette</w:t>
      </w:r>
    </w:p>
    <w:p w14:paraId="689ACF87" w14:textId="77777777" w:rsidR="000A7622" w:rsidRPr="00917C9C" w:rsidRDefault="000A7622" w:rsidP="00D14423">
      <w:pPr>
        <w:autoSpaceDE w:val="0"/>
        <w:autoSpaceDN w:val="0"/>
        <w:adjustRightInd w:val="0"/>
        <w:rPr>
          <w:rFonts w:cstheme="minorHAnsi"/>
          <w:b/>
          <w:bCs/>
          <w:i/>
          <w:iCs/>
        </w:rPr>
      </w:pPr>
    </w:p>
    <w:p w14:paraId="161853CC" w14:textId="01B1D39E" w:rsidR="000A7622" w:rsidRPr="00917C9C" w:rsidRDefault="006C1D51" w:rsidP="00D14423">
      <w:pPr>
        <w:autoSpaceDE w:val="0"/>
        <w:autoSpaceDN w:val="0"/>
        <w:adjustRightInd w:val="0"/>
        <w:rPr>
          <w:rFonts w:cstheme="minorHAnsi"/>
          <w:b/>
          <w:bCs/>
          <w:i/>
          <w:iCs/>
          <w:sz w:val="32"/>
          <w:szCs w:val="32"/>
        </w:rPr>
      </w:pPr>
      <w:r w:rsidRPr="00917C9C">
        <w:rPr>
          <w:rFonts w:cstheme="minorHAnsi"/>
          <w:b/>
          <w:bCs/>
          <w:i/>
          <w:iCs/>
          <w:sz w:val="32"/>
          <w:szCs w:val="32"/>
        </w:rPr>
        <w:t>Electronical and Computer Engineering</w:t>
      </w:r>
      <w:r w:rsidR="00BF01F4" w:rsidRPr="00917C9C">
        <w:rPr>
          <w:rFonts w:cstheme="minorHAnsi"/>
          <w:b/>
          <w:bCs/>
          <w:i/>
          <w:iCs/>
          <w:sz w:val="32"/>
          <w:szCs w:val="32"/>
        </w:rPr>
        <w:t xml:space="preserve"> </w:t>
      </w:r>
      <w:r w:rsidR="000A7622" w:rsidRPr="00917C9C">
        <w:rPr>
          <w:rFonts w:cstheme="minorHAnsi"/>
          <w:b/>
          <w:bCs/>
          <w:i/>
          <w:iCs/>
          <w:sz w:val="32"/>
          <w:szCs w:val="32"/>
        </w:rPr>
        <w:t>Faculty Research and Publications/</w:t>
      </w:r>
      <w:r w:rsidR="009732A9" w:rsidRPr="00917C9C">
        <w:rPr>
          <w:rFonts w:cstheme="minorHAnsi"/>
          <w:b/>
          <w:bCs/>
          <w:i/>
          <w:iCs/>
          <w:sz w:val="32"/>
          <w:szCs w:val="32"/>
        </w:rPr>
        <w:t xml:space="preserve">College of </w:t>
      </w:r>
      <w:r w:rsidRPr="00917C9C">
        <w:rPr>
          <w:rFonts w:cstheme="minorHAnsi"/>
          <w:b/>
          <w:bCs/>
          <w:i/>
          <w:iCs/>
          <w:sz w:val="32"/>
          <w:szCs w:val="32"/>
        </w:rPr>
        <w:t xml:space="preserve">Engineering </w:t>
      </w:r>
    </w:p>
    <w:bookmarkEnd w:id="1"/>
    <w:p w14:paraId="3E538636" w14:textId="77777777" w:rsidR="000A7622" w:rsidRPr="00917C9C" w:rsidRDefault="000A7622" w:rsidP="00D14423">
      <w:pPr>
        <w:jc w:val="center"/>
        <w:rPr>
          <w:rFonts w:cstheme="minorHAnsi"/>
          <w:b/>
          <w:bCs/>
          <w:i/>
          <w:iCs/>
        </w:rPr>
      </w:pPr>
    </w:p>
    <w:p w14:paraId="25509BF0" w14:textId="30FE69F1" w:rsidR="000A7622" w:rsidRPr="00917C9C" w:rsidRDefault="000A7622" w:rsidP="00D14423">
      <w:pPr>
        <w:jc w:val="center"/>
        <w:rPr>
          <w:rFonts w:cstheme="minorHAnsi"/>
          <w:sz w:val="24"/>
          <w:szCs w:val="24"/>
        </w:rPr>
      </w:pPr>
      <w:r w:rsidRPr="00917C9C">
        <w:rPr>
          <w:rFonts w:cstheme="minorHAnsi"/>
          <w:b/>
          <w:bCs/>
          <w:i/>
          <w:iCs/>
          <w:sz w:val="24"/>
          <w:szCs w:val="24"/>
        </w:rPr>
        <w:t xml:space="preserve">This paper is NOT THE PUBLISHED VERSION; </w:t>
      </w:r>
      <w:r w:rsidRPr="00917C9C">
        <w:rPr>
          <w:rFonts w:cstheme="minorHAnsi"/>
          <w:b/>
          <w:bCs/>
          <w:sz w:val="24"/>
          <w:szCs w:val="24"/>
        </w:rPr>
        <w:t xml:space="preserve">but the author’s final, peer-reviewed manuscript. </w:t>
      </w:r>
      <w:r w:rsidRPr="00917C9C">
        <w:rPr>
          <w:rFonts w:cstheme="minorHAnsi"/>
          <w:sz w:val="24"/>
          <w:szCs w:val="24"/>
        </w:rPr>
        <w:t>The published version may be accessed by following the link in th</w:t>
      </w:r>
      <w:r w:rsidR="006073C7" w:rsidRPr="00917C9C">
        <w:rPr>
          <w:rFonts w:cstheme="minorHAnsi"/>
          <w:sz w:val="24"/>
          <w:szCs w:val="24"/>
        </w:rPr>
        <w:t>e</w:t>
      </w:r>
      <w:r w:rsidRPr="00917C9C">
        <w:rPr>
          <w:rFonts w:cstheme="minorHAnsi"/>
          <w:sz w:val="24"/>
          <w:szCs w:val="24"/>
        </w:rPr>
        <w:t xml:space="preserve"> citation below.</w:t>
      </w:r>
    </w:p>
    <w:p w14:paraId="207B0342" w14:textId="77777777" w:rsidR="000A7622" w:rsidRPr="00917C9C" w:rsidRDefault="000A7622" w:rsidP="00D14423">
      <w:pPr>
        <w:jc w:val="center"/>
        <w:rPr>
          <w:rFonts w:cstheme="minorHAnsi"/>
          <w:sz w:val="24"/>
          <w:szCs w:val="24"/>
        </w:rPr>
      </w:pPr>
    </w:p>
    <w:p w14:paraId="2A38AFE1" w14:textId="444DD2BE" w:rsidR="000A7622" w:rsidRPr="00917C9C" w:rsidRDefault="00E207AF" w:rsidP="00D14423">
      <w:pPr>
        <w:rPr>
          <w:rFonts w:cstheme="minorHAnsi"/>
          <w:sz w:val="24"/>
          <w:szCs w:val="24"/>
        </w:rPr>
      </w:pPr>
      <w:r w:rsidRPr="00917C9C">
        <w:rPr>
          <w:rFonts w:cstheme="minorHAnsi"/>
          <w:i/>
          <w:sz w:val="24"/>
          <w:szCs w:val="24"/>
        </w:rPr>
        <w:t>Applied Optics</w:t>
      </w:r>
      <w:r w:rsidR="000A7622" w:rsidRPr="00917C9C">
        <w:rPr>
          <w:rFonts w:cstheme="minorHAnsi"/>
          <w:sz w:val="24"/>
          <w:szCs w:val="24"/>
          <w:lang w:val="fr-FR"/>
        </w:rPr>
        <w:t xml:space="preserve">, Vol. </w:t>
      </w:r>
      <w:r w:rsidR="00A60F84" w:rsidRPr="00917C9C">
        <w:rPr>
          <w:rFonts w:cstheme="minorHAnsi"/>
          <w:sz w:val="24"/>
          <w:szCs w:val="24"/>
          <w:lang w:val="fr-FR"/>
        </w:rPr>
        <w:t>38,</w:t>
      </w:r>
      <w:r w:rsidR="000A7622" w:rsidRPr="00917C9C">
        <w:rPr>
          <w:rFonts w:cstheme="minorHAnsi"/>
          <w:sz w:val="24"/>
          <w:szCs w:val="24"/>
          <w:lang w:val="fr-FR"/>
        </w:rPr>
        <w:t xml:space="preserve"> No. </w:t>
      </w:r>
      <w:r w:rsidR="008203D9" w:rsidRPr="00917C9C">
        <w:rPr>
          <w:rFonts w:cstheme="minorHAnsi"/>
          <w:sz w:val="24"/>
          <w:szCs w:val="24"/>
          <w:lang w:val="fr-FR"/>
        </w:rPr>
        <w:t>5</w:t>
      </w:r>
      <w:r w:rsidR="000A7622" w:rsidRPr="00917C9C">
        <w:rPr>
          <w:rFonts w:cstheme="minorHAnsi"/>
          <w:sz w:val="24"/>
          <w:szCs w:val="24"/>
          <w:lang w:val="fr-FR"/>
        </w:rPr>
        <w:t xml:space="preserve"> (</w:t>
      </w:r>
      <w:r w:rsidR="00594E07" w:rsidRPr="00917C9C">
        <w:rPr>
          <w:rFonts w:cstheme="minorHAnsi"/>
          <w:sz w:val="24"/>
          <w:szCs w:val="24"/>
          <w:lang w:val="fr-FR"/>
        </w:rPr>
        <w:t>3/10/2019</w:t>
      </w:r>
      <w:r w:rsidR="000A7622" w:rsidRPr="00917C9C">
        <w:rPr>
          <w:rFonts w:cstheme="minorHAnsi"/>
          <w:sz w:val="24"/>
          <w:szCs w:val="24"/>
          <w:lang w:val="fr-FR"/>
        </w:rPr>
        <w:t xml:space="preserve">): </w:t>
      </w:r>
      <w:r w:rsidR="00594E07" w:rsidRPr="00917C9C">
        <w:rPr>
          <w:rFonts w:cstheme="minorHAnsi"/>
          <w:sz w:val="24"/>
          <w:szCs w:val="24"/>
          <w:lang w:val="fr-FR"/>
        </w:rPr>
        <w:t>772-780</w:t>
      </w:r>
      <w:r w:rsidR="000A7622" w:rsidRPr="00917C9C">
        <w:rPr>
          <w:rFonts w:cstheme="minorHAnsi"/>
          <w:sz w:val="24"/>
          <w:szCs w:val="24"/>
          <w:lang w:val="fr-FR"/>
        </w:rPr>
        <w:t xml:space="preserve">. </w:t>
      </w:r>
      <w:hyperlink r:id="rId9" w:history="1">
        <w:r w:rsidR="000A7622" w:rsidRPr="00917C9C">
          <w:rPr>
            <w:rFonts w:cstheme="minorHAnsi"/>
            <w:color w:val="0563C1" w:themeColor="hyperlink"/>
            <w:sz w:val="24"/>
            <w:szCs w:val="24"/>
            <w:u w:val="single"/>
            <w:lang w:val="fr-FR"/>
          </w:rPr>
          <w:t>DOI</w:t>
        </w:r>
      </w:hyperlink>
      <w:r w:rsidR="000A7622" w:rsidRPr="00917C9C">
        <w:rPr>
          <w:rFonts w:cstheme="minorHAnsi"/>
          <w:sz w:val="24"/>
          <w:szCs w:val="24"/>
          <w:lang w:val="fr-FR"/>
        </w:rPr>
        <w:t xml:space="preserve">. </w:t>
      </w:r>
      <w:r w:rsidR="000A7622" w:rsidRPr="00917C9C">
        <w:rPr>
          <w:rFonts w:cstheme="minorHAnsi"/>
          <w:sz w:val="24"/>
          <w:szCs w:val="24"/>
        </w:rPr>
        <w:t xml:space="preserve">This article is © </w:t>
      </w:r>
      <w:r w:rsidRPr="00917C9C">
        <w:rPr>
          <w:rFonts w:cstheme="minorHAnsi"/>
          <w:sz w:val="24"/>
          <w:szCs w:val="24"/>
        </w:rPr>
        <w:t>Optical Society of America</w:t>
      </w:r>
      <w:r w:rsidR="000A7622" w:rsidRPr="00917C9C">
        <w:rPr>
          <w:rFonts w:cstheme="minorHAnsi"/>
          <w:sz w:val="24"/>
          <w:szCs w:val="24"/>
        </w:rPr>
        <w:t xml:space="preserve"> and permission has been granted for this version to appear in </w:t>
      </w:r>
      <w:hyperlink r:id="rId10" w:history="1">
        <w:r w:rsidR="000A7622" w:rsidRPr="00917C9C">
          <w:rPr>
            <w:rFonts w:cstheme="minorHAnsi"/>
            <w:color w:val="0563C1" w:themeColor="hyperlink"/>
            <w:sz w:val="24"/>
            <w:szCs w:val="24"/>
            <w:u w:val="single"/>
          </w:rPr>
          <w:t>e-Publications@Marquette</w:t>
        </w:r>
      </w:hyperlink>
      <w:r w:rsidR="000A7622" w:rsidRPr="00917C9C">
        <w:rPr>
          <w:rFonts w:cstheme="minorHAnsi"/>
          <w:sz w:val="24"/>
          <w:szCs w:val="24"/>
        </w:rPr>
        <w:t xml:space="preserve">. </w:t>
      </w:r>
      <w:r w:rsidRPr="00917C9C">
        <w:rPr>
          <w:rFonts w:cstheme="minorHAnsi"/>
          <w:sz w:val="24"/>
          <w:szCs w:val="24"/>
        </w:rPr>
        <w:t xml:space="preserve">Optical Society of America </w:t>
      </w:r>
      <w:r w:rsidR="000A7622" w:rsidRPr="00917C9C">
        <w:rPr>
          <w:rFonts w:cstheme="minorHAnsi"/>
          <w:sz w:val="24"/>
          <w:szCs w:val="24"/>
        </w:rPr>
        <w:t xml:space="preserve">does not grant permission for this article to be further copied/distributed or hosted elsewhere without the express permission from </w:t>
      </w:r>
      <w:r w:rsidRPr="00917C9C">
        <w:rPr>
          <w:rFonts w:cstheme="minorHAnsi"/>
          <w:sz w:val="24"/>
          <w:szCs w:val="24"/>
        </w:rPr>
        <w:t>Optical Society of America</w:t>
      </w:r>
      <w:r w:rsidR="000A7622" w:rsidRPr="00917C9C">
        <w:rPr>
          <w:rFonts w:cstheme="minorHAnsi"/>
          <w:sz w:val="24"/>
          <w:szCs w:val="24"/>
        </w:rPr>
        <w:t xml:space="preserve">. </w:t>
      </w:r>
    </w:p>
    <w:p w14:paraId="649DE191" w14:textId="7F0F4FAA" w:rsidR="004577B9" w:rsidRPr="00917C9C" w:rsidRDefault="004577B9" w:rsidP="004577B9">
      <w:pPr>
        <w:pStyle w:val="Title"/>
        <w:rPr>
          <w:rFonts w:asciiTheme="minorHAnsi" w:hAnsiTheme="minorHAnsi" w:cstheme="minorHAnsi"/>
        </w:rPr>
      </w:pPr>
      <w:r w:rsidRPr="00917C9C">
        <w:rPr>
          <w:rFonts w:asciiTheme="minorHAnsi" w:hAnsiTheme="minorHAnsi" w:cstheme="minorHAnsi"/>
        </w:rPr>
        <w:t xml:space="preserve">Statistical algorithm for nonuniformity correction in focal-plane arrays </w:t>
      </w:r>
    </w:p>
    <w:p w14:paraId="09701CC7" w14:textId="2D0CC70D" w:rsidR="004577B9" w:rsidRPr="00917C9C" w:rsidRDefault="004577B9" w:rsidP="004577B9">
      <w:pPr>
        <w:rPr>
          <w:rFonts w:cstheme="minorHAnsi"/>
        </w:rPr>
      </w:pPr>
    </w:p>
    <w:p w14:paraId="73963247" w14:textId="2706BB97" w:rsidR="00834DC6" w:rsidRPr="00917C9C" w:rsidRDefault="00834DC6" w:rsidP="00917C9C">
      <w:pPr>
        <w:spacing w:after="0"/>
        <w:rPr>
          <w:rFonts w:cstheme="minorHAnsi"/>
          <w:sz w:val="28"/>
          <w:szCs w:val="28"/>
        </w:rPr>
      </w:pPr>
      <w:r w:rsidRPr="00917C9C">
        <w:rPr>
          <w:rFonts w:cstheme="minorHAnsi"/>
          <w:sz w:val="28"/>
          <w:szCs w:val="28"/>
        </w:rPr>
        <w:t>Majeed M. Hayat</w:t>
      </w:r>
    </w:p>
    <w:p w14:paraId="48576666" w14:textId="15F4775C" w:rsidR="00834DC6" w:rsidRPr="00917C9C" w:rsidRDefault="00834DC6" w:rsidP="00917C9C">
      <w:pPr>
        <w:spacing w:after="0"/>
        <w:rPr>
          <w:rFonts w:cstheme="minorHAnsi"/>
          <w:sz w:val="28"/>
          <w:szCs w:val="28"/>
        </w:rPr>
      </w:pPr>
      <w:r w:rsidRPr="00917C9C">
        <w:rPr>
          <w:rFonts w:cstheme="minorHAnsi"/>
          <w:sz w:val="28"/>
          <w:szCs w:val="28"/>
        </w:rPr>
        <w:t>University of Dayton</w:t>
      </w:r>
    </w:p>
    <w:p w14:paraId="4232291D" w14:textId="5E93C3A9" w:rsidR="00834DC6" w:rsidRPr="00917C9C" w:rsidRDefault="00834DC6" w:rsidP="00917C9C">
      <w:pPr>
        <w:spacing w:after="0"/>
        <w:rPr>
          <w:rFonts w:cstheme="minorHAnsi"/>
          <w:sz w:val="28"/>
          <w:szCs w:val="28"/>
        </w:rPr>
      </w:pPr>
      <w:r w:rsidRPr="00917C9C">
        <w:rPr>
          <w:rFonts w:cstheme="minorHAnsi"/>
          <w:sz w:val="28"/>
          <w:szCs w:val="28"/>
        </w:rPr>
        <w:t>Sergio N. Torres</w:t>
      </w:r>
    </w:p>
    <w:p w14:paraId="65C60FEC" w14:textId="7DA2131F" w:rsidR="00834DC6" w:rsidRPr="00917C9C" w:rsidRDefault="00834DC6" w:rsidP="00917C9C">
      <w:pPr>
        <w:spacing w:after="0"/>
        <w:rPr>
          <w:rFonts w:cstheme="minorHAnsi"/>
          <w:sz w:val="28"/>
          <w:szCs w:val="28"/>
        </w:rPr>
      </w:pPr>
      <w:r w:rsidRPr="00917C9C">
        <w:rPr>
          <w:rFonts w:cstheme="minorHAnsi"/>
          <w:sz w:val="28"/>
          <w:szCs w:val="28"/>
        </w:rPr>
        <w:t>University of Dayton</w:t>
      </w:r>
    </w:p>
    <w:p w14:paraId="5FC0B479" w14:textId="2721DD75" w:rsidR="00834DC6" w:rsidRPr="00917C9C" w:rsidRDefault="00834DC6" w:rsidP="00917C9C">
      <w:pPr>
        <w:spacing w:after="0"/>
        <w:rPr>
          <w:rFonts w:cstheme="minorHAnsi"/>
          <w:sz w:val="28"/>
          <w:szCs w:val="28"/>
        </w:rPr>
      </w:pPr>
      <w:r w:rsidRPr="00917C9C">
        <w:rPr>
          <w:rFonts w:cstheme="minorHAnsi"/>
          <w:sz w:val="28"/>
          <w:szCs w:val="28"/>
        </w:rPr>
        <w:t>Ernest Armstrong</w:t>
      </w:r>
    </w:p>
    <w:p w14:paraId="593989C6" w14:textId="77402ABC" w:rsidR="00040B8F" w:rsidRPr="00917C9C" w:rsidRDefault="00040B8F" w:rsidP="00917C9C">
      <w:pPr>
        <w:spacing w:after="0"/>
        <w:rPr>
          <w:rFonts w:cstheme="minorHAnsi"/>
          <w:sz w:val="28"/>
          <w:szCs w:val="28"/>
        </w:rPr>
      </w:pPr>
      <w:r w:rsidRPr="00917C9C">
        <w:rPr>
          <w:rFonts w:cstheme="minorHAnsi"/>
          <w:sz w:val="28"/>
          <w:szCs w:val="28"/>
        </w:rPr>
        <w:t>U.S. Air Force Research Laboratory</w:t>
      </w:r>
    </w:p>
    <w:p w14:paraId="7F1A178F" w14:textId="4560A447" w:rsidR="00834DC6" w:rsidRPr="00917C9C" w:rsidRDefault="00834DC6" w:rsidP="00917C9C">
      <w:pPr>
        <w:spacing w:after="0"/>
        <w:rPr>
          <w:rFonts w:cstheme="minorHAnsi"/>
          <w:sz w:val="28"/>
          <w:szCs w:val="28"/>
        </w:rPr>
      </w:pPr>
      <w:r w:rsidRPr="00917C9C">
        <w:rPr>
          <w:rFonts w:cstheme="minorHAnsi"/>
          <w:sz w:val="28"/>
          <w:szCs w:val="28"/>
        </w:rPr>
        <w:t>Stephen C. Cain</w:t>
      </w:r>
    </w:p>
    <w:p w14:paraId="278B1202" w14:textId="3FEEBEB1" w:rsidR="00040B8F" w:rsidRPr="00917C9C" w:rsidRDefault="00040B8F" w:rsidP="00917C9C">
      <w:pPr>
        <w:spacing w:after="0"/>
        <w:rPr>
          <w:rFonts w:cstheme="minorHAnsi"/>
          <w:sz w:val="28"/>
          <w:szCs w:val="28"/>
        </w:rPr>
      </w:pPr>
      <w:r w:rsidRPr="00917C9C">
        <w:rPr>
          <w:rFonts w:cstheme="minorHAnsi"/>
          <w:sz w:val="28"/>
          <w:szCs w:val="28"/>
        </w:rPr>
        <w:t>University of Dayton</w:t>
      </w:r>
    </w:p>
    <w:p w14:paraId="5E3CFF82" w14:textId="4C3637FA" w:rsidR="004577B9" w:rsidRPr="00917C9C" w:rsidRDefault="00834DC6" w:rsidP="00917C9C">
      <w:pPr>
        <w:spacing w:after="0"/>
        <w:rPr>
          <w:rFonts w:cstheme="minorHAnsi"/>
          <w:sz w:val="28"/>
          <w:szCs w:val="28"/>
        </w:rPr>
      </w:pPr>
      <w:r w:rsidRPr="00917C9C">
        <w:rPr>
          <w:rFonts w:cstheme="minorHAnsi"/>
          <w:sz w:val="28"/>
          <w:szCs w:val="28"/>
        </w:rPr>
        <w:t>Brian Yasuda</w:t>
      </w:r>
    </w:p>
    <w:p w14:paraId="570E5613" w14:textId="45165A87" w:rsidR="00040B8F" w:rsidRPr="00917C9C" w:rsidRDefault="00040B8F" w:rsidP="00917C9C">
      <w:pPr>
        <w:spacing w:after="0"/>
        <w:rPr>
          <w:rFonts w:cstheme="minorHAnsi"/>
          <w:sz w:val="28"/>
          <w:szCs w:val="28"/>
        </w:rPr>
      </w:pPr>
      <w:r w:rsidRPr="00917C9C">
        <w:rPr>
          <w:rFonts w:cstheme="minorHAnsi"/>
          <w:sz w:val="28"/>
          <w:szCs w:val="28"/>
        </w:rPr>
        <w:t>U.S. Air Force Research Laboratory</w:t>
      </w:r>
    </w:p>
    <w:p w14:paraId="117025A7" w14:textId="77777777" w:rsidR="00825863" w:rsidRPr="00917C9C" w:rsidRDefault="00825863" w:rsidP="00825863">
      <w:pPr>
        <w:pStyle w:val="NoSpacing"/>
        <w:rPr>
          <w:rFonts w:cstheme="minorHAnsi"/>
        </w:rPr>
      </w:pPr>
    </w:p>
    <w:p w14:paraId="059BB8CD" w14:textId="28A65DFB" w:rsidR="00040B8F" w:rsidRPr="00917C9C" w:rsidRDefault="00040B8F" w:rsidP="00825863">
      <w:pPr>
        <w:pStyle w:val="Heading1"/>
        <w:rPr>
          <w:rFonts w:asciiTheme="minorHAnsi" w:hAnsiTheme="minorHAnsi" w:cstheme="minorHAnsi"/>
        </w:rPr>
      </w:pPr>
      <w:r w:rsidRPr="00917C9C">
        <w:rPr>
          <w:rFonts w:asciiTheme="minorHAnsi" w:hAnsiTheme="minorHAnsi" w:cstheme="minorHAnsi"/>
        </w:rPr>
        <w:t xml:space="preserve">Abstract </w:t>
      </w:r>
    </w:p>
    <w:p w14:paraId="789AA6E6" w14:textId="592DBFA0" w:rsidR="004577B9" w:rsidRPr="00917C9C" w:rsidRDefault="00040B8F" w:rsidP="00825863">
      <w:pPr>
        <w:pStyle w:val="NoSpacing"/>
        <w:rPr>
          <w:rFonts w:cstheme="minorHAnsi"/>
        </w:rPr>
      </w:pPr>
      <w:r w:rsidRPr="00917C9C">
        <w:rPr>
          <w:rFonts w:cstheme="minorHAnsi"/>
        </w:rPr>
        <w:t xml:space="preserve">A statistical algorithm has been developed to compensate for the fixed-pattern noise associated with spatial nonuniformity and temporal drift in the response of focal-plane array infrared imaging systems. The algorithm uses initial scene data to generate initial estimates of the gain, the offset, and the variance of the additive </w:t>
      </w:r>
      <w:r w:rsidRPr="00917C9C">
        <w:rPr>
          <w:rFonts w:cstheme="minorHAnsi"/>
        </w:rPr>
        <w:lastRenderedPageBreak/>
        <w:t>electronic noise of each detector element. The algorithm then updates these parameters</w:t>
      </w:r>
      <w:r w:rsidR="00B46360" w:rsidRPr="00917C9C">
        <w:rPr>
          <w:rFonts w:cstheme="minorHAnsi"/>
        </w:rPr>
        <w:t xml:space="preserve"> </w:t>
      </w:r>
      <w:r w:rsidRPr="00917C9C">
        <w:rPr>
          <w:rFonts w:cstheme="minorHAnsi"/>
        </w:rPr>
        <w:t>by use of subsequent frames and uses the updated parameters to restore the true image by use of a</w:t>
      </w:r>
      <w:r w:rsidR="00B46360" w:rsidRPr="00917C9C">
        <w:rPr>
          <w:rFonts w:cstheme="minorHAnsi"/>
        </w:rPr>
        <w:t xml:space="preserve"> </w:t>
      </w:r>
      <w:r w:rsidRPr="00917C9C">
        <w:rPr>
          <w:rFonts w:cstheme="minorHAnsi"/>
        </w:rPr>
        <w:t>least-mean-square error finite-impulse-response filter. The algorithm is applied to infrared data, and</w:t>
      </w:r>
      <w:r w:rsidR="00B46360" w:rsidRPr="00917C9C">
        <w:rPr>
          <w:rFonts w:cstheme="minorHAnsi"/>
        </w:rPr>
        <w:t xml:space="preserve"> </w:t>
      </w:r>
      <w:r w:rsidRPr="00917C9C">
        <w:rPr>
          <w:rFonts w:cstheme="minorHAnsi"/>
        </w:rPr>
        <w:t>the restored images compare favorably with those restored by use of a multiple-point calibration technique.</w:t>
      </w:r>
    </w:p>
    <w:p w14:paraId="4B1D34F1" w14:textId="03B4D864" w:rsidR="00B46360" w:rsidRPr="00917C9C" w:rsidRDefault="00B46360" w:rsidP="00825863">
      <w:pPr>
        <w:pStyle w:val="NoSpacing"/>
        <w:rPr>
          <w:rFonts w:cstheme="minorHAnsi"/>
          <w:sz w:val="24"/>
          <w:szCs w:val="24"/>
        </w:rPr>
      </w:pPr>
    </w:p>
    <w:p w14:paraId="11AB4F2D" w14:textId="77777777" w:rsidR="00B46360" w:rsidRPr="00917C9C" w:rsidRDefault="00B46360" w:rsidP="00825863">
      <w:pPr>
        <w:pStyle w:val="NoSpacing"/>
        <w:rPr>
          <w:rFonts w:cstheme="minorHAnsi"/>
        </w:rPr>
      </w:pPr>
      <w:r w:rsidRPr="00917C9C">
        <w:rPr>
          <w:rFonts w:cstheme="minorHAnsi"/>
        </w:rPr>
        <w:t xml:space="preserve">1. </w:t>
      </w:r>
      <w:r w:rsidRPr="00917C9C">
        <w:rPr>
          <w:rStyle w:val="Heading1Char"/>
          <w:rFonts w:asciiTheme="minorHAnsi" w:hAnsiTheme="minorHAnsi" w:cstheme="minorHAnsi"/>
        </w:rPr>
        <w:t>Introduction</w:t>
      </w:r>
    </w:p>
    <w:p w14:paraId="74093EF8" w14:textId="6EC3A37D" w:rsidR="00B46360" w:rsidRPr="00917C9C" w:rsidRDefault="00B46360" w:rsidP="00825863">
      <w:pPr>
        <w:pStyle w:val="NoSpacing"/>
        <w:rPr>
          <w:rFonts w:cstheme="minorHAnsi"/>
          <w:sz w:val="24"/>
          <w:szCs w:val="24"/>
        </w:rPr>
      </w:pPr>
      <w:r w:rsidRPr="00917C9C">
        <w:rPr>
          <w:rFonts w:cstheme="minorHAnsi"/>
          <w:sz w:val="24"/>
          <w:szCs w:val="24"/>
        </w:rPr>
        <w:t>The performance of focal-plane array (FPA) infrared imaging systems is known to be strongly affected by the spatial nonuniformity in the photoresponse of the detectors in the array. This nonuniformity results in a spatial pattern superimposed on the infrared image that reduces the resolving capability of the FPA imaging system.</w:t>
      </w:r>
      <w:hyperlink r:id="rId11" w:anchor="ref1" w:history="1">
        <w:r w:rsidRPr="00917C9C">
          <w:rPr>
            <w:rStyle w:val="Hyperlink"/>
            <w:rFonts w:cstheme="minorHAnsi"/>
            <w:sz w:val="24"/>
            <w:szCs w:val="24"/>
          </w:rPr>
          <w:t>[1]</w:t>
        </w:r>
      </w:hyperlink>
      <w:r w:rsidRPr="00917C9C">
        <w:rPr>
          <w:rFonts w:cstheme="minorHAnsi"/>
          <w:sz w:val="24"/>
          <w:szCs w:val="24"/>
        </w:rPr>
        <w:t>-</w:t>
      </w:r>
      <w:hyperlink r:id="rId12" w:anchor="ref3" w:history="1">
        <w:r w:rsidRPr="00917C9C">
          <w:rPr>
            <w:rStyle w:val="Hyperlink"/>
            <w:rFonts w:cstheme="minorHAnsi"/>
            <w:sz w:val="24"/>
            <w:szCs w:val="24"/>
          </w:rPr>
          <w:t>[3]</w:t>
        </w:r>
      </w:hyperlink>
      <w:r w:rsidRPr="00917C9C">
        <w:rPr>
          <w:rFonts w:cstheme="minorHAnsi"/>
          <w:sz w:val="24"/>
          <w:szCs w:val="24"/>
        </w:rPr>
        <w:t xml:space="preserve"> What makes this problem even more challenging is that the spatial nonuniformity varies slowly in time.</w:t>
      </w:r>
      <w:hyperlink r:id="rId13" w:anchor="ref4" w:history="1">
        <w:r w:rsidRPr="00917C9C">
          <w:rPr>
            <w:rStyle w:val="Hyperlink"/>
            <w:rFonts w:cstheme="minorHAnsi"/>
            <w:sz w:val="24"/>
            <w:szCs w:val="24"/>
          </w:rPr>
          <w:t>[4]</w:t>
        </w:r>
      </w:hyperlink>
      <w:r w:rsidRPr="00917C9C">
        <w:rPr>
          <w:rFonts w:cstheme="minorHAnsi"/>
          <w:sz w:val="24"/>
          <w:szCs w:val="24"/>
        </w:rPr>
        <w:t xml:space="preserve"> For instance, external conditions, such as the surrounding temperature, variation in the transistor bias voltage, and the time-dependent nature of the object irradiance, can cause the gain and the offset of each detector to drift slowly and randomly in time. The task of any nonuniformity correction (NUC) algorithm is to compensate for the spatial nonuniformity and update the compensation as needed to account for the temporal variation in the detectors’ responses.</w:t>
      </w:r>
    </w:p>
    <w:p w14:paraId="6263F29C" w14:textId="77777777" w:rsidR="00825863" w:rsidRPr="00917C9C" w:rsidRDefault="00825863" w:rsidP="00825863">
      <w:pPr>
        <w:pStyle w:val="NoSpacing"/>
        <w:rPr>
          <w:rFonts w:cstheme="minorHAnsi"/>
          <w:sz w:val="24"/>
          <w:szCs w:val="24"/>
        </w:rPr>
      </w:pPr>
    </w:p>
    <w:p w14:paraId="21C1B731" w14:textId="2F5F42C9" w:rsidR="00B46360" w:rsidRPr="00917C9C" w:rsidRDefault="00B46360" w:rsidP="00825863">
      <w:pPr>
        <w:pStyle w:val="NoSpacing"/>
        <w:rPr>
          <w:rFonts w:cstheme="minorHAnsi"/>
          <w:sz w:val="24"/>
          <w:szCs w:val="24"/>
        </w:rPr>
      </w:pPr>
      <w:r w:rsidRPr="00917C9C">
        <w:rPr>
          <w:rFonts w:cstheme="minorHAnsi"/>
          <w:sz w:val="24"/>
          <w:szCs w:val="24"/>
        </w:rPr>
        <w:t>Numerous NUC techniques have been reported in the literature. These techniques can be grouped into two main categories. The first category consists of NUC methods that rely on calibrating the FPA at distinct temperatures by use of flat-field data generated from a black-body radiation source.</w:t>
      </w:r>
      <w:hyperlink r:id="rId14" w:anchor="ref1" w:history="1">
        <w:r w:rsidRPr="00917C9C">
          <w:rPr>
            <w:rStyle w:val="Hyperlink"/>
            <w:rFonts w:cstheme="minorHAnsi"/>
            <w:sz w:val="24"/>
            <w:szCs w:val="24"/>
          </w:rPr>
          <w:t>[1]</w:t>
        </w:r>
      </w:hyperlink>
      <w:r w:rsidRPr="00917C9C">
        <w:rPr>
          <w:rFonts w:cstheme="minorHAnsi"/>
          <w:sz w:val="24"/>
          <w:szCs w:val="24"/>
        </w:rPr>
        <w:t>,</w:t>
      </w:r>
      <w:hyperlink r:id="rId15" w:anchor="ref5" w:history="1">
        <w:r w:rsidRPr="00917C9C">
          <w:rPr>
            <w:rStyle w:val="Hyperlink"/>
            <w:rFonts w:cstheme="minorHAnsi"/>
            <w:sz w:val="24"/>
            <w:szCs w:val="24"/>
          </w:rPr>
          <w:t>[5]</w:t>
        </w:r>
      </w:hyperlink>
      <w:r w:rsidRPr="00917C9C">
        <w:rPr>
          <w:rFonts w:cstheme="minorHAnsi"/>
          <w:sz w:val="24"/>
          <w:szCs w:val="24"/>
        </w:rPr>
        <w:t>,</w:t>
      </w:r>
      <w:hyperlink r:id="rId16" w:anchor="ref6" w:history="1">
        <w:r w:rsidRPr="00917C9C">
          <w:rPr>
            <w:rStyle w:val="Hyperlink"/>
            <w:rFonts w:cstheme="minorHAnsi"/>
            <w:sz w:val="24"/>
            <w:szCs w:val="24"/>
          </w:rPr>
          <w:t>[6]</w:t>
        </w:r>
      </w:hyperlink>
      <w:r w:rsidRPr="00917C9C">
        <w:rPr>
          <w:rFonts w:cstheme="minorHAnsi"/>
          <w:sz w:val="24"/>
          <w:szCs w:val="24"/>
        </w:rPr>
        <w:t xml:space="preserve"> Typically, calibration of the FPA often requires stopping the normal operation of the camera for the duration of the calibration. The second category consists of techniques that are scene based and require no calibration of the FPA. Scribner </w:t>
      </w:r>
      <w:r w:rsidRPr="00917C9C">
        <w:rPr>
          <w:rFonts w:cstheme="minorHAnsi"/>
          <w:i/>
          <w:iCs/>
          <w:sz w:val="24"/>
          <w:szCs w:val="24"/>
        </w:rPr>
        <w:t>et al</w:t>
      </w:r>
      <w:r w:rsidRPr="00917C9C">
        <w:rPr>
          <w:rFonts w:cstheme="minorHAnsi"/>
          <w:sz w:val="24"/>
          <w:szCs w:val="24"/>
        </w:rPr>
        <w:t>.</w:t>
      </w:r>
      <w:hyperlink r:id="rId17" w:anchor="ref3" w:history="1">
        <w:r w:rsidRPr="00917C9C">
          <w:rPr>
            <w:rStyle w:val="Hyperlink"/>
            <w:rFonts w:cstheme="minorHAnsi"/>
            <w:sz w:val="24"/>
            <w:szCs w:val="24"/>
          </w:rPr>
          <w:t>[3]</w:t>
        </w:r>
      </w:hyperlink>
      <w:r w:rsidRPr="00917C9C">
        <w:rPr>
          <w:rFonts w:cstheme="minorHAnsi"/>
          <w:sz w:val="24"/>
          <w:szCs w:val="24"/>
        </w:rPr>
        <w:t>,</w:t>
      </w:r>
      <w:hyperlink r:id="rId18" w:anchor="ref7" w:history="1">
        <w:r w:rsidRPr="00917C9C">
          <w:rPr>
            <w:rStyle w:val="Hyperlink"/>
            <w:rFonts w:cstheme="minorHAnsi"/>
            <w:sz w:val="24"/>
            <w:szCs w:val="24"/>
          </w:rPr>
          <w:t>[7]</w:t>
        </w:r>
      </w:hyperlink>
      <w:r w:rsidRPr="00917C9C">
        <w:rPr>
          <w:rFonts w:cstheme="minorHAnsi"/>
          <w:sz w:val="24"/>
          <w:szCs w:val="24"/>
        </w:rPr>
        <w:t xml:space="preserve"> developed a least-mean-square-based (LMS-based)-NUC technique that resembled adaptive temporal high-pass filtering. By adjusting the time constant of the filter, they used their algorithm to reduce the spatial noise caused by offset nonuniformity (the gain correction was performed separately). The effectiveness of their algorithm relies on the presence of motion in the image. A neural-network implementation of the adaptive LMS algorithm was also developed.</w:t>
      </w:r>
      <w:hyperlink r:id="rId19" w:anchor="ref8" w:history="1">
        <w:r w:rsidRPr="00917C9C">
          <w:rPr>
            <w:rStyle w:val="Hyperlink"/>
            <w:rFonts w:cstheme="minorHAnsi"/>
            <w:sz w:val="24"/>
            <w:szCs w:val="24"/>
          </w:rPr>
          <w:t>[8]</w:t>
        </w:r>
      </w:hyperlink>
      <w:r w:rsidRPr="00917C9C">
        <w:rPr>
          <w:rFonts w:cstheme="minorHAnsi"/>
          <w:sz w:val="24"/>
          <w:szCs w:val="24"/>
        </w:rPr>
        <w:t xml:space="preserve"> Narendra and Foss,</w:t>
      </w:r>
      <w:hyperlink r:id="rId20" w:anchor="ref9" w:history="1">
        <w:r w:rsidRPr="00917C9C">
          <w:rPr>
            <w:rStyle w:val="Hyperlink"/>
            <w:rFonts w:cstheme="minorHAnsi"/>
            <w:sz w:val="24"/>
            <w:szCs w:val="24"/>
          </w:rPr>
          <w:t>[9]</w:t>
        </w:r>
      </w:hyperlink>
      <w:r w:rsidRPr="00917C9C">
        <w:rPr>
          <w:rFonts w:cstheme="minorHAnsi"/>
          <w:sz w:val="24"/>
          <w:szCs w:val="24"/>
        </w:rPr>
        <w:t xml:space="preserve"> and more recently, Harris </w:t>
      </w:r>
      <w:r w:rsidRPr="00917C9C">
        <w:rPr>
          <w:rFonts w:cstheme="minorHAnsi"/>
          <w:i/>
          <w:iCs/>
          <w:sz w:val="24"/>
          <w:szCs w:val="24"/>
        </w:rPr>
        <w:t>et al</w:t>
      </w:r>
      <w:r w:rsidRPr="00917C9C">
        <w:rPr>
          <w:rFonts w:cstheme="minorHAnsi"/>
          <w:sz w:val="24"/>
          <w:szCs w:val="24"/>
        </w:rPr>
        <w:t>.,</w:t>
      </w:r>
      <w:hyperlink r:id="rId21" w:anchor="ref10" w:history="1">
        <w:r w:rsidRPr="00917C9C">
          <w:rPr>
            <w:rStyle w:val="Hyperlink"/>
            <w:rFonts w:cstheme="minorHAnsi"/>
            <w:sz w:val="24"/>
            <w:szCs w:val="24"/>
          </w:rPr>
          <w:t>[10]</w:t>
        </w:r>
      </w:hyperlink>
      <w:r w:rsidRPr="00917C9C">
        <w:rPr>
          <w:rFonts w:cstheme="minorHAnsi"/>
          <w:sz w:val="24"/>
          <w:szCs w:val="24"/>
        </w:rPr>
        <w:t>,</w:t>
      </w:r>
      <w:hyperlink r:id="rId22" w:anchor="ref11" w:history="1">
        <w:r w:rsidRPr="00917C9C">
          <w:rPr>
            <w:rStyle w:val="Hyperlink"/>
            <w:rFonts w:cstheme="minorHAnsi"/>
            <w:sz w:val="24"/>
            <w:szCs w:val="24"/>
          </w:rPr>
          <w:t>[11]</w:t>
        </w:r>
      </w:hyperlink>
      <w:r w:rsidRPr="00917C9C">
        <w:rPr>
          <w:rFonts w:cstheme="minorHAnsi"/>
          <w:sz w:val="24"/>
          <w:szCs w:val="24"/>
        </w:rPr>
        <w:t xml:space="preserve"> developed algorithms that continually compensate for the offset and the gain nonuniformity by using the concept of constant statistics, which postulates that the statistics (mean and variance) of the irradiance do not vary from detector to detector. The algorithm reported by Harris </w:t>
      </w:r>
      <w:r w:rsidRPr="00917C9C">
        <w:rPr>
          <w:rFonts w:cstheme="minorHAnsi"/>
          <w:i/>
          <w:iCs/>
          <w:sz w:val="24"/>
          <w:szCs w:val="24"/>
        </w:rPr>
        <w:t>et al</w:t>
      </w:r>
      <w:r w:rsidRPr="00917C9C">
        <w:rPr>
          <w:rFonts w:cstheme="minorHAnsi"/>
          <w:sz w:val="24"/>
          <w:szCs w:val="24"/>
        </w:rPr>
        <w:t>.</w:t>
      </w:r>
      <w:hyperlink r:id="rId23" w:anchor="ref11" w:history="1">
        <w:r w:rsidRPr="00917C9C">
          <w:rPr>
            <w:rStyle w:val="Hyperlink"/>
            <w:rFonts w:cstheme="minorHAnsi"/>
            <w:sz w:val="24"/>
            <w:szCs w:val="24"/>
          </w:rPr>
          <w:t>[11]</w:t>
        </w:r>
      </w:hyperlink>
      <w:r w:rsidRPr="00917C9C">
        <w:rPr>
          <w:rFonts w:cstheme="minorHAnsi"/>
          <w:sz w:val="24"/>
          <w:szCs w:val="24"/>
        </w:rPr>
        <w:t xml:space="preserve"> subtracts the estimated detector offset (estimated by a moving windowed time average of the detector voltage) and then normalizes the outcome by the detector gain (measured by a windowed </w:t>
      </w:r>
      <w:r w:rsidRPr="00917C9C">
        <w:rPr>
          <w:rFonts w:cstheme="minorHAnsi"/>
          <w:i/>
          <w:iCs/>
          <w:sz w:val="24"/>
          <w:szCs w:val="24"/>
        </w:rPr>
        <w:t>L</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norm of the voltage). Their method is motivated by clues from neurobiological (linear and nonlinear) adaptation. Using simulated data, they showed that their method compares well with the results obtained with Scribner’s LMS algorithm.</w:t>
      </w:r>
      <w:hyperlink r:id="rId24" w:anchor="ref7" w:history="1">
        <w:r w:rsidRPr="00917C9C">
          <w:rPr>
            <w:rStyle w:val="Hyperlink"/>
            <w:rFonts w:cstheme="minorHAnsi"/>
            <w:sz w:val="24"/>
            <w:szCs w:val="24"/>
          </w:rPr>
          <w:t>[7]</w:t>
        </w:r>
      </w:hyperlink>
    </w:p>
    <w:p w14:paraId="7491D303" w14:textId="77777777" w:rsidR="00825863" w:rsidRPr="00917C9C" w:rsidRDefault="00825863" w:rsidP="00825863">
      <w:pPr>
        <w:pStyle w:val="NoSpacing"/>
        <w:rPr>
          <w:rFonts w:cstheme="minorHAnsi"/>
          <w:sz w:val="24"/>
          <w:szCs w:val="24"/>
        </w:rPr>
      </w:pPr>
    </w:p>
    <w:p w14:paraId="1F9D9976" w14:textId="19590A8F" w:rsidR="00B46360" w:rsidRPr="00917C9C" w:rsidRDefault="00B46360" w:rsidP="00825863">
      <w:pPr>
        <w:pStyle w:val="NoSpacing"/>
        <w:rPr>
          <w:rFonts w:cstheme="minorHAnsi"/>
          <w:sz w:val="24"/>
          <w:szCs w:val="24"/>
        </w:rPr>
      </w:pPr>
      <w:r w:rsidRPr="00917C9C">
        <w:rPr>
          <w:rFonts w:cstheme="minorHAnsi"/>
          <w:sz w:val="24"/>
          <w:szCs w:val="24"/>
        </w:rPr>
        <w:t xml:space="preserve">Cain </w:t>
      </w:r>
      <w:r w:rsidRPr="00917C9C">
        <w:rPr>
          <w:rFonts w:cstheme="minorHAnsi"/>
          <w:i/>
          <w:iCs/>
          <w:sz w:val="24"/>
          <w:szCs w:val="24"/>
        </w:rPr>
        <w:t>et al</w:t>
      </w:r>
      <w:r w:rsidRPr="00917C9C">
        <w:rPr>
          <w:rFonts w:cstheme="minorHAnsi"/>
          <w:sz w:val="24"/>
          <w:szCs w:val="24"/>
        </w:rPr>
        <w:t>.</w:t>
      </w:r>
      <w:hyperlink r:id="rId25" w:anchor="ref12" w:history="1">
        <w:r w:rsidRPr="00917C9C">
          <w:rPr>
            <w:rStyle w:val="Hyperlink"/>
            <w:rFonts w:cstheme="minorHAnsi"/>
            <w:sz w:val="24"/>
            <w:szCs w:val="24"/>
          </w:rPr>
          <w:t>[12]</w:t>
        </w:r>
      </w:hyperlink>
      <w:r w:rsidRPr="00917C9C">
        <w:rPr>
          <w:rFonts w:cstheme="minorHAnsi"/>
          <w:sz w:val="24"/>
          <w:szCs w:val="24"/>
        </w:rPr>
        <w:t xml:space="preserve"> considered a Bayesian approach to NUC and developed a maximum-likelihood algorithm that jointly estimates the high-resolution image, the detectors’ parameters, and any possible spatial shift (arising from motion or vibration). The algorithm relies on the assumption that the image has Poissonian statistics and that the detector response is nonlinear. The performance of the maximum-likelihood algorithm</w:t>
      </w:r>
      <w:hyperlink r:id="rId26" w:anchor="ref12" w:history="1">
        <w:r w:rsidRPr="00917C9C">
          <w:rPr>
            <w:rStyle w:val="Hyperlink"/>
            <w:rFonts w:cstheme="minorHAnsi"/>
            <w:sz w:val="24"/>
            <w:szCs w:val="24"/>
          </w:rPr>
          <w:t>[12]</w:t>
        </w:r>
      </w:hyperlink>
      <w:r w:rsidRPr="00917C9C">
        <w:rPr>
          <w:rFonts w:cstheme="minorHAnsi"/>
          <w:sz w:val="24"/>
          <w:szCs w:val="24"/>
        </w:rPr>
        <w:t xml:space="preserve"> was shown to be comparable, in certain cases, to the performance of two-point calibration NUC. The algorithm is computationally extensive, and it is intended for cases in which only a few frames of data are available.</w:t>
      </w:r>
    </w:p>
    <w:p w14:paraId="07F6DC28" w14:textId="77777777" w:rsidR="00825863" w:rsidRPr="00917C9C" w:rsidRDefault="00825863" w:rsidP="00825863">
      <w:pPr>
        <w:pStyle w:val="NoSpacing"/>
        <w:rPr>
          <w:rFonts w:cstheme="minorHAnsi"/>
          <w:sz w:val="24"/>
          <w:szCs w:val="24"/>
        </w:rPr>
      </w:pPr>
    </w:p>
    <w:p w14:paraId="7C15025B" w14:textId="24689398" w:rsidR="00B46360" w:rsidRPr="00917C9C" w:rsidRDefault="00B46360" w:rsidP="00825863">
      <w:pPr>
        <w:pStyle w:val="NoSpacing"/>
        <w:rPr>
          <w:rFonts w:cstheme="minorHAnsi"/>
          <w:sz w:val="24"/>
          <w:szCs w:val="24"/>
        </w:rPr>
      </w:pPr>
      <w:r w:rsidRPr="00917C9C">
        <w:rPr>
          <w:rFonts w:cstheme="minorHAnsi"/>
          <w:sz w:val="24"/>
          <w:szCs w:val="24"/>
        </w:rPr>
        <w:lastRenderedPageBreak/>
        <w:t>In this paper we develop a statistical algorithm that adaptively performs NUC, using the scene data. The correction is performed by a finite-impulse-response (FIR) LMS filter (i.e., a discrete-time Wiener filter) that involves current estimates of the gain, the offset, and the variance of the additive electronic noise. The model assumes a linear detector response and irradiance at each detector that is a uniformly distributed random variable. The gain, the offset, and the variance of the additive noise are all assumed to be time varying but approximately constant within certain blocks of time. As a new block of scenes is captured, the Wiener filter adapts itself to it by statistical extraction of the changes in the detector parameters and electronic noise. We applied the algorithm to data acquired by using an Amber FPA camera and were able to achieve NUC results that compare favorably with those obtained by using a multiple-point calibration method.</w:t>
      </w:r>
    </w:p>
    <w:p w14:paraId="5AF2F660" w14:textId="77777777" w:rsidR="00825863" w:rsidRPr="00917C9C" w:rsidRDefault="00825863" w:rsidP="00825863">
      <w:pPr>
        <w:pStyle w:val="NoSpacing"/>
        <w:rPr>
          <w:rFonts w:cstheme="minorHAnsi"/>
          <w:sz w:val="24"/>
          <w:szCs w:val="24"/>
        </w:rPr>
      </w:pPr>
    </w:p>
    <w:p w14:paraId="4D0849A1" w14:textId="77777777" w:rsidR="00B46360" w:rsidRPr="00917C9C" w:rsidRDefault="00B46360" w:rsidP="00825863">
      <w:pPr>
        <w:pStyle w:val="Heading1"/>
        <w:rPr>
          <w:rFonts w:asciiTheme="minorHAnsi" w:hAnsiTheme="minorHAnsi" w:cstheme="minorHAnsi"/>
        </w:rPr>
      </w:pPr>
      <w:r w:rsidRPr="00917C9C">
        <w:rPr>
          <w:rFonts w:asciiTheme="minorHAnsi" w:hAnsiTheme="minorHAnsi" w:cstheme="minorHAnsi"/>
        </w:rPr>
        <w:t>2. Model</w:t>
      </w:r>
    </w:p>
    <w:p w14:paraId="0BFAA2D3" w14:textId="1531C0F9" w:rsidR="00B46360" w:rsidRPr="00917C9C" w:rsidRDefault="00B46360" w:rsidP="00825863">
      <w:pPr>
        <w:pStyle w:val="NoSpacing"/>
        <w:rPr>
          <w:rFonts w:cstheme="minorHAnsi"/>
          <w:sz w:val="24"/>
          <w:szCs w:val="24"/>
        </w:rPr>
      </w:pPr>
      <w:r w:rsidRPr="00917C9C">
        <w:rPr>
          <w:rFonts w:cstheme="minorHAnsi"/>
          <w:sz w:val="24"/>
          <w:szCs w:val="24"/>
        </w:rPr>
        <w:t>In many applications sensors are operated in a range of irradiance within which detectors exhibit linear input–output characteristics. In this paper we adopt the following statistical linear model for the detector response. For the (</w:t>
      </w:r>
      <w:r w:rsidRPr="00917C9C">
        <w:rPr>
          <w:rFonts w:cstheme="minorHAnsi"/>
          <w:i/>
          <w:iCs/>
          <w:sz w:val="24"/>
          <w:szCs w:val="24"/>
        </w:rPr>
        <w:t>i</w:t>
      </w:r>
      <w:r w:rsidRPr="00917C9C">
        <w:rPr>
          <w:rFonts w:cstheme="minorHAnsi"/>
          <w:sz w:val="24"/>
          <w:szCs w:val="24"/>
        </w:rPr>
        <w:t xml:space="preserve">, </w:t>
      </w:r>
      <w:r w:rsidRPr="00917C9C">
        <w:rPr>
          <w:rFonts w:cstheme="minorHAnsi"/>
          <w:i/>
          <w:iCs/>
          <w:sz w:val="24"/>
          <w:szCs w:val="24"/>
        </w:rPr>
        <w:t>j</w:t>
      </w:r>
      <w:r w:rsidRPr="00917C9C">
        <w:rPr>
          <w:rFonts w:cstheme="minorHAnsi"/>
          <w:sz w:val="24"/>
          <w:szCs w:val="24"/>
        </w:rPr>
        <w:t xml:space="preserve">)th detector in the array, and at time </w:t>
      </w:r>
      <w:r w:rsidRPr="00917C9C">
        <w:rPr>
          <w:rFonts w:cstheme="minorHAnsi"/>
          <w:i/>
          <w:iCs/>
          <w:sz w:val="24"/>
          <w:szCs w:val="24"/>
        </w:rPr>
        <w:t>n</w:t>
      </w:r>
      <w:r w:rsidRPr="00917C9C">
        <w:rPr>
          <w:rFonts w:cstheme="minorHAnsi"/>
          <w:sz w:val="24"/>
          <w:szCs w:val="24"/>
        </w:rPr>
        <w:t xml:space="preserve">, the measured signal (detector response) </w:t>
      </w:r>
      <w:r w:rsidRPr="00917C9C">
        <w:rPr>
          <w:rFonts w:cstheme="minorHAnsi"/>
          <w:i/>
          <w:iCs/>
          <w:sz w:val="24"/>
          <w:szCs w:val="24"/>
        </w:rPr>
        <w:t>Y</w:t>
      </w:r>
      <w:r w:rsidRPr="00917C9C">
        <w:rPr>
          <w:rFonts w:cstheme="minorHAnsi"/>
          <w:sz w:val="24"/>
          <w:szCs w:val="24"/>
        </w:rPr>
        <w:t xml:space="preserve"> </w:t>
      </w:r>
      <w:r w:rsidRPr="00917C9C">
        <w:rPr>
          <w:rFonts w:cstheme="minorHAnsi"/>
          <w:i/>
          <w:iCs/>
          <w:sz w:val="24"/>
          <w:szCs w:val="24"/>
          <w:vertAlign w:val="subscript"/>
        </w:rPr>
        <w:t>ij</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is given by the approximate linear relation </w:t>
      </w:r>
    </w:p>
    <w:p w14:paraId="30C4DD69" w14:textId="77777777" w:rsidR="00825863" w:rsidRPr="00917C9C" w:rsidRDefault="00825863" w:rsidP="00825863">
      <w:pPr>
        <w:pStyle w:val="NoSpacing"/>
        <w:rPr>
          <w:rFonts w:cstheme="minorHAnsi"/>
          <w:sz w:val="24"/>
          <w:szCs w:val="24"/>
        </w:rPr>
      </w:pPr>
    </w:p>
    <w:p w14:paraId="407CBA0F" w14:textId="2A1C0E14" w:rsidR="00B46360" w:rsidRPr="00917C9C" w:rsidRDefault="009A07C1" w:rsidP="00AB04F6">
      <w:pPr>
        <w:pStyle w:val="NoSpacing"/>
        <w:numPr>
          <w:ilvl w:val="0"/>
          <w:numId w:val="2"/>
        </w:numPr>
        <w:jc w:val="center"/>
        <w:rPr>
          <w:rFonts w:cstheme="minorHAnsi"/>
          <w:sz w:val="25"/>
          <w:szCs w:val="25"/>
        </w:rPr>
      </w:pPr>
      <m:oMath>
        <m:sSub>
          <m:sSubPr>
            <m:ctrlPr>
              <w:rPr>
                <w:rFonts w:ascii="Cambria Math" w:hAnsi="Cambria Math" w:cstheme="minorHAnsi"/>
                <w:sz w:val="25"/>
                <w:szCs w:val="25"/>
              </w:rPr>
            </m:ctrlPr>
          </m:sSubPr>
          <m:e>
            <m:r>
              <w:rPr>
                <w:rFonts w:ascii="Cambria Math" w:hAnsi="Cambria Math" w:cstheme="minorHAnsi"/>
                <w:sz w:val="25"/>
                <w:szCs w:val="25"/>
              </w:rPr>
              <m:t>Y</m:t>
            </m:r>
          </m:e>
          <m:sub>
            <m:r>
              <w:rPr>
                <w:rFonts w:ascii="Cambria Math" w:hAnsi="Cambria Math" w:cstheme="minorHAnsi"/>
                <w:sz w:val="25"/>
                <w:szCs w:val="25"/>
              </w:rPr>
              <m:t>ij</m:t>
            </m:r>
          </m:sub>
        </m:sSub>
        <m:d>
          <m:dPr>
            <m:ctrlPr>
              <w:rPr>
                <w:rFonts w:ascii="Cambria Math" w:hAnsi="Cambria Math" w:cstheme="minorHAnsi"/>
                <w:sz w:val="25"/>
                <w:szCs w:val="25"/>
              </w:rPr>
            </m:ctrlPr>
          </m:dPr>
          <m:e>
            <m:r>
              <w:rPr>
                <w:rFonts w:ascii="Cambria Math" w:hAnsi="Cambria Math" w:cstheme="minorHAnsi"/>
                <w:sz w:val="25"/>
                <w:szCs w:val="25"/>
              </w:rPr>
              <m:t>n</m:t>
            </m:r>
          </m:e>
        </m:d>
        <m:r>
          <w:rPr>
            <w:rFonts w:ascii="Cambria Math" w:hAnsi="Cambria Math" w:cstheme="minorHAnsi"/>
            <w:sz w:val="25"/>
            <w:szCs w:val="25"/>
          </w:rPr>
          <m:t>=</m:t>
        </m:r>
        <m:sSub>
          <m:sSubPr>
            <m:ctrlPr>
              <w:rPr>
                <w:rFonts w:ascii="Cambria Math" w:hAnsi="Cambria Math" w:cstheme="minorHAnsi"/>
                <w:sz w:val="25"/>
                <w:szCs w:val="25"/>
              </w:rPr>
            </m:ctrlPr>
          </m:sSubPr>
          <m:e>
            <m:r>
              <w:rPr>
                <w:rFonts w:ascii="Cambria Math" w:hAnsi="Cambria Math" w:cstheme="minorHAnsi"/>
                <w:sz w:val="25"/>
                <w:szCs w:val="25"/>
              </w:rPr>
              <m:t>A</m:t>
            </m:r>
          </m:e>
          <m:sub>
            <m:r>
              <w:rPr>
                <w:rFonts w:ascii="Cambria Math" w:hAnsi="Cambria Math" w:cstheme="minorHAnsi"/>
                <w:sz w:val="25"/>
                <w:szCs w:val="25"/>
              </w:rPr>
              <m:t>ij</m:t>
            </m:r>
          </m:sub>
        </m:sSub>
        <m:d>
          <m:dPr>
            <m:ctrlPr>
              <w:rPr>
                <w:rFonts w:ascii="Cambria Math" w:hAnsi="Cambria Math" w:cstheme="minorHAnsi"/>
                <w:sz w:val="25"/>
                <w:szCs w:val="25"/>
              </w:rPr>
            </m:ctrlPr>
          </m:dPr>
          <m:e>
            <m:r>
              <w:rPr>
                <w:rFonts w:ascii="Cambria Math" w:hAnsi="Cambria Math" w:cstheme="minorHAnsi"/>
                <w:sz w:val="25"/>
                <w:szCs w:val="25"/>
              </w:rPr>
              <m:t>n</m:t>
            </m:r>
          </m:e>
        </m:d>
        <m:sSub>
          <m:sSubPr>
            <m:ctrlPr>
              <w:rPr>
                <w:rFonts w:ascii="Cambria Math" w:hAnsi="Cambria Math" w:cstheme="minorHAnsi"/>
                <w:sz w:val="25"/>
                <w:szCs w:val="25"/>
              </w:rPr>
            </m:ctrlPr>
          </m:sSubPr>
          <m:e>
            <m:r>
              <w:rPr>
                <w:rFonts w:ascii="Cambria Math" w:hAnsi="Cambria Math" w:cstheme="minorHAnsi"/>
                <w:sz w:val="25"/>
                <w:szCs w:val="25"/>
              </w:rPr>
              <m:t>X</m:t>
            </m:r>
          </m:e>
          <m:sub>
            <m:r>
              <w:rPr>
                <w:rFonts w:ascii="Cambria Math" w:hAnsi="Cambria Math" w:cstheme="minorHAnsi"/>
                <w:sz w:val="25"/>
                <w:szCs w:val="25"/>
              </w:rPr>
              <m:t>ij</m:t>
            </m:r>
          </m:sub>
        </m:sSub>
        <m:d>
          <m:dPr>
            <m:ctrlPr>
              <w:rPr>
                <w:rFonts w:ascii="Cambria Math" w:hAnsi="Cambria Math" w:cstheme="minorHAnsi"/>
                <w:sz w:val="25"/>
                <w:szCs w:val="25"/>
              </w:rPr>
            </m:ctrlPr>
          </m:dPr>
          <m:e>
            <m:r>
              <w:rPr>
                <w:rFonts w:ascii="Cambria Math" w:hAnsi="Cambria Math" w:cstheme="minorHAnsi"/>
                <w:sz w:val="25"/>
                <w:szCs w:val="25"/>
              </w:rPr>
              <m:t>n</m:t>
            </m:r>
          </m:e>
        </m:d>
        <m:r>
          <w:rPr>
            <w:rFonts w:ascii="Cambria Math" w:hAnsi="Cambria Math" w:cstheme="minorHAnsi"/>
            <w:sz w:val="25"/>
            <w:szCs w:val="25"/>
          </w:rPr>
          <m:t>+</m:t>
        </m:r>
        <m:sSub>
          <m:sSubPr>
            <m:ctrlPr>
              <w:rPr>
                <w:rFonts w:ascii="Cambria Math" w:hAnsi="Cambria Math" w:cstheme="minorHAnsi"/>
                <w:sz w:val="25"/>
                <w:szCs w:val="25"/>
              </w:rPr>
            </m:ctrlPr>
          </m:sSubPr>
          <m:e>
            <m:r>
              <w:rPr>
                <w:rFonts w:ascii="Cambria Math" w:hAnsi="Cambria Math" w:cstheme="minorHAnsi"/>
                <w:sz w:val="25"/>
                <w:szCs w:val="25"/>
              </w:rPr>
              <m:t>B</m:t>
            </m:r>
          </m:e>
          <m:sub>
            <m:r>
              <w:rPr>
                <w:rFonts w:ascii="Cambria Math" w:hAnsi="Cambria Math" w:cstheme="minorHAnsi"/>
                <w:sz w:val="25"/>
                <w:szCs w:val="25"/>
              </w:rPr>
              <m:t>ij</m:t>
            </m:r>
          </m:sub>
        </m:sSub>
        <m:d>
          <m:dPr>
            <m:ctrlPr>
              <w:rPr>
                <w:rFonts w:ascii="Cambria Math" w:hAnsi="Cambria Math" w:cstheme="minorHAnsi"/>
                <w:sz w:val="25"/>
                <w:szCs w:val="25"/>
              </w:rPr>
            </m:ctrlPr>
          </m:dPr>
          <m:e>
            <m:r>
              <w:rPr>
                <w:rFonts w:ascii="Cambria Math" w:hAnsi="Cambria Math" w:cstheme="minorHAnsi"/>
                <w:sz w:val="25"/>
                <w:szCs w:val="25"/>
              </w:rPr>
              <m:t>n</m:t>
            </m:r>
          </m:e>
        </m:d>
        <m:r>
          <w:rPr>
            <w:rFonts w:ascii="Cambria Math" w:hAnsi="Cambria Math" w:cstheme="minorHAnsi"/>
            <w:sz w:val="25"/>
            <w:szCs w:val="25"/>
          </w:rPr>
          <m:t>+</m:t>
        </m:r>
        <m:sSub>
          <m:sSubPr>
            <m:ctrlPr>
              <w:rPr>
                <w:rFonts w:ascii="Cambria Math" w:hAnsi="Cambria Math" w:cstheme="minorHAnsi"/>
                <w:sz w:val="25"/>
                <w:szCs w:val="25"/>
              </w:rPr>
            </m:ctrlPr>
          </m:sSubPr>
          <m:e>
            <m:r>
              <w:rPr>
                <w:rFonts w:ascii="Cambria Math" w:hAnsi="Cambria Math" w:cstheme="minorHAnsi"/>
                <w:sz w:val="25"/>
                <w:szCs w:val="25"/>
              </w:rPr>
              <m:t>N</m:t>
            </m:r>
          </m:e>
          <m:sub>
            <m:r>
              <w:rPr>
                <w:rFonts w:ascii="Cambria Math" w:hAnsi="Cambria Math" w:cstheme="minorHAnsi"/>
                <w:sz w:val="25"/>
                <w:szCs w:val="25"/>
              </w:rPr>
              <m:t>ij</m:t>
            </m:r>
          </m:sub>
        </m:sSub>
        <m:d>
          <m:dPr>
            <m:ctrlPr>
              <w:rPr>
                <w:rFonts w:ascii="Cambria Math" w:hAnsi="Cambria Math" w:cstheme="minorHAnsi"/>
                <w:sz w:val="25"/>
                <w:szCs w:val="25"/>
              </w:rPr>
            </m:ctrlPr>
          </m:dPr>
          <m:e>
            <m:r>
              <w:rPr>
                <w:rFonts w:ascii="Cambria Math" w:hAnsi="Cambria Math" w:cstheme="minorHAnsi"/>
                <w:sz w:val="25"/>
                <w:szCs w:val="25"/>
              </w:rPr>
              <m:t>n</m:t>
            </m:r>
          </m:e>
        </m:d>
        <m:r>
          <w:rPr>
            <w:rFonts w:ascii="Cambria Math" w:hAnsi="Cambria Math" w:cstheme="minorHAnsi"/>
            <w:sz w:val="25"/>
            <w:szCs w:val="25"/>
          </w:rPr>
          <m:t>,</m:t>
        </m:r>
      </m:oMath>
    </w:p>
    <w:p w14:paraId="34CF795A" w14:textId="77777777" w:rsidR="00825863" w:rsidRPr="00917C9C" w:rsidRDefault="00825863" w:rsidP="00825863">
      <w:pPr>
        <w:pStyle w:val="NoSpacing"/>
        <w:rPr>
          <w:rFonts w:cstheme="minorHAnsi"/>
          <w:sz w:val="24"/>
          <w:szCs w:val="24"/>
        </w:rPr>
      </w:pPr>
    </w:p>
    <w:p w14:paraId="062FBE00" w14:textId="70FB808E" w:rsidR="00B46360" w:rsidRPr="00917C9C" w:rsidRDefault="00B46360" w:rsidP="00825863">
      <w:pPr>
        <w:pStyle w:val="NoSpacing"/>
        <w:rPr>
          <w:rFonts w:cstheme="minorHAnsi"/>
          <w:sz w:val="24"/>
          <w:szCs w:val="24"/>
        </w:rPr>
      </w:pPr>
      <w:r w:rsidRPr="00917C9C">
        <w:rPr>
          <w:rFonts w:cstheme="minorHAnsi"/>
          <w:sz w:val="24"/>
          <w:szCs w:val="24"/>
        </w:rPr>
        <w:t xml:space="preserve">where </w:t>
      </w:r>
      <w:r w:rsidRPr="00917C9C">
        <w:rPr>
          <w:rFonts w:cstheme="minorHAnsi"/>
          <w:i/>
          <w:iCs/>
          <w:sz w:val="24"/>
          <w:szCs w:val="24"/>
        </w:rPr>
        <w:t>A</w:t>
      </w:r>
      <w:r w:rsidRPr="00917C9C">
        <w:rPr>
          <w:rFonts w:cstheme="minorHAnsi"/>
          <w:sz w:val="24"/>
          <w:szCs w:val="24"/>
        </w:rPr>
        <w:t xml:space="preserve"> </w:t>
      </w:r>
      <w:r w:rsidRPr="00917C9C">
        <w:rPr>
          <w:rFonts w:cstheme="minorHAnsi"/>
          <w:i/>
          <w:iCs/>
          <w:sz w:val="24"/>
          <w:szCs w:val="24"/>
          <w:vertAlign w:val="subscript"/>
        </w:rPr>
        <w:t>ij</w:t>
      </w:r>
      <w:r w:rsidRPr="00917C9C">
        <w:rPr>
          <w:rFonts w:cstheme="minorHAnsi"/>
          <w:sz w:val="24"/>
          <w:szCs w:val="24"/>
        </w:rPr>
        <w:t>(</w:t>
      </w:r>
      <w:r w:rsidRPr="00917C9C">
        <w:rPr>
          <w:rFonts w:cstheme="minorHAnsi"/>
          <w:i/>
          <w:iCs/>
          <w:sz w:val="24"/>
          <w:szCs w:val="24"/>
        </w:rPr>
        <w:t>n</w:t>
      </w:r>
      <w:r w:rsidRPr="00917C9C">
        <w:rPr>
          <w:rFonts w:cstheme="minorHAnsi"/>
          <w:sz w:val="24"/>
          <w:szCs w:val="24"/>
        </w:rPr>
        <w:t>) is the gain associated with (</w:t>
      </w:r>
      <w:r w:rsidRPr="00917C9C">
        <w:rPr>
          <w:rFonts w:cstheme="minorHAnsi"/>
          <w:i/>
          <w:iCs/>
          <w:sz w:val="24"/>
          <w:szCs w:val="24"/>
        </w:rPr>
        <w:t>i</w:t>
      </w:r>
      <w:r w:rsidRPr="00917C9C">
        <w:rPr>
          <w:rFonts w:cstheme="minorHAnsi"/>
          <w:sz w:val="24"/>
          <w:szCs w:val="24"/>
        </w:rPr>
        <w:t xml:space="preserve">, </w:t>
      </w:r>
      <w:r w:rsidRPr="00917C9C">
        <w:rPr>
          <w:rFonts w:cstheme="minorHAnsi"/>
          <w:i/>
          <w:iCs/>
          <w:sz w:val="24"/>
          <w:szCs w:val="24"/>
        </w:rPr>
        <w:t>j</w:t>
      </w:r>
      <w:r w:rsidRPr="00917C9C">
        <w:rPr>
          <w:rFonts w:cstheme="minorHAnsi"/>
          <w:sz w:val="24"/>
          <w:szCs w:val="24"/>
        </w:rPr>
        <w:t xml:space="preserve">)th detector at time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i/>
          <w:iCs/>
          <w:sz w:val="24"/>
          <w:szCs w:val="24"/>
          <w:vertAlign w:val="subscript"/>
        </w:rPr>
        <w:t>ij</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is an offset voltage term, and </w:t>
      </w:r>
      <w:r w:rsidRPr="00917C9C">
        <w:rPr>
          <w:rFonts w:cstheme="minorHAnsi"/>
          <w:i/>
          <w:iCs/>
          <w:sz w:val="24"/>
          <w:szCs w:val="24"/>
        </w:rPr>
        <w:t>X</w:t>
      </w:r>
      <w:r w:rsidRPr="00917C9C">
        <w:rPr>
          <w:rFonts w:cstheme="minorHAnsi"/>
          <w:sz w:val="24"/>
          <w:szCs w:val="24"/>
        </w:rPr>
        <w:t xml:space="preserve"> </w:t>
      </w:r>
      <w:r w:rsidRPr="00917C9C">
        <w:rPr>
          <w:rFonts w:cstheme="minorHAnsi"/>
          <w:i/>
          <w:iCs/>
          <w:sz w:val="24"/>
          <w:szCs w:val="24"/>
          <w:vertAlign w:val="subscript"/>
        </w:rPr>
        <w:t>ij</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is the irradiance collected by the detector during the integration time. For ease of notation the subscript </w:t>
      </w:r>
      <w:r w:rsidRPr="00917C9C">
        <w:rPr>
          <w:rFonts w:cstheme="minorHAnsi"/>
          <w:i/>
          <w:iCs/>
          <w:sz w:val="24"/>
          <w:szCs w:val="24"/>
        </w:rPr>
        <w:t>ij</w:t>
      </w:r>
      <w:r w:rsidRPr="00917C9C">
        <w:rPr>
          <w:rFonts w:cstheme="minorHAnsi"/>
          <w:sz w:val="24"/>
          <w:szCs w:val="24"/>
        </w:rPr>
        <w:t xml:space="preserve"> is dropped from all the quantities with the understanding that all operations are performed on a pixel-by-pixel basis. The term </w:t>
      </w:r>
      <w:r w:rsidRPr="00917C9C">
        <w:rPr>
          <w:rFonts w:cstheme="minorHAnsi"/>
          <w:i/>
          <w:iCs/>
          <w:sz w:val="24"/>
          <w:szCs w:val="24"/>
        </w:rPr>
        <w:t>N</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represents additive electronic noise that is modeled by a zero-mean Gaussian random variable that is statistically independent of the noise in other detectors. For simplicity it is assumed that the noise </w:t>
      </w:r>
      <w:r w:rsidRPr="00917C9C">
        <w:rPr>
          <w:rFonts w:cstheme="minorHAnsi"/>
          <w:i/>
          <w:iCs/>
          <w:sz w:val="24"/>
          <w:szCs w:val="24"/>
        </w:rPr>
        <w:t>N</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is independent of the irradiance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however, information from black-body-radiation data shows a weak correlation between the noise variance and the irradiance.</w:t>
      </w:r>
    </w:p>
    <w:p w14:paraId="7B7FB20E" w14:textId="77777777" w:rsidR="00AB04F6" w:rsidRPr="00917C9C" w:rsidRDefault="00AB04F6" w:rsidP="00825863">
      <w:pPr>
        <w:pStyle w:val="NoSpacing"/>
        <w:rPr>
          <w:rFonts w:cstheme="minorHAnsi"/>
          <w:sz w:val="24"/>
          <w:szCs w:val="24"/>
        </w:rPr>
      </w:pPr>
    </w:p>
    <w:p w14:paraId="7098BAAC" w14:textId="6CDEC7A2" w:rsidR="00B46360" w:rsidRPr="00917C9C" w:rsidRDefault="00B46360" w:rsidP="00825863">
      <w:pPr>
        <w:pStyle w:val="NoSpacing"/>
        <w:rPr>
          <w:rFonts w:cstheme="minorHAnsi"/>
          <w:sz w:val="24"/>
          <w:szCs w:val="24"/>
        </w:rPr>
      </w:pPr>
      <w:r w:rsidRPr="00917C9C">
        <w:rPr>
          <w:rFonts w:cstheme="minorHAnsi"/>
          <w:sz w:val="24"/>
          <w:szCs w:val="24"/>
        </w:rPr>
        <w:t xml:space="preserve">The dependence of the gain and the offset on </w:t>
      </w:r>
      <w:r w:rsidRPr="00917C9C">
        <w:rPr>
          <w:rFonts w:cstheme="minorHAnsi"/>
          <w:i/>
          <w:iCs/>
          <w:sz w:val="24"/>
          <w:szCs w:val="24"/>
        </w:rPr>
        <w:t>n</w:t>
      </w:r>
      <w:r w:rsidRPr="00917C9C">
        <w:rPr>
          <w:rFonts w:cstheme="minorHAnsi"/>
          <w:sz w:val="24"/>
          <w:szCs w:val="24"/>
        </w:rPr>
        <w:t xml:space="preserve"> is used to capture the temporal variation (or drift) in the parameters of the detector response. The gain and the offset are assumed to be statistically independent of the irradiance and the noise. We assume that, for each </w:t>
      </w:r>
      <w:r w:rsidRPr="00917C9C">
        <w:rPr>
          <w:rFonts w:cstheme="minorHAnsi"/>
          <w:i/>
          <w:iCs/>
          <w:sz w:val="24"/>
          <w:szCs w:val="24"/>
        </w:rPr>
        <w:t>n</w:t>
      </w:r>
      <w:r w:rsidRPr="00917C9C">
        <w:rPr>
          <w:rFonts w:cstheme="minorHAnsi"/>
          <w:sz w:val="24"/>
          <w:szCs w:val="24"/>
        </w:rPr>
        <w:t xml:space="preserve">, the collected irradiance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is a uniformly distributed random variable in some range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min</w:t>
      </w:r>
      <w:r w:rsidRPr="00917C9C">
        <w:rPr>
          <w:rFonts w:cstheme="minorHAnsi"/>
          <w:sz w:val="24"/>
          <w:szCs w:val="24"/>
        </w:rPr>
        <w:t xml:space="preserve">,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max</w:t>
      </w:r>
      <w:r w:rsidRPr="00917C9C">
        <w:rPr>
          <w:rFonts w:cstheme="minorHAnsi"/>
          <w:sz w:val="24"/>
          <w:szCs w:val="24"/>
        </w:rPr>
        <w:t xml:space="preserve">] constituting the range (common to all detectors) of possible irradiance levels prior to saturation. This assumption merely states that no </w:t>
      </w:r>
      <w:r w:rsidRPr="00917C9C">
        <w:rPr>
          <w:rFonts w:cstheme="minorHAnsi"/>
          <w:i/>
          <w:iCs/>
          <w:sz w:val="24"/>
          <w:szCs w:val="24"/>
        </w:rPr>
        <w:t>a priori</w:t>
      </w:r>
      <w:r w:rsidRPr="00917C9C">
        <w:rPr>
          <w:rFonts w:cstheme="minorHAnsi"/>
          <w:sz w:val="24"/>
          <w:szCs w:val="24"/>
        </w:rPr>
        <w:t xml:space="preserve"> information on the scene is available other than the fact that it is in a certain range. It is also assumed that the temporal correlation in the irradiance is known {i.e., the autocorrelation function E[</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l</w:t>
      </w:r>
      <w:r w:rsidRPr="00917C9C">
        <w:rPr>
          <w:rFonts w:cstheme="minorHAnsi"/>
          <w:sz w:val="24"/>
          <w:szCs w:val="24"/>
        </w:rPr>
        <w:t>)</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m</w:t>
      </w:r>
      <w:r w:rsidRPr="00917C9C">
        <w:rPr>
          <w:rFonts w:cstheme="minorHAnsi"/>
          <w:sz w:val="24"/>
          <w:szCs w:val="24"/>
        </w:rPr>
        <w:t xml:space="preserve">)] is assumed to be known}. In the examples considered in this paper, we obtained good correction by simply assuming that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l</w:t>
      </w:r>
      <w:r w:rsidRPr="00917C9C">
        <w:rPr>
          <w:rFonts w:cstheme="minorHAnsi"/>
          <w:sz w:val="24"/>
          <w:szCs w:val="24"/>
        </w:rPr>
        <w:t xml:space="preserve">) and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m</w:t>
      </w:r>
      <w:r w:rsidRPr="00917C9C">
        <w:rPr>
          <w:rFonts w:cstheme="minorHAnsi"/>
          <w:sz w:val="24"/>
          <w:szCs w:val="24"/>
        </w:rPr>
        <w:t xml:space="preserve">) are uncorrelated for </w:t>
      </w:r>
      <w:r w:rsidRPr="00917C9C">
        <w:rPr>
          <w:rFonts w:cstheme="minorHAnsi"/>
          <w:i/>
          <w:iCs/>
          <w:sz w:val="24"/>
          <w:szCs w:val="24"/>
        </w:rPr>
        <w:t>l</w:t>
      </w:r>
      <w:r w:rsidRPr="00917C9C">
        <w:rPr>
          <w:rFonts w:cstheme="minorHAnsi"/>
          <w:sz w:val="24"/>
          <w:szCs w:val="24"/>
        </w:rPr>
        <w:t xml:space="preserve"> ≠ </w:t>
      </w:r>
      <w:r w:rsidRPr="00917C9C">
        <w:rPr>
          <w:rFonts w:cstheme="minorHAnsi"/>
          <w:i/>
          <w:iCs/>
          <w:sz w:val="24"/>
          <w:szCs w:val="24"/>
        </w:rPr>
        <w:t>m</w:t>
      </w:r>
      <w:r w:rsidRPr="00917C9C">
        <w:rPr>
          <w:rFonts w:cstheme="minorHAnsi"/>
          <w:sz w:val="24"/>
          <w:szCs w:val="24"/>
        </w:rPr>
        <w:t>. The algorithm operates on an individual detector independently of all other detectors. Knowledge of the spatial statistics of the irradiance is therefore not required.</w:t>
      </w:r>
    </w:p>
    <w:p w14:paraId="399D7821" w14:textId="77777777" w:rsidR="00AB04F6" w:rsidRPr="00917C9C" w:rsidRDefault="00AB04F6" w:rsidP="00825863">
      <w:pPr>
        <w:pStyle w:val="NoSpacing"/>
        <w:rPr>
          <w:rFonts w:cstheme="minorHAnsi"/>
          <w:sz w:val="24"/>
          <w:szCs w:val="24"/>
        </w:rPr>
      </w:pPr>
    </w:p>
    <w:p w14:paraId="2E3E4CED" w14:textId="77777777" w:rsidR="00B46360" w:rsidRPr="00917C9C" w:rsidRDefault="00B46360" w:rsidP="00AB04F6">
      <w:pPr>
        <w:pStyle w:val="Heading1"/>
        <w:rPr>
          <w:rFonts w:asciiTheme="minorHAnsi" w:hAnsiTheme="minorHAnsi" w:cstheme="minorHAnsi"/>
        </w:rPr>
      </w:pPr>
      <w:r w:rsidRPr="00917C9C">
        <w:rPr>
          <w:rFonts w:asciiTheme="minorHAnsi" w:hAnsiTheme="minorHAnsi" w:cstheme="minorHAnsi"/>
        </w:rPr>
        <w:t>3. Description of the Algorithm</w:t>
      </w:r>
    </w:p>
    <w:p w14:paraId="2719DE11" w14:textId="6B6CDDB4" w:rsidR="00B46360" w:rsidRPr="00917C9C" w:rsidRDefault="00B46360" w:rsidP="00825863">
      <w:pPr>
        <w:pStyle w:val="NoSpacing"/>
        <w:rPr>
          <w:rFonts w:cstheme="minorHAnsi"/>
          <w:sz w:val="24"/>
          <w:szCs w:val="24"/>
        </w:rPr>
      </w:pPr>
      <w:r w:rsidRPr="00917C9C">
        <w:rPr>
          <w:rFonts w:cstheme="minorHAnsi"/>
          <w:sz w:val="24"/>
          <w:szCs w:val="24"/>
        </w:rPr>
        <w:t xml:space="preserve">We first give a brief description of the algorithm. Suppose that an initial set of data corresponding to </w:t>
      </w:r>
      <w:r w:rsidRPr="00917C9C">
        <w:rPr>
          <w:rFonts w:cstheme="minorHAnsi"/>
          <w:i/>
          <w:iCs/>
          <w:sz w:val="24"/>
          <w:szCs w:val="24"/>
        </w:rPr>
        <w:t>n</w:t>
      </w:r>
      <w:r w:rsidRPr="00917C9C">
        <w:rPr>
          <w:rFonts w:cstheme="minorHAnsi"/>
          <w:sz w:val="24"/>
          <w:szCs w:val="24"/>
        </w:rPr>
        <w:t xml:space="preserve"> in the range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 -1 is used to generate estimates of the model parameters at time </w:t>
      </w:r>
      <w:r w:rsidRPr="00917C9C">
        <w:rPr>
          <w:rFonts w:cstheme="minorHAnsi"/>
          <w:i/>
          <w:iCs/>
          <w:sz w:val="24"/>
          <w:szCs w:val="24"/>
        </w:rPr>
        <w:t>n</w:t>
      </w:r>
      <w:r w:rsidRPr="00917C9C">
        <w:rPr>
          <w:rFonts w:cstheme="minorHAnsi"/>
          <w:sz w:val="24"/>
          <w:szCs w:val="24"/>
        </w:rPr>
        <w:t xml:space="preserve"> = 0, i.e., for a given detector estimates of </w:t>
      </w:r>
      <w:r w:rsidRPr="00917C9C">
        <w:rPr>
          <w:rFonts w:cstheme="minorHAnsi"/>
          <w:i/>
          <w:iCs/>
          <w:sz w:val="24"/>
          <w:szCs w:val="24"/>
        </w:rPr>
        <w:t>A</w:t>
      </w:r>
      <w:r w:rsidRPr="00917C9C">
        <w:rPr>
          <w:rFonts w:cstheme="minorHAnsi"/>
          <w:sz w:val="24"/>
          <w:szCs w:val="24"/>
        </w:rPr>
        <w:t xml:space="preserve">(0), </w:t>
      </w:r>
      <w:r w:rsidRPr="00917C9C">
        <w:rPr>
          <w:rFonts w:cstheme="minorHAnsi"/>
          <w:i/>
          <w:iCs/>
          <w:sz w:val="24"/>
          <w:szCs w:val="24"/>
        </w:rPr>
        <w:t>B</w:t>
      </w:r>
      <w:r w:rsidRPr="00917C9C">
        <w:rPr>
          <w:rFonts w:cstheme="minorHAnsi"/>
          <w:sz w:val="24"/>
          <w:szCs w:val="24"/>
        </w:rPr>
        <w:t>(0), and σ</w:t>
      </w:r>
      <w:r w:rsidRPr="00917C9C">
        <w:rPr>
          <w:rFonts w:cstheme="minorHAnsi"/>
          <w:i/>
          <w:iCs/>
          <w:sz w:val="24"/>
          <w:szCs w:val="24"/>
          <w:vertAlign w:val="subscript"/>
        </w:rPr>
        <w:t>N</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are available. These parameters are assumed to be </w:t>
      </w:r>
      <w:r w:rsidRPr="00917C9C">
        <w:rPr>
          <w:rFonts w:cstheme="minorHAnsi"/>
          <w:sz w:val="24"/>
          <w:szCs w:val="24"/>
        </w:rPr>
        <w:lastRenderedPageBreak/>
        <w:t xml:space="preserve">almost constant within the block of frames 0 ≤ </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and are denoted by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respectively. The choice of the block length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depends on how frequently adjustments to the estimated model parameters are required, which in turn depends on the type of the FPA and prior knowledge of the level of drift of the parameters. On the other hand, the required number of frames in the initial data,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must be large enough to yield statistical stability and yet allow fast processing. Specific choices of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and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are given in Section 4.</w:t>
      </w:r>
    </w:p>
    <w:p w14:paraId="4A823914" w14:textId="77777777" w:rsidR="00AB04F6" w:rsidRPr="00917C9C" w:rsidRDefault="00AB04F6" w:rsidP="00825863">
      <w:pPr>
        <w:pStyle w:val="NoSpacing"/>
        <w:rPr>
          <w:rFonts w:cstheme="minorHAnsi"/>
          <w:sz w:val="24"/>
          <w:szCs w:val="24"/>
        </w:rPr>
      </w:pPr>
    </w:p>
    <w:p w14:paraId="2668EDF8" w14:textId="00D48352" w:rsidR="00B46360" w:rsidRPr="00917C9C" w:rsidRDefault="00B46360" w:rsidP="00825863">
      <w:pPr>
        <w:pStyle w:val="NoSpacing"/>
        <w:rPr>
          <w:rFonts w:cstheme="minorHAnsi"/>
          <w:sz w:val="24"/>
          <w:szCs w:val="24"/>
        </w:rPr>
      </w:pPr>
      <w:r w:rsidRPr="00917C9C">
        <w:rPr>
          <w:rFonts w:cstheme="minorHAnsi"/>
          <w:sz w:val="24"/>
          <w:szCs w:val="24"/>
        </w:rPr>
        <w:t xml:space="preserve">The initial parameters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can then be used in the design of a linear LMS estimate of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denoted by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in the block of frames 0 ≤ </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The output of the linear LMS estimator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is a weighted sum of the current scene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and the past </w:t>
      </w:r>
      <w:r w:rsidRPr="00917C9C">
        <w:rPr>
          <w:rFonts w:cstheme="minorHAnsi"/>
          <w:i/>
          <w:iCs/>
          <w:sz w:val="24"/>
          <w:szCs w:val="24"/>
        </w:rPr>
        <w:t>L</w:t>
      </w:r>
      <w:r w:rsidRPr="00917C9C">
        <w:rPr>
          <w:rFonts w:cstheme="minorHAnsi"/>
          <w:sz w:val="24"/>
          <w:szCs w:val="24"/>
        </w:rPr>
        <w:t xml:space="preserve"> - 1 frames, where </w:t>
      </w:r>
      <w:r w:rsidRPr="00917C9C">
        <w:rPr>
          <w:rFonts w:cstheme="minorHAnsi"/>
          <w:i/>
          <w:iCs/>
          <w:sz w:val="24"/>
          <w:szCs w:val="24"/>
        </w:rPr>
        <w:t>L</w:t>
      </w:r>
      <w:r w:rsidRPr="00917C9C">
        <w:rPr>
          <w:rFonts w:cstheme="minorHAnsi"/>
          <w:sz w:val="24"/>
          <w:szCs w:val="24"/>
        </w:rPr>
        <w:t xml:space="preserve"> ≥ 1 is a fixed parameter and is chosen on the basis of the knowledge of the temporal correlation of the irradiance.</w:t>
      </w:r>
    </w:p>
    <w:p w14:paraId="73BE861A" w14:textId="77777777" w:rsidR="00AB04F6" w:rsidRPr="00917C9C" w:rsidRDefault="00AB04F6" w:rsidP="00825863">
      <w:pPr>
        <w:pStyle w:val="NoSpacing"/>
        <w:rPr>
          <w:rFonts w:cstheme="minorHAnsi"/>
          <w:sz w:val="24"/>
          <w:szCs w:val="24"/>
        </w:rPr>
      </w:pPr>
    </w:p>
    <w:p w14:paraId="227E1AFD" w14:textId="6F2B7ED1" w:rsidR="00B46360" w:rsidRPr="00917C9C" w:rsidRDefault="00B46360" w:rsidP="00825863">
      <w:pPr>
        <w:pStyle w:val="NoSpacing"/>
        <w:rPr>
          <w:rFonts w:cstheme="minorHAnsi"/>
          <w:sz w:val="24"/>
          <w:szCs w:val="24"/>
        </w:rPr>
      </w:pPr>
      <w:r w:rsidRPr="00917C9C">
        <w:rPr>
          <w:rFonts w:cstheme="minorHAnsi"/>
          <w:sz w:val="24"/>
          <w:szCs w:val="24"/>
        </w:rPr>
        <w:t xml:space="preserve">For the next block of frames,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&lt; </w:t>
      </w:r>
      <w:r w:rsidRPr="00917C9C">
        <w:rPr>
          <w:rFonts w:cstheme="minorHAnsi"/>
          <w:i/>
          <w:iCs/>
          <w:sz w:val="24"/>
          <w:szCs w:val="24"/>
        </w:rPr>
        <w:t>n</w:t>
      </w:r>
      <w:r w:rsidRPr="00917C9C">
        <w:rPr>
          <w:rFonts w:cstheme="minorHAnsi"/>
          <w:sz w:val="24"/>
          <w:szCs w:val="24"/>
        </w:rPr>
        <w:t xml:space="preserve"> &lt; 2</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the updated parameters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must be computed by use of the gain and the offset from the previous block </w:t>
      </w:r>
      <w:r w:rsidRPr="00917C9C">
        <w:rPr>
          <w:rFonts w:cstheme="minorHAnsi"/>
          <w:i/>
          <w:iCs/>
          <w:sz w:val="24"/>
          <w:szCs w:val="24"/>
        </w:rPr>
        <w:t>and</w:t>
      </w:r>
      <w:r w:rsidRPr="00917C9C">
        <w:rPr>
          <w:rFonts w:cstheme="minorHAnsi"/>
          <w:sz w:val="24"/>
          <w:szCs w:val="24"/>
        </w:rPr>
        <w:t xml:space="preserve"> from the scene data from the tail of the previous block in the range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- 1. A new LMS filter is then designed to generate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in the block of frames indexed by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&lt; 2</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and so on.</w:t>
      </w:r>
    </w:p>
    <w:p w14:paraId="72AD088A" w14:textId="77777777" w:rsidR="00AB04F6" w:rsidRPr="00917C9C" w:rsidRDefault="00AB04F6" w:rsidP="00825863">
      <w:pPr>
        <w:pStyle w:val="NoSpacing"/>
        <w:rPr>
          <w:rFonts w:cstheme="minorHAnsi"/>
          <w:sz w:val="24"/>
          <w:szCs w:val="24"/>
        </w:rPr>
      </w:pPr>
    </w:p>
    <w:p w14:paraId="5ADE11DB" w14:textId="732D96A2" w:rsidR="00B46360" w:rsidRPr="00917C9C" w:rsidRDefault="00B46360" w:rsidP="00825863">
      <w:pPr>
        <w:pStyle w:val="NoSpacing"/>
        <w:rPr>
          <w:rFonts w:cstheme="minorHAnsi"/>
          <w:sz w:val="24"/>
          <w:szCs w:val="24"/>
        </w:rPr>
      </w:pPr>
      <w:r w:rsidRPr="00917C9C">
        <w:rPr>
          <w:rFonts w:cstheme="minorHAnsi"/>
          <w:sz w:val="24"/>
          <w:szCs w:val="24"/>
        </w:rPr>
        <w:t xml:space="preserve">There are therefore two interrelated operations involved in the algorithm: the periodic updating of the model parameters and the frame-by-frame estimation (restoration) of the signal. A block diagram of the algorithm is shown in Fig. </w:t>
      </w:r>
      <w:hyperlink r:id="rId27" w:anchor="F1" w:history="1">
        <w:r w:rsidRPr="00917C9C">
          <w:rPr>
            <w:rStyle w:val="Hyperlink"/>
            <w:rFonts w:cstheme="minorHAnsi"/>
            <w:sz w:val="24"/>
            <w:szCs w:val="24"/>
          </w:rPr>
          <w:t>1</w:t>
        </w:r>
      </w:hyperlink>
      <w:r w:rsidRPr="00917C9C">
        <w:rPr>
          <w:rFonts w:cstheme="minorHAnsi"/>
          <w:sz w:val="24"/>
          <w:szCs w:val="24"/>
        </w:rPr>
        <w:t>. We now give a more detailed description of the algorithm.</w:t>
      </w:r>
    </w:p>
    <w:p w14:paraId="36F8B279" w14:textId="77777777" w:rsidR="00AB04F6" w:rsidRPr="00917C9C" w:rsidRDefault="00AB04F6" w:rsidP="00825863">
      <w:pPr>
        <w:pStyle w:val="NoSpacing"/>
        <w:rPr>
          <w:rFonts w:cstheme="minorHAnsi"/>
          <w:sz w:val="24"/>
          <w:szCs w:val="24"/>
        </w:rPr>
      </w:pPr>
    </w:p>
    <w:p w14:paraId="145FF65F" w14:textId="77777777" w:rsidR="00B46360" w:rsidRPr="00917C9C" w:rsidRDefault="00B46360" w:rsidP="00AB04F6">
      <w:pPr>
        <w:pStyle w:val="Heading2"/>
        <w:rPr>
          <w:rFonts w:asciiTheme="minorHAnsi" w:hAnsiTheme="minorHAnsi" w:cstheme="minorHAnsi"/>
        </w:rPr>
      </w:pPr>
      <w:r w:rsidRPr="00917C9C">
        <w:rPr>
          <w:rFonts w:asciiTheme="minorHAnsi" w:hAnsiTheme="minorHAnsi" w:cstheme="minorHAnsi"/>
        </w:rPr>
        <w:t>A. Initial Parameter Estimation</w:t>
      </w:r>
    </w:p>
    <w:p w14:paraId="407B5EFF" w14:textId="6C492CB7" w:rsidR="00B46360" w:rsidRPr="00917C9C" w:rsidRDefault="00B46360" w:rsidP="00825863">
      <w:pPr>
        <w:pStyle w:val="NoSpacing"/>
        <w:rPr>
          <w:rFonts w:cstheme="minorHAnsi"/>
          <w:sz w:val="24"/>
          <w:szCs w:val="24"/>
        </w:rPr>
      </w:pPr>
      <w:r w:rsidRPr="00917C9C">
        <w:rPr>
          <w:rFonts w:cstheme="minorHAnsi"/>
          <w:sz w:val="24"/>
          <w:szCs w:val="24"/>
        </w:rPr>
        <w:t xml:space="preserve">An initial estimate of the parameters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must be obtained from a rich set of data. Rich data consist of a sequence of frames for which the signal </w:t>
      </w:r>
      <w:r w:rsidRPr="00917C9C">
        <w:rPr>
          <w:rFonts w:cstheme="minorHAnsi"/>
          <w:i/>
          <w:iCs/>
          <w:sz w:val="24"/>
          <w:szCs w:val="24"/>
        </w:rPr>
        <w:t>X</w:t>
      </w:r>
      <w:r w:rsidRPr="00917C9C">
        <w:rPr>
          <w:rFonts w:cstheme="minorHAnsi"/>
          <w:sz w:val="24"/>
          <w:szCs w:val="24"/>
        </w:rPr>
        <w:t>, in each detector, varies in the range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min</w:t>
      </w:r>
      <w:r w:rsidRPr="00917C9C">
        <w:rPr>
          <w:rFonts w:cstheme="minorHAnsi"/>
          <w:sz w:val="24"/>
          <w:szCs w:val="24"/>
        </w:rPr>
        <w:t xml:space="preserve">,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max</w:t>
      </w:r>
      <w:r w:rsidRPr="00917C9C">
        <w:rPr>
          <w:rFonts w:cstheme="minorHAnsi"/>
          <w:sz w:val="24"/>
          <w:szCs w:val="24"/>
        </w:rPr>
        <w:t xml:space="preserve">] common to all other detectors in the array. One way to generate such rich data is to expose the camera to a scene containing warm and cold objects and then move the camera in such a way that all detectors are eventually exposed to the same high and low levels of irradiance. Let </w:t>
      </w:r>
    </w:p>
    <w:p w14:paraId="32E99AEF" w14:textId="77777777" w:rsidR="0079631B" w:rsidRPr="00917C9C" w:rsidRDefault="0079631B" w:rsidP="00825863">
      <w:pPr>
        <w:pStyle w:val="NoSpacing"/>
        <w:rPr>
          <w:rFonts w:cstheme="minorHAnsi"/>
          <w:iCs/>
          <w:sz w:val="24"/>
          <w:szCs w:val="24"/>
        </w:rPr>
      </w:pPr>
    </w:p>
    <w:p w14:paraId="070A2706" w14:textId="51105DB2" w:rsidR="0079631B" w:rsidRPr="00917C9C" w:rsidRDefault="009A07C1" w:rsidP="00825863">
      <w:pPr>
        <w:pStyle w:val="NoSpacing"/>
        <w:rPr>
          <w:rFonts w:cstheme="minorHAnsi"/>
          <w:iCs/>
          <w:sz w:val="24"/>
          <w:szCs w:val="24"/>
        </w:rPr>
      </w:pPr>
      <m:oMathPara>
        <m:oMath>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max</m:t>
              </m:r>
            </m:sub>
            <m:sup>
              <m:d>
                <m:dPr>
                  <m:ctrlPr>
                    <w:rPr>
                      <w:rFonts w:ascii="Cambria Math" w:hAnsi="Cambria Math" w:cstheme="minorHAnsi"/>
                      <w:iCs/>
                      <w:sz w:val="24"/>
                      <w:szCs w:val="24"/>
                    </w:rPr>
                  </m:ctrlPr>
                </m:dPr>
                <m:e>
                  <m:r>
                    <w:rPr>
                      <w:rFonts w:ascii="Cambria Math" w:hAnsi="Cambria Math" w:cstheme="minorHAnsi"/>
                      <w:sz w:val="24"/>
                      <w:szCs w:val="24"/>
                    </w:rPr>
                    <m:t>0</m:t>
                  </m:r>
                </m:e>
              </m:d>
            </m:sup>
          </m:sSubSup>
          <m:r>
            <w:rPr>
              <w:rFonts w:ascii="Cambria Math" w:hAnsi="Cambria Math" w:cstheme="minorHAnsi"/>
              <w:sz w:val="24"/>
              <w:szCs w:val="24"/>
            </w:rPr>
            <m:t xml:space="preserve"> ≜ </m:t>
          </m:r>
          <m:limLow>
            <m:limLowPr>
              <m:ctrlPr>
                <w:rPr>
                  <w:rFonts w:ascii="Cambria Math" w:hAnsi="Cambria Math" w:cstheme="minorHAnsi"/>
                  <w:iCs/>
                  <w:sz w:val="24"/>
                  <w:szCs w:val="24"/>
                </w:rPr>
              </m:ctrlPr>
            </m:limLowPr>
            <m:e>
              <m:r>
                <w:rPr>
                  <w:rFonts w:ascii="Cambria Math" w:hAnsi="Cambria Math" w:cstheme="minorHAnsi"/>
                  <w:sz w:val="24"/>
                  <w:szCs w:val="24"/>
                </w:rPr>
                <m:t>max</m:t>
              </m:r>
            </m:e>
            <m:lim>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r>
                <w:rPr>
                  <w:rFonts w:ascii="Cambria Math" w:hAnsi="Cambria Math" w:cstheme="minorHAnsi"/>
                  <w:sz w:val="24"/>
                  <w:szCs w:val="24"/>
                </w:rPr>
                <m:t>≤n≤-1</m:t>
              </m:r>
            </m:lim>
          </m:limLow>
          <m:d>
            <m:dPr>
              <m:begChr m:val="{"/>
              <m:endChr m:val="}"/>
              <m:ctrlPr>
                <w:rPr>
                  <w:rFonts w:ascii="Cambria Math" w:hAnsi="Cambria Math" w:cstheme="minorHAnsi"/>
                  <w:iCs/>
                  <w:sz w:val="24"/>
                  <w:szCs w:val="24"/>
                </w:rPr>
              </m:ctrlPr>
            </m:dPr>
            <m:e>
              <m:r>
                <w:rPr>
                  <w:rFonts w:ascii="Cambria Math" w:hAnsi="Cambria Math" w:cstheme="minorHAnsi"/>
                  <w:sz w:val="24"/>
                  <w:szCs w:val="24"/>
                </w:rPr>
                <m:t>Y</m:t>
              </m:r>
              <m:d>
                <m:dPr>
                  <m:ctrlPr>
                    <w:rPr>
                      <w:rFonts w:ascii="Cambria Math" w:hAnsi="Cambria Math" w:cstheme="minorHAnsi"/>
                      <w:iCs/>
                      <w:sz w:val="24"/>
                      <w:szCs w:val="24"/>
                    </w:rPr>
                  </m:ctrlPr>
                </m:dPr>
                <m:e>
                  <m:r>
                    <w:rPr>
                      <w:rFonts w:ascii="Cambria Math" w:hAnsi="Cambria Math" w:cstheme="minorHAnsi"/>
                      <w:sz w:val="24"/>
                      <w:szCs w:val="24"/>
                    </w:rPr>
                    <m:t>n</m:t>
                  </m:r>
                </m:e>
              </m:d>
            </m:e>
          </m:d>
          <m:r>
            <w:rPr>
              <w:rFonts w:ascii="Cambria Math" w:hAnsi="Cambria Math" w:cstheme="minorHAnsi"/>
              <w:sz w:val="24"/>
              <w:szCs w:val="24"/>
            </w:rPr>
            <m:t xml:space="preserve">, </m:t>
          </m:r>
          <m:sSubSup>
            <m:sSubSupPr>
              <m:ctrlPr>
                <w:rPr>
                  <w:rFonts w:ascii="Cambria Math" w:hAnsi="Cambria Math" w:cstheme="minorHAns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min</m:t>
              </m:r>
            </m:sub>
            <m:sup>
              <m:d>
                <m:dPr>
                  <m:ctrlPr>
                    <w:rPr>
                      <w:rFonts w:ascii="Cambria Math" w:hAnsi="Cambria Math" w:cstheme="minorHAnsi"/>
                      <w:iCs/>
                      <w:sz w:val="24"/>
                      <w:szCs w:val="24"/>
                    </w:rPr>
                  </m:ctrlPr>
                </m:dPr>
                <m:e>
                  <m:r>
                    <w:rPr>
                      <w:rFonts w:ascii="Cambria Math" w:hAnsi="Cambria Math" w:cstheme="minorHAnsi"/>
                      <w:sz w:val="24"/>
                      <w:szCs w:val="24"/>
                    </w:rPr>
                    <m:t>0</m:t>
                  </m:r>
                </m:e>
              </m:d>
            </m:sup>
          </m:sSubSup>
          <m:r>
            <w:rPr>
              <w:rFonts w:ascii="Cambria Math" w:hAnsi="Cambria Math" w:cstheme="minorHAnsi"/>
              <w:sz w:val="24"/>
              <w:szCs w:val="24"/>
            </w:rPr>
            <m:t xml:space="preserve"> ≜ </m:t>
          </m:r>
          <m:limLow>
            <m:limLowPr>
              <m:ctrlPr>
                <w:rPr>
                  <w:rFonts w:ascii="Cambria Math" w:hAnsi="Cambria Math" w:cstheme="minorHAnsi"/>
                  <w:iCs/>
                  <w:sz w:val="24"/>
                  <w:szCs w:val="24"/>
                </w:rPr>
              </m:ctrlPr>
            </m:limLowPr>
            <m:e>
              <m:r>
                <w:rPr>
                  <w:rFonts w:ascii="Cambria Math" w:hAnsi="Cambria Math" w:cstheme="minorHAnsi"/>
                  <w:sz w:val="24"/>
                  <w:szCs w:val="24"/>
                </w:rPr>
                <m:t>min</m:t>
              </m:r>
            </m:e>
            <m:lim>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r>
                <w:rPr>
                  <w:rFonts w:ascii="Cambria Math" w:hAnsi="Cambria Math" w:cstheme="minorHAnsi"/>
                  <w:sz w:val="24"/>
                  <w:szCs w:val="24"/>
                </w:rPr>
                <m:t>≤n≤-1</m:t>
              </m:r>
            </m:lim>
          </m:limLow>
          <m:d>
            <m:dPr>
              <m:begChr m:val="{"/>
              <m:endChr m:val="}"/>
              <m:ctrlPr>
                <w:rPr>
                  <w:rFonts w:ascii="Cambria Math" w:hAnsi="Cambria Math" w:cstheme="minorHAnsi"/>
                  <w:iCs/>
                  <w:sz w:val="24"/>
                  <w:szCs w:val="24"/>
                </w:rPr>
              </m:ctrlPr>
            </m:dPr>
            <m:e>
              <m:r>
                <w:rPr>
                  <w:rFonts w:ascii="Cambria Math" w:hAnsi="Cambria Math" w:cstheme="minorHAnsi"/>
                  <w:sz w:val="24"/>
                  <w:szCs w:val="24"/>
                </w:rPr>
                <m:t>Y</m:t>
              </m:r>
              <m:d>
                <m:dPr>
                  <m:ctrlPr>
                    <w:rPr>
                      <w:rFonts w:ascii="Cambria Math" w:hAnsi="Cambria Math" w:cstheme="minorHAnsi"/>
                      <w:iCs/>
                      <w:sz w:val="24"/>
                      <w:szCs w:val="24"/>
                    </w:rPr>
                  </m:ctrlPr>
                </m:dPr>
                <m:e>
                  <m:r>
                    <w:rPr>
                      <w:rFonts w:ascii="Cambria Math" w:hAnsi="Cambria Math" w:cstheme="minorHAnsi"/>
                      <w:sz w:val="24"/>
                      <w:szCs w:val="24"/>
                    </w:rPr>
                    <m:t>n</m:t>
                  </m:r>
                </m:e>
              </m:d>
            </m:e>
          </m:d>
          <m:r>
            <w:rPr>
              <w:rFonts w:ascii="Cambria Math" w:hAnsi="Cambria Math" w:cstheme="minorHAnsi"/>
              <w:sz w:val="24"/>
              <w:szCs w:val="24"/>
            </w:rPr>
            <m:t>.</m:t>
          </m:r>
        </m:oMath>
      </m:oMathPara>
    </w:p>
    <w:p w14:paraId="0651CBF9" w14:textId="77777777" w:rsidR="00D834D0" w:rsidRPr="00917C9C" w:rsidRDefault="00D834D0" w:rsidP="00825863">
      <w:pPr>
        <w:pStyle w:val="NoSpacing"/>
        <w:rPr>
          <w:rFonts w:cstheme="minorHAnsi"/>
          <w:iCs/>
          <w:sz w:val="24"/>
          <w:szCs w:val="24"/>
        </w:rPr>
      </w:pPr>
    </w:p>
    <w:p w14:paraId="7614DA04" w14:textId="77777777" w:rsidR="00174E9A" w:rsidRPr="00917C9C" w:rsidRDefault="00B46360" w:rsidP="00825863">
      <w:pPr>
        <w:pStyle w:val="NoSpacing"/>
        <w:rPr>
          <w:rFonts w:cstheme="minorHAnsi"/>
          <w:sz w:val="24"/>
          <w:szCs w:val="24"/>
        </w:rPr>
      </w:pPr>
      <w:r w:rsidRPr="00917C9C">
        <w:rPr>
          <w:rFonts w:cstheme="minorHAnsi"/>
          <w:sz w:val="24"/>
          <w:szCs w:val="24"/>
        </w:rPr>
        <w:t xml:space="preserve">By equating the values of </w:t>
      </w:r>
      <w:r w:rsidRPr="00917C9C">
        <w:rPr>
          <w:rFonts w:ascii="Cambria Math" w:hAnsi="Cambria Math" w:cs="Cambria Math"/>
          <w:sz w:val="24"/>
          <w:szCs w:val="24"/>
        </w:rPr>
        <w:t>𝑌</w:t>
      </w:r>
      <w:r w:rsidRPr="00917C9C">
        <w:rPr>
          <w:rFonts w:cstheme="minorHAnsi"/>
          <w:sz w:val="24"/>
          <w:szCs w:val="24"/>
        </w:rPr>
        <w:t xml:space="preserve">(0)max and the </w:t>
      </w:r>
      <w:r w:rsidRPr="00917C9C">
        <w:rPr>
          <w:rFonts w:ascii="Cambria Math" w:hAnsi="Cambria Math" w:cs="Cambria Math"/>
          <w:sz w:val="24"/>
          <w:szCs w:val="24"/>
        </w:rPr>
        <w:t>𝑌</w:t>
      </w:r>
      <w:r w:rsidRPr="00917C9C">
        <w:rPr>
          <w:rFonts w:cstheme="minorHAnsi"/>
          <w:sz w:val="24"/>
          <w:szCs w:val="24"/>
        </w:rPr>
        <w:t>(0)min to the maximum and the minimum, respectively, of Eq. (</w:t>
      </w:r>
      <w:hyperlink r:id="rId28" w:anchor="fd1" w:history="1">
        <w:r w:rsidRPr="00917C9C">
          <w:rPr>
            <w:rStyle w:val="Hyperlink"/>
            <w:rFonts w:cstheme="minorHAnsi"/>
            <w:sz w:val="24"/>
            <w:szCs w:val="24"/>
          </w:rPr>
          <w:t>1</w:t>
        </w:r>
      </w:hyperlink>
      <w:r w:rsidRPr="00917C9C">
        <w:rPr>
          <w:rFonts w:cstheme="minorHAnsi"/>
          <w:sz w:val="24"/>
          <w:szCs w:val="24"/>
        </w:rPr>
        <w:t xml:space="preserve">) and ignoring the noise term, we obtain </w:t>
      </w:r>
    </w:p>
    <w:p w14:paraId="6D1A06BC" w14:textId="6E4CCB5B" w:rsidR="00174E9A" w:rsidRPr="00917C9C" w:rsidRDefault="009A07C1" w:rsidP="00174E9A">
      <w:pPr>
        <w:pStyle w:val="NoSpacing"/>
        <w:ind w:left="360"/>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2</m:t>
              </m:r>
            </m:e>
          </m:d>
          <m:r>
            <w:rPr>
              <w:rFonts w:ascii="Cambria Math" w:hAnsi="Cambria Math" w:cstheme="minorHAnsi"/>
              <w:sz w:val="24"/>
              <w:szCs w:val="24"/>
            </w:rPr>
            <m:t xml:space="preserve"> </m:t>
          </m:r>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max</m:t>
              </m:r>
            </m:sub>
            <m:sup>
              <m:d>
                <m:dPr>
                  <m:ctrlPr>
                    <w:rPr>
                      <w:rFonts w:ascii="Cambria Math" w:hAnsi="Cambria Math" w:cstheme="minorHAnsi"/>
                      <w:sz w:val="24"/>
                      <w:szCs w:val="24"/>
                    </w:rPr>
                  </m:ctrlPr>
                </m:dPr>
                <m:e>
                  <m:r>
                    <w:rPr>
                      <w:rFonts w:ascii="Cambria Math" w:hAnsi="Cambria Math" w:cstheme="minorHAnsi"/>
                      <w:sz w:val="24"/>
                      <w:szCs w:val="24"/>
                    </w:rPr>
                    <m:t>0</m:t>
                  </m:r>
                </m:e>
              </m:d>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limLow>
            <m:limLowPr>
              <m:ctrlPr>
                <w:rPr>
                  <w:rFonts w:ascii="Cambria Math" w:hAnsi="Cambria Math" w:cstheme="minorHAnsi"/>
                  <w:sz w:val="24"/>
                  <w:szCs w:val="24"/>
                </w:rPr>
              </m:ctrlPr>
            </m:limLowPr>
            <m:e>
              <m:r>
                <w:rPr>
                  <w:rFonts w:ascii="Cambria Math" w:hAnsi="Cambria Math" w:cstheme="minorHAnsi"/>
                  <w:sz w:val="24"/>
                  <w:szCs w:val="24"/>
                </w:rPr>
                <m:t>max</m:t>
              </m:r>
            </m:e>
            <m:li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r>
                <w:rPr>
                  <w:rFonts w:ascii="Cambria Math" w:hAnsi="Cambria Math" w:cstheme="minorHAnsi"/>
                  <w:sz w:val="24"/>
                  <w:szCs w:val="24"/>
                </w:rPr>
                <m:t>≤n≤-1</m:t>
              </m:r>
            </m:lim>
          </m:limLow>
          <m:d>
            <m:dPr>
              <m:begChr m:val="{"/>
              <m:endChr m:val="}"/>
              <m:ctrlPr>
                <w:rPr>
                  <w:rFonts w:ascii="Cambria Math" w:hAnsi="Cambria Math" w:cstheme="minorHAnsi"/>
                  <w:sz w:val="24"/>
                  <w:szCs w:val="24"/>
                </w:rPr>
              </m:ctrlPr>
            </m:dPr>
            <m:e>
              <m:r>
                <w:rPr>
                  <w:rFonts w:ascii="Cambria Math" w:hAnsi="Cambria Math" w:cstheme="minorHAnsi"/>
                  <w:sz w:val="24"/>
                  <w:szCs w:val="24"/>
                </w:rPr>
                <m:t>X</m:t>
              </m:r>
              <m:d>
                <m:dPr>
                  <m:ctrlPr>
                    <w:rPr>
                      <w:rFonts w:ascii="Cambria Math" w:hAnsi="Cambria Math" w:cstheme="minorHAnsi"/>
                      <w:sz w:val="24"/>
                      <w:szCs w:val="24"/>
                    </w:rPr>
                  </m:ctrlPr>
                </m:dPr>
                <m:e>
                  <m:r>
                    <w:rPr>
                      <w:rFonts w:ascii="Cambria Math" w:hAnsi="Cambria Math" w:cstheme="minorHAnsi"/>
                      <w:sz w:val="24"/>
                      <w:szCs w:val="24"/>
                    </w:rPr>
                    <m:t>n</m:t>
                  </m:r>
                </m:e>
              </m:d>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0</m:t>
              </m:r>
            </m:sub>
          </m:sSub>
          <m:r>
            <w:rPr>
              <w:rFonts w:ascii="Cambria Math" w:hAnsi="Cambria Math" w:cstheme="minorHAnsi"/>
              <w:sz w:val="24"/>
              <w:szCs w:val="24"/>
            </w:rPr>
            <m:t>,</m:t>
          </m:r>
        </m:oMath>
      </m:oMathPara>
    </w:p>
    <w:p w14:paraId="1A815BC7" w14:textId="27320C55" w:rsidR="00174E9A" w:rsidRPr="00917C9C" w:rsidRDefault="009A07C1" w:rsidP="00174E9A">
      <w:pPr>
        <w:pStyle w:val="NoSpacing"/>
        <w:rPr>
          <w:rFonts w:cstheme="minorHAnsi"/>
          <w:sz w:val="24"/>
          <w:szCs w:val="24"/>
        </w:rPr>
      </w:pPr>
      <m:oMathPara>
        <m:oMath>
          <m:sSubSup>
            <m:sSubSupPr>
              <m:ctrlPr>
                <w:rPr>
                  <w:rFonts w:ascii="Cambria Math" w:hAnsi="Cambria Math" w:cstheme="minorHAnsi"/>
                  <w:sz w:val="24"/>
                  <w:szCs w:val="24"/>
                </w:rPr>
              </m:ctrlPr>
            </m:sSubSupPr>
            <m:e>
              <m:d>
                <m:dPr>
                  <m:ctrlPr>
                    <w:rPr>
                      <w:rFonts w:ascii="Cambria Math" w:hAnsi="Cambria Math" w:cstheme="minorHAnsi"/>
                      <w:i/>
                      <w:sz w:val="24"/>
                      <w:szCs w:val="24"/>
                    </w:rPr>
                  </m:ctrlPr>
                </m:dPr>
                <m:e>
                  <m:r>
                    <w:rPr>
                      <w:rFonts w:ascii="Cambria Math" w:hAnsi="Cambria Math" w:cstheme="minorHAnsi"/>
                      <w:sz w:val="24"/>
                      <w:szCs w:val="24"/>
                    </w:rPr>
                    <m:t>3</m:t>
                  </m:r>
                </m:e>
              </m:d>
              <m:r>
                <w:rPr>
                  <w:rFonts w:ascii="Cambria Math" w:hAnsi="Cambria Math" w:cstheme="minorHAnsi"/>
                  <w:sz w:val="24"/>
                  <w:szCs w:val="24"/>
                </w:rPr>
                <m:t xml:space="preserve"> Y</m:t>
              </m:r>
            </m:e>
            <m:sub>
              <m:r>
                <w:rPr>
                  <w:rFonts w:ascii="Cambria Math" w:hAnsi="Cambria Math" w:cstheme="minorHAnsi"/>
                  <w:sz w:val="24"/>
                  <w:szCs w:val="24"/>
                </w:rPr>
                <m:t>min</m:t>
              </m:r>
            </m:sub>
            <m:sup>
              <m:d>
                <m:dPr>
                  <m:ctrlPr>
                    <w:rPr>
                      <w:rFonts w:ascii="Cambria Math" w:hAnsi="Cambria Math" w:cstheme="minorHAnsi"/>
                      <w:sz w:val="24"/>
                      <w:szCs w:val="24"/>
                    </w:rPr>
                  </m:ctrlPr>
                </m:dPr>
                <m:e>
                  <m:r>
                    <w:rPr>
                      <w:rFonts w:ascii="Cambria Math" w:hAnsi="Cambria Math" w:cstheme="minorHAnsi"/>
                      <w:sz w:val="24"/>
                      <w:szCs w:val="24"/>
                    </w:rPr>
                    <m:t>0</m:t>
                  </m:r>
                </m:e>
              </m:d>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limLow>
            <m:limLowPr>
              <m:ctrlPr>
                <w:rPr>
                  <w:rFonts w:ascii="Cambria Math" w:hAnsi="Cambria Math" w:cstheme="minorHAnsi"/>
                  <w:sz w:val="24"/>
                  <w:szCs w:val="24"/>
                </w:rPr>
              </m:ctrlPr>
            </m:limLowPr>
            <m:e>
              <m:r>
                <w:rPr>
                  <w:rFonts w:ascii="Cambria Math" w:hAnsi="Cambria Math" w:cstheme="minorHAnsi"/>
                  <w:sz w:val="24"/>
                  <w:szCs w:val="24"/>
                </w:rPr>
                <m:t>min</m:t>
              </m:r>
            </m:e>
            <m:li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r>
                <w:rPr>
                  <w:rFonts w:ascii="Cambria Math" w:hAnsi="Cambria Math" w:cstheme="minorHAnsi"/>
                  <w:sz w:val="24"/>
                  <w:szCs w:val="24"/>
                </w:rPr>
                <m:t>≤n≤-1</m:t>
              </m:r>
            </m:lim>
          </m:limLow>
          <m:d>
            <m:dPr>
              <m:begChr m:val="{"/>
              <m:endChr m:val="}"/>
              <m:ctrlPr>
                <w:rPr>
                  <w:rFonts w:ascii="Cambria Math" w:hAnsi="Cambria Math" w:cstheme="minorHAnsi"/>
                  <w:sz w:val="24"/>
                  <w:szCs w:val="24"/>
                </w:rPr>
              </m:ctrlPr>
            </m:dPr>
            <m:e>
              <m:r>
                <w:rPr>
                  <w:rFonts w:ascii="Cambria Math" w:hAnsi="Cambria Math" w:cstheme="minorHAnsi"/>
                  <w:sz w:val="24"/>
                  <w:szCs w:val="24"/>
                </w:rPr>
                <m:t>X</m:t>
              </m:r>
              <m:d>
                <m:dPr>
                  <m:ctrlPr>
                    <w:rPr>
                      <w:rFonts w:ascii="Cambria Math" w:hAnsi="Cambria Math" w:cstheme="minorHAnsi"/>
                      <w:sz w:val="24"/>
                      <w:szCs w:val="24"/>
                    </w:rPr>
                  </m:ctrlPr>
                </m:dPr>
                <m:e>
                  <m:r>
                    <w:rPr>
                      <w:rFonts w:ascii="Cambria Math" w:hAnsi="Cambria Math" w:cstheme="minorHAnsi"/>
                      <w:sz w:val="24"/>
                      <w:szCs w:val="24"/>
                    </w:rPr>
                    <m:t>n</m:t>
                  </m:r>
                </m:e>
              </m:d>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0</m:t>
              </m:r>
            </m:sub>
          </m:sSub>
          <m:r>
            <w:rPr>
              <w:rFonts w:ascii="Cambria Math" w:hAnsi="Cambria Math" w:cstheme="minorHAnsi"/>
              <w:sz w:val="24"/>
              <w:szCs w:val="24"/>
            </w:rPr>
            <m:t>.</m:t>
          </m:r>
        </m:oMath>
      </m:oMathPara>
    </w:p>
    <w:p w14:paraId="3614F2A8" w14:textId="77777777" w:rsidR="00174E9A" w:rsidRPr="00917C9C" w:rsidRDefault="00174E9A" w:rsidP="00825863">
      <w:pPr>
        <w:pStyle w:val="NoSpacing"/>
        <w:rPr>
          <w:rFonts w:cstheme="minorHAnsi"/>
          <w:sz w:val="24"/>
          <w:szCs w:val="24"/>
        </w:rPr>
      </w:pPr>
    </w:p>
    <w:p w14:paraId="71217B48" w14:textId="77777777" w:rsidR="000A02CF" w:rsidRPr="00917C9C" w:rsidRDefault="00B46360" w:rsidP="00825863">
      <w:pPr>
        <w:pStyle w:val="NoSpacing"/>
        <w:rPr>
          <w:rFonts w:cstheme="minorHAnsi"/>
          <w:sz w:val="24"/>
          <w:szCs w:val="24"/>
        </w:rPr>
      </w:pPr>
      <w:r w:rsidRPr="00917C9C">
        <w:rPr>
          <w:rFonts w:cstheme="minorHAnsi"/>
          <w:sz w:val="24"/>
          <w:szCs w:val="24"/>
        </w:rPr>
        <w:t>By assuming that the range of temperatures used to generate the initial data is sufficiently large {i.e., comparable to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min</w:t>
      </w:r>
      <w:r w:rsidRPr="00917C9C">
        <w:rPr>
          <w:rFonts w:cstheme="minorHAnsi"/>
          <w:sz w:val="24"/>
          <w:szCs w:val="24"/>
        </w:rPr>
        <w:t xml:space="preserve">,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max</w:t>
      </w:r>
      <w:r w:rsidRPr="00917C9C">
        <w:rPr>
          <w:rFonts w:cstheme="minorHAnsi"/>
          <w:sz w:val="24"/>
          <w:szCs w:val="24"/>
        </w:rPr>
        <w:t xml:space="preserve">]} and that all detectors are eventually exposed to the same range of irradiance, we obtain </w:t>
      </w:r>
    </w:p>
    <w:p w14:paraId="4A82DA3F" w14:textId="5F4061C2" w:rsidR="000A02CF" w:rsidRPr="00917C9C" w:rsidRDefault="009A07C1" w:rsidP="00825863">
      <w:pPr>
        <w:pStyle w:val="NoSpacing"/>
        <w:rPr>
          <w:rFonts w:cstheme="minorHAnsi"/>
          <w:sz w:val="24"/>
          <w:szCs w:val="24"/>
        </w:rPr>
      </w:pPr>
      <m:oMathPara>
        <m:oMath>
          <m:limLow>
            <m:limLowPr>
              <m:ctrlPr>
                <w:rPr>
                  <w:rFonts w:ascii="Cambria Math" w:hAnsi="Cambria Math" w:cstheme="minorHAnsi"/>
                  <w:sz w:val="24"/>
                  <w:szCs w:val="24"/>
                </w:rPr>
              </m:ctrlPr>
            </m:limLowPr>
            <m:e>
              <m:r>
                <w:rPr>
                  <w:rFonts w:ascii="Cambria Math" w:hAnsi="Cambria Math" w:cstheme="minorHAnsi"/>
                  <w:sz w:val="24"/>
                  <w:szCs w:val="24"/>
                </w:rPr>
                <m:t>max</m:t>
              </m:r>
            </m:e>
            <m:li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r>
                <w:rPr>
                  <w:rFonts w:ascii="Cambria Math" w:hAnsi="Cambria Math" w:cstheme="minorHAnsi"/>
                  <w:sz w:val="24"/>
                  <w:szCs w:val="24"/>
                </w:rPr>
                <m:t>≤n≤-1</m:t>
              </m:r>
            </m:lim>
          </m:limLow>
          <m:d>
            <m:dPr>
              <m:begChr m:val="{"/>
              <m:endChr m:val="}"/>
              <m:ctrlPr>
                <w:rPr>
                  <w:rFonts w:ascii="Cambria Math" w:hAnsi="Cambria Math" w:cstheme="minorHAnsi"/>
                  <w:sz w:val="24"/>
                  <w:szCs w:val="24"/>
                </w:rPr>
              </m:ctrlPr>
            </m:dPr>
            <m:e>
              <m:r>
                <w:rPr>
                  <w:rFonts w:ascii="Cambria Math" w:hAnsi="Cambria Math" w:cstheme="minorHAnsi"/>
                  <w:sz w:val="24"/>
                  <w:szCs w:val="24"/>
                </w:rPr>
                <m:t>X</m:t>
              </m:r>
              <m:d>
                <m:dPr>
                  <m:ctrlPr>
                    <w:rPr>
                      <w:rFonts w:ascii="Cambria Math" w:hAnsi="Cambria Math" w:cstheme="minorHAnsi"/>
                      <w:sz w:val="24"/>
                      <w:szCs w:val="24"/>
                    </w:rPr>
                  </m:ctrlPr>
                </m:dPr>
                <m:e>
                  <m:r>
                    <w:rPr>
                      <w:rFonts w:ascii="Cambria Math" w:hAnsi="Cambria Math" w:cstheme="minorHAnsi"/>
                      <w:sz w:val="24"/>
                      <w:szCs w:val="24"/>
                    </w:rPr>
                    <m:t>n</m:t>
                  </m:r>
                </m:e>
              </m:d>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max</m:t>
              </m:r>
            </m:sub>
          </m:sSub>
          <m:r>
            <w:rPr>
              <w:rFonts w:ascii="Cambria Math" w:hAnsi="Cambria Math" w:cstheme="minorHAnsi"/>
              <w:sz w:val="24"/>
              <w:szCs w:val="24"/>
            </w:rPr>
            <m:t xml:space="preserve">, </m:t>
          </m:r>
          <m:limLow>
            <m:limLowPr>
              <m:ctrlPr>
                <w:rPr>
                  <w:rFonts w:ascii="Cambria Math" w:hAnsi="Cambria Math" w:cstheme="minorHAnsi"/>
                  <w:sz w:val="24"/>
                  <w:szCs w:val="24"/>
                </w:rPr>
              </m:ctrlPr>
            </m:limLowPr>
            <m:e>
              <m:r>
                <w:rPr>
                  <w:rFonts w:ascii="Cambria Math" w:hAnsi="Cambria Math" w:cstheme="minorHAnsi"/>
                  <w:sz w:val="24"/>
                  <w:szCs w:val="24"/>
                </w:rPr>
                <m:t>min</m:t>
              </m:r>
            </m:e>
            <m:li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r>
                <w:rPr>
                  <w:rFonts w:ascii="Cambria Math" w:hAnsi="Cambria Math" w:cstheme="minorHAnsi"/>
                  <w:sz w:val="24"/>
                  <w:szCs w:val="24"/>
                </w:rPr>
                <m:t>≤n≤-1</m:t>
              </m:r>
            </m:lim>
          </m:limLow>
          <m:d>
            <m:dPr>
              <m:begChr m:val="{"/>
              <m:endChr m:val="}"/>
              <m:ctrlPr>
                <w:rPr>
                  <w:rFonts w:ascii="Cambria Math" w:hAnsi="Cambria Math" w:cstheme="minorHAnsi"/>
                  <w:sz w:val="24"/>
                  <w:szCs w:val="24"/>
                </w:rPr>
              </m:ctrlPr>
            </m:dPr>
            <m:e>
              <m:r>
                <w:rPr>
                  <w:rFonts w:ascii="Cambria Math" w:hAnsi="Cambria Math" w:cstheme="minorHAnsi"/>
                  <w:sz w:val="24"/>
                  <w:szCs w:val="24"/>
                </w:rPr>
                <m:t>X</m:t>
              </m:r>
              <m:d>
                <m:dPr>
                  <m:ctrlPr>
                    <w:rPr>
                      <w:rFonts w:ascii="Cambria Math" w:hAnsi="Cambria Math" w:cstheme="minorHAnsi"/>
                      <w:sz w:val="24"/>
                      <w:szCs w:val="24"/>
                    </w:rPr>
                  </m:ctrlPr>
                </m:dPr>
                <m:e>
                  <m:r>
                    <w:rPr>
                      <w:rFonts w:ascii="Cambria Math" w:hAnsi="Cambria Math" w:cstheme="minorHAnsi"/>
                      <w:sz w:val="24"/>
                      <w:szCs w:val="24"/>
                    </w:rPr>
                    <m:t>n</m:t>
                  </m:r>
                </m:e>
              </m:d>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min</m:t>
              </m:r>
            </m:sub>
          </m:sSub>
          <m:r>
            <w:rPr>
              <w:rFonts w:ascii="Cambria Math" w:hAnsi="Cambria Math" w:cstheme="minorHAnsi"/>
              <w:sz w:val="24"/>
              <w:szCs w:val="24"/>
            </w:rPr>
            <m:t>,</m:t>
          </m:r>
        </m:oMath>
      </m:oMathPara>
    </w:p>
    <w:p w14:paraId="57F83739" w14:textId="2C837742" w:rsidR="00B46360" w:rsidRPr="00917C9C" w:rsidRDefault="00B46360" w:rsidP="00825863">
      <w:pPr>
        <w:pStyle w:val="NoSpacing"/>
        <w:rPr>
          <w:rFonts w:cstheme="minorHAnsi"/>
          <w:sz w:val="24"/>
          <w:szCs w:val="24"/>
        </w:rPr>
      </w:pPr>
      <w:r w:rsidRPr="00917C9C">
        <w:rPr>
          <w:rFonts w:cstheme="minorHAnsi"/>
          <w:sz w:val="24"/>
          <w:szCs w:val="24"/>
        </w:rPr>
        <w:t xml:space="preserve">for all detectors. The parameters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and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are then readily computed from expressions (</w:t>
      </w:r>
      <w:hyperlink r:id="rId29" w:anchor="fd2" w:history="1">
        <w:r w:rsidRPr="00917C9C">
          <w:rPr>
            <w:rStyle w:val="Hyperlink"/>
            <w:rFonts w:cstheme="minorHAnsi"/>
            <w:sz w:val="24"/>
            <w:szCs w:val="24"/>
          </w:rPr>
          <w:t>2</w:t>
        </w:r>
      </w:hyperlink>
      <w:r w:rsidRPr="00917C9C">
        <w:rPr>
          <w:rFonts w:cstheme="minorHAnsi"/>
          <w:sz w:val="24"/>
          <w:szCs w:val="24"/>
        </w:rPr>
        <w:t>) and (</w:t>
      </w:r>
      <w:hyperlink r:id="rId30" w:anchor="fd3" w:history="1">
        <w:r w:rsidRPr="00917C9C">
          <w:rPr>
            <w:rStyle w:val="Hyperlink"/>
            <w:rFonts w:cstheme="minorHAnsi"/>
            <w:sz w:val="24"/>
            <w:szCs w:val="24"/>
          </w:rPr>
          <w:t>3</w:t>
        </w:r>
      </w:hyperlink>
      <w:r w:rsidRPr="00917C9C">
        <w:rPr>
          <w:rFonts w:cstheme="minorHAnsi"/>
          <w:sz w:val="24"/>
          <w:szCs w:val="24"/>
        </w:rPr>
        <w:t xml:space="preserve">) as </w:t>
      </w:r>
    </w:p>
    <w:p w14:paraId="51A3D8E8" w14:textId="0A1E454D" w:rsidR="004E5C7D" w:rsidRPr="00917C9C" w:rsidRDefault="007D7362" w:rsidP="007D7362">
      <w:pPr>
        <w:pStyle w:val="NoSpacing"/>
        <w:jc w:val="center"/>
        <w:rPr>
          <w:rFonts w:cstheme="minorHAnsi"/>
          <w:sz w:val="24"/>
          <w:szCs w:val="24"/>
        </w:rPr>
      </w:pPr>
      <w:r w:rsidRPr="00917C9C">
        <w:rPr>
          <w:rFonts w:cstheme="minorHAnsi"/>
          <w:sz w:val="24"/>
          <w:szCs w:val="24"/>
        </w:rPr>
        <w:t xml:space="preserve">(4)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r>
          <w:rPr>
            <w:rFonts w:ascii="Cambria Math" w:hAnsi="Cambria Math" w:cstheme="minorHAnsi"/>
            <w:sz w:val="24"/>
            <w:szCs w:val="24"/>
          </w:rPr>
          <m:t>=</m:t>
        </m:r>
        <m:f>
          <m:fPr>
            <m:ctrlPr>
              <w:rPr>
                <w:rFonts w:ascii="Cambria Math" w:hAnsi="Cambria Math" w:cstheme="minorHAnsi"/>
                <w:sz w:val="24"/>
                <w:szCs w:val="24"/>
              </w:rPr>
            </m:ctrlPr>
          </m:fPr>
          <m:num>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max</m:t>
                </m:r>
              </m:sub>
              <m:sup>
                <m:d>
                  <m:dPr>
                    <m:ctrlPr>
                      <w:rPr>
                        <w:rFonts w:ascii="Cambria Math" w:hAnsi="Cambria Math" w:cstheme="minorHAnsi"/>
                        <w:sz w:val="24"/>
                        <w:szCs w:val="24"/>
                      </w:rPr>
                    </m:ctrlPr>
                  </m:dPr>
                  <m:e>
                    <m:r>
                      <w:rPr>
                        <w:rFonts w:ascii="Cambria Math" w:hAnsi="Cambria Math" w:cstheme="minorHAnsi"/>
                        <w:sz w:val="24"/>
                        <w:szCs w:val="24"/>
                      </w:rPr>
                      <m:t>0</m:t>
                    </m:r>
                  </m:e>
                </m:d>
              </m:sup>
            </m:sSub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min</m:t>
                </m:r>
              </m:sub>
              <m:sup>
                <m:d>
                  <m:dPr>
                    <m:ctrlPr>
                      <w:rPr>
                        <w:rFonts w:ascii="Cambria Math" w:hAnsi="Cambria Math" w:cstheme="minorHAnsi"/>
                        <w:sz w:val="24"/>
                        <w:szCs w:val="24"/>
                      </w:rPr>
                    </m:ctrlPr>
                  </m:dPr>
                  <m:e>
                    <m:r>
                      <w:rPr>
                        <w:rFonts w:ascii="Cambria Math" w:hAnsi="Cambria Math" w:cstheme="minorHAnsi"/>
                        <w:sz w:val="24"/>
                        <w:szCs w:val="24"/>
                      </w:rPr>
                      <m:t>0</m:t>
                    </m:r>
                  </m:e>
                </m:d>
              </m:sup>
            </m:sSubSup>
          </m:num>
          <m:den>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min</m:t>
                </m:r>
              </m:sub>
            </m:sSub>
          </m:den>
        </m:f>
        <m:r>
          <w:rPr>
            <w:rFonts w:ascii="Cambria Math" w:hAnsi="Cambria Math" w:cstheme="minorHAnsi"/>
            <w:sz w:val="24"/>
            <w:szCs w:val="24"/>
          </w:rPr>
          <m:t>,</m:t>
        </m:r>
      </m:oMath>
    </w:p>
    <w:p w14:paraId="4ED66207" w14:textId="77777777" w:rsidR="00A646B3" w:rsidRPr="00917C9C" w:rsidRDefault="00A646B3" w:rsidP="007D7362">
      <w:pPr>
        <w:pStyle w:val="NoSpacing"/>
        <w:jc w:val="center"/>
        <w:rPr>
          <w:rFonts w:cstheme="minorHAnsi"/>
          <w:sz w:val="24"/>
          <w:szCs w:val="24"/>
        </w:rPr>
      </w:pPr>
    </w:p>
    <w:p w14:paraId="6FB3C138" w14:textId="797D6402" w:rsidR="00A646B3" w:rsidRPr="00917C9C" w:rsidRDefault="007D7362" w:rsidP="007D7362">
      <w:pPr>
        <w:pStyle w:val="NoSpacing"/>
        <w:jc w:val="center"/>
        <w:rPr>
          <w:rFonts w:cstheme="minorHAnsi"/>
          <w:sz w:val="24"/>
          <w:szCs w:val="24"/>
        </w:rPr>
      </w:pPr>
      <w:r w:rsidRPr="00917C9C">
        <w:rPr>
          <w:rFonts w:cstheme="minorHAnsi"/>
          <w:sz w:val="24"/>
          <w:szCs w:val="24"/>
        </w:rPr>
        <w:lastRenderedPageBreak/>
        <w:t xml:space="preserve">(5) </w:t>
      </w:r>
      <m:oMath>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0</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Y</m:t>
            </m:r>
          </m:e>
          <m:sub>
            <m:r>
              <w:rPr>
                <w:rFonts w:ascii="Cambria Math" w:hAnsi="Cambria Math" w:cstheme="minorHAnsi"/>
                <w:sz w:val="24"/>
                <w:szCs w:val="24"/>
              </w:rPr>
              <m:t>max</m:t>
            </m:r>
          </m:sub>
          <m:sup>
            <m:d>
              <m:dPr>
                <m:ctrlPr>
                  <w:rPr>
                    <w:rFonts w:ascii="Cambria Math" w:hAnsi="Cambria Math" w:cstheme="minorHAnsi"/>
                    <w:sz w:val="24"/>
                    <w:szCs w:val="24"/>
                  </w:rPr>
                </m:ctrlPr>
              </m:dPr>
              <m:e>
                <m:r>
                  <w:rPr>
                    <w:rFonts w:ascii="Cambria Math" w:hAnsi="Cambria Math" w:cstheme="minorHAnsi"/>
                    <w:sz w:val="24"/>
                    <w:szCs w:val="24"/>
                  </w:rPr>
                  <m:t>0</m:t>
                </m:r>
              </m:e>
            </m:d>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0</m:t>
            </m:r>
          </m:sub>
        </m:sSub>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max</m:t>
            </m:r>
          </m:sub>
        </m:sSub>
        <m:r>
          <w:rPr>
            <w:rFonts w:ascii="Cambria Math" w:hAnsi="Cambria Math" w:cstheme="minorHAnsi"/>
            <w:sz w:val="24"/>
            <w:szCs w:val="24"/>
          </w:rPr>
          <m:t>.</m:t>
        </m:r>
      </m:oMath>
    </w:p>
    <w:p w14:paraId="686B76B2" w14:textId="57CDFA00" w:rsidR="00B46360" w:rsidRPr="00917C9C" w:rsidRDefault="00B46360" w:rsidP="00825863">
      <w:pPr>
        <w:pStyle w:val="NoSpacing"/>
        <w:rPr>
          <w:rFonts w:cstheme="minorHAnsi"/>
          <w:sz w:val="24"/>
          <w:szCs w:val="24"/>
        </w:rPr>
      </w:pPr>
      <w:r w:rsidRPr="00917C9C">
        <w:rPr>
          <w:rFonts w:cstheme="minorHAnsi"/>
          <w:sz w:val="24"/>
          <w:szCs w:val="24"/>
        </w:rPr>
        <w:t>To obtain an estimate of σ</w:t>
      </w:r>
      <w:r w:rsidRPr="00917C9C">
        <w:rPr>
          <w:rFonts w:cstheme="minorHAnsi"/>
          <w:i/>
          <w:iCs/>
          <w:sz w:val="24"/>
          <w:szCs w:val="24"/>
          <w:vertAlign w:val="subscript"/>
        </w:rPr>
        <w:t>N</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we consider the one-step difference signal </w:t>
      </w:r>
      <w:r w:rsidRPr="00917C9C">
        <w:rPr>
          <w:rFonts w:cstheme="minorHAnsi"/>
          <w:i/>
          <w:iCs/>
          <w:sz w:val="24"/>
          <w:szCs w:val="24"/>
        </w:rPr>
        <w:t>D</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w:t>
      </w:r>
      <w:r w:rsidRPr="00917C9C">
        <w:rPr>
          <w:rFonts w:ascii="Cambria Math" w:hAnsi="Cambria Math" w:cs="Cambria Math"/>
          <w:sz w:val="24"/>
          <w:szCs w:val="24"/>
        </w:rPr>
        <w:t>≜</w:t>
      </w:r>
      <w:r w:rsidRPr="00917C9C">
        <w:rPr>
          <w:rFonts w:cstheme="minorHAnsi"/>
          <w:sz w:val="24"/>
          <w:szCs w:val="24"/>
        </w:rPr>
        <w:t xml:space="preserve">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- 1). Because the temporal variation in the irradiance is typically much slower than the variation in noise, we obtain </w:t>
      </w:r>
    </w:p>
    <w:p w14:paraId="13FCBECD" w14:textId="59794C24" w:rsidR="00174E9A" w:rsidRPr="00917C9C" w:rsidRDefault="00416738" w:rsidP="00825863">
      <w:pPr>
        <w:pStyle w:val="NoSpacing"/>
        <w:rPr>
          <w:rFonts w:cstheme="minorHAnsi"/>
          <w:sz w:val="24"/>
          <w:szCs w:val="24"/>
        </w:rPr>
      </w:pPr>
      <m:oMathPara>
        <m:oMath>
          <m:r>
            <w:rPr>
              <w:rFonts w:ascii="Cambria Math" w:hAnsi="Cambria Math" w:cstheme="minorHAnsi"/>
              <w:sz w:val="24"/>
              <w:szCs w:val="24"/>
            </w:rPr>
            <m:t>D</m:t>
          </m:r>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≈N</m:t>
          </m:r>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-N</m:t>
          </m:r>
          <m:d>
            <m:dPr>
              <m:ctrlPr>
                <w:rPr>
                  <w:rFonts w:ascii="Cambria Math" w:hAnsi="Cambria Math" w:cstheme="minorHAnsi"/>
                  <w:sz w:val="24"/>
                  <w:szCs w:val="24"/>
                </w:rPr>
              </m:ctrlPr>
            </m:dPr>
            <m:e>
              <m:r>
                <w:rPr>
                  <w:rFonts w:ascii="Cambria Math" w:hAnsi="Cambria Math" w:cstheme="minorHAnsi"/>
                  <w:sz w:val="24"/>
                  <w:szCs w:val="24"/>
                </w:rPr>
                <m:t>n-1</m:t>
              </m:r>
            </m:e>
          </m:d>
          <m:r>
            <w:rPr>
              <w:rFonts w:ascii="Cambria Math" w:hAnsi="Cambria Math" w:cstheme="minorHAnsi"/>
              <w:sz w:val="24"/>
              <w:szCs w:val="24"/>
            </w:rPr>
            <m:t>.</m:t>
          </m:r>
        </m:oMath>
      </m:oMathPara>
    </w:p>
    <w:p w14:paraId="2C1B6292" w14:textId="77777777" w:rsidR="00416738" w:rsidRPr="00917C9C" w:rsidRDefault="00B46360" w:rsidP="00825863">
      <w:pPr>
        <w:pStyle w:val="NoSpacing"/>
        <w:rPr>
          <w:rFonts w:cstheme="minorHAnsi"/>
          <w:sz w:val="24"/>
          <w:szCs w:val="24"/>
        </w:rPr>
      </w:pPr>
      <w:r w:rsidRPr="00917C9C">
        <w:rPr>
          <w:rFonts w:cstheme="minorHAnsi"/>
          <w:sz w:val="24"/>
          <w:szCs w:val="24"/>
        </w:rPr>
        <w:t>Hence σ</w:t>
      </w:r>
      <w:r w:rsidRPr="00917C9C">
        <w:rPr>
          <w:rFonts w:cstheme="minorHAnsi"/>
          <w:i/>
          <w:iCs/>
          <w:sz w:val="24"/>
          <w:szCs w:val="24"/>
          <w:vertAlign w:val="subscript"/>
        </w:rPr>
        <w:t>N</w:t>
      </w:r>
      <w:r w:rsidRPr="00917C9C">
        <w:rPr>
          <w:rFonts w:cstheme="minorHAnsi"/>
          <w:sz w:val="24"/>
          <w:szCs w:val="24"/>
          <w:vertAlign w:val="subscript"/>
        </w:rPr>
        <w:t>,0</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can be estimated as one half of the sample variance of the difference signal </w:t>
      </w:r>
      <w:r w:rsidRPr="00917C9C">
        <w:rPr>
          <w:rFonts w:cstheme="minorHAnsi"/>
          <w:i/>
          <w:iCs/>
          <w:sz w:val="24"/>
          <w:szCs w:val="24"/>
        </w:rPr>
        <w:t>D</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w:t>
      </w:r>
    </w:p>
    <w:p w14:paraId="14E331AE" w14:textId="4DF2B961" w:rsidR="00416738" w:rsidRPr="00917C9C" w:rsidRDefault="009A07C1" w:rsidP="00825863">
      <w:pPr>
        <w:pStyle w:val="NoSpacing"/>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6</m:t>
              </m:r>
            </m:e>
          </m:d>
          <m:r>
            <w:rPr>
              <w:rFonts w:ascii="Cambria Math" w:hAnsi="Cambria Math" w:cstheme="minorHAnsi"/>
              <w:sz w:val="24"/>
              <w:szCs w:val="24"/>
            </w:rPr>
            <m:t xml:space="preserve"> </m:t>
          </m:r>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N,0</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sub>
            <m:sup>
              <m:r>
                <w:rPr>
                  <w:rFonts w:ascii="Cambria Math" w:hAnsi="Cambria Math" w:cstheme="minorHAnsi"/>
                  <w:sz w:val="24"/>
                  <w:szCs w:val="24"/>
                </w:rPr>
                <m:t>-1</m:t>
              </m:r>
            </m:sup>
            <m:e>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r>
                        <w:rPr>
                          <w:rFonts w:ascii="Cambria Math" w:hAnsi="Cambria Math" w:cstheme="minorHAnsi"/>
                          <w:sz w:val="24"/>
                          <w:szCs w:val="24"/>
                        </w:rPr>
                        <m:t>D</m:t>
                      </m:r>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D</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0</m:t>
                          </m:r>
                        </m:e>
                      </m:d>
                    </m:e>
                  </m:d>
                </m:e>
                <m:sup>
                  <m:r>
                    <w:rPr>
                      <w:rFonts w:ascii="Cambria Math" w:hAnsi="Cambria Math" w:cstheme="minorHAnsi"/>
                      <w:sz w:val="24"/>
                      <w:szCs w:val="24"/>
                    </w:rPr>
                    <m:t>2</m:t>
                  </m:r>
                </m:sup>
              </m:sSup>
            </m:e>
          </m:nary>
          <m:r>
            <w:rPr>
              <w:rFonts w:ascii="Cambria Math" w:hAnsi="Cambria Math" w:cstheme="minorHAnsi"/>
              <w:sz w:val="24"/>
              <w:szCs w:val="24"/>
            </w:rPr>
            <m:t>,</m:t>
          </m:r>
        </m:oMath>
      </m:oMathPara>
    </w:p>
    <w:p w14:paraId="7DB58791" w14:textId="31A15268" w:rsidR="00B46360" w:rsidRPr="00917C9C" w:rsidRDefault="00B46360" w:rsidP="00825863">
      <w:pPr>
        <w:pStyle w:val="NoSpacing"/>
        <w:rPr>
          <w:rFonts w:cstheme="minorHAnsi"/>
          <w:sz w:val="24"/>
          <w:szCs w:val="24"/>
        </w:rPr>
      </w:pPr>
      <w:r w:rsidRPr="00917C9C">
        <w:rPr>
          <w:rFonts w:cstheme="minorHAnsi"/>
          <w:sz w:val="24"/>
          <w:szCs w:val="24"/>
        </w:rPr>
        <w:t xml:space="preserve">where </w:t>
      </w:r>
      <w:r w:rsidRPr="00917C9C">
        <w:rPr>
          <w:rFonts w:cstheme="minorHAnsi"/>
          <w:i/>
          <w:iCs/>
          <w:sz w:val="24"/>
          <w:szCs w:val="24"/>
        </w:rPr>
        <w:t>D̂</w:t>
      </w:r>
      <w:r w:rsidRPr="00917C9C">
        <w:rPr>
          <w:rFonts w:cstheme="minorHAnsi"/>
          <w:sz w:val="24"/>
          <w:szCs w:val="24"/>
        </w:rPr>
        <w:t xml:space="preserve">(0) is the sample mean of the difference signal associated with the initial data, given by </w:t>
      </w:r>
    </w:p>
    <w:p w14:paraId="28F73D90" w14:textId="5BF4F8C5" w:rsidR="00AB04F6" w:rsidRPr="00917C9C" w:rsidRDefault="009A07C1" w:rsidP="00825863">
      <w:pPr>
        <w:pStyle w:val="NoSpacing"/>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D</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0</m:t>
              </m:r>
            </m:e>
          </m:d>
          <m:r>
            <w:rPr>
              <w:rFonts w:ascii="Cambria Math" w:hAnsi="Cambria Math" w:cstheme="minorHAnsi"/>
              <w:sz w:val="24"/>
              <w:szCs w:val="24"/>
            </w:rPr>
            <m:t xml:space="preserve"> ≜ </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sub>
            <m:sup>
              <m:r>
                <w:rPr>
                  <w:rFonts w:ascii="Cambria Math" w:hAnsi="Cambria Math" w:cstheme="minorHAnsi"/>
                  <w:sz w:val="24"/>
                  <w:szCs w:val="24"/>
                </w:rPr>
                <m:t>-1</m:t>
              </m:r>
            </m:sup>
            <m:e>
              <m:r>
                <w:rPr>
                  <w:rFonts w:ascii="Cambria Math" w:hAnsi="Cambria Math" w:cstheme="minorHAnsi"/>
                  <w:sz w:val="24"/>
                  <w:szCs w:val="24"/>
                </w:rPr>
                <m:t>D</m:t>
              </m:r>
              <m:d>
                <m:dPr>
                  <m:ctrlPr>
                    <w:rPr>
                      <w:rFonts w:ascii="Cambria Math" w:hAnsi="Cambria Math" w:cstheme="minorHAnsi"/>
                      <w:sz w:val="24"/>
                      <w:szCs w:val="24"/>
                    </w:rPr>
                  </m:ctrlPr>
                </m:dPr>
                <m:e>
                  <m:r>
                    <w:rPr>
                      <w:rFonts w:ascii="Cambria Math" w:hAnsi="Cambria Math" w:cstheme="minorHAnsi"/>
                      <w:sz w:val="24"/>
                      <w:szCs w:val="24"/>
                    </w:rPr>
                    <m:t>n</m:t>
                  </m:r>
                </m:e>
              </m:d>
            </m:e>
          </m:nary>
          <m:r>
            <w:rPr>
              <w:rFonts w:ascii="Cambria Math" w:hAnsi="Cambria Math" w:cstheme="minorHAnsi"/>
              <w:sz w:val="24"/>
              <w:szCs w:val="24"/>
            </w:rPr>
            <m:t xml:space="preserve"> .</m:t>
          </m:r>
        </m:oMath>
      </m:oMathPara>
    </w:p>
    <w:p w14:paraId="381EBE03" w14:textId="77777777" w:rsidR="00B46360" w:rsidRPr="00917C9C" w:rsidRDefault="00B46360" w:rsidP="004E5C7D">
      <w:pPr>
        <w:pStyle w:val="Heading2"/>
        <w:rPr>
          <w:rFonts w:asciiTheme="minorHAnsi" w:hAnsiTheme="minorHAnsi" w:cstheme="minorHAnsi"/>
        </w:rPr>
      </w:pPr>
      <w:r w:rsidRPr="00917C9C">
        <w:rPr>
          <w:rFonts w:asciiTheme="minorHAnsi" w:hAnsiTheme="minorHAnsi" w:cstheme="minorHAnsi"/>
        </w:rPr>
        <w:t>B. Design of the Least-Mean-Square Filter</w:t>
      </w:r>
    </w:p>
    <w:p w14:paraId="0E6C4824" w14:textId="54DE2CAA" w:rsidR="00B46360" w:rsidRPr="00917C9C" w:rsidRDefault="00B46360" w:rsidP="00825863">
      <w:pPr>
        <w:pStyle w:val="NoSpacing"/>
        <w:rPr>
          <w:rFonts w:cstheme="minorHAnsi"/>
          <w:sz w:val="24"/>
          <w:szCs w:val="24"/>
        </w:rPr>
      </w:pPr>
      <w:r w:rsidRPr="00917C9C">
        <w:rPr>
          <w:rFonts w:cstheme="minorHAnsi"/>
          <w:sz w:val="24"/>
          <w:szCs w:val="24"/>
        </w:rPr>
        <w:t xml:space="preserve">Suppose that estimates of the parameters </w:t>
      </w:r>
      <w:r w:rsidRPr="00917C9C">
        <w:rPr>
          <w:rFonts w:cstheme="minorHAnsi"/>
          <w:i/>
          <w:iCs/>
          <w:sz w:val="24"/>
          <w:szCs w:val="24"/>
        </w:rPr>
        <w:t>A</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w:t>
      </w:r>
      <w:r w:rsidRPr="00917C9C">
        <w:rPr>
          <w:rFonts w:cstheme="minorHAnsi"/>
          <w:i/>
          <w:iCs/>
          <w:sz w:val="24"/>
          <w:szCs w:val="24"/>
          <w:vertAlign w:val="subscript"/>
        </w:rPr>
        <w:t>k</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are available and are to be used in designing a linear FIR filter with </w:t>
      </w:r>
      <w:r w:rsidRPr="00917C9C">
        <w:rPr>
          <w:rFonts w:cstheme="minorHAnsi"/>
          <w:i/>
          <w:iCs/>
          <w:sz w:val="24"/>
          <w:szCs w:val="24"/>
        </w:rPr>
        <w:t>L</w:t>
      </w:r>
      <w:r w:rsidRPr="00917C9C">
        <w:rPr>
          <w:rFonts w:cstheme="minorHAnsi"/>
          <w:sz w:val="24"/>
          <w:szCs w:val="24"/>
        </w:rPr>
        <w:t xml:space="preserve"> coefficients that are subject to minimizing the mean-squared error. More precisely, let </w:t>
      </w:r>
      <w:r w:rsidRPr="00917C9C">
        <w:rPr>
          <w:rFonts w:cstheme="minorHAnsi"/>
          <w:b/>
          <w:bCs/>
          <w:sz w:val="24"/>
          <w:szCs w:val="24"/>
        </w:rPr>
        <w:t>W</w:t>
      </w:r>
      <w:r w:rsidRPr="00917C9C">
        <w:rPr>
          <w:rFonts w:cstheme="minorHAnsi"/>
          <w:sz w:val="24"/>
          <w:szCs w:val="24"/>
        </w:rPr>
        <w:t>(</w:t>
      </w:r>
      <w:r w:rsidRPr="00917C9C">
        <w:rPr>
          <w:rFonts w:cstheme="minorHAnsi"/>
          <w:i/>
          <w:iCs/>
          <w:sz w:val="24"/>
          <w:szCs w:val="24"/>
        </w:rPr>
        <w:t>k</w:t>
      </w:r>
      <w:r w:rsidRPr="00917C9C">
        <w:rPr>
          <w:rFonts w:cstheme="minorHAnsi"/>
          <w:sz w:val="24"/>
          <w:szCs w:val="24"/>
        </w:rPr>
        <w:t>) = [</w:t>
      </w:r>
      <w:r w:rsidRPr="00917C9C">
        <w:rPr>
          <w:rFonts w:cstheme="minorHAnsi"/>
          <w:i/>
          <w:iCs/>
          <w:sz w:val="24"/>
          <w:szCs w:val="24"/>
        </w:rPr>
        <w:t>w</w:t>
      </w:r>
      <w:r w:rsidRPr="00917C9C">
        <w:rPr>
          <w:rFonts w:cstheme="minorHAnsi"/>
          <w:sz w:val="24"/>
          <w:szCs w:val="24"/>
        </w:rPr>
        <w:t>(</w:t>
      </w:r>
      <w:r w:rsidRPr="00917C9C">
        <w:rPr>
          <w:rFonts w:cstheme="minorHAnsi"/>
          <w:i/>
          <w:iCs/>
          <w:sz w:val="24"/>
          <w:szCs w:val="24"/>
        </w:rPr>
        <w:t>k</w:t>
      </w:r>
      <w:r w:rsidRPr="00917C9C">
        <w:rPr>
          <w:rFonts w:cstheme="minorHAnsi"/>
          <w:sz w:val="24"/>
          <w:szCs w:val="24"/>
        </w:rPr>
        <w:t>)</w:t>
      </w:r>
      <w:r w:rsidRPr="00917C9C">
        <w:rPr>
          <w:rFonts w:cstheme="minorHAnsi"/>
          <w:sz w:val="24"/>
          <w:szCs w:val="24"/>
          <w:vertAlign w:val="subscript"/>
        </w:rPr>
        <w:t>1</w:t>
      </w:r>
      <w:r w:rsidRPr="00917C9C">
        <w:rPr>
          <w:rFonts w:cstheme="minorHAnsi"/>
          <w:sz w:val="24"/>
          <w:szCs w:val="24"/>
        </w:rPr>
        <w:t xml:space="preserve"> … </w:t>
      </w:r>
      <w:r w:rsidRPr="00917C9C">
        <w:rPr>
          <w:rFonts w:cstheme="minorHAnsi"/>
          <w:i/>
          <w:iCs/>
          <w:sz w:val="24"/>
          <w:szCs w:val="24"/>
        </w:rPr>
        <w:t>w</w:t>
      </w:r>
      <w:r w:rsidRPr="00917C9C">
        <w:rPr>
          <w:rFonts w:cstheme="minorHAnsi"/>
          <w:sz w:val="24"/>
          <w:szCs w:val="24"/>
        </w:rPr>
        <w:t>(</w:t>
      </w:r>
      <w:r w:rsidRPr="00917C9C">
        <w:rPr>
          <w:rFonts w:cstheme="minorHAnsi"/>
          <w:i/>
          <w:iCs/>
          <w:sz w:val="24"/>
          <w:szCs w:val="24"/>
        </w:rPr>
        <w:t>k</w:t>
      </w:r>
      <w:r w:rsidRPr="00917C9C">
        <w:rPr>
          <w:rFonts w:cstheme="minorHAnsi"/>
          <w:sz w:val="24"/>
          <w:szCs w:val="24"/>
        </w:rPr>
        <w:t>)</w:t>
      </w:r>
      <w:r w:rsidRPr="00917C9C">
        <w:rPr>
          <w:rFonts w:cstheme="minorHAnsi"/>
          <w:i/>
          <w:iCs/>
          <w:sz w:val="24"/>
          <w:szCs w:val="24"/>
          <w:vertAlign w:val="subscript"/>
        </w:rPr>
        <w:t>L</w:t>
      </w:r>
      <w:r w:rsidRPr="00917C9C">
        <w:rPr>
          <w:rFonts w:cstheme="minorHAnsi"/>
          <w:sz w:val="24"/>
          <w:szCs w:val="24"/>
        </w:rPr>
        <w:t xml:space="preserve">] be a vector of </w:t>
      </w:r>
      <w:r w:rsidRPr="00917C9C">
        <w:rPr>
          <w:rFonts w:cstheme="minorHAnsi"/>
          <w:i/>
          <w:iCs/>
          <w:sz w:val="24"/>
          <w:szCs w:val="24"/>
        </w:rPr>
        <w:t>L</w:t>
      </w:r>
      <w:r w:rsidRPr="00917C9C">
        <w:rPr>
          <w:rFonts w:cstheme="minorHAnsi"/>
          <w:sz w:val="24"/>
          <w:szCs w:val="24"/>
        </w:rPr>
        <w:t xml:space="preserve"> coefficients representing the FIR filter. A linear estimate of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can be obtained as </w:t>
      </w:r>
    </w:p>
    <w:p w14:paraId="6A644E2C" w14:textId="0C60E62A" w:rsidR="004E5C7D" w:rsidRPr="00917C9C" w:rsidRDefault="009A07C1" w:rsidP="00825863">
      <w:pPr>
        <w:pStyle w:val="NoSpacing"/>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(7) X</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i=n-L+1</m:t>
              </m:r>
            </m:sub>
            <m:sup>
              <m:r>
                <w:rPr>
                  <w:rFonts w:ascii="Cambria Math" w:hAnsi="Cambria Math" w:cstheme="minorHAnsi"/>
                  <w:sz w:val="24"/>
                  <w:szCs w:val="24"/>
                </w:rPr>
                <m:t>n</m:t>
              </m:r>
            </m:sup>
            <m:e>
              <m:r>
                <w:rPr>
                  <w:rFonts w:ascii="Cambria Math" w:hAnsi="Cambria Math" w:cstheme="minorHAnsi"/>
                  <w:sz w:val="24"/>
                  <w:szCs w:val="24"/>
                </w:rPr>
                <m:t>w</m:t>
              </m:r>
              <m:sSub>
                <m:sSubPr>
                  <m:ctrlPr>
                    <w:rPr>
                      <w:rFonts w:ascii="Cambria Math" w:hAnsi="Cambria Math" w:cstheme="minorHAnsi"/>
                      <w:sz w:val="24"/>
                      <w:szCs w:val="24"/>
                    </w:rPr>
                  </m:ctrlPr>
                </m:sSubPr>
                <m:e>
                  <m:d>
                    <m:dPr>
                      <m:ctrlPr>
                        <w:rPr>
                          <w:rFonts w:ascii="Cambria Math" w:hAnsi="Cambria Math" w:cstheme="minorHAnsi"/>
                          <w:sz w:val="24"/>
                          <w:szCs w:val="24"/>
                        </w:rPr>
                      </m:ctrlPr>
                    </m:dPr>
                    <m:e>
                      <m:r>
                        <w:rPr>
                          <w:rFonts w:ascii="Cambria Math" w:hAnsi="Cambria Math" w:cstheme="minorHAnsi"/>
                          <w:sz w:val="24"/>
                          <w:szCs w:val="24"/>
                        </w:rPr>
                        <m:t>k</m:t>
                      </m:r>
                    </m:e>
                  </m:d>
                </m:e>
                <m:sub>
                  <m:r>
                    <w:rPr>
                      <w:rFonts w:ascii="Cambria Math" w:hAnsi="Cambria Math" w:cstheme="minorHAnsi"/>
                      <w:sz w:val="24"/>
                      <w:szCs w:val="24"/>
                    </w:rPr>
                    <m:t>i</m:t>
                  </m:r>
                </m:sub>
              </m:sSub>
              <m:r>
                <w:rPr>
                  <w:rFonts w:ascii="Cambria Math" w:hAnsi="Cambria Math" w:cstheme="minorHAnsi"/>
                  <w:sz w:val="24"/>
                  <w:szCs w:val="24"/>
                </w:rPr>
                <m:t>Y</m:t>
              </m:r>
              <m:d>
                <m:dPr>
                  <m:ctrlPr>
                    <w:rPr>
                      <w:rFonts w:ascii="Cambria Math" w:hAnsi="Cambria Math" w:cstheme="minorHAnsi"/>
                      <w:sz w:val="24"/>
                      <w:szCs w:val="24"/>
                    </w:rPr>
                  </m:ctrlPr>
                </m:dPr>
                <m:e>
                  <m:r>
                    <w:rPr>
                      <w:rFonts w:ascii="Cambria Math" w:hAnsi="Cambria Math" w:cstheme="minorHAnsi"/>
                      <w:sz w:val="24"/>
                      <w:szCs w:val="24"/>
                    </w:rPr>
                    <m:t>i</m:t>
                  </m:r>
                </m:e>
              </m:d>
              <m:r>
                <w:rPr>
                  <w:rFonts w:ascii="Cambria Math" w:hAnsi="Cambria Math" w:cstheme="minorHAnsi"/>
                  <w:sz w:val="24"/>
                  <w:szCs w:val="24"/>
                </w:rPr>
                <m:t>+</m:t>
              </m:r>
              <m:r>
                <m:rPr>
                  <m:sty m:val="p"/>
                </m:rPr>
                <w:rPr>
                  <w:rFonts w:ascii="Cambria Math" w:hAnsi="Cambria Math" w:cstheme="minorHAnsi"/>
                  <w:sz w:val="24"/>
                  <w:szCs w:val="24"/>
                </w:rPr>
                <m:t>β</m:t>
              </m:r>
            </m:e>
          </m:nary>
          <m:r>
            <w:rPr>
              <w:rFonts w:ascii="Cambria Math" w:hAnsi="Cambria Math" w:cstheme="minorHAnsi"/>
              <w:sz w:val="24"/>
              <w:szCs w:val="24"/>
            </w:rPr>
            <m:t xml:space="preserve"> ,</m:t>
          </m:r>
        </m:oMath>
      </m:oMathPara>
    </w:p>
    <w:p w14:paraId="3D9D9514" w14:textId="77777777" w:rsidR="003E15C0" w:rsidRPr="00917C9C" w:rsidRDefault="00B46360" w:rsidP="00825863">
      <w:pPr>
        <w:pStyle w:val="NoSpacing"/>
        <w:rPr>
          <w:rFonts w:cstheme="minorHAnsi"/>
          <w:sz w:val="24"/>
          <w:szCs w:val="24"/>
        </w:rPr>
      </w:pPr>
      <w:r w:rsidRPr="00917C9C">
        <w:rPr>
          <w:rFonts w:cstheme="minorHAnsi"/>
          <w:sz w:val="24"/>
          <w:szCs w:val="24"/>
        </w:rPr>
        <w:t>where β is a term making Eq. (</w:t>
      </w:r>
      <w:hyperlink r:id="rId31" w:anchor="fd7" w:history="1">
        <w:r w:rsidRPr="00917C9C">
          <w:rPr>
            <w:rStyle w:val="Hyperlink"/>
            <w:rFonts w:cstheme="minorHAnsi"/>
            <w:sz w:val="24"/>
            <w:szCs w:val="24"/>
          </w:rPr>
          <w:t>7</w:t>
        </w:r>
      </w:hyperlink>
      <w:r w:rsidRPr="00917C9C">
        <w:rPr>
          <w:rFonts w:cstheme="minorHAnsi"/>
          <w:sz w:val="24"/>
          <w:szCs w:val="24"/>
        </w:rPr>
        <w:t xml:space="preserve">) an unbiased estimator. The filter parameters </w:t>
      </w:r>
      <w:r w:rsidRPr="00917C9C">
        <w:rPr>
          <w:rFonts w:cstheme="minorHAnsi"/>
          <w:b/>
          <w:bCs/>
          <w:sz w:val="24"/>
          <w:szCs w:val="24"/>
        </w:rPr>
        <w:t>W</w:t>
      </w:r>
      <w:r w:rsidRPr="00917C9C">
        <w:rPr>
          <w:rFonts w:cstheme="minorHAnsi"/>
          <w:sz w:val="24"/>
          <w:szCs w:val="24"/>
        </w:rPr>
        <w:t>(</w:t>
      </w:r>
      <w:r w:rsidRPr="00917C9C">
        <w:rPr>
          <w:rFonts w:cstheme="minorHAnsi"/>
          <w:i/>
          <w:iCs/>
          <w:sz w:val="24"/>
          <w:szCs w:val="24"/>
        </w:rPr>
        <w:t>k</w:t>
      </w:r>
      <w:r w:rsidRPr="00917C9C">
        <w:rPr>
          <w:rFonts w:cstheme="minorHAnsi"/>
          <w:sz w:val="24"/>
          <w:szCs w:val="24"/>
        </w:rPr>
        <w:t xml:space="preserve">) and β are chosen to minimize the mean-squared error defined by </w:t>
      </w:r>
    </w:p>
    <w:p w14:paraId="29B8B288" w14:textId="331EADBD" w:rsidR="003E15C0" w:rsidRPr="00917C9C" w:rsidRDefault="003E15C0" w:rsidP="00825863">
      <w:pPr>
        <w:pStyle w:val="NoSpacing"/>
        <w:rPr>
          <w:rFonts w:cstheme="minorHAnsi"/>
          <w:sz w:val="24"/>
          <w:szCs w:val="24"/>
        </w:rPr>
      </w:pPr>
      <m:oMathPara>
        <m:oMath>
          <m:r>
            <m:rPr>
              <m:sty m:val="p"/>
            </m:rPr>
            <w:rPr>
              <w:rFonts w:ascii="Cambria Math" w:hAnsi="Cambria Math" w:cstheme="minorHAnsi"/>
              <w:sz w:val="24"/>
              <w:szCs w:val="24"/>
            </w:rPr>
            <m:t>E</m:t>
          </m:r>
          <m:d>
            <m:dPr>
              <m:begChr m:val="["/>
              <m:endChr m:val="]"/>
              <m:ctrlPr>
                <w:rPr>
                  <w:rFonts w:ascii="Cambria Math" w:hAnsi="Cambria Math" w:cstheme="minorHAnsi"/>
                  <w:sz w:val="24"/>
                  <w:szCs w:val="24"/>
                </w:rPr>
              </m:ctrlPr>
            </m:dPr>
            <m:e>
              <m:sSup>
                <m:sSupPr>
                  <m:ctrlPr>
                    <w:rPr>
                      <w:rFonts w:ascii="Cambria Math" w:hAnsi="Cambria Math" w:cstheme="minorHAnsi"/>
                      <w:sz w:val="24"/>
                      <w:szCs w:val="24"/>
                    </w:rPr>
                  </m:ctrlPr>
                </m:sSupPr>
                <m:e>
                  <m:d>
                    <m:dPr>
                      <m:ctrlPr>
                        <w:rPr>
                          <w:rFonts w:ascii="Cambria Math" w:hAnsi="Cambria Math" w:cstheme="minorHAnsi"/>
                          <w:sz w:val="24"/>
                          <w:szCs w:val="24"/>
                        </w:rPr>
                      </m:ctrlPr>
                    </m:dPr>
                    <m:e>
                      <m:limUpp>
                        <m:limUppPr>
                          <m:ctrlPr>
                            <w:rPr>
                              <w:rFonts w:ascii="Cambria Math" w:hAnsi="Cambria Math" w:cstheme="minorHAnsi"/>
                              <w:sz w:val="24"/>
                              <w:szCs w:val="24"/>
                            </w:rPr>
                          </m:ctrlPr>
                        </m:limUppPr>
                        <m:e>
                          <m:r>
                            <w:rPr>
                              <w:rFonts w:ascii="Cambria Math" w:hAnsi="Cambria Math" w:cstheme="minorHAnsi"/>
                              <w:sz w:val="24"/>
                              <w:szCs w:val="24"/>
                            </w:rPr>
                            <m:t>X</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-X</m:t>
                      </m:r>
                      <m:d>
                        <m:dPr>
                          <m:ctrlPr>
                            <w:rPr>
                              <w:rFonts w:ascii="Cambria Math" w:hAnsi="Cambria Math" w:cstheme="minorHAnsi"/>
                              <w:sz w:val="24"/>
                              <w:szCs w:val="24"/>
                            </w:rPr>
                          </m:ctrlPr>
                        </m:dPr>
                        <m:e>
                          <m:r>
                            <w:rPr>
                              <w:rFonts w:ascii="Cambria Math" w:hAnsi="Cambria Math" w:cstheme="minorHAnsi"/>
                              <w:sz w:val="24"/>
                              <w:szCs w:val="24"/>
                            </w:rPr>
                            <m:t>n</m:t>
                          </m:r>
                        </m:e>
                      </m:d>
                    </m:e>
                  </m:d>
                </m:e>
                <m:sup>
                  <m:r>
                    <w:rPr>
                      <w:rFonts w:ascii="Cambria Math" w:hAnsi="Cambria Math" w:cstheme="minorHAnsi"/>
                      <w:sz w:val="24"/>
                      <w:szCs w:val="24"/>
                    </w:rPr>
                    <m:t>2</m:t>
                  </m:r>
                </m:sup>
              </m:sSup>
            </m:e>
          </m:d>
          <m:r>
            <w:rPr>
              <w:rFonts w:ascii="Cambria Math" w:hAnsi="Cambria Math" w:cstheme="minorHAnsi"/>
              <w:sz w:val="24"/>
              <w:szCs w:val="24"/>
            </w:rPr>
            <m:t>.</m:t>
          </m:r>
        </m:oMath>
      </m:oMathPara>
    </w:p>
    <w:p w14:paraId="136BA67B" w14:textId="77777777" w:rsidR="003E15C0" w:rsidRPr="00917C9C" w:rsidRDefault="00B46360" w:rsidP="00825863">
      <w:pPr>
        <w:pStyle w:val="NoSpacing"/>
        <w:rPr>
          <w:rFonts w:cstheme="minorHAnsi"/>
          <w:sz w:val="24"/>
          <w:szCs w:val="24"/>
        </w:rPr>
      </w:pPr>
      <w:r w:rsidRPr="00917C9C">
        <w:rPr>
          <w:rFonts w:cstheme="minorHAnsi"/>
          <w:sz w:val="24"/>
          <w:szCs w:val="24"/>
        </w:rPr>
        <w:t>This LMS linear filter (or discrete-time Wiener filter) can be obtained by solution of the Wiener–Hopf equations associated with the minimization,</w:t>
      </w:r>
      <w:hyperlink r:id="rId32" w:anchor="ref13" w:history="1">
        <w:r w:rsidRPr="00917C9C">
          <w:rPr>
            <w:rStyle w:val="Hyperlink"/>
            <w:rFonts w:cstheme="minorHAnsi"/>
            <w:sz w:val="24"/>
            <w:szCs w:val="24"/>
          </w:rPr>
          <w:t>[13]</w:t>
        </w:r>
      </w:hyperlink>
      <w:r w:rsidRPr="00917C9C">
        <w:rPr>
          <w:rFonts w:cstheme="minorHAnsi"/>
          <w:sz w:val="24"/>
          <w:szCs w:val="24"/>
        </w:rPr>
        <w:t xml:space="preserve"> and the optimal filter coefficients are given by </w:t>
      </w:r>
    </w:p>
    <w:p w14:paraId="27DDA26E" w14:textId="4108A4C3" w:rsidR="003E15C0" w:rsidRPr="00917C9C" w:rsidRDefault="009A07C1" w:rsidP="00825863">
      <w:pPr>
        <w:pStyle w:val="NoSpacing"/>
        <w:rPr>
          <w:rFonts w:cstheme="minorHAnsi"/>
          <w:sz w:val="24"/>
          <w:szCs w:val="24"/>
        </w:rPr>
      </w:pPr>
      <m:oMathPara>
        <m:oMath>
          <m:d>
            <m:dPr>
              <m:ctrlPr>
                <w:rPr>
                  <w:rFonts w:ascii="Cambria Math" w:hAnsi="Cambria Math" w:cstheme="minorHAnsi"/>
                  <w:b/>
                  <w:sz w:val="24"/>
                  <w:szCs w:val="24"/>
                </w:rPr>
              </m:ctrlPr>
            </m:dPr>
            <m:e>
              <m:r>
                <m:rPr>
                  <m:sty m:val="b"/>
                </m:rPr>
                <w:rPr>
                  <w:rFonts w:ascii="Cambria Math" w:hAnsi="Cambria Math" w:cstheme="minorHAnsi"/>
                  <w:sz w:val="24"/>
                  <w:szCs w:val="24"/>
                </w:rPr>
                <m:t>8</m:t>
              </m:r>
            </m:e>
          </m:d>
          <m:r>
            <m:rPr>
              <m:sty m:val="b"/>
            </m:rPr>
            <w:rPr>
              <w:rFonts w:ascii="Cambria Math" w:hAnsi="Cambria Math" w:cstheme="minorHAnsi"/>
              <w:sz w:val="24"/>
              <w:szCs w:val="24"/>
            </w:rPr>
            <m:t>W</m:t>
          </m:r>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sz w:val="24"/>
                  <w:szCs w:val="24"/>
                </w:rPr>
              </m:ctrlPr>
            </m:sSubPr>
            <m:e>
              <m:r>
                <m:rPr>
                  <m:sty m:val="b"/>
                </m:rPr>
                <w:rPr>
                  <w:rFonts w:ascii="Cambria Math" w:hAnsi="Cambria Math" w:cstheme="minorHAnsi"/>
                  <w:sz w:val="24"/>
                  <w:szCs w:val="24"/>
                </w:rPr>
                <m:t>C</m:t>
              </m:r>
            </m:e>
            <m:sub>
              <m:r>
                <w:rPr>
                  <w:rFonts w:ascii="Cambria Math" w:hAnsi="Cambria Math" w:cstheme="minorHAnsi"/>
                  <w:sz w:val="24"/>
                  <w:szCs w:val="24"/>
                </w:rPr>
                <m:t>YY</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r>
                    <w:rPr>
                      <w:rFonts w:ascii="Cambria Math" w:hAnsi="Cambria Math" w:cstheme="minorHAnsi"/>
                      <w:sz w:val="24"/>
                      <w:szCs w:val="24"/>
                    </w:rPr>
                    <m:t>k</m:t>
                  </m:r>
                </m:e>
              </m:d>
            </m:e>
            <m:sup>
              <m:r>
                <w:rPr>
                  <w:rFonts w:ascii="Cambria Math" w:hAnsi="Cambria Math" w:cstheme="minorHAnsi"/>
                  <w:sz w:val="24"/>
                  <w:szCs w:val="24"/>
                </w:rPr>
                <m:t>-1</m:t>
              </m:r>
            </m:sup>
          </m:sSup>
          <m:sSub>
            <m:sSubPr>
              <m:ctrlPr>
                <w:rPr>
                  <w:rFonts w:ascii="Cambria Math" w:hAnsi="Cambria Math" w:cstheme="minorHAnsi"/>
                  <w:sz w:val="24"/>
                  <w:szCs w:val="24"/>
                </w:rPr>
              </m:ctrlPr>
            </m:sSubPr>
            <m:e>
              <m:r>
                <m:rPr>
                  <m:sty m:val="b"/>
                </m:rPr>
                <w:rPr>
                  <w:rFonts w:ascii="Cambria Math" w:hAnsi="Cambria Math" w:cstheme="minorHAnsi"/>
                  <w:sz w:val="24"/>
                  <w:szCs w:val="24"/>
                </w:rPr>
                <m:t>C</m:t>
              </m:r>
            </m:e>
            <m:sub>
              <m:r>
                <w:rPr>
                  <w:rFonts w:ascii="Cambria Math" w:hAnsi="Cambria Math" w:cstheme="minorHAnsi"/>
                  <w:sz w:val="24"/>
                  <w:szCs w:val="24"/>
                </w:rPr>
                <m:t>XY</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oMath>
      </m:oMathPara>
    </w:p>
    <w:p w14:paraId="03A5A8A2" w14:textId="2A5818D3" w:rsidR="003E15C0" w:rsidRPr="00917C9C" w:rsidRDefault="009A07C1" w:rsidP="00825863">
      <w:pPr>
        <w:pStyle w:val="NoSpacing"/>
        <w:rPr>
          <w:rFonts w:cstheme="minorHAnsi"/>
          <w:sz w:val="24"/>
          <w:szCs w:val="24"/>
        </w:rPr>
      </w:pPr>
      <m:oMathPara>
        <m:oMath>
          <m:d>
            <m:dPr>
              <m:ctrlPr>
                <w:rPr>
                  <w:rFonts w:ascii="Cambria Math" w:hAnsi="Cambria Math" w:cstheme="minorHAnsi"/>
                  <w:sz w:val="24"/>
                  <w:szCs w:val="24"/>
                </w:rPr>
              </m:ctrlPr>
            </m:dPr>
            <m:e>
              <m:r>
                <m:rPr>
                  <m:sty m:val="p"/>
                </m:rPr>
                <w:rPr>
                  <w:rFonts w:ascii="Cambria Math" w:hAnsi="Cambria Math" w:cstheme="minorHAnsi"/>
                  <w:sz w:val="24"/>
                  <w:szCs w:val="24"/>
                </w:rPr>
                <m:t>9</m:t>
              </m:r>
            </m:e>
          </m:d>
          <m:r>
            <m:rPr>
              <m:sty m:val="p"/>
            </m:rPr>
            <w:rPr>
              <w:rFonts w:ascii="Cambria Math" w:hAnsi="Cambria Math" w:cstheme="minorHAnsi"/>
              <w:sz w:val="24"/>
              <w:szCs w:val="24"/>
            </w:rPr>
            <m:t xml:space="preserve"> β</m:t>
          </m:r>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μ</m:t>
              </m:r>
            </m:e>
            <m:sub>
              <m:r>
                <w:rPr>
                  <w:rFonts w:ascii="Cambria Math" w:hAnsi="Cambria Math" w:cstheme="minorHAnsi"/>
                  <w:sz w:val="24"/>
                  <w:szCs w:val="24"/>
                </w:rPr>
                <m:t>X</m:t>
              </m:r>
            </m:sub>
          </m:sSub>
          <m:r>
            <w:rPr>
              <w:rFonts w:ascii="Cambria Math" w:hAnsi="Cambria Math" w:cstheme="minorHAnsi"/>
              <w:sz w:val="24"/>
              <w:szCs w:val="24"/>
            </w:rPr>
            <m:t>-</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μ</m:t>
                  </m:r>
                </m:e>
                <m:sub>
                  <m:r>
                    <w:rPr>
                      <w:rFonts w:ascii="Cambria Math" w:hAnsi="Cambria Math" w:cstheme="minorHAnsi"/>
                      <w:sz w:val="24"/>
                      <w:szCs w:val="24"/>
                    </w:rPr>
                    <m:t>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e>
          </m:d>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L</m:t>
              </m:r>
            </m:sup>
            <m:e>
              <m:r>
                <w:rPr>
                  <w:rFonts w:ascii="Cambria Math" w:hAnsi="Cambria Math" w:cstheme="minorHAnsi"/>
                  <w:sz w:val="24"/>
                  <w:szCs w:val="24"/>
                </w:rPr>
                <m:t xml:space="preserve"> w</m:t>
              </m:r>
              <m:sSub>
                <m:sSubPr>
                  <m:ctrlPr>
                    <w:rPr>
                      <w:rFonts w:ascii="Cambria Math" w:hAnsi="Cambria Math" w:cstheme="minorHAnsi"/>
                      <w:sz w:val="24"/>
                      <w:szCs w:val="24"/>
                    </w:rPr>
                  </m:ctrlPr>
                </m:sSubPr>
                <m:e>
                  <m:d>
                    <m:dPr>
                      <m:ctrlPr>
                        <w:rPr>
                          <w:rFonts w:ascii="Cambria Math" w:hAnsi="Cambria Math" w:cstheme="minorHAnsi"/>
                          <w:sz w:val="24"/>
                          <w:szCs w:val="24"/>
                        </w:rPr>
                      </m:ctrlPr>
                    </m:dPr>
                    <m:e>
                      <m:r>
                        <w:rPr>
                          <w:rFonts w:ascii="Cambria Math" w:hAnsi="Cambria Math" w:cstheme="minorHAnsi"/>
                          <w:sz w:val="24"/>
                          <w:szCs w:val="24"/>
                        </w:rPr>
                        <m:t>k</m:t>
                      </m:r>
                    </m:e>
                  </m:d>
                </m:e>
                <m:sub>
                  <m:r>
                    <w:rPr>
                      <w:rFonts w:ascii="Cambria Math" w:hAnsi="Cambria Math" w:cstheme="minorHAnsi"/>
                      <w:sz w:val="24"/>
                      <w:szCs w:val="24"/>
                    </w:rPr>
                    <m:t>i</m:t>
                  </m:r>
                </m:sub>
              </m:sSub>
            </m:e>
          </m:nary>
          <m:r>
            <w:rPr>
              <w:rFonts w:ascii="Cambria Math" w:hAnsi="Cambria Math" w:cstheme="minorHAnsi"/>
              <w:sz w:val="24"/>
              <w:szCs w:val="24"/>
            </w:rPr>
            <m:t>,</m:t>
          </m:r>
        </m:oMath>
      </m:oMathPara>
    </w:p>
    <w:p w14:paraId="4620565F" w14:textId="77777777" w:rsidR="00126A23" w:rsidRPr="00917C9C" w:rsidRDefault="00B46360" w:rsidP="00825863">
      <w:pPr>
        <w:pStyle w:val="NoSpacing"/>
        <w:rPr>
          <w:rFonts w:cstheme="minorHAnsi"/>
          <w:sz w:val="24"/>
          <w:szCs w:val="24"/>
        </w:rPr>
      </w:pPr>
      <w:r w:rsidRPr="00917C9C">
        <w:rPr>
          <w:rFonts w:cstheme="minorHAnsi"/>
          <w:sz w:val="24"/>
          <w:szCs w:val="24"/>
        </w:rPr>
        <w:t xml:space="preserve">where </w:t>
      </w:r>
      <w:r w:rsidRPr="00917C9C">
        <w:rPr>
          <w:rFonts w:cstheme="minorHAnsi"/>
          <w:b/>
          <w:bCs/>
          <w:sz w:val="24"/>
          <w:szCs w:val="24"/>
        </w:rPr>
        <w:t>C</w:t>
      </w:r>
      <w:r w:rsidRPr="00917C9C">
        <w:rPr>
          <w:rFonts w:cstheme="minorHAnsi"/>
          <w:sz w:val="24"/>
          <w:szCs w:val="24"/>
        </w:rPr>
        <w:t xml:space="preserve"> </w:t>
      </w:r>
      <w:r w:rsidRPr="00917C9C">
        <w:rPr>
          <w:rFonts w:cstheme="minorHAnsi"/>
          <w:i/>
          <w:iCs/>
          <w:sz w:val="24"/>
          <w:szCs w:val="24"/>
          <w:vertAlign w:val="subscript"/>
        </w:rPr>
        <w:t>YY</w:t>
      </w:r>
      <w:r w:rsidRPr="00917C9C">
        <w:rPr>
          <w:rFonts w:cstheme="minorHAnsi"/>
          <w:sz w:val="24"/>
          <w:szCs w:val="24"/>
        </w:rPr>
        <w:t>(</w:t>
      </w:r>
      <w:r w:rsidRPr="00917C9C">
        <w:rPr>
          <w:rFonts w:cstheme="minorHAnsi"/>
          <w:i/>
          <w:iCs/>
          <w:sz w:val="24"/>
          <w:szCs w:val="24"/>
        </w:rPr>
        <w:t>k</w:t>
      </w:r>
      <w:r w:rsidRPr="00917C9C">
        <w:rPr>
          <w:rFonts w:cstheme="minorHAnsi"/>
          <w:sz w:val="24"/>
          <w:szCs w:val="24"/>
        </w:rPr>
        <w:t xml:space="preserve">) is the data covariance matrix, </w:t>
      </w:r>
      <w:r w:rsidRPr="00917C9C">
        <w:rPr>
          <w:rFonts w:cstheme="minorHAnsi"/>
          <w:b/>
          <w:bCs/>
          <w:sz w:val="24"/>
          <w:szCs w:val="24"/>
        </w:rPr>
        <w:t>C</w:t>
      </w:r>
      <w:r w:rsidRPr="00917C9C">
        <w:rPr>
          <w:rFonts w:cstheme="minorHAnsi"/>
          <w:sz w:val="24"/>
          <w:szCs w:val="24"/>
        </w:rPr>
        <w:t xml:space="preserve"> </w:t>
      </w:r>
      <w:r w:rsidRPr="00917C9C">
        <w:rPr>
          <w:rFonts w:cstheme="minorHAnsi"/>
          <w:i/>
          <w:iCs/>
          <w:sz w:val="24"/>
          <w:szCs w:val="24"/>
          <w:vertAlign w:val="subscript"/>
        </w:rPr>
        <w:t>XY</w:t>
      </w:r>
      <w:r w:rsidRPr="00917C9C">
        <w:rPr>
          <w:rFonts w:cstheme="minorHAnsi"/>
          <w:sz w:val="24"/>
          <w:szCs w:val="24"/>
        </w:rPr>
        <w:t>(</w:t>
      </w:r>
      <w:r w:rsidRPr="00917C9C">
        <w:rPr>
          <w:rFonts w:cstheme="minorHAnsi"/>
          <w:i/>
          <w:iCs/>
          <w:sz w:val="24"/>
          <w:szCs w:val="24"/>
        </w:rPr>
        <w:t>k</w:t>
      </w:r>
      <w:r w:rsidRPr="00917C9C">
        <w:rPr>
          <w:rFonts w:cstheme="minorHAnsi"/>
          <w:sz w:val="24"/>
          <w:szCs w:val="24"/>
        </w:rPr>
        <w:t>) is the cross covariance of the signal and the data, and μ</w:t>
      </w:r>
      <w:r w:rsidRPr="00917C9C">
        <w:rPr>
          <w:rFonts w:cstheme="minorHAnsi"/>
          <w:i/>
          <w:iCs/>
          <w:sz w:val="24"/>
          <w:szCs w:val="24"/>
          <w:vertAlign w:val="subscript"/>
        </w:rPr>
        <w:t>X</w:t>
      </w:r>
      <w:r w:rsidRPr="00917C9C">
        <w:rPr>
          <w:rFonts w:cstheme="minorHAnsi"/>
          <w:sz w:val="24"/>
          <w:szCs w:val="24"/>
        </w:rPr>
        <w:t xml:space="preserve"> is the mean signal and is given by 0.5(</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max</w:t>
      </w:r>
      <w:r w:rsidRPr="00917C9C">
        <w:rPr>
          <w:rFonts w:cstheme="minorHAnsi"/>
          <w:sz w:val="24"/>
          <w:szCs w:val="24"/>
        </w:rPr>
        <w:t xml:space="preserve"> +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min</w:t>
      </w:r>
      <w:r w:rsidRPr="00917C9C">
        <w:rPr>
          <w:rFonts w:cstheme="minorHAnsi"/>
          <w:sz w:val="24"/>
          <w:szCs w:val="24"/>
        </w:rPr>
        <w:t>). For the model considered in Eq. (</w:t>
      </w:r>
      <w:hyperlink r:id="rId33" w:anchor="fd1" w:history="1">
        <w:r w:rsidRPr="00917C9C">
          <w:rPr>
            <w:rStyle w:val="Hyperlink"/>
            <w:rFonts w:cstheme="minorHAnsi"/>
            <w:sz w:val="24"/>
            <w:szCs w:val="24"/>
          </w:rPr>
          <w:t>1</w:t>
        </w:r>
      </w:hyperlink>
      <w:r w:rsidRPr="00917C9C">
        <w:rPr>
          <w:rFonts w:cstheme="minorHAnsi"/>
          <w:sz w:val="24"/>
          <w:szCs w:val="24"/>
        </w:rPr>
        <w:t xml:space="preserve">) the above covariances are </w:t>
      </w:r>
    </w:p>
    <w:p w14:paraId="0FACCE2D" w14:textId="12B5561D" w:rsidR="00126A23" w:rsidRPr="00917C9C" w:rsidRDefault="009A07C1" w:rsidP="00825863">
      <w:pPr>
        <w:pStyle w:val="NoSpacing"/>
        <w:rPr>
          <w:rFonts w:cstheme="minorHAnsi"/>
          <w:sz w:val="24"/>
          <w:szCs w:val="24"/>
        </w:rPr>
      </w:pPr>
      <m:oMathPara>
        <m:oMath>
          <m:sSub>
            <m:sSubPr>
              <m:ctrlPr>
                <w:rPr>
                  <w:rFonts w:ascii="Cambria Math" w:hAnsi="Cambria Math" w:cstheme="minorHAnsi"/>
                  <w:sz w:val="24"/>
                  <w:szCs w:val="24"/>
                </w:rPr>
              </m:ctrlPr>
            </m:sSubPr>
            <m:e>
              <m:d>
                <m:dPr>
                  <m:ctrlPr>
                    <w:rPr>
                      <w:rFonts w:ascii="Cambria Math" w:hAnsi="Cambria Math" w:cstheme="minorHAnsi"/>
                      <w:b/>
                      <w:sz w:val="24"/>
                      <w:szCs w:val="24"/>
                    </w:rPr>
                  </m:ctrlPr>
                </m:dPr>
                <m:e>
                  <m:r>
                    <m:rPr>
                      <m:sty m:val="b"/>
                    </m:rPr>
                    <w:rPr>
                      <w:rFonts w:ascii="Cambria Math" w:hAnsi="Cambria Math" w:cstheme="minorHAnsi"/>
                      <w:sz w:val="24"/>
                      <w:szCs w:val="24"/>
                    </w:rPr>
                    <m:t>10</m:t>
                  </m:r>
                </m:e>
              </m:d>
              <m:r>
                <m:rPr>
                  <m:sty m:val="b"/>
                </m:rPr>
                <w:rPr>
                  <w:rFonts w:ascii="Cambria Math" w:hAnsi="Cambria Math" w:cstheme="minorHAnsi"/>
                  <w:sz w:val="24"/>
                  <w:szCs w:val="24"/>
                </w:rPr>
                <m:t xml:space="preserve"> C</m:t>
              </m:r>
            </m:e>
            <m:sub>
              <m:r>
                <w:rPr>
                  <w:rFonts w:ascii="Cambria Math" w:hAnsi="Cambria Math" w:cstheme="minorHAnsi"/>
                  <w:sz w:val="24"/>
                  <w:szCs w:val="24"/>
                </w:rPr>
                <m:t>XY</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sz w:val="24"/>
                  <w:szCs w:val="24"/>
                </w:rPr>
              </m:ctrlPr>
            </m:sSubPr>
            <m:e>
              <m:r>
                <m:rPr>
                  <m:sty m:val="b"/>
                </m:rPr>
                <w:rPr>
                  <w:rFonts w:ascii="Cambria Math" w:hAnsi="Cambria Math" w:cstheme="minorHAnsi"/>
                  <w:sz w:val="24"/>
                  <w:szCs w:val="24"/>
                </w:rPr>
                <m:t>C</m:t>
              </m:r>
            </m:e>
            <m:sub>
              <m:r>
                <w:rPr>
                  <w:rFonts w:ascii="Cambria Math" w:hAnsi="Cambria Math" w:cstheme="minorHAnsi"/>
                  <w:sz w:val="24"/>
                  <w:szCs w:val="24"/>
                </w:rPr>
                <m:t>XX</m:t>
              </m:r>
            </m:sub>
          </m:sSub>
          <m:d>
            <m:dPr>
              <m:ctrlPr>
                <w:rPr>
                  <w:rFonts w:ascii="Cambria Math" w:hAnsi="Cambria Math" w:cstheme="minorHAnsi"/>
                  <w:sz w:val="24"/>
                  <w:szCs w:val="24"/>
                </w:rPr>
              </m:ctrlPr>
            </m:dPr>
            <m:e>
              <m:r>
                <w:rPr>
                  <w:rFonts w:ascii="Cambria Math" w:hAnsi="Cambria Math" w:cstheme="minorHAnsi"/>
                  <w:sz w:val="24"/>
                  <w:szCs w:val="24"/>
                </w:rPr>
                <m:t>k</m:t>
              </m:r>
            </m:e>
          </m:d>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r>
            <w:rPr>
              <w:rFonts w:ascii="Cambria Math" w:hAnsi="Cambria Math" w:cstheme="minorHAnsi"/>
              <w:sz w:val="24"/>
              <w:szCs w:val="24"/>
            </w:rPr>
            <m:t>,</m:t>
          </m:r>
        </m:oMath>
      </m:oMathPara>
    </w:p>
    <w:p w14:paraId="51B563C9" w14:textId="77777777" w:rsidR="00E64862" w:rsidRPr="00917C9C" w:rsidRDefault="00E64862" w:rsidP="00825863">
      <w:pPr>
        <w:pStyle w:val="NoSpacing"/>
        <w:rPr>
          <w:rFonts w:cstheme="minorHAnsi"/>
          <w:sz w:val="24"/>
          <w:szCs w:val="24"/>
        </w:rPr>
      </w:pPr>
    </w:p>
    <w:p w14:paraId="7F7EB464" w14:textId="4F10F9DB" w:rsidR="00126A23" w:rsidRPr="00917C9C" w:rsidRDefault="009A07C1" w:rsidP="00825863">
      <w:pPr>
        <w:pStyle w:val="NoSpacing"/>
        <w:rPr>
          <w:rFonts w:cstheme="minorHAnsi"/>
          <w:sz w:val="24"/>
          <w:szCs w:val="24"/>
        </w:rPr>
      </w:pPr>
      <m:oMathPara>
        <m:oMath>
          <m:sSub>
            <m:sSubPr>
              <m:ctrlPr>
                <w:rPr>
                  <w:rFonts w:ascii="Cambria Math" w:hAnsi="Cambria Math" w:cstheme="minorHAnsi"/>
                  <w:sz w:val="24"/>
                  <w:szCs w:val="24"/>
                </w:rPr>
              </m:ctrlPr>
            </m:sSubPr>
            <m:e>
              <m:d>
                <m:dPr>
                  <m:ctrlPr>
                    <w:rPr>
                      <w:rFonts w:ascii="Cambria Math" w:hAnsi="Cambria Math" w:cstheme="minorHAnsi"/>
                      <w:b/>
                      <w:sz w:val="24"/>
                      <w:szCs w:val="24"/>
                    </w:rPr>
                  </m:ctrlPr>
                </m:dPr>
                <m:e>
                  <m:r>
                    <m:rPr>
                      <m:sty m:val="b"/>
                    </m:rPr>
                    <w:rPr>
                      <w:rFonts w:ascii="Cambria Math" w:hAnsi="Cambria Math" w:cstheme="minorHAnsi"/>
                      <w:sz w:val="24"/>
                      <w:szCs w:val="24"/>
                    </w:rPr>
                    <m:t>11</m:t>
                  </m:r>
                </m:e>
              </m:d>
              <m:r>
                <m:rPr>
                  <m:sty m:val="b"/>
                </m:rPr>
                <w:rPr>
                  <w:rFonts w:ascii="Cambria Math" w:hAnsi="Cambria Math" w:cstheme="minorHAnsi"/>
                  <w:sz w:val="24"/>
                  <w:szCs w:val="24"/>
                </w:rPr>
                <m:t xml:space="preserve"> C</m:t>
              </m:r>
            </m:e>
            <m:sub>
              <m:r>
                <w:rPr>
                  <w:rFonts w:ascii="Cambria Math" w:hAnsi="Cambria Math" w:cstheme="minorHAnsi"/>
                  <w:sz w:val="24"/>
                  <w:szCs w:val="24"/>
                </w:rPr>
                <m:t>YY</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2</m:t>
              </m:r>
            </m:sup>
          </m:sSubSup>
          <m:sSub>
            <m:sSubPr>
              <m:ctrlPr>
                <w:rPr>
                  <w:rFonts w:ascii="Cambria Math" w:hAnsi="Cambria Math" w:cstheme="minorHAnsi"/>
                  <w:sz w:val="24"/>
                  <w:szCs w:val="24"/>
                </w:rPr>
              </m:ctrlPr>
            </m:sSubPr>
            <m:e>
              <m:r>
                <m:rPr>
                  <m:sty m:val="b"/>
                </m:rPr>
                <w:rPr>
                  <w:rFonts w:ascii="Cambria Math" w:hAnsi="Cambria Math" w:cstheme="minorHAnsi"/>
                  <w:sz w:val="24"/>
                  <w:szCs w:val="24"/>
                </w:rPr>
                <m:t>C</m:t>
              </m:r>
            </m:e>
            <m:sub>
              <m:r>
                <w:rPr>
                  <w:rFonts w:ascii="Cambria Math" w:hAnsi="Cambria Math" w:cstheme="minorHAnsi"/>
                  <w:sz w:val="24"/>
                  <w:szCs w:val="24"/>
                </w:rPr>
                <m:t>XX</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N,k</m:t>
              </m:r>
            </m:sub>
            <m:sup>
              <m:r>
                <w:rPr>
                  <w:rFonts w:ascii="Cambria Math" w:hAnsi="Cambria Math" w:cstheme="minorHAnsi"/>
                  <w:sz w:val="24"/>
                  <w:szCs w:val="24"/>
                </w:rPr>
                <m:t>2</m:t>
              </m:r>
            </m:sup>
          </m:sSubSup>
          <m:r>
            <m:rPr>
              <m:sty m:val="b"/>
            </m:rPr>
            <w:rPr>
              <w:rFonts w:ascii="Cambria Math" w:hAnsi="Cambria Math" w:cstheme="minorHAnsi"/>
              <w:sz w:val="24"/>
              <w:szCs w:val="24"/>
            </w:rPr>
            <m:t>I</m:t>
          </m:r>
          <m:r>
            <w:rPr>
              <w:rFonts w:ascii="Cambria Math" w:hAnsi="Cambria Math" w:cstheme="minorHAnsi"/>
              <w:sz w:val="24"/>
              <w:szCs w:val="24"/>
            </w:rPr>
            <m:t>,</m:t>
          </m:r>
        </m:oMath>
      </m:oMathPara>
    </w:p>
    <w:p w14:paraId="6B1858C1" w14:textId="619E443D" w:rsidR="00B46360" w:rsidRPr="00917C9C" w:rsidRDefault="00B46360" w:rsidP="00825863">
      <w:pPr>
        <w:pStyle w:val="NoSpacing"/>
        <w:rPr>
          <w:rFonts w:cstheme="minorHAnsi"/>
          <w:sz w:val="24"/>
          <w:szCs w:val="24"/>
        </w:rPr>
      </w:pPr>
      <w:r w:rsidRPr="00917C9C">
        <w:rPr>
          <w:rFonts w:cstheme="minorHAnsi"/>
          <w:sz w:val="24"/>
          <w:szCs w:val="24"/>
        </w:rPr>
        <w:t xml:space="preserve">where </w:t>
      </w:r>
      <w:r w:rsidRPr="00917C9C">
        <w:rPr>
          <w:rFonts w:cstheme="minorHAnsi"/>
          <w:b/>
          <w:bCs/>
          <w:sz w:val="24"/>
          <w:szCs w:val="24"/>
        </w:rPr>
        <w:t>I</w:t>
      </w:r>
      <w:r w:rsidRPr="00917C9C">
        <w:rPr>
          <w:rFonts w:cstheme="minorHAnsi"/>
          <w:sz w:val="24"/>
          <w:szCs w:val="24"/>
        </w:rPr>
        <w:t xml:space="preserve"> is the </w:t>
      </w:r>
      <w:r w:rsidRPr="00917C9C">
        <w:rPr>
          <w:rFonts w:cstheme="minorHAnsi"/>
          <w:i/>
          <w:iCs/>
          <w:sz w:val="24"/>
          <w:szCs w:val="24"/>
        </w:rPr>
        <w:t>L</w:t>
      </w:r>
      <w:r w:rsidRPr="00917C9C">
        <w:rPr>
          <w:rFonts w:cstheme="minorHAnsi"/>
          <w:sz w:val="24"/>
          <w:szCs w:val="24"/>
        </w:rPr>
        <w:t xml:space="preserve"> × </w:t>
      </w:r>
      <w:r w:rsidRPr="00917C9C">
        <w:rPr>
          <w:rFonts w:cstheme="minorHAnsi"/>
          <w:i/>
          <w:iCs/>
          <w:sz w:val="24"/>
          <w:szCs w:val="24"/>
        </w:rPr>
        <w:t>L</w:t>
      </w:r>
      <w:r w:rsidRPr="00917C9C">
        <w:rPr>
          <w:rFonts w:cstheme="minorHAnsi"/>
          <w:sz w:val="24"/>
          <w:szCs w:val="24"/>
        </w:rPr>
        <w:t xml:space="preserve"> identity matrix and </w:t>
      </w:r>
      <w:r w:rsidRPr="00917C9C">
        <w:rPr>
          <w:rFonts w:cstheme="minorHAnsi"/>
          <w:b/>
          <w:bCs/>
          <w:sz w:val="24"/>
          <w:szCs w:val="24"/>
        </w:rPr>
        <w:t>C</w:t>
      </w:r>
      <w:r w:rsidRPr="00917C9C">
        <w:rPr>
          <w:rFonts w:cstheme="minorHAnsi"/>
          <w:sz w:val="24"/>
          <w:szCs w:val="24"/>
        </w:rPr>
        <w:t xml:space="preserve"> </w:t>
      </w:r>
      <w:r w:rsidRPr="00917C9C">
        <w:rPr>
          <w:rFonts w:cstheme="minorHAnsi"/>
          <w:i/>
          <w:iCs/>
          <w:sz w:val="24"/>
          <w:szCs w:val="24"/>
          <w:vertAlign w:val="subscript"/>
        </w:rPr>
        <w:t>XX</w:t>
      </w:r>
      <w:r w:rsidRPr="00917C9C">
        <w:rPr>
          <w:rFonts w:cstheme="minorHAnsi"/>
          <w:sz w:val="24"/>
          <w:szCs w:val="24"/>
        </w:rPr>
        <w:t>(</w:t>
      </w:r>
      <w:r w:rsidRPr="00917C9C">
        <w:rPr>
          <w:rFonts w:cstheme="minorHAnsi"/>
          <w:i/>
          <w:iCs/>
          <w:sz w:val="24"/>
          <w:szCs w:val="24"/>
        </w:rPr>
        <w:t>k</w:t>
      </w:r>
      <w:r w:rsidRPr="00917C9C">
        <w:rPr>
          <w:rFonts w:cstheme="minorHAnsi"/>
          <w:sz w:val="24"/>
          <w:szCs w:val="24"/>
        </w:rPr>
        <w:t>) is the covariance matrix of the vector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L</w:t>
      </w:r>
      <w:r w:rsidRPr="00917C9C">
        <w:rPr>
          <w:rFonts w:cstheme="minorHAnsi"/>
          <w:sz w:val="24"/>
          <w:szCs w:val="24"/>
        </w:rPr>
        <w:t xml:space="preserve"> + 1), … ,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w:t>
      </w:r>
    </w:p>
    <w:p w14:paraId="1E482515" w14:textId="77777777" w:rsidR="004E5C7D" w:rsidRPr="00917C9C" w:rsidRDefault="004E5C7D" w:rsidP="00825863">
      <w:pPr>
        <w:pStyle w:val="NoSpacing"/>
        <w:rPr>
          <w:rFonts w:cstheme="minorHAnsi"/>
          <w:sz w:val="24"/>
          <w:szCs w:val="24"/>
        </w:rPr>
      </w:pPr>
    </w:p>
    <w:p w14:paraId="2011CF7D" w14:textId="50C35DBC" w:rsidR="00B46360" w:rsidRPr="00917C9C" w:rsidRDefault="00B46360" w:rsidP="00825863">
      <w:pPr>
        <w:pStyle w:val="NoSpacing"/>
        <w:rPr>
          <w:rFonts w:cstheme="minorHAnsi"/>
          <w:sz w:val="24"/>
          <w:szCs w:val="24"/>
        </w:rPr>
      </w:pPr>
      <w:r w:rsidRPr="00917C9C">
        <w:rPr>
          <w:rFonts w:cstheme="minorHAnsi"/>
          <w:sz w:val="24"/>
          <w:szCs w:val="24"/>
        </w:rPr>
        <w:t xml:space="preserve">In the special case when </w:t>
      </w:r>
      <w:r w:rsidRPr="00917C9C">
        <w:rPr>
          <w:rFonts w:cstheme="minorHAnsi"/>
          <w:i/>
          <w:iCs/>
          <w:sz w:val="24"/>
          <w:szCs w:val="24"/>
        </w:rPr>
        <w:t>L</w:t>
      </w:r>
      <w:r w:rsidRPr="00917C9C">
        <w:rPr>
          <w:rFonts w:cstheme="minorHAnsi"/>
          <w:sz w:val="24"/>
          <w:szCs w:val="24"/>
        </w:rPr>
        <w:t xml:space="preserve"> = 1, the LMS filter simplifies to </w:t>
      </w:r>
    </w:p>
    <w:p w14:paraId="40391812" w14:textId="160E4D54" w:rsidR="008123B5" w:rsidRPr="00917C9C" w:rsidRDefault="00107CDD" w:rsidP="00825863">
      <w:pPr>
        <w:pStyle w:val="NoSpacing"/>
        <w:rPr>
          <w:rFonts w:cstheme="minorHAnsi"/>
          <w:sz w:val="24"/>
          <w:szCs w:val="24"/>
        </w:rPr>
      </w:pPr>
      <m:oMathPara>
        <m:oMath>
          <m:r>
            <m:rPr>
              <m:sty m:val="b"/>
            </m:rPr>
            <w:rPr>
              <w:rFonts w:ascii="Cambria Math" w:hAnsi="Cambria Math" w:cstheme="minorHAnsi"/>
              <w:sz w:val="24"/>
              <w:szCs w:val="24"/>
            </w:rPr>
            <m:t>W</m:t>
          </m:r>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X</m:t>
                  </m:r>
                </m:sub>
                <m:sup>
                  <m:r>
                    <w:rPr>
                      <w:rFonts w:ascii="Cambria Math" w:hAnsi="Cambria Math" w:cstheme="minorHAnsi"/>
                      <w:sz w:val="24"/>
                      <w:szCs w:val="24"/>
                    </w:rPr>
                    <m:t>2</m:t>
                  </m:r>
                </m:sup>
              </m:sSubSup>
            </m:num>
            <m:den>
              <m:sSubSup>
                <m:sSubSupPr>
                  <m:ctrlPr>
                    <w:rPr>
                      <w:rFonts w:ascii="Cambria Math" w:hAnsi="Cambria Math" w:cstheme="minorHAns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2</m:t>
                  </m:r>
                </m:sup>
              </m:sSubSup>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X</m:t>
                  </m:r>
                </m:sub>
                <m:sup>
                  <m:r>
                    <w:rPr>
                      <w:rFonts w:ascii="Cambria Math" w:hAnsi="Cambria Math" w:cstheme="minorHAnsi"/>
                      <w:sz w:val="24"/>
                      <w:szCs w:val="24"/>
                    </w:rPr>
                    <m:t>2</m:t>
                  </m:r>
                </m:sup>
              </m:sSubSup>
              <m:r>
                <w:rPr>
                  <w:rFonts w:ascii="Cambria Math" w:hAnsi="Cambria Math" w:cstheme="minorHAnsi"/>
                  <w:sz w:val="24"/>
                  <w:szCs w:val="24"/>
                </w:rPr>
                <m:t>+</m:t>
              </m:r>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N,k</m:t>
                  </m:r>
                </m:sub>
                <m:sup>
                  <m:r>
                    <w:rPr>
                      <w:rFonts w:ascii="Cambria Math" w:hAnsi="Cambria Math" w:cstheme="minorHAnsi"/>
                      <w:sz w:val="24"/>
                      <w:szCs w:val="24"/>
                    </w:rPr>
                    <m:t>2</m:t>
                  </m:r>
                </m:sup>
              </m:sSubSup>
            </m:den>
          </m:f>
          <m:r>
            <m:rPr>
              <m:sty m:val="p"/>
            </m:rPr>
            <w:rPr>
              <w:rFonts w:ascii="Cambria Math" w:hAnsi="Cambria Math" w:cstheme="minorHAnsi"/>
              <w:sz w:val="24"/>
              <w:szCs w:val="24"/>
            </w:rPr>
            <m:t xml:space="preserve">  </m:t>
          </m:r>
        </m:oMath>
      </m:oMathPara>
    </w:p>
    <w:p w14:paraId="6DF110C8" w14:textId="77777777" w:rsidR="002779B0" w:rsidRPr="00917C9C" w:rsidRDefault="002779B0" w:rsidP="00825863">
      <w:pPr>
        <w:pStyle w:val="NoSpacing"/>
        <w:rPr>
          <w:rFonts w:cstheme="minorHAnsi"/>
          <w:sz w:val="24"/>
          <w:szCs w:val="24"/>
        </w:rPr>
      </w:pPr>
    </w:p>
    <w:p w14:paraId="5331EF62" w14:textId="19CD242A" w:rsidR="00951352" w:rsidRPr="00917C9C" w:rsidRDefault="00107CDD" w:rsidP="00825863">
      <w:pPr>
        <w:pStyle w:val="NoSpacing"/>
        <w:rPr>
          <w:rFonts w:cstheme="minorHAnsi"/>
          <w:sz w:val="24"/>
          <w:szCs w:val="24"/>
        </w:rPr>
      </w:pPr>
      <m:oMathPara>
        <m:oMath>
          <m:r>
            <m:rPr>
              <m:sty m:val="p"/>
            </m:rPr>
            <w:rPr>
              <w:rFonts w:ascii="Cambria Math" w:hAnsi="Cambria Math" w:cstheme="minorHAnsi"/>
              <w:sz w:val="24"/>
              <w:szCs w:val="24"/>
            </w:rPr>
            <m:t>β</m:t>
          </m:r>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μ</m:t>
              </m:r>
            </m:e>
            <m:sub>
              <m:r>
                <w:rPr>
                  <w:rFonts w:ascii="Cambria Math" w:hAnsi="Cambria Math" w:cstheme="minorHAnsi"/>
                  <w:sz w:val="24"/>
                  <w:szCs w:val="24"/>
                </w:rPr>
                <m:t>X</m:t>
              </m:r>
            </m:sub>
          </m:sSub>
          <m:r>
            <w:rPr>
              <w:rFonts w:ascii="Cambria Math" w:hAnsi="Cambria Math" w:cstheme="minorHAnsi"/>
              <w:sz w:val="24"/>
              <w:szCs w:val="24"/>
            </w:rPr>
            <m:t>-w</m:t>
          </m:r>
          <m:d>
            <m:dPr>
              <m:ctrlPr>
                <w:rPr>
                  <w:rFonts w:ascii="Cambria Math" w:hAnsi="Cambria Math" w:cstheme="minorHAnsi"/>
                  <w:sz w:val="24"/>
                  <w:szCs w:val="24"/>
                </w:rPr>
              </m:ctrlPr>
            </m:dPr>
            <m:e>
              <m:r>
                <w:rPr>
                  <w:rFonts w:ascii="Cambria Math" w:hAnsi="Cambria Math" w:cstheme="minorHAnsi"/>
                  <w:sz w:val="24"/>
                  <w:szCs w:val="24"/>
                </w:rPr>
                <m:t>k</m:t>
              </m:r>
            </m:e>
          </m:d>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μ</m:t>
                  </m:r>
                </m:e>
                <m:sub>
                  <m:r>
                    <w:rPr>
                      <w:rFonts w:ascii="Cambria Math" w:hAnsi="Cambria Math" w:cstheme="minorHAnsi"/>
                      <w:sz w:val="24"/>
                      <w:szCs w:val="24"/>
                    </w:rPr>
                    <m:t>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e>
          </m:d>
          <m:r>
            <w:rPr>
              <w:rFonts w:ascii="Cambria Math" w:hAnsi="Cambria Math" w:cstheme="minorHAnsi"/>
              <w:sz w:val="24"/>
              <w:szCs w:val="24"/>
            </w:rPr>
            <m:t>,</m:t>
          </m:r>
        </m:oMath>
      </m:oMathPara>
    </w:p>
    <w:p w14:paraId="352DDA98" w14:textId="33F4D8E7" w:rsidR="00951352" w:rsidRPr="00917C9C" w:rsidRDefault="00B46360" w:rsidP="00825863">
      <w:pPr>
        <w:pStyle w:val="NoSpacing"/>
        <w:rPr>
          <w:rFonts w:cstheme="minorHAnsi"/>
          <w:sz w:val="24"/>
          <w:szCs w:val="24"/>
        </w:rPr>
      </w:pPr>
      <w:r w:rsidRPr="00917C9C">
        <w:rPr>
          <w:rFonts w:cstheme="minorHAnsi"/>
          <w:sz w:val="24"/>
          <w:szCs w:val="24"/>
        </w:rPr>
        <w:lastRenderedPageBreak/>
        <w:t xml:space="preserve">where </w:t>
      </w:r>
    </w:p>
    <w:p w14:paraId="7E5220BA" w14:textId="693E5FB2" w:rsidR="00951352" w:rsidRPr="00917C9C" w:rsidRDefault="009A07C1" w:rsidP="00825863">
      <w:pPr>
        <w:pStyle w:val="NoSpacing"/>
        <w:rPr>
          <w:rFonts w:cstheme="minorHAnsi"/>
          <w:sz w:val="24"/>
          <w:szCs w:val="24"/>
        </w:rPr>
      </w:pPr>
      <m:oMathPara>
        <m:oMath>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X</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12</m:t>
              </m:r>
            </m:den>
          </m:f>
          <m:sSup>
            <m:sSupPr>
              <m:ctrlPr>
                <w:rPr>
                  <w:rFonts w:ascii="Cambria Math" w:hAnsi="Cambria Math" w:cstheme="minorHAnsi"/>
                  <w:sz w:val="24"/>
                  <w:szCs w:val="24"/>
                </w:rPr>
              </m:ctrlPr>
            </m:sSupPr>
            <m:e>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min</m:t>
                      </m:r>
                    </m:sub>
                  </m:sSub>
                </m:e>
              </m:d>
            </m:e>
            <m:sup>
              <m:r>
                <w:rPr>
                  <w:rFonts w:ascii="Cambria Math" w:hAnsi="Cambria Math" w:cstheme="minorHAnsi"/>
                  <w:sz w:val="24"/>
                  <w:szCs w:val="24"/>
                </w:rPr>
                <m:t>2</m:t>
              </m:r>
            </m:sup>
          </m:sSup>
        </m:oMath>
      </m:oMathPara>
    </w:p>
    <w:p w14:paraId="6651AD20" w14:textId="3B27BB88" w:rsidR="00B46360" w:rsidRPr="00917C9C" w:rsidRDefault="00B46360" w:rsidP="00825863">
      <w:pPr>
        <w:pStyle w:val="NoSpacing"/>
        <w:rPr>
          <w:rFonts w:cstheme="minorHAnsi"/>
          <w:sz w:val="24"/>
          <w:szCs w:val="24"/>
        </w:rPr>
      </w:pPr>
      <w:r w:rsidRPr="00917C9C">
        <w:rPr>
          <w:rFonts w:cstheme="minorHAnsi"/>
          <w:sz w:val="24"/>
          <w:szCs w:val="24"/>
        </w:rPr>
        <w:t>is the variance of a uniformly distributed random variable</w:t>
      </w:r>
      <w:hyperlink r:id="rId34" w:anchor="ref14" w:history="1">
        <w:r w:rsidRPr="00917C9C">
          <w:rPr>
            <w:rStyle w:val="Hyperlink"/>
            <w:rFonts w:cstheme="minorHAnsi"/>
            <w:sz w:val="24"/>
            <w:szCs w:val="24"/>
          </w:rPr>
          <w:t>[14]</w:t>
        </w:r>
      </w:hyperlink>
      <w:r w:rsidRPr="00917C9C">
        <w:rPr>
          <w:rFonts w:cstheme="minorHAnsi"/>
          <w:sz w:val="24"/>
          <w:szCs w:val="24"/>
        </w:rPr>
        <w:t xml:space="preserve"> representing the irradiance.</w:t>
      </w:r>
    </w:p>
    <w:p w14:paraId="343DDB54" w14:textId="3DB95400" w:rsidR="004E5C7D" w:rsidRPr="00917C9C" w:rsidRDefault="004E5C7D" w:rsidP="00825863">
      <w:pPr>
        <w:pStyle w:val="NoSpacing"/>
        <w:rPr>
          <w:rFonts w:cstheme="minorHAnsi"/>
          <w:sz w:val="24"/>
          <w:szCs w:val="24"/>
        </w:rPr>
      </w:pPr>
    </w:p>
    <w:p w14:paraId="09D85E98" w14:textId="77777777" w:rsidR="002779B0" w:rsidRPr="00917C9C" w:rsidRDefault="002779B0" w:rsidP="00825863">
      <w:pPr>
        <w:pStyle w:val="NoSpacing"/>
        <w:rPr>
          <w:rFonts w:cstheme="minorHAnsi"/>
          <w:sz w:val="24"/>
          <w:szCs w:val="24"/>
        </w:rPr>
      </w:pPr>
    </w:p>
    <w:p w14:paraId="666B7FBC" w14:textId="77777777" w:rsidR="00B46360" w:rsidRPr="00917C9C" w:rsidRDefault="00B46360" w:rsidP="004E5C7D">
      <w:pPr>
        <w:pStyle w:val="Heading2"/>
        <w:rPr>
          <w:rFonts w:asciiTheme="minorHAnsi" w:hAnsiTheme="minorHAnsi" w:cstheme="minorHAnsi"/>
        </w:rPr>
      </w:pPr>
      <w:r w:rsidRPr="00917C9C">
        <w:rPr>
          <w:rFonts w:asciiTheme="minorHAnsi" w:hAnsiTheme="minorHAnsi" w:cstheme="minorHAnsi"/>
        </w:rPr>
        <w:t>C. Updating the Model Parameters</w:t>
      </w:r>
    </w:p>
    <w:p w14:paraId="45104AB4" w14:textId="4413F64A" w:rsidR="00B46360" w:rsidRPr="00917C9C" w:rsidRDefault="00B46360" w:rsidP="00825863">
      <w:pPr>
        <w:pStyle w:val="NoSpacing"/>
        <w:rPr>
          <w:rFonts w:cstheme="minorHAnsi"/>
          <w:sz w:val="24"/>
          <w:szCs w:val="24"/>
        </w:rPr>
      </w:pPr>
      <w:r w:rsidRPr="00917C9C">
        <w:rPr>
          <w:rFonts w:cstheme="minorHAnsi"/>
          <w:sz w:val="24"/>
          <w:szCs w:val="24"/>
        </w:rPr>
        <w:t xml:space="preserve">We now proceed to use the data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in the range </w:t>
      </w:r>
      <w:r w:rsidRPr="00917C9C">
        <w:rPr>
          <w:rFonts w:cstheme="minorHAnsi"/>
          <w:i/>
          <w:iCs/>
          <w:sz w:val="24"/>
          <w:szCs w:val="24"/>
        </w:rPr>
        <w:t>kn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kn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- 1 in estimating the updated parameters </w:t>
      </w:r>
      <w:r w:rsidRPr="00917C9C">
        <w:rPr>
          <w:rFonts w:cstheme="minorHAnsi"/>
          <w:i/>
          <w:iCs/>
          <w:sz w:val="24"/>
          <w:szCs w:val="24"/>
        </w:rPr>
        <w:t>A</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w:t>
      </w:r>
      <w:r w:rsidRPr="00917C9C">
        <w:rPr>
          <w:rFonts w:cstheme="minorHAnsi"/>
          <w:i/>
          <w:iCs/>
          <w:sz w:val="24"/>
          <w:szCs w:val="24"/>
          <w:vertAlign w:val="subscript"/>
        </w:rPr>
        <w:t>k</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of the </w:t>
      </w:r>
      <w:r w:rsidRPr="00917C9C">
        <w:rPr>
          <w:rFonts w:cstheme="minorHAnsi"/>
          <w:i/>
          <w:iCs/>
          <w:sz w:val="24"/>
          <w:szCs w:val="24"/>
        </w:rPr>
        <w:t>k</w:t>
      </w:r>
      <w:r w:rsidRPr="00917C9C">
        <w:rPr>
          <w:rFonts w:cstheme="minorHAnsi"/>
          <w:sz w:val="24"/>
          <w:szCs w:val="24"/>
        </w:rPr>
        <w:t xml:space="preserve">th block. (Recall that these updated parameters will be used in the LMS filter used to process the </w:t>
      </w:r>
      <w:r w:rsidRPr="00917C9C">
        <w:rPr>
          <w:rFonts w:cstheme="minorHAnsi"/>
          <w:i/>
          <w:iCs/>
          <w:sz w:val="24"/>
          <w:szCs w:val="24"/>
        </w:rPr>
        <w:t>k</w:t>
      </w:r>
      <w:r w:rsidRPr="00917C9C">
        <w:rPr>
          <w:rFonts w:cstheme="minorHAnsi"/>
          <w:sz w:val="24"/>
          <w:szCs w:val="24"/>
        </w:rPr>
        <w:t>th block of data.) The updated noise variance σ</w:t>
      </w:r>
      <w:r w:rsidRPr="00917C9C">
        <w:rPr>
          <w:rFonts w:cstheme="minorHAnsi"/>
          <w:i/>
          <w:iCs/>
          <w:sz w:val="24"/>
          <w:szCs w:val="24"/>
          <w:vertAlign w:val="subscript"/>
        </w:rPr>
        <w:t>N</w:t>
      </w:r>
      <w:r w:rsidRPr="00917C9C">
        <w:rPr>
          <w:rFonts w:cstheme="minorHAnsi"/>
          <w:sz w:val="24"/>
          <w:szCs w:val="24"/>
          <w:vertAlign w:val="subscript"/>
        </w:rPr>
        <w:t>,</w:t>
      </w:r>
      <w:r w:rsidRPr="00917C9C">
        <w:rPr>
          <w:rFonts w:cstheme="minorHAnsi"/>
          <w:i/>
          <w:iCs/>
          <w:sz w:val="24"/>
          <w:szCs w:val="24"/>
          <w:vertAlign w:val="subscript"/>
        </w:rPr>
        <w:t>k</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can be computed by use of the same difference technique used in the initial parameter estimation discussed in Subsection 3.A. In particular, </w:t>
      </w:r>
    </w:p>
    <w:p w14:paraId="4CDC4761" w14:textId="776D5139" w:rsidR="004E5C7D" w:rsidRPr="00917C9C" w:rsidRDefault="009A07C1" w:rsidP="00825863">
      <w:pPr>
        <w:pStyle w:val="NoSpacing"/>
        <w:rPr>
          <w:rFonts w:cstheme="minorHAnsi"/>
          <w:sz w:val="24"/>
          <w:szCs w:val="24"/>
        </w:rPr>
      </w:pPr>
      <m:oMathPara>
        <m:oMath>
          <m:sSubSup>
            <m:sSubSupPr>
              <m:ctrlPr>
                <w:rPr>
                  <w:rFonts w:ascii="Cambria Math" w:hAnsi="Cambria Math" w:cstheme="minorHAnsi"/>
                  <w:sz w:val="24"/>
                  <w:szCs w:val="24"/>
                </w:rPr>
              </m:ctrlPr>
            </m:sSubSupPr>
            <m:e>
              <m:d>
                <m:dPr>
                  <m:ctrlPr>
                    <w:rPr>
                      <w:rFonts w:ascii="Cambria Math" w:hAnsi="Cambria Math" w:cstheme="minorHAnsi"/>
                      <w:sz w:val="24"/>
                      <w:szCs w:val="24"/>
                    </w:rPr>
                  </m:ctrlPr>
                </m:dPr>
                <m:e>
                  <m:r>
                    <m:rPr>
                      <m:sty m:val="p"/>
                    </m:rPr>
                    <w:rPr>
                      <w:rFonts w:ascii="Cambria Math" w:hAnsi="Cambria Math" w:cstheme="minorHAnsi"/>
                      <w:sz w:val="24"/>
                      <w:szCs w:val="24"/>
                    </w:rPr>
                    <m:t>12</m:t>
                  </m:r>
                </m:e>
              </m:d>
              <m:r>
                <m:rPr>
                  <m:sty m:val="p"/>
                </m:rPr>
                <w:rPr>
                  <w:rFonts w:ascii="Cambria Math" w:hAnsi="Cambria Math" w:cstheme="minorHAnsi"/>
                  <w:sz w:val="24"/>
                  <w:szCs w:val="24"/>
                </w:rPr>
                <m:t xml:space="preserve"> σ</m:t>
              </m:r>
            </m:e>
            <m:sub>
              <m:r>
                <w:rPr>
                  <w:rFonts w:ascii="Cambria Math" w:hAnsi="Cambria Math" w:cstheme="minorHAnsi"/>
                  <w:sz w:val="24"/>
                  <w:szCs w:val="24"/>
                </w:rPr>
                <m:t>N,k</m:t>
              </m:r>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sub>
            <m:sup>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-1</m:t>
              </m:r>
            </m:sup>
            <m:e>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r>
                        <w:rPr>
                          <w:rFonts w:ascii="Cambria Math" w:hAnsi="Cambria Math" w:cstheme="minorHAnsi"/>
                          <w:sz w:val="24"/>
                          <w:szCs w:val="24"/>
                        </w:rPr>
                        <m:t>D</m:t>
                      </m:r>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D</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e>
                  </m:d>
                </m:e>
                <m:sup>
                  <m:r>
                    <w:rPr>
                      <w:rFonts w:ascii="Cambria Math" w:hAnsi="Cambria Math" w:cstheme="minorHAnsi"/>
                      <w:sz w:val="24"/>
                      <w:szCs w:val="24"/>
                    </w:rPr>
                    <m:t>2</m:t>
                  </m:r>
                </m:sup>
              </m:sSup>
              <m:r>
                <w:rPr>
                  <w:rFonts w:ascii="Cambria Math" w:hAnsi="Cambria Math" w:cstheme="minorHAnsi"/>
                  <w:sz w:val="24"/>
                  <w:szCs w:val="24"/>
                </w:rPr>
                <m:t>,</m:t>
              </m:r>
            </m:e>
          </m:nary>
        </m:oMath>
      </m:oMathPara>
    </w:p>
    <w:p w14:paraId="1D0EBB73" w14:textId="39AB2D8E" w:rsidR="00B46360" w:rsidRPr="00917C9C" w:rsidRDefault="00B46360" w:rsidP="00825863">
      <w:pPr>
        <w:pStyle w:val="NoSpacing"/>
        <w:rPr>
          <w:rFonts w:cstheme="minorHAnsi"/>
          <w:sz w:val="24"/>
          <w:szCs w:val="24"/>
        </w:rPr>
      </w:pPr>
      <w:r w:rsidRPr="00917C9C">
        <w:rPr>
          <w:rFonts w:cstheme="minorHAnsi"/>
          <w:sz w:val="24"/>
          <w:szCs w:val="24"/>
        </w:rPr>
        <w:t xml:space="preserve">where </w:t>
      </w:r>
      <w:r w:rsidRPr="00917C9C">
        <w:rPr>
          <w:rFonts w:cstheme="minorHAnsi"/>
          <w:i/>
          <w:iCs/>
          <w:sz w:val="24"/>
          <w:szCs w:val="24"/>
        </w:rPr>
        <w:t>D̂</w:t>
      </w:r>
      <w:r w:rsidRPr="00917C9C">
        <w:rPr>
          <w:rFonts w:cstheme="minorHAnsi"/>
          <w:sz w:val="24"/>
          <w:szCs w:val="24"/>
        </w:rPr>
        <w:t>(</w:t>
      </w:r>
      <w:r w:rsidRPr="00917C9C">
        <w:rPr>
          <w:rFonts w:cstheme="minorHAnsi"/>
          <w:i/>
          <w:iCs/>
          <w:sz w:val="24"/>
          <w:szCs w:val="24"/>
        </w:rPr>
        <w:t>k</w:t>
      </w:r>
      <w:r w:rsidRPr="00917C9C">
        <w:rPr>
          <w:rFonts w:cstheme="minorHAnsi"/>
          <w:sz w:val="24"/>
          <w:szCs w:val="24"/>
        </w:rPr>
        <w:t xml:space="preserve">) is the sample mean of the difference signal, given by </w:t>
      </w:r>
    </w:p>
    <w:p w14:paraId="76FF67D7" w14:textId="18939BE4" w:rsidR="004E5C7D" w:rsidRPr="00917C9C" w:rsidRDefault="009A07C1" w:rsidP="00825863">
      <w:pPr>
        <w:pStyle w:val="NoSpacing"/>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(13) D</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 xml:space="preserve"> ≜ </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sub>
            <m:sup>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-1</m:t>
              </m:r>
            </m:sup>
            <m:e>
              <m:r>
                <w:rPr>
                  <w:rFonts w:ascii="Cambria Math" w:hAnsi="Cambria Math" w:cstheme="minorHAnsi"/>
                  <w:sz w:val="24"/>
                  <w:szCs w:val="24"/>
                </w:rPr>
                <m:t xml:space="preserve"> D</m:t>
              </m:r>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m:t>
              </m:r>
            </m:e>
          </m:nary>
        </m:oMath>
      </m:oMathPara>
    </w:p>
    <w:p w14:paraId="5939FF5F" w14:textId="3F3F9958" w:rsidR="00B46360" w:rsidRPr="00917C9C" w:rsidRDefault="00B46360" w:rsidP="00825863">
      <w:pPr>
        <w:pStyle w:val="NoSpacing"/>
        <w:rPr>
          <w:rFonts w:cstheme="minorHAnsi"/>
          <w:sz w:val="24"/>
          <w:szCs w:val="24"/>
        </w:rPr>
      </w:pPr>
      <w:r w:rsidRPr="00917C9C">
        <w:rPr>
          <w:rFonts w:cstheme="minorHAnsi"/>
          <w:sz w:val="24"/>
          <w:szCs w:val="24"/>
        </w:rPr>
        <w:t xml:space="preserve">The parameters </w:t>
      </w:r>
      <w:r w:rsidRPr="00917C9C">
        <w:rPr>
          <w:rFonts w:cstheme="minorHAnsi"/>
          <w:i/>
          <w:iCs/>
          <w:sz w:val="24"/>
          <w:szCs w:val="24"/>
        </w:rPr>
        <w:t>A</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xml:space="preserve"> and </w:t>
      </w:r>
      <w:r w:rsidRPr="00917C9C">
        <w:rPr>
          <w:rFonts w:cstheme="minorHAnsi"/>
          <w:i/>
          <w:iCs/>
          <w:sz w:val="24"/>
          <w:szCs w:val="24"/>
        </w:rPr>
        <w:t>B</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xml:space="preserve"> are generated by means of matching the sample mean and the sample variance of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with the ensemble mean and the ensemble variance of </w:t>
      </w:r>
      <w:r w:rsidRPr="00917C9C">
        <w:rPr>
          <w:rFonts w:cstheme="minorHAnsi"/>
          <w:i/>
          <w:iCs/>
          <w:sz w:val="24"/>
          <w:szCs w:val="24"/>
        </w:rPr>
        <w:t>Y</w:t>
      </w:r>
      <w:r w:rsidRPr="00917C9C">
        <w:rPr>
          <w:rFonts w:cstheme="minorHAnsi"/>
          <w:sz w:val="24"/>
          <w:szCs w:val="24"/>
        </w:rPr>
        <w:t xml:space="preserve"> </w:t>
      </w:r>
      <w:r w:rsidRPr="00917C9C">
        <w:rPr>
          <w:rFonts w:cstheme="minorHAnsi"/>
          <w:i/>
          <w:iCs/>
          <w:sz w:val="24"/>
          <w:szCs w:val="24"/>
          <w:vertAlign w:val="subscript"/>
        </w:rPr>
        <w:t>n</w:t>
      </w:r>
      <w:r w:rsidRPr="00917C9C">
        <w:rPr>
          <w:rFonts w:cstheme="minorHAnsi"/>
          <w:sz w:val="24"/>
          <w:szCs w:val="24"/>
        </w:rPr>
        <w:t xml:space="preserve">. More precisely, the sample mean and the sample variance of the data defined by </w:t>
      </w:r>
    </w:p>
    <w:p w14:paraId="05EA90BA" w14:textId="68CF014C" w:rsidR="004E5C7D" w:rsidRPr="00917C9C" w:rsidRDefault="00450663" w:rsidP="00450663">
      <w:pPr>
        <w:pStyle w:val="NoSpacing"/>
        <w:jc w:val="center"/>
        <w:rPr>
          <w:rFonts w:cstheme="minorHAnsi"/>
          <w:sz w:val="24"/>
          <w:szCs w:val="24"/>
        </w:rPr>
      </w:pPr>
      <w:r w:rsidRPr="00917C9C">
        <w:rPr>
          <w:rFonts w:cstheme="minorHAnsi"/>
          <w:sz w:val="24"/>
          <w:szCs w:val="24"/>
        </w:rPr>
        <w:t xml:space="preserve">(14) </w:t>
      </w:r>
      <m:oMath>
        <m:limUpp>
          <m:limUppPr>
            <m:ctrlPr>
              <w:rPr>
                <w:rFonts w:ascii="Cambria Math" w:hAnsi="Cambria Math" w:cstheme="minorHAnsi"/>
                <w:sz w:val="24"/>
                <w:szCs w:val="24"/>
              </w:rPr>
            </m:ctrlPr>
          </m:limUppPr>
          <m:e>
            <m:r>
              <w:rPr>
                <w:rFonts w:ascii="Cambria Math" w:hAnsi="Cambria Math" w:cstheme="minorHAnsi"/>
                <w:sz w:val="24"/>
                <w:szCs w:val="24"/>
              </w:rPr>
              <m:t>y</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 xml:space="preserve"> ≜ </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sub>
          <m:sup>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-1</m:t>
            </m:r>
          </m:sup>
          <m:e>
            <m:r>
              <w:rPr>
                <w:rFonts w:ascii="Cambria Math" w:hAnsi="Cambria Math" w:cstheme="minorHAnsi"/>
                <w:sz w:val="24"/>
                <w:szCs w:val="24"/>
              </w:rPr>
              <m:t xml:space="preserve"> Y</m:t>
            </m:r>
            <m:d>
              <m:dPr>
                <m:ctrlPr>
                  <w:rPr>
                    <w:rFonts w:ascii="Cambria Math" w:hAnsi="Cambria Math" w:cstheme="minorHAnsi"/>
                    <w:sz w:val="24"/>
                    <w:szCs w:val="24"/>
                  </w:rPr>
                </m:ctrlPr>
              </m:dPr>
              <m:e>
                <m:r>
                  <w:rPr>
                    <w:rFonts w:ascii="Cambria Math" w:hAnsi="Cambria Math" w:cstheme="minorHAnsi"/>
                    <w:sz w:val="24"/>
                    <w:szCs w:val="24"/>
                  </w:rPr>
                  <m:t>n</m:t>
                </m:r>
              </m:e>
            </m:d>
            <m:r>
              <w:rPr>
                <w:rFonts w:ascii="Cambria Math" w:hAnsi="Cambria Math" w:cstheme="minorHAnsi"/>
                <w:sz w:val="24"/>
                <w:szCs w:val="24"/>
              </w:rPr>
              <m:t>,</m:t>
            </m:r>
          </m:e>
        </m:nary>
      </m:oMath>
    </w:p>
    <w:p w14:paraId="56241073" w14:textId="7385A31A" w:rsidR="00F7759A" w:rsidRPr="00917C9C" w:rsidRDefault="00450663" w:rsidP="00450663">
      <w:pPr>
        <w:pStyle w:val="NoSpacing"/>
        <w:jc w:val="center"/>
        <w:rPr>
          <w:rFonts w:cstheme="minorHAnsi"/>
          <w:sz w:val="24"/>
          <w:szCs w:val="24"/>
        </w:rPr>
      </w:pPr>
      <w:r w:rsidRPr="00917C9C">
        <w:rPr>
          <w:rFonts w:cstheme="minorHAnsi"/>
          <w:sz w:val="24"/>
          <w:szCs w:val="24"/>
        </w:rPr>
        <w:t>(15)</w:t>
      </w:r>
      <m:oMath>
        <m:limUpp>
          <m:limUppPr>
            <m:ctrlPr>
              <w:rPr>
                <w:rFonts w:ascii="Cambria Math" w:hAnsi="Cambria Math" w:cstheme="minorHAnsi"/>
                <w:sz w:val="24"/>
                <w:szCs w:val="24"/>
              </w:rPr>
            </m:ctrlPr>
          </m:limUppPr>
          <m:e>
            <m:sSubSup>
              <m:sSubSupPr>
                <m:ctrlPr>
                  <w:rPr>
                    <w:rFonts w:ascii="Cambria Math" w:hAnsi="Cambria Math" w:cstheme="minorHAnsi"/>
                    <w:sz w:val="24"/>
                    <w:szCs w:val="24"/>
                  </w:rPr>
                </m:ctrlPr>
              </m:sSubSupPr>
              <m:e>
                <m:r>
                  <m:rPr>
                    <m:sty m:val="p"/>
                  </m:rPr>
                  <w:rPr>
                    <w:rFonts w:ascii="Cambria Math" w:hAnsi="Cambria Math" w:cstheme="minorHAnsi"/>
                    <w:sz w:val="24"/>
                    <w:szCs w:val="24"/>
                  </w:rPr>
                  <m:t xml:space="preserve"> σ</m:t>
                </m:r>
              </m:e>
              <m:sub>
                <m:r>
                  <w:rPr>
                    <w:rFonts w:ascii="Cambria Math" w:hAnsi="Cambria Math" w:cstheme="minorHAnsi"/>
                    <w:sz w:val="24"/>
                    <w:szCs w:val="24"/>
                  </w:rPr>
                  <m:t>Y</m:t>
                </m:r>
              </m:sub>
              <m:sup>
                <m:r>
                  <w:rPr>
                    <w:rFonts w:ascii="Cambria Math" w:hAnsi="Cambria Math" w:cstheme="minorHAnsi"/>
                    <w:sz w:val="24"/>
                    <w:szCs w:val="24"/>
                  </w:rPr>
                  <m:t>2</m:t>
                </m:r>
              </m:sup>
            </m:sSubSup>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 xml:space="preserve"> ≜ </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n=</m:t>
            </m:r>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m:t>
                </m:r>
              </m:sub>
            </m:sSub>
          </m:sub>
          <m:sup>
            <m:sSub>
              <m:sSubPr>
                <m:ctrlPr>
                  <w:rPr>
                    <w:rFonts w:ascii="Cambria Math" w:hAnsi="Cambria Math" w:cstheme="minorHAnsi"/>
                    <w:sz w:val="24"/>
                    <w:szCs w:val="24"/>
                  </w:rPr>
                </m:ctrlPr>
              </m:sSubPr>
              <m:e>
                <m:r>
                  <w:rPr>
                    <w:rFonts w:ascii="Cambria Math" w:hAnsi="Cambria Math" w:cstheme="minorHAnsi"/>
                    <w:sz w:val="24"/>
                    <w:szCs w:val="24"/>
                  </w:rPr>
                  <m:t>kn</m:t>
                </m:r>
              </m:e>
              <m:sub>
                <m:r>
                  <w:rPr>
                    <w:rFonts w:ascii="Cambria Math" w:hAnsi="Cambria Math" w:cstheme="minorHAnsi"/>
                    <w:sz w:val="24"/>
                    <w:szCs w:val="24"/>
                  </w:rPr>
                  <m:t>b</m:t>
                </m:r>
              </m:sub>
            </m:sSub>
            <m:r>
              <w:rPr>
                <w:rFonts w:ascii="Cambria Math" w:hAnsi="Cambria Math" w:cstheme="minorHAnsi"/>
                <w:sz w:val="24"/>
                <w:szCs w:val="24"/>
              </w:rPr>
              <m:t>-1</m:t>
            </m:r>
          </m:sup>
          <m:e>
            <m:sSup>
              <m:sSupPr>
                <m:ctrlPr>
                  <w:rPr>
                    <w:rFonts w:ascii="Cambria Math" w:hAnsi="Cambria Math" w:cstheme="minorHAnsi"/>
                    <w:sz w:val="24"/>
                    <w:szCs w:val="24"/>
                  </w:rPr>
                </m:ctrlPr>
              </m:sSupPr>
              <m:e>
                <m:d>
                  <m:dPr>
                    <m:ctrlPr>
                      <w:rPr>
                        <w:rFonts w:ascii="Cambria Math" w:hAnsi="Cambria Math" w:cstheme="minorHAnsi"/>
                        <w:sz w:val="24"/>
                        <w:szCs w:val="24"/>
                      </w:rPr>
                    </m:ctrlPr>
                  </m:dPr>
                  <m:e>
                    <m:r>
                      <w:rPr>
                        <w:rFonts w:ascii="Cambria Math" w:hAnsi="Cambria Math" w:cstheme="minorHAnsi"/>
                        <w:sz w:val="24"/>
                        <w:szCs w:val="24"/>
                      </w:rPr>
                      <m:t>Y</m:t>
                    </m:r>
                    <m:d>
                      <m:dPr>
                        <m:ctrlPr>
                          <w:rPr>
                            <w:rFonts w:ascii="Cambria Math" w:hAnsi="Cambria Math" w:cstheme="minorHAnsi"/>
                            <w:sz w:val="24"/>
                            <w:szCs w:val="24"/>
                          </w:rPr>
                        </m:ctrlPr>
                      </m:dPr>
                      <m:e>
                        <m:r>
                          <w:rPr>
                            <w:rFonts w:ascii="Cambria Math" w:hAnsi="Cambria Math" w:cstheme="minorHAnsi"/>
                            <w:sz w:val="24"/>
                            <w:szCs w:val="24"/>
                          </w:rPr>
                          <m:t>i</m:t>
                        </m:r>
                      </m:e>
                    </m:d>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y</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e>
                </m:d>
              </m:e>
              <m:sup>
                <m:r>
                  <w:rPr>
                    <w:rFonts w:ascii="Cambria Math" w:hAnsi="Cambria Math" w:cstheme="minorHAnsi"/>
                    <w:sz w:val="24"/>
                    <w:szCs w:val="24"/>
                  </w:rPr>
                  <m:t>2</m:t>
                </m:r>
              </m:sup>
            </m:sSup>
            <m:r>
              <w:rPr>
                <w:rFonts w:ascii="Cambria Math" w:hAnsi="Cambria Math" w:cstheme="minorHAnsi"/>
                <w:sz w:val="24"/>
                <w:szCs w:val="24"/>
              </w:rPr>
              <m:t>,</m:t>
            </m:r>
          </m:e>
        </m:nary>
      </m:oMath>
    </w:p>
    <w:p w14:paraId="68356B69" w14:textId="77777777" w:rsidR="00957C3B" w:rsidRPr="00917C9C" w:rsidRDefault="00B46360" w:rsidP="00825863">
      <w:pPr>
        <w:pStyle w:val="NoSpacing"/>
        <w:rPr>
          <w:rFonts w:cstheme="minorHAnsi"/>
          <w:sz w:val="24"/>
          <w:szCs w:val="24"/>
        </w:rPr>
      </w:pPr>
      <w:r w:rsidRPr="00917C9C">
        <w:rPr>
          <w:rFonts w:cstheme="minorHAnsi"/>
          <w:sz w:val="24"/>
          <w:szCs w:val="24"/>
        </w:rPr>
        <w:t xml:space="preserve">respectively, are equated to the ensemble mean and the ensemble variance of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which are computed by use of expression (</w:t>
      </w:r>
      <w:hyperlink r:id="rId35" w:anchor="fd1" w:history="1">
        <w:r w:rsidRPr="00917C9C">
          <w:rPr>
            <w:rStyle w:val="Hyperlink"/>
            <w:rFonts w:cstheme="minorHAnsi"/>
            <w:sz w:val="24"/>
            <w:szCs w:val="24"/>
          </w:rPr>
          <w:t>1</w:t>
        </w:r>
      </w:hyperlink>
      <w:r w:rsidRPr="00917C9C">
        <w:rPr>
          <w:rFonts w:cstheme="minorHAnsi"/>
          <w:sz w:val="24"/>
          <w:szCs w:val="24"/>
        </w:rPr>
        <w:t>). In particular, if we let μ</w:t>
      </w:r>
      <w:r w:rsidRPr="00917C9C">
        <w:rPr>
          <w:rFonts w:cstheme="minorHAnsi"/>
          <w:i/>
          <w:iCs/>
          <w:sz w:val="24"/>
          <w:szCs w:val="24"/>
          <w:vertAlign w:val="subscript"/>
        </w:rPr>
        <w:t>X</w:t>
      </w:r>
      <w:r w:rsidRPr="00917C9C">
        <w:rPr>
          <w:rFonts w:cstheme="minorHAnsi"/>
          <w:sz w:val="24"/>
          <w:szCs w:val="24"/>
        </w:rPr>
        <w:t>(</w:t>
      </w:r>
      <w:r w:rsidRPr="00917C9C">
        <w:rPr>
          <w:rFonts w:cstheme="minorHAnsi"/>
          <w:i/>
          <w:iCs/>
          <w:sz w:val="24"/>
          <w:szCs w:val="24"/>
        </w:rPr>
        <w:t>k</w:t>
      </w:r>
      <w:r w:rsidRPr="00917C9C">
        <w:rPr>
          <w:rFonts w:cstheme="minorHAnsi"/>
          <w:sz w:val="24"/>
          <w:szCs w:val="24"/>
        </w:rPr>
        <w:t>) and σ</w:t>
      </w:r>
      <w:r w:rsidRPr="00917C9C">
        <w:rPr>
          <w:rFonts w:cstheme="minorHAnsi"/>
          <w:i/>
          <w:iCs/>
          <w:sz w:val="24"/>
          <w:szCs w:val="24"/>
          <w:vertAlign w:val="subscript"/>
        </w:rPr>
        <w:t>X</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w:t>
      </w:r>
      <w:r w:rsidRPr="00917C9C">
        <w:rPr>
          <w:rFonts w:cstheme="minorHAnsi"/>
          <w:i/>
          <w:iCs/>
          <w:sz w:val="24"/>
          <w:szCs w:val="24"/>
        </w:rPr>
        <w:t>k</w:t>
      </w:r>
      <w:r w:rsidRPr="00917C9C">
        <w:rPr>
          <w:rFonts w:cstheme="minorHAnsi"/>
          <w:sz w:val="24"/>
          <w:szCs w:val="24"/>
        </w:rPr>
        <w:t xml:space="preserve">) denote the mean and the variance, respectively, of the signal for the frames indexed by </w:t>
      </w:r>
      <w:r w:rsidRPr="00917C9C">
        <w:rPr>
          <w:rFonts w:cstheme="minorHAnsi"/>
          <w:i/>
          <w:iCs/>
          <w:sz w:val="24"/>
          <w:szCs w:val="24"/>
        </w:rPr>
        <w:t>kn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kn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- 1, we obtain </w:t>
      </w:r>
    </w:p>
    <w:p w14:paraId="6C135EDB" w14:textId="623F18CE" w:rsidR="00450663" w:rsidRPr="00917C9C" w:rsidRDefault="006D5C0D" w:rsidP="006D5C0D">
      <w:pPr>
        <w:pStyle w:val="NoSpacing"/>
        <w:jc w:val="center"/>
        <w:rPr>
          <w:rFonts w:cstheme="minorHAnsi"/>
          <w:sz w:val="24"/>
          <w:szCs w:val="24"/>
        </w:rPr>
      </w:pPr>
      <w:r w:rsidRPr="00917C9C">
        <w:rPr>
          <w:rFonts w:cstheme="minorHAnsi"/>
          <w:sz w:val="24"/>
          <w:szCs w:val="24"/>
        </w:rPr>
        <w:t xml:space="preserve">(16) </w:t>
      </w:r>
      <m:oMath>
        <m:limUpp>
          <m:limUppPr>
            <m:ctrlPr>
              <w:rPr>
                <w:rFonts w:ascii="Cambria Math" w:hAnsi="Cambria Math" w:cstheme="minorHAnsi"/>
                <w:sz w:val="24"/>
                <w:szCs w:val="24"/>
              </w:rPr>
            </m:ctrlPr>
          </m:limUppPr>
          <m:e>
            <m:r>
              <w:rPr>
                <w:rFonts w:ascii="Cambria Math" w:hAnsi="Cambria Math" w:cstheme="minorHAnsi"/>
                <w:sz w:val="24"/>
                <w:szCs w:val="24"/>
              </w:rPr>
              <m:t>y</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k</m:t>
            </m:r>
          </m:sub>
        </m:sSub>
        <m:sSub>
          <m:sSubPr>
            <m:ctrlPr>
              <w:rPr>
                <w:rFonts w:ascii="Cambria Math" w:hAnsi="Cambria Math" w:cstheme="minorHAnsi"/>
                <w:sz w:val="24"/>
                <w:szCs w:val="24"/>
              </w:rPr>
            </m:ctrlPr>
          </m:sSubPr>
          <m:e>
            <m:r>
              <m:rPr>
                <m:sty m:val="p"/>
              </m:rPr>
              <w:rPr>
                <w:rFonts w:ascii="Cambria Math" w:hAnsi="Cambria Math" w:cstheme="minorHAnsi"/>
                <w:sz w:val="24"/>
                <w:szCs w:val="24"/>
              </w:rPr>
              <m:t>μ</m:t>
            </m:r>
          </m:e>
          <m:sub>
            <m:r>
              <w:rPr>
                <w:rFonts w:ascii="Cambria Math" w:hAnsi="Cambria Math" w:cstheme="minorHAnsi"/>
                <w:sz w:val="24"/>
                <w:szCs w:val="24"/>
              </w:rPr>
              <m:t>X</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B</m:t>
            </m:r>
          </m:e>
          <m:sub>
            <m:r>
              <w:rPr>
                <w:rFonts w:ascii="Cambria Math" w:hAnsi="Cambria Math" w:cstheme="minorHAnsi"/>
                <w:sz w:val="24"/>
                <w:szCs w:val="24"/>
              </w:rPr>
              <m:t>k</m:t>
            </m:r>
          </m:sub>
        </m:sSub>
        <m:r>
          <w:rPr>
            <w:rFonts w:ascii="Cambria Math" w:hAnsi="Cambria Math" w:cstheme="minorHAnsi"/>
            <w:sz w:val="24"/>
            <w:szCs w:val="24"/>
          </w:rPr>
          <m:t>,</m:t>
        </m:r>
      </m:oMath>
    </w:p>
    <w:p w14:paraId="29A789B4" w14:textId="27CF83B6" w:rsidR="006D5C0D" w:rsidRPr="00917C9C" w:rsidRDefault="006D5C0D" w:rsidP="006D5C0D">
      <w:pPr>
        <w:pStyle w:val="NoSpacing"/>
        <w:jc w:val="center"/>
        <w:rPr>
          <w:rFonts w:cstheme="minorHAnsi"/>
          <w:sz w:val="24"/>
          <w:szCs w:val="24"/>
        </w:rPr>
      </w:pPr>
      <w:r w:rsidRPr="00917C9C">
        <w:rPr>
          <w:rFonts w:cstheme="minorHAnsi"/>
          <w:sz w:val="24"/>
          <w:szCs w:val="24"/>
        </w:rPr>
        <w:t xml:space="preserve">(17) </w:t>
      </w:r>
      <m:oMath>
        <m:limUpp>
          <m:limUppPr>
            <m:ctrlPr>
              <w:rPr>
                <w:rFonts w:ascii="Cambria Math" w:hAnsi="Cambria Math" w:cstheme="minorHAnsi"/>
                <w:sz w:val="24"/>
                <w:szCs w:val="24"/>
              </w:rPr>
            </m:ctrlPr>
          </m:limUppPr>
          <m:e>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Y</m:t>
                </m:r>
              </m:sub>
              <m:sup>
                <m:r>
                  <w:rPr>
                    <w:rFonts w:ascii="Cambria Math" w:hAnsi="Cambria Math" w:cstheme="minorHAnsi"/>
                    <w:sz w:val="24"/>
                    <w:szCs w:val="24"/>
                  </w:rPr>
                  <m:t>2</m:t>
                </m:r>
              </m:sup>
            </m:sSubSup>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A</m:t>
            </m:r>
          </m:e>
          <m:sub>
            <m:r>
              <w:rPr>
                <w:rFonts w:ascii="Cambria Math" w:hAnsi="Cambria Math" w:cstheme="minorHAnsi"/>
                <w:sz w:val="24"/>
                <w:szCs w:val="24"/>
              </w:rPr>
              <m:t>k</m:t>
            </m:r>
          </m:sub>
          <m:sup>
            <m:r>
              <w:rPr>
                <w:rFonts w:ascii="Cambria Math" w:hAnsi="Cambria Math" w:cstheme="minorHAnsi"/>
                <w:sz w:val="24"/>
                <w:szCs w:val="24"/>
              </w:rPr>
              <m:t>2</m:t>
            </m:r>
          </m:sup>
        </m:sSubSup>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X</m:t>
            </m:r>
          </m:sub>
          <m:sup>
            <m:r>
              <w:rPr>
                <w:rFonts w:ascii="Cambria Math" w:hAnsi="Cambria Math" w:cstheme="minorHAnsi"/>
                <w:sz w:val="24"/>
                <w:szCs w:val="24"/>
              </w:rPr>
              <m:t>2</m:t>
            </m:r>
          </m:sup>
        </m:sSubSu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N,k</m:t>
            </m:r>
          </m:sub>
          <m:sup>
            <m:r>
              <w:rPr>
                <w:rFonts w:ascii="Cambria Math" w:hAnsi="Cambria Math" w:cstheme="minorHAnsi"/>
                <w:sz w:val="24"/>
                <w:szCs w:val="24"/>
              </w:rPr>
              <m:t>2</m:t>
            </m:r>
          </m:sup>
        </m:sSubSup>
        <m:r>
          <w:rPr>
            <w:rFonts w:ascii="Cambria Math" w:hAnsi="Cambria Math" w:cstheme="minorHAnsi"/>
            <w:sz w:val="24"/>
            <w:szCs w:val="24"/>
          </w:rPr>
          <m:t>.</m:t>
        </m:r>
      </m:oMath>
    </w:p>
    <w:p w14:paraId="73EFBBD2" w14:textId="77777777" w:rsidR="00CD50F8" w:rsidRPr="00917C9C" w:rsidRDefault="00B46360" w:rsidP="00825863">
      <w:pPr>
        <w:pStyle w:val="NoSpacing"/>
        <w:rPr>
          <w:rFonts w:cstheme="minorHAnsi"/>
          <w:sz w:val="24"/>
          <w:szCs w:val="24"/>
        </w:rPr>
      </w:pPr>
      <w:r w:rsidRPr="00917C9C">
        <w:rPr>
          <w:rFonts w:cstheme="minorHAnsi"/>
          <w:sz w:val="24"/>
          <w:szCs w:val="24"/>
        </w:rPr>
        <w:t>Estimates of μ</w:t>
      </w:r>
      <w:r w:rsidRPr="00917C9C">
        <w:rPr>
          <w:rFonts w:cstheme="minorHAnsi"/>
          <w:i/>
          <w:iCs/>
          <w:sz w:val="24"/>
          <w:szCs w:val="24"/>
          <w:vertAlign w:val="subscript"/>
        </w:rPr>
        <w:t>X</w:t>
      </w:r>
      <w:r w:rsidRPr="00917C9C">
        <w:rPr>
          <w:rFonts w:cstheme="minorHAnsi"/>
          <w:sz w:val="24"/>
          <w:szCs w:val="24"/>
        </w:rPr>
        <w:t>(</w:t>
      </w:r>
      <w:r w:rsidRPr="00917C9C">
        <w:rPr>
          <w:rFonts w:cstheme="minorHAnsi"/>
          <w:i/>
          <w:iCs/>
          <w:sz w:val="24"/>
          <w:szCs w:val="24"/>
        </w:rPr>
        <w:t>k</w:t>
      </w:r>
      <w:r w:rsidRPr="00917C9C">
        <w:rPr>
          <w:rFonts w:cstheme="minorHAnsi"/>
          <w:sz w:val="24"/>
          <w:szCs w:val="24"/>
        </w:rPr>
        <w:t>) and σ</w:t>
      </w:r>
      <w:r w:rsidRPr="00917C9C">
        <w:rPr>
          <w:rFonts w:cstheme="minorHAnsi"/>
          <w:i/>
          <w:iCs/>
          <w:sz w:val="24"/>
          <w:szCs w:val="24"/>
          <w:vertAlign w:val="subscript"/>
        </w:rPr>
        <w:t>X</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w:t>
      </w:r>
      <w:r w:rsidRPr="00917C9C">
        <w:rPr>
          <w:rFonts w:cstheme="minorHAnsi"/>
          <w:i/>
          <w:iCs/>
          <w:sz w:val="24"/>
          <w:szCs w:val="24"/>
        </w:rPr>
        <w:t>k</w:t>
      </w:r>
      <w:r w:rsidRPr="00917C9C">
        <w:rPr>
          <w:rFonts w:cstheme="minorHAnsi"/>
          <w:sz w:val="24"/>
          <w:szCs w:val="24"/>
        </w:rPr>
        <w:t>), denoted respectively by μ</w:t>
      </w:r>
      <w:r w:rsidRPr="00917C9C">
        <w:rPr>
          <w:rFonts w:ascii="Cambria Math" w:hAnsi="Cambria Math" w:cs="Cambria Math"/>
          <w:sz w:val="24"/>
          <w:szCs w:val="24"/>
        </w:rPr>
        <w:t>𝑋</w:t>
      </w:r>
      <w:r w:rsidRPr="00917C9C">
        <w:rPr>
          <w:rFonts w:cstheme="minorHAnsi"/>
          <w:sz w:val="24"/>
          <w:szCs w:val="24"/>
        </w:rPr>
        <w:t>̂(k) and σ</w:t>
      </w:r>
      <w:r w:rsidRPr="00917C9C">
        <w:rPr>
          <w:rFonts w:ascii="Cambria Math" w:hAnsi="Cambria Math" w:cs="Cambria Math"/>
          <w:sz w:val="24"/>
          <w:szCs w:val="24"/>
        </w:rPr>
        <w:t>𝑋</w:t>
      </w:r>
      <w:r w:rsidRPr="00917C9C">
        <w:rPr>
          <w:rFonts w:cstheme="minorHAnsi"/>
          <w:sz w:val="24"/>
          <w:szCs w:val="24"/>
        </w:rPr>
        <w:t xml:space="preserve">2̂(k), can be obtained if we exploit the assumption that the irradiance at each detector is a uniformly distributed random variable in a range whose upper and lower limits are obtained as follows: Recall that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in the range </w:t>
      </w:r>
      <w:r w:rsidRPr="00917C9C">
        <w:rPr>
          <w:rFonts w:cstheme="minorHAnsi"/>
          <w:i/>
          <w:iCs/>
          <w:sz w:val="24"/>
          <w:szCs w:val="24"/>
        </w:rPr>
        <w:t>kn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 </w:t>
      </w:r>
      <w:r w:rsidRPr="00917C9C">
        <w:rPr>
          <w:rFonts w:cstheme="minorHAnsi"/>
          <w:i/>
          <w:iCs/>
          <w:sz w:val="24"/>
          <w:szCs w:val="24"/>
        </w:rPr>
        <w:t>n</w:t>
      </w:r>
      <w:r w:rsidRPr="00917C9C">
        <w:rPr>
          <w:rFonts w:cstheme="minorHAnsi"/>
          <w:sz w:val="24"/>
          <w:szCs w:val="24"/>
        </w:rPr>
        <w:t xml:space="preserve"> ≤ </w:t>
      </w:r>
      <w:r w:rsidRPr="00917C9C">
        <w:rPr>
          <w:rFonts w:cstheme="minorHAnsi"/>
          <w:i/>
          <w:iCs/>
          <w:sz w:val="24"/>
          <w:szCs w:val="24"/>
        </w:rPr>
        <w:t>kn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- 1, represents the estimate of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obtained by use of the LMS filter of the (</w:t>
      </w:r>
      <w:r w:rsidRPr="00917C9C">
        <w:rPr>
          <w:rFonts w:cstheme="minorHAnsi"/>
          <w:i/>
          <w:iCs/>
          <w:sz w:val="24"/>
          <w:szCs w:val="24"/>
        </w:rPr>
        <w:t>k</w:t>
      </w:r>
      <w:r w:rsidRPr="00917C9C">
        <w:rPr>
          <w:rFonts w:cstheme="minorHAnsi"/>
          <w:sz w:val="24"/>
          <w:szCs w:val="24"/>
        </w:rPr>
        <w:t xml:space="preserve"> - 1)th block. If we substitute the maximum and the minimum of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over the prescribed range [denoted, respectively, by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min</w:t>
      </w:r>
      <w:r w:rsidRPr="00917C9C">
        <w:rPr>
          <w:rFonts w:cstheme="minorHAnsi"/>
          <w:sz w:val="24"/>
          <w:szCs w:val="24"/>
        </w:rPr>
        <w:t>(</w:t>
      </w:r>
      <w:r w:rsidRPr="00917C9C">
        <w:rPr>
          <w:rFonts w:cstheme="minorHAnsi"/>
          <w:i/>
          <w:iCs/>
          <w:sz w:val="24"/>
          <w:szCs w:val="24"/>
        </w:rPr>
        <w:t>k</w:t>
      </w:r>
      <w:r w:rsidRPr="00917C9C">
        <w:rPr>
          <w:rFonts w:cstheme="minorHAnsi"/>
          <w:sz w:val="24"/>
          <w:szCs w:val="24"/>
        </w:rPr>
        <w:t xml:space="preserve">) and </w:t>
      </w:r>
      <w:r w:rsidRPr="00917C9C">
        <w:rPr>
          <w:rFonts w:cstheme="minorHAnsi"/>
          <w:i/>
          <w:iCs/>
          <w:sz w:val="24"/>
          <w:szCs w:val="24"/>
        </w:rPr>
        <w:t>x</w:t>
      </w:r>
      <w:r w:rsidRPr="00917C9C">
        <w:rPr>
          <w:rFonts w:cstheme="minorHAnsi"/>
          <w:sz w:val="24"/>
          <w:szCs w:val="24"/>
        </w:rPr>
        <w:t xml:space="preserve"> </w:t>
      </w:r>
      <w:r w:rsidRPr="00917C9C">
        <w:rPr>
          <w:rFonts w:cstheme="minorHAnsi"/>
          <w:sz w:val="24"/>
          <w:szCs w:val="24"/>
          <w:vertAlign w:val="subscript"/>
        </w:rPr>
        <w:t>max</w:t>
      </w:r>
      <w:r w:rsidRPr="00917C9C">
        <w:rPr>
          <w:rFonts w:cstheme="minorHAnsi"/>
          <w:sz w:val="24"/>
          <w:szCs w:val="24"/>
        </w:rPr>
        <w:t>(</w:t>
      </w:r>
      <w:r w:rsidRPr="00917C9C">
        <w:rPr>
          <w:rFonts w:cstheme="minorHAnsi"/>
          <w:i/>
          <w:iCs/>
          <w:sz w:val="24"/>
          <w:szCs w:val="24"/>
        </w:rPr>
        <w:t>k</w:t>
      </w:r>
      <w:r w:rsidRPr="00917C9C">
        <w:rPr>
          <w:rFonts w:cstheme="minorHAnsi"/>
          <w:sz w:val="24"/>
          <w:szCs w:val="24"/>
        </w:rPr>
        <w:t>)] in the formulas</w:t>
      </w:r>
      <w:hyperlink r:id="rId36" w:anchor="ref14" w:history="1">
        <w:r w:rsidRPr="00917C9C">
          <w:rPr>
            <w:rStyle w:val="Hyperlink"/>
            <w:rFonts w:cstheme="minorHAnsi"/>
            <w:sz w:val="24"/>
            <w:szCs w:val="24"/>
          </w:rPr>
          <w:t>[14]</w:t>
        </w:r>
      </w:hyperlink>
      <w:r w:rsidRPr="00917C9C">
        <w:rPr>
          <w:rFonts w:cstheme="minorHAnsi"/>
          <w:sz w:val="24"/>
          <w:szCs w:val="24"/>
        </w:rPr>
        <w:t xml:space="preserve"> for the mean and the variance of the uniformly distribution random variable </w:t>
      </w:r>
      <w:r w:rsidRPr="00917C9C">
        <w:rPr>
          <w:rFonts w:cstheme="minorHAnsi"/>
          <w:i/>
          <w:iCs/>
          <w:sz w:val="24"/>
          <w:szCs w:val="24"/>
        </w:rPr>
        <w:t>X</w:t>
      </w:r>
      <w:r w:rsidRPr="00917C9C">
        <w:rPr>
          <w:rFonts w:cstheme="minorHAnsi"/>
          <w:sz w:val="24"/>
          <w:szCs w:val="24"/>
        </w:rPr>
        <w:t>(</w:t>
      </w:r>
      <w:r w:rsidRPr="00917C9C">
        <w:rPr>
          <w:rFonts w:cstheme="minorHAnsi"/>
          <w:i/>
          <w:iCs/>
          <w:sz w:val="24"/>
          <w:szCs w:val="24"/>
        </w:rPr>
        <w:t>n</w:t>
      </w:r>
      <w:r w:rsidRPr="00917C9C">
        <w:rPr>
          <w:rFonts w:cstheme="minorHAnsi"/>
          <w:sz w:val="24"/>
          <w:szCs w:val="24"/>
        </w:rPr>
        <w:t xml:space="preserve">), we obtain </w:t>
      </w:r>
    </w:p>
    <w:p w14:paraId="1E18163F" w14:textId="136329FC" w:rsidR="00CD50F8" w:rsidRPr="00917C9C" w:rsidRDefault="00CD50F8" w:rsidP="00CD50F8">
      <w:pPr>
        <w:pStyle w:val="NoSpacing"/>
        <w:jc w:val="center"/>
        <w:rPr>
          <w:rFonts w:cstheme="minorHAnsi"/>
          <w:sz w:val="24"/>
          <w:szCs w:val="24"/>
        </w:rPr>
      </w:pPr>
      <w:r w:rsidRPr="00917C9C">
        <w:rPr>
          <w:rFonts w:cstheme="minorHAnsi"/>
          <w:sz w:val="24"/>
          <w:szCs w:val="24"/>
        </w:rPr>
        <w:t xml:space="preserve">(18) </w:t>
      </w:r>
      <m:oMath>
        <m:limUpp>
          <m:limUppPr>
            <m:ctrlPr>
              <w:rPr>
                <w:rFonts w:ascii="Cambria Math" w:hAnsi="Cambria Math" w:cstheme="minorHAnsi"/>
                <w:sz w:val="24"/>
                <w:szCs w:val="24"/>
              </w:rPr>
            </m:ctrlPr>
          </m:limUppPr>
          <m:e>
            <m:sSub>
              <m:sSubPr>
                <m:ctrlPr>
                  <w:rPr>
                    <w:rFonts w:ascii="Cambria Math" w:hAnsi="Cambria Math" w:cstheme="minorHAnsi"/>
                    <w:sz w:val="24"/>
                    <w:szCs w:val="24"/>
                  </w:rPr>
                </m:ctrlPr>
              </m:sSubPr>
              <m:e>
                <m:r>
                  <m:rPr>
                    <m:sty m:val="p"/>
                  </m:rPr>
                  <w:rPr>
                    <w:rFonts w:ascii="Cambria Math" w:hAnsi="Cambria Math" w:cstheme="minorHAnsi"/>
                    <w:sz w:val="24"/>
                    <w:szCs w:val="24"/>
                  </w:rPr>
                  <m:t>μ</m:t>
                </m:r>
              </m:e>
              <m:sub>
                <m:r>
                  <w:rPr>
                    <w:rFonts w:ascii="Cambria Math" w:hAnsi="Cambria Math" w:cstheme="minorHAnsi"/>
                    <w:sz w:val="24"/>
                    <w:szCs w:val="24"/>
                  </w:rPr>
                  <m:t>X</m:t>
                </m:r>
              </m:sub>
            </m:sSub>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max</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min</m:t>
                </m:r>
              </m:sub>
            </m:sSub>
            <m:d>
              <m:dPr>
                <m:ctrlPr>
                  <w:rPr>
                    <w:rFonts w:ascii="Cambria Math" w:hAnsi="Cambria Math" w:cstheme="minorHAnsi"/>
                    <w:sz w:val="24"/>
                    <w:szCs w:val="24"/>
                  </w:rPr>
                </m:ctrlPr>
              </m:dPr>
              <m:e>
                <m:r>
                  <w:rPr>
                    <w:rFonts w:ascii="Cambria Math" w:hAnsi="Cambria Math" w:cstheme="minorHAnsi"/>
                    <w:sz w:val="24"/>
                    <w:szCs w:val="24"/>
                  </w:rPr>
                  <m:t>k</m:t>
                </m:r>
              </m:e>
            </m:d>
          </m:e>
        </m:d>
        <m:r>
          <w:rPr>
            <w:rFonts w:ascii="Cambria Math" w:hAnsi="Cambria Math" w:cstheme="minorHAnsi"/>
            <w:sz w:val="24"/>
            <w:szCs w:val="24"/>
          </w:rPr>
          <m:t>/2,</m:t>
        </m:r>
      </m:oMath>
    </w:p>
    <w:p w14:paraId="5E4E5640" w14:textId="2FD2132F" w:rsidR="00CD50F8" w:rsidRPr="00917C9C" w:rsidRDefault="00CD50F8" w:rsidP="00CD50F8">
      <w:pPr>
        <w:pStyle w:val="NoSpacing"/>
        <w:jc w:val="center"/>
        <w:rPr>
          <w:rFonts w:cstheme="minorHAnsi"/>
          <w:sz w:val="24"/>
          <w:szCs w:val="24"/>
        </w:rPr>
      </w:pPr>
      <w:r w:rsidRPr="00917C9C">
        <w:rPr>
          <w:rFonts w:cstheme="minorHAnsi"/>
          <w:sz w:val="24"/>
          <w:szCs w:val="24"/>
        </w:rPr>
        <w:t xml:space="preserve">(19) </w:t>
      </w:r>
      <m:oMath>
        <m:limUpp>
          <m:limUppPr>
            <m:ctrlPr>
              <w:rPr>
                <w:rFonts w:ascii="Cambria Math" w:hAnsi="Cambria Math" w:cstheme="minorHAnsi"/>
                <w:sz w:val="24"/>
                <w:szCs w:val="24"/>
              </w:rPr>
            </m:ctrlPr>
          </m:limUppPr>
          <m:e>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X</m:t>
                </m:r>
              </m:sub>
              <m:sup>
                <m:r>
                  <w:rPr>
                    <w:rFonts w:ascii="Cambria Math" w:hAnsi="Cambria Math" w:cstheme="minorHAnsi"/>
                    <w:sz w:val="24"/>
                    <w:szCs w:val="24"/>
                  </w:rPr>
                  <m:t>2</m:t>
                </m:r>
              </m:sup>
            </m:sSubSup>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max</m:t>
                    </m:r>
                  </m:sub>
                </m:sSub>
                <m:d>
                  <m:dPr>
                    <m:ctrlPr>
                      <w:rPr>
                        <w:rFonts w:ascii="Cambria Math" w:hAnsi="Cambria Math" w:cstheme="minorHAns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min</m:t>
                    </m:r>
                  </m:sub>
                </m:sSub>
                <m:d>
                  <m:dPr>
                    <m:ctrlPr>
                      <w:rPr>
                        <w:rFonts w:ascii="Cambria Math" w:hAnsi="Cambria Math" w:cstheme="minorHAnsi"/>
                        <w:sz w:val="24"/>
                        <w:szCs w:val="24"/>
                      </w:rPr>
                    </m:ctrlPr>
                  </m:dPr>
                  <m:e>
                    <m:r>
                      <w:rPr>
                        <w:rFonts w:ascii="Cambria Math" w:hAnsi="Cambria Math" w:cstheme="minorHAnsi"/>
                        <w:sz w:val="24"/>
                        <w:szCs w:val="24"/>
                      </w:rPr>
                      <m:t>k</m:t>
                    </m:r>
                  </m:e>
                </m:d>
              </m:e>
            </m:d>
          </m:e>
          <m:sup>
            <m:r>
              <w:rPr>
                <w:rFonts w:ascii="Cambria Math" w:hAnsi="Cambria Math" w:cstheme="minorHAnsi"/>
                <w:sz w:val="24"/>
                <w:szCs w:val="24"/>
              </w:rPr>
              <m:t>2</m:t>
            </m:r>
          </m:sup>
        </m:sSup>
        <m:r>
          <w:rPr>
            <w:rFonts w:ascii="Cambria Math" w:hAnsi="Cambria Math" w:cstheme="minorHAnsi"/>
            <w:sz w:val="24"/>
            <w:szCs w:val="24"/>
          </w:rPr>
          <m:t>/12.</m:t>
        </m:r>
      </m:oMath>
    </w:p>
    <w:p w14:paraId="2106BC20" w14:textId="4F056C49" w:rsidR="00B46360" w:rsidRPr="00917C9C" w:rsidRDefault="00B46360" w:rsidP="00825863">
      <w:pPr>
        <w:pStyle w:val="NoSpacing"/>
        <w:rPr>
          <w:rFonts w:cstheme="minorHAnsi"/>
          <w:sz w:val="24"/>
          <w:szCs w:val="24"/>
        </w:rPr>
      </w:pPr>
      <w:r w:rsidRPr="00917C9C">
        <w:rPr>
          <w:rFonts w:cstheme="minorHAnsi"/>
          <w:sz w:val="24"/>
          <w:szCs w:val="24"/>
        </w:rPr>
        <w:lastRenderedPageBreak/>
        <w:t>Now by substituting Eqs. (</w:t>
      </w:r>
      <w:hyperlink r:id="rId37" w:anchor="fd14" w:history="1">
        <w:r w:rsidRPr="00917C9C">
          <w:rPr>
            <w:rStyle w:val="Hyperlink"/>
            <w:rFonts w:cstheme="minorHAnsi"/>
            <w:sz w:val="24"/>
            <w:szCs w:val="24"/>
          </w:rPr>
          <w:t>14</w:t>
        </w:r>
      </w:hyperlink>
      <w:r w:rsidRPr="00917C9C">
        <w:rPr>
          <w:rFonts w:cstheme="minorHAnsi"/>
          <w:sz w:val="24"/>
          <w:szCs w:val="24"/>
        </w:rPr>
        <w:t>) and (</w:t>
      </w:r>
      <w:hyperlink r:id="rId38" w:anchor="fd15" w:history="1">
        <w:r w:rsidRPr="00917C9C">
          <w:rPr>
            <w:rStyle w:val="Hyperlink"/>
            <w:rFonts w:cstheme="minorHAnsi"/>
            <w:sz w:val="24"/>
            <w:szCs w:val="24"/>
          </w:rPr>
          <w:t>15</w:t>
        </w:r>
      </w:hyperlink>
      <w:r w:rsidRPr="00917C9C">
        <w:rPr>
          <w:rFonts w:cstheme="minorHAnsi"/>
          <w:sz w:val="24"/>
          <w:szCs w:val="24"/>
        </w:rPr>
        <w:t>) into expressions (</w:t>
      </w:r>
      <w:hyperlink r:id="rId39" w:anchor="fd16" w:history="1">
        <w:r w:rsidRPr="00917C9C">
          <w:rPr>
            <w:rStyle w:val="Hyperlink"/>
            <w:rFonts w:cstheme="minorHAnsi"/>
            <w:sz w:val="24"/>
            <w:szCs w:val="24"/>
          </w:rPr>
          <w:t>16</w:t>
        </w:r>
      </w:hyperlink>
      <w:r w:rsidRPr="00917C9C">
        <w:rPr>
          <w:rFonts w:cstheme="minorHAnsi"/>
          <w:sz w:val="24"/>
          <w:szCs w:val="24"/>
        </w:rPr>
        <w:t>) and (</w:t>
      </w:r>
      <w:hyperlink r:id="rId40" w:anchor="fd17" w:history="1">
        <w:r w:rsidRPr="00917C9C">
          <w:rPr>
            <w:rStyle w:val="Hyperlink"/>
            <w:rFonts w:cstheme="minorHAnsi"/>
            <w:sz w:val="24"/>
            <w:szCs w:val="24"/>
          </w:rPr>
          <w:t>17</w:t>
        </w:r>
      </w:hyperlink>
      <w:r w:rsidRPr="00917C9C">
        <w:rPr>
          <w:rFonts w:cstheme="minorHAnsi"/>
          <w:sz w:val="24"/>
          <w:szCs w:val="24"/>
        </w:rPr>
        <w:t>), respectively, and by using the estimates in Eqs. (</w:t>
      </w:r>
      <w:hyperlink r:id="rId41" w:anchor="fd18" w:history="1">
        <w:r w:rsidRPr="00917C9C">
          <w:rPr>
            <w:rStyle w:val="Hyperlink"/>
            <w:rFonts w:cstheme="minorHAnsi"/>
            <w:sz w:val="24"/>
            <w:szCs w:val="24"/>
          </w:rPr>
          <w:t>18</w:t>
        </w:r>
      </w:hyperlink>
      <w:r w:rsidRPr="00917C9C">
        <w:rPr>
          <w:rFonts w:cstheme="minorHAnsi"/>
          <w:sz w:val="24"/>
          <w:szCs w:val="24"/>
        </w:rPr>
        <w:t>) and (</w:t>
      </w:r>
      <w:hyperlink r:id="rId42" w:anchor="fd19" w:history="1">
        <w:r w:rsidRPr="00917C9C">
          <w:rPr>
            <w:rStyle w:val="Hyperlink"/>
            <w:rFonts w:cstheme="minorHAnsi"/>
            <w:sz w:val="24"/>
            <w:szCs w:val="24"/>
          </w:rPr>
          <w:t>19</w:t>
        </w:r>
      </w:hyperlink>
      <w:r w:rsidRPr="00917C9C">
        <w:rPr>
          <w:rFonts w:cstheme="minorHAnsi"/>
          <w:sz w:val="24"/>
          <w:szCs w:val="24"/>
        </w:rPr>
        <w:t xml:space="preserve">), we can compute the updated parameters </w:t>
      </w:r>
      <w:r w:rsidRPr="00917C9C">
        <w:rPr>
          <w:rFonts w:cstheme="minorHAnsi"/>
          <w:i/>
          <w:iCs/>
          <w:sz w:val="24"/>
          <w:szCs w:val="24"/>
        </w:rPr>
        <w:t>A</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xml:space="preserve"> and </w:t>
      </w:r>
      <w:r w:rsidRPr="00917C9C">
        <w:rPr>
          <w:rFonts w:cstheme="minorHAnsi"/>
          <w:i/>
          <w:iCs/>
          <w:sz w:val="24"/>
          <w:szCs w:val="24"/>
        </w:rPr>
        <w:t>B</w:t>
      </w:r>
      <w:r w:rsidRPr="00917C9C">
        <w:rPr>
          <w:rFonts w:cstheme="minorHAnsi"/>
          <w:sz w:val="24"/>
          <w:szCs w:val="24"/>
        </w:rPr>
        <w:t xml:space="preserve"> </w:t>
      </w:r>
      <w:r w:rsidRPr="00917C9C">
        <w:rPr>
          <w:rFonts w:cstheme="minorHAnsi"/>
          <w:i/>
          <w:iCs/>
          <w:sz w:val="24"/>
          <w:szCs w:val="24"/>
          <w:vertAlign w:val="subscript"/>
        </w:rPr>
        <w:t>k</w:t>
      </w:r>
      <w:r w:rsidRPr="00917C9C">
        <w:rPr>
          <w:rFonts w:cstheme="minorHAnsi"/>
          <w:sz w:val="24"/>
          <w:szCs w:val="24"/>
        </w:rPr>
        <w:t xml:space="preserve"> as the solution to a system of two linear equation with two unknowns.</w:t>
      </w:r>
    </w:p>
    <w:p w14:paraId="3E054CF5" w14:textId="77777777" w:rsidR="004E5C7D" w:rsidRPr="00917C9C" w:rsidRDefault="004E5C7D" w:rsidP="00825863">
      <w:pPr>
        <w:pStyle w:val="NoSpacing"/>
        <w:rPr>
          <w:rFonts w:cstheme="minorHAnsi"/>
          <w:sz w:val="24"/>
          <w:szCs w:val="24"/>
        </w:rPr>
      </w:pPr>
    </w:p>
    <w:p w14:paraId="1A6BDE96" w14:textId="77777777" w:rsidR="00B46360" w:rsidRPr="00917C9C" w:rsidRDefault="00B46360" w:rsidP="004E5C7D">
      <w:pPr>
        <w:pStyle w:val="Heading2"/>
        <w:rPr>
          <w:rFonts w:asciiTheme="minorHAnsi" w:hAnsiTheme="minorHAnsi" w:cstheme="minorHAnsi"/>
        </w:rPr>
      </w:pPr>
      <w:r w:rsidRPr="00917C9C">
        <w:rPr>
          <w:rFonts w:asciiTheme="minorHAnsi" w:hAnsiTheme="minorHAnsi" w:cstheme="minorHAnsi"/>
        </w:rPr>
        <w:t>4. Applications and Discussion</w:t>
      </w:r>
    </w:p>
    <w:p w14:paraId="3746D47E" w14:textId="6C662785" w:rsidR="00B46360" w:rsidRPr="00917C9C" w:rsidRDefault="00B46360" w:rsidP="00825863">
      <w:pPr>
        <w:pStyle w:val="NoSpacing"/>
        <w:rPr>
          <w:rFonts w:cstheme="minorHAnsi"/>
          <w:sz w:val="24"/>
          <w:szCs w:val="24"/>
        </w:rPr>
      </w:pPr>
      <w:r w:rsidRPr="00917C9C">
        <w:rPr>
          <w:rFonts w:cstheme="minorHAnsi"/>
          <w:sz w:val="24"/>
          <w:szCs w:val="24"/>
        </w:rPr>
        <w:t xml:space="preserve">The proposed algorithm has been applied to two sets of real data from a 128 × 128 pixel InSb Amber Model AE-4128 infrared FPA camera operating in the wavelength range of approximately 3–5 µm. Terrestrial scenes are taken at two times during the day. There is a 3.5-h time lapse between the two sets of data. Two sets of parameter-estimation data are generated: A sequence of 3000 frames from the first data set is used for the initial parameter estimation, and another sequence of 3000 frames from the second data set is used to update the parameters. The parameter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p</w:t>
      </w:r>
      <w:r w:rsidRPr="00917C9C">
        <w:rPr>
          <w:rFonts w:cstheme="minorHAnsi"/>
          <w:sz w:val="24"/>
          <w:szCs w:val="24"/>
        </w:rPr>
        <w:t xml:space="preserve">, introduced in Section 3, is therefore 3000, and the block-length parameter </w:t>
      </w:r>
      <w:r w:rsidRPr="00917C9C">
        <w:rPr>
          <w:rFonts w:cstheme="minorHAnsi"/>
          <w:i/>
          <w:iCs/>
          <w:sz w:val="24"/>
          <w:szCs w:val="24"/>
        </w:rPr>
        <w:t>n</w:t>
      </w:r>
      <w:r w:rsidRPr="00917C9C">
        <w:rPr>
          <w:rFonts w:cstheme="minorHAnsi"/>
          <w:sz w:val="24"/>
          <w:szCs w:val="24"/>
        </w:rPr>
        <w:t xml:space="preserve"> </w:t>
      </w:r>
      <w:r w:rsidRPr="00917C9C">
        <w:rPr>
          <w:rFonts w:cstheme="minorHAnsi"/>
          <w:i/>
          <w:iCs/>
          <w:sz w:val="24"/>
          <w:szCs w:val="24"/>
          <w:vertAlign w:val="subscript"/>
        </w:rPr>
        <w:t>b</w:t>
      </w:r>
      <w:r w:rsidRPr="00917C9C">
        <w:rPr>
          <w:rFonts w:cstheme="minorHAnsi"/>
          <w:sz w:val="24"/>
          <w:szCs w:val="24"/>
        </w:rPr>
        <w:t xml:space="preserve"> is approximately 23 × 10</w:t>
      </w:r>
      <w:r w:rsidRPr="00917C9C">
        <w:rPr>
          <w:rFonts w:cstheme="minorHAnsi"/>
          <w:sz w:val="24"/>
          <w:szCs w:val="24"/>
          <w:vertAlign w:val="superscript"/>
        </w:rPr>
        <w:t>6</w:t>
      </w:r>
      <w:r w:rsidRPr="00917C9C">
        <w:rPr>
          <w:rFonts w:cstheme="minorHAnsi"/>
          <w:sz w:val="24"/>
          <w:szCs w:val="24"/>
        </w:rPr>
        <w:t xml:space="preserve"> (corresponding to a real-time duration of 3.5 h). In capturing both sets of data the camera was moved manually by the operator.</w:t>
      </w:r>
    </w:p>
    <w:p w14:paraId="26071553" w14:textId="77777777" w:rsidR="004E5C7D" w:rsidRPr="00917C9C" w:rsidRDefault="004E5C7D" w:rsidP="00825863">
      <w:pPr>
        <w:pStyle w:val="NoSpacing"/>
        <w:rPr>
          <w:rFonts w:cstheme="minorHAnsi"/>
          <w:sz w:val="24"/>
          <w:szCs w:val="24"/>
        </w:rPr>
      </w:pPr>
    </w:p>
    <w:p w14:paraId="3352C1DD" w14:textId="78C9DC4D" w:rsidR="00B46360" w:rsidRPr="00917C9C" w:rsidRDefault="00B46360" w:rsidP="00825863">
      <w:pPr>
        <w:pStyle w:val="NoSpacing"/>
        <w:rPr>
          <w:rFonts w:cstheme="minorHAnsi"/>
          <w:sz w:val="24"/>
          <w:szCs w:val="24"/>
        </w:rPr>
      </w:pPr>
      <w:r w:rsidRPr="00917C9C">
        <w:rPr>
          <w:rFonts w:cstheme="minorHAnsi"/>
          <w:sz w:val="24"/>
          <w:szCs w:val="24"/>
        </w:rPr>
        <w:t xml:space="preserve">Figure </w:t>
      </w:r>
      <w:hyperlink r:id="rId43" w:anchor="F2" w:history="1">
        <w:r w:rsidRPr="00917C9C">
          <w:rPr>
            <w:rStyle w:val="Hyperlink"/>
            <w:rFonts w:cstheme="minorHAnsi"/>
            <w:sz w:val="24"/>
            <w:szCs w:val="24"/>
          </w:rPr>
          <w:t>2</w:t>
        </w:r>
      </w:hyperlink>
      <w:r w:rsidRPr="00917C9C">
        <w:rPr>
          <w:rFonts w:cstheme="minorHAnsi"/>
          <w:sz w:val="24"/>
          <w:szCs w:val="24"/>
        </w:rPr>
        <w:t xml:space="preserve"> shows a single frame of the uncorrected image from the first data set, and Fig. </w:t>
      </w:r>
      <w:hyperlink r:id="rId44" w:anchor="F3" w:history="1">
        <w:r w:rsidRPr="00917C9C">
          <w:rPr>
            <w:rStyle w:val="Hyperlink"/>
            <w:rFonts w:cstheme="minorHAnsi"/>
            <w:sz w:val="24"/>
            <w:szCs w:val="24"/>
          </w:rPr>
          <w:t>3</w:t>
        </w:r>
      </w:hyperlink>
      <w:r w:rsidRPr="00917C9C">
        <w:rPr>
          <w:rFonts w:cstheme="minorHAnsi"/>
          <w:sz w:val="24"/>
          <w:szCs w:val="24"/>
        </w:rPr>
        <w:t xml:space="preserve"> shows a single frame from the second data set. In all of the examples described below, we took the length of the LMS filter as </w:t>
      </w:r>
      <w:r w:rsidRPr="00917C9C">
        <w:rPr>
          <w:rFonts w:cstheme="minorHAnsi"/>
          <w:i/>
          <w:iCs/>
          <w:sz w:val="24"/>
          <w:szCs w:val="24"/>
        </w:rPr>
        <w:t>L</w:t>
      </w:r>
      <w:r w:rsidRPr="00917C9C">
        <w:rPr>
          <w:rFonts w:cstheme="minorHAnsi"/>
          <w:sz w:val="24"/>
          <w:szCs w:val="24"/>
        </w:rPr>
        <w:t xml:space="preserve"> = 1 and assumed that the irradiance from distinct frames was uncorrelated. This assumption simplified the design of the LMS filter and also generated good results. Note that increasing the number of coefficients </w:t>
      </w:r>
      <w:r w:rsidRPr="00917C9C">
        <w:rPr>
          <w:rFonts w:cstheme="minorHAnsi"/>
          <w:i/>
          <w:iCs/>
          <w:sz w:val="24"/>
          <w:szCs w:val="24"/>
        </w:rPr>
        <w:t>L</w:t>
      </w:r>
      <w:r w:rsidRPr="00917C9C">
        <w:rPr>
          <w:rFonts w:cstheme="minorHAnsi"/>
          <w:sz w:val="24"/>
          <w:szCs w:val="24"/>
        </w:rPr>
        <w:t xml:space="preserve"> will result in better blocking of temporal noise because it amounts to the temporal weighted averaging of the frames. However, the improved temporal-noise performance is accompanied by a reduction in the temporal resolution.</w:t>
      </w:r>
    </w:p>
    <w:p w14:paraId="73157D4A" w14:textId="77777777" w:rsidR="004E5C7D" w:rsidRPr="00917C9C" w:rsidRDefault="004E5C7D" w:rsidP="00825863">
      <w:pPr>
        <w:pStyle w:val="NoSpacing"/>
        <w:rPr>
          <w:rFonts w:cstheme="minorHAnsi"/>
          <w:sz w:val="24"/>
          <w:szCs w:val="24"/>
        </w:rPr>
      </w:pPr>
    </w:p>
    <w:p w14:paraId="08E3F7D5" w14:textId="1A7481E3" w:rsidR="00B46360" w:rsidRPr="00917C9C" w:rsidRDefault="00B46360" w:rsidP="00825863">
      <w:pPr>
        <w:pStyle w:val="NoSpacing"/>
        <w:rPr>
          <w:rFonts w:cstheme="minorHAnsi"/>
          <w:sz w:val="24"/>
          <w:szCs w:val="24"/>
        </w:rPr>
      </w:pPr>
      <w:r w:rsidRPr="00917C9C">
        <w:rPr>
          <w:rFonts w:cstheme="minorHAnsi"/>
          <w:sz w:val="24"/>
          <w:szCs w:val="24"/>
        </w:rPr>
        <w:t xml:space="preserve">For purposes of comparison a black-body radiator is used under laboratory conditions to generate six sets of flat-field images in the linear range of the detectors. These data are used to estimate the gain, the offset, and the noise variance associated with each detector. These parameters are computed by the fitting of the flat-field data to the mean, the variance, and the third central moment of </w:t>
      </w:r>
      <w:r w:rsidRPr="00917C9C">
        <w:rPr>
          <w:rFonts w:cstheme="minorHAnsi"/>
          <w:i/>
          <w:iCs/>
          <w:sz w:val="24"/>
          <w:szCs w:val="24"/>
        </w:rPr>
        <w:t>Y</w:t>
      </w:r>
      <w:r w:rsidRPr="00917C9C">
        <w:rPr>
          <w:rFonts w:cstheme="minorHAnsi"/>
          <w:sz w:val="24"/>
          <w:szCs w:val="24"/>
        </w:rPr>
        <w:t>(</w:t>
      </w:r>
      <w:r w:rsidRPr="00917C9C">
        <w:rPr>
          <w:rFonts w:cstheme="minorHAnsi"/>
          <w:i/>
          <w:iCs/>
          <w:sz w:val="24"/>
          <w:szCs w:val="24"/>
        </w:rPr>
        <w:t>n</w:t>
      </w:r>
      <w:r w:rsidRPr="00917C9C">
        <w:rPr>
          <w:rFonts w:cstheme="minorHAnsi"/>
          <w:sz w:val="24"/>
          <w:szCs w:val="24"/>
        </w:rPr>
        <w:t>) obtained by use of the model equations (</w:t>
      </w:r>
      <w:hyperlink r:id="rId45" w:anchor="fd1" w:history="1">
        <w:r w:rsidRPr="00917C9C">
          <w:rPr>
            <w:rStyle w:val="Hyperlink"/>
            <w:rFonts w:cstheme="minorHAnsi"/>
            <w:sz w:val="24"/>
            <w:szCs w:val="24"/>
          </w:rPr>
          <w:t>1</w:t>
        </w:r>
      </w:hyperlink>
      <w:r w:rsidRPr="00917C9C">
        <w:rPr>
          <w:rFonts w:cstheme="minorHAnsi"/>
          <w:sz w:val="24"/>
          <w:szCs w:val="24"/>
        </w:rPr>
        <w:t>). These parameters are then used to design a LMS filter to compensate for the spatial noise.</w:t>
      </w:r>
    </w:p>
    <w:p w14:paraId="02A79AA4" w14:textId="77777777" w:rsidR="004E5C7D" w:rsidRPr="00917C9C" w:rsidRDefault="004E5C7D" w:rsidP="00825863">
      <w:pPr>
        <w:pStyle w:val="NoSpacing"/>
        <w:rPr>
          <w:rFonts w:cstheme="minorHAnsi"/>
          <w:sz w:val="24"/>
          <w:szCs w:val="24"/>
        </w:rPr>
      </w:pPr>
    </w:p>
    <w:p w14:paraId="2CA750DD" w14:textId="72E42964" w:rsidR="00B46360" w:rsidRPr="00917C9C" w:rsidRDefault="00B46360" w:rsidP="00825863">
      <w:pPr>
        <w:pStyle w:val="NoSpacing"/>
        <w:rPr>
          <w:rFonts w:cstheme="minorHAnsi"/>
          <w:sz w:val="24"/>
          <w:szCs w:val="24"/>
        </w:rPr>
      </w:pPr>
      <w:r w:rsidRPr="00917C9C">
        <w:rPr>
          <w:rFonts w:cstheme="minorHAnsi"/>
          <w:sz w:val="24"/>
          <w:szCs w:val="24"/>
        </w:rPr>
        <w:t xml:space="preserve">As a quantitative measure of performance, we use the performance parameter ρ, which measures the roughness in an image. More precisely, for any digital image </w:t>
      </w:r>
      <w:r w:rsidRPr="00917C9C">
        <w:rPr>
          <w:rFonts w:cstheme="minorHAnsi"/>
          <w:i/>
          <w:iCs/>
          <w:sz w:val="24"/>
          <w:szCs w:val="24"/>
        </w:rPr>
        <w:t>f</w:t>
      </w:r>
      <w:r w:rsidRPr="00917C9C">
        <w:rPr>
          <w:rFonts w:cstheme="minorHAnsi"/>
          <w:sz w:val="24"/>
          <w:szCs w:val="24"/>
        </w:rPr>
        <w:t xml:space="preserve">, we define </w:t>
      </w:r>
    </w:p>
    <w:p w14:paraId="3614DACA" w14:textId="5D6FCF95" w:rsidR="004E5C7D" w:rsidRPr="00917C9C" w:rsidRDefault="009A07C1" w:rsidP="00825863">
      <w:pPr>
        <w:pStyle w:val="NoSpacing"/>
        <w:rPr>
          <w:rFonts w:cstheme="minorHAnsi"/>
          <w:sz w:val="24"/>
          <w:szCs w:val="24"/>
        </w:rPr>
      </w:pPr>
      <m:oMathPara>
        <m:oMath>
          <m:d>
            <m:dPr>
              <m:ctrlPr>
                <w:rPr>
                  <w:rFonts w:ascii="Cambria Math" w:hAnsi="Cambria Math" w:cstheme="minorHAnsi"/>
                  <w:sz w:val="24"/>
                  <w:szCs w:val="24"/>
                </w:rPr>
              </m:ctrlPr>
            </m:dPr>
            <m:e>
              <m:r>
                <m:rPr>
                  <m:sty m:val="p"/>
                </m:rPr>
                <w:rPr>
                  <w:rFonts w:ascii="Cambria Math" w:hAnsi="Cambria Math" w:cstheme="minorHAnsi"/>
                  <w:sz w:val="24"/>
                  <w:szCs w:val="24"/>
                </w:rPr>
                <m:t xml:space="preserve">20 </m:t>
              </m:r>
            </m:e>
          </m:d>
          <m:r>
            <m:rPr>
              <m:sty m:val="p"/>
            </m:rPr>
            <w:rPr>
              <w:rFonts w:ascii="Cambria Math" w:hAnsi="Cambria Math" w:cstheme="minorHAnsi"/>
              <w:sz w:val="24"/>
              <w:szCs w:val="24"/>
            </w:rPr>
            <m:t xml:space="preserve"> ρ</m:t>
          </m:r>
          <m:d>
            <m:dPr>
              <m:ctrlPr>
                <w:rPr>
                  <w:rFonts w:ascii="Cambria Math" w:hAnsi="Cambria Math" w:cstheme="minorHAnsi"/>
                  <w:sz w:val="24"/>
                  <w:szCs w:val="24"/>
                </w:rPr>
              </m:ctrlPr>
            </m:dPr>
            <m:e>
              <m:r>
                <w:rPr>
                  <w:rFonts w:ascii="Cambria Math" w:hAnsi="Cambria Math" w:cstheme="minorHAnsi"/>
                  <w:sz w:val="24"/>
                  <w:szCs w:val="24"/>
                </w:rPr>
                <m:t>f</m:t>
              </m:r>
            </m:e>
          </m:d>
          <m:r>
            <w:rPr>
              <w:rFonts w:ascii="Cambria Math" w:hAnsi="Cambria Math" w:cstheme="minorHAnsi"/>
              <w:sz w:val="24"/>
              <w:szCs w:val="24"/>
            </w:rPr>
            <m:t xml:space="preserve"> ≜ </m:t>
          </m:r>
          <m:f>
            <m:fPr>
              <m:ctrlPr>
                <w:rPr>
                  <w:rFonts w:ascii="Cambria Math" w:hAnsi="Cambria Math" w:cstheme="minorHAnsi"/>
                  <w:sz w:val="24"/>
                  <w:szCs w:val="24"/>
                </w:rPr>
              </m:ctrlPr>
            </m:fPr>
            <m:nu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1</m:t>
                  </m:r>
                </m:sub>
              </m:sSub>
              <m:r>
                <w:rPr>
                  <w:rFonts w:ascii="Cambria Math" w:hAnsi="Cambria Math" w:cstheme="minorHAnsi"/>
                  <w:sz w:val="24"/>
                  <w:szCs w:val="24"/>
                </w:rPr>
                <m:t xml:space="preserve"> * f</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h</m:t>
                  </m:r>
                </m:e>
                <m:sub>
                  <m:r>
                    <w:rPr>
                      <w:rFonts w:ascii="Cambria Math" w:hAnsi="Cambria Math" w:cstheme="minorHAnsi"/>
                      <w:sz w:val="24"/>
                      <w:szCs w:val="24"/>
                    </w:rPr>
                    <m:t>2</m:t>
                  </m:r>
                </m:sub>
              </m:sSub>
              <m:r>
                <w:rPr>
                  <w:rFonts w:ascii="Cambria Math" w:hAnsi="Cambria Math" w:cstheme="minorHAnsi"/>
                  <w:sz w:val="24"/>
                  <w:szCs w:val="24"/>
                </w:rPr>
                <m:t xml:space="preserve"> * f</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1</m:t>
                  </m:r>
                </m:sub>
              </m:sSub>
            </m:num>
            <m:den>
              <m:r>
                <w:rPr>
                  <w:rFonts w:ascii="Cambria Math" w:hAnsi="Cambria Math" w:cstheme="minorHAnsi"/>
                  <w:sz w:val="24"/>
                  <w:szCs w:val="24"/>
                </w:rPr>
                <m:t>‖f</m:t>
              </m:r>
              <m:sSub>
                <m:sSubPr>
                  <m:ctrlPr>
                    <w:rPr>
                      <w:rFonts w:ascii="Cambria Math" w:hAnsi="Cambria Math" w:cstheme="minorHAnsi"/>
                      <w:sz w:val="24"/>
                      <w:szCs w:val="24"/>
                    </w:rPr>
                  </m:ctrlPr>
                </m:sSubPr>
                <m:e>
                  <m:r>
                    <w:rPr>
                      <w:rFonts w:ascii="Cambria Math" w:hAnsi="Cambria Math" w:cstheme="minorHAnsi"/>
                      <w:sz w:val="24"/>
                      <w:szCs w:val="24"/>
                    </w:rPr>
                    <m:t>‖</m:t>
                  </m:r>
                </m:e>
                <m:sub>
                  <m:r>
                    <w:rPr>
                      <w:rFonts w:ascii="Cambria Math" w:hAnsi="Cambria Math" w:cstheme="minorHAnsi"/>
                      <w:sz w:val="24"/>
                      <w:szCs w:val="24"/>
                    </w:rPr>
                    <m:t>1</m:t>
                  </m:r>
                </m:sub>
              </m:sSub>
            </m:den>
          </m:f>
          <m:r>
            <w:rPr>
              <w:rFonts w:ascii="Cambria Math" w:hAnsi="Cambria Math" w:cstheme="minorHAnsi"/>
              <w:sz w:val="24"/>
              <w:szCs w:val="24"/>
            </w:rPr>
            <m:t>,</m:t>
          </m:r>
        </m:oMath>
      </m:oMathPara>
    </w:p>
    <w:p w14:paraId="29D607C0" w14:textId="591A52B8" w:rsidR="00B46360" w:rsidRPr="00917C9C" w:rsidRDefault="00B46360" w:rsidP="00825863">
      <w:pPr>
        <w:pStyle w:val="NoSpacing"/>
        <w:rPr>
          <w:rFonts w:cstheme="minorHAnsi"/>
          <w:sz w:val="24"/>
          <w:szCs w:val="24"/>
        </w:rPr>
      </w:pPr>
      <w:r w:rsidRPr="00917C9C">
        <w:rPr>
          <w:rFonts w:cstheme="minorHAnsi"/>
          <w:sz w:val="24"/>
          <w:szCs w:val="24"/>
        </w:rPr>
        <w:t xml:space="preserve">where </w:t>
      </w:r>
      <w:r w:rsidRPr="00917C9C">
        <w:rPr>
          <w:rFonts w:cstheme="minorHAnsi"/>
          <w:i/>
          <w:iCs/>
          <w:sz w:val="24"/>
          <w:szCs w:val="24"/>
        </w:rPr>
        <w:t>h</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is a horizontal mask [1, -1], </w:t>
      </w:r>
      <w:r w:rsidRPr="00917C9C">
        <w:rPr>
          <w:rFonts w:cstheme="minorHAnsi"/>
          <w:i/>
          <w:iCs/>
          <w:sz w:val="24"/>
          <w:szCs w:val="24"/>
        </w:rPr>
        <w:t>h</w:t>
      </w:r>
      <w:r w:rsidRPr="00917C9C">
        <w:rPr>
          <w:rFonts w:cstheme="minorHAnsi"/>
          <w:sz w:val="24"/>
          <w:szCs w:val="24"/>
        </w:rPr>
        <w:t xml:space="preserve"> </w:t>
      </w:r>
      <w:r w:rsidRPr="00917C9C">
        <w:rPr>
          <w:rFonts w:cstheme="minorHAnsi"/>
          <w:sz w:val="24"/>
          <w:szCs w:val="24"/>
          <w:vertAlign w:val="subscript"/>
        </w:rPr>
        <w:t>2</w:t>
      </w:r>
      <w:r w:rsidRPr="00917C9C">
        <w:rPr>
          <w:rFonts w:cstheme="minorHAnsi"/>
          <w:sz w:val="24"/>
          <w:szCs w:val="24"/>
        </w:rPr>
        <w:t xml:space="preserve"> = </w:t>
      </w:r>
      <w:r w:rsidRPr="00917C9C">
        <w:rPr>
          <w:rFonts w:cstheme="minorHAnsi"/>
          <w:i/>
          <w:iCs/>
          <w:sz w:val="24"/>
          <w:szCs w:val="24"/>
        </w:rPr>
        <w:t>h</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i/>
          <w:iCs/>
          <w:sz w:val="24"/>
          <w:szCs w:val="24"/>
          <w:vertAlign w:val="superscript"/>
        </w:rPr>
        <w:t>T</w:t>
      </w:r>
      <w:r w:rsidRPr="00917C9C">
        <w:rPr>
          <w:rFonts w:cstheme="minorHAnsi"/>
          <w:sz w:val="24"/>
          <w:szCs w:val="24"/>
        </w:rPr>
        <w:t xml:space="preserve"> is a vertical mask, the asterisk denotes discrete convolution, and, for any image </w:t>
      </w:r>
      <w:r w:rsidRPr="00917C9C">
        <w:rPr>
          <w:rFonts w:cstheme="minorHAnsi"/>
          <w:i/>
          <w:iCs/>
          <w:sz w:val="24"/>
          <w:szCs w:val="24"/>
        </w:rPr>
        <w:t>f</w:t>
      </w:r>
      <w:r w:rsidRPr="00917C9C">
        <w:rPr>
          <w:rFonts w:cstheme="minorHAnsi"/>
          <w:sz w:val="24"/>
          <w:szCs w:val="24"/>
        </w:rPr>
        <w:t>, ‖</w:t>
      </w:r>
      <w:r w:rsidRPr="00917C9C">
        <w:rPr>
          <w:rFonts w:cstheme="minorHAnsi"/>
          <w:i/>
          <w:iCs/>
          <w:sz w:val="24"/>
          <w:szCs w:val="24"/>
        </w:rPr>
        <w:t>f</w:t>
      </w:r>
      <w:r w:rsidRPr="00917C9C">
        <w:rPr>
          <w:rFonts w:cstheme="minorHAnsi"/>
          <w:sz w:val="24"/>
          <w:szCs w:val="24"/>
        </w:rPr>
        <w:t>‖</w:t>
      </w:r>
      <w:r w:rsidRPr="00917C9C">
        <w:rPr>
          <w:rFonts w:cstheme="minorHAnsi"/>
          <w:sz w:val="24"/>
          <w:szCs w:val="24"/>
          <w:vertAlign w:val="subscript"/>
        </w:rPr>
        <w:t>1</w:t>
      </w:r>
      <w:r w:rsidRPr="00917C9C">
        <w:rPr>
          <w:rFonts w:cstheme="minorHAnsi"/>
          <w:sz w:val="24"/>
          <w:szCs w:val="24"/>
        </w:rPr>
        <w:t xml:space="preserve"> is its </w:t>
      </w:r>
      <w:r w:rsidRPr="00917C9C">
        <w:rPr>
          <w:rFonts w:cstheme="minorHAnsi"/>
          <w:i/>
          <w:iCs/>
          <w:sz w:val="24"/>
          <w:szCs w:val="24"/>
        </w:rPr>
        <w:t>L</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norm. (The </w:t>
      </w:r>
      <w:r w:rsidRPr="00917C9C">
        <w:rPr>
          <w:rFonts w:cstheme="minorHAnsi"/>
          <w:i/>
          <w:iCs/>
          <w:sz w:val="24"/>
          <w:szCs w:val="24"/>
        </w:rPr>
        <w:t>L</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norm is simply the sum of the magnitudes of all pixels.) The two terms in the numerator of Eq. (</w:t>
      </w:r>
      <w:hyperlink r:id="rId46" w:anchor="fd20" w:history="1">
        <w:r w:rsidRPr="00917C9C">
          <w:rPr>
            <w:rStyle w:val="Hyperlink"/>
            <w:rFonts w:cstheme="minorHAnsi"/>
            <w:sz w:val="24"/>
            <w:szCs w:val="24"/>
          </w:rPr>
          <w:t>20</w:t>
        </w:r>
      </w:hyperlink>
      <w:r w:rsidRPr="00917C9C">
        <w:rPr>
          <w:rFonts w:cstheme="minorHAnsi"/>
          <w:sz w:val="24"/>
          <w:szCs w:val="24"/>
        </w:rPr>
        <w:t>) measure the pixel-to-pixel roughness in the horizontal and the vertical directions, respectively. Normalization by ‖</w:t>
      </w:r>
      <w:r w:rsidRPr="00917C9C">
        <w:rPr>
          <w:rFonts w:cstheme="minorHAnsi"/>
          <w:i/>
          <w:iCs/>
          <w:sz w:val="24"/>
          <w:szCs w:val="24"/>
        </w:rPr>
        <w:t>f</w:t>
      </w:r>
      <w:r w:rsidRPr="00917C9C">
        <w:rPr>
          <w:rFonts w:cstheme="minorHAnsi"/>
          <w:sz w:val="24"/>
          <w:szCs w:val="24"/>
        </w:rPr>
        <w:t>‖</w:t>
      </w:r>
      <w:r w:rsidRPr="00917C9C">
        <w:rPr>
          <w:rFonts w:cstheme="minorHAnsi"/>
          <w:sz w:val="24"/>
          <w:szCs w:val="24"/>
          <w:vertAlign w:val="subscript"/>
        </w:rPr>
        <w:t>1</w:t>
      </w:r>
      <w:r w:rsidRPr="00917C9C">
        <w:rPr>
          <w:rFonts w:cstheme="minorHAnsi"/>
          <w:sz w:val="24"/>
          <w:szCs w:val="24"/>
        </w:rPr>
        <w:t xml:space="preserve"> in Eq. (</w:t>
      </w:r>
      <w:hyperlink r:id="rId47" w:anchor="fd20" w:history="1">
        <w:r w:rsidRPr="00917C9C">
          <w:rPr>
            <w:rStyle w:val="Hyperlink"/>
            <w:rFonts w:cstheme="minorHAnsi"/>
            <w:sz w:val="24"/>
            <w:szCs w:val="24"/>
          </w:rPr>
          <w:t>20</w:t>
        </w:r>
      </w:hyperlink>
      <w:r w:rsidRPr="00917C9C">
        <w:rPr>
          <w:rFonts w:cstheme="minorHAnsi"/>
          <w:sz w:val="24"/>
          <w:szCs w:val="24"/>
        </w:rPr>
        <w:t>) makes ρ invariant under scaling. Clearly, ρ is zero for a constant image, and it increases with the pixel-to-pixel variation in the image.</w:t>
      </w:r>
    </w:p>
    <w:p w14:paraId="61E446CA" w14:textId="77777777" w:rsidR="004E5C7D" w:rsidRPr="00917C9C" w:rsidRDefault="004E5C7D" w:rsidP="00825863">
      <w:pPr>
        <w:pStyle w:val="NoSpacing"/>
        <w:rPr>
          <w:rFonts w:cstheme="minorHAnsi"/>
          <w:sz w:val="24"/>
          <w:szCs w:val="24"/>
        </w:rPr>
      </w:pPr>
    </w:p>
    <w:p w14:paraId="12F425F2" w14:textId="77777777" w:rsidR="00B46360" w:rsidRPr="00917C9C" w:rsidRDefault="00B46360" w:rsidP="004E5C7D">
      <w:pPr>
        <w:pStyle w:val="Heading2"/>
        <w:rPr>
          <w:rFonts w:asciiTheme="minorHAnsi" w:hAnsiTheme="minorHAnsi" w:cstheme="minorHAnsi"/>
        </w:rPr>
      </w:pPr>
      <w:r w:rsidRPr="00917C9C">
        <w:rPr>
          <w:rFonts w:asciiTheme="minorHAnsi" w:hAnsiTheme="minorHAnsi" w:cstheme="minorHAnsi"/>
        </w:rPr>
        <w:t>A. Applying the Algorithm to an Initial Set of Data</w:t>
      </w:r>
    </w:p>
    <w:p w14:paraId="3B607C8C" w14:textId="0D7CAD72" w:rsidR="00B46360" w:rsidRPr="00917C9C" w:rsidRDefault="00B46360" w:rsidP="00825863">
      <w:pPr>
        <w:pStyle w:val="NoSpacing"/>
        <w:rPr>
          <w:rFonts w:cstheme="minorHAnsi"/>
          <w:sz w:val="24"/>
          <w:szCs w:val="24"/>
        </w:rPr>
      </w:pPr>
      <w:r w:rsidRPr="00917C9C">
        <w:rPr>
          <w:rFonts w:cstheme="minorHAnsi"/>
          <w:sz w:val="24"/>
          <w:szCs w:val="24"/>
        </w:rPr>
        <w:t xml:space="preserve">The initial parameter estimation (as described in Subsection 3.A) of the gain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and the offset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0</w:t>
      </w:r>
      <w:r w:rsidRPr="00917C9C">
        <w:rPr>
          <w:rFonts w:cstheme="minorHAnsi"/>
          <w:sz w:val="24"/>
          <w:szCs w:val="24"/>
        </w:rPr>
        <w:t xml:space="preserve"> is performed with 300 frames uniformly sampled from the initial 3000 frames of the first data set. The reduction in sample size is carried out to reduce computation, and it does not result in a noticeable </w:t>
      </w:r>
      <w:r w:rsidRPr="00917C9C">
        <w:rPr>
          <w:rFonts w:cstheme="minorHAnsi"/>
          <w:sz w:val="24"/>
          <w:szCs w:val="24"/>
        </w:rPr>
        <w:lastRenderedPageBreak/>
        <w:t>change in the performance. The noise parameter is computed by the application of the difference-of-frames method described in Subsection 3.A to all the 3000 frames in the first data set. The initial estimation of the noise variance, the gain, and the offset took approximately 25 min on a SUN-SPARC 120 workstation with matlab. The estimated gain is approximately 6%–10% greater than the gain computed by use of the black-body-radiation data. The offset varied approximately 16% from that computed by use of the black-body-radiation data. The standard deviation associated with data set 1 can be up to an order of magnitude higher than the one computed with the black-body radiation. This difference is expected because scene data were captured under outdoor conditions. The standard deviation of the noise, computed by use of black-body radiation, is found to be approximately 0.1% of the detector response.</w:t>
      </w:r>
    </w:p>
    <w:p w14:paraId="03169DC6" w14:textId="77777777" w:rsidR="004E5C7D" w:rsidRPr="00917C9C" w:rsidRDefault="004E5C7D" w:rsidP="00825863">
      <w:pPr>
        <w:pStyle w:val="NoSpacing"/>
        <w:rPr>
          <w:rFonts w:cstheme="minorHAnsi"/>
          <w:sz w:val="24"/>
          <w:szCs w:val="24"/>
        </w:rPr>
      </w:pPr>
    </w:p>
    <w:p w14:paraId="7F96D335" w14:textId="15AF609E" w:rsidR="00B46360" w:rsidRPr="00917C9C" w:rsidRDefault="00B46360" w:rsidP="00825863">
      <w:pPr>
        <w:pStyle w:val="NoSpacing"/>
        <w:rPr>
          <w:rFonts w:cstheme="minorHAnsi"/>
          <w:sz w:val="24"/>
          <w:szCs w:val="24"/>
        </w:rPr>
      </w:pPr>
      <w:r w:rsidRPr="00917C9C">
        <w:rPr>
          <w:rFonts w:cstheme="minorHAnsi"/>
          <w:sz w:val="24"/>
          <w:szCs w:val="24"/>
        </w:rPr>
        <w:t xml:space="preserve">Figure </w:t>
      </w:r>
      <w:hyperlink r:id="rId48" w:anchor="F4" w:history="1">
        <w:r w:rsidRPr="00917C9C">
          <w:rPr>
            <w:rStyle w:val="Hyperlink"/>
            <w:rFonts w:cstheme="minorHAnsi"/>
            <w:sz w:val="24"/>
            <w:szCs w:val="24"/>
          </w:rPr>
          <w:t>4</w:t>
        </w:r>
      </w:hyperlink>
      <w:r w:rsidRPr="00917C9C">
        <w:rPr>
          <w:rFonts w:cstheme="minorHAnsi"/>
          <w:sz w:val="24"/>
          <w:szCs w:val="24"/>
        </w:rPr>
        <w:t xml:space="preserve"> shows the corrected version of the image in Fig. </w:t>
      </w:r>
      <w:hyperlink r:id="rId49" w:anchor="F2" w:history="1">
        <w:r w:rsidRPr="00917C9C">
          <w:rPr>
            <w:rStyle w:val="Hyperlink"/>
            <w:rFonts w:cstheme="minorHAnsi"/>
            <w:sz w:val="24"/>
            <w:szCs w:val="24"/>
          </w:rPr>
          <w:t>2</w:t>
        </w:r>
      </w:hyperlink>
      <w:r w:rsidRPr="00917C9C">
        <w:rPr>
          <w:rFonts w:cstheme="minorHAnsi"/>
          <w:sz w:val="24"/>
          <w:szCs w:val="24"/>
        </w:rPr>
        <w:t xml:space="preserve"> when the above-described initial parameters are used in the design of the filter, as discussed in Subsection 3.B. The performance parameter ρ associated with the images in Figs. </w:t>
      </w:r>
      <w:hyperlink r:id="rId50" w:anchor="F2" w:history="1">
        <w:r w:rsidRPr="00917C9C">
          <w:rPr>
            <w:rStyle w:val="Hyperlink"/>
            <w:rFonts w:cstheme="minorHAnsi"/>
            <w:sz w:val="24"/>
            <w:szCs w:val="24"/>
          </w:rPr>
          <w:t>2</w:t>
        </w:r>
      </w:hyperlink>
      <w:r w:rsidRPr="00917C9C">
        <w:rPr>
          <w:rFonts w:cstheme="minorHAnsi"/>
          <w:sz w:val="24"/>
          <w:szCs w:val="24"/>
        </w:rPr>
        <w:t xml:space="preserve"> and </w:t>
      </w:r>
      <w:hyperlink r:id="rId51" w:anchor="F4" w:history="1">
        <w:r w:rsidRPr="00917C9C">
          <w:rPr>
            <w:rStyle w:val="Hyperlink"/>
            <w:rFonts w:cstheme="minorHAnsi"/>
            <w:sz w:val="24"/>
            <w:szCs w:val="24"/>
          </w:rPr>
          <w:t>4</w:t>
        </w:r>
      </w:hyperlink>
      <w:r w:rsidRPr="00917C9C">
        <w:rPr>
          <w:rFonts w:cstheme="minorHAnsi"/>
          <w:sz w:val="24"/>
          <w:szCs w:val="24"/>
        </w:rPr>
        <w:t xml:space="preserve"> are shown in Table </w:t>
      </w:r>
      <w:hyperlink r:id="rId52" w:anchor="t001" w:history="1">
        <w:r w:rsidRPr="00917C9C">
          <w:rPr>
            <w:rStyle w:val="Hyperlink"/>
            <w:rFonts w:cstheme="minorHAnsi"/>
            <w:sz w:val="24"/>
            <w:szCs w:val="24"/>
          </w:rPr>
          <w:t>1</w:t>
        </w:r>
      </w:hyperlink>
      <w:r w:rsidRPr="00917C9C">
        <w:rPr>
          <w:rFonts w:cstheme="minorHAnsi"/>
          <w:sz w:val="24"/>
          <w:szCs w:val="24"/>
        </w:rPr>
        <w:t xml:space="preserve"> and indicate a reduction of approximately 25% in ρ after the correction. We found that, when the above initial gain and offset are updated by use of the same sample of data set 1 (with the technique described in Subsection 3.C), a significant improvement in the results is achieved. To generate these updates, we compute the range of irradiance for each detector by taking the maximum and the minimum of the initially corrected images in the 300 frames from data set 1. These statistics are then used to calculate the ensemble mean and the ensemble variance from Eqs. (</w:t>
      </w:r>
      <w:hyperlink r:id="rId53" w:anchor="fd18" w:history="1">
        <w:r w:rsidRPr="00917C9C">
          <w:rPr>
            <w:rStyle w:val="Hyperlink"/>
            <w:rFonts w:cstheme="minorHAnsi"/>
            <w:sz w:val="24"/>
            <w:szCs w:val="24"/>
          </w:rPr>
          <w:t>18</w:t>
        </w:r>
      </w:hyperlink>
      <w:r w:rsidRPr="00917C9C">
        <w:rPr>
          <w:rFonts w:cstheme="minorHAnsi"/>
          <w:sz w:val="24"/>
          <w:szCs w:val="24"/>
        </w:rPr>
        <w:t>) and (</w:t>
      </w:r>
      <w:hyperlink r:id="rId54" w:anchor="fd19" w:history="1">
        <w:r w:rsidRPr="00917C9C">
          <w:rPr>
            <w:rStyle w:val="Hyperlink"/>
            <w:rFonts w:cstheme="minorHAnsi"/>
            <w:sz w:val="24"/>
            <w:szCs w:val="24"/>
          </w:rPr>
          <w:t>19</w:t>
        </w:r>
      </w:hyperlink>
      <w:r w:rsidRPr="00917C9C">
        <w:rPr>
          <w:rFonts w:cstheme="minorHAnsi"/>
          <w:sz w:val="24"/>
          <w:szCs w:val="24"/>
        </w:rPr>
        <w:t>), which are subsequently used in obtaining the new gain and offset. The updated gain and offset are within approximately 21% of their initial values.</w:t>
      </w:r>
    </w:p>
    <w:p w14:paraId="041A3CE9" w14:textId="77777777" w:rsidR="004E5C7D" w:rsidRPr="00917C9C" w:rsidRDefault="004E5C7D" w:rsidP="00825863">
      <w:pPr>
        <w:pStyle w:val="NoSpacing"/>
        <w:rPr>
          <w:rFonts w:cstheme="minorHAnsi"/>
          <w:sz w:val="24"/>
          <w:szCs w:val="24"/>
        </w:rPr>
      </w:pPr>
    </w:p>
    <w:p w14:paraId="58319BFA" w14:textId="7D9F60E7" w:rsidR="00B46360" w:rsidRPr="00917C9C" w:rsidRDefault="00B46360" w:rsidP="00825863">
      <w:pPr>
        <w:pStyle w:val="NoSpacing"/>
        <w:rPr>
          <w:rFonts w:cstheme="minorHAnsi"/>
          <w:sz w:val="24"/>
          <w:szCs w:val="24"/>
        </w:rPr>
      </w:pPr>
      <w:r w:rsidRPr="00917C9C">
        <w:rPr>
          <w:rFonts w:cstheme="minorHAnsi"/>
          <w:sz w:val="24"/>
          <w:szCs w:val="24"/>
        </w:rPr>
        <w:t xml:space="preserve">Figure </w:t>
      </w:r>
      <w:hyperlink r:id="rId55" w:anchor="F5" w:history="1">
        <w:r w:rsidRPr="00917C9C">
          <w:rPr>
            <w:rStyle w:val="Hyperlink"/>
            <w:rFonts w:cstheme="minorHAnsi"/>
            <w:sz w:val="24"/>
            <w:szCs w:val="24"/>
          </w:rPr>
          <w:t>5</w:t>
        </w:r>
      </w:hyperlink>
      <w:r w:rsidRPr="00917C9C">
        <w:rPr>
          <w:rFonts w:cstheme="minorHAnsi"/>
          <w:sz w:val="24"/>
          <w:szCs w:val="24"/>
        </w:rPr>
        <w:t xml:space="preserve"> shows the corrected version of the image in Fig. </w:t>
      </w:r>
      <w:hyperlink r:id="rId56" w:anchor="F2" w:history="1">
        <w:r w:rsidRPr="00917C9C">
          <w:rPr>
            <w:rStyle w:val="Hyperlink"/>
            <w:rFonts w:cstheme="minorHAnsi"/>
            <w:sz w:val="24"/>
            <w:szCs w:val="24"/>
          </w:rPr>
          <w:t>2</w:t>
        </w:r>
      </w:hyperlink>
      <w:r w:rsidRPr="00917C9C">
        <w:rPr>
          <w:rFonts w:cstheme="minorHAnsi"/>
          <w:sz w:val="24"/>
          <w:szCs w:val="24"/>
        </w:rPr>
        <w:t xml:space="preserve"> that was obtained by use of the updated LMS filter. It is clear that the updating of the gain and the offset results in a significant improvement in the performance. In fact, the performance parameter associated with Fig. </w:t>
      </w:r>
      <w:hyperlink r:id="rId57" w:anchor="F5" w:history="1">
        <w:r w:rsidRPr="00917C9C">
          <w:rPr>
            <w:rStyle w:val="Hyperlink"/>
            <w:rFonts w:cstheme="minorHAnsi"/>
            <w:sz w:val="24"/>
            <w:szCs w:val="24"/>
          </w:rPr>
          <w:t>5</w:t>
        </w:r>
      </w:hyperlink>
      <w:r w:rsidRPr="00917C9C">
        <w:rPr>
          <w:rFonts w:cstheme="minorHAnsi"/>
          <w:sz w:val="24"/>
          <w:szCs w:val="24"/>
        </w:rPr>
        <w:t xml:space="preserve"> is only 5% greater than that associated with the image obtained by use of the calibration method (as shown in Fig. </w:t>
      </w:r>
      <w:hyperlink r:id="rId58" w:anchor="F6" w:history="1">
        <w:r w:rsidRPr="00917C9C">
          <w:rPr>
            <w:rStyle w:val="Hyperlink"/>
            <w:rFonts w:cstheme="minorHAnsi"/>
            <w:sz w:val="24"/>
            <w:szCs w:val="24"/>
          </w:rPr>
          <w:t>6</w:t>
        </w:r>
      </w:hyperlink>
      <w:r w:rsidRPr="00917C9C">
        <w:rPr>
          <w:rFonts w:cstheme="minorHAnsi"/>
          <w:sz w:val="24"/>
          <w:szCs w:val="24"/>
        </w:rPr>
        <w:t xml:space="preserve">), as can be seen from Table </w:t>
      </w:r>
      <w:hyperlink r:id="rId59" w:anchor="t001" w:history="1">
        <w:r w:rsidRPr="00917C9C">
          <w:rPr>
            <w:rStyle w:val="Hyperlink"/>
            <w:rFonts w:cstheme="minorHAnsi"/>
            <w:sz w:val="24"/>
            <w:szCs w:val="24"/>
          </w:rPr>
          <w:t>1</w:t>
        </w:r>
      </w:hyperlink>
      <w:r w:rsidRPr="00917C9C">
        <w:rPr>
          <w:rFonts w:cstheme="minorHAnsi"/>
          <w:sz w:val="24"/>
          <w:szCs w:val="24"/>
        </w:rPr>
        <w:t xml:space="preserve">. The performance parameter associated with Fig. </w:t>
      </w:r>
      <w:hyperlink r:id="rId60" w:anchor="F5" w:history="1">
        <w:r w:rsidRPr="00917C9C">
          <w:rPr>
            <w:rStyle w:val="Hyperlink"/>
            <w:rFonts w:cstheme="minorHAnsi"/>
            <w:sz w:val="24"/>
            <w:szCs w:val="24"/>
          </w:rPr>
          <w:t>5</w:t>
        </w:r>
      </w:hyperlink>
      <w:r w:rsidRPr="00917C9C">
        <w:rPr>
          <w:rFonts w:cstheme="minorHAnsi"/>
          <w:sz w:val="24"/>
          <w:szCs w:val="24"/>
        </w:rPr>
        <w:t xml:space="preserve"> is approximately 36% less than that associated uncorrected image.</w:t>
      </w:r>
    </w:p>
    <w:p w14:paraId="665568D7" w14:textId="77777777" w:rsidR="004E5C7D" w:rsidRPr="00917C9C" w:rsidRDefault="004E5C7D" w:rsidP="00825863">
      <w:pPr>
        <w:pStyle w:val="NoSpacing"/>
        <w:rPr>
          <w:rFonts w:cstheme="minorHAnsi"/>
          <w:sz w:val="24"/>
          <w:szCs w:val="24"/>
        </w:rPr>
      </w:pPr>
    </w:p>
    <w:p w14:paraId="0239AC40" w14:textId="77777777" w:rsidR="00B46360" w:rsidRPr="00917C9C" w:rsidRDefault="00B46360" w:rsidP="004E5C7D">
      <w:pPr>
        <w:pStyle w:val="Heading2"/>
        <w:rPr>
          <w:rFonts w:asciiTheme="minorHAnsi" w:hAnsiTheme="minorHAnsi" w:cstheme="minorHAnsi"/>
        </w:rPr>
      </w:pPr>
      <w:r w:rsidRPr="00917C9C">
        <w:rPr>
          <w:rFonts w:asciiTheme="minorHAnsi" w:hAnsiTheme="minorHAnsi" w:cstheme="minorHAnsi"/>
        </w:rPr>
        <w:t>B. Updating the Algorithm</w:t>
      </w:r>
    </w:p>
    <w:p w14:paraId="7991D256" w14:textId="75A3E1BC" w:rsidR="00B46360" w:rsidRPr="00917C9C" w:rsidRDefault="00B46360" w:rsidP="00825863">
      <w:pPr>
        <w:pStyle w:val="NoSpacing"/>
        <w:rPr>
          <w:rFonts w:cstheme="minorHAnsi"/>
          <w:sz w:val="24"/>
          <w:szCs w:val="24"/>
        </w:rPr>
      </w:pPr>
      <w:r w:rsidRPr="00917C9C">
        <w:rPr>
          <w:rFonts w:cstheme="minorHAnsi"/>
          <w:sz w:val="24"/>
          <w:szCs w:val="24"/>
        </w:rPr>
        <w:t xml:space="preserve">Next we apply the algorithm to the second data set. The first step is to generate the updated gain, offset, and noise variance, denoted by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respectively. Because the updated parameters associated with the first data set yielded improved results, we use them as a point of departure for generating the updated parameters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and σ</w:t>
      </w:r>
      <w:r w:rsidRPr="00917C9C">
        <w:rPr>
          <w:rFonts w:cstheme="minorHAnsi"/>
          <w:i/>
          <w:iCs/>
          <w:sz w:val="24"/>
          <w:szCs w:val="24"/>
          <w:vertAlign w:val="subscript"/>
        </w:rPr>
        <w:t>N</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The parameters </w:t>
      </w:r>
      <w:r w:rsidRPr="00917C9C">
        <w:rPr>
          <w:rFonts w:cstheme="minorHAnsi"/>
          <w:i/>
          <w:iCs/>
          <w:sz w:val="24"/>
          <w:szCs w:val="24"/>
        </w:rPr>
        <w:t>A</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and </w:t>
      </w:r>
      <w:r w:rsidRPr="00917C9C">
        <w:rPr>
          <w:rFonts w:cstheme="minorHAnsi"/>
          <w:i/>
          <w:iCs/>
          <w:sz w:val="24"/>
          <w:szCs w:val="24"/>
        </w:rPr>
        <w:t>B</w:t>
      </w:r>
      <w:r w:rsidRPr="00917C9C">
        <w:rPr>
          <w:rFonts w:cstheme="minorHAnsi"/>
          <w:sz w:val="24"/>
          <w:szCs w:val="24"/>
        </w:rPr>
        <w:t xml:space="preserve"> </w:t>
      </w:r>
      <w:r w:rsidRPr="00917C9C">
        <w:rPr>
          <w:rFonts w:cstheme="minorHAnsi"/>
          <w:sz w:val="24"/>
          <w:szCs w:val="24"/>
          <w:vertAlign w:val="subscript"/>
        </w:rPr>
        <w:t>1</w:t>
      </w:r>
      <w:r w:rsidRPr="00917C9C">
        <w:rPr>
          <w:rFonts w:cstheme="minorHAnsi"/>
          <w:sz w:val="24"/>
          <w:szCs w:val="24"/>
        </w:rPr>
        <w:t xml:space="preserve"> are generated by use of the theory presented in Subsection 3.A, and the updated noise variance σ</w:t>
      </w:r>
      <w:r w:rsidRPr="00917C9C">
        <w:rPr>
          <w:rFonts w:cstheme="minorHAnsi"/>
          <w:i/>
          <w:iCs/>
          <w:sz w:val="24"/>
          <w:szCs w:val="24"/>
          <w:vertAlign w:val="subscript"/>
        </w:rPr>
        <w:t>N</w:t>
      </w:r>
      <w:r w:rsidRPr="00917C9C">
        <w:rPr>
          <w:rFonts w:cstheme="minorHAnsi"/>
          <w:sz w:val="24"/>
          <w:szCs w:val="24"/>
          <w:vertAlign w:val="subscript"/>
        </w:rPr>
        <w:t>,1</w:t>
      </w:r>
      <w:r w:rsidRPr="00917C9C">
        <w:rPr>
          <w:rFonts w:cstheme="minorHAnsi"/>
          <w:sz w:val="24"/>
          <w:szCs w:val="24"/>
        </w:rPr>
        <w:t xml:space="preserve"> </w:t>
      </w:r>
      <w:r w:rsidRPr="00917C9C">
        <w:rPr>
          <w:rFonts w:cstheme="minorHAnsi"/>
          <w:sz w:val="24"/>
          <w:szCs w:val="24"/>
          <w:vertAlign w:val="superscript"/>
        </w:rPr>
        <w:t>2</w:t>
      </w:r>
      <w:r w:rsidRPr="00917C9C">
        <w:rPr>
          <w:rFonts w:cstheme="minorHAnsi"/>
          <w:sz w:val="24"/>
          <w:szCs w:val="24"/>
        </w:rPr>
        <w:t xml:space="preserve"> is generated by use of the difference-of-frames technique applied to all 3000 frames of data set 2. After these parameters are updated the updated LMS filter is constructed and used to perform NUC. For computational convenience, once again, we use a sample of only 300 frames from data set 2 to update the gain and the offset.</w:t>
      </w:r>
    </w:p>
    <w:p w14:paraId="2B17DD23" w14:textId="77777777" w:rsidR="004E5C7D" w:rsidRPr="00917C9C" w:rsidRDefault="004E5C7D" w:rsidP="00825863">
      <w:pPr>
        <w:pStyle w:val="NoSpacing"/>
        <w:rPr>
          <w:rFonts w:cstheme="minorHAnsi"/>
          <w:sz w:val="24"/>
          <w:szCs w:val="24"/>
        </w:rPr>
      </w:pPr>
    </w:p>
    <w:p w14:paraId="6A3F2B32" w14:textId="4D8B5AA9" w:rsidR="00B46360" w:rsidRPr="00917C9C" w:rsidRDefault="00B46360" w:rsidP="00825863">
      <w:pPr>
        <w:pStyle w:val="NoSpacing"/>
        <w:rPr>
          <w:rFonts w:cstheme="minorHAnsi"/>
          <w:sz w:val="24"/>
          <w:szCs w:val="24"/>
        </w:rPr>
      </w:pPr>
      <w:r w:rsidRPr="00917C9C">
        <w:rPr>
          <w:rFonts w:cstheme="minorHAnsi"/>
          <w:sz w:val="24"/>
          <w:szCs w:val="24"/>
        </w:rPr>
        <w:t xml:space="preserve">Figure </w:t>
      </w:r>
      <w:hyperlink r:id="rId61" w:anchor="F7" w:history="1">
        <w:r w:rsidRPr="00917C9C">
          <w:rPr>
            <w:rStyle w:val="Hyperlink"/>
            <w:rFonts w:cstheme="minorHAnsi"/>
            <w:sz w:val="24"/>
            <w:szCs w:val="24"/>
          </w:rPr>
          <w:t>7</w:t>
        </w:r>
      </w:hyperlink>
      <w:r w:rsidRPr="00917C9C">
        <w:rPr>
          <w:rFonts w:cstheme="minorHAnsi"/>
          <w:sz w:val="24"/>
          <w:szCs w:val="24"/>
        </w:rPr>
        <w:t xml:space="preserve"> shows the corrected version of the image in Fig. </w:t>
      </w:r>
      <w:hyperlink r:id="rId62" w:anchor="F3" w:history="1">
        <w:r w:rsidRPr="00917C9C">
          <w:rPr>
            <w:rStyle w:val="Hyperlink"/>
            <w:rFonts w:cstheme="minorHAnsi"/>
            <w:sz w:val="24"/>
            <w:szCs w:val="24"/>
          </w:rPr>
          <w:t>3</w:t>
        </w:r>
      </w:hyperlink>
      <w:r w:rsidRPr="00917C9C">
        <w:rPr>
          <w:rFonts w:cstheme="minorHAnsi"/>
          <w:sz w:val="24"/>
          <w:szCs w:val="24"/>
        </w:rPr>
        <w:t xml:space="preserve"> that was obtained by use of the updated LMS filter. The correction achieved compares well with the correction obtained by use of calibration, as shown in Fig. </w:t>
      </w:r>
      <w:hyperlink r:id="rId63" w:anchor="F8" w:history="1">
        <w:r w:rsidRPr="00917C9C">
          <w:rPr>
            <w:rStyle w:val="Hyperlink"/>
            <w:rFonts w:cstheme="minorHAnsi"/>
            <w:sz w:val="24"/>
            <w:szCs w:val="24"/>
          </w:rPr>
          <w:t>8</w:t>
        </w:r>
      </w:hyperlink>
      <w:r w:rsidRPr="00917C9C">
        <w:rPr>
          <w:rFonts w:cstheme="minorHAnsi"/>
          <w:sz w:val="24"/>
          <w:szCs w:val="24"/>
        </w:rPr>
        <w:t xml:space="preserve">. In fact, both cases result in approximately the same performance parameter ρ, as can be seen from Table </w:t>
      </w:r>
      <w:hyperlink r:id="rId64" w:anchor="t002" w:history="1">
        <w:r w:rsidRPr="00917C9C">
          <w:rPr>
            <w:rStyle w:val="Hyperlink"/>
            <w:rFonts w:cstheme="minorHAnsi"/>
            <w:sz w:val="24"/>
            <w:szCs w:val="24"/>
          </w:rPr>
          <w:t>2</w:t>
        </w:r>
      </w:hyperlink>
      <w:r w:rsidRPr="00917C9C">
        <w:rPr>
          <w:rFonts w:cstheme="minorHAnsi"/>
          <w:sz w:val="24"/>
          <w:szCs w:val="24"/>
        </w:rPr>
        <w:t>. The reduction in ρ is approximately 56%, which is greater than the reduction in ρ associated with data set 1 (36%).</w:t>
      </w:r>
    </w:p>
    <w:p w14:paraId="7621E227" w14:textId="77777777" w:rsidR="004E5C7D" w:rsidRPr="00917C9C" w:rsidRDefault="004E5C7D" w:rsidP="00825863">
      <w:pPr>
        <w:pStyle w:val="NoSpacing"/>
        <w:rPr>
          <w:rFonts w:cstheme="minorHAnsi"/>
          <w:sz w:val="24"/>
          <w:szCs w:val="24"/>
        </w:rPr>
      </w:pPr>
    </w:p>
    <w:p w14:paraId="14691AF9" w14:textId="0CEDED6E" w:rsidR="00B46360" w:rsidRPr="00917C9C" w:rsidRDefault="00B46360" w:rsidP="00825863">
      <w:pPr>
        <w:pStyle w:val="NoSpacing"/>
        <w:rPr>
          <w:rFonts w:cstheme="minorHAnsi"/>
          <w:sz w:val="24"/>
          <w:szCs w:val="24"/>
        </w:rPr>
      </w:pPr>
      <w:r w:rsidRPr="00917C9C">
        <w:rPr>
          <w:rFonts w:cstheme="minorHAnsi"/>
          <w:sz w:val="24"/>
          <w:szCs w:val="24"/>
        </w:rPr>
        <w:lastRenderedPageBreak/>
        <w:t xml:space="preserve">To emphasize the role of updating the gain, the offset, and the noise variance, we attempted to perform NUC on data set 2 by using the LMS filter designed for data set 1, and the corrected image is shown in Fig. </w:t>
      </w:r>
      <w:hyperlink r:id="rId65" w:anchor="F9" w:history="1">
        <w:r w:rsidRPr="00917C9C">
          <w:rPr>
            <w:rStyle w:val="Hyperlink"/>
            <w:rFonts w:cstheme="minorHAnsi"/>
            <w:sz w:val="24"/>
            <w:szCs w:val="24"/>
          </w:rPr>
          <w:t>9</w:t>
        </w:r>
      </w:hyperlink>
      <w:r w:rsidRPr="00917C9C">
        <w:rPr>
          <w:rFonts w:cstheme="minorHAnsi"/>
          <w:sz w:val="24"/>
          <w:szCs w:val="24"/>
        </w:rPr>
        <w:t xml:space="preserve">. By comparing Figs. </w:t>
      </w:r>
      <w:hyperlink r:id="rId66" w:anchor="F9" w:history="1">
        <w:r w:rsidRPr="00917C9C">
          <w:rPr>
            <w:rStyle w:val="Hyperlink"/>
            <w:rFonts w:cstheme="minorHAnsi"/>
            <w:sz w:val="24"/>
            <w:szCs w:val="24"/>
          </w:rPr>
          <w:t>9</w:t>
        </w:r>
      </w:hyperlink>
      <w:r w:rsidRPr="00917C9C">
        <w:rPr>
          <w:rFonts w:cstheme="minorHAnsi"/>
          <w:sz w:val="24"/>
          <w:szCs w:val="24"/>
        </w:rPr>
        <w:t xml:space="preserve"> and </w:t>
      </w:r>
      <w:hyperlink r:id="rId67" w:anchor="F7" w:history="1">
        <w:r w:rsidRPr="00917C9C">
          <w:rPr>
            <w:rStyle w:val="Hyperlink"/>
            <w:rFonts w:cstheme="minorHAnsi"/>
            <w:sz w:val="24"/>
            <w:szCs w:val="24"/>
          </w:rPr>
          <w:t>7</w:t>
        </w:r>
      </w:hyperlink>
      <w:r w:rsidRPr="00917C9C">
        <w:rPr>
          <w:rFonts w:cstheme="minorHAnsi"/>
          <w:sz w:val="24"/>
          <w:szCs w:val="24"/>
        </w:rPr>
        <w:t xml:space="preserve"> and by observing the parameter ρ for each image (see Table </w:t>
      </w:r>
      <w:hyperlink r:id="rId68" w:anchor="t002" w:history="1">
        <w:r w:rsidRPr="00917C9C">
          <w:rPr>
            <w:rStyle w:val="Hyperlink"/>
            <w:rFonts w:cstheme="minorHAnsi"/>
            <w:sz w:val="24"/>
            <w:szCs w:val="24"/>
          </w:rPr>
          <w:t>2</w:t>
        </w:r>
      </w:hyperlink>
      <w:r w:rsidRPr="00917C9C">
        <w:rPr>
          <w:rFonts w:cstheme="minorHAnsi"/>
          <w:sz w:val="24"/>
          <w:szCs w:val="24"/>
        </w:rPr>
        <w:t>), we can clearly see that updating the parameters significantly improves the performance.</w:t>
      </w:r>
    </w:p>
    <w:p w14:paraId="1EBA40CC" w14:textId="77777777" w:rsidR="004E5C7D" w:rsidRPr="00917C9C" w:rsidRDefault="004E5C7D" w:rsidP="00825863">
      <w:pPr>
        <w:pStyle w:val="NoSpacing"/>
        <w:rPr>
          <w:rFonts w:cstheme="minorHAnsi"/>
          <w:sz w:val="24"/>
          <w:szCs w:val="24"/>
        </w:rPr>
      </w:pPr>
    </w:p>
    <w:p w14:paraId="1F3C74F6" w14:textId="77777777" w:rsidR="00B46360" w:rsidRPr="00917C9C" w:rsidRDefault="00B46360" w:rsidP="004E5C7D">
      <w:pPr>
        <w:pStyle w:val="Heading2"/>
        <w:rPr>
          <w:rFonts w:asciiTheme="minorHAnsi" w:hAnsiTheme="minorHAnsi" w:cstheme="minorHAnsi"/>
        </w:rPr>
      </w:pPr>
      <w:r w:rsidRPr="00917C9C">
        <w:rPr>
          <w:rFonts w:asciiTheme="minorHAnsi" w:hAnsiTheme="minorHAnsi" w:cstheme="minorHAnsi"/>
        </w:rPr>
        <w:t>C. Further Comments</w:t>
      </w:r>
    </w:p>
    <w:p w14:paraId="6D5FC52D" w14:textId="6A548F8C" w:rsidR="00B46360" w:rsidRPr="00917C9C" w:rsidRDefault="00B46360" w:rsidP="00825863">
      <w:pPr>
        <w:pStyle w:val="NoSpacing"/>
        <w:rPr>
          <w:rFonts w:cstheme="minorHAnsi"/>
          <w:sz w:val="24"/>
          <w:szCs w:val="24"/>
        </w:rPr>
      </w:pPr>
      <w:r w:rsidRPr="00917C9C">
        <w:rPr>
          <w:rFonts w:cstheme="minorHAnsi"/>
          <w:sz w:val="24"/>
          <w:szCs w:val="24"/>
        </w:rPr>
        <w:t>The key requirement for obtaining accurate initial estimates of the gain and the offset is that the range of irradiance (that each detector is exposed to) in the initial frames must be the same for all detectors. This requirement can easily be met, for instance, if the camera is exposed to a scene with a wide range of irradiance levels and is moved as the frames are acquired, so that all detectors are exposed to approximately the same range of irradiance. The above constant-range requirement resembles the constant-statistic assumption required by other scene-based algorithms.</w:t>
      </w:r>
      <w:hyperlink r:id="rId69" w:anchor="ref11" w:history="1">
        <w:r w:rsidRPr="00917C9C">
          <w:rPr>
            <w:rStyle w:val="Hyperlink"/>
            <w:rFonts w:cstheme="minorHAnsi"/>
            <w:sz w:val="24"/>
            <w:szCs w:val="24"/>
          </w:rPr>
          <w:t>[11]</w:t>
        </w:r>
      </w:hyperlink>
      <w:r w:rsidRPr="00917C9C">
        <w:rPr>
          <w:rFonts w:cstheme="minorHAnsi"/>
          <w:sz w:val="24"/>
          <w:szCs w:val="24"/>
        </w:rPr>
        <w:t>,</w:t>
      </w:r>
      <w:hyperlink r:id="rId70" w:anchor="ref9" w:history="1">
        <w:r w:rsidRPr="00917C9C">
          <w:rPr>
            <w:rStyle w:val="Hyperlink"/>
            <w:rFonts w:cstheme="minorHAnsi"/>
            <w:sz w:val="24"/>
            <w:szCs w:val="24"/>
          </w:rPr>
          <w:t>[9]</w:t>
        </w:r>
      </w:hyperlink>
      <w:r w:rsidRPr="00917C9C">
        <w:rPr>
          <w:rFonts w:cstheme="minorHAnsi"/>
          <w:sz w:val="24"/>
          <w:szCs w:val="24"/>
        </w:rPr>
        <w:t>,</w:t>
      </w:r>
      <w:hyperlink r:id="rId71" w:anchor="ref3" w:history="1">
        <w:r w:rsidRPr="00917C9C">
          <w:rPr>
            <w:rStyle w:val="Hyperlink"/>
            <w:rFonts w:cstheme="minorHAnsi"/>
            <w:sz w:val="24"/>
            <w:szCs w:val="24"/>
          </w:rPr>
          <w:t>[3]</w:t>
        </w:r>
      </w:hyperlink>
      <w:r w:rsidRPr="00917C9C">
        <w:rPr>
          <w:rFonts w:cstheme="minorHAnsi"/>
          <w:sz w:val="24"/>
          <w:szCs w:val="24"/>
        </w:rPr>
        <w:t xml:space="preserve"> However, the requirement that all detectors be exposed to the same range of irradiance (i.e., all detectors are exposed to the same minimum and maximum irradiance levels) is less restrictive than the traditional constant-statistic assumption, which requires that the mean and the variance of the irradiance be common to all detectors. For example, if the detectors in the center of the array are exposed to a warm object most of the time and the detectors on the perimeter of the array are exposed to that object only a fraction of the time, then, clearly, both groups of detectors are exposed to the same range. Nonetheless, the sample mean and the sample variance of the irradiance at the two detector groups can be significantly different because of the difference in the amounts of time each detector is exposed to the warm object.</w:t>
      </w:r>
    </w:p>
    <w:p w14:paraId="4913EBF7" w14:textId="77777777" w:rsidR="004E5C7D" w:rsidRPr="00917C9C" w:rsidRDefault="004E5C7D" w:rsidP="00825863">
      <w:pPr>
        <w:pStyle w:val="NoSpacing"/>
        <w:rPr>
          <w:rFonts w:cstheme="minorHAnsi"/>
          <w:sz w:val="24"/>
          <w:szCs w:val="24"/>
        </w:rPr>
      </w:pPr>
    </w:p>
    <w:p w14:paraId="0E1C37F3" w14:textId="1C50311C" w:rsidR="00B46360" w:rsidRPr="00917C9C" w:rsidRDefault="00B46360" w:rsidP="00825863">
      <w:pPr>
        <w:pStyle w:val="NoSpacing"/>
        <w:rPr>
          <w:rFonts w:cstheme="minorHAnsi"/>
          <w:sz w:val="24"/>
          <w:szCs w:val="24"/>
        </w:rPr>
      </w:pPr>
      <w:r w:rsidRPr="00917C9C">
        <w:rPr>
          <w:rFonts w:cstheme="minorHAnsi"/>
          <w:sz w:val="24"/>
          <w:szCs w:val="24"/>
        </w:rPr>
        <w:t>In addition to the constant-range requirement, it is also desirable that the range of irradiance in the initial data set be comparable with the actual range of irradiance required for linear operation of the detectors. Our results indicate, however, that this requirement is not as important as the constant-range requirement. In our examples both of the data sets adequately satisfied both of the foregoing requirements. In fact, the algorithm was also tested with 300 frames of another set of initial data collected in the early morning when the irradiance level is low, and the quality of correction was found to be comparable with that of the previous cases of data sets 1 and 2.</w:t>
      </w:r>
    </w:p>
    <w:p w14:paraId="4B78B27F" w14:textId="77777777" w:rsidR="004E5C7D" w:rsidRPr="00917C9C" w:rsidRDefault="004E5C7D" w:rsidP="00825863">
      <w:pPr>
        <w:pStyle w:val="NoSpacing"/>
        <w:rPr>
          <w:rFonts w:cstheme="minorHAnsi"/>
          <w:sz w:val="24"/>
          <w:szCs w:val="24"/>
        </w:rPr>
      </w:pPr>
    </w:p>
    <w:p w14:paraId="6B9B2EA1" w14:textId="70649C3C" w:rsidR="00B46360" w:rsidRPr="00917C9C" w:rsidRDefault="00B46360" w:rsidP="00825863">
      <w:pPr>
        <w:pStyle w:val="NoSpacing"/>
        <w:rPr>
          <w:rFonts w:cstheme="minorHAnsi"/>
          <w:sz w:val="24"/>
          <w:szCs w:val="24"/>
        </w:rPr>
      </w:pPr>
      <w:r w:rsidRPr="00917C9C">
        <w:rPr>
          <w:rFonts w:cstheme="minorHAnsi"/>
          <w:sz w:val="24"/>
          <w:szCs w:val="24"/>
        </w:rPr>
        <w:t>An advantage of the reported algorithm over other existing scene-based NUC algorithms</w:t>
      </w:r>
      <w:hyperlink r:id="rId72" w:anchor="ref10" w:history="1">
        <w:r w:rsidRPr="00917C9C">
          <w:rPr>
            <w:rStyle w:val="Hyperlink"/>
            <w:rFonts w:cstheme="minorHAnsi"/>
            <w:sz w:val="24"/>
            <w:szCs w:val="24"/>
          </w:rPr>
          <w:t>[10]</w:t>
        </w:r>
      </w:hyperlink>
      <w:r w:rsidRPr="00917C9C">
        <w:rPr>
          <w:rFonts w:cstheme="minorHAnsi"/>
          <w:sz w:val="24"/>
          <w:szCs w:val="24"/>
        </w:rPr>
        <w:t>,</w:t>
      </w:r>
      <w:hyperlink r:id="rId73" w:anchor="ref9" w:history="1">
        <w:r w:rsidRPr="00917C9C">
          <w:rPr>
            <w:rStyle w:val="Hyperlink"/>
            <w:rFonts w:cstheme="minorHAnsi"/>
            <w:sz w:val="24"/>
            <w:szCs w:val="24"/>
          </w:rPr>
          <w:t>[9]</w:t>
        </w:r>
      </w:hyperlink>
      <w:r w:rsidRPr="00917C9C">
        <w:rPr>
          <w:rFonts w:cstheme="minorHAnsi"/>
          <w:sz w:val="24"/>
          <w:szCs w:val="24"/>
        </w:rPr>
        <w:t>,</w:t>
      </w:r>
      <w:hyperlink r:id="rId74" w:anchor="ref3" w:history="1">
        <w:r w:rsidRPr="00917C9C">
          <w:rPr>
            <w:rStyle w:val="Hyperlink"/>
            <w:rFonts w:cstheme="minorHAnsi"/>
            <w:sz w:val="24"/>
            <w:szCs w:val="24"/>
          </w:rPr>
          <w:t>[3]</w:t>
        </w:r>
      </w:hyperlink>
      <w:r w:rsidRPr="00917C9C">
        <w:rPr>
          <w:rFonts w:cstheme="minorHAnsi"/>
          <w:sz w:val="24"/>
          <w:szCs w:val="24"/>
        </w:rPr>
        <w:t xml:space="preserve"> is that the constant-range assumption is required here </w:t>
      </w:r>
      <w:r w:rsidRPr="00917C9C">
        <w:rPr>
          <w:rFonts w:cstheme="minorHAnsi"/>
          <w:i/>
          <w:iCs/>
          <w:sz w:val="24"/>
          <w:szCs w:val="24"/>
        </w:rPr>
        <w:t>only</w:t>
      </w:r>
      <w:r w:rsidRPr="00917C9C">
        <w:rPr>
          <w:rFonts w:cstheme="minorHAnsi"/>
          <w:sz w:val="24"/>
          <w:szCs w:val="24"/>
        </w:rPr>
        <w:t xml:space="preserve"> in the initial parameter estimation of the gain and offset. Subsequent updates do not require the constant-range assumption. In addition, our algorithm has the added feature of updating the noise variance, which has not been included in most of the previous algorithms.</w:t>
      </w:r>
    </w:p>
    <w:p w14:paraId="5ECA8B6D" w14:textId="77777777" w:rsidR="004E5C7D" w:rsidRPr="00917C9C" w:rsidRDefault="004E5C7D" w:rsidP="00825863">
      <w:pPr>
        <w:pStyle w:val="NoSpacing"/>
        <w:rPr>
          <w:rFonts w:cstheme="minorHAnsi"/>
          <w:sz w:val="24"/>
          <w:szCs w:val="24"/>
        </w:rPr>
      </w:pPr>
    </w:p>
    <w:p w14:paraId="3B58D006" w14:textId="77777777" w:rsidR="00B46360" w:rsidRPr="00917C9C" w:rsidRDefault="00B46360" w:rsidP="004E5C7D">
      <w:pPr>
        <w:pStyle w:val="Heading1"/>
        <w:rPr>
          <w:rFonts w:asciiTheme="minorHAnsi" w:hAnsiTheme="minorHAnsi" w:cstheme="minorHAnsi"/>
        </w:rPr>
      </w:pPr>
      <w:r w:rsidRPr="00917C9C">
        <w:rPr>
          <w:rFonts w:asciiTheme="minorHAnsi" w:hAnsiTheme="minorHAnsi" w:cstheme="minorHAnsi"/>
        </w:rPr>
        <w:t>5. Conclusion</w:t>
      </w:r>
    </w:p>
    <w:p w14:paraId="593141A2" w14:textId="1B53C884" w:rsidR="00B46360" w:rsidRPr="00917C9C" w:rsidRDefault="00B46360" w:rsidP="00825863">
      <w:pPr>
        <w:pStyle w:val="NoSpacing"/>
        <w:rPr>
          <w:rFonts w:cstheme="minorHAnsi"/>
          <w:sz w:val="24"/>
          <w:szCs w:val="24"/>
        </w:rPr>
      </w:pPr>
      <w:r w:rsidRPr="00917C9C">
        <w:rPr>
          <w:rFonts w:cstheme="minorHAnsi"/>
          <w:sz w:val="24"/>
          <w:szCs w:val="24"/>
        </w:rPr>
        <w:t>We have developed a statistical technique for estimating the gain, the offset, and the temporal-noise variance of each detector in a FPA by using only scene data. The estimated parameters are used in designing a linear LMS FIR filter that compensates for the spatial nonuniformity in the array gain, the offset, and the temporal-noise variance. The initial set of data used to start the algorithm is assumed to be spatially well distributed so that all detectors in the array are exposed to approximately the same minimum and maximum irradiance. The algorithm is subsequently updated by use of new data so that the estimated values of the gain, the offset, and the noise variance of each detector are current.</w:t>
      </w:r>
    </w:p>
    <w:p w14:paraId="7840235A" w14:textId="77777777" w:rsidR="004E5C7D" w:rsidRPr="00917C9C" w:rsidRDefault="004E5C7D" w:rsidP="00825863">
      <w:pPr>
        <w:pStyle w:val="NoSpacing"/>
        <w:rPr>
          <w:rFonts w:cstheme="minorHAnsi"/>
          <w:sz w:val="24"/>
          <w:szCs w:val="24"/>
        </w:rPr>
      </w:pPr>
    </w:p>
    <w:p w14:paraId="51AFBA51" w14:textId="4F9924C3" w:rsidR="00B46360" w:rsidRPr="00917C9C" w:rsidRDefault="00B46360" w:rsidP="00825863">
      <w:pPr>
        <w:pStyle w:val="NoSpacing"/>
        <w:rPr>
          <w:rFonts w:cstheme="minorHAnsi"/>
          <w:sz w:val="24"/>
          <w:szCs w:val="24"/>
        </w:rPr>
      </w:pPr>
      <w:r w:rsidRPr="00917C9C">
        <w:rPr>
          <w:rFonts w:cstheme="minorHAnsi"/>
          <w:sz w:val="24"/>
          <w:szCs w:val="24"/>
        </w:rPr>
        <w:lastRenderedPageBreak/>
        <w:t>The algorithm was tested with terrestrial scenes captured by an Amber infrared FPA camera. The achieved NUC was found to be comparable with the correction obtained by use of a multiple-temperature calibration technique. The examples considered showed that the algorithm is robust in the sense that, even if the initial data lack a large dynamic range, the performance of the correction is quite good. Furthermore, the updating aspect of the algorithm allows the correction filter to adapt to the temporal changes in the characteristics of the individual detectors. These temporal changes include the well-known drift in the offset that traditionally has been compensated for by means of performing frequent calibrations. Although no temporal correlation in the irradiance was considered in the examples, the algorithm can readily utilize such added information to improve performance in cases in which the initial data are extremely poor. The use of such correlation information in the algorithm is akin to high-pass filtering, which is often employed in existing scene-based NUC algorithms.</w:t>
      </w:r>
    </w:p>
    <w:p w14:paraId="41242A6D" w14:textId="77777777" w:rsidR="004E5C7D" w:rsidRPr="00917C9C" w:rsidRDefault="004E5C7D" w:rsidP="00825863">
      <w:pPr>
        <w:pStyle w:val="NoSpacing"/>
        <w:rPr>
          <w:rFonts w:cstheme="minorHAnsi"/>
          <w:sz w:val="24"/>
          <w:szCs w:val="24"/>
        </w:rPr>
      </w:pPr>
    </w:p>
    <w:p w14:paraId="5D8BA6CA" w14:textId="237C6C6B" w:rsidR="00B46360" w:rsidRPr="00917C9C" w:rsidRDefault="00B46360" w:rsidP="00825863">
      <w:pPr>
        <w:pStyle w:val="NoSpacing"/>
        <w:rPr>
          <w:rFonts w:cstheme="minorHAnsi"/>
          <w:sz w:val="24"/>
          <w:szCs w:val="24"/>
        </w:rPr>
      </w:pPr>
      <w:r w:rsidRPr="00917C9C">
        <w:rPr>
          <w:rFonts w:cstheme="minorHAnsi"/>
          <w:sz w:val="24"/>
          <w:szCs w:val="24"/>
        </w:rPr>
        <w:t>The reported algorithm has the feature that, although correction is executed on a frame-by-frame basis, the updating of the parameters of the correction filter is carried out sparingly, which reduces the computational complexity. The average number of operations per frame per pixel is approximately 10. Such a low complexity level may lead to the real-time implementation of the algorithm.</w:t>
      </w:r>
    </w:p>
    <w:p w14:paraId="77581005" w14:textId="77777777" w:rsidR="004E5C7D" w:rsidRPr="00917C9C" w:rsidRDefault="004E5C7D" w:rsidP="00825863">
      <w:pPr>
        <w:pStyle w:val="NoSpacing"/>
        <w:rPr>
          <w:rFonts w:cstheme="minorHAnsi"/>
          <w:sz w:val="24"/>
          <w:szCs w:val="24"/>
        </w:rPr>
      </w:pPr>
    </w:p>
    <w:p w14:paraId="518A8CC4" w14:textId="086B9724" w:rsidR="00B46360" w:rsidRPr="00917C9C" w:rsidRDefault="00B46360" w:rsidP="00825863">
      <w:pPr>
        <w:pStyle w:val="NoSpacing"/>
        <w:rPr>
          <w:rFonts w:cstheme="minorHAnsi"/>
          <w:sz w:val="24"/>
          <w:szCs w:val="24"/>
        </w:rPr>
      </w:pPr>
      <w:r w:rsidRPr="00917C9C">
        <w:rPr>
          <w:rFonts w:cstheme="minorHAnsi"/>
          <w:sz w:val="24"/>
          <w:szCs w:val="24"/>
        </w:rPr>
        <w:t>The authors thank Carl White, Jim Glidewell, Ken Barnard, and Tony Absi, at the U.S. Air Force Research Laboratory, Wright-Patterson Air Force Base, for their support of this project. This research was funded by the National Science Foundation (Career Program MIP-9733308) and the U.S. AFRL, Wright-Patterson Air Force Base.</w:t>
      </w:r>
    </w:p>
    <w:p w14:paraId="2291F55B" w14:textId="77777777" w:rsidR="004E5C7D" w:rsidRPr="00917C9C" w:rsidRDefault="004E5C7D" w:rsidP="00825863">
      <w:pPr>
        <w:pStyle w:val="NoSpacing"/>
        <w:rPr>
          <w:rFonts w:cstheme="minorHAnsi"/>
          <w:sz w:val="24"/>
          <w:szCs w:val="24"/>
        </w:rPr>
      </w:pPr>
    </w:p>
    <w:p w14:paraId="4B471EEF" w14:textId="77777777" w:rsidR="00B46360" w:rsidRPr="00917C9C" w:rsidRDefault="00B46360" w:rsidP="00825863">
      <w:pPr>
        <w:pStyle w:val="NoSpacing"/>
        <w:rPr>
          <w:rFonts w:cstheme="minorHAnsi"/>
          <w:b/>
          <w:bCs/>
          <w:sz w:val="24"/>
          <w:szCs w:val="24"/>
        </w:rPr>
      </w:pPr>
      <w:r w:rsidRPr="00917C9C">
        <w:rPr>
          <w:rFonts w:cstheme="minorHAnsi"/>
          <w:b/>
          <w:bCs/>
          <w:sz w:val="24"/>
          <w:szCs w:val="24"/>
        </w:rPr>
        <w:t>Figures and Tables</w:t>
      </w:r>
    </w:p>
    <w:p w14:paraId="027A879A" w14:textId="378D90E5" w:rsidR="00B46360" w:rsidRPr="00917C9C" w:rsidRDefault="00B46360" w:rsidP="00825863">
      <w:pPr>
        <w:pStyle w:val="NoSpacing"/>
        <w:rPr>
          <w:rFonts w:cstheme="minorHAnsi"/>
          <w:sz w:val="24"/>
          <w:szCs w:val="24"/>
        </w:rPr>
      </w:pPr>
      <w:bookmarkStart w:id="3" w:name="fig-F1"/>
      <w:bookmarkEnd w:id="3"/>
      <w:r w:rsidRPr="00917C9C">
        <w:rPr>
          <w:rFonts w:cstheme="minorHAnsi"/>
          <w:noProof/>
          <w:sz w:val="24"/>
          <w:szCs w:val="24"/>
        </w:rPr>
        <w:lastRenderedPageBreak/>
        <w:drawing>
          <wp:inline distT="0" distB="0" distL="0" distR="0" wp14:anchorId="746EC161" wp14:editId="4ECBF5D4">
            <wp:extent cx="4759325" cy="4845685"/>
            <wp:effectExtent l="0" t="0" r="3175" b="0"/>
            <wp:docPr id="11" name="Picture 11" descr="Fig. 1 Block diagram of the statistical NUC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759325" cy="4845685"/>
                    </a:xfrm>
                    <a:prstGeom prst="rect">
                      <a:avLst/>
                    </a:prstGeom>
                    <a:noFill/>
                    <a:ln>
                      <a:noFill/>
                    </a:ln>
                  </pic:spPr>
                </pic:pic>
              </a:graphicData>
            </a:graphic>
          </wp:inline>
        </w:drawing>
      </w:r>
    </w:p>
    <w:p w14:paraId="31B0CB14" w14:textId="77777777" w:rsidR="00B46360" w:rsidRPr="00917C9C" w:rsidRDefault="00B46360" w:rsidP="00825863">
      <w:pPr>
        <w:pStyle w:val="NoSpacing"/>
        <w:rPr>
          <w:rFonts w:cstheme="minorHAnsi"/>
          <w:sz w:val="24"/>
          <w:szCs w:val="24"/>
        </w:rPr>
      </w:pPr>
      <w:r w:rsidRPr="00917C9C">
        <w:rPr>
          <w:rFonts w:cstheme="minorHAnsi"/>
          <w:b/>
          <w:bCs/>
          <w:sz w:val="24"/>
          <w:szCs w:val="24"/>
        </w:rPr>
        <w:t>Fig. 1</w:t>
      </w:r>
      <w:r w:rsidRPr="00917C9C">
        <w:rPr>
          <w:rFonts w:cstheme="minorHAnsi"/>
          <w:sz w:val="24"/>
          <w:szCs w:val="24"/>
        </w:rPr>
        <w:t xml:space="preserve"> Block diagram of the statistical NUC algorithm.</w:t>
      </w:r>
    </w:p>
    <w:p w14:paraId="48A30D63" w14:textId="73999A94" w:rsidR="00B46360" w:rsidRPr="00917C9C" w:rsidRDefault="00B46360" w:rsidP="00825863">
      <w:pPr>
        <w:pStyle w:val="NoSpacing"/>
        <w:rPr>
          <w:rFonts w:cstheme="minorHAnsi"/>
          <w:sz w:val="24"/>
          <w:szCs w:val="24"/>
        </w:rPr>
      </w:pPr>
      <w:bookmarkStart w:id="4" w:name="fig-F2"/>
      <w:bookmarkEnd w:id="4"/>
      <w:r w:rsidRPr="00917C9C">
        <w:rPr>
          <w:rFonts w:cstheme="minorHAnsi"/>
          <w:noProof/>
          <w:sz w:val="24"/>
          <w:szCs w:val="24"/>
        </w:rPr>
        <w:lastRenderedPageBreak/>
        <w:drawing>
          <wp:inline distT="0" distB="0" distL="0" distR="0" wp14:anchorId="57FD9368" wp14:editId="59311D2E">
            <wp:extent cx="4759325" cy="4737735"/>
            <wp:effectExtent l="0" t="0" r="3175" b="5715"/>
            <wp:docPr id="10" name="Picture 10" descr="Fig. 2 Single frame from the uncorrected first data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759325" cy="4737735"/>
                    </a:xfrm>
                    <a:prstGeom prst="rect">
                      <a:avLst/>
                    </a:prstGeom>
                    <a:noFill/>
                    <a:ln>
                      <a:noFill/>
                    </a:ln>
                  </pic:spPr>
                </pic:pic>
              </a:graphicData>
            </a:graphic>
          </wp:inline>
        </w:drawing>
      </w:r>
    </w:p>
    <w:p w14:paraId="32457C23" w14:textId="77777777" w:rsidR="00B46360" w:rsidRPr="00917C9C" w:rsidRDefault="00B46360" w:rsidP="00825863">
      <w:pPr>
        <w:pStyle w:val="NoSpacing"/>
        <w:rPr>
          <w:rFonts w:cstheme="minorHAnsi"/>
          <w:sz w:val="24"/>
          <w:szCs w:val="24"/>
        </w:rPr>
      </w:pPr>
      <w:r w:rsidRPr="00917C9C">
        <w:rPr>
          <w:rFonts w:cstheme="minorHAnsi"/>
          <w:b/>
          <w:bCs/>
          <w:sz w:val="24"/>
          <w:szCs w:val="24"/>
        </w:rPr>
        <w:t>Fig. 2</w:t>
      </w:r>
      <w:r w:rsidRPr="00917C9C">
        <w:rPr>
          <w:rFonts w:cstheme="minorHAnsi"/>
          <w:sz w:val="24"/>
          <w:szCs w:val="24"/>
        </w:rPr>
        <w:t xml:space="preserve"> Single frame from the uncorrected first data set.</w:t>
      </w:r>
    </w:p>
    <w:p w14:paraId="675CA468" w14:textId="3789CF50" w:rsidR="00B46360" w:rsidRPr="00917C9C" w:rsidRDefault="00B46360" w:rsidP="00825863">
      <w:pPr>
        <w:pStyle w:val="NoSpacing"/>
        <w:rPr>
          <w:rFonts w:cstheme="minorHAnsi"/>
          <w:sz w:val="24"/>
          <w:szCs w:val="24"/>
        </w:rPr>
      </w:pPr>
      <w:bookmarkStart w:id="5" w:name="fig-F3"/>
      <w:bookmarkEnd w:id="5"/>
      <w:r w:rsidRPr="00917C9C">
        <w:rPr>
          <w:rFonts w:cstheme="minorHAnsi"/>
          <w:noProof/>
          <w:sz w:val="24"/>
          <w:szCs w:val="24"/>
        </w:rPr>
        <w:lastRenderedPageBreak/>
        <w:drawing>
          <wp:inline distT="0" distB="0" distL="0" distR="0" wp14:anchorId="360CEFA6" wp14:editId="38D7A4F8">
            <wp:extent cx="4759325" cy="4751705"/>
            <wp:effectExtent l="0" t="0" r="3175" b="0"/>
            <wp:docPr id="9" name="Picture 9" descr="Fig. 3 Single frame from the uncorrected second data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759325" cy="4751705"/>
                    </a:xfrm>
                    <a:prstGeom prst="rect">
                      <a:avLst/>
                    </a:prstGeom>
                    <a:noFill/>
                    <a:ln>
                      <a:noFill/>
                    </a:ln>
                  </pic:spPr>
                </pic:pic>
              </a:graphicData>
            </a:graphic>
          </wp:inline>
        </w:drawing>
      </w:r>
    </w:p>
    <w:p w14:paraId="681C0BEF" w14:textId="77777777" w:rsidR="00B46360" w:rsidRPr="00917C9C" w:rsidRDefault="00B46360" w:rsidP="00825863">
      <w:pPr>
        <w:pStyle w:val="NoSpacing"/>
        <w:rPr>
          <w:rFonts w:cstheme="minorHAnsi"/>
          <w:sz w:val="24"/>
          <w:szCs w:val="24"/>
        </w:rPr>
      </w:pPr>
      <w:r w:rsidRPr="00917C9C">
        <w:rPr>
          <w:rFonts w:cstheme="minorHAnsi"/>
          <w:b/>
          <w:bCs/>
          <w:sz w:val="24"/>
          <w:szCs w:val="24"/>
        </w:rPr>
        <w:t>Fig. 3</w:t>
      </w:r>
      <w:r w:rsidRPr="00917C9C">
        <w:rPr>
          <w:rFonts w:cstheme="minorHAnsi"/>
          <w:sz w:val="24"/>
          <w:szCs w:val="24"/>
        </w:rPr>
        <w:t xml:space="preserve"> Single frame from the uncorrected second data set.</w:t>
      </w:r>
    </w:p>
    <w:p w14:paraId="61A8B193" w14:textId="1632CF1A" w:rsidR="00B46360" w:rsidRPr="00917C9C" w:rsidRDefault="00B46360" w:rsidP="00825863">
      <w:pPr>
        <w:pStyle w:val="NoSpacing"/>
        <w:rPr>
          <w:rFonts w:cstheme="minorHAnsi"/>
          <w:sz w:val="24"/>
          <w:szCs w:val="24"/>
        </w:rPr>
      </w:pPr>
      <w:bookmarkStart w:id="6" w:name="fig-F4"/>
      <w:bookmarkEnd w:id="6"/>
      <w:r w:rsidRPr="00917C9C">
        <w:rPr>
          <w:rFonts w:cstheme="minorHAnsi"/>
          <w:noProof/>
          <w:sz w:val="24"/>
          <w:szCs w:val="24"/>
        </w:rPr>
        <w:lastRenderedPageBreak/>
        <w:drawing>
          <wp:inline distT="0" distB="0" distL="0" distR="0" wp14:anchorId="2952783E" wp14:editId="1D9DEC58">
            <wp:extent cx="4759325" cy="4794885"/>
            <wp:effectExtent l="0" t="0" r="3175" b="5715"/>
            <wp:docPr id="8" name="Picture 8" descr="Fig. 4 Frame from Fig. 2 but with NUC by use of the initial estimates of the gain, the offset, and the noise vari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759325" cy="4794885"/>
                    </a:xfrm>
                    <a:prstGeom prst="rect">
                      <a:avLst/>
                    </a:prstGeom>
                    <a:noFill/>
                    <a:ln>
                      <a:noFill/>
                    </a:ln>
                  </pic:spPr>
                </pic:pic>
              </a:graphicData>
            </a:graphic>
          </wp:inline>
        </w:drawing>
      </w:r>
    </w:p>
    <w:p w14:paraId="6FC59E76" w14:textId="3C5CB171" w:rsidR="00B46360" w:rsidRPr="00917C9C" w:rsidRDefault="00B46360" w:rsidP="00D46B65">
      <w:pPr>
        <w:pStyle w:val="NoSpacing"/>
        <w:rPr>
          <w:rFonts w:cstheme="minorHAnsi"/>
          <w:sz w:val="24"/>
          <w:szCs w:val="24"/>
        </w:rPr>
      </w:pPr>
      <w:r w:rsidRPr="00917C9C">
        <w:rPr>
          <w:rFonts w:cstheme="minorHAnsi"/>
          <w:b/>
          <w:bCs/>
          <w:sz w:val="24"/>
          <w:szCs w:val="24"/>
        </w:rPr>
        <w:t>Fig. 4</w:t>
      </w:r>
      <w:r w:rsidRPr="00917C9C">
        <w:rPr>
          <w:rFonts w:cstheme="minorHAnsi"/>
          <w:sz w:val="24"/>
          <w:szCs w:val="24"/>
        </w:rPr>
        <w:t xml:space="preserve"> Frame from Fig. </w:t>
      </w:r>
      <w:hyperlink r:id="rId79" w:anchor="F2" w:history="1">
        <w:r w:rsidRPr="00917C9C">
          <w:rPr>
            <w:rStyle w:val="Hyperlink"/>
            <w:rFonts w:cstheme="minorHAnsi"/>
            <w:sz w:val="24"/>
            <w:szCs w:val="24"/>
          </w:rPr>
          <w:t>2</w:t>
        </w:r>
      </w:hyperlink>
      <w:r w:rsidRPr="00917C9C">
        <w:rPr>
          <w:rFonts w:cstheme="minorHAnsi"/>
          <w:sz w:val="24"/>
          <w:szCs w:val="24"/>
        </w:rPr>
        <w:t xml:space="preserve"> but with NUC by use of the initial estimates of the gain, the offset, and the noise variance.</w:t>
      </w:r>
      <w:r w:rsidR="00D46B65" w:rsidRPr="00917C9C">
        <w:rPr>
          <w:rFonts w:cstheme="minorHAnsi"/>
          <w:sz w:val="24"/>
          <w:szCs w:val="24"/>
        </w:rPr>
        <w:t xml:space="preserve"> </w:t>
      </w:r>
    </w:p>
    <w:p w14:paraId="0B5D15D3" w14:textId="4D565F9B" w:rsidR="00B46360" w:rsidRPr="00917C9C" w:rsidRDefault="00B46360" w:rsidP="00825863">
      <w:pPr>
        <w:pStyle w:val="NoSpacing"/>
        <w:rPr>
          <w:rFonts w:cstheme="minorHAnsi"/>
          <w:sz w:val="24"/>
          <w:szCs w:val="24"/>
        </w:rPr>
      </w:pPr>
      <w:bookmarkStart w:id="7" w:name="fig-F5"/>
      <w:bookmarkEnd w:id="7"/>
      <w:r w:rsidRPr="00917C9C">
        <w:rPr>
          <w:rFonts w:cstheme="minorHAnsi"/>
          <w:noProof/>
          <w:sz w:val="24"/>
          <w:szCs w:val="24"/>
        </w:rPr>
        <w:lastRenderedPageBreak/>
        <w:drawing>
          <wp:inline distT="0" distB="0" distL="0" distR="0" wp14:anchorId="5BDB9A32" wp14:editId="25EDD464">
            <wp:extent cx="4759325" cy="4737735"/>
            <wp:effectExtent l="0" t="0" r="3175" b="5715"/>
            <wp:docPr id="7" name="Picture 7" descr="Fig. 5 Corrected version of the image of Fig. 2 obtained by use of the updated gain and offset. Note the improvement, which is due to recursion, in the correction compared with that of the image of 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759325" cy="4737735"/>
                    </a:xfrm>
                    <a:prstGeom prst="rect">
                      <a:avLst/>
                    </a:prstGeom>
                    <a:noFill/>
                    <a:ln>
                      <a:noFill/>
                    </a:ln>
                  </pic:spPr>
                </pic:pic>
              </a:graphicData>
            </a:graphic>
          </wp:inline>
        </w:drawing>
      </w:r>
    </w:p>
    <w:p w14:paraId="0D1AE3FF" w14:textId="77777777" w:rsidR="00B46360" w:rsidRPr="00917C9C" w:rsidRDefault="00B46360" w:rsidP="00825863">
      <w:pPr>
        <w:pStyle w:val="NoSpacing"/>
        <w:rPr>
          <w:rFonts w:cstheme="minorHAnsi"/>
          <w:sz w:val="24"/>
          <w:szCs w:val="24"/>
        </w:rPr>
      </w:pPr>
      <w:r w:rsidRPr="00917C9C">
        <w:rPr>
          <w:rFonts w:cstheme="minorHAnsi"/>
          <w:b/>
          <w:bCs/>
          <w:sz w:val="24"/>
          <w:szCs w:val="24"/>
        </w:rPr>
        <w:t>Fig. 5</w:t>
      </w:r>
      <w:r w:rsidRPr="00917C9C">
        <w:rPr>
          <w:rFonts w:cstheme="minorHAnsi"/>
          <w:sz w:val="24"/>
          <w:szCs w:val="24"/>
        </w:rPr>
        <w:t xml:space="preserve"> Corrected version of the image of Fig. </w:t>
      </w:r>
      <w:hyperlink r:id="rId81" w:anchor="F2" w:history="1">
        <w:r w:rsidRPr="00917C9C">
          <w:rPr>
            <w:rStyle w:val="Hyperlink"/>
            <w:rFonts w:cstheme="minorHAnsi"/>
            <w:sz w:val="24"/>
            <w:szCs w:val="24"/>
          </w:rPr>
          <w:t>2</w:t>
        </w:r>
      </w:hyperlink>
      <w:r w:rsidRPr="00917C9C">
        <w:rPr>
          <w:rFonts w:cstheme="minorHAnsi"/>
          <w:sz w:val="24"/>
          <w:szCs w:val="24"/>
        </w:rPr>
        <w:t xml:space="preserve"> obtained by use of the updated gain and offset. Note the improvement, which is due to recursion, in the correction compared with that of the image of Fig. </w:t>
      </w:r>
      <w:hyperlink r:id="rId82" w:anchor="F4" w:history="1">
        <w:r w:rsidRPr="00917C9C">
          <w:rPr>
            <w:rStyle w:val="Hyperlink"/>
            <w:rFonts w:cstheme="minorHAnsi"/>
            <w:sz w:val="24"/>
            <w:szCs w:val="24"/>
          </w:rPr>
          <w:t>4</w:t>
        </w:r>
      </w:hyperlink>
      <w:r w:rsidRPr="00917C9C">
        <w:rPr>
          <w:rFonts w:cstheme="minorHAnsi"/>
          <w:sz w:val="24"/>
          <w:szCs w:val="24"/>
        </w:rPr>
        <w:t>.</w:t>
      </w:r>
    </w:p>
    <w:p w14:paraId="0C8C40E0" w14:textId="62128323" w:rsidR="00B46360" w:rsidRPr="00917C9C" w:rsidRDefault="00B46360" w:rsidP="00825863">
      <w:pPr>
        <w:pStyle w:val="NoSpacing"/>
        <w:rPr>
          <w:rFonts w:cstheme="minorHAnsi"/>
          <w:sz w:val="24"/>
          <w:szCs w:val="24"/>
        </w:rPr>
      </w:pPr>
      <w:bookmarkStart w:id="8" w:name="fig-F6"/>
      <w:bookmarkEnd w:id="8"/>
      <w:r w:rsidRPr="00917C9C">
        <w:rPr>
          <w:rFonts w:cstheme="minorHAnsi"/>
          <w:noProof/>
          <w:sz w:val="24"/>
          <w:szCs w:val="24"/>
        </w:rPr>
        <w:lastRenderedPageBreak/>
        <w:drawing>
          <wp:inline distT="0" distB="0" distL="0" distR="0" wp14:anchorId="12B7486F" wp14:editId="63834C13">
            <wp:extent cx="4759325" cy="4780915"/>
            <wp:effectExtent l="0" t="0" r="3175" b="635"/>
            <wp:docPr id="6" name="Picture 6" descr="Fig. 6 Corrected version of the frame of Fig. 2 obtained by use of a multiple-point calibration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759325" cy="4780915"/>
                    </a:xfrm>
                    <a:prstGeom prst="rect">
                      <a:avLst/>
                    </a:prstGeom>
                    <a:noFill/>
                    <a:ln>
                      <a:noFill/>
                    </a:ln>
                  </pic:spPr>
                </pic:pic>
              </a:graphicData>
            </a:graphic>
          </wp:inline>
        </w:drawing>
      </w:r>
    </w:p>
    <w:p w14:paraId="7BA17A48" w14:textId="77777777" w:rsidR="00B46360" w:rsidRPr="00917C9C" w:rsidRDefault="00B46360" w:rsidP="00825863">
      <w:pPr>
        <w:pStyle w:val="NoSpacing"/>
        <w:rPr>
          <w:rFonts w:cstheme="minorHAnsi"/>
          <w:sz w:val="24"/>
          <w:szCs w:val="24"/>
        </w:rPr>
      </w:pPr>
      <w:r w:rsidRPr="00917C9C">
        <w:rPr>
          <w:rFonts w:cstheme="minorHAnsi"/>
          <w:b/>
          <w:bCs/>
          <w:sz w:val="24"/>
          <w:szCs w:val="24"/>
        </w:rPr>
        <w:t>Fig. 6</w:t>
      </w:r>
      <w:r w:rsidRPr="00917C9C">
        <w:rPr>
          <w:rFonts w:cstheme="minorHAnsi"/>
          <w:sz w:val="24"/>
          <w:szCs w:val="24"/>
        </w:rPr>
        <w:t xml:space="preserve"> Corrected version of the frame of Fig. </w:t>
      </w:r>
      <w:hyperlink r:id="rId84" w:anchor="F2" w:history="1">
        <w:r w:rsidRPr="00917C9C">
          <w:rPr>
            <w:rStyle w:val="Hyperlink"/>
            <w:rFonts w:cstheme="minorHAnsi"/>
            <w:sz w:val="24"/>
            <w:szCs w:val="24"/>
          </w:rPr>
          <w:t>2</w:t>
        </w:r>
      </w:hyperlink>
      <w:r w:rsidRPr="00917C9C">
        <w:rPr>
          <w:rFonts w:cstheme="minorHAnsi"/>
          <w:sz w:val="24"/>
          <w:szCs w:val="24"/>
        </w:rPr>
        <w:t xml:space="preserve"> obtained by use of a multiple-point calibration method.</w:t>
      </w:r>
    </w:p>
    <w:p w14:paraId="4A987B87" w14:textId="0CD1D158" w:rsidR="00B46360" w:rsidRPr="00917C9C" w:rsidRDefault="00B46360" w:rsidP="00825863">
      <w:pPr>
        <w:pStyle w:val="NoSpacing"/>
        <w:rPr>
          <w:rFonts w:cstheme="minorHAnsi"/>
          <w:sz w:val="24"/>
          <w:szCs w:val="24"/>
        </w:rPr>
      </w:pPr>
      <w:bookmarkStart w:id="9" w:name="fig-F7"/>
      <w:bookmarkEnd w:id="9"/>
      <w:r w:rsidRPr="00917C9C">
        <w:rPr>
          <w:rFonts w:cstheme="minorHAnsi"/>
          <w:noProof/>
          <w:sz w:val="24"/>
          <w:szCs w:val="24"/>
        </w:rPr>
        <w:lastRenderedPageBreak/>
        <w:drawing>
          <wp:inline distT="0" distB="0" distL="0" distR="0" wp14:anchorId="1C627CC1" wp14:editId="62482F48">
            <wp:extent cx="4759325" cy="4780915"/>
            <wp:effectExtent l="0" t="0" r="3175" b="635"/>
            <wp:docPr id="5" name="Picture 5" descr="Fig. 7 Corrected version of the scene from Fig. 3 obtained by use of the updated gain and off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759325" cy="4780915"/>
                    </a:xfrm>
                    <a:prstGeom prst="rect">
                      <a:avLst/>
                    </a:prstGeom>
                    <a:noFill/>
                    <a:ln>
                      <a:noFill/>
                    </a:ln>
                  </pic:spPr>
                </pic:pic>
              </a:graphicData>
            </a:graphic>
          </wp:inline>
        </w:drawing>
      </w:r>
    </w:p>
    <w:p w14:paraId="56C7D736" w14:textId="77777777" w:rsidR="00B46360" w:rsidRPr="00917C9C" w:rsidRDefault="00B46360" w:rsidP="00825863">
      <w:pPr>
        <w:pStyle w:val="NoSpacing"/>
        <w:rPr>
          <w:rFonts w:cstheme="minorHAnsi"/>
          <w:sz w:val="24"/>
          <w:szCs w:val="24"/>
        </w:rPr>
      </w:pPr>
      <w:r w:rsidRPr="00917C9C">
        <w:rPr>
          <w:rFonts w:cstheme="minorHAnsi"/>
          <w:b/>
          <w:bCs/>
          <w:sz w:val="24"/>
          <w:szCs w:val="24"/>
        </w:rPr>
        <w:t>Fig. 7</w:t>
      </w:r>
      <w:r w:rsidRPr="00917C9C">
        <w:rPr>
          <w:rFonts w:cstheme="minorHAnsi"/>
          <w:sz w:val="24"/>
          <w:szCs w:val="24"/>
        </w:rPr>
        <w:t xml:space="preserve"> Corrected version of the scene from Fig. </w:t>
      </w:r>
      <w:hyperlink r:id="rId86" w:anchor="F3" w:history="1">
        <w:r w:rsidRPr="00917C9C">
          <w:rPr>
            <w:rStyle w:val="Hyperlink"/>
            <w:rFonts w:cstheme="minorHAnsi"/>
            <w:sz w:val="24"/>
            <w:szCs w:val="24"/>
          </w:rPr>
          <w:t>3</w:t>
        </w:r>
      </w:hyperlink>
      <w:r w:rsidRPr="00917C9C">
        <w:rPr>
          <w:rFonts w:cstheme="minorHAnsi"/>
          <w:sz w:val="24"/>
          <w:szCs w:val="24"/>
        </w:rPr>
        <w:t xml:space="preserve"> obtained by use of the updated gain and offset.</w:t>
      </w:r>
    </w:p>
    <w:p w14:paraId="26DFEB1D" w14:textId="26A35F17" w:rsidR="00B46360" w:rsidRPr="00917C9C" w:rsidRDefault="00B46360" w:rsidP="00825863">
      <w:pPr>
        <w:pStyle w:val="NoSpacing"/>
        <w:rPr>
          <w:rFonts w:cstheme="minorHAnsi"/>
          <w:sz w:val="24"/>
          <w:szCs w:val="24"/>
        </w:rPr>
      </w:pPr>
      <w:bookmarkStart w:id="10" w:name="fig-F8"/>
      <w:bookmarkEnd w:id="10"/>
      <w:r w:rsidRPr="00917C9C">
        <w:rPr>
          <w:rFonts w:cstheme="minorHAnsi"/>
          <w:noProof/>
          <w:sz w:val="24"/>
          <w:szCs w:val="24"/>
        </w:rPr>
        <w:lastRenderedPageBreak/>
        <w:drawing>
          <wp:inline distT="0" distB="0" distL="0" distR="0" wp14:anchorId="0958B4F5" wp14:editId="49040B61">
            <wp:extent cx="4759325" cy="4794885"/>
            <wp:effectExtent l="0" t="0" r="3175" b="5715"/>
            <wp:docPr id="4" name="Picture 4" descr="Fig. 8 Corrected version of the frame of Fig. 3 obtained by use of a multiple-point calibration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759325" cy="4794885"/>
                    </a:xfrm>
                    <a:prstGeom prst="rect">
                      <a:avLst/>
                    </a:prstGeom>
                    <a:noFill/>
                    <a:ln>
                      <a:noFill/>
                    </a:ln>
                  </pic:spPr>
                </pic:pic>
              </a:graphicData>
            </a:graphic>
          </wp:inline>
        </w:drawing>
      </w:r>
    </w:p>
    <w:p w14:paraId="774B7353" w14:textId="77777777" w:rsidR="00B46360" w:rsidRPr="00917C9C" w:rsidRDefault="00B46360" w:rsidP="00825863">
      <w:pPr>
        <w:pStyle w:val="NoSpacing"/>
        <w:rPr>
          <w:rFonts w:cstheme="minorHAnsi"/>
          <w:sz w:val="24"/>
          <w:szCs w:val="24"/>
        </w:rPr>
      </w:pPr>
      <w:r w:rsidRPr="00917C9C">
        <w:rPr>
          <w:rFonts w:cstheme="minorHAnsi"/>
          <w:b/>
          <w:bCs/>
          <w:sz w:val="24"/>
          <w:szCs w:val="24"/>
        </w:rPr>
        <w:t>Fig. 8</w:t>
      </w:r>
      <w:r w:rsidRPr="00917C9C">
        <w:rPr>
          <w:rFonts w:cstheme="minorHAnsi"/>
          <w:sz w:val="24"/>
          <w:szCs w:val="24"/>
        </w:rPr>
        <w:t xml:space="preserve"> Corrected version of the frame of Fig. </w:t>
      </w:r>
      <w:hyperlink r:id="rId88" w:anchor="F3" w:history="1">
        <w:r w:rsidRPr="00917C9C">
          <w:rPr>
            <w:rStyle w:val="Hyperlink"/>
            <w:rFonts w:cstheme="minorHAnsi"/>
            <w:sz w:val="24"/>
            <w:szCs w:val="24"/>
          </w:rPr>
          <w:t>3</w:t>
        </w:r>
      </w:hyperlink>
      <w:r w:rsidRPr="00917C9C">
        <w:rPr>
          <w:rFonts w:cstheme="minorHAnsi"/>
          <w:sz w:val="24"/>
          <w:szCs w:val="24"/>
        </w:rPr>
        <w:t xml:space="preserve"> obtained by use of a multiple-point calibration method.</w:t>
      </w:r>
    </w:p>
    <w:p w14:paraId="64D1B32A" w14:textId="65244E4C" w:rsidR="00B46360" w:rsidRPr="00917C9C" w:rsidRDefault="00B46360" w:rsidP="00825863">
      <w:pPr>
        <w:pStyle w:val="NoSpacing"/>
        <w:rPr>
          <w:rFonts w:cstheme="minorHAnsi"/>
          <w:sz w:val="24"/>
          <w:szCs w:val="24"/>
        </w:rPr>
      </w:pPr>
      <w:bookmarkStart w:id="11" w:name="fig-F9"/>
      <w:bookmarkEnd w:id="11"/>
      <w:r w:rsidRPr="00917C9C">
        <w:rPr>
          <w:rFonts w:cstheme="minorHAnsi"/>
          <w:noProof/>
          <w:sz w:val="24"/>
          <w:szCs w:val="24"/>
        </w:rPr>
        <w:lastRenderedPageBreak/>
        <w:drawing>
          <wp:inline distT="0" distB="0" distL="0" distR="0" wp14:anchorId="2B22E15D" wp14:editId="21E57900">
            <wp:extent cx="4759325" cy="4780915"/>
            <wp:effectExtent l="0" t="0" r="3175" b="635"/>
            <wp:docPr id="3" name="Picture 3" descr="Fig. 9 Corrected version of the frame of Fig. 3 obtained by use of the new algorithm but with use of the gain and the offset that correspond to data set 1. The advantage of updating the gain and the offset is evident compared with the image of 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759325" cy="4780915"/>
                    </a:xfrm>
                    <a:prstGeom prst="rect">
                      <a:avLst/>
                    </a:prstGeom>
                    <a:noFill/>
                    <a:ln>
                      <a:noFill/>
                    </a:ln>
                  </pic:spPr>
                </pic:pic>
              </a:graphicData>
            </a:graphic>
          </wp:inline>
        </w:drawing>
      </w:r>
    </w:p>
    <w:p w14:paraId="5BD35109" w14:textId="77777777" w:rsidR="00B46360" w:rsidRPr="00917C9C" w:rsidRDefault="00B46360" w:rsidP="00825863">
      <w:pPr>
        <w:pStyle w:val="NoSpacing"/>
        <w:rPr>
          <w:rFonts w:cstheme="minorHAnsi"/>
          <w:sz w:val="24"/>
          <w:szCs w:val="24"/>
        </w:rPr>
      </w:pPr>
      <w:r w:rsidRPr="00917C9C">
        <w:rPr>
          <w:rFonts w:cstheme="minorHAnsi"/>
          <w:b/>
          <w:bCs/>
          <w:sz w:val="24"/>
          <w:szCs w:val="24"/>
        </w:rPr>
        <w:t>Fig. 9</w:t>
      </w:r>
      <w:r w:rsidRPr="00917C9C">
        <w:rPr>
          <w:rFonts w:cstheme="minorHAnsi"/>
          <w:sz w:val="24"/>
          <w:szCs w:val="24"/>
        </w:rPr>
        <w:t xml:space="preserve"> Corrected version of the frame of Fig. </w:t>
      </w:r>
      <w:hyperlink r:id="rId90" w:anchor="F3" w:history="1">
        <w:r w:rsidRPr="00917C9C">
          <w:rPr>
            <w:rStyle w:val="Hyperlink"/>
            <w:rFonts w:cstheme="minorHAnsi"/>
            <w:sz w:val="24"/>
            <w:szCs w:val="24"/>
          </w:rPr>
          <w:t>3</w:t>
        </w:r>
      </w:hyperlink>
      <w:r w:rsidRPr="00917C9C">
        <w:rPr>
          <w:rFonts w:cstheme="minorHAnsi"/>
          <w:sz w:val="24"/>
          <w:szCs w:val="24"/>
        </w:rPr>
        <w:t xml:space="preserve"> obtained by use of the new algorithm but with use of the gain and the offset that correspond to data set 1. The advantage of updating the gain and the offset is evident compared with the image of Fig. </w:t>
      </w:r>
      <w:hyperlink r:id="rId91" w:anchor="F7" w:history="1">
        <w:r w:rsidRPr="00917C9C">
          <w:rPr>
            <w:rStyle w:val="Hyperlink"/>
            <w:rFonts w:cstheme="minorHAnsi"/>
            <w:sz w:val="24"/>
            <w:szCs w:val="24"/>
          </w:rPr>
          <w:t>7</w:t>
        </w:r>
      </w:hyperlink>
      <w:r w:rsidRPr="00917C9C">
        <w:rPr>
          <w:rFonts w:cstheme="minorHAnsi"/>
          <w:sz w:val="24"/>
          <w:szCs w:val="24"/>
        </w:rPr>
        <w:t>.</w:t>
      </w:r>
    </w:p>
    <w:p w14:paraId="1F7EA59E" w14:textId="77777777" w:rsidR="00D46B65" w:rsidRPr="00917C9C" w:rsidRDefault="00D46B65" w:rsidP="00825863">
      <w:pPr>
        <w:pStyle w:val="NoSpacing"/>
        <w:rPr>
          <w:rFonts w:cstheme="minorHAnsi"/>
          <w:sz w:val="24"/>
          <w:szCs w:val="24"/>
        </w:rPr>
      </w:pPr>
    </w:p>
    <w:tbl>
      <w:tblPr>
        <w:tblStyle w:val="TableGrid"/>
        <w:tblW w:w="0" w:type="auto"/>
        <w:tblLook w:val="04A0" w:firstRow="1" w:lastRow="0" w:firstColumn="1" w:lastColumn="0" w:noHBand="0" w:noVBand="1"/>
      </w:tblPr>
      <w:tblGrid>
        <w:gridCol w:w="2014"/>
        <w:gridCol w:w="2014"/>
        <w:gridCol w:w="2014"/>
        <w:gridCol w:w="2014"/>
        <w:gridCol w:w="2014"/>
      </w:tblGrid>
      <w:tr w:rsidR="00F8476B" w:rsidRPr="00917C9C" w14:paraId="3D7E7619" w14:textId="77777777" w:rsidTr="00F8476B">
        <w:tc>
          <w:tcPr>
            <w:tcW w:w="2014" w:type="dxa"/>
          </w:tcPr>
          <w:p w14:paraId="18BB4E79" w14:textId="77777777" w:rsidR="00F8476B" w:rsidRPr="00917C9C" w:rsidRDefault="00F8476B" w:rsidP="00825863">
            <w:pPr>
              <w:pStyle w:val="NoSpacing"/>
              <w:rPr>
                <w:rFonts w:cstheme="minorHAnsi"/>
                <w:sz w:val="24"/>
                <w:szCs w:val="24"/>
              </w:rPr>
            </w:pPr>
            <w:bookmarkStart w:id="12" w:name="_Hlk20489377"/>
          </w:p>
        </w:tc>
        <w:tc>
          <w:tcPr>
            <w:tcW w:w="2014" w:type="dxa"/>
          </w:tcPr>
          <w:p w14:paraId="64BE2968" w14:textId="77777777" w:rsidR="00F8476B" w:rsidRPr="00917C9C" w:rsidRDefault="00F8476B" w:rsidP="00825863">
            <w:pPr>
              <w:pStyle w:val="NoSpacing"/>
              <w:rPr>
                <w:rFonts w:cstheme="minorHAnsi"/>
                <w:sz w:val="24"/>
                <w:szCs w:val="24"/>
              </w:rPr>
            </w:pPr>
          </w:p>
        </w:tc>
        <w:tc>
          <w:tcPr>
            <w:tcW w:w="2014" w:type="dxa"/>
          </w:tcPr>
          <w:p w14:paraId="6E47767C" w14:textId="77777777" w:rsidR="00F8476B" w:rsidRPr="00917C9C" w:rsidRDefault="00F8476B" w:rsidP="00825863">
            <w:pPr>
              <w:pStyle w:val="NoSpacing"/>
              <w:rPr>
                <w:rFonts w:cstheme="minorHAnsi"/>
                <w:sz w:val="24"/>
                <w:szCs w:val="24"/>
              </w:rPr>
            </w:pPr>
          </w:p>
        </w:tc>
        <w:tc>
          <w:tcPr>
            <w:tcW w:w="2014" w:type="dxa"/>
          </w:tcPr>
          <w:p w14:paraId="46996EFA" w14:textId="0014C825" w:rsidR="00F8476B" w:rsidRPr="00917C9C" w:rsidRDefault="00B00391" w:rsidP="00825863">
            <w:pPr>
              <w:pStyle w:val="NoSpacing"/>
              <w:rPr>
                <w:rFonts w:cstheme="minorHAnsi"/>
                <w:sz w:val="24"/>
                <w:szCs w:val="24"/>
              </w:rPr>
            </w:pPr>
            <w:r w:rsidRPr="00917C9C">
              <w:rPr>
                <w:rFonts w:cstheme="minorHAnsi"/>
                <w:sz w:val="24"/>
                <w:szCs w:val="24"/>
              </w:rPr>
              <w:t>Corrected Images</w:t>
            </w:r>
          </w:p>
        </w:tc>
        <w:tc>
          <w:tcPr>
            <w:tcW w:w="2014" w:type="dxa"/>
          </w:tcPr>
          <w:p w14:paraId="07435772" w14:textId="77777777" w:rsidR="00F8476B" w:rsidRPr="00917C9C" w:rsidRDefault="00F8476B" w:rsidP="00825863">
            <w:pPr>
              <w:pStyle w:val="NoSpacing"/>
              <w:rPr>
                <w:rFonts w:cstheme="minorHAnsi"/>
                <w:sz w:val="24"/>
                <w:szCs w:val="24"/>
              </w:rPr>
            </w:pPr>
          </w:p>
        </w:tc>
      </w:tr>
      <w:tr w:rsidR="00F8476B" w:rsidRPr="00917C9C" w14:paraId="48802EC9" w14:textId="77777777" w:rsidTr="00F8476B">
        <w:tc>
          <w:tcPr>
            <w:tcW w:w="2014" w:type="dxa"/>
          </w:tcPr>
          <w:p w14:paraId="37857413" w14:textId="77777777" w:rsidR="00F8476B" w:rsidRPr="00917C9C" w:rsidRDefault="00F8476B" w:rsidP="00825863">
            <w:pPr>
              <w:pStyle w:val="NoSpacing"/>
              <w:rPr>
                <w:rFonts w:cstheme="minorHAnsi"/>
                <w:sz w:val="24"/>
                <w:szCs w:val="24"/>
              </w:rPr>
            </w:pPr>
          </w:p>
        </w:tc>
        <w:tc>
          <w:tcPr>
            <w:tcW w:w="2014" w:type="dxa"/>
          </w:tcPr>
          <w:p w14:paraId="15C2D253" w14:textId="77777777" w:rsidR="00F8476B" w:rsidRPr="00917C9C" w:rsidRDefault="00F8476B" w:rsidP="00825863">
            <w:pPr>
              <w:pStyle w:val="NoSpacing"/>
              <w:rPr>
                <w:rFonts w:cstheme="minorHAnsi"/>
                <w:sz w:val="24"/>
                <w:szCs w:val="24"/>
              </w:rPr>
            </w:pPr>
          </w:p>
        </w:tc>
        <w:tc>
          <w:tcPr>
            <w:tcW w:w="2014" w:type="dxa"/>
          </w:tcPr>
          <w:p w14:paraId="6E0B7053" w14:textId="77777777" w:rsidR="00F8476B" w:rsidRPr="00917C9C" w:rsidRDefault="00F8476B" w:rsidP="00825863">
            <w:pPr>
              <w:pStyle w:val="NoSpacing"/>
              <w:rPr>
                <w:rFonts w:cstheme="minorHAnsi"/>
                <w:sz w:val="24"/>
                <w:szCs w:val="24"/>
              </w:rPr>
            </w:pPr>
          </w:p>
        </w:tc>
        <w:tc>
          <w:tcPr>
            <w:tcW w:w="2014" w:type="dxa"/>
          </w:tcPr>
          <w:p w14:paraId="47E10681" w14:textId="77777777" w:rsidR="00F8476B" w:rsidRPr="00917C9C" w:rsidRDefault="00F8476B" w:rsidP="00825863">
            <w:pPr>
              <w:pStyle w:val="NoSpacing"/>
              <w:rPr>
                <w:rFonts w:cstheme="minorHAnsi"/>
                <w:sz w:val="24"/>
                <w:szCs w:val="24"/>
              </w:rPr>
            </w:pPr>
          </w:p>
        </w:tc>
        <w:tc>
          <w:tcPr>
            <w:tcW w:w="2014" w:type="dxa"/>
          </w:tcPr>
          <w:p w14:paraId="1EC36180" w14:textId="77777777" w:rsidR="00F8476B" w:rsidRPr="00917C9C" w:rsidRDefault="00F8476B" w:rsidP="00825863">
            <w:pPr>
              <w:pStyle w:val="NoSpacing"/>
              <w:rPr>
                <w:rFonts w:cstheme="minorHAnsi"/>
                <w:sz w:val="24"/>
                <w:szCs w:val="24"/>
              </w:rPr>
            </w:pPr>
          </w:p>
        </w:tc>
      </w:tr>
      <w:tr w:rsidR="00F8476B" w:rsidRPr="00917C9C" w14:paraId="1B7D8F41" w14:textId="77777777" w:rsidTr="006A1A77">
        <w:trPr>
          <w:trHeight w:val="674"/>
        </w:trPr>
        <w:tc>
          <w:tcPr>
            <w:tcW w:w="2014" w:type="dxa"/>
          </w:tcPr>
          <w:p w14:paraId="48EDA1B8" w14:textId="77777777" w:rsidR="00B00391" w:rsidRPr="00917C9C" w:rsidRDefault="00B00391" w:rsidP="00B00391">
            <w:pPr>
              <w:pStyle w:val="NoSpacing"/>
              <w:rPr>
                <w:rFonts w:cstheme="minorHAnsi"/>
                <w:sz w:val="24"/>
                <w:szCs w:val="24"/>
              </w:rPr>
            </w:pPr>
            <w:r w:rsidRPr="00917C9C">
              <w:rPr>
                <w:rFonts w:cstheme="minorHAnsi"/>
                <w:sz w:val="24"/>
                <w:szCs w:val="24"/>
              </w:rPr>
              <w:t>Performance</w:t>
            </w:r>
          </w:p>
          <w:p w14:paraId="788FB334" w14:textId="5F61FDB0" w:rsidR="00F8476B" w:rsidRPr="00917C9C" w:rsidRDefault="00B00391" w:rsidP="00B00391">
            <w:pPr>
              <w:pStyle w:val="NoSpacing"/>
              <w:rPr>
                <w:rFonts w:cstheme="minorHAnsi"/>
                <w:sz w:val="24"/>
                <w:szCs w:val="24"/>
              </w:rPr>
            </w:pPr>
            <w:r w:rsidRPr="00917C9C">
              <w:rPr>
                <w:rFonts w:cstheme="minorHAnsi"/>
                <w:sz w:val="24"/>
                <w:szCs w:val="24"/>
              </w:rPr>
              <w:t>Parameter</w:t>
            </w:r>
          </w:p>
        </w:tc>
        <w:tc>
          <w:tcPr>
            <w:tcW w:w="2014" w:type="dxa"/>
          </w:tcPr>
          <w:p w14:paraId="0FD039A7" w14:textId="77777777" w:rsidR="00D5687A" w:rsidRPr="00917C9C" w:rsidRDefault="00D5687A" w:rsidP="00D5687A">
            <w:pPr>
              <w:pStyle w:val="NoSpacing"/>
              <w:rPr>
                <w:rFonts w:cstheme="minorHAnsi"/>
                <w:sz w:val="24"/>
                <w:szCs w:val="24"/>
              </w:rPr>
            </w:pPr>
            <w:r w:rsidRPr="00917C9C">
              <w:rPr>
                <w:rFonts w:cstheme="minorHAnsi"/>
                <w:sz w:val="24"/>
                <w:szCs w:val="24"/>
              </w:rPr>
              <w:t>Uncorrected Image</w:t>
            </w:r>
          </w:p>
          <w:p w14:paraId="3BDAB818" w14:textId="51D2C655" w:rsidR="00F8476B" w:rsidRPr="00917C9C" w:rsidRDefault="00D5687A" w:rsidP="00D5687A">
            <w:pPr>
              <w:pStyle w:val="NoSpacing"/>
              <w:rPr>
                <w:rFonts w:cstheme="minorHAnsi"/>
                <w:sz w:val="24"/>
                <w:szCs w:val="24"/>
              </w:rPr>
            </w:pPr>
            <w:r w:rsidRPr="00917C9C">
              <w:rPr>
                <w:rFonts w:cstheme="minorHAnsi"/>
                <w:sz w:val="24"/>
                <w:szCs w:val="24"/>
              </w:rPr>
              <w:t>(Fig. 2)</w:t>
            </w:r>
          </w:p>
        </w:tc>
        <w:tc>
          <w:tcPr>
            <w:tcW w:w="2014" w:type="dxa"/>
          </w:tcPr>
          <w:p w14:paraId="03E6AB20" w14:textId="77777777" w:rsidR="00D5687A" w:rsidRPr="00917C9C" w:rsidRDefault="00D5687A" w:rsidP="00D5687A">
            <w:pPr>
              <w:pStyle w:val="NoSpacing"/>
              <w:rPr>
                <w:rFonts w:cstheme="minorHAnsi"/>
                <w:sz w:val="24"/>
                <w:szCs w:val="24"/>
              </w:rPr>
            </w:pPr>
            <w:r w:rsidRPr="00917C9C">
              <w:rPr>
                <w:rFonts w:cstheme="minorHAnsi"/>
                <w:sz w:val="24"/>
                <w:szCs w:val="24"/>
              </w:rPr>
              <w:t>Without Updating</w:t>
            </w:r>
          </w:p>
          <w:p w14:paraId="50D54144" w14:textId="0B067AF8" w:rsidR="00F8476B" w:rsidRPr="00917C9C" w:rsidRDefault="00D5687A" w:rsidP="00D5687A">
            <w:pPr>
              <w:pStyle w:val="NoSpacing"/>
              <w:rPr>
                <w:rFonts w:cstheme="minorHAnsi"/>
                <w:sz w:val="24"/>
                <w:szCs w:val="24"/>
              </w:rPr>
            </w:pPr>
            <w:r w:rsidRPr="00917C9C">
              <w:rPr>
                <w:rFonts w:cstheme="minorHAnsi"/>
                <w:sz w:val="24"/>
                <w:szCs w:val="24"/>
              </w:rPr>
              <w:t>(Fig. 4)</w:t>
            </w:r>
          </w:p>
        </w:tc>
        <w:tc>
          <w:tcPr>
            <w:tcW w:w="2014" w:type="dxa"/>
          </w:tcPr>
          <w:p w14:paraId="2035B1A9" w14:textId="47769B33" w:rsidR="00F8476B" w:rsidRPr="00917C9C" w:rsidRDefault="00596F4F" w:rsidP="00825863">
            <w:pPr>
              <w:pStyle w:val="NoSpacing"/>
              <w:rPr>
                <w:rFonts w:cstheme="minorHAnsi"/>
                <w:sz w:val="24"/>
                <w:szCs w:val="24"/>
              </w:rPr>
            </w:pPr>
            <w:r w:rsidRPr="00917C9C">
              <w:rPr>
                <w:rFonts w:cstheme="minorHAnsi"/>
                <w:sz w:val="24"/>
                <w:szCs w:val="24"/>
              </w:rPr>
              <w:t>With Updating (Fig. 5)</w:t>
            </w:r>
          </w:p>
        </w:tc>
        <w:tc>
          <w:tcPr>
            <w:tcW w:w="2014" w:type="dxa"/>
          </w:tcPr>
          <w:p w14:paraId="702FA166" w14:textId="77777777" w:rsidR="00596F4F" w:rsidRPr="00917C9C" w:rsidRDefault="00596F4F" w:rsidP="00596F4F">
            <w:pPr>
              <w:pStyle w:val="NoSpacing"/>
              <w:rPr>
                <w:rFonts w:cstheme="minorHAnsi"/>
                <w:sz w:val="24"/>
                <w:szCs w:val="24"/>
              </w:rPr>
            </w:pPr>
            <w:r w:rsidRPr="00917C9C">
              <w:rPr>
                <w:rFonts w:cstheme="minorHAnsi"/>
                <w:sz w:val="24"/>
                <w:szCs w:val="24"/>
              </w:rPr>
              <w:t>Calibration</w:t>
            </w:r>
          </w:p>
          <w:p w14:paraId="46ED5FB5" w14:textId="1F2A7ADF" w:rsidR="00F8476B" w:rsidRPr="00917C9C" w:rsidRDefault="00596F4F" w:rsidP="00596F4F">
            <w:pPr>
              <w:pStyle w:val="NoSpacing"/>
              <w:rPr>
                <w:rFonts w:cstheme="minorHAnsi"/>
                <w:sz w:val="24"/>
                <w:szCs w:val="24"/>
              </w:rPr>
            </w:pPr>
            <w:r w:rsidRPr="00917C9C">
              <w:rPr>
                <w:rFonts w:cstheme="minorHAnsi"/>
                <w:sz w:val="24"/>
                <w:szCs w:val="24"/>
              </w:rPr>
              <w:t>Correction (Fig. 6)</w:t>
            </w:r>
          </w:p>
        </w:tc>
      </w:tr>
      <w:tr w:rsidR="00F8476B" w:rsidRPr="00917C9C" w14:paraId="6276998C" w14:textId="77777777" w:rsidTr="00F8476B">
        <w:tc>
          <w:tcPr>
            <w:tcW w:w="2014" w:type="dxa"/>
          </w:tcPr>
          <w:p w14:paraId="3AED64B0" w14:textId="49B318D7" w:rsidR="00F8476B" w:rsidRPr="00917C9C" w:rsidRDefault="00AD5A51" w:rsidP="00825863">
            <w:pPr>
              <w:pStyle w:val="NoSpacing"/>
              <w:rPr>
                <w:rFonts w:cstheme="minorHAnsi"/>
                <w:sz w:val="24"/>
                <w:szCs w:val="24"/>
              </w:rPr>
            </w:pPr>
            <w:r w:rsidRPr="00917C9C">
              <w:rPr>
                <w:rFonts w:cstheme="minorHAnsi"/>
                <w:sz w:val="24"/>
                <w:szCs w:val="24"/>
              </w:rPr>
              <w:t>p</w:t>
            </w:r>
          </w:p>
        </w:tc>
        <w:tc>
          <w:tcPr>
            <w:tcW w:w="2014" w:type="dxa"/>
          </w:tcPr>
          <w:p w14:paraId="403C96FE" w14:textId="03719B78" w:rsidR="00F8476B" w:rsidRPr="00917C9C" w:rsidRDefault="00AD5A51" w:rsidP="00AD5A51">
            <w:pPr>
              <w:pStyle w:val="NoSpacing"/>
              <w:rPr>
                <w:rFonts w:cstheme="minorHAnsi"/>
                <w:sz w:val="24"/>
                <w:szCs w:val="24"/>
              </w:rPr>
            </w:pPr>
            <w:r w:rsidRPr="00917C9C">
              <w:rPr>
                <w:rFonts w:cstheme="minorHAnsi"/>
                <w:sz w:val="24"/>
                <w:szCs w:val="24"/>
              </w:rPr>
              <w:t>3.4 X 10</w:t>
            </w:r>
            <w:r w:rsidRPr="00917C9C">
              <w:rPr>
                <w:rFonts w:cstheme="minorHAnsi"/>
                <w:sz w:val="24"/>
                <w:szCs w:val="24"/>
                <w:vertAlign w:val="superscript"/>
              </w:rPr>
              <w:t>3</w:t>
            </w:r>
          </w:p>
        </w:tc>
        <w:tc>
          <w:tcPr>
            <w:tcW w:w="2014" w:type="dxa"/>
          </w:tcPr>
          <w:p w14:paraId="6F796D0E" w14:textId="17712626" w:rsidR="00F8476B" w:rsidRPr="00917C9C" w:rsidRDefault="00AD5A51" w:rsidP="00AD5A51">
            <w:pPr>
              <w:pStyle w:val="NoSpacing"/>
              <w:rPr>
                <w:rFonts w:cstheme="minorHAnsi"/>
                <w:sz w:val="24"/>
                <w:szCs w:val="24"/>
              </w:rPr>
            </w:pPr>
            <w:r w:rsidRPr="00917C9C">
              <w:rPr>
                <w:rFonts w:cstheme="minorHAnsi"/>
                <w:sz w:val="24"/>
                <w:szCs w:val="24"/>
              </w:rPr>
              <w:t>2.6 X 10</w:t>
            </w:r>
            <w:r w:rsidRPr="00917C9C">
              <w:rPr>
                <w:rFonts w:cstheme="minorHAnsi"/>
                <w:sz w:val="24"/>
                <w:szCs w:val="24"/>
                <w:vertAlign w:val="superscript"/>
              </w:rPr>
              <w:t>3</w:t>
            </w:r>
          </w:p>
        </w:tc>
        <w:tc>
          <w:tcPr>
            <w:tcW w:w="2014" w:type="dxa"/>
          </w:tcPr>
          <w:p w14:paraId="2059A9AC" w14:textId="2F143638" w:rsidR="00F8476B" w:rsidRPr="00917C9C" w:rsidRDefault="006715E0" w:rsidP="00825863">
            <w:pPr>
              <w:pStyle w:val="NoSpacing"/>
              <w:rPr>
                <w:rFonts w:cstheme="minorHAnsi"/>
                <w:sz w:val="24"/>
                <w:szCs w:val="24"/>
              </w:rPr>
            </w:pPr>
            <w:r w:rsidRPr="00917C9C">
              <w:rPr>
                <w:rFonts w:cstheme="minorHAnsi"/>
                <w:sz w:val="24"/>
                <w:szCs w:val="24"/>
              </w:rPr>
              <w:t>2.2 X 10</w:t>
            </w:r>
            <w:r w:rsidRPr="00917C9C">
              <w:rPr>
                <w:rFonts w:cstheme="minorHAnsi"/>
                <w:sz w:val="24"/>
                <w:szCs w:val="24"/>
                <w:vertAlign w:val="superscript"/>
              </w:rPr>
              <w:t>3</w:t>
            </w:r>
          </w:p>
        </w:tc>
        <w:tc>
          <w:tcPr>
            <w:tcW w:w="2014" w:type="dxa"/>
          </w:tcPr>
          <w:p w14:paraId="2ACF016E" w14:textId="6EC399F2" w:rsidR="00F8476B" w:rsidRPr="00917C9C" w:rsidRDefault="006715E0" w:rsidP="00825863">
            <w:pPr>
              <w:pStyle w:val="NoSpacing"/>
              <w:rPr>
                <w:rFonts w:cstheme="minorHAnsi"/>
                <w:sz w:val="24"/>
                <w:szCs w:val="24"/>
              </w:rPr>
            </w:pPr>
            <w:r w:rsidRPr="00917C9C">
              <w:rPr>
                <w:rFonts w:cstheme="minorHAnsi"/>
                <w:sz w:val="24"/>
                <w:szCs w:val="24"/>
              </w:rPr>
              <w:t>2.1 X 10</w:t>
            </w:r>
            <w:r w:rsidRPr="00917C9C">
              <w:rPr>
                <w:rFonts w:cstheme="minorHAnsi"/>
                <w:sz w:val="24"/>
                <w:szCs w:val="24"/>
                <w:vertAlign w:val="superscript"/>
              </w:rPr>
              <w:t>3</w:t>
            </w:r>
          </w:p>
        </w:tc>
      </w:tr>
      <w:bookmarkEnd w:id="12"/>
    </w:tbl>
    <w:p w14:paraId="17718D9A" w14:textId="356B35C0" w:rsidR="00B46360" w:rsidRPr="00917C9C" w:rsidRDefault="00B46360" w:rsidP="00825863">
      <w:pPr>
        <w:pStyle w:val="NoSpacing"/>
        <w:rPr>
          <w:rFonts w:cstheme="minorHAnsi"/>
          <w:sz w:val="24"/>
          <w:szCs w:val="24"/>
        </w:rPr>
      </w:pPr>
    </w:p>
    <w:p w14:paraId="7A52140D" w14:textId="77777777" w:rsidR="00B46360" w:rsidRPr="00917C9C" w:rsidRDefault="00B46360" w:rsidP="00825863">
      <w:pPr>
        <w:pStyle w:val="NoSpacing"/>
        <w:rPr>
          <w:rFonts w:cstheme="minorHAnsi"/>
          <w:sz w:val="24"/>
          <w:szCs w:val="24"/>
        </w:rPr>
      </w:pPr>
      <w:r w:rsidRPr="00917C9C">
        <w:rPr>
          <w:rFonts w:cstheme="minorHAnsi"/>
          <w:b/>
          <w:bCs/>
          <w:sz w:val="24"/>
          <w:szCs w:val="24"/>
        </w:rPr>
        <w:t>Table 1.</w:t>
      </w:r>
      <w:r w:rsidRPr="00917C9C">
        <w:rPr>
          <w:rFonts w:cstheme="minorHAnsi"/>
          <w:sz w:val="24"/>
          <w:szCs w:val="24"/>
        </w:rPr>
        <w:t xml:space="preserve"> Performance Parameter ρ for Data Set 1</w:t>
      </w:r>
    </w:p>
    <w:tbl>
      <w:tblPr>
        <w:tblStyle w:val="TableGrid"/>
        <w:tblW w:w="0" w:type="auto"/>
        <w:tblLook w:val="04A0" w:firstRow="1" w:lastRow="0" w:firstColumn="1" w:lastColumn="0" w:noHBand="0" w:noVBand="1"/>
      </w:tblPr>
      <w:tblGrid>
        <w:gridCol w:w="2014"/>
        <w:gridCol w:w="2014"/>
        <w:gridCol w:w="2014"/>
        <w:gridCol w:w="2014"/>
        <w:gridCol w:w="2014"/>
      </w:tblGrid>
      <w:tr w:rsidR="00B00391" w:rsidRPr="00917C9C" w14:paraId="641E2FA0" w14:textId="77777777" w:rsidTr="00E06F82">
        <w:tc>
          <w:tcPr>
            <w:tcW w:w="2014" w:type="dxa"/>
          </w:tcPr>
          <w:p w14:paraId="635537DF" w14:textId="77777777" w:rsidR="00B00391" w:rsidRPr="00917C9C" w:rsidRDefault="00B00391" w:rsidP="00B00391">
            <w:pPr>
              <w:pStyle w:val="NoSpacing"/>
              <w:rPr>
                <w:rFonts w:cstheme="minorHAnsi"/>
                <w:sz w:val="24"/>
                <w:szCs w:val="24"/>
              </w:rPr>
            </w:pPr>
          </w:p>
        </w:tc>
        <w:tc>
          <w:tcPr>
            <w:tcW w:w="2014" w:type="dxa"/>
          </w:tcPr>
          <w:p w14:paraId="574D62C4" w14:textId="77777777" w:rsidR="00B00391" w:rsidRPr="00917C9C" w:rsidRDefault="00B00391" w:rsidP="00B00391">
            <w:pPr>
              <w:pStyle w:val="NoSpacing"/>
              <w:rPr>
                <w:rFonts w:cstheme="minorHAnsi"/>
                <w:sz w:val="24"/>
                <w:szCs w:val="24"/>
              </w:rPr>
            </w:pPr>
          </w:p>
        </w:tc>
        <w:tc>
          <w:tcPr>
            <w:tcW w:w="2014" w:type="dxa"/>
          </w:tcPr>
          <w:p w14:paraId="4ED2E39A" w14:textId="77777777" w:rsidR="00B00391" w:rsidRPr="00917C9C" w:rsidRDefault="00B00391" w:rsidP="00B00391">
            <w:pPr>
              <w:pStyle w:val="NoSpacing"/>
              <w:rPr>
                <w:rFonts w:cstheme="minorHAnsi"/>
                <w:sz w:val="24"/>
                <w:szCs w:val="24"/>
              </w:rPr>
            </w:pPr>
          </w:p>
        </w:tc>
        <w:tc>
          <w:tcPr>
            <w:tcW w:w="2014" w:type="dxa"/>
          </w:tcPr>
          <w:p w14:paraId="0B726217" w14:textId="1283DDB8" w:rsidR="00B00391" w:rsidRPr="00917C9C" w:rsidRDefault="006A1A77" w:rsidP="00B00391">
            <w:pPr>
              <w:pStyle w:val="NoSpacing"/>
              <w:rPr>
                <w:rFonts w:cstheme="minorHAnsi"/>
                <w:sz w:val="24"/>
                <w:szCs w:val="24"/>
              </w:rPr>
            </w:pPr>
            <w:r w:rsidRPr="00917C9C">
              <w:rPr>
                <w:rFonts w:cstheme="minorHAnsi"/>
                <w:sz w:val="24"/>
                <w:szCs w:val="24"/>
              </w:rPr>
              <w:t>Corrected Images</w:t>
            </w:r>
          </w:p>
        </w:tc>
        <w:tc>
          <w:tcPr>
            <w:tcW w:w="2014" w:type="dxa"/>
          </w:tcPr>
          <w:p w14:paraId="3E29C959" w14:textId="77777777" w:rsidR="00B00391" w:rsidRPr="00917C9C" w:rsidRDefault="00B00391" w:rsidP="00B00391">
            <w:pPr>
              <w:pStyle w:val="NoSpacing"/>
              <w:rPr>
                <w:rFonts w:cstheme="minorHAnsi"/>
                <w:sz w:val="24"/>
                <w:szCs w:val="24"/>
              </w:rPr>
            </w:pPr>
          </w:p>
        </w:tc>
      </w:tr>
      <w:tr w:rsidR="00B00391" w:rsidRPr="00917C9C" w14:paraId="1D22BE65" w14:textId="77777777" w:rsidTr="00E06F82">
        <w:tc>
          <w:tcPr>
            <w:tcW w:w="2014" w:type="dxa"/>
          </w:tcPr>
          <w:p w14:paraId="7515F439" w14:textId="457A661D" w:rsidR="00B00391" w:rsidRPr="00917C9C" w:rsidRDefault="00B00391" w:rsidP="00B00391">
            <w:pPr>
              <w:pStyle w:val="NoSpacing"/>
              <w:rPr>
                <w:rFonts w:cstheme="minorHAnsi"/>
                <w:sz w:val="24"/>
                <w:szCs w:val="24"/>
              </w:rPr>
            </w:pPr>
          </w:p>
        </w:tc>
        <w:tc>
          <w:tcPr>
            <w:tcW w:w="2014" w:type="dxa"/>
          </w:tcPr>
          <w:p w14:paraId="66472C82" w14:textId="77777777" w:rsidR="00B00391" w:rsidRPr="00917C9C" w:rsidRDefault="00B00391" w:rsidP="00B00391">
            <w:pPr>
              <w:pStyle w:val="NoSpacing"/>
              <w:rPr>
                <w:rFonts w:cstheme="minorHAnsi"/>
                <w:sz w:val="24"/>
                <w:szCs w:val="24"/>
              </w:rPr>
            </w:pPr>
          </w:p>
        </w:tc>
        <w:tc>
          <w:tcPr>
            <w:tcW w:w="2014" w:type="dxa"/>
          </w:tcPr>
          <w:p w14:paraId="53837687" w14:textId="77777777" w:rsidR="00B00391" w:rsidRPr="00917C9C" w:rsidRDefault="00B00391" w:rsidP="00B00391">
            <w:pPr>
              <w:pStyle w:val="NoSpacing"/>
              <w:rPr>
                <w:rFonts w:cstheme="minorHAnsi"/>
                <w:sz w:val="24"/>
                <w:szCs w:val="24"/>
              </w:rPr>
            </w:pPr>
          </w:p>
        </w:tc>
        <w:tc>
          <w:tcPr>
            <w:tcW w:w="2014" w:type="dxa"/>
          </w:tcPr>
          <w:p w14:paraId="75670A2F" w14:textId="77777777" w:rsidR="00B00391" w:rsidRPr="00917C9C" w:rsidRDefault="00B00391" w:rsidP="00B00391">
            <w:pPr>
              <w:pStyle w:val="NoSpacing"/>
              <w:rPr>
                <w:rFonts w:cstheme="minorHAnsi"/>
                <w:sz w:val="24"/>
                <w:szCs w:val="24"/>
              </w:rPr>
            </w:pPr>
          </w:p>
        </w:tc>
        <w:tc>
          <w:tcPr>
            <w:tcW w:w="2014" w:type="dxa"/>
          </w:tcPr>
          <w:p w14:paraId="0CFE918E" w14:textId="77777777" w:rsidR="00B00391" w:rsidRPr="00917C9C" w:rsidRDefault="00B00391" w:rsidP="00B00391">
            <w:pPr>
              <w:pStyle w:val="NoSpacing"/>
              <w:rPr>
                <w:rFonts w:cstheme="minorHAnsi"/>
                <w:sz w:val="24"/>
                <w:szCs w:val="24"/>
              </w:rPr>
            </w:pPr>
          </w:p>
        </w:tc>
      </w:tr>
      <w:tr w:rsidR="00B00391" w:rsidRPr="00917C9C" w14:paraId="033A1FD7" w14:textId="77777777" w:rsidTr="00E06F82">
        <w:tc>
          <w:tcPr>
            <w:tcW w:w="2014" w:type="dxa"/>
          </w:tcPr>
          <w:p w14:paraId="58EED8F2" w14:textId="03AC5116" w:rsidR="00B00391" w:rsidRPr="00917C9C" w:rsidRDefault="00D226EB" w:rsidP="00B00391">
            <w:pPr>
              <w:pStyle w:val="NoSpacing"/>
              <w:rPr>
                <w:rFonts w:cstheme="minorHAnsi"/>
                <w:sz w:val="24"/>
                <w:szCs w:val="24"/>
              </w:rPr>
            </w:pPr>
            <w:r w:rsidRPr="00917C9C">
              <w:rPr>
                <w:rFonts w:cstheme="minorHAnsi"/>
                <w:sz w:val="24"/>
                <w:szCs w:val="24"/>
              </w:rPr>
              <w:t>Performance Parameter</w:t>
            </w:r>
          </w:p>
        </w:tc>
        <w:tc>
          <w:tcPr>
            <w:tcW w:w="2014" w:type="dxa"/>
          </w:tcPr>
          <w:p w14:paraId="3307B1DA" w14:textId="77777777" w:rsidR="00D226EB" w:rsidRPr="00917C9C" w:rsidRDefault="00D226EB" w:rsidP="00D226EB">
            <w:pPr>
              <w:pStyle w:val="NoSpacing"/>
              <w:rPr>
                <w:rFonts w:cstheme="minorHAnsi"/>
                <w:sz w:val="24"/>
                <w:szCs w:val="24"/>
              </w:rPr>
            </w:pPr>
            <w:r w:rsidRPr="00917C9C">
              <w:rPr>
                <w:rFonts w:cstheme="minorHAnsi"/>
                <w:sz w:val="24"/>
                <w:szCs w:val="24"/>
              </w:rPr>
              <w:t>Uncorrected Image</w:t>
            </w:r>
          </w:p>
          <w:p w14:paraId="5E0594DA" w14:textId="4144AD13" w:rsidR="00B00391" w:rsidRPr="00917C9C" w:rsidRDefault="00D226EB" w:rsidP="00B00391">
            <w:pPr>
              <w:pStyle w:val="NoSpacing"/>
              <w:rPr>
                <w:rFonts w:cstheme="minorHAnsi"/>
                <w:sz w:val="24"/>
                <w:szCs w:val="24"/>
              </w:rPr>
            </w:pPr>
            <w:r w:rsidRPr="00917C9C">
              <w:rPr>
                <w:rFonts w:cstheme="minorHAnsi"/>
                <w:sz w:val="24"/>
                <w:szCs w:val="24"/>
              </w:rPr>
              <w:t>(Fig. 3)</w:t>
            </w:r>
          </w:p>
        </w:tc>
        <w:tc>
          <w:tcPr>
            <w:tcW w:w="2014" w:type="dxa"/>
          </w:tcPr>
          <w:p w14:paraId="4E071DA7" w14:textId="77777777" w:rsidR="00D226EB" w:rsidRPr="00917C9C" w:rsidRDefault="00D226EB" w:rsidP="00D226EB">
            <w:pPr>
              <w:pStyle w:val="NoSpacing"/>
              <w:rPr>
                <w:rFonts w:cstheme="minorHAnsi"/>
                <w:sz w:val="24"/>
                <w:szCs w:val="24"/>
              </w:rPr>
            </w:pPr>
            <w:r w:rsidRPr="00917C9C">
              <w:rPr>
                <w:rFonts w:cstheme="minorHAnsi"/>
                <w:sz w:val="24"/>
                <w:szCs w:val="24"/>
              </w:rPr>
              <w:t>With Updating</w:t>
            </w:r>
          </w:p>
          <w:p w14:paraId="172C6057" w14:textId="2FCDE056" w:rsidR="00B00391" w:rsidRPr="00917C9C" w:rsidRDefault="00D226EB" w:rsidP="00B00391">
            <w:pPr>
              <w:pStyle w:val="NoSpacing"/>
              <w:rPr>
                <w:rFonts w:cstheme="minorHAnsi"/>
                <w:sz w:val="24"/>
                <w:szCs w:val="24"/>
              </w:rPr>
            </w:pPr>
            <w:r w:rsidRPr="00917C9C">
              <w:rPr>
                <w:rFonts w:cstheme="minorHAnsi"/>
                <w:sz w:val="24"/>
                <w:szCs w:val="24"/>
              </w:rPr>
              <w:t>(Fig. 7)</w:t>
            </w:r>
          </w:p>
        </w:tc>
        <w:tc>
          <w:tcPr>
            <w:tcW w:w="2014" w:type="dxa"/>
          </w:tcPr>
          <w:p w14:paraId="4FB729E3" w14:textId="77777777" w:rsidR="0032786F" w:rsidRPr="00917C9C" w:rsidRDefault="0032786F" w:rsidP="0032786F">
            <w:pPr>
              <w:rPr>
                <w:rFonts w:cstheme="minorHAnsi"/>
                <w:sz w:val="24"/>
                <w:szCs w:val="24"/>
              </w:rPr>
            </w:pPr>
            <w:r w:rsidRPr="00917C9C">
              <w:rPr>
                <w:rFonts w:cstheme="minorHAnsi"/>
                <w:sz w:val="24"/>
                <w:szCs w:val="24"/>
              </w:rPr>
              <w:t>Calibration Correction (Fig. 8)</w:t>
            </w:r>
          </w:p>
          <w:p w14:paraId="1C78A7B9" w14:textId="77777777" w:rsidR="00B00391" w:rsidRPr="00917C9C" w:rsidRDefault="00B00391" w:rsidP="00B00391">
            <w:pPr>
              <w:pStyle w:val="NoSpacing"/>
              <w:rPr>
                <w:rFonts w:cstheme="minorHAnsi"/>
                <w:sz w:val="24"/>
                <w:szCs w:val="24"/>
              </w:rPr>
            </w:pPr>
          </w:p>
        </w:tc>
        <w:tc>
          <w:tcPr>
            <w:tcW w:w="2014" w:type="dxa"/>
          </w:tcPr>
          <w:p w14:paraId="5BC72DEF" w14:textId="0F6D3003" w:rsidR="00B00391" w:rsidRPr="00917C9C" w:rsidRDefault="0032786F" w:rsidP="0032786F">
            <w:pPr>
              <w:rPr>
                <w:rFonts w:cstheme="minorHAnsi"/>
                <w:sz w:val="24"/>
                <w:szCs w:val="24"/>
              </w:rPr>
            </w:pPr>
            <w:r w:rsidRPr="00917C9C">
              <w:rPr>
                <w:rFonts w:cstheme="minorHAnsi"/>
                <w:sz w:val="24"/>
                <w:szCs w:val="24"/>
              </w:rPr>
              <w:t>Correction by Set 1 Filter (Fig. 9)</w:t>
            </w:r>
          </w:p>
        </w:tc>
      </w:tr>
      <w:tr w:rsidR="00B00391" w:rsidRPr="00917C9C" w14:paraId="39C7EC2C" w14:textId="77777777" w:rsidTr="00E06F82">
        <w:tc>
          <w:tcPr>
            <w:tcW w:w="2014" w:type="dxa"/>
          </w:tcPr>
          <w:p w14:paraId="67E431CD" w14:textId="252AB2A1" w:rsidR="00B00391" w:rsidRPr="00917C9C" w:rsidRDefault="0032786F" w:rsidP="00B00391">
            <w:pPr>
              <w:pStyle w:val="NoSpacing"/>
              <w:rPr>
                <w:rFonts w:cstheme="minorHAnsi"/>
                <w:sz w:val="24"/>
                <w:szCs w:val="24"/>
              </w:rPr>
            </w:pPr>
            <w:r w:rsidRPr="00917C9C">
              <w:rPr>
                <w:rFonts w:cstheme="minorHAnsi"/>
                <w:sz w:val="24"/>
                <w:szCs w:val="24"/>
              </w:rPr>
              <w:t>p</w:t>
            </w:r>
          </w:p>
        </w:tc>
        <w:tc>
          <w:tcPr>
            <w:tcW w:w="2014" w:type="dxa"/>
          </w:tcPr>
          <w:p w14:paraId="3857763E" w14:textId="65891C0B" w:rsidR="00B00391" w:rsidRPr="00917C9C" w:rsidRDefault="0032786F" w:rsidP="00B00391">
            <w:pPr>
              <w:pStyle w:val="NoSpacing"/>
              <w:rPr>
                <w:rFonts w:cstheme="minorHAnsi"/>
                <w:sz w:val="24"/>
                <w:szCs w:val="24"/>
              </w:rPr>
            </w:pPr>
            <w:r w:rsidRPr="00917C9C">
              <w:rPr>
                <w:rFonts w:cstheme="minorHAnsi"/>
                <w:sz w:val="24"/>
                <w:szCs w:val="24"/>
              </w:rPr>
              <w:t>4.9 X 10</w:t>
            </w:r>
            <w:r w:rsidRPr="00917C9C">
              <w:rPr>
                <w:rFonts w:cstheme="minorHAnsi"/>
                <w:sz w:val="24"/>
                <w:szCs w:val="24"/>
                <w:vertAlign w:val="superscript"/>
              </w:rPr>
              <w:t>3</w:t>
            </w:r>
          </w:p>
        </w:tc>
        <w:tc>
          <w:tcPr>
            <w:tcW w:w="2014" w:type="dxa"/>
          </w:tcPr>
          <w:p w14:paraId="0E60012B" w14:textId="404AFE8E" w:rsidR="00B00391" w:rsidRPr="00917C9C" w:rsidRDefault="0032786F" w:rsidP="00B00391">
            <w:pPr>
              <w:pStyle w:val="NoSpacing"/>
              <w:rPr>
                <w:rFonts w:cstheme="minorHAnsi"/>
                <w:sz w:val="24"/>
                <w:szCs w:val="24"/>
              </w:rPr>
            </w:pPr>
            <w:r w:rsidRPr="00917C9C">
              <w:rPr>
                <w:rFonts w:cstheme="minorHAnsi"/>
                <w:sz w:val="24"/>
                <w:szCs w:val="24"/>
              </w:rPr>
              <w:t>2.2 X 10</w:t>
            </w:r>
            <w:r w:rsidRPr="00917C9C">
              <w:rPr>
                <w:rFonts w:cstheme="minorHAnsi"/>
                <w:sz w:val="24"/>
                <w:szCs w:val="24"/>
                <w:vertAlign w:val="superscript"/>
              </w:rPr>
              <w:t>3</w:t>
            </w:r>
          </w:p>
        </w:tc>
        <w:tc>
          <w:tcPr>
            <w:tcW w:w="2014" w:type="dxa"/>
          </w:tcPr>
          <w:p w14:paraId="14197D87" w14:textId="6A9F5D69" w:rsidR="00B00391" w:rsidRPr="00917C9C" w:rsidRDefault="0032786F" w:rsidP="00B00391">
            <w:pPr>
              <w:pStyle w:val="NoSpacing"/>
              <w:rPr>
                <w:rFonts w:cstheme="minorHAnsi"/>
                <w:sz w:val="24"/>
                <w:szCs w:val="24"/>
              </w:rPr>
            </w:pPr>
            <w:r w:rsidRPr="00917C9C">
              <w:rPr>
                <w:rFonts w:cstheme="minorHAnsi"/>
                <w:sz w:val="24"/>
                <w:szCs w:val="24"/>
              </w:rPr>
              <w:t>2.2 X 10</w:t>
            </w:r>
            <w:r w:rsidRPr="00917C9C">
              <w:rPr>
                <w:rFonts w:cstheme="minorHAnsi"/>
                <w:sz w:val="24"/>
                <w:szCs w:val="24"/>
                <w:vertAlign w:val="superscript"/>
              </w:rPr>
              <w:t>3</w:t>
            </w:r>
          </w:p>
        </w:tc>
        <w:tc>
          <w:tcPr>
            <w:tcW w:w="2014" w:type="dxa"/>
          </w:tcPr>
          <w:p w14:paraId="30F172A5" w14:textId="1656CAD6" w:rsidR="00B00391" w:rsidRPr="00917C9C" w:rsidRDefault="00BE3345" w:rsidP="00B00391">
            <w:pPr>
              <w:pStyle w:val="NoSpacing"/>
              <w:rPr>
                <w:rFonts w:cstheme="minorHAnsi"/>
                <w:sz w:val="24"/>
                <w:szCs w:val="24"/>
              </w:rPr>
            </w:pPr>
            <w:r w:rsidRPr="00917C9C">
              <w:rPr>
                <w:rFonts w:cstheme="minorHAnsi"/>
                <w:sz w:val="24"/>
                <w:szCs w:val="24"/>
              </w:rPr>
              <w:t>2.9 X 10</w:t>
            </w:r>
            <w:r w:rsidRPr="00917C9C">
              <w:rPr>
                <w:rFonts w:cstheme="minorHAnsi"/>
                <w:sz w:val="24"/>
                <w:szCs w:val="24"/>
                <w:vertAlign w:val="superscript"/>
              </w:rPr>
              <w:t>3</w:t>
            </w:r>
          </w:p>
        </w:tc>
      </w:tr>
    </w:tbl>
    <w:p w14:paraId="1339B2D6" w14:textId="77777777" w:rsidR="00B46360" w:rsidRPr="00917C9C" w:rsidRDefault="00B46360" w:rsidP="00825863">
      <w:pPr>
        <w:pStyle w:val="NoSpacing"/>
        <w:rPr>
          <w:rFonts w:cstheme="minorHAnsi"/>
          <w:sz w:val="24"/>
          <w:szCs w:val="24"/>
        </w:rPr>
      </w:pPr>
      <w:r w:rsidRPr="00917C9C">
        <w:rPr>
          <w:rFonts w:cstheme="minorHAnsi"/>
          <w:b/>
          <w:bCs/>
          <w:sz w:val="24"/>
          <w:szCs w:val="24"/>
        </w:rPr>
        <w:t>Table 2.</w:t>
      </w:r>
      <w:r w:rsidRPr="00917C9C">
        <w:rPr>
          <w:rFonts w:cstheme="minorHAnsi"/>
          <w:sz w:val="24"/>
          <w:szCs w:val="24"/>
        </w:rPr>
        <w:t xml:space="preserve"> Performance Parameter ρ for Data Set 2</w:t>
      </w:r>
    </w:p>
    <w:p w14:paraId="21A6227B" w14:textId="77777777" w:rsidR="00B46360" w:rsidRPr="00917C9C" w:rsidRDefault="00B46360" w:rsidP="007E3A4E">
      <w:pPr>
        <w:pStyle w:val="Heading1"/>
        <w:rPr>
          <w:rFonts w:asciiTheme="minorHAnsi" w:hAnsiTheme="minorHAnsi" w:cstheme="minorHAnsi"/>
        </w:rPr>
      </w:pPr>
      <w:r w:rsidRPr="00917C9C">
        <w:rPr>
          <w:rFonts w:asciiTheme="minorHAnsi" w:hAnsiTheme="minorHAnsi" w:cstheme="minorHAnsi"/>
        </w:rPr>
        <w:lastRenderedPageBreak/>
        <w:t>References</w:t>
      </w:r>
    </w:p>
    <w:p w14:paraId="7D857B42"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1. </w:t>
      </w:r>
      <w:r w:rsidRPr="00917C9C">
        <w:rPr>
          <w:rFonts w:cstheme="minorHAnsi"/>
          <w:sz w:val="24"/>
          <w:szCs w:val="24"/>
        </w:rPr>
        <w:t xml:space="preserve">A. F. Milton, F. R. Barone, and M. R. Kruer, “Influence of nonuniformity on infrared focal plane array performance,” Opt. Eng. </w:t>
      </w:r>
      <w:r w:rsidRPr="00917C9C">
        <w:rPr>
          <w:rFonts w:cstheme="minorHAnsi"/>
          <w:b/>
          <w:bCs/>
          <w:sz w:val="24"/>
          <w:szCs w:val="24"/>
        </w:rPr>
        <w:t>24</w:t>
      </w:r>
      <w:r w:rsidRPr="00917C9C">
        <w:rPr>
          <w:rFonts w:cstheme="minorHAnsi"/>
          <w:sz w:val="24"/>
          <w:szCs w:val="24"/>
        </w:rPr>
        <w:t>, 855–862 (1985). [</w:t>
      </w:r>
      <w:hyperlink r:id="rId92" w:tgtFrame="_blank" w:history="1">
        <w:r w:rsidRPr="00917C9C">
          <w:rPr>
            <w:rStyle w:val="Hyperlink"/>
            <w:rFonts w:cstheme="minorHAnsi"/>
            <w:sz w:val="24"/>
            <w:szCs w:val="24"/>
          </w:rPr>
          <w:t>CrossRef</w:t>
        </w:r>
      </w:hyperlink>
      <w:r w:rsidRPr="00917C9C">
        <w:rPr>
          <w:rFonts w:cstheme="minorHAnsi"/>
          <w:sz w:val="24"/>
          <w:szCs w:val="24"/>
        </w:rPr>
        <w:t>]  </w:t>
      </w:r>
    </w:p>
    <w:p w14:paraId="04D6841F"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2. </w:t>
      </w:r>
      <w:r w:rsidRPr="00917C9C">
        <w:rPr>
          <w:rFonts w:cstheme="minorHAnsi"/>
          <w:sz w:val="24"/>
          <w:szCs w:val="24"/>
        </w:rPr>
        <w:t xml:space="preserve">G. C. Holst, </w:t>
      </w:r>
      <w:r w:rsidRPr="00917C9C">
        <w:rPr>
          <w:rFonts w:cstheme="minorHAnsi"/>
          <w:i/>
          <w:iCs/>
          <w:sz w:val="24"/>
          <w:szCs w:val="24"/>
        </w:rPr>
        <w:t>CCD Arrays, Cameras, and Displays</w:t>
      </w:r>
      <w:r w:rsidRPr="00917C9C">
        <w:rPr>
          <w:rFonts w:cstheme="minorHAnsi"/>
          <w:sz w:val="24"/>
          <w:szCs w:val="24"/>
        </w:rPr>
        <w:t>, Vol. PM57 of SPIE Monographs and Handbook Series (SPIE, Bellingham, Wash., 1996).</w:t>
      </w:r>
    </w:p>
    <w:p w14:paraId="34975787"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3. </w:t>
      </w:r>
      <w:r w:rsidRPr="00917C9C">
        <w:rPr>
          <w:rFonts w:cstheme="minorHAnsi"/>
          <w:sz w:val="24"/>
          <w:szCs w:val="24"/>
        </w:rPr>
        <w:t xml:space="preserve">D. A. Scribner, K. A. Sarkay, J. T. Caulfield, M. R. Kruer, G. Katz, and C. J. Gridley, “Nonuniformity correction for staring focal plane arrays using scene-based techniques,” in </w:t>
      </w:r>
      <w:r w:rsidRPr="00917C9C">
        <w:rPr>
          <w:rFonts w:cstheme="minorHAnsi"/>
          <w:i/>
          <w:iCs/>
          <w:sz w:val="24"/>
          <w:szCs w:val="24"/>
        </w:rPr>
        <w:t>Infrared Detectors and Focal Plane Arrays</w:t>
      </w:r>
      <w:r w:rsidRPr="00917C9C">
        <w:rPr>
          <w:rFonts w:cstheme="minorHAnsi"/>
          <w:sz w:val="24"/>
          <w:szCs w:val="24"/>
        </w:rPr>
        <w:t>, E. Dereniak and R. E. Sampson, eds., Proc. SPIE 1308, 224–233 (1990).</w:t>
      </w:r>
    </w:p>
    <w:p w14:paraId="2D05ADB6"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4. </w:t>
      </w:r>
      <w:r w:rsidRPr="00917C9C">
        <w:rPr>
          <w:rFonts w:cstheme="minorHAnsi"/>
          <w:sz w:val="24"/>
          <w:szCs w:val="24"/>
        </w:rPr>
        <w:t xml:space="preserve">D. A. Scribner, M. R. Kruer, and J. C. Gridley, “Physical limitations to nonuniformity correction in focal plane arrays,” in </w:t>
      </w:r>
      <w:r w:rsidRPr="00917C9C">
        <w:rPr>
          <w:rFonts w:cstheme="minorHAnsi"/>
          <w:i/>
          <w:iCs/>
          <w:sz w:val="24"/>
          <w:szCs w:val="24"/>
        </w:rPr>
        <w:t>Focal Plane Arrays: Technology and Applications</w:t>
      </w:r>
      <w:r w:rsidRPr="00917C9C">
        <w:rPr>
          <w:rFonts w:cstheme="minorHAnsi"/>
          <w:sz w:val="24"/>
          <w:szCs w:val="24"/>
        </w:rPr>
        <w:t>, J. P. Chatard, ed., Proc. SPIE 865, 185–201 (1988). [</w:t>
      </w:r>
      <w:hyperlink r:id="rId93" w:tgtFrame="_blank" w:history="1">
        <w:r w:rsidRPr="00917C9C">
          <w:rPr>
            <w:rStyle w:val="Hyperlink"/>
            <w:rFonts w:cstheme="minorHAnsi"/>
            <w:sz w:val="24"/>
            <w:szCs w:val="24"/>
          </w:rPr>
          <w:t>CrossRef</w:t>
        </w:r>
      </w:hyperlink>
      <w:r w:rsidRPr="00917C9C">
        <w:rPr>
          <w:rFonts w:cstheme="minorHAnsi"/>
          <w:sz w:val="24"/>
          <w:szCs w:val="24"/>
        </w:rPr>
        <w:t>]  </w:t>
      </w:r>
    </w:p>
    <w:p w14:paraId="4DE5E686"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5. </w:t>
      </w:r>
      <w:r w:rsidRPr="00917C9C">
        <w:rPr>
          <w:rFonts w:cstheme="minorHAnsi"/>
          <w:sz w:val="24"/>
          <w:szCs w:val="24"/>
        </w:rPr>
        <w:t xml:space="preserve">D. L. Perry and E. L. Dereniak, “Linear theory of nonuniformity correction in infrared staring sensors,” Opt. Eng. </w:t>
      </w:r>
      <w:r w:rsidRPr="00917C9C">
        <w:rPr>
          <w:rFonts w:cstheme="minorHAnsi"/>
          <w:b/>
          <w:bCs/>
          <w:sz w:val="24"/>
          <w:szCs w:val="24"/>
        </w:rPr>
        <w:t>32</w:t>
      </w:r>
      <w:r w:rsidRPr="00917C9C">
        <w:rPr>
          <w:rFonts w:cstheme="minorHAnsi"/>
          <w:sz w:val="24"/>
          <w:szCs w:val="24"/>
        </w:rPr>
        <w:t>, 1853–1859 (1993). [</w:t>
      </w:r>
      <w:hyperlink r:id="rId94" w:tgtFrame="_blank" w:history="1">
        <w:r w:rsidRPr="00917C9C">
          <w:rPr>
            <w:rStyle w:val="Hyperlink"/>
            <w:rFonts w:cstheme="minorHAnsi"/>
            <w:sz w:val="24"/>
            <w:szCs w:val="24"/>
          </w:rPr>
          <w:t>CrossRef</w:t>
        </w:r>
      </w:hyperlink>
      <w:r w:rsidRPr="00917C9C">
        <w:rPr>
          <w:rFonts w:cstheme="minorHAnsi"/>
          <w:sz w:val="24"/>
          <w:szCs w:val="24"/>
        </w:rPr>
        <w:t>]  </w:t>
      </w:r>
    </w:p>
    <w:p w14:paraId="07C9807E"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6. </w:t>
      </w:r>
      <w:r w:rsidRPr="00917C9C">
        <w:rPr>
          <w:rFonts w:cstheme="minorHAnsi"/>
          <w:sz w:val="24"/>
          <w:szCs w:val="24"/>
        </w:rPr>
        <w:t xml:space="preserve">M. Schulz and L. Caldwell, “Nonuniformity correction and correctability of infrared focal plane arrays,” Infrared Phys. Technol. </w:t>
      </w:r>
      <w:r w:rsidRPr="00917C9C">
        <w:rPr>
          <w:rFonts w:cstheme="minorHAnsi"/>
          <w:b/>
          <w:bCs/>
          <w:sz w:val="24"/>
          <w:szCs w:val="24"/>
        </w:rPr>
        <w:t>36</w:t>
      </w:r>
      <w:r w:rsidRPr="00917C9C">
        <w:rPr>
          <w:rFonts w:cstheme="minorHAnsi"/>
          <w:sz w:val="24"/>
          <w:szCs w:val="24"/>
        </w:rPr>
        <w:t>, 763–777 (1995). [</w:t>
      </w:r>
      <w:hyperlink r:id="rId95" w:tgtFrame="_blank" w:history="1">
        <w:r w:rsidRPr="00917C9C">
          <w:rPr>
            <w:rStyle w:val="Hyperlink"/>
            <w:rFonts w:cstheme="minorHAnsi"/>
            <w:sz w:val="24"/>
            <w:szCs w:val="24"/>
          </w:rPr>
          <w:t>CrossRef</w:t>
        </w:r>
      </w:hyperlink>
      <w:r w:rsidRPr="00917C9C">
        <w:rPr>
          <w:rFonts w:cstheme="minorHAnsi"/>
          <w:sz w:val="24"/>
          <w:szCs w:val="24"/>
        </w:rPr>
        <w:t>]  </w:t>
      </w:r>
    </w:p>
    <w:p w14:paraId="58532522"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7. </w:t>
      </w:r>
      <w:r w:rsidRPr="00917C9C">
        <w:rPr>
          <w:rFonts w:cstheme="minorHAnsi"/>
          <w:sz w:val="24"/>
          <w:szCs w:val="24"/>
        </w:rPr>
        <w:t xml:space="preserve">D. A. Scribner, K. A. Sarkady, M. R. Kruer, J. T. Calufield, J. D. Hunt, M. Colbert, and M. Descour, “Adaptive retina-like preprocessing for imaging detector arrays,” in </w:t>
      </w:r>
      <w:r w:rsidRPr="00917C9C">
        <w:rPr>
          <w:rFonts w:cstheme="minorHAnsi"/>
          <w:i/>
          <w:iCs/>
          <w:sz w:val="24"/>
          <w:szCs w:val="24"/>
        </w:rPr>
        <w:t>Proceedings of the IEEE International Conference on Neural Networks</w:t>
      </w:r>
      <w:r w:rsidRPr="00917C9C">
        <w:rPr>
          <w:rFonts w:cstheme="minorHAnsi"/>
          <w:sz w:val="24"/>
          <w:szCs w:val="24"/>
        </w:rPr>
        <w:t xml:space="preserve"> (Institute of Electrical and Electronic Engineers, New York, 1993), pp. 1955–1960. [</w:t>
      </w:r>
      <w:hyperlink r:id="rId96" w:tgtFrame="_blank" w:history="1">
        <w:r w:rsidRPr="00917C9C">
          <w:rPr>
            <w:rStyle w:val="Hyperlink"/>
            <w:rFonts w:cstheme="minorHAnsi"/>
            <w:sz w:val="24"/>
            <w:szCs w:val="24"/>
          </w:rPr>
          <w:t>CrossRef</w:t>
        </w:r>
      </w:hyperlink>
      <w:r w:rsidRPr="00917C9C">
        <w:rPr>
          <w:rFonts w:cstheme="minorHAnsi"/>
          <w:sz w:val="24"/>
          <w:szCs w:val="24"/>
        </w:rPr>
        <w:t>]  </w:t>
      </w:r>
    </w:p>
    <w:p w14:paraId="08C46E82"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8. </w:t>
      </w:r>
      <w:r w:rsidRPr="00917C9C">
        <w:rPr>
          <w:rFonts w:cstheme="minorHAnsi"/>
          <w:sz w:val="24"/>
          <w:szCs w:val="24"/>
        </w:rPr>
        <w:t xml:space="preserve">D. Scribner, K. Sarkady, M. Kruer, J. Calufield, J. Hunt, M. Colbert, and M. Descour, “Adaptive nonuniformity correction for IR focal plane arrays using neural networks,” in </w:t>
      </w:r>
      <w:r w:rsidRPr="00917C9C">
        <w:rPr>
          <w:rFonts w:cstheme="minorHAnsi"/>
          <w:i/>
          <w:iCs/>
          <w:sz w:val="24"/>
          <w:szCs w:val="24"/>
        </w:rPr>
        <w:t>Infrared Sensors: Detectors, Electronics, and Signal Processing</w:t>
      </w:r>
      <w:r w:rsidRPr="00917C9C">
        <w:rPr>
          <w:rFonts w:cstheme="minorHAnsi"/>
          <w:sz w:val="24"/>
          <w:szCs w:val="24"/>
        </w:rPr>
        <w:t>, T. S. Jayadev, ed., Proc. SPIE 1541, 100–109 (1991).</w:t>
      </w:r>
    </w:p>
    <w:p w14:paraId="72D02CF1"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9. </w:t>
      </w:r>
      <w:r w:rsidRPr="00917C9C">
        <w:rPr>
          <w:rFonts w:cstheme="minorHAnsi"/>
          <w:sz w:val="24"/>
          <w:szCs w:val="24"/>
        </w:rPr>
        <w:t xml:space="preserve">P. M. Narendra and N. A. Foss, “Shutterless fixed pattern noise correction for infrared imaging arrays,” in </w:t>
      </w:r>
      <w:r w:rsidRPr="00917C9C">
        <w:rPr>
          <w:rFonts w:cstheme="minorHAnsi"/>
          <w:i/>
          <w:iCs/>
          <w:sz w:val="24"/>
          <w:szCs w:val="24"/>
        </w:rPr>
        <w:t>Technical Issues in Focal Plane Development</w:t>
      </w:r>
      <w:r w:rsidRPr="00917C9C">
        <w:rPr>
          <w:rFonts w:cstheme="minorHAnsi"/>
          <w:sz w:val="24"/>
          <w:szCs w:val="24"/>
        </w:rPr>
        <w:t>, W. S. Chan and E. Krikorian, eds., Proc. SPIE 282, 44–51 (1981). [</w:t>
      </w:r>
      <w:hyperlink r:id="rId97" w:tgtFrame="_blank" w:history="1">
        <w:r w:rsidRPr="00917C9C">
          <w:rPr>
            <w:rStyle w:val="Hyperlink"/>
            <w:rFonts w:cstheme="minorHAnsi"/>
            <w:sz w:val="24"/>
            <w:szCs w:val="24"/>
          </w:rPr>
          <w:t>CrossRef</w:t>
        </w:r>
      </w:hyperlink>
      <w:r w:rsidRPr="00917C9C">
        <w:rPr>
          <w:rFonts w:cstheme="minorHAnsi"/>
          <w:sz w:val="24"/>
          <w:szCs w:val="24"/>
        </w:rPr>
        <w:t>]  </w:t>
      </w:r>
    </w:p>
    <w:p w14:paraId="375910D6"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10. </w:t>
      </w:r>
      <w:r w:rsidRPr="00917C9C">
        <w:rPr>
          <w:rFonts w:cstheme="minorHAnsi"/>
          <w:sz w:val="24"/>
          <w:szCs w:val="24"/>
        </w:rPr>
        <w:t xml:space="preserve">J. G. Harris, “Continuous-time calibration of VLSI sensors for gain and offset variations,” in </w:t>
      </w:r>
      <w:r w:rsidRPr="00917C9C">
        <w:rPr>
          <w:rFonts w:cstheme="minorHAnsi"/>
          <w:i/>
          <w:iCs/>
          <w:sz w:val="24"/>
          <w:szCs w:val="24"/>
        </w:rPr>
        <w:t>Smart Focal Plane Arrays and Focal Plane Array Testing</w:t>
      </w:r>
      <w:r w:rsidRPr="00917C9C">
        <w:rPr>
          <w:rFonts w:cstheme="minorHAnsi"/>
          <w:sz w:val="24"/>
          <w:szCs w:val="24"/>
        </w:rPr>
        <w:t>, M. Wigdor and M. A. Massie, eds., Proc. SPIE 2474, 23–33 (1995). [</w:t>
      </w:r>
      <w:hyperlink r:id="rId98" w:tgtFrame="_blank" w:history="1">
        <w:r w:rsidRPr="00917C9C">
          <w:rPr>
            <w:rStyle w:val="Hyperlink"/>
            <w:rFonts w:cstheme="minorHAnsi"/>
            <w:sz w:val="24"/>
            <w:szCs w:val="24"/>
          </w:rPr>
          <w:t>CrossRef</w:t>
        </w:r>
      </w:hyperlink>
      <w:r w:rsidRPr="00917C9C">
        <w:rPr>
          <w:rFonts w:cstheme="minorHAnsi"/>
          <w:sz w:val="24"/>
          <w:szCs w:val="24"/>
        </w:rPr>
        <w:t>]  </w:t>
      </w:r>
    </w:p>
    <w:p w14:paraId="6EE7C22C"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11. </w:t>
      </w:r>
      <w:r w:rsidRPr="00917C9C">
        <w:rPr>
          <w:rFonts w:cstheme="minorHAnsi"/>
          <w:sz w:val="24"/>
          <w:szCs w:val="24"/>
        </w:rPr>
        <w:t xml:space="preserve">J. G. Harris and Y.-M. Chiang, “Nonuniformity correction using constant average statistics constraint: analog and digital implementations,” in </w:t>
      </w:r>
      <w:r w:rsidRPr="00917C9C">
        <w:rPr>
          <w:rFonts w:cstheme="minorHAnsi"/>
          <w:i/>
          <w:iCs/>
          <w:sz w:val="24"/>
          <w:szCs w:val="24"/>
        </w:rPr>
        <w:t>Infrared Technology and Applications XXIII</w:t>
      </w:r>
      <w:r w:rsidRPr="00917C9C">
        <w:rPr>
          <w:rFonts w:cstheme="minorHAnsi"/>
          <w:sz w:val="24"/>
          <w:szCs w:val="24"/>
        </w:rPr>
        <w:t>, B. F. Anderson and M. Strojnik, eds., Proc. SPIE 3061, 895–905 (1997). [</w:t>
      </w:r>
      <w:hyperlink r:id="rId99" w:tgtFrame="_blank" w:history="1">
        <w:r w:rsidRPr="00917C9C">
          <w:rPr>
            <w:rStyle w:val="Hyperlink"/>
            <w:rFonts w:cstheme="minorHAnsi"/>
            <w:sz w:val="24"/>
            <w:szCs w:val="24"/>
          </w:rPr>
          <w:t>CrossRef</w:t>
        </w:r>
      </w:hyperlink>
      <w:r w:rsidRPr="00917C9C">
        <w:rPr>
          <w:rFonts w:cstheme="minorHAnsi"/>
          <w:sz w:val="24"/>
          <w:szCs w:val="24"/>
        </w:rPr>
        <w:t>]  </w:t>
      </w:r>
    </w:p>
    <w:p w14:paraId="4C11096B"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12. </w:t>
      </w:r>
      <w:r w:rsidRPr="00917C9C">
        <w:rPr>
          <w:rFonts w:cstheme="minorHAnsi"/>
          <w:sz w:val="24"/>
          <w:szCs w:val="24"/>
        </w:rPr>
        <w:t xml:space="preserve">S. Cain, E. Armstrong, and B. Yasuda, “Joint estimation of image, shifts, and nonuniformities from IR images,” in </w:t>
      </w:r>
      <w:r w:rsidRPr="00917C9C">
        <w:rPr>
          <w:rFonts w:cstheme="minorHAnsi"/>
          <w:i/>
          <w:iCs/>
          <w:sz w:val="24"/>
          <w:szCs w:val="24"/>
        </w:rPr>
        <w:t>Proceedings of the 1997 Meeting of the Infrared Information Symposium (IRIS) Specialty Group on Passive Sensors</w:t>
      </w:r>
      <w:r w:rsidRPr="00917C9C">
        <w:rPr>
          <w:rFonts w:cstheme="minorHAnsi"/>
          <w:sz w:val="24"/>
          <w:szCs w:val="24"/>
        </w:rPr>
        <w:t xml:space="preserve"> (Infrared Information Analysis Center, ERIM International, Ann Arbor, Mich., 1997).</w:t>
      </w:r>
    </w:p>
    <w:p w14:paraId="44A33C64" w14:textId="77777777" w:rsidR="00B46360"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13. </w:t>
      </w:r>
      <w:r w:rsidRPr="00917C9C">
        <w:rPr>
          <w:rFonts w:cstheme="minorHAnsi"/>
          <w:sz w:val="24"/>
          <w:szCs w:val="24"/>
        </w:rPr>
        <w:t xml:space="preserve">H. V. Poor, </w:t>
      </w:r>
      <w:r w:rsidRPr="00917C9C">
        <w:rPr>
          <w:rFonts w:cstheme="minorHAnsi"/>
          <w:i/>
          <w:iCs/>
          <w:sz w:val="24"/>
          <w:szCs w:val="24"/>
        </w:rPr>
        <w:t>Introduction to Signal Detection and Estimation</w:t>
      </w:r>
      <w:r w:rsidRPr="00917C9C">
        <w:rPr>
          <w:rFonts w:cstheme="minorHAnsi"/>
          <w:sz w:val="24"/>
          <w:szCs w:val="24"/>
        </w:rPr>
        <w:t xml:space="preserve"> (Springer-Verlag, New York, 1988). [</w:t>
      </w:r>
      <w:hyperlink r:id="rId100" w:tgtFrame="_blank" w:history="1">
        <w:r w:rsidRPr="00917C9C">
          <w:rPr>
            <w:rStyle w:val="Hyperlink"/>
            <w:rFonts w:cstheme="minorHAnsi"/>
            <w:sz w:val="24"/>
            <w:szCs w:val="24"/>
          </w:rPr>
          <w:t>CrossRef</w:t>
        </w:r>
      </w:hyperlink>
      <w:r w:rsidRPr="00917C9C">
        <w:rPr>
          <w:rFonts w:cstheme="minorHAnsi"/>
          <w:sz w:val="24"/>
          <w:szCs w:val="24"/>
        </w:rPr>
        <w:t>]  </w:t>
      </w:r>
    </w:p>
    <w:p w14:paraId="5BF6C8A5" w14:textId="133FE49D" w:rsidR="00A64DE7" w:rsidRPr="00917C9C" w:rsidRDefault="00B46360" w:rsidP="00B00391">
      <w:pPr>
        <w:pStyle w:val="NoSpacing"/>
        <w:ind w:left="720" w:hanging="720"/>
        <w:rPr>
          <w:rFonts w:cstheme="minorHAnsi"/>
          <w:sz w:val="24"/>
          <w:szCs w:val="24"/>
        </w:rPr>
      </w:pPr>
      <w:r w:rsidRPr="00917C9C">
        <w:rPr>
          <w:rFonts w:cstheme="minorHAnsi"/>
          <w:b/>
          <w:bCs/>
          <w:sz w:val="24"/>
          <w:szCs w:val="24"/>
        </w:rPr>
        <w:t xml:space="preserve">14. </w:t>
      </w:r>
      <w:r w:rsidRPr="00917C9C">
        <w:rPr>
          <w:rFonts w:cstheme="minorHAnsi"/>
          <w:sz w:val="24"/>
          <w:szCs w:val="24"/>
        </w:rPr>
        <w:t xml:space="preserve">H. Stark and J. W. Woods, </w:t>
      </w:r>
      <w:r w:rsidRPr="00917C9C">
        <w:rPr>
          <w:rFonts w:cstheme="minorHAnsi"/>
          <w:i/>
          <w:iCs/>
          <w:sz w:val="24"/>
          <w:szCs w:val="24"/>
        </w:rPr>
        <w:t>Probability, Random Processes, and Estimation Theory for Engineers</w:t>
      </w:r>
      <w:r w:rsidRPr="00917C9C">
        <w:rPr>
          <w:rFonts w:cstheme="minorHAnsi"/>
          <w:sz w:val="24"/>
          <w:szCs w:val="24"/>
        </w:rPr>
        <w:t xml:space="preserve"> (Prentice-Hall, Englewood Cliffs, N.J., 1994).</w:t>
      </w:r>
      <w:bookmarkEnd w:id="2"/>
    </w:p>
    <w:sectPr w:rsidR="00A64DE7" w:rsidRPr="00917C9C"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4023D"/>
    <w:multiLevelType w:val="hybridMultilevel"/>
    <w:tmpl w:val="23E2E670"/>
    <w:lvl w:ilvl="0" w:tplc="1DE66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E0208C"/>
    <w:multiLevelType w:val="hybridMultilevel"/>
    <w:tmpl w:val="0FF46DB8"/>
    <w:lvl w:ilvl="0" w:tplc="620CDDAE">
      <w:start w:val="1"/>
      <w:numFmt w:val="decimal"/>
      <w:lvlText w:val="(%1)"/>
      <w:lvlJc w:val="left"/>
      <w:pPr>
        <w:ind w:left="720" w:hanging="360"/>
      </w:pPr>
      <w:rPr>
        <w:rFonts w:cstheme="minorBidi" w:hint="default"/>
        <w:sz w:val="2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2ToPt8qiFWCnR3N7J3gyNvbLaZvUQDWGMiVkku4rOhGXnZHg7hTqWnArnBhmajoTwiQ7PB+M2q3RPZ9Fb1WF6g==" w:salt="QHvgSSMxvxF/YQ7XBHn7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4F38"/>
    <w:rsid w:val="000233C1"/>
    <w:rsid w:val="00024048"/>
    <w:rsid w:val="00026BC7"/>
    <w:rsid w:val="0003036D"/>
    <w:rsid w:val="00034205"/>
    <w:rsid w:val="00035704"/>
    <w:rsid w:val="00040B8F"/>
    <w:rsid w:val="00041C27"/>
    <w:rsid w:val="00042CC3"/>
    <w:rsid w:val="000437DE"/>
    <w:rsid w:val="00043C8E"/>
    <w:rsid w:val="00044EBA"/>
    <w:rsid w:val="0004637E"/>
    <w:rsid w:val="0004717F"/>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2CF"/>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6B51"/>
    <w:rsid w:val="000C6BA7"/>
    <w:rsid w:val="000D3561"/>
    <w:rsid w:val="000D3573"/>
    <w:rsid w:val="000D4F0B"/>
    <w:rsid w:val="000D6BF2"/>
    <w:rsid w:val="000E57DC"/>
    <w:rsid w:val="000E69EF"/>
    <w:rsid w:val="000E7C46"/>
    <w:rsid w:val="000F0449"/>
    <w:rsid w:val="000F08DA"/>
    <w:rsid w:val="000F1470"/>
    <w:rsid w:val="000F14F0"/>
    <w:rsid w:val="000F1D5E"/>
    <w:rsid w:val="000F33D0"/>
    <w:rsid w:val="00101A98"/>
    <w:rsid w:val="00104CE6"/>
    <w:rsid w:val="00107CDD"/>
    <w:rsid w:val="00107EA8"/>
    <w:rsid w:val="00114114"/>
    <w:rsid w:val="00117F89"/>
    <w:rsid w:val="00120313"/>
    <w:rsid w:val="001233A5"/>
    <w:rsid w:val="00123BC0"/>
    <w:rsid w:val="00123E80"/>
    <w:rsid w:val="00126A23"/>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4E9A"/>
    <w:rsid w:val="001751E6"/>
    <w:rsid w:val="0018114F"/>
    <w:rsid w:val="00181ADF"/>
    <w:rsid w:val="00183A38"/>
    <w:rsid w:val="001854EA"/>
    <w:rsid w:val="00185C26"/>
    <w:rsid w:val="00196C7C"/>
    <w:rsid w:val="001A1C71"/>
    <w:rsid w:val="001A1DF4"/>
    <w:rsid w:val="001A29DA"/>
    <w:rsid w:val="001A34C4"/>
    <w:rsid w:val="001A5C18"/>
    <w:rsid w:val="001B6E76"/>
    <w:rsid w:val="001C009A"/>
    <w:rsid w:val="001C3A3F"/>
    <w:rsid w:val="001D1087"/>
    <w:rsid w:val="001D2448"/>
    <w:rsid w:val="001D2AAD"/>
    <w:rsid w:val="001D3ADE"/>
    <w:rsid w:val="001D58D3"/>
    <w:rsid w:val="001D776C"/>
    <w:rsid w:val="001D7BCC"/>
    <w:rsid w:val="001E18FE"/>
    <w:rsid w:val="001F70BC"/>
    <w:rsid w:val="001F7FBE"/>
    <w:rsid w:val="002016B1"/>
    <w:rsid w:val="00201875"/>
    <w:rsid w:val="00201AFD"/>
    <w:rsid w:val="00201FDC"/>
    <w:rsid w:val="002022D8"/>
    <w:rsid w:val="00204766"/>
    <w:rsid w:val="00206486"/>
    <w:rsid w:val="00206CC8"/>
    <w:rsid w:val="00211422"/>
    <w:rsid w:val="00212109"/>
    <w:rsid w:val="00212D5D"/>
    <w:rsid w:val="00224240"/>
    <w:rsid w:val="00226FA2"/>
    <w:rsid w:val="0024134B"/>
    <w:rsid w:val="00251132"/>
    <w:rsid w:val="002535DF"/>
    <w:rsid w:val="002558EB"/>
    <w:rsid w:val="00255B43"/>
    <w:rsid w:val="00255BDC"/>
    <w:rsid w:val="00255BEA"/>
    <w:rsid w:val="00255DF3"/>
    <w:rsid w:val="00261403"/>
    <w:rsid w:val="00261F59"/>
    <w:rsid w:val="00272AF4"/>
    <w:rsid w:val="00276C06"/>
    <w:rsid w:val="002779B0"/>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6C7"/>
    <w:rsid w:val="002C17A7"/>
    <w:rsid w:val="002C2DA5"/>
    <w:rsid w:val="002C4714"/>
    <w:rsid w:val="002C59FF"/>
    <w:rsid w:val="002C6160"/>
    <w:rsid w:val="002D02F2"/>
    <w:rsid w:val="002D28EA"/>
    <w:rsid w:val="002D51BB"/>
    <w:rsid w:val="002D5958"/>
    <w:rsid w:val="002D5BAE"/>
    <w:rsid w:val="002D5DDC"/>
    <w:rsid w:val="002D6AA3"/>
    <w:rsid w:val="002E5C33"/>
    <w:rsid w:val="002E5D29"/>
    <w:rsid w:val="002F48C6"/>
    <w:rsid w:val="00300EE4"/>
    <w:rsid w:val="0030197F"/>
    <w:rsid w:val="0030223E"/>
    <w:rsid w:val="00303A1E"/>
    <w:rsid w:val="00303BBD"/>
    <w:rsid w:val="00313440"/>
    <w:rsid w:val="00314FCD"/>
    <w:rsid w:val="00324290"/>
    <w:rsid w:val="003250CC"/>
    <w:rsid w:val="0032786F"/>
    <w:rsid w:val="00331737"/>
    <w:rsid w:val="0033243D"/>
    <w:rsid w:val="0033652E"/>
    <w:rsid w:val="00340617"/>
    <w:rsid w:val="00340B13"/>
    <w:rsid w:val="00340CDB"/>
    <w:rsid w:val="0034224A"/>
    <w:rsid w:val="003427C6"/>
    <w:rsid w:val="00343472"/>
    <w:rsid w:val="003455AA"/>
    <w:rsid w:val="00347634"/>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549B"/>
    <w:rsid w:val="0038628A"/>
    <w:rsid w:val="0038634F"/>
    <w:rsid w:val="00391C48"/>
    <w:rsid w:val="00394337"/>
    <w:rsid w:val="00395CF8"/>
    <w:rsid w:val="003A437A"/>
    <w:rsid w:val="003A503E"/>
    <w:rsid w:val="003A6039"/>
    <w:rsid w:val="003B31D3"/>
    <w:rsid w:val="003B47FA"/>
    <w:rsid w:val="003B6208"/>
    <w:rsid w:val="003B6A10"/>
    <w:rsid w:val="003B7F8F"/>
    <w:rsid w:val="003C4172"/>
    <w:rsid w:val="003C437D"/>
    <w:rsid w:val="003C4456"/>
    <w:rsid w:val="003D3301"/>
    <w:rsid w:val="003D4641"/>
    <w:rsid w:val="003E05B7"/>
    <w:rsid w:val="003E0C0A"/>
    <w:rsid w:val="003E15C0"/>
    <w:rsid w:val="003E6CFF"/>
    <w:rsid w:val="004010E3"/>
    <w:rsid w:val="004055B8"/>
    <w:rsid w:val="0040709D"/>
    <w:rsid w:val="004122F9"/>
    <w:rsid w:val="004124D3"/>
    <w:rsid w:val="004139BA"/>
    <w:rsid w:val="00416738"/>
    <w:rsid w:val="00421CBC"/>
    <w:rsid w:val="0043008C"/>
    <w:rsid w:val="004305CA"/>
    <w:rsid w:val="00430B91"/>
    <w:rsid w:val="004374EF"/>
    <w:rsid w:val="00440F61"/>
    <w:rsid w:val="00442962"/>
    <w:rsid w:val="004441CB"/>
    <w:rsid w:val="00450663"/>
    <w:rsid w:val="00450DB8"/>
    <w:rsid w:val="00453D2C"/>
    <w:rsid w:val="00454851"/>
    <w:rsid w:val="00456070"/>
    <w:rsid w:val="00456B26"/>
    <w:rsid w:val="004570E7"/>
    <w:rsid w:val="004577B9"/>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D2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214"/>
    <w:rsid w:val="004D118A"/>
    <w:rsid w:val="004D1CB9"/>
    <w:rsid w:val="004D21C9"/>
    <w:rsid w:val="004D6008"/>
    <w:rsid w:val="004E34F8"/>
    <w:rsid w:val="004E3C84"/>
    <w:rsid w:val="004E528B"/>
    <w:rsid w:val="004E5C7D"/>
    <w:rsid w:val="004E76D5"/>
    <w:rsid w:val="004F146C"/>
    <w:rsid w:val="004F1F3C"/>
    <w:rsid w:val="0050408D"/>
    <w:rsid w:val="00504C6A"/>
    <w:rsid w:val="00510364"/>
    <w:rsid w:val="005116C9"/>
    <w:rsid w:val="00511BEE"/>
    <w:rsid w:val="005175E9"/>
    <w:rsid w:val="00520368"/>
    <w:rsid w:val="0052658A"/>
    <w:rsid w:val="00527CDE"/>
    <w:rsid w:val="005317ED"/>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15D2"/>
    <w:rsid w:val="00573955"/>
    <w:rsid w:val="00580AD5"/>
    <w:rsid w:val="00580E33"/>
    <w:rsid w:val="00583225"/>
    <w:rsid w:val="00586DE5"/>
    <w:rsid w:val="0058724D"/>
    <w:rsid w:val="00594E07"/>
    <w:rsid w:val="00596593"/>
    <w:rsid w:val="00596A35"/>
    <w:rsid w:val="00596F4F"/>
    <w:rsid w:val="005979CD"/>
    <w:rsid w:val="005A12F0"/>
    <w:rsid w:val="005A5291"/>
    <w:rsid w:val="005A6FD1"/>
    <w:rsid w:val="005B08F1"/>
    <w:rsid w:val="005B47BC"/>
    <w:rsid w:val="005C00EC"/>
    <w:rsid w:val="005C15C9"/>
    <w:rsid w:val="005C30E9"/>
    <w:rsid w:val="005C663B"/>
    <w:rsid w:val="005D1C38"/>
    <w:rsid w:val="005D1ED6"/>
    <w:rsid w:val="005D767A"/>
    <w:rsid w:val="005D7A1E"/>
    <w:rsid w:val="005E2628"/>
    <w:rsid w:val="005E5F66"/>
    <w:rsid w:val="005F46EC"/>
    <w:rsid w:val="005F49C9"/>
    <w:rsid w:val="005F71CE"/>
    <w:rsid w:val="005F7A68"/>
    <w:rsid w:val="00601980"/>
    <w:rsid w:val="0060332C"/>
    <w:rsid w:val="00604C5A"/>
    <w:rsid w:val="006073C7"/>
    <w:rsid w:val="00607F1D"/>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3DA3"/>
    <w:rsid w:val="00654D37"/>
    <w:rsid w:val="00660F00"/>
    <w:rsid w:val="00660F2E"/>
    <w:rsid w:val="00661213"/>
    <w:rsid w:val="006621F0"/>
    <w:rsid w:val="006647E7"/>
    <w:rsid w:val="00666FD4"/>
    <w:rsid w:val="00667217"/>
    <w:rsid w:val="006702C6"/>
    <w:rsid w:val="006715E0"/>
    <w:rsid w:val="006769E6"/>
    <w:rsid w:val="00676C63"/>
    <w:rsid w:val="00682333"/>
    <w:rsid w:val="006844CA"/>
    <w:rsid w:val="006871E0"/>
    <w:rsid w:val="0069090F"/>
    <w:rsid w:val="00693B53"/>
    <w:rsid w:val="00697377"/>
    <w:rsid w:val="006A1A77"/>
    <w:rsid w:val="006A1F61"/>
    <w:rsid w:val="006A3DC1"/>
    <w:rsid w:val="006A533C"/>
    <w:rsid w:val="006A5E52"/>
    <w:rsid w:val="006A712D"/>
    <w:rsid w:val="006A7B71"/>
    <w:rsid w:val="006B20FD"/>
    <w:rsid w:val="006B3B2B"/>
    <w:rsid w:val="006B5C4B"/>
    <w:rsid w:val="006C024E"/>
    <w:rsid w:val="006C1D51"/>
    <w:rsid w:val="006C7ED1"/>
    <w:rsid w:val="006D5C0D"/>
    <w:rsid w:val="006D75E1"/>
    <w:rsid w:val="006D7670"/>
    <w:rsid w:val="006E064A"/>
    <w:rsid w:val="006E10F4"/>
    <w:rsid w:val="006E10FD"/>
    <w:rsid w:val="006E2996"/>
    <w:rsid w:val="006E2EEC"/>
    <w:rsid w:val="006E4652"/>
    <w:rsid w:val="006E471E"/>
    <w:rsid w:val="006E4859"/>
    <w:rsid w:val="006F24E3"/>
    <w:rsid w:val="006F2BBF"/>
    <w:rsid w:val="00704B16"/>
    <w:rsid w:val="007065D3"/>
    <w:rsid w:val="007071B1"/>
    <w:rsid w:val="00707EC1"/>
    <w:rsid w:val="00710582"/>
    <w:rsid w:val="00714EE9"/>
    <w:rsid w:val="007246B0"/>
    <w:rsid w:val="007258CB"/>
    <w:rsid w:val="00730E29"/>
    <w:rsid w:val="00732FF6"/>
    <w:rsid w:val="00735393"/>
    <w:rsid w:val="007354C9"/>
    <w:rsid w:val="00745E32"/>
    <w:rsid w:val="007466F7"/>
    <w:rsid w:val="00757D89"/>
    <w:rsid w:val="0076194B"/>
    <w:rsid w:val="00763676"/>
    <w:rsid w:val="00772776"/>
    <w:rsid w:val="00776E56"/>
    <w:rsid w:val="00781619"/>
    <w:rsid w:val="00782B7A"/>
    <w:rsid w:val="0079146B"/>
    <w:rsid w:val="00791DD5"/>
    <w:rsid w:val="0079631B"/>
    <w:rsid w:val="00796875"/>
    <w:rsid w:val="0079756E"/>
    <w:rsid w:val="007A1233"/>
    <w:rsid w:val="007A258F"/>
    <w:rsid w:val="007A3B3A"/>
    <w:rsid w:val="007B0BBA"/>
    <w:rsid w:val="007C16F7"/>
    <w:rsid w:val="007D25DB"/>
    <w:rsid w:val="007D51E8"/>
    <w:rsid w:val="007D655B"/>
    <w:rsid w:val="007D7362"/>
    <w:rsid w:val="007D762B"/>
    <w:rsid w:val="007D7C64"/>
    <w:rsid w:val="007E2E07"/>
    <w:rsid w:val="007E3A4E"/>
    <w:rsid w:val="007E491C"/>
    <w:rsid w:val="007E53E2"/>
    <w:rsid w:val="007E604C"/>
    <w:rsid w:val="007E714E"/>
    <w:rsid w:val="007F0413"/>
    <w:rsid w:val="007F12C0"/>
    <w:rsid w:val="007F336A"/>
    <w:rsid w:val="007F4E20"/>
    <w:rsid w:val="007F7A0B"/>
    <w:rsid w:val="0080037D"/>
    <w:rsid w:val="008061E0"/>
    <w:rsid w:val="0080711D"/>
    <w:rsid w:val="008123B5"/>
    <w:rsid w:val="00813292"/>
    <w:rsid w:val="00813E40"/>
    <w:rsid w:val="00816489"/>
    <w:rsid w:val="00817C16"/>
    <w:rsid w:val="00820049"/>
    <w:rsid w:val="0082013E"/>
    <w:rsid w:val="008203D9"/>
    <w:rsid w:val="00822617"/>
    <w:rsid w:val="00824B15"/>
    <w:rsid w:val="00825863"/>
    <w:rsid w:val="008322E3"/>
    <w:rsid w:val="0083298C"/>
    <w:rsid w:val="00834DC6"/>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E381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C9C"/>
    <w:rsid w:val="0092316D"/>
    <w:rsid w:val="00925107"/>
    <w:rsid w:val="00925421"/>
    <w:rsid w:val="009267EE"/>
    <w:rsid w:val="00927998"/>
    <w:rsid w:val="00932185"/>
    <w:rsid w:val="009346E4"/>
    <w:rsid w:val="00935F23"/>
    <w:rsid w:val="009372D8"/>
    <w:rsid w:val="00937D12"/>
    <w:rsid w:val="00940ED2"/>
    <w:rsid w:val="00946997"/>
    <w:rsid w:val="0094737A"/>
    <w:rsid w:val="00950094"/>
    <w:rsid w:val="00951352"/>
    <w:rsid w:val="0095139E"/>
    <w:rsid w:val="00951536"/>
    <w:rsid w:val="00952B32"/>
    <w:rsid w:val="00952C61"/>
    <w:rsid w:val="00954B3E"/>
    <w:rsid w:val="009554A6"/>
    <w:rsid w:val="00956FEB"/>
    <w:rsid w:val="00957C3B"/>
    <w:rsid w:val="009650D5"/>
    <w:rsid w:val="0096535F"/>
    <w:rsid w:val="00965F35"/>
    <w:rsid w:val="00966500"/>
    <w:rsid w:val="009729A3"/>
    <w:rsid w:val="009732A9"/>
    <w:rsid w:val="00977F1D"/>
    <w:rsid w:val="00980102"/>
    <w:rsid w:val="00982217"/>
    <w:rsid w:val="00984B39"/>
    <w:rsid w:val="00986A83"/>
    <w:rsid w:val="00990645"/>
    <w:rsid w:val="009A07C1"/>
    <w:rsid w:val="009A130B"/>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0F84"/>
    <w:rsid w:val="00A646B3"/>
    <w:rsid w:val="00A648A4"/>
    <w:rsid w:val="00A64DE7"/>
    <w:rsid w:val="00A650B2"/>
    <w:rsid w:val="00A654FA"/>
    <w:rsid w:val="00A66A24"/>
    <w:rsid w:val="00A677C8"/>
    <w:rsid w:val="00A7290A"/>
    <w:rsid w:val="00A75006"/>
    <w:rsid w:val="00A81E28"/>
    <w:rsid w:val="00A82932"/>
    <w:rsid w:val="00A82D07"/>
    <w:rsid w:val="00A868FB"/>
    <w:rsid w:val="00A915ED"/>
    <w:rsid w:val="00A91CF2"/>
    <w:rsid w:val="00A93BA4"/>
    <w:rsid w:val="00A9416E"/>
    <w:rsid w:val="00AA238C"/>
    <w:rsid w:val="00AA2558"/>
    <w:rsid w:val="00AA493D"/>
    <w:rsid w:val="00AB04F6"/>
    <w:rsid w:val="00AB4807"/>
    <w:rsid w:val="00AB4813"/>
    <w:rsid w:val="00AB50A6"/>
    <w:rsid w:val="00AC0052"/>
    <w:rsid w:val="00AC04C3"/>
    <w:rsid w:val="00AC04D6"/>
    <w:rsid w:val="00AD0685"/>
    <w:rsid w:val="00AD38C1"/>
    <w:rsid w:val="00AD5A51"/>
    <w:rsid w:val="00AD5A78"/>
    <w:rsid w:val="00AE1517"/>
    <w:rsid w:val="00AE4078"/>
    <w:rsid w:val="00AE4230"/>
    <w:rsid w:val="00AE69D7"/>
    <w:rsid w:val="00AE71AA"/>
    <w:rsid w:val="00AF1374"/>
    <w:rsid w:val="00AF1604"/>
    <w:rsid w:val="00AF1E8A"/>
    <w:rsid w:val="00AF2DE8"/>
    <w:rsid w:val="00AF5947"/>
    <w:rsid w:val="00AF692A"/>
    <w:rsid w:val="00AF6D69"/>
    <w:rsid w:val="00AF7626"/>
    <w:rsid w:val="00B00391"/>
    <w:rsid w:val="00B03D08"/>
    <w:rsid w:val="00B05BF7"/>
    <w:rsid w:val="00B079F6"/>
    <w:rsid w:val="00B1094A"/>
    <w:rsid w:val="00B129D1"/>
    <w:rsid w:val="00B12F61"/>
    <w:rsid w:val="00B14CBC"/>
    <w:rsid w:val="00B1688B"/>
    <w:rsid w:val="00B1760D"/>
    <w:rsid w:val="00B17FF0"/>
    <w:rsid w:val="00B30468"/>
    <w:rsid w:val="00B32160"/>
    <w:rsid w:val="00B32B07"/>
    <w:rsid w:val="00B336E9"/>
    <w:rsid w:val="00B3397D"/>
    <w:rsid w:val="00B3426B"/>
    <w:rsid w:val="00B34F7B"/>
    <w:rsid w:val="00B35999"/>
    <w:rsid w:val="00B43EF2"/>
    <w:rsid w:val="00B44237"/>
    <w:rsid w:val="00B46360"/>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32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203"/>
    <w:rsid w:val="00BC540B"/>
    <w:rsid w:val="00BC7302"/>
    <w:rsid w:val="00BD01F3"/>
    <w:rsid w:val="00BD0D8D"/>
    <w:rsid w:val="00BD439F"/>
    <w:rsid w:val="00BD4F14"/>
    <w:rsid w:val="00BE2644"/>
    <w:rsid w:val="00BE3345"/>
    <w:rsid w:val="00BE42F3"/>
    <w:rsid w:val="00BE551C"/>
    <w:rsid w:val="00BF01F4"/>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3DA"/>
    <w:rsid w:val="00C85BDD"/>
    <w:rsid w:val="00C86B81"/>
    <w:rsid w:val="00C91557"/>
    <w:rsid w:val="00C92F74"/>
    <w:rsid w:val="00CA153D"/>
    <w:rsid w:val="00CA1C19"/>
    <w:rsid w:val="00CA204D"/>
    <w:rsid w:val="00CA2E14"/>
    <w:rsid w:val="00CA60CD"/>
    <w:rsid w:val="00CB10E9"/>
    <w:rsid w:val="00CB11D6"/>
    <w:rsid w:val="00CB5475"/>
    <w:rsid w:val="00CB665E"/>
    <w:rsid w:val="00CB6E09"/>
    <w:rsid w:val="00CC09A7"/>
    <w:rsid w:val="00CC0FD9"/>
    <w:rsid w:val="00CC1F8F"/>
    <w:rsid w:val="00CD139B"/>
    <w:rsid w:val="00CD50F8"/>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26EB"/>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B65"/>
    <w:rsid w:val="00D505CD"/>
    <w:rsid w:val="00D50821"/>
    <w:rsid w:val="00D52D25"/>
    <w:rsid w:val="00D5687A"/>
    <w:rsid w:val="00D60E40"/>
    <w:rsid w:val="00D65A57"/>
    <w:rsid w:val="00D66306"/>
    <w:rsid w:val="00D66B18"/>
    <w:rsid w:val="00D726DB"/>
    <w:rsid w:val="00D73164"/>
    <w:rsid w:val="00D77E53"/>
    <w:rsid w:val="00D8135F"/>
    <w:rsid w:val="00D81DD5"/>
    <w:rsid w:val="00D834D0"/>
    <w:rsid w:val="00D87BB8"/>
    <w:rsid w:val="00D90BD9"/>
    <w:rsid w:val="00D932C5"/>
    <w:rsid w:val="00D939A7"/>
    <w:rsid w:val="00D9581C"/>
    <w:rsid w:val="00D95DCB"/>
    <w:rsid w:val="00D96228"/>
    <w:rsid w:val="00DA5459"/>
    <w:rsid w:val="00DB357A"/>
    <w:rsid w:val="00DB4233"/>
    <w:rsid w:val="00DB5097"/>
    <w:rsid w:val="00DB7A0D"/>
    <w:rsid w:val="00DC4F7C"/>
    <w:rsid w:val="00DC7134"/>
    <w:rsid w:val="00DC7C2C"/>
    <w:rsid w:val="00DD2256"/>
    <w:rsid w:val="00DD4B55"/>
    <w:rsid w:val="00DD5871"/>
    <w:rsid w:val="00DE2F66"/>
    <w:rsid w:val="00DE4173"/>
    <w:rsid w:val="00DE4592"/>
    <w:rsid w:val="00DE4B5B"/>
    <w:rsid w:val="00DE66D6"/>
    <w:rsid w:val="00DF6125"/>
    <w:rsid w:val="00E1199C"/>
    <w:rsid w:val="00E13E05"/>
    <w:rsid w:val="00E15784"/>
    <w:rsid w:val="00E16734"/>
    <w:rsid w:val="00E179BE"/>
    <w:rsid w:val="00E20401"/>
    <w:rsid w:val="00E207AF"/>
    <w:rsid w:val="00E264D8"/>
    <w:rsid w:val="00E319F9"/>
    <w:rsid w:val="00E331C7"/>
    <w:rsid w:val="00E35240"/>
    <w:rsid w:val="00E36E18"/>
    <w:rsid w:val="00E37099"/>
    <w:rsid w:val="00E40A15"/>
    <w:rsid w:val="00E40CCE"/>
    <w:rsid w:val="00E420AE"/>
    <w:rsid w:val="00E43654"/>
    <w:rsid w:val="00E459FA"/>
    <w:rsid w:val="00E45A4B"/>
    <w:rsid w:val="00E46996"/>
    <w:rsid w:val="00E50522"/>
    <w:rsid w:val="00E52F87"/>
    <w:rsid w:val="00E6120D"/>
    <w:rsid w:val="00E61D06"/>
    <w:rsid w:val="00E6486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9A2"/>
    <w:rsid w:val="00EB7F70"/>
    <w:rsid w:val="00EC4C2A"/>
    <w:rsid w:val="00EC6764"/>
    <w:rsid w:val="00EC726F"/>
    <w:rsid w:val="00EC7743"/>
    <w:rsid w:val="00EC7B8C"/>
    <w:rsid w:val="00ED2540"/>
    <w:rsid w:val="00ED48A6"/>
    <w:rsid w:val="00ED4EEE"/>
    <w:rsid w:val="00ED521A"/>
    <w:rsid w:val="00EE1F48"/>
    <w:rsid w:val="00EE3C5A"/>
    <w:rsid w:val="00EE4E0F"/>
    <w:rsid w:val="00EE504D"/>
    <w:rsid w:val="00EE75E3"/>
    <w:rsid w:val="00EE75F4"/>
    <w:rsid w:val="00EE7777"/>
    <w:rsid w:val="00EF0C86"/>
    <w:rsid w:val="00EF2D7A"/>
    <w:rsid w:val="00EF586D"/>
    <w:rsid w:val="00F00B9A"/>
    <w:rsid w:val="00F0246E"/>
    <w:rsid w:val="00F026DB"/>
    <w:rsid w:val="00F04133"/>
    <w:rsid w:val="00F113FA"/>
    <w:rsid w:val="00F12233"/>
    <w:rsid w:val="00F12CE1"/>
    <w:rsid w:val="00F14096"/>
    <w:rsid w:val="00F14820"/>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60EEE"/>
    <w:rsid w:val="00F6204B"/>
    <w:rsid w:val="00F62CDA"/>
    <w:rsid w:val="00F63B08"/>
    <w:rsid w:val="00F6448C"/>
    <w:rsid w:val="00F65D8A"/>
    <w:rsid w:val="00F74422"/>
    <w:rsid w:val="00F76222"/>
    <w:rsid w:val="00F7759A"/>
    <w:rsid w:val="00F83712"/>
    <w:rsid w:val="00F8476B"/>
    <w:rsid w:val="00F86BEC"/>
    <w:rsid w:val="00F92CB2"/>
    <w:rsid w:val="00F9447B"/>
    <w:rsid w:val="00F944E0"/>
    <w:rsid w:val="00F95C39"/>
    <w:rsid w:val="00FA132A"/>
    <w:rsid w:val="00FA1FC3"/>
    <w:rsid w:val="00FA431A"/>
    <w:rsid w:val="00FA54C6"/>
    <w:rsid w:val="00FA5E0B"/>
    <w:rsid w:val="00FA7BFA"/>
    <w:rsid w:val="00FB00F5"/>
    <w:rsid w:val="00FB0527"/>
    <w:rsid w:val="00FB3A37"/>
    <w:rsid w:val="00FB4E38"/>
    <w:rsid w:val="00FB635D"/>
    <w:rsid w:val="00FB6BC1"/>
    <w:rsid w:val="00FC0EED"/>
    <w:rsid w:val="00FC11D2"/>
    <w:rsid w:val="00FC1405"/>
    <w:rsid w:val="00FD0FFF"/>
    <w:rsid w:val="00FE078C"/>
    <w:rsid w:val="00FE2208"/>
    <w:rsid w:val="00FE2769"/>
    <w:rsid w:val="00FE2ED0"/>
    <w:rsid w:val="00FE3C8C"/>
    <w:rsid w:val="00FE430B"/>
    <w:rsid w:val="00FE46AF"/>
    <w:rsid w:val="00FE73C3"/>
    <w:rsid w:val="00FF1F94"/>
    <w:rsid w:val="00FF2B49"/>
    <w:rsid w:val="00FF3001"/>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00391"/>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21725">
      <w:bodyDiv w:val="1"/>
      <w:marLeft w:val="0"/>
      <w:marRight w:val="0"/>
      <w:marTop w:val="0"/>
      <w:marBottom w:val="0"/>
      <w:divBdr>
        <w:top w:val="none" w:sz="0" w:space="0" w:color="auto"/>
        <w:left w:val="none" w:sz="0" w:space="0" w:color="auto"/>
        <w:bottom w:val="none" w:sz="0" w:space="0" w:color="auto"/>
        <w:right w:val="none" w:sz="0" w:space="0" w:color="auto"/>
      </w:divBdr>
    </w:div>
    <w:div w:id="144128691">
      <w:bodyDiv w:val="1"/>
      <w:marLeft w:val="0"/>
      <w:marRight w:val="0"/>
      <w:marTop w:val="0"/>
      <w:marBottom w:val="0"/>
      <w:divBdr>
        <w:top w:val="none" w:sz="0" w:space="0" w:color="auto"/>
        <w:left w:val="none" w:sz="0" w:space="0" w:color="auto"/>
        <w:bottom w:val="none" w:sz="0" w:space="0" w:color="auto"/>
        <w:right w:val="none" w:sz="0" w:space="0" w:color="auto"/>
      </w:divBdr>
    </w:div>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35414455">
      <w:bodyDiv w:val="1"/>
      <w:marLeft w:val="0"/>
      <w:marRight w:val="0"/>
      <w:marTop w:val="0"/>
      <w:marBottom w:val="0"/>
      <w:divBdr>
        <w:top w:val="none" w:sz="0" w:space="0" w:color="auto"/>
        <w:left w:val="none" w:sz="0" w:space="0" w:color="auto"/>
        <w:bottom w:val="none" w:sz="0" w:space="0" w:color="auto"/>
        <w:right w:val="none" w:sz="0" w:space="0" w:color="auto"/>
      </w:divBdr>
    </w:div>
    <w:div w:id="1361276305">
      <w:bodyDiv w:val="1"/>
      <w:marLeft w:val="0"/>
      <w:marRight w:val="0"/>
      <w:marTop w:val="0"/>
      <w:marBottom w:val="0"/>
      <w:divBdr>
        <w:top w:val="none" w:sz="0" w:space="0" w:color="auto"/>
        <w:left w:val="none" w:sz="0" w:space="0" w:color="auto"/>
        <w:bottom w:val="none" w:sz="0" w:space="0" w:color="auto"/>
        <w:right w:val="none" w:sz="0" w:space="0" w:color="auto"/>
      </w:divBdr>
      <w:divsChild>
        <w:div w:id="487287577">
          <w:marLeft w:val="0"/>
          <w:marRight w:val="0"/>
          <w:marTop w:val="0"/>
          <w:marBottom w:val="0"/>
          <w:divBdr>
            <w:top w:val="none" w:sz="0" w:space="0" w:color="auto"/>
            <w:left w:val="none" w:sz="0" w:space="0" w:color="auto"/>
            <w:bottom w:val="none" w:sz="0" w:space="0" w:color="auto"/>
            <w:right w:val="none" w:sz="0" w:space="0" w:color="auto"/>
          </w:divBdr>
          <w:divsChild>
            <w:div w:id="2013726905">
              <w:marLeft w:val="0"/>
              <w:marRight w:val="0"/>
              <w:marTop w:val="0"/>
              <w:marBottom w:val="0"/>
              <w:divBdr>
                <w:top w:val="none" w:sz="0" w:space="0" w:color="auto"/>
                <w:left w:val="none" w:sz="0" w:space="0" w:color="auto"/>
                <w:bottom w:val="none" w:sz="0" w:space="0" w:color="auto"/>
                <w:right w:val="none" w:sz="0" w:space="0" w:color="auto"/>
              </w:divBdr>
            </w:div>
            <w:div w:id="584727252">
              <w:marLeft w:val="0"/>
              <w:marRight w:val="0"/>
              <w:marTop w:val="0"/>
              <w:marBottom w:val="0"/>
              <w:divBdr>
                <w:top w:val="none" w:sz="0" w:space="0" w:color="auto"/>
                <w:left w:val="none" w:sz="0" w:space="0" w:color="auto"/>
                <w:bottom w:val="none" w:sz="0" w:space="0" w:color="auto"/>
                <w:right w:val="none" w:sz="0" w:space="0" w:color="auto"/>
              </w:divBdr>
            </w:div>
            <w:div w:id="1778795648">
              <w:marLeft w:val="0"/>
              <w:marRight w:val="0"/>
              <w:marTop w:val="0"/>
              <w:marBottom w:val="0"/>
              <w:divBdr>
                <w:top w:val="none" w:sz="0" w:space="0" w:color="auto"/>
                <w:left w:val="none" w:sz="0" w:space="0" w:color="auto"/>
                <w:bottom w:val="none" w:sz="0" w:space="0" w:color="auto"/>
                <w:right w:val="none" w:sz="0" w:space="0" w:color="auto"/>
              </w:divBdr>
            </w:div>
            <w:div w:id="1945916934">
              <w:marLeft w:val="0"/>
              <w:marRight w:val="0"/>
              <w:marTop w:val="0"/>
              <w:marBottom w:val="0"/>
              <w:divBdr>
                <w:top w:val="none" w:sz="0" w:space="0" w:color="auto"/>
                <w:left w:val="none" w:sz="0" w:space="0" w:color="auto"/>
                <w:bottom w:val="none" w:sz="0" w:space="0" w:color="auto"/>
                <w:right w:val="none" w:sz="0" w:space="0" w:color="auto"/>
              </w:divBdr>
            </w:div>
            <w:div w:id="1316033901">
              <w:marLeft w:val="0"/>
              <w:marRight w:val="0"/>
              <w:marTop w:val="0"/>
              <w:marBottom w:val="0"/>
              <w:divBdr>
                <w:top w:val="none" w:sz="0" w:space="0" w:color="auto"/>
                <w:left w:val="none" w:sz="0" w:space="0" w:color="auto"/>
                <w:bottom w:val="none" w:sz="0" w:space="0" w:color="auto"/>
                <w:right w:val="none" w:sz="0" w:space="0" w:color="auto"/>
              </w:divBdr>
            </w:div>
            <w:div w:id="95296169">
              <w:marLeft w:val="0"/>
              <w:marRight w:val="0"/>
              <w:marTop w:val="0"/>
              <w:marBottom w:val="0"/>
              <w:divBdr>
                <w:top w:val="none" w:sz="0" w:space="0" w:color="auto"/>
                <w:left w:val="none" w:sz="0" w:space="0" w:color="auto"/>
                <w:bottom w:val="none" w:sz="0" w:space="0" w:color="auto"/>
                <w:right w:val="none" w:sz="0" w:space="0" w:color="auto"/>
              </w:divBdr>
            </w:div>
            <w:div w:id="1669404077">
              <w:marLeft w:val="0"/>
              <w:marRight w:val="0"/>
              <w:marTop w:val="0"/>
              <w:marBottom w:val="0"/>
              <w:divBdr>
                <w:top w:val="none" w:sz="0" w:space="0" w:color="auto"/>
                <w:left w:val="none" w:sz="0" w:space="0" w:color="auto"/>
                <w:bottom w:val="none" w:sz="0" w:space="0" w:color="auto"/>
                <w:right w:val="none" w:sz="0" w:space="0" w:color="auto"/>
              </w:divBdr>
            </w:div>
            <w:div w:id="721296746">
              <w:marLeft w:val="0"/>
              <w:marRight w:val="0"/>
              <w:marTop w:val="0"/>
              <w:marBottom w:val="0"/>
              <w:divBdr>
                <w:top w:val="none" w:sz="0" w:space="0" w:color="auto"/>
                <w:left w:val="none" w:sz="0" w:space="0" w:color="auto"/>
                <w:bottom w:val="none" w:sz="0" w:space="0" w:color="auto"/>
                <w:right w:val="none" w:sz="0" w:space="0" w:color="auto"/>
              </w:divBdr>
            </w:div>
            <w:div w:id="152374088">
              <w:marLeft w:val="0"/>
              <w:marRight w:val="0"/>
              <w:marTop w:val="0"/>
              <w:marBottom w:val="0"/>
              <w:divBdr>
                <w:top w:val="none" w:sz="0" w:space="0" w:color="auto"/>
                <w:left w:val="none" w:sz="0" w:space="0" w:color="auto"/>
                <w:bottom w:val="none" w:sz="0" w:space="0" w:color="auto"/>
                <w:right w:val="none" w:sz="0" w:space="0" w:color="auto"/>
              </w:divBdr>
            </w:div>
            <w:div w:id="1205217213">
              <w:marLeft w:val="0"/>
              <w:marRight w:val="0"/>
              <w:marTop w:val="0"/>
              <w:marBottom w:val="0"/>
              <w:divBdr>
                <w:top w:val="none" w:sz="0" w:space="0" w:color="auto"/>
                <w:left w:val="none" w:sz="0" w:space="0" w:color="auto"/>
                <w:bottom w:val="none" w:sz="0" w:space="0" w:color="auto"/>
                <w:right w:val="none" w:sz="0" w:space="0" w:color="auto"/>
              </w:divBdr>
              <w:divsChild>
                <w:div w:id="1596161754">
                  <w:marLeft w:val="0"/>
                  <w:marRight w:val="0"/>
                  <w:marTop w:val="0"/>
                  <w:marBottom w:val="0"/>
                  <w:divBdr>
                    <w:top w:val="none" w:sz="0" w:space="0" w:color="auto"/>
                    <w:left w:val="none" w:sz="0" w:space="0" w:color="auto"/>
                    <w:bottom w:val="none" w:sz="0" w:space="0" w:color="auto"/>
                    <w:right w:val="none" w:sz="0" w:space="0" w:color="auto"/>
                  </w:divBdr>
                </w:div>
                <w:div w:id="1981880003">
                  <w:marLeft w:val="0"/>
                  <w:marRight w:val="0"/>
                  <w:marTop w:val="0"/>
                  <w:marBottom w:val="0"/>
                  <w:divBdr>
                    <w:top w:val="none" w:sz="0" w:space="0" w:color="auto"/>
                    <w:left w:val="none" w:sz="0" w:space="0" w:color="auto"/>
                    <w:bottom w:val="none" w:sz="0" w:space="0" w:color="auto"/>
                    <w:right w:val="none" w:sz="0" w:space="0" w:color="auto"/>
                  </w:divBdr>
                  <w:divsChild>
                    <w:div w:id="6373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6043">
              <w:marLeft w:val="0"/>
              <w:marRight w:val="0"/>
              <w:marTop w:val="0"/>
              <w:marBottom w:val="0"/>
              <w:divBdr>
                <w:top w:val="none" w:sz="0" w:space="0" w:color="auto"/>
                <w:left w:val="none" w:sz="0" w:space="0" w:color="auto"/>
                <w:bottom w:val="none" w:sz="0" w:space="0" w:color="auto"/>
                <w:right w:val="none" w:sz="0" w:space="0" w:color="auto"/>
              </w:divBdr>
              <w:divsChild>
                <w:div w:id="361631166">
                  <w:marLeft w:val="0"/>
                  <w:marRight w:val="0"/>
                  <w:marTop w:val="0"/>
                  <w:marBottom w:val="0"/>
                  <w:divBdr>
                    <w:top w:val="none" w:sz="0" w:space="0" w:color="auto"/>
                    <w:left w:val="none" w:sz="0" w:space="0" w:color="auto"/>
                    <w:bottom w:val="none" w:sz="0" w:space="0" w:color="auto"/>
                    <w:right w:val="none" w:sz="0" w:space="0" w:color="auto"/>
                  </w:divBdr>
                </w:div>
                <w:div w:id="735208851">
                  <w:marLeft w:val="0"/>
                  <w:marRight w:val="0"/>
                  <w:marTop w:val="0"/>
                  <w:marBottom w:val="0"/>
                  <w:divBdr>
                    <w:top w:val="none" w:sz="0" w:space="0" w:color="auto"/>
                    <w:left w:val="none" w:sz="0" w:space="0" w:color="auto"/>
                    <w:bottom w:val="none" w:sz="0" w:space="0" w:color="auto"/>
                    <w:right w:val="none" w:sz="0" w:space="0" w:color="auto"/>
                  </w:divBdr>
                  <w:divsChild>
                    <w:div w:id="81842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337077">
      <w:bodyDiv w:val="1"/>
      <w:marLeft w:val="0"/>
      <w:marRight w:val="0"/>
      <w:marTop w:val="0"/>
      <w:marBottom w:val="0"/>
      <w:divBdr>
        <w:top w:val="none" w:sz="0" w:space="0" w:color="auto"/>
        <w:left w:val="none" w:sz="0" w:space="0" w:color="auto"/>
        <w:bottom w:val="none" w:sz="0" w:space="0" w:color="auto"/>
        <w:right w:val="none" w:sz="0" w:space="0" w:color="auto"/>
      </w:divBdr>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sapublishing.org/ao/fulltext.cfm?uri=ao-38-5-772&amp;id=60204" TargetMode="External"/><Relationship Id="rId21" Type="http://schemas.openxmlformats.org/officeDocument/2006/relationships/hyperlink" Target="https://www.osapublishing.org/ao/fulltext.cfm?uri=ao-38-5-772&amp;id=60204" TargetMode="External"/><Relationship Id="rId42" Type="http://schemas.openxmlformats.org/officeDocument/2006/relationships/hyperlink" Target="https://www.osapublishing.org/ao/fulltext.cfm?uri=ao-38-5-772&amp;id=60204" TargetMode="External"/><Relationship Id="rId47" Type="http://schemas.openxmlformats.org/officeDocument/2006/relationships/hyperlink" Target="https://www.osapublishing.org/ao/fulltext.cfm?uri=ao-38-5-772&amp;id=60204" TargetMode="External"/><Relationship Id="rId63" Type="http://schemas.openxmlformats.org/officeDocument/2006/relationships/hyperlink" Target="https://www.osapublishing.org/ao/fulltext.cfm?uri=ao-38-5-772&amp;id=60204" TargetMode="External"/><Relationship Id="rId68" Type="http://schemas.openxmlformats.org/officeDocument/2006/relationships/hyperlink" Target="https://www.osapublishing.org/ao/fulltext.cfm?uri=ao-38-5-772&amp;id=60204" TargetMode="External"/><Relationship Id="rId84" Type="http://schemas.openxmlformats.org/officeDocument/2006/relationships/hyperlink" Target="https://www.osapublishing.org/ao/fulltext.cfm?uri=ao-38-5-772&amp;id=60204" TargetMode="External"/><Relationship Id="rId89" Type="http://schemas.openxmlformats.org/officeDocument/2006/relationships/image" Target="media/image9.jpeg"/><Relationship Id="rId16" Type="http://schemas.openxmlformats.org/officeDocument/2006/relationships/hyperlink" Target="https://www.osapublishing.org/ao/fulltext.cfm?uri=ao-38-5-772&amp;id=60204" TargetMode="External"/><Relationship Id="rId11" Type="http://schemas.openxmlformats.org/officeDocument/2006/relationships/hyperlink" Target="https://www.osapublishing.org/ao/fulltext.cfm?uri=ao-38-5-772&amp;id=60204" TargetMode="External"/><Relationship Id="rId32" Type="http://schemas.openxmlformats.org/officeDocument/2006/relationships/hyperlink" Target="https://www.osapublishing.org/ao/fulltext.cfm?uri=ao-38-5-772&amp;id=60204" TargetMode="External"/><Relationship Id="rId37" Type="http://schemas.openxmlformats.org/officeDocument/2006/relationships/hyperlink" Target="https://www.osapublishing.org/ao/fulltext.cfm?uri=ao-38-5-772&amp;id=60204" TargetMode="External"/><Relationship Id="rId53" Type="http://schemas.openxmlformats.org/officeDocument/2006/relationships/hyperlink" Target="https://www.osapublishing.org/ao/fulltext.cfm?uri=ao-38-5-772&amp;id=60204" TargetMode="External"/><Relationship Id="rId58" Type="http://schemas.openxmlformats.org/officeDocument/2006/relationships/hyperlink" Target="https://www.osapublishing.org/ao/fulltext.cfm?uri=ao-38-5-772&amp;id=60204" TargetMode="External"/><Relationship Id="rId74" Type="http://schemas.openxmlformats.org/officeDocument/2006/relationships/hyperlink" Target="https://www.osapublishing.org/ao/fulltext.cfm?uri=ao-38-5-772&amp;id=60204" TargetMode="External"/><Relationship Id="rId79" Type="http://schemas.openxmlformats.org/officeDocument/2006/relationships/hyperlink" Target="https://www.osapublishing.org/ao/fulltext.cfm?uri=ao-38-5-772&amp;id=60204" TargetMode="Externa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www.osapublishing.org/ao/fulltext.cfm?uri=ao-38-5-772&amp;id=60204" TargetMode="External"/><Relationship Id="rId95" Type="http://schemas.openxmlformats.org/officeDocument/2006/relationships/hyperlink" Target="http://dx.doi.org/10.1016/1350-4495(94)00002-3" TargetMode="External"/><Relationship Id="rId22" Type="http://schemas.openxmlformats.org/officeDocument/2006/relationships/hyperlink" Target="https://www.osapublishing.org/ao/fulltext.cfm?uri=ao-38-5-772&amp;id=60204" TargetMode="External"/><Relationship Id="rId27" Type="http://schemas.openxmlformats.org/officeDocument/2006/relationships/hyperlink" Target="https://www.osapublishing.org/ao/fulltext.cfm?uri=ao-38-5-772&amp;id=60204" TargetMode="External"/><Relationship Id="rId43" Type="http://schemas.openxmlformats.org/officeDocument/2006/relationships/hyperlink" Target="https://www.osapublishing.org/ao/fulltext.cfm?uri=ao-38-5-772&amp;id=60204" TargetMode="External"/><Relationship Id="rId48" Type="http://schemas.openxmlformats.org/officeDocument/2006/relationships/hyperlink" Target="https://www.osapublishing.org/ao/fulltext.cfm?uri=ao-38-5-772&amp;id=60204" TargetMode="External"/><Relationship Id="rId64" Type="http://schemas.openxmlformats.org/officeDocument/2006/relationships/hyperlink" Target="https://www.osapublishing.org/ao/fulltext.cfm?uri=ao-38-5-772&amp;id=60204" TargetMode="External"/><Relationship Id="rId69" Type="http://schemas.openxmlformats.org/officeDocument/2006/relationships/hyperlink" Target="https://www.osapublishing.org/ao/fulltext.cfm?uri=ao-38-5-772&amp;id=60204" TargetMode="External"/><Relationship Id="rId80" Type="http://schemas.openxmlformats.org/officeDocument/2006/relationships/image" Target="media/image5.jpeg"/><Relationship Id="rId85" Type="http://schemas.openxmlformats.org/officeDocument/2006/relationships/image" Target="media/image7.jpeg"/><Relationship Id="rId12" Type="http://schemas.openxmlformats.org/officeDocument/2006/relationships/hyperlink" Target="https://www.osapublishing.org/ao/fulltext.cfm?uri=ao-38-5-772&amp;id=60204" TargetMode="External"/><Relationship Id="rId17" Type="http://schemas.openxmlformats.org/officeDocument/2006/relationships/hyperlink" Target="https://www.osapublishing.org/ao/fulltext.cfm?uri=ao-38-5-772&amp;id=60204" TargetMode="External"/><Relationship Id="rId25" Type="http://schemas.openxmlformats.org/officeDocument/2006/relationships/hyperlink" Target="https://www.osapublishing.org/ao/fulltext.cfm?uri=ao-38-5-772&amp;id=60204" TargetMode="External"/><Relationship Id="rId33" Type="http://schemas.openxmlformats.org/officeDocument/2006/relationships/hyperlink" Target="https://www.osapublishing.org/ao/fulltext.cfm?uri=ao-38-5-772&amp;id=60204" TargetMode="External"/><Relationship Id="rId38" Type="http://schemas.openxmlformats.org/officeDocument/2006/relationships/hyperlink" Target="https://www.osapublishing.org/ao/fulltext.cfm?uri=ao-38-5-772&amp;id=60204" TargetMode="External"/><Relationship Id="rId46" Type="http://schemas.openxmlformats.org/officeDocument/2006/relationships/hyperlink" Target="https://www.osapublishing.org/ao/fulltext.cfm?uri=ao-38-5-772&amp;id=60204" TargetMode="External"/><Relationship Id="rId59" Type="http://schemas.openxmlformats.org/officeDocument/2006/relationships/hyperlink" Target="https://www.osapublishing.org/ao/fulltext.cfm?uri=ao-38-5-772&amp;id=60204" TargetMode="External"/><Relationship Id="rId67" Type="http://schemas.openxmlformats.org/officeDocument/2006/relationships/hyperlink" Target="https://www.osapublishing.org/ao/fulltext.cfm?uri=ao-38-5-772&amp;id=60204" TargetMode="External"/><Relationship Id="rId20" Type="http://schemas.openxmlformats.org/officeDocument/2006/relationships/hyperlink" Target="https://www.osapublishing.org/ao/fulltext.cfm?uri=ao-38-5-772&amp;id=60204" TargetMode="External"/><Relationship Id="rId41" Type="http://schemas.openxmlformats.org/officeDocument/2006/relationships/hyperlink" Target="https://www.osapublishing.org/ao/fulltext.cfm?uri=ao-38-5-772&amp;id=60204" TargetMode="External"/><Relationship Id="rId54" Type="http://schemas.openxmlformats.org/officeDocument/2006/relationships/hyperlink" Target="https://www.osapublishing.org/ao/fulltext.cfm?uri=ao-38-5-772&amp;id=60204" TargetMode="External"/><Relationship Id="rId62" Type="http://schemas.openxmlformats.org/officeDocument/2006/relationships/hyperlink" Target="https://www.osapublishing.org/ao/fulltext.cfm?uri=ao-38-5-772&amp;id=60204" TargetMode="External"/><Relationship Id="rId70" Type="http://schemas.openxmlformats.org/officeDocument/2006/relationships/hyperlink" Target="https://www.osapublishing.org/ao/fulltext.cfm?uri=ao-38-5-772&amp;id=60204" TargetMode="External"/><Relationship Id="rId75" Type="http://schemas.openxmlformats.org/officeDocument/2006/relationships/image" Target="media/image1.jpeg"/><Relationship Id="rId83" Type="http://schemas.openxmlformats.org/officeDocument/2006/relationships/image" Target="media/image6.jpeg"/><Relationship Id="rId88" Type="http://schemas.openxmlformats.org/officeDocument/2006/relationships/hyperlink" Target="https://www.osapublishing.org/ao/fulltext.cfm?uri=ao-38-5-772&amp;id=60204" TargetMode="External"/><Relationship Id="rId91" Type="http://schemas.openxmlformats.org/officeDocument/2006/relationships/hyperlink" Target="https://www.osapublishing.org/ao/fulltext.cfm?uri=ao-38-5-772&amp;id=60204" TargetMode="External"/><Relationship Id="rId96" Type="http://schemas.openxmlformats.org/officeDocument/2006/relationships/hyperlink" Target="http://dx.doi.org/10.1109/ICNN.1993.298856"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osapublishing.org/ao/fulltext.cfm?uri=ao-38-5-772&amp;id=60204" TargetMode="External"/><Relationship Id="rId23" Type="http://schemas.openxmlformats.org/officeDocument/2006/relationships/hyperlink" Target="https://www.osapublishing.org/ao/fulltext.cfm?uri=ao-38-5-772&amp;id=60204" TargetMode="External"/><Relationship Id="rId28" Type="http://schemas.openxmlformats.org/officeDocument/2006/relationships/hyperlink" Target="https://www.osapublishing.org/ao/fulltext.cfm?uri=ao-38-5-772&amp;id=60204" TargetMode="External"/><Relationship Id="rId36" Type="http://schemas.openxmlformats.org/officeDocument/2006/relationships/hyperlink" Target="https://www.osapublishing.org/ao/fulltext.cfm?uri=ao-38-5-772&amp;id=60204" TargetMode="External"/><Relationship Id="rId49" Type="http://schemas.openxmlformats.org/officeDocument/2006/relationships/hyperlink" Target="https://www.osapublishing.org/ao/fulltext.cfm?uri=ao-38-5-772&amp;id=60204" TargetMode="External"/><Relationship Id="rId57" Type="http://schemas.openxmlformats.org/officeDocument/2006/relationships/hyperlink" Target="https://www.osapublishing.org/ao/fulltext.cfm?uri=ao-38-5-772&amp;id=60204" TargetMode="External"/><Relationship Id="rId10" Type="http://schemas.openxmlformats.org/officeDocument/2006/relationships/hyperlink" Target="http://epublications.marquette.edu/" TargetMode="External"/><Relationship Id="rId31" Type="http://schemas.openxmlformats.org/officeDocument/2006/relationships/hyperlink" Target="https://www.osapublishing.org/ao/fulltext.cfm?uri=ao-38-5-772&amp;id=60204" TargetMode="External"/><Relationship Id="rId44" Type="http://schemas.openxmlformats.org/officeDocument/2006/relationships/hyperlink" Target="https://www.osapublishing.org/ao/fulltext.cfm?uri=ao-38-5-772&amp;id=60204" TargetMode="External"/><Relationship Id="rId52" Type="http://schemas.openxmlformats.org/officeDocument/2006/relationships/hyperlink" Target="https://www.osapublishing.org/ao/fulltext.cfm?uri=ao-38-5-772&amp;id=60204" TargetMode="External"/><Relationship Id="rId60" Type="http://schemas.openxmlformats.org/officeDocument/2006/relationships/hyperlink" Target="https://www.osapublishing.org/ao/fulltext.cfm?uri=ao-38-5-772&amp;id=60204" TargetMode="External"/><Relationship Id="rId65" Type="http://schemas.openxmlformats.org/officeDocument/2006/relationships/hyperlink" Target="https://www.osapublishing.org/ao/fulltext.cfm?uri=ao-38-5-772&amp;id=60204" TargetMode="External"/><Relationship Id="rId73" Type="http://schemas.openxmlformats.org/officeDocument/2006/relationships/hyperlink" Target="https://www.osapublishing.org/ao/fulltext.cfm?uri=ao-38-5-772&amp;id=60204" TargetMode="External"/><Relationship Id="rId78" Type="http://schemas.openxmlformats.org/officeDocument/2006/relationships/image" Target="media/image4.jpeg"/><Relationship Id="rId81" Type="http://schemas.openxmlformats.org/officeDocument/2006/relationships/hyperlink" Target="https://www.osapublishing.org/ao/fulltext.cfm?uri=ao-38-5-772&amp;id=60204" TargetMode="External"/><Relationship Id="rId86" Type="http://schemas.openxmlformats.org/officeDocument/2006/relationships/hyperlink" Target="https://www.osapublishing.org/ao/fulltext.cfm?uri=ao-38-5-772&amp;id=60204" TargetMode="External"/><Relationship Id="rId94" Type="http://schemas.openxmlformats.org/officeDocument/2006/relationships/hyperlink" Target="http://dx.doi.org/10.1117/12.145601" TargetMode="External"/><Relationship Id="rId99" Type="http://schemas.openxmlformats.org/officeDocument/2006/relationships/hyperlink" Target="http://dx.doi.org/10.1117/12.280308" TargetMode="Externa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x.doi.org/10.1364/AO.38.000772" TargetMode="External"/><Relationship Id="rId13" Type="http://schemas.openxmlformats.org/officeDocument/2006/relationships/hyperlink" Target="https://www.osapublishing.org/ao/fulltext.cfm?uri=ao-38-5-772&amp;id=60204" TargetMode="External"/><Relationship Id="rId18" Type="http://schemas.openxmlformats.org/officeDocument/2006/relationships/hyperlink" Target="https://www.osapublishing.org/ao/fulltext.cfm?uri=ao-38-5-772&amp;id=60204" TargetMode="External"/><Relationship Id="rId39" Type="http://schemas.openxmlformats.org/officeDocument/2006/relationships/hyperlink" Target="https://www.osapublishing.org/ao/fulltext.cfm?uri=ao-38-5-772&amp;id=60204" TargetMode="External"/><Relationship Id="rId34" Type="http://schemas.openxmlformats.org/officeDocument/2006/relationships/hyperlink" Target="https://www.osapublishing.org/ao/fulltext.cfm?uri=ao-38-5-772&amp;id=60204" TargetMode="External"/><Relationship Id="rId50" Type="http://schemas.openxmlformats.org/officeDocument/2006/relationships/hyperlink" Target="https://www.osapublishing.org/ao/fulltext.cfm?uri=ao-38-5-772&amp;id=60204" TargetMode="External"/><Relationship Id="rId55" Type="http://schemas.openxmlformats.org/officeDocument/2006/relationships/hyperlink" Target="https://www.osapublishing.org/ao/fulltext.cfm?uri=ao-38-5-772&amp;id=60204" TargetMode="External"/><Relationship Id="rId76" Type="http://schemas.openxmlformats.org/officeDocument/2006/relationships/image" Target="media/image2.jpeg"/><Relationship Id="rId97" Type="http://schemas.openxmlformats.org/officeDocument/2006/relationships/hyperlink" Target="http://dx.doi.org/10.1117/12.931970" TargetMode="External"/><Relationship Id="rId7" Type="http://schemas.openxmlformats.org/officeDocument/2006/relationships/settings" Target="settings.xml"/><Relationship Id="rId71" Type="http://schemas.openxmlformats.org/officeDocument/2006/relationships/hyperlink" Target="https://www.osapublishing.org/ao/fulltext.cfm?uri=ao-38-5-772&amp;id=60204" TargetMode="External"/><Relationship Id="rId92" Type="http://schemas.openxmlformats.org/officeDocument/2006/relationships/hyperlink" Target="http://dx.doi.org/10.1117/12.7973588" TargetMode="External"/><Relationship Id="rId2" Type="http://schemas.openxmlformats.org/officeDocument/2006/relationships/customXml" Target="../customXml/item2.xml"/><Relationship Id="rId29" Type="http://schemas.openxmlformats.org/officeDocument/2006/relationships/hyperlink" Target="https://www.osapublishing.org/ao/fulltext.cfm?uri=ao-38-5-772&amp;id=60204" TargetMode="External"/><Relationship Id="rId24" Type="http://schemas.openxmlformats.org/officeDocument/2006/relationships/hyperlink" Target="https://www.osapublishing.org/ao/fulltext.cfm?uri=ao-38-5-772&amp;id=60204" TargetMode="External"/><Relationship Id="rId40" Type="http://schemas.openxmlformats.org/officeDocument/2006/relationships/hyperlink" Target="https://www.osapublishing.org/ao/fulltext.cfm?uri=ao-38-5-772&amp;id=60204" TargetMode="External"/><Relationship Id="rId45" Type="http://schemas.openxmlformats.org/officeDocument/2006/relationships/hyperlink" Target="https://www.osapublishing.org/ao/fulltext.cfm?uri=ao-38-5-772&amp;id=60204" TargetMode="External"/><Relationship Id="rId66" Type="http://schemas.openxmlformats.org/officeDocument/2006/relationships/hyperlink" Target="https://www.osapublishing.org/ao/fulltext.cfm?uri=ao-38-5-772&amp;id=60204" TargetMode="External"/><Relationship Id="rId87" Type="http://schemas.openxmlformats.org/officeDocument/2006/relationships/image" Target="media/image8.jpeg"/><Relationship Id="rId61" Type="http://schemas.openxmlformats.org/officeDocument/2006/relationships/hyperlink" Target="https://www.osapublishing.org/ao/fulltext.cfm?uri=ao-38-5-772&amp;id=60204" TargetMode="External"/><Relationship Id="rId82" Type="http://schemas.openxmlformats.org/officeDocument/2006/relationships/hyperlink" Target="https://www.osapublishing.org/ao/fulltext.cfm?uri=ao-38-5-772&amp;id=60204" TargetMode="External"/><Relationship Id="rId19" Type="http://schemas.openxmlformats.org/officeDocument/2006/relationships/hyperlink" Target="https://www.osapublishing.org/ao/fulltext.cfm?uri=ao-38-5-772&amp;id=60204" TargetMode="External"/><Relationship Id="rId14" Type="http://schemas.openxmlformats.org/officeDocument/2006/relationships/hyperlink" Target="https://www.osapublishing.org/ao/fulltext.cfm?uri=ao-38-5-772&amp;id=60204" TargetMode="External"/><Relationship Id="rId30" Type="http://schemas.openxmlformats.org/officeDocument/2006/relationships/hyperlink" Target="https://www.osapublishing.org/ao/fulltext.cfm?uri=ao-38-5-772&amp;id=60204" TargetMode="External"/><Relationship Id="rId35" Type="http://schemas.openxmlformats.org/officeDocument/2006/relationships/hyperlink" Target="https://www.osapublishing.org/ao/fulltext.cfm?uri=ao-38-5-772&amp;id=60204" TargetMode="External"/><Relationship Id="rId56" Type="http://schemas.openxmlformats.org/officeDocument/2006/relationships/hyperlink" Target="https://www.osapublishing.org/ao/fulltext.cfm?uri=ao-38-5-772&amp;id=60204" TargetMode="External"/><Relationship Id="rId77" Type="http://schemas.openxmlformats.org/officeDocument/2006/relationships/image" Target="media/image3.jpeg"/><Relationship Id="rId100" Type="http://schemas.openxmlformats.org/officeDocument/2006/relationships/hyperlink" Target="http://dx.doi.org/10.1007/978-1-4757-3863-6" TargetMode="External"/><Relationship Id="rId8" Type="http://schemas.openxmlformats.org/officeDocument/2006/relationships/webSettings" Target="webSettings.xml"/><Relationship Id="rId51" Type="http://schemas.openxmlformats.org/officeDocument/2006/relationships/hyperlink" Target="https://www.osapublishing.org/ao/fulltext.cfm?uri=ao-38-5-772&amp;id=60204" TargetMode="External"/><Relationship Id="rId72" Type="http://schemas.openxmlformats.org/officeDocument/2006/relationships/hyperlink" Target="https://www.osapublishing.org/ao/fulltext.cfm?uri=ao-38-5-772&amp;id=60204" TargetMode="External"/><Relationship Id="rId93" Type="http://schemas.openxmlformats.org/officeDocument/2006/relationships/hyperlink" Target="http://dx.doi.org/10.1117/12.943565" TargetMode="External"/><Relationship Id="rId98" Type="http://schemas.openxmlformats.org/officeDocument/2006/relationships/hyperlink" Target="http://dx.doi.org/10.1117/12.210573"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32F522-65E8-48F4-AE8F-6233814B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20</Pages>
  <Words>6862</Words>
  <Characters>34453</Characters>
  <Application>Microsoft Office Word</Application>
  <DocSecurity>8</DocSecurity>
  <Lines>650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41</cp:revision>
  <dcterms:created xsi:type="dcterms:W3CDTF">2019-06-06T13:30:00Z</dcterms:created>
  <dcterms:modified xsi:type="dcterms:W3CDTF">2019-09-30T15:29:00Z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